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E2755" w14:textId="787D232F" w:rsidR="007504B1" w:rsidRDefault="007504B1" w:rsidP="007504B1">
      <w:pPr>
        <w:jc w:val="center"/>
      </w:pPr>
      <w:r>
        <w:rPr>
          <w:rStyle w:val="translated-span"/>
          <w:rFonts w:hint="eastAsia"/>
          <w:b/>
          <w:bCs/>
          <w:sz w:val="44"/>
          <w:szCs w:val="44"/>
        </w:rPr>
        <w:t>表达式计算实验报告</w:t>
      </w:r>
    </w:p>
    <w:p w14:paraId="31D7A7CB" w14:textId="77777777" w:rsidR="007504B1" w:rsidRDefault="007504B1" w:rsidP="007504B1">
      <w:r>
        <w:t> </w:t>
      </w:r>
    </w:p>
    <w:p w14:paraId="394CEE43" w14:textId="77777777" w:rsidR="007504B1" w:rsidRDefault="007504B1" w:rsidP="007504B1">
      <w:r>
        <w:t> </w:t>
      </w:r>
    </w:p>
    <w:p w14:paraId="57FC1885" w14:textId="4AB7A8C5" w:rsidR="007504B1" w:rsidRDefault="007504B1" w:rsidP="007504B1">
      <w:pPr>
        <w:rPr>
          <w:rStyle w:val="translated-span"/>
        </w:rPr>
      </w:pPr>
      <w:r>
        <w:rPr>
          <w:rStyle w:val="translated-span"/>
          <w:rFonts w:hint="eastAsia"/>
        </w:rPr>
        <w:t>班级</w:t>
      </w:r>
      <w:r w:rsidR="000C44EC">
        <w:rPr>
          <w:rStyle w:val="translated-span"/>
          <w:rFonts w:hint="eastAsia"/>
        </w:rPr>
        <w:t>：</w:t>
      </w:r>
      <w:proofErr w:type="gramStart"/>
      <w:r>
        <w:rPr>
          <w:rStyle w:val="translated-span"/>
          <w:rFonts w:hint="eastAsia"/>
        </w:rPr>
        <w:t>计科</w:t>
      </w:r>
      <w:proofErr w:type="gramEnd"/>
      <w:r>
        <w:rPr>
          <w:rStyle w:val="translated-span"/>
          <w:rFonts w:hint="eastAsia"/>
        </w:rPr>
        <w:t>201</w:t>
      </w:r>
      <w:r>
        <w:rPr>
          <w:rStyle w:val="translated-span"/>
        </w:rPr>
        <w:t xml:space="preserve">               </w:t>
      </w:r>
      <w:r w:rsidR="000C44EC">
        <w:rPr>
          <w:rStyle w:val="translated-span"/>
        </w:rPr>
        <w:t xml:space="preserve">  </w:t>
      </w:r>
      <w:r>
        <w:rPr>
          <w:rStyle w:val="translated-span"/>
          <w:rFonts w:hint="eastAsia"/>
        </w:rPr>
        <w:t>实验日期：</w:t>
      </w:r>
      <w:r>
        <w:rPr>
          <w:rStyle w:val="translated-span"/>
          <w:rFonts w:hint="eastAsia"/>
        </w:rPr>
        <w:t>10.24</w:t>
      </w:r>
    </w:p>
    <w:p w14:paraId="575D602C" w14:textId="4079C255" w:rsidR="007504B1" w:rsidRDefault="007504B1" w:rsidP="007504B1">
      <w:r>
        <w:rPr>
          <w:rStyle w:val="translated-span"/>
          <w:rFonts w:hint="eastAsia"/>
        </w:rPr>
        <w:t>姓名</w:t>
      </w:r>
      <w:r>
        <w:rPr>
          <w:rStyle w:val="translated-span"/>
        </w:rPr>
        <w:t>1</w:t>
      </w:r>
      <w:r w:rsidR="000C44EC">
        <w:rPr>
          <w:rStyle w:val="translated-span"/>
          <w:rFonts w:hint="eastAsia"/>
        </w:rPr>
        <w:t>：</w:t>
      </w:r>
      <w:r>
        <w:rPr>
          <w:rStyle w:val="translated-span"/>
          <w:rFonts w:hint="eastAsia"/>
        </w:rPr>
        <w:t>郭</w:t>
      </w:r>
      <w:r>
        <w:rPr>
          <w:rFonts w:hint="eastAsia"/>
        </w:rPr>
        <w:t>奋志</w:t>
      </w:r>
      <w:r>
        <w:rPr>
          <w:rFonts w:hint="eastAsia"/>
        </w:rPr>
        <w:t xml:space="preserve"> </w:t>
      </w:r>
      <w:r>
        <w:t xml:space="preserve">              </w:t>
      </w:r>
      <w:r w:rsidR="000C44EC"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>204010101</w:t>
      </w:r>
      <w:r w:rsidR="000C44EC">
        <w:rPr>
          <w:rFonts w:hint="eastAsia"/>
        </w:rPr>
        <w:t>24</w:t>
      </w:r>
    </w:p>
    <w:p w14:paraId="343F5E0A" w14:textId="24F2A935" w:rsidR="007504B1" w:rsidRDefault="007504B1" w:rsidP="007504B1">
      <w:r>
        <w:rPr>
          <w:rStyle w:val="translated-span"/>
          <w:rFonts w:hint="eastAsia"/>
        </w:rPr>
        <w:t>姓名</w:t>
      </w:r>
      <w:r>
        <w:rPr>
          <w:rStyle w:val="translated-span"/>
        </w:rPr>
        <w:t>2</w:t>
      </w:r>
      <w:r w:rsidR="000C44EC">
        <w:rPr>
          <w:rStyle w:val="translated-span"/>
          <w:rFonts w:hint="eastAsia"/>
        </w:rPr>
        <w:t>：胡大维</w:t>
      </w:r>
      <w:r w:rsidR="000C44EC">
        <w:rPr>
          <w:rStyle w:val="translated-span"/>
          <w:rFonts w:hint="eastAsia"/>
        </w:rPr>
        <w:t xml:space="preserve"> </w:t>
      </w:r>
      <w:r w:rsidR="000C44EC">
        <w:rPr>
          <w:rStyle w:val="translated-span"/>
        </w:rPr>
        <w:t xml:space="preserve">                </w:t>
      </w:r>
      <w:r w:rsidR="000C44EC">
        <w:rPr>
          <w:rStyle w:val="translated-span"/>
          <w:rFonts w:hint="eastAsia"/>
        </w:rPr>
        <w:t>学号：</w:t>
      </w:r>
      <w:r w:rsidR="000C44EC">
        <w:rPr>
          <w:rStyle w:val="translated-span"/>
          <w:rFonts w:hint="eastAsia"/>
        </w:rPr>
        <w:t>20401010122</w:t>
      </w:r>
    </w:p>
    <w:p w14:paraId="7E07683E" w14:textId="254A2AFC" w:rsidR="007504B1" w:rsidRDefault="007504B1" w:rsidP="007504B1">
      <w:r>
        <w:rPr>
          <w:rStyle w:val="translated-span"/>
          <w:rFonts w:hint="eastAsia"/>
        </w:rPr>
        <w:t>姓名</w:t>
      </w:r>
      <w:r>
        <w:rPr>
          <w:rStyle w:val="translated-span"/>
        </w:rPr>
        <w:t>3</w:t>
      </w:r>
      <w:r w:rsidR="000C44EC">
        <w:rPr>
          <w:rStyle w:val="translated-span"/>
          <w:rFonts w:hint="eastAsia"/>
        </w:rPr>
        <w:t>：郭飞</w:t>
      </w:r>
      <w:r w:rsidR="000C44EC">
        <w:rPr>
          <w:rStyle w:val="translated-span"/>
          <w:rFonts w:hint="eastAsia"/>
        </w:rPr>
        <w:t xml:space="preserve"> </w:t>
      </w:r>
      <w:r w:rsidR="000C44EC">
        <w:rPr>
          <w:rStyle w:val="translated-span"/>
        </w:rPr>
        <w:t xml:space="preserve">                  </w:t>
      </w:r>
      <w:r w:rsidR="000C44EC">
        <w:rPr>
          <w:rStyle w:val="translated-span"/>
          <w:rFonts w:hint="eastAsia"/>
        </w:rPr>
        <w:t>学号：</w:t>
      </w:r>
      <w:r w:rsidR="000C44EC">
        <w:rPr>
          <w:rStyle w:val="translated-span"/>
          <w:rFonts w:hint="eastAsia"/>
        </w:rPr>
        <w:t>20401010118</w:t>
      </w:r>
    </w:p>
    <w:p w14:paraId="7D36FEB7" w14:textId="77777777" w:rsidR="007504B1" w:rsidRDefault="007504B1" w:rsidP="007504B1">
      <w:pPr>
        <w:ind w:left="420" w:hanging="420"/>
      </w:pPr>
      <w:r>
        <w:rPr>
          <w:rStyle w:val="translated-span"/>
          <w:rFonts w:hint="eastAsia"/>
          <w:b/>
          <w:bCs/>
          <w:sz w:val="32"/>
          <w:szCs w:val="32"/>
        </w:rPr>
        <w:t>一、实验目的</w:t>
      </w:r>
    </w:p>
    <w:p w14:paraId="7E347CAC" w14:textId="77777777" w:rsidR="009E7E08" w:rsidRDefault="007504B1" w:rsidP="009E7E08">
      <w:pPr>
        <w:ind w:leftChars="200" w:left="420"/>
      </w:pPr>
      <w:r>
        <w:t> </w:t>
      </w:r>
      <w:r w:rsidR="009E7E08">
        <w:t>1</w:t>
      </w:r>
      <w:r w:rsidR="009E7E08">
        <w:rPr>
          <w:rStyle w:val="translated-span"/>
          <w:rFonts w:ascii="宋体" w:hAnsi="宋体" w:hint="eastAsia"/>
        </w:rPr>
        <w:t>、使用基本操作实现线性表的具体操作；</w:t>
      </w:r>
    </w:p>
    <w:p w14:paraId="3E9FC892" w14:textId="77777777" w:rsidR="009E7E08" w:rsidRDefault="009E7E08" w:rsidP="009E7E08">
      <w:pPr>
        <w:ind w:leftChars="200" w:left="420"/>
      </w:pPr>
      <w:r>
        <w:t>2</w:t>
      </w:r>
      <w:r>
        <w:rPr>
          <w:rStyle w:val="translated-span"/>
          <w:rFonts w:ascii="宋体" w:hAnsi="宋体" w:hint="eastAsia"/>
        </w:rPr>
        <w:t>、掌握文件操作的应用；</w:t>
      </w:r>
    </w:p>
    <w:p w14:paraId="41D6BDC6" w14:textId="12DE6D12" w:rsidR="007504B1" w:rsidRDefault="009E7E08" w:rsidP="009E7E08">
      <w:pPr>
        <w:ind w:leftChars="200" w:left="420"/>
      </w:pPr>
      <w:r>
        <w:t>3</w:t>
      </w:r>
      <w:r>
        <w:rPr>
          <w:rStyle w:val="translated-span"/>
          <w:rFonts w:ascii="宋体" w:hAnsi="宋体" w:hint="eastAsia"/>
        </w:rPr>
        <w:t>、提高对链接存储结构数据结构的理解，逐步培养解决实际问题的编程能力。</w:t>
      </w:r>
    </w:p>
    <w:p w14:paraId="663B222E" w14:textId="055AF22D" w:rsidR="007504B1" w:rsidRDefault="007504B1" w:rsidP="007504B1">
      <w:pPr>
        <w:ind w:left="420" w:hanging="420"/>
      </w:pPr>
      <w:r>
        <w:rPr>
          <w:rStyle w:val="translated-span"/>
          <w:rFonts w:hint="eastAsia"/>
          <w:b/>
          <w:bCs/>
          <w:sz w:val="32"/>
          <w:szCs w:val="32"/>
        </w:rPr>
        <w:t>二、实验环境</w:t>
      </w:r>
    </w:p>
    <w:p w14:paraId="0AD76737" w14:textId="77777777" w:rsidR="009E7E08" w:rsidRDefault="007504B1" w:rsidP="009E7E08">
      <w:pPr>
        <w:ind w:leftChars="200" w:left="420"/>
      </w:pPr>
      <w:r>
        <w:t> </w:t>
      </w:r>
      <w:r w:rsidR="009E7E08">
        <w:rPr>
          <w:rStyle w:val="translated-span"/>
          <w:rFonts w:hint="eastAsia"/>
        </w:rPr>
        <w:t>一台使用</w:t>
      </w:r>
      <w:r w:rsidR="009E7E08">
        <w:rPr>
          <w:rStyle w:val="translated-span"/>
        </w:rPr>
        <w:t>visualc++6.0/CFree</w:t>
      </w:r>
      <w:r w:rsidR="009E7E08">
        <w:rPr>
          <w:rStyle w:val="translated-span"/>
          <w:rFonts w:hint="eastAsia"/>
        </w:rPr>
        <w:t>的计算机。</w:t>
      </w:r>
    </w:p>
    <w:p w14:paraId="049F569E" w14:textId="77777777" w:rsidR="009E7E08" w:rsidRDefault="009E7E08" w:rsidP="009E7E08">
      <w:pPr>
        <w:ind w:leftChars="200" w:left="420"/>
      </w:pPr>
      <w:r>
        <w:rPr>
          <w:rStyle w:val="translated-span"/>
          <w:rFonts w:hint="eastAsia"/>
        </w:rPr>
        <w:t>本</w:t>
      </w:r>
      <w:proofErr w:type="gramStart"/>
      <w:r>
        <w:rPr>
          <w:rStyle w:val="translated-span"/>
          <w:rFonts w:hint="eastAsia"/>
        </w:rPr>
        <w:t>实验共</w:t>
      </w:r>
      <w:proofErr w:type="gramEnd"/>
      <w:r>
        <w:rPr>
          <w:rStyle w:val="translated-span"/>
        </w:rPr>
        <w:t>4</w:t>
      </w:r>
      <w:r>
        <w:rPr>
          <w:rStyle w:val="translated-span"/>
          <w:rFonts w:hint="eastAsia"/>
        </w:rPr>
        <w:t>学时。</w:t>
      </w:r>
    </w:p>
    <w:p w14:paraId="30296B62" w14:textId="66718278" w:rsidR="007504B1" w:rsidRDefault="007504B1" w:rsidP="009E7E08">
      <w:r>
        <w:t> </w:t>
      </w:r>
      <w:r>
        <w:rPr>
          <w:rStyle w:val="translated-span"/>
          <w:rFonts w:hint="eastAsia"/>
          <w:b/>
          <w:bCs/>
          <w:sz w:val="32"/>
          <w:szCs w:val="32"/>
        </w:rPr>
        <w:t>三、实验内容</w:t>
      </w:r>
    </w:p>
    <w:p w14:paraId="7A918B58" w14:textId="77777777" w:rsidR="00E85CB6" w:rsidRDefault="007504B1" w:rsidP="00E85CB6">
      <w:r>
        <w:t> </w:t>
      </w:r>
      <w:r w:rsidR="00E85CB6">
        <w:rPr>
          <w:rStyle w:val="translated-span"/>
          <w:rFonts w:hint="eastAsia"/>
        </w:rPr>
        <w:t>设计一个自动计算器，描述如下：</w:t>
      </w:r>
    </w:p>
    <w:p w14:paraId="3C9BA727" w14:textId="77777777" w:rsidR="00E85CB6" w:rsidRDefault="00E85CB6" w:rsidP="00E85CB6">
      <w:pPr>
        <w:ind w:left="420" w:hanging="420"/>
      </w:pPr>
      <w:r>
        <w:rPr>
          <w:rStyle w:val="translated-span"/>
          <w:rFonts w:ascii="宋体" w:hAnsi="宋体" w:hint="eastAsia"/>
        </w:rPr>
        <w:t>（1） 需要计算的表达式存储在TXT文件中；</w:t>
      </w:r>
    </w:p>
    <w:p w14:paraId="3A686A7F" w14:textId="77777777" w:rsidR="00E85CB6" w:rsidRDefault="00E85CB6" w:rsidP="00E85CB6">
      <w:pPr>
        <w:ind w:left="420" w:hanging="420"/>
      </w:pPr>
      <w:r>
        <w:rPr>
          <w:rStyle w:val="translated-span"/>
          <w:rFonts w:ascii="宋体" w:hAnsi="宋体" w:hint="eastAsia"/>
        </w:rPr>
        <w:t>（2） 文本中的每一行都是一个表达式；</w:t>
      </w:r>
    </w:p>
    <w:p w14:paraId="52CA501E" w14:textId="77777777" w:rsidR="00E85CB6" w:rsidRDefault="00E85CB6" w:rsidP="00E85CB6">
      <w:pPr>
        <w:ind w:left="420" w:hanging="420"/>
      </w:pPr>
      <w:r>
        <w:rPr>
          <w:rStyle w:val="translated-span"/>
          <w:rFonts w:ascii="宋体" w:hAnsi="宋体" w:hint="eastAsia"/>
        </w:rPr>
        <w:t>（3） 表达式包括操作数、加法、减法、乘法、除法和括号；</w:t>
      </w:r>
    </w:p>
    <w:p w14:paraId="367081C4" w14:textId="77777777" w:rsidR="00E85CB6" w:rsidRDefault="00E85CB6" w:rsidP="00E85CB6">
      <w:pPr>
        <w:ind w:left="420" w:hanging="420"/>
      </w:pPr>
      <w:r>
        <w:rPr>
          <w:rStyle w:val="translated-span"/>
          <w:rFonts w:hint="eastAsia"/>
        </w:rPr>
        <w:t>例如：（</w:t>
      </w:r>
      <w:r>
        <w:rPr>
          <w:rStyle w:val="translated-span"/>
        </w:rPr>
        <w:t>34-72.3</w:t>
      </w:r>
      <w:r>
        <w:rPr>
          <w:rStyle w:val="translated-span"/>
          <w:rFonts w:hint="eastAsia"/>
        </w:rPr>
        <w:t>）</w:t>
      </w:r>
      <w:r>
        <w:rPr>
          <w:rStyle w:val="translated-span"/>
        </w:rPr>
        <w:t>*54.7-82.4</w:t>
      </w:r>
    </w:p>
    <w:p w14:paraId="152F0124" w14:textId="77777777" w:rsidR="00E85CB6" w:rsidRDefault="00E85CB6" w:rsidP="00E85CB6">
      <w:pPr>
        <w:ind w:left="420" w:hanging="420"/>
      </w:pPr>
      <w:r>
        <w:rPr>
          <w:rStyle w:val="translated-span"/>
          <w:rFonts w:ascii="宋体" w:hAnsi="宋体" w:hint="eastAsia"/>
        </w:rPr>
        <w:t>（4） “自动计算器”根据输入文件名计算文本文件中的每个表达式，并将每个结果存储到名为[原始文件名]\u new.txt的文件中。保存记录时最好覆盖该文件。文件中的每一行应采用以下格式编写：</w:t>
      </w:r>
    </w:p>
    <w:p w14:paraId="474B79C0" w14:textId="77777777" w:rsidR="00E85CB6" w:rsidRDefault="00E85CB6" w:rsidP="00E85CB6">
      <w:pPr>
        <w:ind w:left="420" w:hanging="420"/>
      </w:pPr>
      <w:r>
        <w:rPr>
          <w:rStyle w:val="translated-span"/>
          <w:rFonts w:hint="eastAsia"/>
        </w:rPr>
        <w:t>例如：原始文件是</w:t>
      </w:r>
      <w:r>
        <w:rPr>
          <w:rStyle w:val="translated-span"/>
        </w:rPr>
        <w:t>A1.txt</w:t>
      </w:r>
    </w:p>
    <w:p w14:paraId="358A9304" w14:textId="77777777" w:rsidR="00E85CB6" w:rsidRDefault="00E85CB6" w:rsidP="00E85CB6">
      <w:pPr>
        <w:ind w:left="420" w:hanging="420"/>
      </w:pPr>
      <w:r>
        <w:rPr>
          <w:rStyle w:val="translated-span"/>
          <w:rFonts w:hint="eastAsia"/>
        </w:rPr>
        <w:t>计算出的输出文件为：</w:t>
      </w:r>
      <w:r>
        <w:rPr>
          <w:rStyle w:val="translated-span"/>
        </w:rPr>
        <w:t>A1_out.txt</w:t>
      </w:r>
    </w:p>
    <w:p w14:paraId="2036D93F" w14:textId="77777777" w:rsidR="00E85CB6" w:rsidRDefault="00E85CB6" w:rsidP="00E85CB6">
      <w:pPr>
        <w:ind w:left="420" w:hanging="420"/>
      </w:pPr>
      <w:r>
        <w:rPr>
          <w:rStyle w:val="translated-span"/>
        </w:rPr>
        <w:t>A1_out.txt</w:t>
      </w:r>
      <w:r>
        <w:rPr>
          <w:rStyle w:val="translated-span"/>
          <w:rFonts w:hint="eastAsia"/>
        </w:rPr>
        <w:t>文本中的结果形式如下：</w:t>
      </w:r>
    </w:p>
    <w:p w14:paraId="733902BA" w14:textId="77777777" w:rsidR="00E85CB6" w:rsidRDefault="00E85CB6" w:rsidP="00E85CB6">
      <w:pPr>
        <w:ind w:left="420" w:hanging="420"/>
      </w:pPr>
      <w:r>
        <w:t xml:space="preserve">               </w:t>
      </w:r>
      <w:r>
        <w:rPr>
          <w:rStyle w:val="translated-span"/>
          <w:rFonts w:ascii="宋体" w:hAnsi="宋体" w:hint="eastAsia"/>
        </w:rPr>
        <w:t>（34-72.3）*54.7-82.4 = -2177.41</w:t>
      </w:r>
    </w:p>
    <w:p w14:paraId="6D2A864A" w14:textId="77777777" w:rsidR="00E85CB6" w:rsidRDefault="00E85CB6" w:rsidP="00E85CB6">
      <w:pPr>
        <w:ind w:left="420" w:hanging="420"/>
      </w:pPr>
      <w:r>
        <w:rPr>
          <w:rStyle w:val="translated-span"/>
          <w:rFonts w:hint="eastAsia"/>
        </w:rPr>
        <w:t>如果计算结果为小数，则应保留小数点后</w:t>
      </w:r>
      <w:r>
        <w:rPr>
          <w:rStyle w:val="translated-span"/>
        </w:rPr>
        <w:t>4</w:t>
      </w:r>
      <w:r>
        <w:rPr>
          <w:rStyle w:val="translated-span"/>
          <w:rFonts w:hint="eastAsia"/>
        </w:rPr>
        <w:t>位。</w:t>
      </w:r>
    </w:p>
    <w:p w14:paraId="136EB44E" w14:textId="77777777" w:rsidR="00E85CB6" w:rsidRDefault="00E85CB6" w:rsidP="00E85CB6">
      <w:pPr>
        <w:ind w:left="420" w:hanging="420"/>
      </w:pPr>
      <w:r>
        <w:rPr>
          <w:rStyle w:val="translated-span"/>
          <w:rFonts w:ascii="宋体" w:hAnsi="宋体" w:hint="eastAsia"/>
        </w:rPr>
        <w:t>（5） 计算完成后，应生成统计文件。其内容如下：</w:t>
      </w:r>
    </w:p>
    <w:p w14:paraId="1907CBB6" w14:textId="77777777" w:rsidR="00E85CB6" w:rsidRDefault="00E85CB6" w:rsidP="00E85CB6">
      <w:pPr>
        <w:ind w:left="420" w:hanging="420"/>
      </w:pPr>
      <w:r>
        <w:rPr>
          <w:rStyle w:val="translated-span"/>
          <w:rFonts w:hint="eastAsia"/>
        </w:rPr>
        <w:t>执行时间：</w:t>
      </w:r>
      <w:r>
        <w:rPr>
          <w:rStyle w:val="translated-span"/>
        </w:rPr>
        <w:t>xxxx xx xx hh:</w:t>
      </w:r>
      <w:proofErr w:type="gramStart"/>
      <w:r>
        <w:rPr>
          <w:rStyle w:val="translated-span"/>
        </w:rPr>
        <w:t>mm:ss</w:t>
      </w:r>
      <w:proofErr w:type="gramEnd"/>
    </w:p>
    <w:p w14:paraId="5B1EC182" w14:textId="77777777" w:rsidR="00E85CB6" w:rsidRDefault="00E85CB6" w:rsidP="00E85CB6">
      <w:pPr>
        <w:ind w:left="420" w:hanging="420"/>
      </w:pPr>
      <w:r>
        <w:rPr>
          <w:rStyle w:val="translated-span"/>
          <w:rFonts w:hint="eastAsia"/>
        </w:rPr>
        <w:t>表达式的总数为：</w:t>
      </w:r>
      <w:r>
        <w:rPr>
          <w:rStyle w:val="translated-span"/>
        </w:rPr>
        <w:t>XXX</w:t>
      </w:r>
    </w:p>
    <w:p w14:paraId="45F28180" w14:textId="77777777" w:rsidR="00E85CB6" w:rsidRDefault="00E85CB6" w:rsidP="00E85CB6">
      <w:pPr>
        <w:ind w:left="420" w:hanging="420"/>
      </w:pPr>
      <w:r>
        <w:rPr>
          <w:rStyle w:val="translated-span"/>
          <w:rFonts w:hint="eastAsia"/>
        </w:rPr>
        <w:t>正确表达式的数目为：</w:t>
      </w:r>
      <w:r>
        <w:rPr>
          <w:rStyle w:val="translated-span"/>
        </w:rPr>
        <w:t>XXX</w:t>
      </w:r>
    </w:p>
    <w:p w14:paraId="035EED36" w14:textId="77777777" w:rsidR="00E85CB6" w:rsidRDefault="00E85CB6" w:rsidP="00E85CB6">
      <w:pPr>
        <w:ind w:left="420" w:hanging="420"/>
      </w:pPr>
      <w:r>
        <w:rPr>
          <w:rStyle w:val="translated-span"/>
          <w:rFonts w:hint="eastAsia"/>
        </w:rPr>
        <w:t>错误表达式的数量为：</w:t>
      </w:r>
      <w:r>
        <w:rPr>
          <w:rStyle w:val="translated-span"/>
        </w:rPr>
        <w:t>XXX</w:t>
      </w:r>
    </w:p>
    <w:p w14:paraId="6BBEDEB2" w14:textId="594F6ADE" w:rsidR="00E85CB6" w:rsidRDefault="00E85CB6" w:rsidP="00E85CB6">
      <w:pPr>
        <w:ind w:left="525" w:hanging="525"/>
      </w:pPr>
      <w:r>
        <w:rPr>
          <w:rStyle w:val="translated-span"/>
          <w:rFonts w:hint="eastAsia"/>
        </w:rPr>
        <w:t>统计文件命名规则：</w:t>
      </w:r>
      <w:r>
        <w:rPr>
          <w:rStyle w:val="translated-span"/>
        </w:rPr>
        <w:t>[</w:t>
      </w:r>
      <w:r>
        <w:rPr>
          <w:rStyle w:val="translated-span"/>
          <w:rFonts w:hint="eastAsia"/>
        </w:rPr>
        <w:t>原始文件名</w:t>
      </w:r>
      <w:r>
        <w:rPr>
          <w:rStyle w:val="translated-span"/>
        </w:rPr>
        <w:t>]\u log.txt</w:t>
      </w:r>
      <w:r>
        <w:rPr>
          <w:rStyle w:val="translated-span"/>
          <w:rFonts w:hint="eastAsia"/>
        </w:rPr>
        <w:t>，文件以附加写入模式写入。</w:t>
      </w:r>
    </w:p>
    <w:p w14:paraId="147247B4" w14:textId="77777777" w:rsidR="00E85CB6" w:rsidRDefault="00E85CB6" w:rsidP="00E85CB6">
      <w:pPr>
        <w:ind w:left="420" w:hanging="420"/>
      </w:pPr>
      <w:r>
        <w:rPr>
          <w:rStyle w:val="translated-span"/>
          <w:rFonts w:hint="eastAsia"/>
        </w:rPr>
        <w:t>例如：如果原始文件名为</w:t>
      </w:r>
      <w:r>
        <w:rPr>
          <w:rStyle w:val="translated-span"/>
        </w:rPr>
        <w:t>A1.txt</w:t>
      </w:r>
      <w:r>
        <w:rPr>
          <w:rStyle w:val="translated-span"/>
          <w:rFonts w:hint="eastAsia"/>
        </w:rPr>
        <w:t>文件，</w:t>
      </w:r>
      <w:proofErr w:type="gramStart"/>
      <w:r>
        <w:rPr>
          <w:rStyle w:val="translated-span"/>
          <w:rFonts w:hint="eastAsia"/>
        </w:rPr>
        <w:t>则统计</w:t>
      </w:r>
      <w:proofErr w:type="gramEnd"/>
      <w:r>
        <w:rPr>
          <w:rStyle w:val="translated-span"/>
          <w:rFonts w:hint="eastAsia"/>
        </w:rPr>
        <w:t>文档应为：</w:t>
      </w:r>
      <w:r>
        <w:rPr>
          <w:rStyle w:val="translated-span"/>
        </w:rPr>
        <w:t>A1_log.txt</w:t>
      </w:r>
    </w:p>
    <w:p w14:paraId="2D70537C" w14:textId="77777777" w:rsidR="007504B1" w:rsidRDefault="007504B1" w:rsidP="007504B1">
      <w:pPr>
        <w:ind w:left="420" w:hanging="420"/>
      </w:pPr>
      <w:r>
        <w:rPr>
          <w:rStyle w:val="translated-span"/>
          <w:rFonts w:hint="eastAsia"/>
          <w:b/>
          <w:bCs/>
          <w:sz w:val="32"/>
          <w:szCs w:val="32"/>
        </w:rPr>
        <w:t>四、重要的数据结构</w:t>
      </w:r>
    </w:p>
    <w:p w14:paraId="1419F452" w14:textId="08F9E282" w:rsidR="00E85CB6" w:rsidRPr="00E506DD" w:rsidRDefault="00E506DD" w:rsidP="007504B1">
      <w:pPr>
        <w:ind w:left="420"/>
        <w:rPr>
          <w:rStyle w:val="translated-span"/>
        </w:rPr>
      </w:pPr>
      <w:proofErr w:type="gramStart"/>
      <w:r>
        <w:rPr>
          <w:rStyle w:val="translated-span"/>
          <w:rFonts w:hint="eastAsia"/>
        </w:rPr>
        <w:t>栈</w:t>
      </w:r>
      <w:proofErr w:type="gramEnd"/>
    </w:p>
    <w:p w14:paraId="56940F9B" w14:textId="29A314BC" w:rsidR="007504B1" w:rsidRDefault="007504B1" w:rsidP="007504B1">
      <w:pPr>
        <w:ind w:left="420" w:hanging="420"/>
        <w:rPr>
          <w:rStyle w:val="translated-span"/>
          <w:b/>
          <w:bCs/>
          <w:sz w:val="32"/>
          <w:szCs w:val="32"/>
        </w:rPr>
      </w:pPr>
      <w:r>
        <w:rPr>
          <w:rStyle w:val="translated-span"/>
          <w:rFonts w:hint="eastAsia"/>
          <w:b/>
          <w:bCs/>
          <w:sz w:val="32"/>
          <w:szCs w:val="32"/>
        </w:rPr>
        <w:t>五、实施分析</w:t>
      </w:r>
    </w:p>
    <w:p w14:paraId="7B516670" w14:textId="7028415A" w:rsidR="00253887" w:rsidRDefault="00253887" w:rsidP="007504B1">
      <w:pPr>
        <w:ind w:left="420" w:hanging="420"/>
        <w:rPr>
          <w:rStyle w:val="translated-span"/>
          <w:b/>
          <w:bCs/>
          <w:sz w:val="32"/>
          <w:szCs w:val="32"/>
        </w:rPr>
      </w:pPr>
      <w:r>
        <w:rPr>
          <w:rStyle w:val="translated-span"/>
          <w:rFonts w:hint="eastAsia"/>
          <w:b/>
          <w:bCs/>
          <w:sz w:val="32"/>
          <w:szCs w:val="32"/>
        </w:rPr>
        <w:lastRenderedPageBreak/>
        <w:t>算符分析：</w:t>
      </w:r>
    </w:p>
    <w:p w14:paraId="148A441A" w14:textId="7D5FDB34" w:rsidR="00CC273F" w:rsidRDefault="00CC273F" w:rsidP="00D91855">
      <w:pPr>
        <w:ind w:leftChars="100" w:left="210" w:firstLineChars="200" w:firstLine="420"/>
        <w:rPr>
          <w:rStyle w:val="translated-span"/>
        </w:rPr>
      </w:pPr>
      <w:r>
        <w:rPr>
          <w:rStyle w:val="translated-span"/>
          <w:rFonts w:hint="eastAsia"/>
        </w:rPr>
        <w:t>表达式包括操作数和运算符，需要用</w:t>
      </w:r>
      <w:r>
        <w:rPr>
          <w:rStyle w:val="translated-span"/>
          <w:rFonts w:hint="eastAsia"/>
        </w:rPr>
        <w:t>operandStack</w:t>
      </w:r>
      <w:r>
        <w:rPr>
          <w:rStyle w:val="translated-span"/>
          <w:rFonts w:hint="eastAsia"/>
        </w:rPr>
        <w:t>和</w:t>
      </w:r>
      <w:r>
        <w:rPr>
          <w:rStyle w:val="translated-span"/>
          <w:rFonts w:hint="eastAsia"/>
        </w:rPr>
        <w:t>operandStack</w:t>
      </w:r>
      <w:r w:rsidR="00E94F50">
        <w:rPr>
          <w:rStyle w:val="translated-span"/>
          <w:rFonts w:hint="eastAsia"/>
        </w:rPr>
        <w:t>分别储存操作数和操</w:t>
      </w:r>
      <w:r w:rsidR="00D91855">
        <w:rPr>
          <w:rStyle w:val="translated-span"/>
          <w:rFonts w:hint="eastAsia"/>
        </w:rPr>
        <w:t>作</w:t>
      </w:r>
      <w:r w:rsidR="00E94F50">
        <w:rPr>
          <w:rStyle w:val="translated-span"/>
          <w:rFonts w:hint="eastAsia"/>
        </w:rPr>
        <w:t>符。操作数和操作符在处理之前要先压入</w:t>
      </w:r>
      <w:proofErr w:type="gramStart"/>
      <w:r w:rsidR="00E94F50">
        <w:rPr>
          <w:rStyle w:val="translated-span"/>
          <w:rFonts w:hint="eastAsia"/>
        </w:rPr>
        <w:t>栈</w:t>
      </w:r>
      <w:proofErr w:type="gramEnd"/>
      <w:r w:rsidR="00E94F50">
        <w:rPr>
          <w:rStyle w:val="translated-span"/>
          <w:rFonts w:hint="eastAsia"/>
        </w:rPr>
        <w:t>。当运算符被处理时，首先从</w:t>
      </w:r>
      <w:r w:rsidR="00E94F50">
        <w:rPr>
          <w:rStyle w:val="translated-span"/>
          <w:rFonts w:hint="eastAsia"/>
        </w:rPr>
        <w:t>operatorStack</w:t>
      </w:r>
      <w:r w:rsidR="00E94F50">
        <w:rPr>
          <w:rStyle w:val="translated-span"/>
          <w:rFonts w:hint="eastAsia"/>
        </w:rPr>
        <w:t>弹出，用</w:t>
      </w:r>
      <w:r w:rsidR="00E94F50">
        <w:rPr>
          <w:rStyle w:val="translated-span"/>
          <w:rFonts w:hint="eastAsia"/>
        </w:rPr>
        <w:t>operandStack</w:t>
      </w:r>
      <w:proofErr w:type="gramStart"/>
      <w:r w:rsidR="00E94F50">
        <w:rPr>
          <w:rStyle w:val="translated-span"/>
          <w:rFonts w:hint="eastAsia"/>
        </w:rPr>
        <w:t>栈</w:t>
      </w:r>
      <w:proofErr w:type="gramEnd"/>
      <w:r w:rsidR="00E94F50">
        <w:rPr>
          <w:rStyle w:val="translated-span"/>
          <w:rFonts w:hint="eastAsia"/>
        </w:rPr>
        <w:t>顶的两个数进行计算</w:t>
      </w:r>
      <w:r w:rsidR="00D91855">
        <w:rPr>
          <w:rStyle w:val="translated-span"/>
          <w:rFonts w:hint="eastAsia"/>
        </w:rPr>
        <w:t>，计算结果压进</w:t>
      </w:r>
      <w:r w:rsidR="00D91855">
        <w:rPr>
          <w:rStyle w:val="translated-span"/>
          <w:rFonts w:hint="eastAsia"/>
        </w:rPr>
        <w:t>operandStack</w:t>
      </w:r>
      <w:r w:rsidR="00D91855">
        <w:rPr>
          <w:rStyle w:val="translated-span"/>
          <w:rFonts w:hint="eastAsia"/>
        </w:rPr>
        <w:t>中。计算表达式有两个步骤：</w:t>
      </w:r>
    </w:p>
    <w:p w14:paraId="61694842" w14:textId="4B103761" w:rsidR="00D91855" w:rsidRDefault="00D91855" w:rsidP="005B3539">
      <w:pPr>
        <w:rPr>
          <w:rStyle w:val="translated-span"/>
        </w:rPr>
      </w:pPr>
      <w:r>
        <w:rPr>
          <w:rStyle w:val="translated-span"/>
          <w:rFonts w:hint="eastAsia"/>
        </w:rPr>
        <w:t>步骤</w:t>
      </w:r>
      <w:proofErr w:type="gramStart"/>
      <w:r>
        <w:rPr>
          <w:rStyle w:val="translated-span"/>
          <w:rFonts w:hint="eastAsia"/>
        </w:rPr>
        <w:t>一</w:t>
      </w:r>
      <w:proofErr w:type="gramEnd"/>
      <w:r>
        <w:rPr>
          <w:rStyle w:val="translated-span"/>
          <w:rFonts w:hint="eastAsia"/>
        </w:rPr>
        <w:t>：</w:t>
      </w:r>
    </w:p>
    <w:p w14:paraId="482958FB" w14:textId="4CE414BB" w:rsidR="00D91855" w:rsidRDefault="00D91855" w:rsidP="005B3539">
      <w:pPr>
        <w:rPr>
          <w:rStyle w:val="translated-span"/>
        </w:rPr>
      </w:pPr>
      <w:r>
        <w:rPr>
          <w:rStyle w:val="translated-span"/>
          <w:rFonts w:hint="eastAsia"/>
        </w:rPr>
        <w:t>程序从走到右扫描表达式，抽取操作数和运算符</w:t>
      </w:r>
      <w:r w:rsidR="00AE07D2">
        <w:rPr>
          <w:rStyle w:val="translated-span"/>
          <w:rFonts w:hint="eastAsia"/>
        </w:rPr>
        <w:t>、（）和</w:t>
      </w:r>
      <w:r w:rsidR="00AE07D2">
        <w:rPr>
          <w:rStyle w:val="translated-span"/>
        </w:rPr>
        <w:t>[]</w:t>
      </w:r>
      <w:r w:rsidR="00AE07D2">
        <w:rPr>
          <w:rStyle w:val="translated-span"/>
          <w:rFonts w:hint="eastAsia"/>
        </w:rPr>
        <w:t>。</w:t>
      </w:r>
    </w:p>
    <w:p w14:paraId="64FC275E" w14:textId="7CFE1CC4" w:rsidR="0096699D" w:rsidRDefault="0096699D" w:rsidP="005B3539">
      <w:pPr>
        <w:rPr>
          <w:rStyle w:val="translated-span"/>
        </w:rPr>
      </w:pPr>
      <w:r>
        <w:rPr>
          <w:rStyle w:val="translated-span"/>
          <w:rFonts w:hint="eastAsia"/>
        </w:rPr>
        <w:t>1</w:t>
      </w:r>
      <w:r>
        <w:rPr>
          <w:rStyle w:val="translated-span"/>
        </w:rPr>
        <w:t>)</w:t>
      </w:r>
      <w:r>
        <w:rPr>
          <w:rStyle w:val="translated-span"/>
          <w:rFonts w:hint="eastAsia"/>
        </w:rPr>
        <w:t>如果抽取到的是操作数，则压进</w:t>
      </w:r>
      <w:r w:rsidR="00AC057E">
        <w:rPr>
          <w:rStyle w:val="translated-span"/>
          <w:rFonts w:hint="eastAsia"/>
        </w:rPr>
        <w:t>operatorStack</w:t>
      </w:r>
      <w:r w:rsidR="00AC057E">
        <w:rPr>
          <w:rStyle w:val="translated-span"/>
          <w:rFonts w:hint="eastAsia"/>
        </w:rPr>
        <w:t>中。</w:t>
      </w:r>
    </w:p>
    <w:p w14:paraId="6D12CDCB" w14:textId="5A499DA5" w:rsidR="00AE07D2" w:rsidRPr="00CC273F" w:rsidRDefault="0096699D" w:rsidP="005B3539">
      <w:pPr>
        <w:rPr>
          <w:rStyle w:val="translated-span"/>
        </w:rPr>
      </w:pPr>
      <w:r>
        <w:rPr>
          <w:rStyle w:val="translated-span"/>
          <w:rFonts w:hint="eastAsia"/>
        </w:rPr>
        <w:t>2</w:t>
      </w:r>
      <w:r w:rsidR="00AE07D2">
        <w:rPr>
          <w:rStyle w:val="translated-span"/>
          <w:rFonts w:hint="eastAsia"/>
        </w:rPr>
        <w:t>）如果抽取的是“</w:t>
      </w:r>
      <w:r w:rsidR="00AE07D2">
        <w:rPr>
          <w:rStyle w:val="translated-span"/>
          <w:rFonts w:hint="eastAsia"/>
        </w:rPr>
        <w:t>+</w:t>
      </w:r>
      <w:r w:rsidR="00AE07D2">
        <w:rPr>
          <w:rStyle w:val="translated-span"/>
          <w:rFonts w:hint="eastAsia"/>
        </w:rPr>
        <w:t>”或“</w:t>
      </w:r>
      <w:r w:rsidR="00AE07D2">
        <w:rPr>
          <w:rStyle w:val="translated-span"/>
          <w:rFonts w:hint="eastAsia"/>
        </w:rPr>
        <w:t>-</w:t>
      </w:r>
      <w:r w:rsidR="00AE07D2">
        <w:rPr>
          <w:rStyle w:val="translated-span"/>
          <w:rFonts w:hint="eastAsia"/>
        </w:rPr>
        <w:t>”运算符，则处理</w:t>
      </w:r>
      <w:r w:rsidR="00AE07D2">
        <w:rPr>
          <w:rStyle w:val="translated-span"/>
          <w:rFonts w:hint="eastAsia"/>
        </w:rPr>
        <w:t xml:space="preserve"> operandStack</w:t>
      </w:r>
      <w:proofErr w:type="gramStart"/>
      <w:r w:rsidR="00AE07D2">
        <w:rPr>
          <w:rStyle w:val="translated-span"/>
          <w:rFonts w:hint="eastAsia"/>
        </w:rPr>
        <w:t>栈</w:t>
      </w:r>
      <w:proofErr w:type="gramEnd"/>
      <w:r w:rsidR="00AE07D2">
        <w:rPr>
          <w:rStyle w:val="translated-span"/>
          <w:rFonts w:hint="eastAsia"/>
        </w:rPr>
        <w:t>顶比“</w:t>
      </w:r>
      <w:r w:rsidR="00AE07D2">
        <w:rPr>
          <w:rStyle w:val="translated-span"/>
          <w:rFonts w:hint="eastAsia"/>
        </w:rPr>
        <w:t>+</w:t>
      </w:r>
      <w:r w:rsidR="00AE07D2">
        <w:rPr>
          <w:rStyle w:val="translated-span"/>
          <w:rFonts w:hint="eastAsia"/>
        </w:rPr>
        <w:t>”、“</w:t>
      </w:r>
      <w:r w:rsidR="00AE07D2">
        <w:rPr>
          <w:rStyle w:val="translated-span"/>
          <w:rFonts w:hint="eastAsia"/>
        </w:rPr>
        <w:t>-</w:t>
      </w:r>
      <w:r w:rsidR="00AE07D2">
        <w:rPr>
          <w:rStyle w:val="translated-span"/>
          <w:rFonts w:hint="eastAsia"/>
        </w:rPr>
        <w:t>”号优先级更高或相等的运算符“</w:t>
      </w:r>
      <w:r w:rsidR="00AE07D2">
        <w:rPr>
          <w:rStyle w:val="translated-span"/>
          <w:rFonts w:hint="eastAsia"/>
        </w:rPr>
        <w:t>+</w:t>
      </w:r>
      <w:r w:rsidR="00AE07D2">
        <w:rPr>
          <w:rStyle w:val="translated-span"/>
          <w:rFonts w:hint="eastAsia"/>
        </w:rPr>
        <w:t>”“</w:t>
      </w:r>
      <w:r w:rsidR="00AE07D2">
        <w:rPr>
          <w:rStyle w:val="translated-span"/>
          <w:rFonts w:hint="eastAsia"/>
        </w:rPr>
        <w:t>-</w:t>
      </w:r>
      <w:r w:rsidR="00AE07D2">
        <w:rPr>
          <w:rStyle w:val="translated-span"/>
          <w:rFonts w:hint="eastAsia"/>
        </w:rPr>
        <w:t>”“</w:t>
      </w:r>
      <w:r w:rsidR="00AE07D2">
        <w:rPr>
          <w:rStyle w:val="translated-span"/>
          <w:rFonts w:hint="eastAsia"/>
        </w:rPr>
        <w:t>*</w:t>
      </w:r>
      <w:r w:rsidR="00AE07D2">
        <w:rPr>
          <w:rStyle w:val="translated-span"/>
          <w:rFonts w:hint="eastAsia"/>
        </w:rPr>
        <w:t>”“</w:t>
      </w:r>
      <w:r w:rsidR="00AE07D2">
        <w:rPr>
          <w:rStyle w:val="translated-span"/>
          <w:rFonts w:hint="eastAsia"/>
        </w:rPr>
        <w:t>/</w:t>
      </w:r>
      <w:r w:rsidR="00AE07D2">
        <w:rPr>
          <w:rStyle w:val="translated-span"/>
          <w:rFonts w:hint="eastAsia"/>
        </w:rPr>
        <w:t>”</w:t>
      </w:r>
      <w:r>
        <w:rPr>
          <w:rStyle w:val="translated-span"/>
          <w:rFonts w:hint="eastAsia"/>
        </w:rPr>
        <w:t>，最后把抽取到的运算符压进</w:t>
      </w:r>
      <w:r>
        <w:rPr>
          <w:rStyle w:val="translated-span"/>
          <w:rFonts w:hint="eastAsia"/>
        </w:rPr>
        <w:t>operandStack</w:t>
      </w:r>
      <w:proofErr w:type="gramStart"/>
      <w:r>
        <w:rPr>
          <w:rStyle w:val="translated-span"/>
          <w:rFonts w:hint="eastAsia"/>
        </w:rPr>
        <w:t>栈</w:t>
      </w:r>
      <w:proofErr w:type="gramEnd"/>
      <w:r>
        <w:rPr>
          <w:rStyle w:val="translated-span"/>
          <w:rFonts w:hint="eastAsia"/>
        </w:rPr>
        <w:t>中</w:t>
      </w:r>
      <w:r w:rsidR="00AC057E">
        <w:rPr>
          <w:rStyle w:val="translated-span"/>
          <w:rFonts w:hint="eastAsia"/>
        </w:rPr>
        <w:t>。</w:t>
      </w:r>
    </w:p>
    <w:p w14:paraId="25DBC3C6" w14:textId="72E73CE2" w:rsidR="00E85CB6" w:rsidRDefault="00AC057E" w:rsidP="005B3539">
      <w:r>
        <w:rPr>
          <w:rFonts w:hint="eastAsia"/>
        </w:rPr>
        <w:t>3</w:t>
      </w:r>
      <w:r>
        <w:rPr>
          <w:rFonts w:hint="eastAsia"/>
        </w:rPr>
        <w:t>）如果抽取到的是“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或“</w:t>
      </w:r>
      <w:r>
        <w:rPr>
          <w:rFonts w:hint="eastAsia"/>
        </w:rPr>
        <w:t>/</w:t>
      </w:r>
      <w:r>
        <w:rPr>
          <w:rFonts w:hint="eastAsia"/>
        </w:rPr>
        <w:t>”运算符，则处理</w:t>
      </w:r>
      <w:r>
        <w:rPr>
          <w:rFonts w:hint="eastAsia"/>
        </w:rPr>
        <w:t>operatorStack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顶比“</w:t>
      </w:r>
      <w:r>
        <w:rPr>
          <w:rFonts w:hint="eastAsia"/>
        </w:rPr>
        <w:t>*</w:t>
      </w:r>
      <w:r>
        <w:rPr>
          <w:rFonts w:hint="eastAsia"/>
        </w:rPr>
        <w:t>”“</w:t>
      </w:r>
      <w:r>
        <w:rPr>
          <w:rFonts w:hint="eastAsia"/>
        </w:rPr>
        <w:t>/</w:t>
      </w:r>
      <w:r>
        <w:rPr>
          <w:rFonts w:hint="eastAsia"/>
        </w:rPr>
        <w:t>”运算符优先级更高的运算符（“</w:t>
      </w:r>
      <w:r>
        <w:rPr>
          <w:rFonts w:hint="eastAsia"/>
        </w:rPr>
        <w:t>*</w:t>
      </w:r>
      <w:r>
        <w:rPr>
          <w:rFonts w:hint="eastAsia"/>
        </w:rPr>
        <w:t>”“</w:t>
      </w:r>
      <w:r>
        <w:rPr>
          <w:rFonts w:hint="eastAsia"/>
        </w:rPr>
        <w:t>/</w:t>
      </w:r>
      <w:r>
        <w:rPr>
          <w:rFonts w:hint="eastAsia"/>
        </w:rPr>
        <w:t>”），最后把抽取到的运算符压进</w:t>
      </w:r>
      <w:r>
        <w:rPr>
          <w:rFonts w:hint="eastAsia"/>
        </w:rPr>
        <w:t>operandStack</w:t>
      </w:r>
      <w:r>
        <w:rPr>
          <w:rFonts w:hint="eastAsia"/>
        </w:rPr>
        <w:t>中。</w:t>
      </w:r>
    </w:p>
    <w:p w14:paraId="2826883B" w14:textId="2E0A06EB" w:rsidR="00AC057E" w:rsidRDefault="00AC057E" w:rsidP="007504B1">
      <w:pPr>
        <w:ind w:left="420" w:hanging="420"/>
      </w:pPr>
      <w:r>
        <w:rPr>
          <w:rFonts w:hint="eastAsia"/>
        </w:rPr>
        <w:t>4</w:t>
      </w:r>
      <w:r>
        <w:rPr>
          <w:rFonts w:hint="eastAsia"/>
        </w:rPr>
        <w:t>）如果抽取到的</w:t>
      </w:r>
      <w:r w:rsidR="00223AD8">
        <w:rPr>
          <w:rFonts w:hint="eastAsia"/>
        </w:rPr>
        <w:t>是“（”或“</w:t>
      </w:r>
      <w:r w:rsidR="00223AD8">
        <w:rPr>
          <w:rFonts w:hint="eastAsia"/>
        </w:rPr>
        <w:t>[</w:t>
      </w:r>
      <w:r w:rsidR="00223AD8">
        <w:rPr>
          <w:rFonts w:hint="eastAsia"/>
        </w:rPr>
        <w:t>”，则直接压入</w:t>
      </w:r>
      <w:r w:rsidR="00223AD8">
        <w:rPr>
          <w:rFonts w:hint="eastAsia"/>
        </w:rPr>
        <w:t>operatorStack</w:t>
      </w:r>
      <w:proofErr w:type="gramStart"/>
      <w:r w:rsidR="00223AD8">
        <w:rPr>
          <w:rFonts w:hint="eastAsia"/>
        </w:rPr>
        <w:t>栈</w:t>
      </w:r>
      <w:proofErr w:type="gramEnd"/>
      <w:r w:rsidR="00223AD8">
        <w:rPr>
          <w:rFonts w:hint="eastAsia"/>
        </w:rPr>
        <w:t>中。</w:t>
      </w:r>
    </w:p>
    <w:p w14:paraId="0226BC8A" w14:textId="548046A4" w:rsidR="00223AD8" w:rsidRDefault="00223AD8" w:rsidP="007504B1">
      <w:pPr>
        <w:ind w:left="420" w:hanging="420"/>
      </w:pPr>
      <w:r>
        <w:rPr>
          <w:rFonts w:hint="eastAsia"/>
        </w:rPr>
        <w:t>5</w:t>
      </w:r>
      <w:r>
        <w:rPr>
          <w:rFonts w:hint="eastAsia"/>
        </w:rPr>
        <w:t>）如果抽取到的是“）”或“</w:t>
      </w:r>
      <w:r>
        <w:t>]</w:t>
      </w:r>
      <w:r>
        <w:rPr>
          <w:rFonts w:hint="eastAsia"/>
        </w:rPr>
        <w:t>”，则处理</w:t>
      </w:r>
      <w:r>
        <w:rPr>
          <w:rFonts w:hint="eastAsia"/>
        </w:rPr>
        <w:t>operandStack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顶的所有操作符，直到遇到符</w:t>
      </w:r>
      <w:r w:rsidR="005B3539">
        <w:rPr>
          <w:rFonts w:hint="eastAsia"/>
        </w:rPr>
        <w:t>号“）”或“</w:t>
      </w:r>
      <w:r w:rsidR="005B3539">
        <w:rPr>
          <w:rFonts w:hint="eastAsia"/>
        </w:rPr>
        <w:t>]</w:t>
      </w:r>
      <w:r w:rsidR="005B3539">
        <w:t>”</w:t>
      </w:r>
      <w:r w:rsidR="005B3539">
        <w:rPr>
          <w:rFonts w:hint="eastAsia"/>
        </w:rPr>
        <w:t>。</w:t>
      </w:r>
    </w:p>
    <w:p w14:paraId="5822F3C5" w14:textId="3AA7525E" w:rsidR="005B3539" w:rsidRDefault="005B3539" w:rsidP="007504B1">
      <w:pPr>
        <w:ind w:left="420" w:hanging="42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400FBC9C" w14:textId="61494CAA" w:rsidR="005B3539" w:rsidRDefault="005B3539" w:rsidP="007504B1">
      <w:pPr>
        <w:ind w:left="420" w:hanging="420"/>
      </w:pPr>
      <w:r>
        <w:rPr>
          <w:rFonts w:hint="eastAsia"/>
        </w:rPr>
        <w:t>重复以上操作，直到清空</w:t>
      </w:r>
      <w:r>
        <w:rPr>
          <w:rFonts w:hint="eastAsia"/>
        </w:rPr>
        <w:t>operandStack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中的所有运算符。</w:t>
      </w:r>
    </w:p>
    <w:p w14:paraId="5C219138" w14:textId="77777777" w:rsidR="00BA5107" w:rsidRDefault="00BA5107" w:rsidP="00BA5107">
      <w:pPr>
        <w:ind w:left="420" w:hanging="420"/>
        <w:rPr>
          <w:rStyle w:val="translated-span"/>
          <w:b/>
          <w:bCs/>
          <w:sz w:val="32"/>
          <w:szCs w:val="32"/>
        </w:rPr>
      </w:pPr>
      <w:r>
        <w:rPr>
          <w:rStyle w:val="translated-span"/>
          <w:rFonts w:hint="eastAsia"/>
          <w:b/>
          <w:bCs/>
          <w:sz w:val="32"/>
          <w:szCs w:val="32"/>
        </w:rPr>
        <w:t>函数分析：</w:t>
      </w:r>
    </w:p>
    <w:p w14:paraId="0ECCF022" w14:textId="77777777" w:rsidR="00BA5107" w:rsidRDefault="00BA5107" w:rsidP="00BA5107">
      <w:pPr>
        <w:pStyle w:val="a7"/>
        <w:numPr>
          <w:ilvl w:val="0"/>
          <w:numId w:val="1"/>
        </w:numPr>
        <w:ind w:firstLineChars="0"/>
        <w:rPr>
          <w:rStyle w:val="translated-span"/>
        </w:rPr>
      </w:pPr>
      <w:r>
        <w:rPr>
          <w:rStyle w:val="translated-span"/>
          <w:rFonts w:hint="eastAsia"/>
        </w:rPr>
        <w:t>表达式中可能有一些空白符，需要过滤得到没有空白符的表达式。</w:t>
      </w:r>
    </w:p>
    <w:p w14:paraId="6724F335" w14:textId="77777777" w:rsidR="00BA5107" w:rsidRDefault="00BA5107" w:rsidP="00BA5107">
      <w:pPr>
        <w:pStyle w:val="a7"/>
        <w:numPr>
          <w:ilvl w:val="0"/>
          <w:numId w:val="1"/>
        </w:numPr>
        <w:ind w:firstLineChars="0"/>
        <w:rPr>
          <w:rStyle w:val="translated-span"/>
        </w:rPr>
      </w:pPr>
      <w:r>
        <w:rPr>
          <w:rStyle w:val="translated-span"/>
          <w:rFonts w:hint="eastAsia"/>
        </w:rPr>
        <w:t>表达式是由数字字符、运算符字符、“【”、“】”、“（”、“）”、“</w:t>
      </w:r>
      <w:r>
        <w:rPr>
          <w:rStyle w:val="translated-span"/>
          <w:rFonts w:hint="eastAsia"/>
        </w:rPr>
        <w:t>.</w:t>
      </w:r>
      <w:r>
        <w:rPr>
          <w:rStyle w:val="translated-span"/>
          <w:rFonts w:hint="eastAsia"/>
        </w:rPr>
        <w:t>”其它不规范的字符组成。需要提取</w:t>
      </w:r>
      <w:r>
        <w:rPr>
          <w:rStyle w:val="translated-span"/>
          <w:rFonts w:hint="eastAsia"/>
        </w:rPr>
        <w:t>double</w:t>
      </w:r>
      <w:r>
        <w:rPr>
          <w:rStyle w:val="translated-span"/>
          <w:rFonts w:hint="eastAsia"/>
        </w:rPr>
        <w:t>型字符串并将其转化为</w:t>
      </w:r>
      <w:r>
        <w:rPr>
          <w:rStyle w:val="translated-span"/>
          <w:rFonts w:hint="eastAsia"/>
        </w:rPr>
        <w:t>double</w:t>
      </w:r>
      <w:r>
        <w:rPr>
          <w:rStyle w:val="translated-span"/>
          <w:rFonts w:hint="eastAsia"/>
        </w:rPr>
        <w:t>型数字压入</w:t>
      </w:r>
      <w:r>
        <w:rPr>
          <w:rStyle w:val="translated-span"/>
          <w:rFonts w:hint="eastAsia"/>
        </w:rPr>
        <w:t>operandStack</w:t>
      </w:r>
      <w:r>
        <w:rPr>
          <w:rStyle w:val="translated-span"/>
          <w:rFonts w:hint="eastAsia"/>
        </w:rPr>
        <w:t>中，将其他字符压入</w:t>
      </w:r>
      <w:r>
        <w:rPr>
          <w:rStyle w:val="translated-span"/>
          <w:rFonts w:hint="eastAsia"/>
        </w:rPr>
        <w:t>operatorStack</w:t>
      </w:r>
      <w:r>
        <w:rPr>
          <w:rStyle w:val="translated-span"/>
          <w:rFonts w:hint="eastAsia"/>
        </w:rPr>
        <w:t>中。</w:t>
      </w:r>
    </w:p>
    <w:p w14:paraId="0F933490" w14:textId="77777777" w:rsidR="00BA5107" w:rsidRPr="00253887" w:rsidRDefault="00BA5107" w:rsidP="00BA5107">
      <w:pPr>
        <w:pStyle w:val="a7"/>
        <w:numPr>
          <w:ilvl w:val="0"/>
          <w:numId w:val="1"/>
        </w:numPr>
        <w:ind w:firstLineChars="0"/>
        <w:rPr>
          <w:rStyle w:val="translated-span"/>
        </w:rPr>
      </w:pPr>
      <w:r>
        <w:rPr>
          <w:rStyle w:val="translated-span"/>
          <w:rFonts w:hint="eastAsia"/>
        </w:rPr>
        <w:t>在过滤的基础下判断表达式格式的真确。</w:t>
      </w:r>
    </w:p>
    <w:p w14:paraId="540EF032" w14:textId="27C55F02" w:rsidR="00BA5107" w:rsidRPr="00BA5107" w:rsidRDefault="00BA5107" w:rsidP="007504B1">
      <w:pPr>
        <w:ind w:left="420" w:hanging="420"/>
      </w:pPr>
      <w:r>
        <w:rPr>
          <w:rFonts w:hint="eastAsia"/>
        </w:rPr>
        <w:t>4</w:t>
      </w:r>
      <w:r>
        <w:rPr>
          <w:rFonts w:hint="eastAsia"/>
        </w:rPr>
        <w:t>）将表达式算发包装成一个函数。</w:t>
      </w:r>
    </w:p>
    <w:p w14:paraId="4C86EDD4" w14:textId="50B7AF57" w:rsidR="007504B1" w:rsidRDefault="007504B1" w:rsidP="007504B1">
      <w:pPr>
        <w:ind w:left="420" w:hanging="420"/>
        <w:rPr>
          <w:rStyle w:val="translated-span"/>
          <w:b/>
          <w:bCs/>
          <w:sz w:val="32"/>
          <w:szCs w:val="32"/>
        </w:rPr>
      </w:pPr>
      <w:r>
        <w:rPr>
          <w:rStyle w:val="translated-span"/>
          <w:rFonts w:hint="eastAsia"/>
          <w:b/>
          <w:bCs/>
          <w:sz w:val="32"/>
          <w:szCs w:val="32"/>
        </w:rPr>
        <w:t>六、调试问题分析</w:t>
      </w:r>
    </w:p>
    <w:p w14:paraId="32A288A1" w14:textId="27BA9807" w:rsidR="00BA5107" w:rsidRDefault="007D185B" w:rsidP="007504B1">
      <w:pPr>
        <w:ind w:left="420" w:hanging="420"/>
        <w:rPr>
          <w:rStyle w:val="translated-span"/>
          <w:rFonts w:ascii="宋体" w:hAnsi="宋体"/>
        </w:rPr>
      </w:pPr>
      <w:r>
        <w:rPr>
          <w:rStyle w:val="translated-span"/>
          <w:rFonts w:ascii="宋体" w:hAnsi="宋体" w:hint="eastAsia"/>
        </w:rPr>
        <w:t>1）在判断表达式正确时，不能判断</w:t>
      </w:r>
      <w:proofErr w:type="gramStart"/>
      <w:r>
        <w:rPr>
          <w:rStyle w:val="translated-span"/>
          <w:rFonts w:ascii="宋体" w:hAnsi="宋体" w:hint="eastAsia"/>
        </w:rPr>
        <w:t>一</w:t>
      </w:r>
      <w:proofErr w:type="gramEnd"/>
      <w:r>
        <w:rPr>
          <w:rStyle w:val="translated-span"/>
          <w:rFonts w:ascii="宋体" w:hAnsi="宋体" w:hint="eastAsia"/>
        </w:rPr>
        <w:t>的带有“+”或“-”double型数字的表达式正确。</w:t>
      </w:r>
    </w:p>
    <w:p w14:paraId="3C670E46" w14:textId="575C3D96" w:rsidR="007D185B" w:rsidRPr="007D185B" w:rsidRDefault="007D185B" w:rsidP="00F27723">
      <w:pPr>
        <w:ind w:left="420"/>
        <w:rPr>
          <w:rFonts w:ascii="宋体" w:hAnsi="宋体"/>
        </w:rPr>
      </w:pPr>
      <w:r>
        <w:rPr>
          <w:rStyle w:val="translated-span"/>
          <w:rFonts w:ascii="宋体" w:hAnsi="宋体" w:hint="eastAsia"/>
        </w:rPr>
        <w:t>解决办法：对</w:t>
      </w:r>
      <w:r w:rsidR="00F27723">
        <w:rPr>
          <w:rStyle w:val="translated-span"/>
          <w:rFonts w:ascii="宋体" w:hAnsi="宋体" w:hint="eastAsia"/>
        </w:rPr>
        <w:t>表达式开头和结尾的</w:t>
      </w:r>
      <w:proofErr w:type="gramStart"/>
      <w:r w:rsidR="00F27723">
        <w:rPr>
          <w:rStyle w:val="translated-span"/>
          <w:rFonts w:ascii="宋体" w:hAnsi="宋体" w:hint="eastAsia"/>
        </w:rPr>
        <w:t>的</w:t>
      </w:r>
      <w:proofErr w:type="gramEnd"/>
      <w:r w:rsidR="00F27723">
        <w:rPr>
          <w:rStyle w:val="translated-span"/>
          <w:rFonts w:ascii="宋体" w:hAnsi="宋体" w:hint="eastAsia"/>
        </w:rPr>
        <w:t>字符进行了更加全面的条件检测，和在if-else语句中加入了正数和负数的判断条件。</w:t>
      </w:r>
    </w:p>
    <w:p w14:paraId="6F5EC929" w14:textId="08B38341" w:rsidR="007504B1" w:rsidRDefault="007504B1" w:rsidP="007504B1">
      <w:pPr>
        <w:ind w:left="420"/>
      </w:pPr>
    </w:p>
    <w:p w14:paraId="2258205C" w14:textId="69BF0D55" w:rsidR="007504B1" w:rsidRDefault="007504B1" w:rsidP="007504B1">
      <w:pPr>
        <w:ind w:left="420" w:hanging="420"/>
        <w:rPr>
          <w:rStyle w:val="translated-span"/>
          <w:b/>
          <w:bCs/>
          <w:sz w:val="32"/>
          <w:szCs w:val="32"/>
        </w:rPr>
      </w:pPr>
      <w:r>
        <w:rPr>
          <w:rStyle w:val="translated-span"/>
          <w:rFonts w:hint="eastAsia"/>
          <w:b/>
          <w:bCs/>
          <w:sz w:val="32"/>
          <w:szCs w:val="32"/>
        </w:rPr>
        <w:t>七、总结</w:t>
      </w:r>
    </w:p>
    <w:p w14:paraId="616F62F9" w14:textId="519BAD90" w:rsidR="00F27723" w:rsidRDefault="00F27723" w:rsidP="007504B1">
      <w:pPr>
        <w:ind w:left="420" w:hanging="420"/>
        <w:rPr>
          <w:rStyle w:val="translated-span"/>
        </w:rPr>
      </w:pPr>
      <w:r>
        <w:rPr>
          <w:rStyle w:val="translated-span"/>
        </w:rPr>
        <w:tab/>
      </w:r>
      <w:r>
        <w:rPr>
          <w:rStyle w:val="translated-span"/>
        </w:rPr>
        <w:tab/>
      </w:r>
      <w:r w:rsidR="000F003F">
        <w:rPr>
          <w:rStyle w:val="translated-span"/>
          <w:rFonts w:hint="eastAsia"/>
        </w:rPr>
        <w:t>我们小组在三个课题中选中计算表表达式这个课题，我们做了充分的</w:t>
      </w:r>
      <w:proofErr w:type="gramStart"/>
      <w:r w:rsidR="000F003F">
        <w:rPr>
          <w:rStyle w:val="translated-span"/>
          <w:rFonts w:hint="eastAsia"/>
        </w:rPr>
        <w:t>考量</w:t>
      </w:r>
      <w:proofErr w:type="gramEnd"/>
      <w:r w:rsidR="000F003F">
        <w:rPr>
          <w:rStyle w:val="translated-span"/>
          <w:rFonts w:hint="eastAsia"/>
        </w:rPr>
        <w:t>。计算表达式课题所要应用的知识点</w:t>
      </w:r>
      <w:proofErr w:type="gramStart"/>
      <w:r w:rsidR="000F003F">
        <w:rPr>
          <w:rStyle w:val="translated-span"/>
          <w:rFonts w:hint="eastAsia"/>
        </w:rPr>
        <w:t>栈</w:t>
      </w:r>
      <w:proofErr w:type="gramEnd"/>
      <w:r w:rsidR="000F003F">
        <w:rPr>
          <w:rStyle w:val="translated-span"/>
          <w:rFonts w:hint="eastAsia"/>
        </w:rPr>
        <w:t>我们刚刚学过，而又不与上个学期的课题冲突。我们小组通过</w:t>
      </w:r>
      <w:r w:rsidR="0013141E">
        <w:rPr>
          <w:rStyle w:val="translated-span"/>
          <w:rFonts w:hint="eastAsia"/>
        </w:rPr>
        <w:t>对</w:t>
      </w:r>
      <w:r w:rsidR="000F003F">
        <w:rPr>
          <w:rStyle w:val="translated-span"/>
          <w:rFonts w:hint="eastAsia"/>
        </w:rPr>
        <w:t>课题的</w:t>
      </w:r>
      <w:r w:rsidR="0013141E">
        <w:rPr>
          <w:rStyle w:val="translated-span"/>
          <w:rFonts w:hint="eastAsia"/>
        </w:rPr>
        <w:t>讨论分析，将程序拆解封装成几个函数，并赋之以实现，从中我们对</w:t>
      </w:r>
      <w:r w:rsidR="00FA2E01">
        <w:rPr>
          <w:rStyle w:val="translated-span"/>
          <w:rFonts w:hint="eastAsia"/>
        </w:rPr>
        <w:t>程序设计的核心思想——函数抽象和逐步实现有了更深层次的了解。对数据结构中</w:t>
      </w:r>
      <w:proofErr w:type="gramStart"/>
      <w:r w:rsidR="00FA2E01">
        <w:rPr>
          <w:rStyle w:val="translated-span"/>
          <w:rFonts w:hint="eastAsia"/>
        </w:rPr>
        <w:t>栈</w:t>
      </w:r>
      <w:proofErr w:type="gramEnd"/>
      <w:r w:rsidR="00FA2E01">
        <w:rPr>
          <w:rStyle w:val="translated-span"/>
          <w:rFonts w:hint="eastAsia"/>
        </w:rPr>
        <w:t>的运用更加得心应手。当然。小组形式的作业也让我们体会到了程序员间的分工合作的高效性</w:t>
      </w:r>
      <w:r w:rsidR="00013E89">
        <w:rPr>
          <w:rStyle w:val="translated-span"/>
          <w:rFonts w:hint="eastAsia"/>
        </w:rPr>
        <w:t>，更为我们将来的程序员工作打下了夯实的基础。</w:t>
      </w:r>
    </w:p>
    <w:p w14:paraId="5C5E50BE" w14:textId="294C644A" w:rsidR="00013E89" w:rsidRDefault="00013E89" w:rsidP="007504B1">
      <w:pPr>
        <w:ind w:left="420" w:hanging="420"/>
        <w:rPr>
          <w:rStyle w:val="translated-span"/>
        </w:rPr>
      </w:pPr>
    </w:p>
    <w:p w14:paraId="72B0277F" w14:textId="6AE83150" w:rsidR="00013E89" w:rsidRDefault="00013E89" w:rsidP="007504B1">
      <w:pPr>
        <w:ind w:left="420" w:hanging="420"/>
        <w:rPr>
          <w:rStyle w:val="translated-span"/>
        </w:rPr>
      </w:pPr>
    </w:p>
    <w:p w14:paraId="68B8C5C4" w14:textId="1387EC36" w:rsidR="00013E89" w:rsidRDefault="00013E89" w:rsidP="007504B1">
      <w:pPr>
        <w:ind w:left="420" w:hanging="420"/>
        <w:rPr>
          <w:rStyle w:val="translated-span"/>
        </w:rPr>
      </w:pPr>
    </w:p>
    <w:p w14:paraId="607D9EB2" w14:textId="77777777" w:rsidR="00013E89" w:rsidRPr="00F27723" w:rsidRDefault="00013E89" w:rsidP="007504B1">
      <w:pPr>
        <w:ind w:left="420" w:hanging="420"/>
      </w:pPr>
    </w:p>
    <w:p w14:paraId="4A0A2996" w14:textId="13B056FB" w:rsidR="007504B1" w:rsidRDefault="007504B1" w:rsidP="007504B1">
      <w:pPr>
        <w:ind w:left="420" w:hanging="420"/>
      </w:pPr>
      <w:r>
        <w:rPr>
          <w:rStyle w:val="translated-span"/>
          <w:rFonts w:hint="eastAsia"/>
          <w:b/>
          <w:bCs/>
          <w:sz w:val="32"/>
          <w:szCs w:val="32"/>
        </w:rPr>
        <w:lastRenderedPageBreak/>
        <w:t>八、成员</w:t>
      </w:r>
    </w:p>
    <w:tbl>
      <w:tblPr>
        <w:tblW w:w="852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7"/>
        <w:gridCol w:w="5472"/>
        <w:gridCol w:w="1893"/>
      </w:tblGrid>
      <w:tr w:rsidR="007504B1" w14:paraId="707DAE57" w14:textId="77777777" w:rsidTr="007504B1">
        <w:trPr>
          <w:trHeight w:val="312"/>
          <w:jc w:val="center"/>
        </w:trPr>
        <w:tc>
          <w:tcPr>
            <w:tcW w:w="8522" w:type="dxa"/>
            <w:gridSpan w:val="3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A45A0" w14:textId="77777777" w:rsidR="007504B1" w:rsidRDefault="007504B1">
            <w:pPr>
              <w:jc w:val="center"/>
            </w:pPr>
            <w:r>
              <w:rPr>
                <w:rStyle w:val="translated-span"/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分组</w:t>
            </w:r>
          </w:p>
        </w:tc>
      </w:tr>
      <w:tr w:rsidR="007504B1" w14:paraId="3F074DC9" w14:textId="77777777" w:rsidTr="007504B1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627AF" w14:textId="77777777" w:rsidR="007504B1" w:rsidRDefault="007504B1">
            <w:pPr>
              <w:jc w:val="left"/>
            </w:pPr>
            <w:r>
              <w:rPr>
                <w:rStyle w:val="translated-span"/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成员名称</w:t>
            </w:r>
          </w:p>
        </w:tc>
        <w:tc>
          <w:tcPr>
            <w:tcW w:w="5472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D3A84" w14:textId="77777777" w:rsidR="007504B1" w:rsidRDefault="007504B1">
            <w:pPr>
              <w:jc w:val="center"/>
            </w:pPr>
            <w:r>
              <w:rPr>
                <w:rStyle w:val="translated-span"/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完成的工作</w:t>
            </w:r>
          </w:p>
        </w:tc>
        <w:tc>
          <w:tcPr>
            <w:tcW w:w="1893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AC0E7" w14:textId="77777777" w:rsidR="007504B1" w:rsidRDefault="007504B1">
            <w:pPr>
              <w:jc w:val="center"/>
            </w:pPr>
            <w:r>
              <w:rPr>
                <w:rStyle w:val="translated-span"/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完成情况</w:t>
            </w:r>
          </w:p>
        </w:tc>
      </w:tr>
      <w:tr w:rsidR="007504B1" w14:paraId="229F3891" w14:textId="77777777" w:rsidTr="007504B1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FF921" w14:textId="2D8670C3" w:rsidR="007504B1" w:rsidRDefault="007504B1">
            <w:pPr>
              <w:jc w:val="left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 </w:t>
            </w:r>
            <w:r w:rsidR="00013E89"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郭奋志</w:t>
            </w:r>
          </w:p>
        </w:tc>
        <w:tc>
          <w:tcPr>
            <w:tcW w:w="5472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52A0D" w14:textId="515FB487" w:rsidR="007504B1" w:rsidRDefault="00013E89">
            <w:pPr>
              <w:jc w:val="center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算法分析和核心算法包装</w:t>
            </w:r>
            <w:r w:rsidR="007504B1"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1893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AFE02" w14:textId="55B9486E" w:rsidR="007504B1" w:rsidRDefault="00E74AAD">
            <w:pPr>
              <w:jc w:val="center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圆满完成</w:t>
            </w:r>
            <w:r w:rsidR="007504B1"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 </w:t>
            </w:r>
          </w:p>
        </w:tc>
      </w:tr>
      <w:tr w:rsidR="007504B1" w14:paraId="03C26DFF" w14:textId="77777777" w:rsidTr="007504B1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9E219" w14:textId="3D098CB8" w:rsidR="007504B1" w:rsidRDefault="007504B1">
            <w:pPr>
              <w:jc w:val="left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 </w:t>
            </w:r>
            <w:r w:rsidR="00013E89"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胡大维</w:t>
            </w:r>
          </w:p>
        </w:tc>
        <w:tc>
          <w:tcPr>
            <w:tcW w:w="5472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3C79B" w14:textId="72776A8C" w:rsidR="007504B1" w:rsidRDefault="00013E89">
            <w:pPr>
              <w:jc w:val="center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算法分析和辅助函数包装</w:t>
            </w:r>
            <w:r w:rsidR="007504B1"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1893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D35B6" w14:textId="1F6F1A85" w:rsidR="007504B1" w:rsidRDefault="00E74AAD">
            <w:pPr>
              <w:jc w:val="center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圆满完成</w:t>
            </w:r>
            <w:r w:rsidR="007504B1"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 </w:t>
            </w:r>
          </w:p>
        </w:tc>
      </w:tr>
      <w:tr w:rsidR="007504B1" w14:paraId="797A6BEB" w14:textId="77777777" w:rsidTr="007504B1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02922C" w14:textId="12CFC876" w:rsidR="007504B1" w:rsidRDefault="007504B1">
            <w:pPr>
              <w:jc w:val="left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 </w:t>
            </w:r>
            <w:r w:rsidR="00013E89"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郭飞</w:t>
            </w:r>
          </w:p>
        </w:tc>
        <w:tc>
          <w:tcPr>
            <w:tcW w:w="5472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AE8736" w14:textId="7BD5115D" w:rsidR="007504B1" w:rsidRPr="002B1CF5" w:rsidRDefault="00013E89" w:rsidP="002B1CF5">
            <w:pPr>
              <w:jc w:val="center"/>
              <w:rPr>
                <w:rFonts w:ascii="宋体" w:hAnsi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算法分析和报告撰写</w:t>
            </w:r>
            <w:r w:rsidR="002B1CF5"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以及测试工作</w:t>
            </w:r>
            <w:r w:rsidR="007504B1"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1893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60BAA" w14:textId="4C848A07" w:rsidR="007504B1" w:rsidRDefault="00E74AAD">
            <w:pPr>
              <w:jc w:val="center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圆满完成</w:t>
            </w:r>
            <w:r w:rsidR="007504B1"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 </w:t>
            </w:r>
          </w:p>
        </w:tc>
      </w:tr>
    </w:tbl>
    <w:p w14:paraId="688B1D8A" w14:textId="77777777" w:rsidR="007504B1" w:rsidRDefault="007504B1" w:rsidP="007504B1">
      <w:pPr>
        <w:ind w:left="420"/>
      </w:pPr>
      <w:r>
        <w:t> </w:t>
      </w:r>
    </w:p>
    <w:p w14:paraId="654ABB73" w14:textId="77777777" w:rsidR="00EB1B06" w:rsidRDefault="00EB1B06"/>
    <w:sectPr w:rsidR="00EB1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19DBD" w14:textId="77777777" w:rsidR="003C1B8A" w:rsidRDefault="003C1B8A" w:rsidP="007504B1">
      <w:r>
        <w:separator/>
      </w:r>
    </w:p>
  </w:endnote>
  <w:endnote w:type="continuationSeparator" w:id="0">
    <w:p w14:paraId="453C8FDC" w14:textId="77777777" w:rsidR="003C1B8A" w:rsidRDefault="003C1B8A" w:rsidP="00750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32701" w14:textId="77777777" w:rsidR="003C1B8A" w:rsidRDefault="003C1B8A" w:rsidP="007504B1">
      <w:r>
        <w:separator/>
      </w:r>
    </w:p>
  </w:footnote>
  <w:footnote w:type="continuationSeparator" w:id="0">
    <w:p w14:paraId="72AEDF4F" w14:textId="77777777" w:rsidR="003C1B8A" w:rsidRDefault="003C1B8A" w:rsidP="00750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45CF"/>
    <w:multiLevelType w:val="hybridMultilevel"/>
    <w:tmpl w:val="7FE4CD4C"/>
    <w:lvl w:ilvl="0" w:tplc="BF665E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5B"/>
    <w:rsid w:val="00013E89"/>
    <w:rsid w:val="0005275B"/>
    <w:rsid w:val="000C29DF"/>
    <w:rsid w:val="000C44EC"/>
    <w:rsid w:val="000F003F"/>
    <w:rsid w:val="0013141E"/>
    <w:rsid w:val="00223AD8"/>
    <w:rsid w:val="00253887"/>
    <w:rsid w:val="002B1CF5"/>
    <w:rsid w:val="002B6A16"/>
    <w:rsid w:val="003C1B8A"/>
    <w:rsid w:val="005B3539"/>
    <w:rsid w:val="007504B1"/>
    <w:rsid w:val="007D185B"/>
    <w:rsid w:val="008268F9"/>
    <w:rsid w:val="0096699D"/>
    <w:rsid w:val="009E7E08"/>
    <w:rsid w:val="00AC057E"/>
    <w:rsid w:val="00AE07D2"/>
    <w:rsid w:val="00B968FF"/>
    <w:rsid w:val="00BA5107"/>
    <w:rsid w:val="00CC273F"/>
    <w:rsid w:val="00D53FCB"/>
    <w:rsid w:val="00D91855"/>
    <w:rsid w:val="00E506DD"/>
    <w:rsid w:val="00E74AAD"/>
    <w:rsid w:val="00E85CB6"/>
    <w:rsid w:val="00E94F50"/>
    <w:rsid w:val="00EB1B06"/>
    <w:rsid w:val="00F27723"/>
    <w:rsid w:val="00FA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CA373"/>
  <w15:chartTrackingRefBased/>
  <w15:docId w15:val="{5222770E-C741-4FDE-8B1B-AB84289F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4B1"/>
    <w:pPr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4B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04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04B1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04B1"/>
    <w:rPr>
      <w:sz w:val="18"/>
      <w:szCs w:val="18"/>
    </w:rPr>
  </w:style>
  <w:style w:type="character" w:customStyle="1" w:styleId="translated-span">
    <w:name w:val="translated-span"/>
    <w:basedOn w:val="a0"/>
    <w:rsid w:val="007504B1"/>
  </w:style>
  <w:style w:type="paragraph" w:styleId="a7">
    <w:name w:val="List Paragraph"/>
    <w:basedOn w:val="a"/>
    <w:uiPriority w:val="34"/>
    <w:qFormat/>
    <w:rsid w:val="002538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飞</dc:creator>
  <cp:keywords/>
  <dc:description/>
  <cp:lastModifiedBy>郭 飞</cp:lastModifiedBy>
  <cp:revision>5</cp:revision>
  <dcterms:created xsi:type="dcterms:W3CDTF">2021-11-04T12:11:00Z</dcterms:created>
  <dcterms:modified xsi:type="dcterms:W3CDTF">2021-11-05T09:16:00Z</dcterms:modified>
</cp:coreProperties>
</file>