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66770CFE" w:rsidR="00EB7383" w:rsidRDefault="00EB7383" w:rsidP="00EB7383">
      <w:pPr>
        <w:pStyle w:val="Heading1"/>
        <w:jc w:val="center"/>
      </w:pPr>
      <w:bookmarkStart w:id="0" w:name="_Hlk93405817"/>
      <w:bookmarkEnd w:id="0"/>
      <w:r>
        <w:t xml:space="preserve">PostgreSQL </w:t>
      </w:r>
      <w:r w:rsidR="00CE13AD">
        <w:t xml:space="preserve">&amp; </w:t>
      </w:r>
      <w:proofErr w:type="spellStart"/>
      <w:r w:rsidR="004E1EF3">
        <w:t>p</w:t>
      </w:r>
      <w:r w:rsidR="00CE13AD">
        <w:t>gAdmin</w:t>
      </w:r>
      <w:proofErr w:type="spellEnd"/>
      <w:r w:rsidR="00CE13AD">
        <w:t xml:space="preserve"> </w:t>
      </w:r>
      <w:r>
        <w:t>Installation Guide</w:t>
      </w:r>
    </w:p>
    <w:p w14:paraId="6AEAA154" w14:textId="7B3B7E42" w:rsidR="00B93098" w:rsidRPr="007C3624" w:rsidRDefault="00EB7383" w:rsidP="00CE13AD">
      <w:pPr>
        <w:jc w:val="center"/>
        <w:rPr>
          <w:noProof/>
          <w:color w:val="0563C1" w:themeColor="hyperlink"/>
          <w:u w:val="single"/>
        </w:rPr>
      </w:pPr>
      <w:r w:rsidRPr="007C3624">
        <w:t>Guide for</w:t>
      </w:r>
      <w:r w:rsidRPr="007C3624">
        <w:rPr>
          <w:lang w:val="bg-BG"/>
        </w:rPr>
        <w:t xml:space="preserve"> </w:t>
      </w:r>
      <w:r w:rsidRPr="007C3624">
        <w:t xml:space="preserve">downloading and installing PostgreSQL </w:t>
      </w:r>
      <w:r w:rsidR="00013169">
        <w:t xml:space="preserve">and </w:t>
      </w:r>
      <w:proofErr w:type="spellStart"/>
      <w:r w:rsidR="00013169">
        <w:t>pgAdmin</w:t>
      </w:r>
      <w:proofErr w:type="spellEnd"/>
      <w:r w:rsidR="00013169">
        <w:t xml:space="preserve"> </w:t>
      </w:r>
      <w:r w:rsidR="00645C48" w:rsidRPr="007C3624">
        <w:t>using</w:t>
      </w:r>
      <w:r w:rsidRPr="007C3624">
        <w:t xml:space="preserve"> Docker</w:t>
      </w:r>
      <w:r w:rsidR="00013169">
        <w:br/>
      </w:r>
      <w:r w:rsidRPr="007C3624">
        <w:rPr>
          <w:noProof/>
        </w:rPr>
        <w:t xml:space="preserve">for the </w:t>
      </w:r>
      <w:hyperlink r:id="rId7" w:history="1">
        <w:r w:rsidRPr="007C3624">
          <w:rPr>
            <w:rStyle w:val="Hyperlink"/>
            <w:noProof/>
          </w:rPr>
          <w:t>"Python Web Basics Course @ SoftUni"</w:t>
        </w:r>
      </w:hyperlink>
    </w:p>
    <w:p w14:paraId="0A5C06EC" w14:textId="093D71D8" w:rsidR="00CE13AD" w:rsidRPr="00E62465" w:rsidRDefault="00CE13AD" w:rsidP="00CE13AD">
      <w:pPr>
        <w:pStyle w:val="Heading1"/>
        <w:rPr>
          <w:sz w:val="36"/>
          <w:szCs w:val="36"/>
        </w:rPr>
      </w:pPr>
      <w:r w:rsidRPr="00E62465">
        <w:rPr>
          <w:sz w:val="36"/>
          <w:szCs w:val="36"/>
        </w:rPr>
        <w:t>Introduction to Docker</w:t>
      </w:r>
    </w:p>
    <w:p w14:paraId="433FFF99" w14:textId="24A00184" w:rsidR="00CE13AD" w:rsidRDefault="00CE13AD" w:rsidP="00CE13AD">
      <w:r w:rsidRPr="00CE13AD">
        <w:t>Docker is an open platform for developing, shipping, and running applications. Docker enables you to separate your applications from your infrastructure so you can deliver software quickly.</w:t>
      </w:r>
    </w:p>
    <w:p w14:paraId="622B6B62" w14:textId="77777777" w:rsidR="007167BC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 xml:space="preserve">What is a Docker Image? </w:t>
      </w:r>
    </w:p>
    <w:p w14:paraId="2966E338" w14:textId="1C12F51A" w:rsidR="00CE13AD" w:rsidRDefault="00CE13AD" w:rsidP="00CE13AD">
      <w:r w:rsidRPr="00CE13AD">
        <w:t xml:space="preserve">An image is a read-only template </w:t>
      </w:r>
      <w:r w:rsidR="007167BC">
        <w:t xml:space="preserve">(file) that </w:t>
      </w:r>
      <w:r w:rsidR="007167BC" w:rsidRPr="007167BC">
        <w:t>act</w:t>
      </w:r>
      <w:r w:rsidR="007167BC">
        <w:t>s</w:t>
      </w:r>
      <w:r w:rsidR="007167BC" w:rsidRPr="007167BC">
        <w:t xml:space="preserve"> as a set of instructions to </w:t>
      </w:r>
      <w:r w:rsidR="007167BC">
        <w:t xml:space="preserve">create </w:t>
      </w:r>
      <w:r w:rsidRPr="00CE13AD">
        <w:t>a Docker container.</w:t>
      </w:r>
    </w:p>
    <w:p w14:paraId="6B51A62C" w14:textId="36C37494" w:rsidR="00CE13AD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>What is a Docker Container?</w:t>
      </w:r>
    </w:p>
    <w:p w14:paraId="035C33C7" w14:textId="1848DBE6" w:rsidR="007167BC" w:rsidRDefault="007167BC" w:rsidP="00203B59">
      <w:r w:rsidRPr="007167BC">
        <w:t>A container is a runnable instance of an image.</w:t>
      </w:r>
      <w:r w:rsidR="00203B59">
        <w:t xml:space="preserve"> It is a way to package applications with everything they need inside of the package, including the dependencies and all the configuration necessary. </w:t>
      </w:r>
      <w:r w:rsidR="00E62465">
        <w:t>In other words, a</w:t>
      </w:r>
      <w:r w:rsidR="00203B59">
        <w:t xml:space="preserve"> container is portable</w:t>
      </w:r>
      <w:r w:rsidR="00D9411F">
        <w:t>,</w:t>
      </w:r>
      <w:r w:rsidR="00203B59">
        <w:t xml:space="preserve"> and everything in it is packaged in one isolated environment.</w:t>
      </w:r>
    </w:p>
    <w:p w14:paraId="370FE621" w14:textId="3E28BA1B" w:rsidR="00E62465" w:rsidRDefault="00E62465" w:rsidP="00203B59">
      <w:r>
        <w:t>All containers are s</w:t>
      </w:r>
      <w:r w:rsidR="007C3624">
        <w:t>tored in a container repository</w:t>
      </w:r>
      <w:r w:rsidR="00D9411F">
        <w:t>,</w:t>
      </w:r>
      <w:r w:rsidR="007C3624">
        <w:t xml:space="preserve"> and all public containers can be found at </w:t>
      </w:r>
      <w:hyperlink r:id="rId8" w:history="1">
        <w:proofErr w:type="spellStart"/>
        <w:r w:rsidR="007C3624" w:rsidRPr="007C3624">
          <w:rPr>
            <w:rStyle w:val="Hyperlink"/>
          </w:rPr>
          <w:t>DockerHub</w:t>
        </w:r>
        <w:proofErr w:type="spellEnd"/>
      </w:hyperlink>
      <w:r w:rsidR="007C3624">
        <w:t>.</w:t>
      </w:r>
    </w:p>
    <w:p w14:paraId="724849F8" w14:textId="66148DCC" w:rsidR="00013169" w:rsidRDefault="00013169" w:rsidP="00013169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Running PostgreSQL container</w:t>
      </w:r>
      <w:r w:rsidR="00675E14">
        <w:rPr>
          <w:sz w:val="36"/>
          <w:szCs w:val="36"/>
        </w:rPr>
        <w:t xml:space="preserve"> with Docker</w:t>
      </w:r>
    </w:p>
    <w:p w14:paraId="798F9007" w14:textId="1764EF0C" w:rsidR="008B3F9C" w:rsidRDefault="00F675B9" w:rsidP="00F675B9">
      <w:pPr>
        <w:rPr>
          <w:noProof/>
        </w:rPr>
      </w:pPr>
      <w:r>
        <w:t xml:space="preserve">First, let's first </w:t>
      </w:r>
      <w:r w:rsidR="00594027">
        <w:t>look at</w:t>
      </w:r>
      <w:r>
        <w:t xml:space="preserve"> the Docker PostgreSQL image</w:t>
      </w:r>
      <w:r w:rsidR="00594027">
        <w:t xml:space="preserve"> on </w:t>
      </w:r>
      <w:proofErr w:type="spellStart"/>
      <w:r w:rsidR="00594027">
        <w:t>DockerHub</w:t>
      </w:r>
      <w:proofErr w:type="spellEnd"/>
      <w:r w:rsidR="00594027">
        <w:t>.</w:t>
      </w:r>
      <w:r>
        <w:t xml:space="preserve"> Here is a link to that image in </w:t>
      </w:r>
      <w:proofErr w:type="spellStart"/>
      <w:r>
        <w:t>DockerHub</w:t>
      </w:r>
      <w:proofErr w:type="spellEnd"/>
      <w:r>
        <w:t xml:space="preserve">: </w:t>
      </w:r>
      <w:hyperlink r:id="rId9" w:history="1">
        <w:r w:rsidRPr="00CE00C5">
          <w:rPr>
            <w:rStyle w:val="Hyperlink"/>
          </w:rPr>
          <w:t>https://hub.docker.com/_/postgres</w:t>
        </w:r>
      </w:hyperlink>
      <w:r>
        <w:t>. As you see, it is an official image</w:t>
      </w:r>
      <w:r w:rsidR="00D9411F">
        <w:t>,</w:t>
      </w:r>
      <w:r>
        <w:t xml:space="preserve"> and</w:t>
      </w:r>
      <w:r w:rsidR="00026BB8">
        <w:t xml:space="preserve"> because it is open-source and free to use</w:t>
      </w:r>
      <w:r w:rsidR="00D9411F">
        <w:t>,</w:t>
      </w:r>
      <w:r>
        <w:t xml:space="preserve"> you do </w:t>
      </w:r>
      <w:r w:rsidRPr="004122D6">
        <w:rPr>
          <w:b/>
          <w:bCs/>
        </w:rPr>
        <w:t>NOT need</w:t>
      </w:r>
      <w:r>
        <w:t xml:space="preserve"> </w:t>
      </w:r>
      <w:r w:rsidRPr="00CB4290">
        <w:rPr>
          <w:b/>
          <w:bCs/>
        </w:rPr>
        <w:t>to sign in</w:t>
      </w:r>
      <w:r>
        <w:t xml:space="preserve"> to use it:</w:t>
      </w:r>
      <w:r w:rsidR="008B3F9C" w:rsidRPr="008B3F9C">
        <w:rPr>
          <w:noProof/>
        </w:rPr>
        <w:t xml:space="preserve"> </w:t>
      </w:r>
      <w:r w:rsidR="008B3F9C">
        <w:rPr>
          <w:noProof/>
        </w:rPr>
        <w:drawing>
          <wp:inline distT="0" distB="0" distL="0" distR="0" wp14:anchorId="3DA69906" wp14:editId="45398B94">
            <wp:extent cx="6598920" cy="3129064"/>
            <wp:effectExtent l="190500" t="190500" r="182880" b="1860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7403" cy="313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85E5C" w14:textId="735520FA" w:rsidR="007C0E1C" w:rsidRDefault="00594027" w:rsidP="00F675B9">
      <w:r>
        <w:lastRenderedPageBreak/>
        <w:t xml:space="preserve">On the right side of the screen can be found a generated command to pull (download) the </w:t>
      </w:r>
      <w:r w:rsidR="00026BB8">
        <w:t>image</w:t>
      </w:r>
      <w:r>
        <w:t xml:space="preserve">. We can see </w:t>
      </w:r>
      <w:r w:rsidR="00D9411F">
        <w:t>that the</w:t>
      </w:r>
      <w:r>
        <w:t xml:space="preserve"> </w:t>
      </w:r>
      <w:r w:rsidRPr="007C0E1C">
        <w:rPr>
          <w:b/>
          <w:bCs/>
        </w:rPr>
        <w:t>PostgreSQL image is named "</w:t>
      </w:r>
      <w:proofErr w:type="spellStart"/>
      <w:r w:rsidRPr="007C0E1C">
        <w:rPr>
          <w:b/>
          <w:bCs/>
        </w:rPr>
        <w:t>postgres</w:t>
      </w:r>
      <w:proofErr w:type="spellEnd"/>
      <w:r w:rsidRPr="007C0E1C">
        <w:rPr>
          <w:b/>
          <w:bCs/>
        </w:rPr>
        <w:t>"</w:t>
      </w:r>
      <w:r>
        <w:t xml:space="preserve"> and that is the one that we should use when creating a container</w:t>
      </w:r>
      <w:r w:rsidR="007C0E1C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3E73DB0F" wp14:editId="0BD043C9">
            <wp:extent cx="6591300" cy="3126674"/>
            <wp:effectExtent l="190500" t="190500" r="190500" b="18859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820" cy="3134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0D617" w14:textId="2406B22E" w:rsidR="00F675B9" w:rsidRDefault="00F675B9" w:rsidP="00F675B9">
      <w:r>
        <w:t xml:space="preserve">When you scroll down, you </w:t>
      </w:r>
      <w:r w:rsidR="00D9411F">
        <w:t>can</w:t>
      </w:r>
      <w:r>
        <w:t xml:space="preserve"> see </w:t>
      </w:r>
      <w:r w:rsidRPr="00390381">
        <w:rPr>
          <w:b/>
          <w:bCs/>
        </w:rPr>
        <w:t>all the versions of PostgreSQL</w:t>
      </w:r>
      <w:r w:rsidR="00D9411F">
        <w:rPr>
          <w:b/>
          <w:bCs/>
        </w:rPr>
        <w:t xml:space="preserve">, </w:t>
      </w:r>
      <w:r>
        <w:t xml:space="preserve">which are available on </w:t>
      </w:r>
      <w:proofErr w:type="spellStart"/>
      <w:r>
        <w:t>DockerHub</w:t>
      </w:r>
      <w:proofErr w:type="spellEnd"/>
      <w:r>
        <w:t xml:space="preserve">. If you don't want to use the latest version, you could choose to specify it when pulling an image using the syntax </w:t>
      </w:r>
      <w:r w:rsidRPr="007C0E1C">
        <w:rPr>
          <w:rFonts w:ascii="Consolas" w:hAnsi="Consolas"/>
          <w:b/>
          <w:bCs/>
        </w:rPr>
        <w:lastRenderedPageBreak/>
        <w:t>"</w:t>
      </w:r>
      <w:proofErr w:type="spellStart"/>
      <w:proofErr w:type="gramStart"/>
      <w:r w:rsidRPr="007C0E1C">
        <w:rPr>
          <w:rFonts w:ascii="Consolas" w:hAnsi="Consolas"/>
          <w:b/>
          <w:bCs/>
        </w:rPr>
        <w:t>postgres</w:t>
      </w:r>
      <w:proofErr w:type="spellEnd"/>
      <w:r w:rsidRPr="007C0E1C">
        <w:rPr>
          <w:rFonts w:ascii="Consolas" w:hAnsi="Consolas"/>
          <w:b/>
          <w:bCs/>
        </w:rPr>
        <w:t>:{</w:t>
      </w:r>
      <w:proofErr w:type="gramEnd"/>
      <w:r w:rsidRPr="007C0E1C">
        <w:rPr>
          <w:rFonts w:ascii="Consolas" w:hAnsi="Consolas"/>
          <w:b/>
          <w:bCs/>
        </w:rPr>
        <w:t>version}"</w:t>
      </w:r>
      <w:r w:rsidRPr="00390381">
        <w:rPr>
          <w:b/>
          <w:bCs/>
        </w:rPr>
        <w:t xml:space="preserve"> </w:t>
      </w:r>
      <w:r>
        <w:t>(e.g., "postgres:12.11"):</w:t>
      </w:r>
      <w:r w:rsidR="00675E14">
        <w:rPr>
          <w:noProof/>
        </w:rPr>
        <w:drawing>
          <wp:inline distT="0" distB="0" distL="0" distR="0" wp14:anchorId="0F3F440B" wp14:editId="07CE1B9D">
            <wp:extent cx="5083024" cy="3771900"/>
            <wp:effectExtent l="190500" t="190500" r="194310" b="19050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6" cy="378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BC8A8" w14:textId="2FEE5BD0" w:rsidR="00F675B9" w:rsidRDefault="00F675B9" w:rsidP="00F675B9">
      <w:r>
        <w:t>Below, in the section "How to extend this image", you can see its</w:t>
      </w:r>
      <w:r w:rsidRPr="00390381">
        <w:rPr>
          <w:b/>
          <w:bCs/>
        </w:rPr>
        <w:t xml:space="preserve"> "Environment Variables"</w:t>
      </w:r>
      <w:r>
        <w:t>. In Docker</w:t>
      </w:r>
      <w:r w:rsidR="00D9411F">
        <w:t>,</w:t>
      </w:r>
      <w:r>
        <w:t xml:space="preserve"> variables are used to specify different attributes in a container. PostgreSQL has one </w:t>
      </w:r>
      <w:r w:rsidRPr="00390381">
        <w:rPr>
          <w:b/>
          <w:bCs/>
        </w:rPr>
        <w:t>required</w:t>
      </w:r>
      <w:r>
        <w:t xml:space="preserve"> variable - </w:t>
      </w:r>
      <w:r w:rsidRPr="00390381">
        <w:rPr>
          <w:b/>
          <w:bCs/>
        </w:rPr>
        <w:t>POSTGRES_PASSWORD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F078769" wp14:editId="4579F300">
            <wp:extent cx="6431280" cy="2780158"/>
            <wp:effectExtent l="190500" t="190500" r="198120" b="1917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912" cy="2784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8BC30" w14:textId="35B716C3" w:rsidR="00F675B9" w:rsidRPr="00F675B9" w:rsidRDefault="00D9411F" w:rsidP="00F675B9">
      <w:r>
        <w:lastRenderedPageBreak/>
        <w:t>To create a</w:t>
      </w:r>
      <w:r w:rsidR="00F675B9">
        <w:t xml:space="preserve"> PostgreSQL container, we will set a </w:t>
      </w:r>
      <w:r w:rsidR="00F675B9" w:rsidRPr="00390381">
        <w:rPr>
          <w:b/>
          <w:bCs/>
        </w:rPr>
        <w:t>"POSTGRES_PASSWORD"</w:t>
      </w:r>
      <w:r w:rsidR="00F675B9">
        <w:t xml:space="preserve"> and a </w:t>
      </w:r>
      <w:r w:rsidR="00F675B9" w:rsidRPr="00390381">
        <w:rPr>
          <w:b/>
          <w:bCs/>
        </w:rPr>
        <w:t>"POSTGRES_USER"</w:t>
      </w:r>
      <w:r w:rsidR="00F675B9">
        <w:t xml:space="preserve">. They are the </w:t>
      </w:r>
      <w:r w:rsidR="00F675B9" w:rsidRPr="007C0E1C">
        <w:rPr>
          <w:b/>
          <w:bCs/>
        </w:rPr>
        <w:t>password</w:t>
      </w:r>
      <w:r w:rsidR="00F675B9">
        <w:t xml:space="preserve"> and the </w:t>
      </w:r>
      <w:r w:rsidR="00F675B9" w:rsidRPr="007C0E1C">
        <w:rPr>
          <w:b/>
          <w:bCs/>
        </w:rPr>
        <w:t>username</w:t>
      </w:r>
      <w:r w:rsidR="00F675B9">
        <w:t xml:space="preserve"> </w:t>
      </w:r>
      <w:r w:rsidR="00F675B9" w:rsidRPr="007C0E1C">
        <w:t>you will need to</w:t>
      </w:r>
      <w:r w:rsidR="00F675B9" w:rsidRPr="007C0E1C">
        <w:rPr>
          <w:b/>
          <w:bCs/>
        </w:rPr>
        <w:t xml:space="preserve"> connect to the database server</w:t>
      </w:r>
      <w:r w:rsidR="00F675B9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0115283" wp14:editId="5560C941">
            <wp:extent cx="6461760" cy="3268693"/>
            <wp:effectExtent l="190500" t="190500" r="186690" b="1987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8174" cy="327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86EF1" w14:textId="71536808" w:rsidR="00F83DDE" w:rsidRDefault="007C0E1C" w:rsidP="00F83DDE">
      <w:r>
        <w:t xml:space="preserve">Let's go back to Docker to create our first container. </w:t>
      </w:r>
      <w:r w:rsidR="00F83DDE">
        <w:t xml:space="preserve">To work with Docker, both </w:t>
      </w:r>
      <w:r w:rsidR="00F83DDE" w:rsidRPr="003860BB">
        <w:rPr>
          <w:b/>
          <w:bCs/>
        </w:rPr>
        <w:t>the terminal</w:t>
      </w:r>
      <w:r w:rsidR="00F83DDE">
        <w:t xml:space="preserve"> on your local machine and </w:t>
      </w:r>
      <w:r w:rsidR="00F83DDE" w:rsidRPr="003860BB">
        <w:rPr>
          <w:b/>
          <w:bCs/>
        </w:rPr>
        <w:t>Docker Desktop</w:t>
      </w:r>
      <w:r w:rsidR="00F83DDE">
        <w:t xml:space="preserve"> will be needed. First, </w:t>
      </w:r>
      <w:r w:rsidR="00F83DDE" w:rsidRPr="00F83DDE">
        <w:rPr>
          <w:b/>
          <w:bCs/>
        </w:rPr>
        <w:t>open Docker Desktop</w:t>
      </w:r>
      <w:r w:rsidR="00F83DDE">
        <w:t xml:space="preserve">. When you see an </w:t>
      </w:r>
      <w:r w:rsidR="00F83DDE" w:rsidRPr="00F83DDE">
        <w:rPr>
          <w:b/>
          <w:bCs/>
        </w:rPr>
        <w:t xml:space="preserve">orange </w:t>
      </w:r>
      <w:r w:rsidR="00F83DDE" w:rsidRPr="00F83DDE">
        <w:t>label</w:t>
      </w:r>
      <w:r w:rsidR="00F83DDE">
        <w:t xml:space="preserve"> on the left side of the </w:t>
      </w:r>
      <w:r w:rsidR="00F83DDE">
        <w:lastRenderedPageBreak/>
        <w:t xml:space="preserve">screen, it means that </w:t>
      </w:r>
      <w:r w:rsidR="00F83DDE" w:rsidRPr="00F83DDE">
        <w:rPr>
          <w:b/>
          <w:bCs/>
        </w:rPr>
        <w:t>Docker is starting</w:t>
      </w:r>
      <w:r w:rsidR="00F83DDE">
        <w:t>:</w:t>
      </w:r>
      <w:r w:rsidR="00F83DDE">
        <w:rPr>
          <w:noProof/>
        </w:rPr>
        <w:drawing>
          <wp:inline distT="0" distB="0" distL="0" distR="0" wp14:anchorId="2870BA83" wp14:editId="352CE7D3">
            <wp:extent cx="6507480" cy="3694987"/>
            <wp:effectExtent l="190500" t="190500" r="198120" b="19177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109" cy="369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7B920" w14:textId="1A23B958" w:rsidR="00F83DDE" w:rsidRPr="00F83DDE" w:rsidRDefault="00F83DDE" w:rsidP="00F83DDE">
      <w:r>
        <w:lastRenderedPageBreak/>
        <w:t xml:space="preserve">When the label becomes </w:t>
      </w:r>
      <w:r w:rsidRPr="00F83DDE">
        <w:rPr>
          <w:b/>
          <w:bCs/>
        </w:rPr>
        <w:t>green</w:t>
      </w:r>
      <w:r>
        <w:t xml:space="preserve">, it means that </w:t>
      </w:r>
      <w:r w:rsidRPr="00F83DDE">
        <w:rPr>
          <w:b/>
          <w:bCs/>
        </w:rPr>
        <w:t>Docker is ready</w:t>
      </w:r>
      <w:r>
        <w:t xml:space="preserve"> </w:t>
      </w:r>
      <w:r w:rsidRPr="00F83DDE">
        <w:rPr>
          <w:b/>
          <w:bCs/>
        </w:rPr>
        <w:t>and running</w:t>
      </w:r>
      <w:r>
        <w:t>:</w:t>
      </w:r>
      <w:r>
        <w:rPr>
          <w:noProof/>
        </w:rPr>
        <w:drawing>
          <wp:inline distT="0" distB="0" distL="0" distR="0" wp14:anchorId="0833C44F" wp14:editId="669F0B16">
            <wp:extent cx="6508093" cy="3688080"/>
            <wp:effectExtent l="190500" t="190500" r="198120" b="19812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4831" cy="3691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9A342" w14:textId="678A307F" w:rsidR="00013169" w:rsidRDefault="00F83DDE" w:rsidP="00013169">
      <w:r>
        <w:lastRenderedPageBreak/>
        <w:t>Next</w:t>
      </w:r>
      <w:r w:rsidRPr="003860BB">
        <w:t>, open the terminal</w:t>
      </w:r>
      <w:r>
        <w:t xml:space="preserve">. </w:t>
      </w:r>
      <w:r w:rsidR="00013169">
        <w:t xml:space="preserve">For this guide, it will be used Windows Command Prompt, but the commands are the </w:t>
      </w:r>
      <w:r w:rsidR="00013169" w:rsidRPr="005256F6">
        <w:rPr>
          <w:b/>
          <w:bCs/>
        </w:rPr>
        <w:t>same for each OS</w:t>
      </w:r>
      <w:r w:rsidR="00013169" w:rsidRPr="005256F6">
        <w:t>:</w:t>
      </w:r>
      <w:r w:rsidR="00013169">
        <w:rPr>
          <w:noProof/>
        </w:rPr>
        <w:drawing>
          <wp:inline distT="0" distB="0" distL="0" distR="0" wp14:anchorId="7FAA5214" wp14:editId="5D4C8479">
            <wp:extent cx="6393180" cy="3766074"/>
            <wp:effectExtent l="190500" t="190500" r="198120" b="1968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739" cy="3768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91615" w14:textId="04EF13FD" w:rsidR="00013169" w:rsidRDefault="00013169" w:rsidP="00013169">
      <w:r>
        <w:t>Each docker command</w:t>
      </w:r>
      <w:r w:rsidR="003860BB">
        <w:t xml:space="preserve"> </w:t>
      </w:r>
      <w:r>
        <w:t>start</w:t>
      </w:r>
      <w:r w:rsidR="003860BB">
        <w:t>s</w:t>
      </w:r>
      <w:r>
        <w:t xml:space="preserve"> with </w:t>
      </w:r>
      <w:r w:rsidRPr="00A94D33">
        <w:rPr>
          <w:rFonts w:ascii="Consolas" w:hAnsi="Consolas"/>
          <w:b/>
          <w:bCs/>
        </w:rPr>
        <w:t>"docker"</w:t>
      </w:r>
      <w:r>
        <w:t xml:space="preserve">. For example, if you want to </w:t>
      </w:r>
      <w:r w:rsidRPr="003860BB">
        <w:rPr>
          <w:b/>
          <w:bCs/>
        </w:rPr>
        <w:t>see all running containers</w:t>
      </w:r>
      <w:r>
        <w:t xml:space="preserve"> write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. As </w:t>
      </w:r>
      <w:r w:rsidR="003860BB">
        <w:t xml:space="preserve">no </w:t>
      </w:r>
      <w:r>
        <w:t>container</w:t>
      </w:r>
      <w:r w:rsidR="003860BB">
        <w:t>s</w:t>
      </w:r>
      <w:r>
        <w:t xml:space="preserve"> </w:t>
      </w:r>
      <w:r w:rsidR="00D9411F">
        <w:t>have been</w:t>
      </w:r>
      <w:r w:rsidR="003860BB">
        <w:t xml:space="preserve"> created yet</w:t>
      </w:r>
      <w:r w:rsidR="00706E96">
        <w:t>,</w:t>
      </w:r>
      <w:r>
        <w:t xml:space="preserve"> the </w:t>
      </w:r>
      <w:r w:rsidRPr="00026BB8">
        <w:rPr>
          <w:b/>
          <w:bCs/>
        </w:rPr>
        <w:t>table</w:t>
      </w:r>
      <w:r w:rsidR="003860BB" w:rsidRPr="00026BB8">
        <w:rPr>
          <w:b/>
          <w:bCs/>
        </w:rPr>
        <w:t xml:space="preserve"> is empty</w:t>
      </w:r>
      <w:r>
        <w:t>:</w:t>
      </w:r>
      <w:r>
        <w:rPr>
          <w:noProof/>
        </w:rPr>
        <w:drawing>
          <wp:inline distT="0" distB="0" distL="0" distR="0" wp14:anchorId="75D6B753" wp14:editId="54D965DC">
            <wp:extent cx="6431280" cy="1024277"/>
            <wp:effectExtent l="190500" t="190500" r="198120" b="1949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72" cy="10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10E2C" w14:textId="77777777" w:rsidR="00013169" w:rsidRDefault="00013169" w:rsidP="00013169">
      <w:r>
        <w:t xml:space="preserve">So, let's write a command to </w:t>
      </w:r>
      <w:r w:rsidRPr="005256F6">
        <w:rPr>
          <w:b/>
          <w:bCs/>
        </w:rPr>
        <w:t xml:space="preserve">create a new </w:t>
      </w:r>
      <w:proofErr w:type="spellStart"/>
      <w:r w:rsidRPr="005256F6">
        <w:rPr>
          <w:b/>
          <w:bCs/>
        </w:rPr>
        <w:t>postgres</w:t>
      </w:r>
      <w:proofErr w:type="spellEnd"/>
      <w:r w:rsidRPr="005256F6">
        <w:rPr>
          <w:b/>
          <w:bCs/>
        </w:rPr>
        <w:t xml:space="preserve"> container</w:t>
      </w:r>
      <w:r>
        <w:t>:</w:t>
      </w:r>
    </w:p>
    <w:p w14:paraId="4F49B993" w14:textId="77777777" w:rsidR="00013169" w:rsidRPr="00414091" w:rsidRDefault="00013169" w:rsidP="00013169">
      <w:pPr>
        <w:rPr>
          <w:rFonts w:ascii="Consolas" w:hAnsi="Consolas"/>
          <w:b/>
          <w:bCs/>
        </w:rPr>
      </w:pPr>
      <w:r w:rsidRPr="00414091">
        <w:rPr>
          <w:rFonts w:ascii="Consolas" w:hAnsi="Consolas"/>
          <w:b/>
          <w:bCs/>
        </w:rPr>
        <w:t>docker run -p 5432:5432 -e POSTGRES_USER=</w:t>
      </w:r>
      <w:proofErr w:type="spellStart"/>
      <w:r w:rsidRPr="00414091">
        <w:rPr>
          <w:rFonts w:ascii="Consolas" w:hAnsi="Consolas"/>
          <w:b/>
          <w:bCs/>
        </w:rPr>
        <w:t>postgres</w:t>
      </w:r>
      <w:proofErr w:type="spellEnd"/>
      <w:r w:rsidRPr="00414091">
        <w:rPr>
          <w:rFonts w:ascii="Consolas" w:hAnsi="Consolas"/>
          <w:b/>
          <w:bCs/>
        </w:rPr>
        <w:t>-user -e POSTGRES_PASSWORD=password -d -v my-</w:t>
      </w:r>
      <w:proofErr w:type="spellStart"/>
      <w:r>
        <w:rPr>
          <w:rFonts w:ascii="Consolas" w:hAnsi="Consolas"/>
          <w:b/>
          <w:bCs/>
        </w:rPr>
        <w:t>postgres</w:t>
      </w:r>
      <w:proofErr w:type="spellEnd"/>
      <w:r>
        <w:rPr>
          <w:rFonts w:ascii="Consolas" w:hAnsi="Consolas"/>
          <w:b/>
          <w:bCs/>
        </w:rPr>
        <w:t>-</w:t>
      </w:r>
      <w:r w:rsidRPr="00414091">
        <w:rPr>
          <w:rFonts w:ascii="Consolas" w:hAnsi="Consolas"/>
          <w:b/>
          <w:bCs/>
        </w:rPr>
        <w:t>data:/var/lib/</w:t>
      </w:r>
      <w:proofErr w:type="spellStart"/>
      <w:r w:rsidRPr="00414091">
        <w:rPr>
          <w:rFonts w:ascii="Consolas" w:hAnsi="Consolas"/>
          <w:b/>
          <w:bCs/>
        </w:rPr>
        <w:t>postgresql</w:t>
      </w:r>
      <w:proofErr w:type="spellEnd"/>
      <w:r w:rsidRPr="00414091">
        <w:rPr>
          <w:rFonts w:ascii="Consolas" w:hAnsi="Consolas"/>
          <w:b/>
          <w:bCs/>
        </w:rPr>
        <w:t xml:space="preserve">/data --name custom-name </w:t>
      </w:r>
      <w:proofErr w:type="spellStart"/>
      <w:proofErr w:type="gramStart"/>
      <w:r w:rsidRPr="00414091">
        <w:rPr>
          <w:rFonts w:ascii="Consolas" w:hAnsi="Consolas"/>
          <w:b/>
          <w:bCs/>
        </w:rPr>
        <w:t>postgres:latest</w:t>
      </w:r>
      <w:proofErr w:type="spellEnd"/>
      <w:proofErr w:type="gramEnd"/>
    </w:p>
    <w:p w14:paraId="5A612587" w14:textId="05C631D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"run"</w:t>
      </w:r>
      <w:r>
        <w:t xml:space="preserve"> creates a new container. You can have as many containers using one image</w:t>
      </w:r>
      <w:r w:rsidR="00D9411F">
        <w:t xml:space="preserve"> as you like</w:t>
      </w:r>
      <w:r>
        <w:t>.</w:t>
      </w:r>
    </w:p>
    <w:p w14:paraId="5BE97FD0" w14:textId="77777777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"-p"</w:t>
      </w:r>
      <w:r>
        <w:t xml:space="preserve"> specifies the port the container will be using. Note: two containers cannot use the same port. In this case, we will m</w:t>
      </w:r>
      <w:r w:rsidRPr="00414091">
        <w:t xml:space="preserve">ap port </w:t>
      </w:r>
      <w:r>
        <w:t>5432</w:t>
      </w:r>
      <w:r w:rsidRPr="00414091">
        <w:t xml:space="preserve"> in the container to port </w:t>
      </w:r>
      <w:r>
        <w:t>5432</w:t>
      </w:r>
      <w:r w:rsidRPr="00414091">
        <w:t xml:space="preserve"> on the Docker host.</w:t>
      </w:r>
      <w:r>
        <w:t xml:space="preserve"> The Docker host port is always the same. For PostgreSQL - it is 5432, and for </w:t>
      </w:r>
      <w:proofErr w:type="spellStart"/>
      <w:r>
        <w:t>pgAdmin</w:t>
      </w:r>
      <w:proofErr w:type="spellEnd"/>
      <w:r>
        <w:t xml:space="preserve"> - it is 80.</w:t>
      </w:r>
    </w:p>
    <w:p w14:paraId="27D92B40" w14:textId="2726CBDA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"-e"</w:t>
      </w:r>
      <w:r>
        <w:t xml:space="preserve"> shows that the </w:t>
      </w:r>
      <w:r w:rsidR="00D9411F">
        <w:t>following</w:t>
      </w:r>
      <w:r>
        <w:t xml:space="preserve"> attribute will be an </w:t>
      </w:r>
      <w:r w:rsidRPr="007C0E1C">
        <w:rPr>
          <w:lang w:val="bg-BG"/>
        </w:rPr>
        <w:t>е</w:t>
      </w:r>
      <w:proofErr w:type="spellStart"/>
      <w:r w:rsidRPr="00DB5AFE">
        <w:t>nvironment</w:t>
      </w:r>
      <w:proofErr w:type="spellEnd"/>
      <w:r w:rsidRPr="00DB5AFE">
        <w:t xml:space="preserve"> variable</w:t>
      </w:r>
      <w:r w:rsidRPr="007C0E1C">
        <w:rPr>
          <w:lang w:val="bg-BG"/>
        </w:rPr>
        <w:t xml:space="preserve">. </w:t>
      </w:r>
      <w:r>
        <w:t>They are always passed as key-value pairs. The username chosen is "</w:t>
      </w:r>
      <w:proofErr w:type="spellStart"/>
      <w:r>
        <w:t>postgres</w:t>
      </w:r>
      <w:proofErr w:type="spellEnd"/>
      <w:r>
        <w:t xml:space="preserve">-user" and the password chosen is "password". You could write a username and </w:t>
      </w:r>
      <w:r w:rsidR="005B3D4E">
        <w:t xml:space="preserve">a </w:t>
      </w:r>
      <w:r>
        <w:t>password of your choice.</w:t>
      </w:r>
    </w:p>
    <w:p w14:paraId="515D042D" w14:textId="33AEC793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lastRenderedPageBreak/>
        <w:t>"-d"</w:t>
      </w:r>
      <w:r>
        <w:t xml:space="preserve"> </w:t>
      </w:r>
      <w:r w:rsidR="00D9411F">
        <w:t>starts</w:t>
      </w:r>
      <w:r w:rsidRPr="00F87715">
        <w:t xml:space="preserve"> a container in detached mode</w:t>
      </w:r>
      <w:r>
        <w:t>.</w:t>
      </w:r>
    </w:p>
    <w:p w14:paraId="78760896" w14:textId="6EA380C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"-v"</w:t>
      </w:r>
      <w:r>
        <w:t xml:space="preserve"> creates a volume for that container.</w:t>
      </w:r>
      <w:r w:rsidR="00B06939">
        <w:t xml:space="preserve"> </w:t>
      </w:r>
      <w:r w:rsidR="00B06939" w:rsidRPr="00B06939">
        <w:rPr>
          <w:i/>
          <w:iCs/>
        </w:rPr>
        <w:t>(A volume is a file or folder stored on the local machine where all the files when</w:t>
      </w:r>
      <w:r w:rsidR="00D9411F">
        <w:rPr>
          <w:i/>
          <w:iCs/>
        </w:rPr>
        <w:t xml:space="preserve"> you are</w:t>
      </w:r>
      <w:r w:rsidR="00B06939" w:rsidRPr="00B06939">
        <w:rPr>
          <w:i/>
          <w:iCs/>
        </w:rPr>
        <w:t xml:space="preserve"> using a container are stored. These files are always deleted each time a container is stopped. If you do not want that data to be deleted and </w:t>
      </w:r>
      <w:r w:rsidR="00F1450B">
        <w:rPr>
          <w:i/>
          <w:iCs/>
        </w:rPr>
        <w:t xml:space="preserve">you </w:t>
      </w:r>
      <w:r w:rsidR="00B06939" w:rsidRPr="00B06939">
        <w:rPr>
          <w:i/>
          <w:iCs/>
        </w:rPr>
        <w:t>want to use it in the future, you should explicitly create a volume that will contain the path on the local machine where all data should be stored.</w:t>
      </w:r>
      <w:r w:rsidR="00B06939" w:rsidRPr="00B06939">
        <w:t xml:space="preserve"> </w:t>
      </w:r>
      <w:r w:rsidR="00B06939" w:rsidRPr="00B06939">
        <w:rPr>
          <w:i/>
          <w:iCs/>
        </w:rPr>
        <w:t xml:space="preserve">More about the volumes: </w:t>
      </w:r>
      <w:hyperlink r:id="rId19" w:history="1">
        <w:r w:rsidR="00B06939" w:rsidRPr="00B06939">
          <w:rPr>
            <w:rStyle w:val="Hyperlink"/>
            <w:i/>
            <w:iCs/>
          </w:rPr>
          <w:t>https://docs.docker.com/storage/</w:t>
        </w:r>
      </w:hyperlink>
      <w:r w:rsidR="00B06939" w:rsidRPr="00B06939">
        <w:rPr>
          <w:i/>
          <w:iCs/>
        </w:rPr>
        <w:t>)</w:t>
      </w:r>
      <w:r w:rsidR="00B06939">
        <w:rPr>
          <w:i/>
          <w:iCs/>
        </w:rPr>
        <w:t>.</w:t>
      </w:r>
      <w:r>
        <w:t xml:space="preserve"> In this case, we will use "named" volume.</w:t>
      </w:r>
      <w:r w:rsidR="00B06939">
        <w:t xml:space="preserve"> </w:t>
      </w:r>
      <w:r>
        <w:t xml:space="preserve">First, </w:t>
      </w:r>
      <w:r w:rsidR="00B06939">
        <w:t xml:space="preserve">we </w:t>
      </w:r>
      <w:r>
        <w:t>name</w:t>
      </w:r>
      <w:r w:rsidR="00B06939">
        <w:t>d</w:t>
      </w:r>
      <w:r>
        <w:t xml:space="preserve"> the volume where the data will be stored (e.g.</w:t>
      </w:r>
      <w:r w:rsidR="00F1450B">
        <w:t xml:space="preserve">, </w:t>
      </w:r>
      <w:r>
        <w:t>"my-</w:t>
      </w:r>
      <w:proofErr w:type="spellStart"/>
      <w:r>
        <w:t>postgres</w:t>
      </w:r>
      <w:proofErr w:type="spellEnd"/>
      <w:r>
        <w:t xml:space="preserve">-data"). Next, </w:t>
      </w:r>
      <w:r w:rsidR="00B06939">
        <w:t xml:space="preserve">we </w:t>
      </w:r>
      <w:r>
        <w:t>wr</w:t>
      </w:r>
      <w:r w:rsidR="00B06939">
        <w:t>ote</w:t>
      </w:r>
      <w:r w:rsidRPr="00A34227">
        <w:t xml:space="preserve"> the path where the file or directory </w:t>
      </w:r>
      <w:r>
        <w:t>is</w:t>
      </w:r>
      <w:r w:rsidRPr="00A34227">
        <w:t xml:space="preserve"> mounted in the container</w:t>
      </w:r>
      <w:r>
        <w:t xml:space="preserve">. For each </w:t>
      </w:r>
      <w:r w:rsidR="00B06939">
        <w:t>container</w:t>
      </w:r>
      <w:r>
        <w:t xml:space="preserve">, there is a specific path. For </w:t>
      </w:r>
      <w:r w:rsidRPr="00B06939">
        <w:rPr>
          <w:b/>
          <w:bCs/>
        </w:rPr>
        <w:t>PostgreSQL</w:t>
      </w:r>
      <w:r w:rsidR="00B06939">
        <w:rPr>
          <w:b/>
          <w:bCs/>
        </w:rPr>
        <w:t xml:space="preserve"> </w:t>
      </w:r>
      <w:r w:rsidR="00B06939" w:rsidRPr="00B06939">
        <w:t>-</w:t>
      </w:r>
      <w:r w:rsidRPr="00B06939">
        <w:t xml:space="preserve"> </w:t>
      </w:r>
      <w:r>
        <w:t xml:space="preserve">it 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postgresql</w:t>
      </w:r>
      <w:proofErr w:type="spellEnd"/>
      <w:r w:rsidRPr="00B06939">
        <w:rPr>
          <w:b/>
          <w:bCs/>
        </w:rPr>
        <w:t>/data"</w:t>
      </w:r>
      <w:r>
        <w:t xml:space="preserve"> and for </w:t>
      </w:r>
      <w:proofErr w:type="spellStart"/>
      <w:r w:rsidRPr="00B06939">
        <w:rPr>
          <w:b/>
          <w:bCs/>
        </w:rPr>
        <w:t>pgAdmin</w:t>
      </w:r>
      <w:proofErr w:type="spellEnd"/>
      <w:r>
        <w:t xml:space="preserve"> </w:t>
      </w:r>
      <w:r w:rsidR="00B06939">
        <w:t xml:space="preserve">- it </w:t>
      </w:r>
      <w:r>
        <w:t xml:space="preserve">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pgadmin</w:t>
      </w:r>
      <w:proofErr w:type="spellEnd"/>
      <w:r w:rsidRPr="00B06939">
        <w:rPr>
          <w:b/>
          <w:bCs/>
        </w:rPr>
        <w:t>"</w:t>
      </w:r>
      <w:r>
        <w:t>.</w:t>
      </w:r>
      <w:r w:rsidR="00A81BB1">
        <w:t xml:space="preserve"> </w:t>
      </w:r>
    </w:p>
    <w:p w14:paraId="63346551" w14:textId="16078F4C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"--name"</w:t>
      </w:r>
      <w:r>
        <w:t xml:space="preserve"> option </w:t>
      </w:r>
      <w:r w:rsidRPr="00A34227">
        <w:t>assign</w:t>
      </w:r>
      <w:r>
        <w:t>s</w:t>
      </w:r>
      <w:r w:rsidRPr="00A34227">
        <w:t xml:space="preserve"> a</w:t>
      </w:r>
      <w:r>
        <w:t xml:space="preserve"> name to the</w:t>
      </w:r>
      <w:r w:rsidRPr="00A34227">
        <w:t xml:space="preserve"> container</w:t>
      </w:r>
      <w:r>
        <w:t xml:space="preserve">. Otherwise, docker </w:t>
      </w:r>
      <w:r w:rsidRPr="00A34227">
        <w:t>generates a random string name</w:t>
      </w:r>
      <w:r>
        <w:t xml:space="preserve">. You could choose not to name the container. In this example, it is </w:t>
      </w:r>
      <w:r w:rsidR="00F1450B">
        <w:t>called</w:t>
      </w:r>
      <w:r>
        <w:t xml:space="preserve"> "custom-name".</w:t>
      </w:r>
    </w:p>
    <w:p w14:paraId="6C1FB3F5" w14:textId="6C9400C9" w:rsidR="00013169" w:rsidRDefault="00013169" w:rsidP="007C0E1C">
      <w:pPr>
        <w:pStyle w:val="ListParagraph"/>
        <w:numPr>
          <w:ilvl w:val="0"/>
          <w:numId w:val="4"/>
        </w:numPr>
      </w:pPr>
      <w:r>
        <w:t>At the end of the command</w:t>
      </w:r>
      <w:r w:rsidR="00706E96">
        <w:t>,</w:t>
      </w:r>
      <w:r>
        <w:t xml:space="preserve"> </w:t>
      </w:r>
      <w:r w:rsidR="00706E96">
        <w:t>write</w:t>
      </w:r>
      <w:r>
        <w:t xml:space="preserve"> the image you want to use, e.g.</w:t>
      </w:r>
      <w:r w:rsidR="00F1450B">
        <w:t>,</w:t>
      </w:r>
      <w:r>
        <w:t xml:space="preserve"> </w:t>
      </w:r>
      <w:r w:rsidRPr="007C0E1C">
        <w:rPr>
          <w:rFonts w:ascii="Consolas" w:hAnsi="Consolas"/>
          <w:b/>
          <w:bCs/>
        </w:rPr>
        <w:t>"</w:t>
      </w:r>
      <w:proofErr w:type="spellStart"/>
      <w:proofErr w:type="gramStart"/>
      <w:r w:rsidRPr="007C0E1C">
        <w:rPr>
          <w:rFonts w:ascii="Consolas" w:hAnsi="Consolas"/>
          <w:b/>
          <w:bCs/>
        </w:rPr>
        <w:t>postgres:latest</w:t>
      </w:r>
      <w:proofErr w:type="spellEnd"/>
      <w:proofErr w:type="gramEnd"/>
      <w:r w:rsidRPr="007C0E1C">
        <w:rPr>
          <w:rFonts w:ascii="Consolas" w:hAnsi="Consolas"/>
          <w:b/>
          <w:bCs/>
        </w:rPr>
        <w:t>"</w:t>
      </w:r>
      <w:r>
        <w:t>.</w:t>
      </w:r>
    </w:p>
    <w:p w14:paraId="38956BF8" w14:textId="31FBC449" w:rsidR="00702D74" w:rsidRDefault="00702D74" w:rsidP="00013169">
      <w:r w:rsidRPr="00702D74">
        <w:t xml:space="preserve">When you run a container, Docker first tries to find its image on your local machine. If it does not find it, it </w:t>
      </w:r>
      <w:r w:rsidRPr="007B48DF">
        <w:rPr>
          <w:b/>
          <w:bCs/>
        </w:rPr>
        <w:t>automatically</w:t>
      </w:r>
      <w:r w:rsidRPr="00702D74">
        <w:t xml:space="preserve"> </w:t>
      </w:r>
      <w:r w:rsidRPr="007B48DF">
        <w:rPr>
          <w:b/>
          <w:bCs/>
        </w:rPr>
        <w:t xml:space="preserve">pulls (downloads) the image from the </w:t>
      </w:r>
      <w:proofErr w:type="spellStart"/>
      <w:r w:rsidRPr="007B48DF">
        <w:rPr>
          <w:b/>
          <w:bCs/>
        </w:rPr>
        <w:t>DockerHub</w:t>
      </w:r>
      <w:proofErr w:type="spellEnd"/>
      <w:r w:rsidRPr="00702D74">
        <w:t xml:space="preserve">. Then, it </w:t>
      </w:r>
      <w:r w:rsidRPr="007B48DF">
        <w:rPr>
          <w:b/>
          <w:bCs/>
        </w:rPr>
        <w:t>creates a container</w:t>
      </w:r>
      <w:r w:rsidRPr="00702D74">
        <w:t xml:space="preserve"> and </w:t>
      </w:r>
      <w:r w:rsidRPr="007B48DF">
        <w:rPr>
          <w:b/>
          <w:bCs/>
        </w:rPr>
        <w:t>starts it</w:t>
      </w:r>
      <w:r w:rsidRPr="00702D74">
        <w:t xml:space="preserve">. You </w:t>
      </w:r>
      <w:r w:rsidR="00F1450B">
        <w:t>can</w:t>
      </w:r>
      <w:r w:rsidRPr="00702D74">
        <w:t xml:space="preserve"> see the process below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73F14E2D" wp14:editId="1A5E37C7">
            <wp:extent cx="6446520" cy="1481394"/>
            <wp:effectExtent l="190500" t="190500" r="182880" b="19558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169" cy="148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7AE8D" w14:textId="781D5405" w:rsidR="00013169" w:rsidRDefault="00013169" w:rsidP="00013169">
      <w:r>
        <w:t xml:space="preserve">To check if the creation of the container is successful, write again the command </w:t>
      </w:r>
      <w:r w:rsidRPr="00032B62">
        <w:rPr>
          <w:b/>
          <w:bCs/>
        </w:rPr>
        <w:t xml:space="preserve">"docker </w:t>
      </w:r>
      <w:proofErr w:type="spellStart"/>
      <w:r w:rsidRPr="00032B62">
        <w:rPr>
          <w:b/>
          <w:bCs/>
        </w:rPr>
        <w:t>ps</w:t>
      </w:r>
      <w:proofErr w:type="spellEnd"/>
      <w:r w:rsidRPr="00032B62">
        <w:rPr>
          <w:b/>
          <w:bCs/>
        </w:rPr>
        <w:t>"</w:t>
      </w:r>
      <w:r>
        <w:t>. In the list of containers</w:t>
      </w:r>
      <w:r w:rsidR="007C0E1C">
        <w:t>,</w:t>
      </w:r>
      <w:r>
        <w:t xml:space="preserve"> there should be the one we created</w:t>
      </w:r>
      <w:r w:rsidR="007B48DF">
        <w:t xml:space="preserve">. Let's look </w:t>
      </w:r>
      <w:r w:rsidR="007C0E1C">
        <w:t xml:space="preserve">at </w:t>
      </w:r>
      <w:r w:rsidR="007B48DF">
        <w:t xml:space="preserve">the information about the container: the container </w:t>
      </w:r>
      <w:r w:rsidR="007B48DF" w:rsidRPr="005256F6">
        <w:rPr>
          <w:b/>
          <w:bCs/>
        </w:rPr>
        <w:t xml:space="preserve">ID is </w:t>
      </w:r>
      <w:r w:rsidR="007B48DF" w:rsidRPr="00A94D33">
        <w:rPr>
          <w:rFonts w:ascii="Consolas" w:hAnsi="Consolas"/>
          <w:b/>
          <w:bCs/>
        </w:rPr>
        <w:t>"148c8847b14a"</w:t>
      </w:r>
      <w:r w:rsidR="007B48DF">
        <w:t xml:space="preserve">, the name is </w:t>
      </w:r>
      <w:r w:rsidR="007B48DF" w:rsidRPr="00A94D33">
        <w:rPr>
          <w:rFonts w:ascii="Consolas" w:hAnsi="Consolas"/>
          <w:b/>
          <w:bCs/>
        </w:rPr>
        <w:t>"custom-name"</w:t>
      </w:r>
      <w:r w:rsidR="007B48DF">
        <w:t xml:space="preserve">, the image is </w:t>
      </w:r>
      <w:r w:rsidR="007B48DF" w:rsidRPr="00A94D33">
        <w:rPr>
          <w:rFonts w:ascii="Consolas" w:hAnsi="Consolas"/>
          <w:b/>
          <w:bCs/>
        </w:rPr>
        <w:t>"</w:t>
      </w:r>
      <w:proofErr w:type="spellStart"/>
      <w:proofErr w:type="gramStart"/>
      <w:r w:rsidR="007B48DF" w:rsidRPr="00A94D33">
        <w:rPr>
          <w:rFonts w:ascii="Consolas" w:hAnsi="Consolas"/>
          <w:b/>
          <w:bCs/>
        </w:rPr>
        <w:t>postgres:latest</w:t>
      </w:r>
      <w:proofErr w:type="spellEnd"/>
      <w:proofErr w:type="gramEnd"/>
      <w:r w:rsidR="007B48DF" w:rsidRPr="00A94D33">
        <w:rPr>
          <w:rFonts w:ascii="Consolas" w:hAnsi="Consolas"/>
          <w:b/>
          <w:bCs/>
        </w:rPr>
        <w:t>"</w:t>
      </w:r>
      <w:r w:rsidR="007B48DF">
        <w:t xml:space="preserve">, the port it is using on the local machine is </w:t>
      </w:r>
      <w:r w:rsidR="007B48DF" w:rsidRPr="00A94D33">
        <w:rPr>
          <w:rFonts w:ascii="Consolas" w:hAnsi="Consolas"/>
          <w:b/>
          <w:bCs/>
        </w:rPr>
        <w:t>"5432"</w:t>
      </w:r>
      <w:r w:rsidR="007B48DF" w:rsidRPr="005256F6">
        <w:t>,</w:t>
      </w:r>
      <w:r w:rsidR="007B48DF">
        <w:t xml:space="preserve"> mapped </w:t>
      </w:r>
      <w:r w:rsidR="007B48DF" w:rsidRPr="00DA1198">
        <w:t xml:space="preserve">to port </w:t>
      </w:r>
      <w:r w:rsidR="007B48DF" w:rsidRPr="00A94D33">
        <w:rPr>
          <w:rFonts w:ascii="Consolas" w:hAnsi="Consolas"/>
          <w:b/>
          <w:bCs/>
        </w:rPr>
        <w:t>"5432</w:t>
      </w:r>
      <w:r w:rsidR="007B48DF" w:rsidRPr="005256F6">
        <w:rPr>
          <w:b/>
          <w:bCs/>
        </w:rPr>
        <w:t>"</w:t>
      </w:r>
      <w:r w:rsidR="007B48DF" w:rsidRPr="00DA1198">
        <w:t xml:space="preserve"> on the Docker host</w:t>
      </w:r>
      <w:r>
        <w:t>:</w:t>
      </w:r>
      <w:r w:rsidRPr="00032B62">
        <w:rPr>
          <w:rFonts w:ascii="Consolas" w:hAnsi="Consolas"/>
          <w:b/>
          <w:bCs/>
          <w:noProof/>
        </w:rPr>
        <w:drawing>
          <wp:inline distT="0" distB="0" distL="0" distR="0" wp14:anchorId="4D0ABAD8" wp14:editId="154A1413">
            <wp:extent cx="6469380" cy="685720"/>
            <wp:effectExtent l="190500" t="190500" r="179070" b="1911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68" cy="68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0041B" w14:textId="6B29B7A9" w:rsidR="00013169" w:rsidRDefault="00013169" w:rsidP="00013169">
      <w:r>
        <w:lastRenderedPageBreak/>
        <w:t xml:space="preserve">When you open </w:t>
      </w:r>
      <w:r w:rsidR="00675E14">
        <w:t xml:space="preserve">the </w:t>
      </w:r>
      <w:r>
        <w:t xml:space="preserve">Docker Desktop </w:t>
      </w:r>
      <w:r w:rsidRPr="00675E14">
        <w:rPr>
          <w:b/>
          <w:bCs/>
        </w:rPr>
        <w:t>Containers</w:t>
      </w:r>
      <w:r>
        <w:t xml:space="preserve"> </w:t>
      </w:r>
      <w:r w:rsidR="00675E14">
        <w:t>tab</w:t>
      </w:r>
      <w:r w:rsidR="00706E96">
        <w:t>,</w:t>
      </w:r>
      <w:r w:rsidR="00675E14">
        <w:t xml:space="preserve"> </w:t>
      </w:r>
      <w:r>
        <w:t>you can see it there too: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BB139" wp14:editId="7C7235CD">
            <wp:extent cx="6454140" cy="3467546"/>
            <wp:effectExtent l="190500" t="190500" r="194310" b="1905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11" cy="347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F6701" w14:textId="77777777" w:rsidR="00675E14" w:rsidRPr="00D731E2" w:rsidRDefault="00675E14" w:rsidP="00675E14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Running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container with Docker</w:t>
      </w:r>
    </w:p>
    <w:p w14:paraId="10BF5088" w14:textId="660C5B99" w:rsidR="00675E14" w:rsidRDefault="00675E14" w:rsidP="00675E14">
      <w:r>
        <w:t xml:space="preserve">It is not enough to run PostgreSQL because we do not have direct access to a database. We need an interface to work with it. The most popular one is </w:t>
      </w:r>
      <w:proofErr w:type="spellStart"/>
      <w:r>
        <w:t>pgAdmin</w:t>
      </w:r>
      <w:proofErr w:type="spellEnd"/>
      <w:r>
        <w:t xml:space="preserve">. </w:t>
      </w:r>
      <w:proofErr w:type="gramStart"/>
      <w:r>
        <w:t>Likewise</w:t>
      </w:r>
      <w:proofErr w:type="gramEnd"/>
      <w:r>
        <w:t xml:space="preserve"> above, we will write a similar command for creating and running a </w:t>
      </w:r>
      <w:proofErr w:type="spellStart"/>
      <w:r>
        <w:t>pgAdmin</w:t>
      </w:r>
      <w:proofErr w:type="spellEnd"/>
      <w:r>
        <w:t xml:space="preserve"> container:</w:t>
      </w:r>
    </w:p>
    <w:p w14:paraId="1681299B" w14:textId="77777777" w:rsidR="00675E14" w:rsidRDefault="00675E14" w:rsidP="00675E14">
      <w:r w:rsidRPr="00822798">
        <w:rPr>
          <w:rFonts w:ascii="Consolas" w:hAnsi="Consolas"/>
          <w:b/>
          <w:bCs/>
        </w:rPr>
        <w:t>docker run -p 5050:80 -e PGADMIN_DEFAULT_EMAIL=some@email.com -e PGADMIN_DEFAULT_PASSWORD=password -v my-data:/var/lib/</w:t>
      </w:r>
      <w:proofErr w:type="spellStart"/>
      <w:r w:rsidRPr="00822798">
        <w:rPr>
          <w:rFonts w:ascii="Consolas" w:hAnsi="Consolas"/>
          <w:b/>
          <w:bCs/>
        </w:rPr>
        <w:t>pgadmin</w:t>
      </w:r>
      <w:proofErr w:type="spellEnd"/>
      <w:r w:rsidRPr="00822798">
        <w:rPr>
          <w:rFonts w:ascii="Consolas" w:hAnsi="Consolas"/>
          <w:b/>
          <w:bCs/>
        </w:rPr>
        <w:t xml:space="preserve"> -d </w:t>
      </w:r>
      <w:proofErr w:type="spellStart"/>
      <w:r w:rsidRPr="00822798">
        <w:rPr>
          <w:rFonts w:ascii="Consolas" w:hAnsi="Consolas"/>
          <w:b/>
          <w:bCs/>
        </w:rPr>
        <w:t>dpage</w:t>
      </w:r>
      <w:proofErr w:type="spellEnd"/>
      <w:r w:rsidRPr="00822798">
        <w:rPr>
          <w:rFonts w:ascii="Consolas" w:hAnsi="Consolas"/>
          <w:b/>
          <w:bCs/>
        </w:rPr>
        <w:t>/pgadmin4</w:t>
      </w:r>
      <w:r w:rsidRPr="00822798">
        <w:t xml:space="preserve"> </w:t>
      </w:r>
    </w:p>
    <w:p w14:paraId="7425DB9F" w14:textId="1C064267" w:rsidR="00675E14" w:rsidRDefault="00675E14" w:rsidP="00675E14">
      <w:r>
        <w:t xml:space="preserve">This time the option </w:t>
      </w:r>
      <w:r w:rsidRPr="00A94D33">
        <w:rPr>
          <w:rFonts w:ascii="Consolas" w:hAnsi="Consolas"/>
          <w:b/>
          <w:bCs/>
        </w:rPr>
        <w:t>"--name"</w:t>
      </w:r>
      <w:r>
        <w:t xml:space="preserve"> will not be used. Note that </w:t>
      </w:r>
      <w:proofErr w:type="spellStart"/>
      <w:r w:rsidR="00A94D33">
        <w:t>pgAdmin</w:t>
      </w:r>
      <w:proofErr w:type="spellEnd"/>
      <w:r w:rsidR="00A94D33">
        <w:t xml:space="preserve"> </w:t>
      </w:r>
      <w:r>
        <w:t xml:space="preserve">environment variables </w:t>
      </w:r>
      <w:r w:rsidR="00A94D33">
        <w:t>are different from the PostgreSQL ones</w:t>
      </w:r>
      <w:r>
        <w:t xml:space="preserve">. More information about them </w:t>
      </w:r>
      <w:r w:rsidR="00F1450B">
        <w:t>can</w:t>
      </w:r>
      <w:r>
        <w:t xml:space="preserve"> be found at </w:t>
      </w:r>
      <w:proofErr w:type="spellStart"/>
      <w:r w:rsidR="00A94D33">
        <w:t>DockerHub</w:t>
      </w:r>
      <w:proofErr w:type="spellEnd"/>
      <w:r w:rsidR="00A94D33">
        <w:t xml:space="preserve"> </w:t>
      </w:r>
      <w:proofErr w:type="spellStart"/>
      <w:r>
        <w:t>pgAdmin</w:t>
      </w:r>
      <w:proofErr w:type="spellEnd"/>
      <w:r>
        <w:t xml:space="preserve"> image: </w:t>
      </w:r>
      <w:hyperlink r:id="rId23" w:history="1">
        <w:r w:rsidRPr="00CE00C5">
          <w:rPr>
            <w:rStyle w:val="Hyperlink"/>
          </w:rPr>
          <w:t>https://hub.docker.com/r/dpage/pgadmin4</w:t>
        </w:r>
      </w:hyperlink>
      <w:r>
        <w:t xml:space="preserve">. </w:t>
      </w:r>
    </w:p>
    <w:p w14:paraId="799140C9" w14:textId="45FB4DBD" w:rsidR="00675E14" w:rsidRDefault="00675E14" w:rsidP="00675E14">
      <w:r>
        <w:lastRenderedPageBreak/>
        <w:t>When you run the command</w:t>
      </w:r>
      <w:r w:rsidR="00F1450B">
        <w:t>,</w:t>
      </w:r>
      <w:r>
        <w:t xml:space="preserve"> you will see that </w:t>
      </w:r>
      <w:r w:rsidRPr="00032B62">
        <w:rPr>
          <w:b/>
          <w:bCs/>
        </w:rPr>
        <w:t>Docker could not find the image</w:t>
      </w:r>
      <w:r>
        <w:t xml:space="preserve"> because we </w:t>
      </w:r>
      <w:r w:rsidR="00F1450B">
        <w:t>hadn't</w:t>
      </w:r>
      <w:r>
        <w:t xml:space="preserve"> pulled it before we </w:t>
      </w:r>
      <w:r w:rsidR="00F1450B">
        <w:t>ran</w:t>
      </w:r>
      <w:r>
        <w:t xml:space="preserve"> the container. So, </w:t>
      </w:r>
      <w:r w:rsidRPr="00032B62">
        <w:rPr>
          <w:b/>
          <w:bCs/>
        </w:rPr>
        <w:t>Docker automatically starts pulling</w:t>
      </w:r>
      <w:r>
        <w:t xml:space="preserve"> it from </w:t>
      </w:r>
      <w:proofErr w:type="spellStart"/>
      <w:r>
        <w:t>DockerHub</w:t>
      </w:r>
      <w:proofErr w:type="spellEnd"/>
      <w:r>
        <w:t xml:space="preserve">, and then </w:t>
      </w:r>
      <w:r w:rsidRPr="00032B62">
        <w:rPr>
          <w:b/>
          <w:bCs/>
        </w:rPr>
        <w:t>creates a container</w:t>
      </w:r>
      <w:r>
        <w:t>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A6948" wp14:editId="1C93A719">
            <wp:extent cx="6499860" cy="1727299"/>
            <wp:effectExtent l="190500" t="190500" r="186690" b="1968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6653" cy="1729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296A2" w14:textId="4023DCDD" w:rsidR="00013169" w:rsidRDefault="00675E14" w:rsidP="00203B59">
      <w:r>
        <w:t xml:space="preserve">Write down again the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 command to ensure everything works correctly: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83A32" wp14:editId="08FF9B89">
            <wp:extent cx="6530340" cy="654961"/>
            <wp:effectExtent l="190500" t="190500" r="194310" b="1835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94" cy="658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A9441" w14:textId="5619FC2F" w:rsidR="00EA3CB7" w:rsidRDefault="00EA3CB7" w:rsidP="00EA3CB7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Connecting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to PostgreSQL</w:t>
      </w:r>
    </w:p>
    <w:p w14:paraId="1251DA08" w14:textId="7E55D7E2" w:rsidR="00EB7383" w:rsidRDefault="005518BC" w:rsidP="00854350">
      <w:r>
        <w:t xml:space="preserve">To open </w:t>
      </w:r>
      <w:proofErr w:type="spellStart"/>
      <w:r>
        <w:t>pgAdmin</w:t>
      </w:r>
      <w:proofErr w:type="spellEnd"/>
      <w:r w:rsidR="00F1450B">
        <w:t>,</w:t>
      </w:r>
      <w:r>
        <w:t xml:space="preserve"> you can use your browser and write down the URL of the port the container </w:t>
      </w:r>
      <w:r w:rsidR="00F1450B">
        <w:t>uses</w:t>
      </w:r>
      <w:r>
        <w:t xml:space="preserve">. A way to open it interactively is to </w:t>
      </w:r>
      <w:r w:rsidRPr="00032B62">
        <w:rPr>
          <w:b/>
          <w:bCs/>
        </w:rPr>
        <w:t>use Docker Desktop</w:t>
      </w:r>
      <w:r>
        <w:t xml:space="preserve"> </w:t>
      </w:r>
      <w:r w:rsidR="0062522D">
        <w:rPr>
          <w:lang w:val="bg-BG"/>
        </w:rPr>
        <w:t xml:space="preserve">- </w:t>
      </w:r>
      <w:r w:rsidR="0062522D">
        <w:t>first</w:t>
      </w:r>
      <w:r w:rsidR="00B06939">
        <w:t>,</w:t>
      </w:r>
      <w:r w:rsidR="0062522D">
        <w:t xml:space="preserve"> click on the </w:t>
      </w:r>
      <w:r w:rsidR="0062522D" w:rsidRPr="0062522D">
        <w:rPr>
          <w:b/>
          <w:bCs/>
        </w:rPr>
        <w:t>Containers</w:t>
      </w:r>
      <w:r w:rsidR="0062522D">
        <w:t xml:space="preserve"> tab to access all containers</w:t>
      </w:r>
      <w:r w:rsidR="00F1450B">
        <w:t>,</w:t>
      </w:r>
      <w:r w:rsidR="0062522D">
        <w:t xml:space="preserve"> </w:t>
      </w:r>
      <w:r>
        <w:t xml:space="preserve">and </w:t>
      </w:r>
      <w:r w:rsidR="00B06939">
        <w:t xml:space="preserve">then </w:t>
      </w:r>
      <w:r w:rsidRPr="00032B62">
        <w:rPr>
          <w:b/>
          <w:bCs/>
        </w:rPr>
        <w:t xml:space="preserve">click on the </w:t>
      </w:r>
      <w:r w:rsidRPr="00032B62">
        <w:rPr>
          <w:b/>
          <w:bCs/>
        </w:rPr>
        <w:lastRenderedPageBreak/>
        <w:t>icon "Open with browser"</w:t>
      </w:r>
      <w:r>
        <w:t xml:space="preserve"> on the </w:t>
      </w:r>
      <w:r w:rsidRPr="00032B62">
        <w:rPr>
          <w:b/>
          <w:bCs/>
        </w:rPr>
        <w:t xml:space="preserve">created </w:t>
      </w:r>
      <w:proofErr w:type="spellStart"/>
      <w:r w:rsidRPr="00032B62">
        <w:rPr>
          <w:b/>
          <w:bCs/>
        </w:rPr>
        <w:t>pgAdmin</w:t>
      </w:r>
      <w:proofErr w:type="spellEnd"/>
      <w:r w:rsidRPr="00032B62">
        <w:rPr>
          <w:b/>
          <w:bCs/>
        </w:rPr>
        <w:t xml:space="preserve"> container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7DC89D2F" wp14:editId="0D96AED4">
            <wp:extent cx="6551122" cy="3512820"/>
            <wp:effectExtent l="190500" t="190500" r="193040" b="1828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720" cy="3515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50872" w14:textId="4A54D43F" w:rsidR="007A4129" w:rsidRDefault="007A4129" w:rsidP="00854350">
      <w:r>
        <w:t xml:space="preserve">Keep in mind that </w:t>
      </w:r>
      <w:proofErr w:type="spellStart"/>
      <w:r>
        <w:t>pgAdmin</w:t>
      </w:r>
      <w:proofErr w:type="spellEnd"/>
      <w:r>
        <w:t xml:space="preserve"> needs a couple of minutes to load, so the first time you open the page, it could raise </w:t>
      </w:r>
      <w:r w:rsidR="00F1450B">
        <w:t>a</w:t>
      </w:r>
      <w:r>
        <w:t xml:space="preserve"> </w:t>
      </w:r>
      <w:r w:rsidR="00D9411F">
        <w:t>"</w:t>
      </w:r>
      <w:r w:rsidR="00D9411F" w:rsidRPr="00D9411F">
        <w:t>This page isn</w:t>
      </w:r>
      <w:r w:rsidR="00D9411F">
        <w:t>'</w:t>
      </w:r>
      <w:r w:rsidR="00D9411F" w:rsidRPr="00D9411F">
        <w:t>t working</w:t>
      </w:r>
      <w:r w:rsidR="00D9411F">
        <w:t xml:space="preserve">" </w:t>
      </w:r>
      <w:r>
        <w:t xml:space="preserve">error. In this case, wait a minute and reload the URL. When the page loads, </w:t>
      </w:r>
      <w:r w:rsidRPr="00032B62">
        <w:rPr>
          <w:b/>
          <w:bCs/>
        </w:rPr>
        <w:t xml:space="preserve">fill </w:t>
      </w:r>
      <w:r w:rsidR="00D9411F">
        <w:rPr>
          <w:b/>
          <w:bCs/>
        </w:rPr>
        <w:t xml:space="preserve">out </w:t>
      </w:r>
      <w:r w:rsidRPr="00032B62">
        <w:rPr>
          <w:b/>
          <w:bCs/>
        </w:rPr>
        <w:t>the form</w:t>
      </w:r>
      <w:r>
        <w:t xml:space="preserve"> </w:t>
      </w:r>
      <w:r w:rsidRPr="00032B62">
        <w:rPr>
          <w:b/>
          <w:bCs/>
        </w:rPr>
        <w:t xml:space="preserve">and </w:t>
      </w:r>
      <w:r w:rsidR="00B06939">
        <w:rPr>
          <w:b/>
          <w:bCs/>
        </w:rPr>
        <w:t>log in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386FDA75" wp14:editId="6A2CFA08">
            <wp:extent cx="6591300" cy="3094838"/>
            <wp:effectExtent l="190500" t="190500" r="190500" b="18224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7117" cy="3097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0CEA2" w14:textId="335F62BC" w:rsidR="0062522D" w:rsidRDefault="007A4129" w:rsidP="00854350">
      <w:r>
        <w:lastRenderedPageBreak/>
        <w:t xml:space="preserve">If you </w:t>
      </w:r>
      <w:r w:rsidRPr="00032B62">
        <w:rPr>
          <w:b/>
          <w:bCs/>
        </w:rPr>
        <w:t>forgot the name and</w:t>
      </w:r>
      <w:r w:rsidR="00032B62" w:rsidRPr="00032B62">
        <w:rPr>
          <w:b/>
          <w:bCs/>
        </w:rPr>
        <w:t xml:space="preserve"> the</w:t>
      </w:r>
      <w:r w:rsidRPr="00032B62">
        <w:rPr>
          <w:b/>
          <w:bCs/>
        </w:rPr>
        <w:t xml:space="preserve"> password</w:t>
      </w:r>
      <w:r>
        <w:t xml:space="preserve">, you </w:t>
      </w:r>
      <w:proofErr w:type="gramStart"/>
      <w:r>
        <w:t>can</w:t>
      </w:r>
      <w:proofErr w:type="gramEnd"/>
      <w:r>
        <w:t xml:space="preserve"> always return to Docker Desktop and </w:t>
      </w:r>
      <w:r w:rsidRPr="00032B62">
        <w:rPr>
          <w:b/>
          <w:bCs/>
        </w:rPr>
        <w:t>inspect the container</w:t>
      </w:r>
      <w:r w:rsidR="0062522D">
        <w:t xml:space="preserve">. To do that, click on the </w:t>
      </w:r>
      <w:r w:rsidR="0062522D" w:rsidRPr="00390381">
        <w:rPr>
          <w:b/>
          <w:bCs/>
        </w:rPr>
        <w:t>Containers</w:t>
      </w:r>
      <w:r w:rsidR="0062522D">
        <w:t xml:space="preserve"> tab and then </w:t>
      </w:r>
      <w:r w:rsidR="0062522D" w:rsidRPr="00390381">
        <w:rPr>
          <w:b/>
          <w:bCs/>
        </w:rPr>
        <w:t>click on the container's row</w:t>
      </w:r>
      <w:r w:rsidR="0062522D">
        <w:t xml:space="preserve"> to open the interface of the container:</w:t>
      </w:r>
      <w:r w:rsidR="0062522D">
        <w:rPr>
          <w:noProof/>
        </w:rPr>
        <w:drawing>
          <wp:inline distT="0" distB="0" distL="0" distR="0" wp14:anchorId="26943E8B" wp14:editId="22EE2E20">
            <wp:extent cx="6583680" cy="3542565"/>
            <wp:effectExtent l="190500" t="190500" r="198120" b="1917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325" cy="3544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2669C" w14:textId="6AFF1FB8" w:rsidR="007A4129" w:rsidRDefault="0062522D" w:rsidP="00854350">
      <w:r>
        <w:lastRenderedPageBreak/>
        <w:t xml:space="preserve">Click on </w:t>
      </w:r>
      <w:r w:rsidRPr="00390381">
        <w:rPr>
          <w:b/>
          <w:bCs/>
        </w:rPr>
        <w:t>"Inspect"</w:t>
      </w:r>
      <w:r>
        <w:t xml:space="preserve"> to see the </w:t>
      </w:r>
      <w:r w:rsidRPr="00390381">
        <w:rPr>
          <w:b/>
          <w:bCs/>
        </w:rPr>
        <w:t>main information</w:t>
      </w:r>
      <w:r>
        <w:t xml:space="preserve"> of the container.</w:t>
      </w:r>
      <w:r w:rsidR="00F1450B">
        <w:t xml:space="preserve"> </w:t>
      </w:r>
      <w:r w:rsidR="00235ADE">
        <w:t>There</w:t>
      </w:r>
      <w:r w:rsidR="00830BD7">
        <w:t xml:space="preserve"> you can find the username and </w:t>
      </w:r>
      <w:r w:rsidR="00A81BB1">
        <w:t xml:space="preserve">the </w:t>
      </w:r>
      <w:r w:rsidR="00830BD7">
        <w:t xml:space="preserve">password, the path to the </w:t>
      </w:r>
      <w:proofErr w:type="spellStart"/>
      <w:r w:rsidR="00830BD7">
        <w:t>pgAdmin</w:t>
      </w:r>
      <w:proofErr w:type="spellEnd"/>
      <w:r w:rsidR="00830BD7">
        <w:t xml:space="preserve"> volumes</w:t>
      </w:r>
      <w:r w:rsidR="00F1450B">
        <w:t>,</w:t>
      </w:r>
      <w:r w:rsidR="00830BD7">
        <w:t xml:space="preserve"> and the used port:</w:t>
      </w:r>
      <w:r w:rsidR="00235ADE">
        <w:rPr>
          <w:noProof/>
        </w:rPr>
        <w:drawing>
          <wp:inline distT="0" distB="0" distL="0" distR="0" wp14:anchorId="2A2074BC" wp14:editId="3BC0C5C6">
            <wp:extent cx="6499860" cy="3506233"/>
            <wp:effectExtent l="190500" t="190500" r="186690" b="1898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80" cy="350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FBA11" w14:textId="67215BD1" w:rsidR="007A4129" w:rsidRDefault="00830BD7" w:rsidP="00854350">
      <w:r>
        <w:t xml:space="preserve">When you first </w:t>
      </w:r>
      <w:r w:rsidR="00F1450B">
        <w:t>log in</w:t>
      </w:r>
      <w:r>
        <w:t xml:space="preserve"> to </w:t>
      </w:r>
      <w:proofErr w:type="spellStart"/>
      <w:r>
        <w:t>pgAdmin</w:t>
      </w:r>
      <w:proofErr w:type="spellEnd"/>
      <w:r>
        <w:t xml:space="preserve">, you will not have any connections to the database, and you will need to create one. Click on the icon </w:t>
      </w:r>
      <w:r w:rsidRPr="005923DD">
        <w:rPr>
          <w:b/>
          <w:bCs/>
        </w:rPr>
        <w:t>"Add New Server"</w:t>
      </w:r>
      <w:r>
        <w:t>:</w:t>
      </w:r>
      <w:r>
        <w:rPr>
          <w:noProof/>
        </w:rPr>
        <w:drawing>
          <wp:inline distT="0" distB="0" distL="0" distR="0" wp14:anchorId="32075005" wp14:editId="16ADB250">
            <wp:extent cx="6492240" cy="3038074"/>
            <wp:effectExtent l="190500" t="190500" r="194310" b="18161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8837" cy="304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4AE13" w14:textId="77777777" w:rsidR="008B3F9C" w:rsidRDefault="008B3F9C" w:rsidP="00854350"/>
    <w:p w14:paraId="671E5BEF" w14:textId="77777777" w:rsidR="008B3F9C" w:rsidRDefault="008B3F9C" w:rsidP="00854350"/>
    <w:p w14:paraId="161F0D2E" w14:textId="53470883" w:rsidR="00235ADE" w:rsidRDefault="00830BD7" w:rsidP="00854350">
      <w:r>
        <w:t xml:space="preserve">Write a </w:t>
      </w:r>
      <w:r w:rsidRPr="005038B7">
        <w:rPr>
          <w:b/>
          <w:bCs/>
        </w:rPr>
        <w:t>server name of your choice</w:t>
      </w:r>
      <w:r>
        <w:t>:</w:t>
      </w:r>
    </w:p>
    <w:p w14:paraId="46907F1C" w14:textId="10227CEB" w:rsidR="00830BD7" w:rsidRDefault="00235ADE" w:rsidP="00854350"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DAD9FD" wp14:editId="090F03AD">
            <wp:extent cx="3262668" cy="3581400"/>
            <wp:effectExtent l="190500" t="190500" r="185420" b="19050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130" cy="3600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C4A64" w14:textId="2BBCD89E" w:rsidR="00830BD7" w:rsidRDefault="00580DBA" w:rsidP="00854350">
      <w:r>
        <w:rPr>
          <w:noProof/>
        </w:rPr>
        <w:t xml:space="preserve">Open the Connection Tab and write down the host name (always </w:t>
      </w:r>
      <w:r w:rsidRPr="005038B7">
        <w:rPr>
          <w:b/>
          <w:bCs/>
          <w:noProof/>
        </w:rPr>
        <w:t>"host.docker.internal"</w:t>
      </w:r>
      <w:r>
        <w:rPr>
          <w:noProof/>
        </w:rPr>
        <w:t>), port</w:t>
      </w:r>
      <w:r w:rsidR="00C04CFC">
        <w:rPr>
          <w:noProof/>
        </w:rPr>
        <w:t xml:space="preserve"> of the container (in this example is </w:t>
      </w:r>
      <w:r w:rsidR="00C04CFC" w:rsidRPr="005038B7">
        <w:rPr>
          <w:b/>
          <w:bCs/>
          <w:noProof/>
        </w:rPr>
        <w:t>"5432"</w:t>
      </w:r>
      <w:r w:rsidR="00C04CFC">
        <w:rPr>
          <w:noProof/>
        </w:rPr>
        <w:t xml:space="preserve">), the maintenance database is </w:t>
      </w:r>
      <w:r w:rsidR="00C04CFC" w:rsidRPr="005038B7">
        <w:rPr>
          <w:b/>
          <w:bCs/>
          <w:noProof/>
        </w:rPr>
        <w:t>"postgres"</w:t>
      </w:r>
      <w:r w:rsidR="00C04CFC">
        <w:rPr>
          <w:noProof/>
        </w:rPr>
        <w:t xml:space="preserve">, your </w:t>
      </w:r>
      <w:r w:rsidR="00C04CFC" w:rsidRPr="005038B7">
        <w:rPr>
          <w:b/>
          <w:bCs/>
          <w:noProof/>
        </w:rPr>
        <w:t>username</w:t>
      </w:r>
      <w:r w:rsidR="00C04CFC">
        <w:rPr>
          <w:noProof/>
        </w:rPr>
        <w:t xml:space="preserve"> and </w:t>
      </w:r>
      <w:r w:rsidR="00C04CFC" w:rsidRPr="005038B7">
        <w:rPr>
          <w:b/>
          <w:bCs/>
          <w:noProof/>
        </w:rPr>
        <w:t>password</w:t>
      </w:r>
      <w:r w:rsidR="00C04CFC">
        <w:rPr>
          <w:noProof/>
        </w:rPr>
        <w:t xml:space="preserve"> which you chose when </w:t>
      </w:r>
      <w:r w:rsidR="00F1450B">
        <w:rPr>
          <w:noProof/>
        </w:rPr>
        <w:lastRenderedPageBreak/>
        <w:t>running</w:t>
      </w:r>
      <w:r w:rsidR="00B45D59">
        <w:rPr>
          <w:noProof/>
        </w:rPr>
        <w:t xml:space="preserve"> the</w:t>
      </w:r>
      <w:r w:rsidR="00C04CFC">
        <w:rPr>
          <w:noProof/>
        </w:rPr>
        <w:t xml:space="preserve"> PostgreSQL container (in this example "postgres-user" and "password"). Click </w:t>
      </w:r>
      <w:r w:rsidR="00C04CFC" w:rsidRPr="005038B7">
        <w:rPr>
          <w:b/>
          <w:bCs/>
          <w:noProof/>
        </w:rPr>
        <w:t>"Save"</w:t>
      </w:r>
      <w:r w:rsidR="00C04CFC">
        <w:rPr>
          <w:noProof/>
        </w:rPr>
        <w:t xml:space="preserve"> to save the server:</w:t>
      </w:r>
      <w:r w:rsidR="00235ADE">
        <w:rPr>
          <w:noProof/>
        </w:rPr>
        <w:drawing>
          <wp:inline distT="0" distB="0" distL="0" distR="0" wp14:anchorId="0A13C107" wp14:editId="4B0CA7DC">
            <wp:extent cx="3366108" cy="3421380"/>
            <wp:effectExtent l="190500" t="190500" r="196850" b="1981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65" cy="3435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615DF" w14:textId="0215D918" w:rsidR="00C04CFC" w:rsidRDefault="00C04CFC" w:rsidP="00854350">
      <w:r>
        <w:t xml:space="preserve">Check </w:t>
      </w:r>
      <w:r w:rsidRPr="005038B7">
        <w:rPr>
          <w:b/>
          <w:bCs/>
        </w:rPr>
        <w:t>if the server is correctly loaded</w:t>
      </w:r>
      <w:r>
        <w:t xml:space="preserve"> on the left side of the screen:</w:t>
      </w:r>
      <w:r w:rsidR="00235ADE">
        <w:rPr>
          <w:noProof/>
        </w:rPr>
        <w:drawing>
          <wp:inline distT="0" distB="0" distL="0" distR="0" wp14:anchorId="5D16CE77" wp14:editId="661C4D8F">
            <wp:extent cx="4236720" cy="3121070"/>
            <wp:effectExtent l="190500" t="190500" r="182880" b="1936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918" cy="3127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C9F9E" w14:textId="779A42BE" w:rsidR="00BB4AAE" w:rsidRDefault="00BB4AAE" w:rsidP="00BB4AAE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Working with </w:t>
      </w:r>
      <w:r w:rsidR="00B45D59">
        <w:rPr>
          <w:sz w:val="36"/>
          <w:szCs w:val="36"/>
        </w:rPr>
        <w:t>Docker Desktop</w:t>
      </w:r>
    </w:p>
    <w:p w14:paraId="76E42C60" w14:textId="757FAC30" w:rsidR="00404A31" w:rsidRDefault="00BB4AAE" w:rsidP="00BB4AAE">
      <w:r>
        <w:t xml:space="preserve">You should </w:t>
      </w:r>
      <w:r w:rsidR="00476294" w:rsidRPr="00476294">
        <w:rPr>
          <w:b/>
          <w:bCs/>
        </w:rPr>
        <w:t>NOT</w:t>
      </w:r>
      <w:r>
        <w:t xml:space="preserve"> </w:t>
      </w:r>
      <w:r w:rsidRPr="00476294">
        <w:rPr>
          <w:b/>
          <w:bCs/>
        </w:rPr>
        <w:t>run a new container</w:t>
      </w:r>
      <w:r>
        <w:t xml:space="preserve"> </w:t>
      </w:r>
      <w:r w:rsidR="00F1450B">
        <w:t>whenever</w:t>
      </w:r>
      <w:r>
        <w:t xml:space="preserve"> you want to work with PostgreSQL and </w:t>
      </w:r>
      <w:proofErr w:type="spellStart"/>
      <w:r>
        <w:t>pgAdmin</w:t>
      </w:r>
      <w:proofErr w:type="spellEnd"/>
      <w:r>
        <w:t xml:space="preserve">. </w:t>
      </w:r>
    </w:p>
    <w:p w14:paraId="4F399FA6" w14:textId="3DFDA22D" w:rsidR="00802419" w:rsidRDefault="00802419" w:rsidP="00BB4AAE">
      <w:pPr>
        <w:rPr>
          <w:noProof/>
        </w:rPr>
      </w:pPr>
      <w:r>
        <w:lastRenderedPageBreak/>
        <w:t xml:space="preserve">First, when you finish working with the containers, you can write the command </w:t>
      </w:r>
      <w:r w:rsidRPr="00476294">
        <w:rPr>
          <w:b/>
          <w:bCs/>
        </w:rPr>
        <w:t>"docker stop {</w:t>
      </w:r>
      <w:proofErr w:type="spellStart"/>
      <w:r w:rsidRPr="00476294">
        <w:rPr>
          <w:b/>
          <w:bCs/>
        </w:rPr>
        <w:t>container_id</w:t>
      </w:r>
      <w:proofErr w:type="spellEnd"/>
      <w:r w:rsidR="00553ED2" w:rsidRPr="00476294">
        <w:rPr>
          <w:b/>
          <w:bCs/>
        </w:rPr>
        <w:t>/name</w:t>
      </w:r>
      <w:r w:rsidRPr="00476294">
        <w:rPr>
          <w:b/>
          <w:bCs/>
        </w:rPr>
        <w:t>}"</w:t>
      </w:r>
      <w:r>
        <w:t xml:space="preserve"> in the terminal</w:t>
      </w:r>
      <w:r w:rsidR="00553ED2">
        <w:t xml:space="preserve"> (e.g., "docker stop custom-name")</w:t>
      </w:r>
      <w:r w:rsidR="00F1450B">
        <w:t>,</w:t>
      </w:r>
      <w:r w:rsidR="007844EA">
        <w:t xml:space="preserve"> or you can </w:t>
      </w:r>
      <w:r w:rsidR="007844EA" w:rsidRPr="00476294">
        <w:rPr>
          <w:b/>
          <w:bCs/>
        </w:rPr>
        <w:t>stop</w:t>
      </w:r>
      <w:r w:rsidR="007844EA">
        <w:t xml:space="preserve"> it </w:t>
      </w:r>
      <w:r w:rsidR="007844EA" w:rsidRPr="00476294">
        <w:rPr>
          <w:b/>
          <w:bCs/>
        </w:rPr>
        <w:t>using Docker Desktop</w:t>
      </w:r>
      <w:r w:rsidR="007844EA">
        <w:t xml:space="preserve"> </w:t>
      </w:r>
      <w:r w:rsidR="00B45D59">
        <w:t xml:space="preserve">by </w:t>
      </w:r>
      <w:r w:rsidR="007844EA" w:rsidRPr="00476294">
        <w:rPr>
          <w:b/>
          <w:bCs/>
        </w:rPr>
        <w:t>clicking on the button "Stop"</w:t>
      </w:r>
      <w:r w:rsidR="00553ED2">
        <w:t xml:space="preserve"> for the specific container you want to stop</w:t>
      </w:r>
      <w:r w:rsidR="007844EA">
        <w:t>:</w:t>
      </w:r>
      <w:r w:rsidR="007844EA">
        <w:rPr>
          <w:noProof/>
        </w:rPr>
        <w:drawing>
          <wp:inline distT="0" distB="0" distL="0" distR="0" wp14:anchorId="77500EBB" wp14:editId="592D5CE0">
            <wp:extent cx="6221898" cy="3338025"/>
            <wp:effectExtent l="190500" t="190500" r="198120" b="1866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98" cy="333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289F8" w14:textId="6DE6A48F" w:rsidR="00B45D59" w:rsidRDefault="00B45D59" w:rsidP="00B45D59">
      <w:r>
        <w:t>When the container is stopped</w:t>
      </w:r>
      <w:r w:rsidR="00F1450B">
        <w:t>,</w:t>
      </w:r>
      <w:r>
        <w:t xml:space="preserve"> and you want to </w:t>
      </w:r>
      <w:r w:rsidRPr="00476294">
        <w:rPr>
          <w:b/>
          <w:bCs/>
        </w:rPr>
        <w:t>continue working with it</w:t>
      </w:r>
      <w:r>
        <w:t xml:space="preserve">, you can write the terminal command </w:t>
      </w:r>
      <w:r w:rsidRPr="00476294">
        <w:rPr>
          <w:b/>
          <w:bCs/>
        </w:rPr>
        <w:t>"docker start {</w:t>
      </w:r>
      <w:proofErr w:type="spellStart"/>
      <w:r w:rsidRPr="00476294">
        <w:rPr>
          <w:b/>
          <w:bCs/>
        </w:rPr>
        <w:t>container_id</w:t>
      </w:r>
      <w:proofErr w:type="spellEnd"/>
      <w:r w:rsidRPr="00476294">
        <w:rPr>
          <w:b/>
          <w:bCs/>
        </w:rPr>
        <w:t>/name}"</w:t>
      </w:r>
      <w:r>
        <w:t xml:space="preserve"> (e.g., "docker start custom-name")</w:t>
      </w:r>
      <w:r w:rsidR="00F1450B">
        <w:t>,</w:t>
      </w:r>
      <w:r>
        <w:t xml:space="preserve"> or you can open Docker Desktop Containers </w:t>
      </w:r>
      <w:r>
        <w:lastRenderedPageBreak/>
        <w:t xml:space="preserve">Tab and </w:t>
      </w:r>
      <w:r w:rsidRPr="00476294">
        <w:rPr>
          <w:b/>
          <w:bCs/>
        </w:rPr>
        <w:t>click on the "Start" button</w:t>
      </w:r>
      <w:r>
        <w:t>:</w:t>
      </w:r>
      <w:r>
        <w:rPr>
          <w:noProof/>
        </w:rPr>
        <w:drawing>
          <wp:inline distT="0" distB="0" distL="0" distR="0" wp14:anchorId="0807D2B2" wp14:editId="2CB9509E">
            <wp:extent cx="6291685" cy="3380265"/>
            <wp:effectExtent l="190500" t="190500" r="185420" b="1822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85" cy="3380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C18A" w14:textId="4995C1C5" w:rsidR="00404A31" w:rsidRDefault="00706E96" w:rsidP="00BB4AAE">
      <w:r w:rsidRPr="00706E96">
        <w:rPr>
          <w:noProof/>
        </w:rPr>
        <w:t>Suppose you do not need a container anymore</w:t>
      </w:r>
      <w:r>
        <w:rPr>
          <w:noProof/>
        </w:rPr>
        <w:t xml:space="preserve"> - you </w:t>
      </w:r>
      <w:r w:rsidRPr="00706E96">
        <w:rPr>
          <w:noProof/>
        </w:rPr>
        <w:t>will not use it. In that case,</w:t>
      </w:r>
      <w:r w:rsidR="00553ED2">
        <w:rPr>
          <w:noProof/>
        </w:rPr>
        <w:t xml:space="preserve"> you can remove it using the terminal command </w:t>
      </w:r>
      <w:r w:rsidR="00553ED2" w:rsidRPr="00476294">
        <w:rPr>
          <w:b/>
          <w:bCs/>
          <w:noProof/>
        </w:rPr>
        <w:t>"docker rm {container_id/name}"</w:t>
      </w:r>
      <w:r w:rsidR="00553ED2">
        <w:rPr>
          <w:noProof/>
        </w:rPr>
        <w:t xml:space="preserve"> (e.g. "docker rm </w:t>
      </w:r>
      <w:r w:rsidR="00B45D59">
        <w:rPr>
          <w:noProof/>
        </w:rPr>
        <w:t>custom-name</w:t>
      </w:r>
      <w:r w:rsidR="00553ED2">
        <w:rPr>
          <w:noProof/>
        </w:rPr>
        <w:t>")</w:t>
      </w:r>
      <w:r w:rsidR="00F1450B">
        <w:rPr>
          <w:noProof/>
        </w:rPr>
        <w:t>,</w:t>
      </w:r>
      <w:r w:rsidR="00553ED2">
        <w:rPr>
          <w:noProof/>
        </w:rPr>
        <w:t xml:space="preserve"> or you can </w:t>
      </w:r>
      <w:r w:rsidR="00553ED2" w:rsidRPr="00476294">
        <w:rPr>
          <w:b/>
          <w:bCs/>
          <w:noProof/>
        </w:rPr>
        <w:t>remove</w:t>
      </w:r>
      <w:r w:rsidR="00553ED2">
        <w:rPr>
          <w:noProof/>
        </w:rPr>
        <w:t xml:space="preserve"> it from the </w:t>
      </w:r>
      <w:r w:rsidR="00553ED2" w:rsidRPr="00476294">
        <w:rPr>
          <w:b/>
          <w:bCs/>
          <w:noProof/>
        </w:rPr>
        <w:t>Docker Desktop</w:t>
      </w:r>
      <w:r w:rsidR="00553ED2">
        <w:rPr>
          <w:noProof/>
        </w:rPr>
        <w:t xml:space="preserve"> </w:t>
      </w:r>
      <w:r w:rsidR="00553ED2" w:rsidRPr="00476294">
        <w:rPr>
          <w:b/>
          <w:bCs/>
          <w:noProof/>
        </w:rPr>
        <w:t>interface by clicking on the "Delete" button</w:t>
      </w:r>
      <w:r w:rsidR="00553ED2">
        <w:rPr>
          <w:noProof/>
        </w:rPr>
        <w:t>:</w:t>
      </w:r>
      <w:r w:rsidR="00235ADE">
        <w:rPr>
          <w:noProof/>
        </w:rPr>
        <w:drawing>
          <wp:inline distT="0" distB="0" distL="0" distR="0" wp14:anchorId="4DB0EA1C" wp14:editId="5BC9A04E">
            <wp:extent cx="6301740" cy="3362680"/>
            <wp:effectExtent l="190500" t="190500" r="194310" b="2000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36" cy="3377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04A31" w:rsidSect="00EB738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120E4" w14:textId="77777777" w:rsidR="00632009" w:rsidRDefault="00632009" w:rsidP="00EB7383">
      <w:pPr>
        <w:spacing w:after="0" w:line="240" w:lineRule="auto"/>
      </w:pPr>
      <w:r>
        <w:separator/>
      </w:r>
    </w:p>
  </w:endnote>
  <w:endnote w:type="continuationSeparator" w:id="0">
    <w:p w14:paraId="1466DC5B" w14:textId="77777777" w:rsidR="00632009" w:rsidRDefault="00632009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E6D0" w14:textId="77777777" w:rsidR="00D75F47" w:rsidRDefault="00D75F47" w:rsidP="00D75F4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DBAA7" wp14:editId="6E0E987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440883" w14:textId="77777777" w:rsidR="00D75F47" w:rsidRPr="002C539D" w:rsidRDefault="00D75F47" w:rsidP="00D75F47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DBA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D440883" w14:textId="77777777" w:rsidR="00D75F47" w:rsidRPr="002C539D" w:rsidRDefault="00D75F47" w:rsidP="00D75F47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FD157B" wp14:editId="482DE55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782DF2" w14:textId="77777777" w:rsidR="00D75F47" w:rsidRPr="002C539D" w:rsidRDefault="00D75F47" w:rsidP="00D75F4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0B8780DF" w14:textId="77777777" w:rsidR="00D75F47" w:rsidRPr="00596AA5" w:rsidRDefault="00D75F47" w:rsidP="00D75F4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FE1EA5" wp14:editId="0EEAA0BF">
                                <wp:extent cx="180000" cy="180000"/>
                                <wp:effectExtent l="0" t="0" r="0" b="0"/>
                                <wp:docPr id="8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257C27" wp14:editId="6B18C9EB">
                                <wp:extent cx="180000" cy="180000"/>
                                <wp:effectExtent l="0" t="0" r="0" b="0"/>
                                <wp:docPr id="12" name="Picture 1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072FD6" wp14:editId="7BC2FB22">
                                <wp:extent cx="180000" cy="180000"/>
                                <wp:effectExtent l="0" t="0" r="0" b="0"/>
                                <wp:docPr id="13" name="Picture 1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2931C1" wp14:editId="016669E5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0F9332F" wp14:editId="032D7D5F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32F4A15" wp14:editId="4839AD52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BAFB46" wp14:editId="0B46927C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D6E61A9" wp14:editId="7EA55639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E9D400" wp14:editId="5076D140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D157B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6782DF2" w14:textId="77777777" w:rsidR="00D75F47" w:rsidRPr="002C539D" w:rsidRDefault="00D75F47" w:rsidP="00D75F4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B8780DF" w14:textId="77777777" w:rsidR="00D75F47" w:rsidRPr="00596AA5" w:rsidRDefault="00D75F47" w:rsidP="00D75F4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FE1EA5" wp14:editId="0EEAA0BF">
                          <wp:extent cx="180000" cy="180000"/>
                          <wp:effectExtent l="0" t="0" r="0" b="0"/>
                          <wp:docPr id="8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257C27" wp14:editId="6B18C9EB">
                          <wp:extent cx="180000" cy="180000"/>
                          <wp:effectExtent l="0" t="0" r="0" b="0"/>
                          <wp:docPr id="12" name="Picture 1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072FD6" wp14:editId="7BC2FB22">
                          <wp:extent cx="180000" cy="180000"/>
                          <wp:effectExtent l="0" t="0" r="0" b="0"/>
                          <wp:docPr id="13" name="Picture 1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2931C1" wp14:editId="016669E5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0F9332F" wp14:editId="032D7D5F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32F4A15" wp14:editId="4839AD52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BAFB46" wp14:editId="0B46927C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D6E61A9" wp14:editId="7EA55639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E9D400" wp14:editId="5076D140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3C39299" wp14:editId="20DBAB3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7" name="Picture 7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43EFDD" wp14:editId="1755C26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06757E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10EB4C" wp14:editId="341FADA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466880" w14:textId="77777777" w:rsidR="00D75F47" w:rsidRPr="00596AA5" w:rsidRDefault="00D75F47" w:rsidP="00D75F4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10EB4C" id="Text Box 6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79466880" w14:textId="77777777" w:rsidR="00D75F47" w:rsidRPr="00596AA5" w:rsidRDefault="00D75F47" w:rsidP="00D75F4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976761B" w14:textId="77777777" w:rsidR="00D75F47" w:rsidRDefault="00D75F47" w:rsidP="00D75F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B684B" w14:textId="77777777" w:rsidR="00632009" w:rsidRDefault="00632009" w:rsidP="00EB7383">
      <w:pPr>
        <w:spacing w:after="0" w:line="240" w:lineRule="auto"/>
      </w:pPr>
      <w:r>
        <w:separator/>
      </w:r>
    </w:p>
  </w:footnote>
  <w:footnote w:type="continuationSeparator" w:id="0">
    <w:p w14:paraId="18D7A332" w14:textId="77777777" w:rsidR="00632009" w:rsidRDefault="00632009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D7E66"/>
    <w:multiLevelType w:val="hybridMultilevel"/>
    <w:tmpl w:val="AF5CF4C2"/>
    <w:lvl w:ilvl="0" w:tplc="4782D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A0584"/>
    <w:multiLevelType w:val="hybridMultilevel"/>
    <w:tmpl w:val="8658514E"/>
    <w:lvl w:ilvl="0" w:tplc="98D6D42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D22A8"/>
    <w:multiLevelType w:val="hybridMultilevel"/>
    <w:tmpl w:val="7624BC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219556">
    <w:abstractNumId w:val="0"/>
  </w:num>
  <w:num w:numId="2" w16cid:durableId="2025398411">
    <w:abstractNumId w:val="1"/>
  </w:num>
  <w:num w:numId="3" w16cid:durableId="484322581">
    <w:abstractNumId w:val="2"/>
  </w:num>
  <w:num w:numId="4" w16cid:durableId="17863904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13169"/>
    <w:rsid w:val="00026BB8"/>
    <w:rsid w:val="00032B62"/>
    <w:rsid w:val="00046051"/>
    <w:rsid w:val="000F0470"/>
    <w:rsid w:val="001302DA"/>
    <w:rsid w:val="0014778B"/>
    <w:rsid w:val="00155680"/>
    <w:rsid w:val="00203B59"/>
    <w:rsid w:val="00210898"/>
    <w:rsid w:val="0022136F"/>
    <w:rsid w:val="00235ADE"/>
    <w:rsid w:val="002C76E5"/>
    <w:rsid w:val="0034255E"/>
    <w:rsid w:val="003860BB"/>
    <w:rsid w:val="00390381"/>
    <w:rsid w:val="003C2351"/>
    <w:rsid w:val="00404A31"/>
    <w:rsid w:val="004122D6"/>
    <w:rsid w:val="00414091"/>
    <w:rsid w:val="004228D2"/>
    <w:rsid w:val="0046723E"/>
    <w:rsid w:val="004750A4"/>
    <w:rsid w:val="00476294"/>
    <w:rsid w:val="004C7C16"/>
    <w:rsid w:val="004E1EF3"/>
    <w:rsid w:val="005038B7"/>
    <w:rsid w:val="005256F6"/>
    <w:rsid w:val="005518BC"/>
    <w:rsid w:val="00553ED2"/>
    <w:rsid w:val="00580DBA"/>
    <w:rsid w:val="005833B0"/>
    <w:rsid w:val="005923DD"/>
    <w:rsid w:val="00594027"/>
    <w:rsid w:val="005B3D4E"/>
    <w:rsid w:val="00614F26"/>
    <w:rsid w:val="0062522D"/>
    <w:rsid w:val="00632009"/>
    <w:rsid w:val="00645C48"/>
    <w:rsid w:val="00675E14"/>
    <w:rsid w:val="006E3849"/>
    <w:rsid w:val="00702D74"/>
    <w:rsid w:val="00706E96"/>
    <w:rsid w:val="007167BC"/>
    <w:rsid w:val="00774505"/>
    <w:rsid w:val="007844EA"/>
    <w:rsid w:val="007A4129"/>
    <w:rsid w:val="007B39C5"/>
    <w:rsid w:val="007B48DF"/>
    <w:rsid w:val="007C0E1C"/>
    <w:rsid w:val="007C3624"/>
    <w:rsid w:val="00802419"/>
    <w:rsid w:val="00802D97"/>
    <w:rsid w:val="008033CC"/>
    <w:rsid w:val="00822798"/>
    <w:rsid w:val="00830BD7"/>
    <w:rsid w:val="00854350"/>
    <w:rsid w:val="008B3F9C"/>
    <w:rsid w:val="00903021"/>
    <w:rsid w:val="0093031C"/>
    <w:rsid w:val="00984EC9"/>
    <w:rsid w:val="009D6746"/>
    <w:rsid w:val="00A34227"/>
    <w:rsid w:val="00A35F12"/>
    <w:rsid w:val="00A50FAD"/>
    <w:rsid w:val="00A81BB1"/>
    <w:rsid w:val="00A94D33"/>
    <w:rsid w:val="00AA1AAF"/>
    <w:rsid w:val="00AB17D7"/>
    <w:rsid w:val="00AB691E"/>
    <w:rsid w:val="00B06939"/>
    <w:rsid w:val="00B07C70"/>
    <w:rsid w:val="00B37DC5"/>
    <w:rsid w:val="00B45D59"/>
    <w:rsid w:val="00B466A2"/>
    <w:rsid w:val="00B93098"/>
    <w:rsid w:val="00B97F93"/>
    <w:rsid w:val="00BB4AAE"/>
    <w:rsid w:val="00BC5C99"/>
    <w:rsid w:val="00C04CFC"/>
    <w:rsid w:val="00C61748"/>
    <w:rsid w:val="00C75D5C"/>
    <w:rsid w:val="00CB4290"/>
    <w:rsid w:val="00CC2CA4"/>
    <w:rsid w:val="00CE13AD"/>
    <w:rsid w:val="00CE5C92"/>
    <w:rsid w:val="00D13F1B"/>
    <w:rsid w:val="00D731E2"/>
    <w:rsid w:val="00D75F47"/>
    <w:rsid w:val="00D9411F"/>
    <w:rsid w:val="00D97715"/>
    <w:rsid w:val="00DA1198"/>
    <w:rsid w:val="00DB5AFE"/>
    <w:rsid w:val="00E16694"/>
    <w:rsid w:val="00E21469"/>
    <w:rsid w:val="00E62465"/>
    <w:rsid w:val="00EA28BF"/>
    <w:rsid w:val="00EA3CB7"/>
    <w:rsid w:val="00EB7383"/>
    <w:rsid w:val="00F1450B"/>
    <w:rsid w:val="00F54683"/>
    <w:rsid w:val="00F61D2B"/>
    <w:rsid w:val="00F675B9"/>
    <w:rsid w:val="00F80A5B"/>
    <w:rsid w:val="00F83DDE"/>
    <w:rsid w:val="00F87715"/>
    <w:rsid w:val="00FA48B5"/>
    <w:rsid w:val="00FB041E"/>
    <w:rsid w:val="00FC53EB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03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1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hyperlink" Target="https://softuni.bg/courses/python-web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hub.docker.com/r/dpage/pgadmin4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docs.docker.com/storage/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_/postgr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hub.dock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17</Pages>
  <Words>1387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Aleksandra Raykova</cp:lastModifiedBy>
  <cp:revision>31</cp:revision>
  <dcterms:created xsi:type="dcterms:W3CDTF">2022-01-17T18:03:00Z</dcterms:created>
  <dcterms:modified xsi:type="dcterms:W3CDTF">2022-09-05T13:42:00Z</dcterms:modified>
</cp:coreProperties>
</file>