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01063" w14:textId="77777777" w:rsidR="008239CD" w:rsidRDefault="008239CD" w:rsidP="008239CD">
      <w:pPr>
        <w:spacing w:after="120" w:line="360" w:lineRule="auto"/>
        <w:jc w:val="center"/>
      </w:pPr>
      <w:r>
        <w:t>МИНИСТЕРСТВО НАУКИ И ВЫСШЕГО ОБРАЗОВАНИЯ РОССИЙСКОЙ ФЕДЕРАЦИИ</w:t>
      </w:r>
    </w:p>
    <w:p w14:paraId="6D316EDE" w14:textId="77777777" w:rsidR="008239CD" w:rsidRDefault="008239CD" w:rsidP="008239CD">
      <w:pPr>
        <w:spacing w:after="120" w:line="360" w:lineRule="auto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1C7730BD" w14:textId="77777777" w:rsidR="008239CD" w:rsidRDefault="008239CD" w:rsidP="008239CD">
      <w:pPr>
        <w:spacing w:after="120" w:line="360" w:lineRule="auto"/>
        <w:jc w:val="center"/>
      </w:pPr>
      <w:r>
        <w:rPr>
          <w:b/>
          <w:bCs/>
        </w:rPr>
        <w:t>«УЛЬЯНОВСКИЙ ГОСУДАРСТВЕННЫЙ ТЕХНИЧЕСКИЙ УНИВЕРСИТЕТ»</w:t>
      </w:r>
    </w:p>
    <w:p w14:paraId="23958054" w14:textId="77777777" w:rsidR="008239CD" w:rsidRDefault="008239CD" w:rsidP="008239CD">
      <w:pPr>
        <w:spacing w:after="120" w:line="360" w:lineRule="auto"/>
        <w:jc w:val="center"/>
      </w:pPr>
    </w:p>
    <w:p w14:paraId="3968DCCD" w14:textId="77777777" w:rsidR="008239CD" w:rsidRDefault="008239CD" w:rsidP="008239CD">
      <w:pPr>
        <w:spacing w:after="120" w:line="360" w:lineRule="auto"/>
        <w:jc w:val="center"/>
      </w:pPr>
      <w:r>
        <w:t>Факультет информационных систем и технологий</w:t>
      </w:r>
    </w:p>
    <w:p w14:paraId="06EB667D" w14:textId="77777777" w:rsidR="008239CD" w:rsidRDefault="008239CD" w:rsidP="008239CD">
      <w:pPr>
        <w:spacing w:after="120" w:line="360" w:lineRule="auto"/>
        <w:jc w:val="center"/>
      </w:pPr>
      <w:r>
        <w:t>Кафедра «Измерительно-вычислительные комплексы»</w:t>
      </w:r>
    </w:p>
    <w:p w14:paraId="0FC77DDD" w14:textId="77777777" w:rsidR="008239CD" w:rsidRDefault="008239CD" w:rsidP="008239CD">
      <w:pPr>
        <w:spacing w:after="120" w:line="360" w:lineRule="auto"/>
        <w:jc w:val="center"/>
      </w:pPr>
    </w:p>
    <w:p w14:paraId="73344074" w14:textId="77777777" w:rsidR="008239CD" w:rsidRDefault="008239CD" w:rsidP="008239CD">
      <w:pPr>
        <w:spacing w:after="120" w:line="360" w:lineRule="auto"/>
        <w:jc w:val="center"/>
      </w:pPr>
    </w:p>
    <w:p w14:paraId="369992AF" w14:textId="77777777" w:rsidR="008239CD" w:rsidRDefault="008239CD" w:rsidP="008239CD">
      <w:pPr>
        <w:spacing w:after="120" w:line="360" w:lineRule="auto"/>
        <w:jc w:val="center"/>
      </w:pPr>
      <w:r>
        <w:rPr>
          <w:b/>
          <w:bCs/>
        </w:rPr>
        <w:t>«Системы искусственного интеллекта»</w:t>
      </w:r>
    </w:p>
    <w:p w14:paraId="3C9D16D2" w14:textId="715FE25D" w:rsidR="008239CD" w:rsidRDefault="008239CD" w:rsidP="008239CD">
      <w:pPr>
        <w:spacing w:after="120" w:line="360" w:lineRule="auto"/>
        <w:jc w:val="center"/>
      </w:pPr>
      <w:r>
        <w:rPr>
          <w:b/>
          <w:bCs/>
        </w:rPr>
        <w:t>Отчет по лабораторной работе №</w:t>
      </w:r>
      <w:r>
        <w:rPr>
          <w:b/>
          <w:bCs/>
        </w:rPr>
        <w:t>5</w:t>
      </w:r>
    </w:p>
    <w:p w14:paraId="7181488F" w14:textId="26137A3B" w:rsidR="008239CD" w:rsidRDefault="008239CD" w:rsidP="008239CD">
      <w:pPr>
        <w:spacing w:after="120" w:line="360" w:lineRule="auto"/>
        <w:jc w:val="center"/>
      </w:pPr>
      <w:r>
        <w:rPr>
          <w:b/>
          <w:bCs/>
        </w:rPr>
        <w:t xml:space="preserve">«Исследование инструментов регрессии и кластеризации библиотеки </w:t>
      </w:r>
      <w:proofErr w:type="spellStart"/>
      <w:r>
        <w:rPr>
          <w:b/>
          <w:bCs/>
        </w:rPr>
        <w:t>Scikit-learn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ExtraTreesRegressor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LinearRegression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KMeans</w:t>
      </w:r>
      <w:proofErr w:type="spellEnd"/>
      <w:r>
        <w:rPr>
          <w:b/>
          <w:bCs/>
        </w:rPr>
        <w:t>)»</w:t>
      </w:r>
    </w:p>
    <w:p w14:paraId="07C980BA" w14:textId="77777777" w:rsidR="008239CD" w:rsidRDefault="008239CD" w:rsidP="008239CD">
      <w:pPr>
        <w:spacing w:after="120" w:line="360" w:lineRule="auto"/>
        <w:jc w:val="center"/>
      </w:pPr>
    </w:p>
    <w:p w14:paraId="585C0CE7" w14:textId="77777777" w:rsidR="008239CD" w:rsidRDefault="008239CD" w:rsidP="008239CD">
      <w:pPr>
        <w:spacing w:after="120" w:line="360" w:lineRule="auto"/>
        <w:jc w:val="center"/>
      </w:pPr>
    </w:p>
    <w:p w14:paraId="5E67CFA2" w14:textId="77777777" w:rsidR="008239CD" w:rsidRDefault="008239CD" w:rsidP="008239CD">
      <w:pPr>
        <w:spacing w:after="120" w:line="360" w:lineRule="auto"/>
        <w:jc w:val="right"/>
      </w:pPr>
      <w:r>
        <w:t>Выполнил: студент</w:t>
      </w:r>
    </w:p>
    <w:p w14:paraId="4F957243" w14:textId="77777777" w:rsidR="008239CD" w:rsidRDefault="008239CD" w:rsidP="008239CD">
      <w:pPr>
        <w:spacing w:after="120" w:line="360" w:lineRule="auto"/>
        <w:jc w:val="right"/>
      </w:pPr>
      <w:r>
        <w:t>гр. ИСТбд-31</w:t>
      </w:r>
    </w:p>
    <w:p w14:paraId="334D4A35" w14:textId="77777777" w:rsidR="008239CD" w:rsidRDefault="008239CD" w:rsidP="008239CD">
      <w:pPr>
        <w:spacing w:after="120" w:line="360" w:lineRule="auto"/>
        <w:jc w:val="right"/>
      </w:pPr>
      <w:r>
        <w:t>Вражкин Н.А.</w:t>
      </w:r>
    </w:p>
    <w:p w14:paraId="3724B33D" w14:textId="77777777" w:rsidR="008239CD" w:rsidRDefault="008239CD" w:rsidP="008239CD">
      <w:pPr>
        <w:spacing w:after="120" w:line="360" w:lineRule="auto"/>
        <w:jc w:val="right"/>
      </w:pPr>
      <w:r>
        <w:t>Проверил:</w:t>
      </w:r>
    </w:p>
    <w:p w14:paraId="15FCF8CA" w14:textId="77777777" w:rsidR="008239CD" w:rsidRDefault="008239CD" w:rsidP="008239CD">
      <w:pPr>
        <w:spacing w:after="120" w:line="360" w:lineRule="auto"/>
        <w:jc w:val="right"/>
      </w:pPr>
      <w:r>
        <w:t>к. т. н., доцент Шишкин В.В.</w:t>
      </w:r>
    </w:p>
    <w:p w14:paraId="6A590DB2" w14:textId="77777777" w:rsidR="008239CD" w:rsidRDefault="008239CD" w:rsidP="008239CD">
      <w:pPr>
        <w:spacing w:after="120" w:line="360" w:lineRule="auto"/>
      </w:pPr>
    </w:p>
    <w:p w14:paraId="3FEAF2C4" w14:textId="067C0BCA" w:rsidR="008239CD" w:rsidRDefault="008239CD" w:rsidP="008239CD">
      <w:pPr>
        <w:spacing w:after="120" w:line="360" w:lineRule="auto"/>
        <w:jc w:val="center"/>
      </w:pPr>
      <w:r>
        <w:t>Ульяновск, 2026 г.</w:t>
      </w:r>
    </w:p>
    <w:p w14:paraId="12C216F7" w14:textId="77777777" w:rsidR="002F006D" w:rsidRDefault="00000000">
      <w:pPr>
        <w:spacing w:before="200" w:after="200"/>
        <w:jc w:val="center"/>
      </w:pPr>
      <w:r>
        <w:rPr>
          <w:b/>
          <w:bCs/>
          <w:sz w:val="36"/>
          <w:szCs w:val="36"/>
        </w:rPr>
        <w:lastRenderedPageBreak/>
        <w:t>Цель работы</w:t>
      </w:r>
    </w:p>
    <w:p w14:paraId="3AF7BDF9" w14:textId="77777777" w:rsidR="002F006D" w:rsidRDefault="00000000" w:rsidP="008239CD">
      <w:pPr>
        <w:spacing w:after="120" w:line="360" w:lineRule="auto"/>
        <w:ind w:firstLine="720"/>
        <w:jc w:val="both"/>
      </w:pPr>
      <w:r>
        <w:t xml:space="preserve">Изучить инструменты регрессии библиотеки </w:t>
      </w:r>
      <w:proofErr w:type="spellStart"/>
      <w:r>
        <w:t>Scikit-learn</w:t>
      </w:r>
      <w:proofErr w:type="spellEnd"/>
      <w:r>
        <w:t xml:space="preserve"> на примере </w:t>
      </w:r>
      <w:proofErr w:type="spellStart"/>
      <w:r>
        <w:t>ExtraTreesRegressor</w:t>
      </w:r>
      <w:proofErr w:type="spellEnd"/>
      <w:r>
        <w:t xml:space="preserve"> и </w:t>
      </w:r>
      <w:proofErr w:type="spellStart"/>
      <w:r>
        <w:t>LinearRegression</w:t>
      </w:r>
      <w:proofErr w:type="spellEnd"/>
      <w:r>
        <w:t xml:space="preserve">, а также решить задачу кластеризации на том же наборе данных с помощью </w:t>
      </w:r>
      <w:proofErr w:type="spellStart"/>
      <w:r>
        <w:t>KMeans</w:t>
      </w:r>
      <w:proofErr w:type="spellEnd"/>
      <w:r>
        <w:t>. Оценить влияние предобработки (масштабирования) на качество регрессии, сравнить метрики (R², RMSE, MAE), провести кластеризацию, визуализировать результаты и сформулировать выводы.</w:t>
      </w:r>
    </w:p>
    <w:p w14:paraId="4D3FD4CB" w14:textId="77777777" w:rsidR="002F006D" w:rsidRDefault="00000000">
      <w:pPr>
        <w:spacing w:before="200" w:after="200"/>
        <w:jc w:val="center"/>
      </w:pPr>
      <w:r>
        <w:rPr>
          <w:b/>
          <w:bCs/>
          <w:sz w:val="36"/>
          <w:szCs w:val="36"/>
        </w:rPr>
        <w:t>Постановка задачи</w:t>
      </w:r>
    </w:p>
    <w:p w14:paraId="24D359B2" w14:textId="77777777" w:rsidR="002F006D" w:rsidRDefault="00000000" w:rsidP="008239CD">
      <w:pPr>
        <w:spacing w:after="120" w:line="360" w:lineRule="auto"/>
        <w:ind w:firstLine="720"/>
        <w:jc w:val="both"/>
      </w:pPr>
      <w:r>
        <w:t>Даны два набора:</w:t>
      </w:r>
    </w:p>
    <w:p w14:paraId="5B24D55C" w14:textId="77777777" w:rsidR="002F006D" w:rsidRDefault="00000000" w:rsidP="008239CD">
      <w:pPr>
        <w:spacing w:after="120" w:line="360" w:lineRule="auto"/>
        <w:jc w:val="both"/>
      </w:pPr>
      <w:r>
        <w:t>- Синтетический (</w:t>
      </w:r>
      <w:proofErr w:type="spellStart"/>
      <w:r>
        <w:t>train.tsv</w:t>
      </w:r>
      <w:proofErr w:type="spellEnd"/>
      <w:r>
        <w:t xml:space="preserve"> / </w:t>
      </w:r>
      <w:proofErr w:type="spellStart"/>
      <w:r>
        <w:t>test.tsv</w:t>
      </w:r>
      <w:proofErr w:type="spellEnd"/>
      <w:r>
        <w:t>) - 100 числовых признаков, целевая переменная в [0, 1].</w:t>
      </w:r>
    </w:p>
    <w:p w14:paraId="2F1A0024" w14:textId="77777777" w:rsidR="002F006D" w:rsidRDefault="00000000" w:rsidP="008239CD">
      <w:pPr>
        <w:spacing w:after="120" w:line="360" w:lineRule="auto"/>
        <w:jc w:val="both"/>
      </w:pPr>
      <w:r>
        <w:t>- Реальный (ml_moscow_flats.csv) - 8 признаков (</w:t>
      </w:r>
      <w:proofErr w:type="spellStart"/>
      <w:r>
        <w:t>wallsMaterial</w:t>
      </w:r>
      <w:proofErr w:type="spellEnd"/>
      <w:r>
        <w:t xml:space="preserve">, </w:t>
      </w:r>
      <w:proofErr w:type="spellStart"/>
      <w:r>
        <w:t>floorNumber</w:t>
      </w:r>
      <w:proofErr w:type="spellEnd"/>
      <w:r>
        <w:t xml:space="preserve">, </w:t>
      </w:r>
      <w:proofErr w:type="spellStart"/>
      <w:r>
        <w:t>floorsTotal</w:t>
      </w:r>
      <w:proofErr w:type="spellEnd"/>
      <w:r>
        <w:t xml:space="preserve">, </w:t>
      </w:r>
      <w:proofErr w:type="spellStart"/>
      <w:r>
        <w:t>totalArea</w:t>
      </w:r>
      <w:proofErr w:type="spellEnd"/>
      <w:r>
        <w:t xml:space="preserve">, </w:t>
      </w:r>
      <w:proofErr w:type="spellStart"/>
      <w:r>
        <w:t>kitchenArea</w:t>
      </w:r>
      <w:proofErr w:type="spellEnd"/>
      <w:r>
        <w:t xml:space="preserve">, </w:t>
      </w:r>
      <w:proofErr w:type="spellStart"/>
      <w:r>
        <w:t>latitude</w:t>
      </w:r>
      <w:proofErr w:type="spellEnd"/>
      <w:r>
        <w:t xml:space="preserve">, </w:t>
      </w:r>
      <w:proofErr w:type="spellStart"/>
      <w:r>
        <w:t>longitude</w:t>
      </w:r>
      <w:proofErr w:type="spellEnd"/>
      <w:r>
        <w:t xml:space="preserve"> и др.), целевая переменная - цена квартиры в Москве (руб.).</w:t>
      </w:r>
    </w:p>
    <w:p w14:paraId="13843721" w14:textId="77777777" w:rsidR="002F006D" w:rsidRDefault="00000000" w:rsidP="008239CD">
      <w:pPr>
        <w:spacing w:after="120" w:line="360" w:lineRule="auto"/>
        <w:ind w:firstLine="720"/>
        <w:jc w:val="both"/>
      </w:pPr>
      <w:r>
        <w:t>Требуется для каждого датасета:</w:t>
      </w:r>
    </w:p>
    <w:p w14:paraId="52439C7E" w14:textId="77777777" w:rsidR="002F006D" w:rsidRDefault="00000000" w:rsidP="008239CD">
      <w:pPr>
        <w:spacing w:after="120" w:line="360" w:lineRule="auto"/>
        <w:jc w:val="both"/>
      </w:pPr>
      <w:r>
        <w:t>1. Выполнить загрузку и первичный анализ данных (пропуски, диапазоны).</w:t>
      </w:r>
    </w:p>
    <w:p w14:paraId="06D76DC3" w14:textId="77777777" w:rsidR="002F006D" w:rsidRDefault="00000000" w:rsidP="008239CD">
      <w:pPr>
        <w:spacing w:after="120" w:line="360" w:lineRule="auto"/>
        <w:jc w:val="both"/>
      </w:pPr>
      <w:r>
        <w:t xml:space="preserve">2. Обучить регрессоры </w:t>
      </w:r>
      <w:proofErr w:type="spellStart"/>
      <w:r>
        <w:t>ExtraTreesRegressor</w:t>
      </w:r>
      <w:proofErr w:type="spellEnd"/>
      <w:r>
        <w:t xml:space="preserve"> (основной метод) и </w:t>
      </w:r>
      <w:proofErr w:type="spellStart"/>
      <w:r>
        <w:t>LinearRegression</w:t>
      </w:r>
      <w:proofErr w:type="spellEnd"/>
      <w:r>
        <w:t xml:space="preserve"> (для сравнения) на сырых данных, оценить качество на </w:t>
      </w:r>
      <w:proofErr w:type="spellStart"/>
      <w:r>
        <w:t>валидационной</w:t>
      </w:r>
      <w:proofErr w:type="spellEnd"/>
      <w:r>
        <w:t xml:space="preserve"> выборке.</w:t>
      </w:r>
    </w:p>
    <w:p w14:paraId="119A791B" w14:textId="77777777" w:rsidR="002F006D" w:rsidRDefault="00000000" w:rsidP="008239CD">
      <w:pPr>
        <w:spacing w:after="120" w:line="360" w:lineRule="auto"/>
        <w:jc w:val="both"/>
      </w:pPr>
      <w:r>
        <w:t>3. Провести масштабирование признаков (</w:t>
      </w:r>
      <w:proofErr w:type="spellStart"/>
      <w:r>
        <w:t>StandardScaler</w:t>
      </w:r>
      <w:proofErr w:type="spellEnd"/>
      <w:r>
        <w:t>) и повторить обучение.</w:t>
      </w:r>
    </w:p>
    <w:p w14:paraId="6E24BB2D" w14:textId="77777777" w:rsidR="002F006D" w:rsidRDefault="00000000" w:rsidP="008239CD">
      <w:pPr>
        <w:spacing w:after="120" w:line="360" w:lineRule="auto"/>
        <w:jc w:val="both"/>
      </w:pPr>
      <w:r>
        <w:t>4. Сравнить метрики (R², RMSE, MAE) для сырых и масштабированных данных.</w:t>
      </w:r>
    </w:p>
    <w:p w14:paraId="122D9A4C" w14:textId="77777777" w:rsidR="002F006D" w:rsidRDefault="00000000" w:rsidP="008239CD">
      <w:pPr>
        <w:spacing w:after="120" w:line="360" w:lineRule="auto"/>
        <w:jc w:val="both"/>
      </w:pPr>
      <w:r>
        <w:t xml:space="preserve">5. На том же датасете решить задачу кластеризации методом </w:t>
      </w:r>
      <w:proofErr w:type="spellStart"/>
      <w:r>
        <w:t>KMeans</w:t>
      </w:r>
      <w:proofErr w:type="spellEnd"/>
      <w:r>
        <w:t xml:space="preserve"> (k=2), оценить качество кластеризации (</w:t>
      </w:r>
      <w:proofErr w:type="spellStart"/>
      <w:r>
        <w:t>Silhouette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, </w:t>
      </w:r>
      <w:proofErr w:type="spellStart"/>
      <w:r>
        <w:t>Adjusted</w:t>
      </w:r>
      <w:proofErr w:type="spellEnd"/>
      <w:r>
        <w:t xml:space="preserve"> Rand Index, </w:t>
      </w:r>
      <w:proofErr w:type="spellStart"/>
      <w:r>
        <w:t>Adjusted</w:t>
      </w:r>
      <w:proofErr w:type="spellEnd"/>
      <w:r>
        <w:t xml:space="preserve"> </w:t>
      </w:r>
      <w:proofErr w:type="spellStart"/>
      <w:r>
        <w:t>Mutual</w:t>
      </w:r>
      <w:proofErr w:type="spellEnd"/>
      <w:r>
        <w:t xml:space="preserve"> Info).</w:t>
      </w:r>
    </w:p>
    <w:p w14:paraId="7A850D47" w14:textId="77777777" w:rsidR="002F006D" w:rsidRDefault="00000000" w:rsidP="008239CD">
      <w:pPr>
        <w:spacing w:after="120" w:line="360" w:lineRule="auto"/>
        <w:jc w:val="both"/>
      </w:pPr>
      <w:r>
        <w:lastRenderedPageBreak/>
        <w:t>6. Визуализировать результаты (график предсказаний, распределение остатков, важность признаков, проекция кластеров через PCA).</w:t>
      </w:r>
    </w:p>
    <w:p w14:paraId="5D5B5B6C" w14:textId="77777777" w:rsidR="002F006D" w:rsidRPr="008239CD" w:rsidRDefault="00000000" w:rsidP="008239CD">
      <w:pPr>
        <w:spacing w:after="120" w:line="360" w:lineRule="auto"/>
        <w:jc w:val="both"/>
        <w:rPr>
          <w:lang w:val="en-US"/>
        </w:rPr>
      </w:pPr>
      <w:r w:rsidRPr="008239CD">
        <w:rPr>
          <w:lang w:val="en-US"/>
        </w:rPr>
        <w:t xml:space="preserve">7. </w:t>
      </w:r>
      <w:r>
        <w:t>Сформулировать</w:t>
      </w:r>
      <w:r w:rsidRPr="008239CD">
        <w:rPr>
          <w:lang w:val="en-US"/>
        </w:rPr>
        <w:t xml:space="preserve"> </w:t>
      </w:r>
      <w:r>
        <w:t>выводы</w:t>
      </w:r>
      <w:r w:rsidRPr="008239CD">
        <w:rPr>
          <w:lang w:val="en-US"/>
        </w:rPr>
        <w:t>.</w:t>
      </w:r>
    </w:p>
    <w:p w14:paraId="14CF172D" w14:textId="77777777" w:rsidR="002F006D" w:rsidRPr="008239CD" w:rsidRDefault="00000000">
      <w:pPr>
        <w:spacing w:before="200" w:after="200"/>
        <w:jc w:val="center"/>
        <w:rPr>
          <w:lang w:val="en-US"/>
        </w:rPr>
      </w:pPr>
      <w:r>
        <w:rPr>
          <w:b/>
          <w:bCs/>
          <w:sz w:val="36"/>
          <w:szCs w:val="36"/>
        </w:rPr>
        <w:t>Описание</w:t>
      </w:r>
      <w:r w:rsidRPr="008239CD">
        <w:rPr>
          <w:b/>
          <w:bCs/>
          <w:sz w:val="36"/>
          <w:szCs w:val="36"/>
          <w:lang w:val="en-US"/>
        </w:rPr>
        <w:t xml:space="preserve"> </w:t>
      </w:r>
      <w:r>
        <w:rPr>
          <w:b/>
          <w:bCs/>
          <w:sz w:val="36"/>
          <w:szCs w:val="36"/>
        </w:rPr>
        <w:t>методов</w:t>
      </w:r>
    </w:p>
    <w:p w14:paraId="67B8E420" w14:textId="77777777" w:rsidR="002F006D" w:rsidRPr="008239CD" w:rsidRDefault="00000000" w:rsidP="008239CD">
      <w:pPr>
        <w:spacing w:after="120" w:line="360" w:lineRule="auto"/>
        <w:ind w:firstLine="720"/>
        <w:jc w:val="both"/>
        <w:rPr>
          <w:lang w:val="en-US"/>
        </w:rPr>
      </w:pPr>
      <w:r w:rsidRPr="008239CD">
        <w:rPr>
          <w:b/>
          <w:bCs/>
          <w:lang w:val="en-US"/>
        </w:rPr>
        <w:t xml:space="preserve">1. </w:t>
      </w:r>
      <w:proofErr w:type="spellStart"/>
      <w:r w:rsidRPr="008239CD">
        <w:rPr>
          <w:b/>
          <w:bCs/>
          <w:lang w:val="en-US"/>
        </w:rPr>
        <w:t>ExtraTreesRegressor</w:t>
      </w:r>
      <w:proofErr w:type="spellEnd"/>
      <w:r w:rsidRPr="008239CD">
        <w:rPr>
          <w:b/>
          <w:bCs/>
          <w:lang w:val="en-US"/>
        </w:rPr>
        <w:t xml:space="preserve"> (Extremely Randomized Trees)</w:t>
      </w:r>
    </w:p>
    <w:p w14:paraId="3B14841B" w14:textId="77777777" w:rsidR="002F006D" w:rsidRDefault="00000000" w:rsidP="008239CD">
      <w:pPr>
        <w:spacing w:after="120" w:line="360" w:lineRule="auto"/>
        <w:ind w:firstLine="720"/>
        <w:jc w:val="both"/>
      </w:pPr>
      <w:proofErr w:type="spellStart"/>
      <w:r>
        <w:t>ExtraTreesRegressor</w:t>
      </w:r>
      <w:proofErr w:type="spellEnd"/>
      <w:r>
        <w:t xml:space="preserve"> - ансамблевый метод регрессии, аналогичный </w:t>
      </w:r>
      <w:proofErr w:type="spellStart"/>
      <w:r>
        <w:t>ExtraTreesClassifier</w:t>
      </w:r>
      <w:proofErr w:type="spellEnd"/>
      <w:r>
        <w:t xml:space="preserve"> из ЛР №4, но возвращающий вещественные значения вместо классов. По лекциям ансамблевые методы объединяют несколько базовых моделей, а деревья решений работают через «</w:t>
      </w:r>
      <w:proofErr w:type="spellStart"/>
      <w:r>
        <w:t>ифы</w:t>
      </w:r>
      <w:proofErr w:type="spellEnd"/>
      <w:r>
        <w:t>, множественные условия».</w:t>
      </w:r>
    </w:p>
    <w:p w14:paraId="1D1CC98A" w14:textId="77777777" w:rsidR="002F006D" w:rsidRDefault="00000000" w:rsidP="008239CD">
      <w:pPr>
        <w:spacing w:after="120" w:line="360" w:lineRule="auto"/>
        <w:ind w:firstLine="720"/>
        <w:jc w:val="both"/>
      </w:pPr>
      <w:r>
        <w:t>Алгоритм:</w:t>
      </w:r>
    </w:p>
    <w:p w14:paraId="746C82C7" w14:textId="77777777" w:rsidR="002F006D" w:rsidRDefault="00000000" w:rsidP="008239CD">
      <w:pPr>
        <w:spacing w:after="120" w:line="360" w:lineRule="auto"/>
        <w:jc w:val="both"/>
      </w:pPr>
      <w:r>
        <w:t xml:space="preserve">- Строится </w:t>
      </w:r>
      <w:proofErr w:type="spellStart"/>
      <w:r>
        <w:t>n_estimators</w:t>
      </w:r>
      <w:proofErr w:type="spellEnd"/>
      <w:r>
        <w:t>=100 деревьев решений.</w:t>
      </w:r>
    </w:p>
    <w:p w14:paraId="01E20FB9" w14:textId="77777777" w:rsidR="002F006D" w:rsidRDefault="00000000" w:rsidP="008239CD">
      <w:pPr>
        <w:spacing w:after="120" w:line="360" w:lineRule="auto"/>
        <w:jc w:val="both"/>
      </w:pPr>
      <w:r>
        <w:t>- В каждом узле каждого дерева выбирается случайный порог среди случайного подмножества признаков (дополнительная рандомизация по сравнению со случайным лесом).</w:t>
      </w:r>
    </w:p>
    <w:p w14:paraId="5881D065" w14:textId="77777777" w:rsidR="002F006D" w:rsidRDefault="00000000" w:rsidP="008239CD">
      <w:pPr>
        <w:spacing w:after="120" w:line="360" w:lineRule="auto"/>
        <w:jc w:val="both"/>
      </w:pPr>
      <w:r>
        <w:t>- Критерий разбиения - минимизация дисперсии целевой переменной в листьях.</w:t>
      </w:r>
    </w:p>
    <w:p w14:paraId="0724A8A2" w14:textId="77777777" w:rsidR="002F006D" w:rsidRDefault="00000000" w:rsidP="008239CD">
      <w:pPr>
        <w:spacing w:after="120" w:line="360" w:lineRule="auto"/>
        <w:jc w:val="both"/>
      </w:pPr>
      <w:r>
        <w:t>- Итоговое предсказание - среднее значение по всем деревьям.</w:t>
      </w:r>
    </w:p>
    <w:p w14:paraId="24661596" w14:textId="77777777" w:rsidR="002F006D" w:rsidRDefault="00000000" w:rsidP="008239CD">
      <w:pPr>
        <w:spacing w:after="120" w:line="360" w:lineRule="auto"/>
        <w:ind w:firstLine="720"/>
        <w:jc w:val="both"/>
      </w:pPr>
      <w:r>
        <w:t>Преимущества: устойчивость к переобучению, способность моделировать нелинейные зависимости, инвариантность к масштабу признаков. Недостаток: модель «чёрный ящик», труднее интерпретировать.</w:t>
      </w:r>
    </w:p>
    <w:p w14:paraId="7B56E0F3" w14:textId="77777777" w:rsidR="002F006D" w:rsidRDefault="00000000" w:rsidP="008239CD">
      <w:pPr>
        <w:spacing w:after="120" w:line="360" w:lineRule="auto"/>
        <w:ind w:firstLine="720"/>
        <w:jc w:val="both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LinearRegression</w:t>
      </w:r>
      <w:proofErr w:type="spellEnd"/>
      <w:r>
        <w:rPr>
          <w:b/>
          <w:bCs/>
        </w:rPr>
        <w:t xml:space="preserve"> (линейная регрессия)</w:t>
      </w:r>
    </w:p>
    <w:p w14:paraId="4F00B2BA" w14:textId="77777777" w:rsidR="002F006D" w:rsidRDefault="00000000" w:rsidP="008239CD">
      <w:pPr>
        <w:spacing w:after="120" w:line="360" w:lineRule="auto"/>
        <w:ind w:firstLine="720"/>
        <w:jc w:val="both"/>
      </w:pPr>
      <w:proofErr w:type="spellStart"/>
      <w:r>
        <w:t>LinearRegression</w:t>
      </w:r>
      <w:proofErr w:type="spellEnd"/>
      <w:r>
        <w:t xml:space="preserve"> - классический линейный метод. По лекциям регрессия - прогнозирование значения функции на обученном интервале. Модель предполагает, что целевая переменная y является линейной комбинацией признаков:</w:t>
      </w:r>
    </w:p>
    <w:p w14:paraId="68D56B80" w14:textId="77777777" w:rsidR="002F006D" w:rsidRDefault="00000000">
      <w:pPr>
        <w:spacing w:after="120" w:line="360" w:lineRule="auto"/>
      </w:pPr>
      <w:r>
        <w:lastRenderedPageBreak/>
        <w:t xml:space="preserve">y = w_0 + w_1*x_1 + w_2*x_2 + ... + </w:t>
      </w:r>
      <w:proofErr w:type="spellStart"/>
      <w:r>
        <w:t>w_n</w:t>
      </w:r>
      <w:proofErr w:type="spellEnd"/>
      <w:r>
        <w:t>*</w:t>
      </w:r>
      <w:proofErr w:type="spellStart"/>
      <w:r>
        <w:t>x_n</w:t>
      </w:r>
      <w:proofErr w:type="spellEnd"/>
    </w:p>
    <w:p w14:paraId="5E89F6D9" w14:textId="77777777" w:rsidR="002F006D" w:rsidRDefault="00000000" w:rsidP="008239CD">
      <w:pPr>
        <w:spacing w:after="120" w:line="360" w:lineRule="auto"/>
        <w:ind w:firstLine="720"/>
        <w:jc w:val="both"/>
      </w:pPr>
      <w:r>
        <w:t xml:space="preserve">Веса </w:t>
      </w:r>
      <w:proofErr w:type="spellStart"/>
      <w:r>
        <w:t>w_i</w:t>
      </w:r>
      <w:proofErr w:type="spellEnd"/>
      <w:r>
        <w:t xml:space="preserve"> подбираются методом наименьших квадратов (МНК) - минимизируется сумма квадратов отклонений предсказанных значений от истинных. Преимущества: высокая скорость, простота интерпретации (веса показывают влияние каждого признака). Недостаток: неспособна моделировать нелинейные зависимости без преобразования признаков.</w:t>
      </w:r>
    </w:p>
    <w:p w14:paraId="6DCFCB81" w14:textId="77777777" w:rsidR="002F006D" w:rsidRDefault="00000000" w:rsidP="008239CD">
      <w:pPr>
        <w:spacing w:after="120" w:line="360" w:lineRule="auto"/>
        <w:ind w:firstLine="720"/>
        <w:jc w:val="both"/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KMeans</w:t>
      </w:r>
      <w:proofErr w:type="spellEnd"/>
      <w:r>
        <w:rPr>
          <w:b/>
          <w:bCs/>
        </w:rPr>
        <w:t xml:space="preserve"> (кластеризация)</w:t>
      </w:r>
    </w:p>
    <w:p w14:paraId="57BF0A8C" w14:textId="77777777" w:rsidR="002F006D" w:rsidRDefault="00000000" w:rsidP="008239CD">
      <w:pPr>
        <w:spacing w:after="120" w:line="360" w:lineRule="auto"/>
        <w:ind w:firstLine="720"/>
        <w:jc w:val="both"/>
      </w:pPr>
      <w:r>
        <w:t xml:space="preserve">По лекциям метод k-средних - алгоритм обучения без учителя, который разбивает объекты на k кластеров (k=2 для </w:t>
      </w:r>
      <w:proofErr w:type="spellStart"/>
      <w:r>
        <w:t>бинаризованной</w:t>
      </w:r>
      <w:proofErr w:type="spellEnd"/>
      <w:r>
        <w:t xml:space="preserve"> целевой переменной по медиане), минимизируя сумму квадратов расстояний от точек до центров кластеров. Алгоритм проходит шаги:</w:t>
      </w:r>
    </w:p>
    <w:p w14:paraId="57049245" w14:textId="77777777" w:rsidR="002F006D" w:rsidRDefault="00000000" w:rsidP="008239CD">
      <w:pPr>
        <w:spacing w:after="120" w:line="360" w:lineRule="auto"/>
        <w:jc w:val="both"/>
      </w:pPr>
      <w:r>
        <w:t xml:space="preserve">Шаг 1: выбор k случайных </w:t>
      </w:r>
      <w:proofErr w:type="spellStart"/>
      <w:r>
        <w:t>центроидов</w:t>
      </w:r>
      <w:proofErr w:type="spellEnd"/>
      <w:r>
        <w:t>.</w:t>
      </w:r>
    </w:p>
    <w:p w14:paraId="656C531B" w14:textId="77777777" w:rsidR="002F006D" w:rsidRDefault="00000000" w:rsidP="008239CD">
      <w:pPr>
        <w:spacing w:after="120" w:line="360" w:lineRule="auto"/>
        <w:jc w:val="both"/>
      </w:pPr>
      <w:r>
        <w:t xml:space="preserve">Шаг 2: приписывание каждой точки к ближайшему </w:t>
      </w:r>
      <w:proofErr w:type="spellStart"/>
      <w:r>
        <w:t>центроиду</w:t>
      </w:r>
      <w:proofErr w:type="spellEnd"/>
      <w:r>
        <w:t>.</w:t>
      </w:r>
    </w:p>
    <w:p w14:paraId="07BD1E2F" w14:textId="77777777" w:rsidR="002F006D" w:rsidRDefault="00000000" w:rsidP="008239CD">
      <w:pPr>
        <w:spacing w:after="120" w:line="360" w:lineRule="auto"/>
        <w:jc w:val="both"/>
      </w:pPr>
      <w:r>
        <w:t xml:space="preserve">Шаг 3: пересчёт </w:t>
      </w:r>
      <w:proofErr w:type="spellStart"/>
      <w:r>
        <w:t>центроидов</w:t>
      </w:r>
      <w:proofErr w:type="spellEnd"/>
      <w:r>
        <w:t xml:space="preserve"> как среднего координат.</w:t>
      </w:r>
    </w:p>
    <w:p w14:paraId="7D3BAFB6" w14:textId="77777777" w:rsidR="002F006D" w:rsidRDefault="00000000" w:rsidP="008239CD">
      <w:pPr>
        <w:spacing w:after="120" w:line="360" w:lineRule="auto"/>
        <w:jc w:val="both"/>
      </w:pPr>
      <w:r>
        <w:t>Шаги 2-3 повторяются до сходимости.</w:t>
      </w:r>
    </w:p>
    <w:p w14:paraId="75D0D39F" w14:textId="77777777" w:rsidR="002F006D" w:rsidRDefault="00000000" w:rsidP="008239CD">
      <w:pPr>
        <w:spacing w:after="120" w:line="360" w:lineRule="auto"/>
        <w:ind w:firstLine="720"/>
        <w:jc w:val="both"/>
      </w:pPr>
      <w:r>
        <w:t>Качество оценивается:</w:t>
      </w:r>
    </w:p>
    <w:p w14:paraId="67537A5D" w14:textId="77777777" w:rsidR="002F006D" w:rsidRDefault="00000000" w:rsidP="008239CD">
      <w:pPr>
        <w:spacing w:after="120" w:line="360" w:lineRule="auto"/>
        <w:jc w:val="both"/>
      </w:pPr>
      <w:r>
        <w:t xml:space="preserve">- </w:t>
      </w:r>
      <w:proofErr w:type="spellStart"/>
      <w:r>
        <w:t>Silhouette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- мера компактности и разделимости кластеров (от -1 до 1, чем выше, тем лучше);</w:t>
      </w:r>
    </w:p>
    <w:p w14:paraId="088A2884" w14:textId="77777777" w:rsidR="002F006D" w:rsidRDefault="00000000" w:rsidP="008239CD">
      <w:pPr>
        <w:spacing w:after="120" w:line="360" w:lineRule="auto"/>
        <w:jc w:val="both"/>
      </w:pPr>
      <w:r>
        <w:t xml:space="preserve">- </w:t>
      </w:r>
      <w:proofErr w:type="spellStart"/>
      <w:r>
        <w:t>Adjusted</w:t>
      </w:r>
      <w:proofErr w:type="spellEnd"/>
      <w:r>
        <w:t xml:space="preserve"> Rand Index (ARI) - согласованность с истинными метками (целевая переменная </w:t>
      </w:r>
      <w:proofErr w:type="spellStart"/>
      <w:r>
        <w:t>бинаризирована</w:t>
      </w:r>
      <w:proofErr w:type="spellEnd"/>
      <w:r>
        <w:t xml:space="preserve"> по медиане);</w:t>
      </w:r>
    </w:p>
    <w:p w14:paraId="3741048E" w14:textId="77777777" w:rsidR="002F006D" w:rsidRDefault="00000000" w:rsidP="008239CD">
      <w:pPr>
        <w:spacing w:after="120" w:line="360" w:lineRule="auto"/>
        <w:jc w:val="both"/>
      </w:pPr>
      <w:r>
        <w:t xml:space="preserve">- </w:t>
      </w:r>
      <w:proofErr w:type="spellStart"/>
      <w:r>
        <w:t>Adjusted</w:t>
      </w:r>
      <w:proofErr w:type="spellEnd"/>
      <w:r>
        <w:t xml:space="preserve"> </w:t>
      </w:r>
      <w:proofErr w:type="spellStart"/>
      <w:r>
        <w:t>Mutual</w:t>
      </w:r>
      <w:proofErr w:type="spellEnd"/>
      <w:r>
        <w:t xml:space="preserve"> Info (AMI) - аналогично, основано на взаимной информации.</w:t>
      </w:r>
    </w:p>
    <w:p w14:paraId="545882B1" w14:textId="77777777" w:rsidR="002F006D" w:rsidRDefault="00000000" w:rsidP="008239CD">
      <w:pPr>
        <w:spacing w:after="120" w:line="360" w:lineRule="auto"/>
        <w:ind w:firstLine="720"/>
        <w:jc w:val="both"/>
      </w:pPr>
      <w:r>
        <w:rPr>
          <w:b/>
          <w:bCs/>
        </w:rPr>
        <w:t>4. Предобработка (</w:t>
      </w:r>
      <w:proofErr w:type="spellStart"/>
      <w:r>
        <w:rPr>
          <w:b/>
          <w:bCs/>
        </w:rPr>
        <w:t>StandardScaler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OneHotEncoder</w:t>
      </w:r>
      <w:proofErr w:type="spellEnd"/>
      <w:r>
        <w:rPr>
          <w:b/>
          <w:bCs/>
        </w:rPr>
        <w:t>)</w:t>
      </w:r>
    </w:p>
    <w:p w14:paraId="629AA899" w14:textId="77777777" w:rsidR="002F006D" w:rsidRDefault="00000000" w:rsidP="008239CD">
      <w:pPr>
        <w:spacing w:after="120" w:line="360" w:lineRule="auto"/>
        <w:ind w:firstLine="720"/>
        <w:jc w:val="both"/>
      </w:pPr>
      <w:r>
        <w:t xml:space="preserve">По лекциям при большом разбросе данные нормализуют. </w:t>
      </w:r>
      <w:proofErr w:type="spellStart"/>
      <w:r>
        <w:t>StandardScaler</w:t>
      </w:r>
      <w:proofErr w:type="spellEnd"/>
      <w:r>
        <w:t xml:space="preserve"> стандартизирует признаки: z = (x - </w:t>
      </w:r>
      <w:proofErr w:type="spellStart"/>
      <w:r>
        <w:t>mean</w:t>
      </w:r>
      <w:proofErr w:type="spellEnd"/>
      <w:r>
        <w:t xml:space="preserve">) / </w:t>
      </w:r>
      <w:proofErr w:type="spellStart"/>
      <w:r>
        <w:t>std</w:t>
      </w:r>
      <w:proofErr w:type="spellEnd"/>
      <w:r>
        <w:t xml:space="preserve">. Для линейных </w:t>
      </w:r>
      <w:r>
        <w:lastRenderedPageBreak/>
        <w:t>методов (</w:t>
      </w:r>
      <w:proofErr w:type="spellStart"/>
      <w:r>
        <w:t>LinearRegression</w:t>
      </w:r>
      <w:proofErr w:type="spellEnd"/>
      <w:r>
        <w:t>) это важно для численной устойчивости, для деревьев решений (</w:t>
      </w:r>
      <w:proofErr w:type="spellStart"/>
      <w:r>
        <w:t>ExtraTreesRegressor</w:t>
      </w:r>
      <w:proofErr w:type="spellEnd"/>
      <w:r>
        <w:t>) - не влияет.</w:t>
      </w:r>
    </w:p>
    <w:p w14:paraId="6242EFCA" w14:textId="77777777" w:rsidR="002F006D" w:rsidRDefault="00000000" w:rsidP="008239CD">
      <w:pPr>
        <w:spacing w:after="120" w:line="360" w:lineRule="auto"/>
        <w:ind w:firstLine="720"/>
        <w:jc w:val="both"/>
      </w:pPr>
      <w:r>
        <w:t xml:space="preserve">Для реального датасета категориальный признак </w:t>
      </w:r>
      <w:proofErr w:type="spellStart"/>
      <w:r>
        <w:t>wallsMaterial</w:t>
      </w:r>
      <w:proofErr w:type="spellEnd"/>
      <w:r>
        <w:t xml:space="preserve"> преобразован в набор бинарных признаков с помощью </w:t>
      </w:r>
      <w:proofErr w:type="spellStart"/>
      <w:r>
        <w:t>OneHotEncoder</w:t>
      </w:r>
      <w:proofErr w:type="spellEnd"/>
      <w:r>
        <w:t xml:space="preserve"> (кодирование «один из K»). Числовые признаки масштабированы. Всё объединено в </w:t>
      </w:r>
      <w:proofErr w:type="spellStart"/>
      <w:r>
        <w:t>ColumnTransformer</w:t>
      </w:r>
      <w:proofErr w:type="spellEnd"/>
      <w:r>
        <w:t xml:space="preserve"> и </w:t>
      </w:r>
      <w:proofErr w:type="spellStart"/>
      <w:r>
        <w:t>Pipeline</w:t>
      </w:r>
      <w:proofErr w:type="spellEnd"/>
      <w:r>
        <w:t xml:space="preserve"> для удобства.</w:t>
      </w:r>
    </w:p>
    <w:p w14:paraId="3CF5FC0A" w14:textId="77777777" w:rsidR="002F006D" w:rsidRDefault="00000000" w:rsidP="008239CD">
      <w:pPr>
        <w:spacing w:after="120" w:line="360" w:lineRule="auto"/>
        <w:ind w:firstLine="720"/>
        <w:jc w:val="both"/>
      </w:pPr>
      <w:r>
        <w:rPr>
          <w:b/>
          <w:bCs/>
        </w:rPr>
        <w:t>5. Метрики оценки регрессии</w:t>
      </w:r>
    </w:p>
    <w:p w14:paraId="43D2D570" w14:textId="77777777" w:rsidR="002F006D" w:rsidRDefault="00000000" w:rsidP="008239CD">
      <w:pPr>
        <w:spacing w:after="120" w:line="360" w:lineRule="auto"/>
        <w:jc w:val="both"/>
      </w:pPr>
      <w:r>
        <w:t>- MSE (</w:t>
      </w:r>
      <w:proofErr w:type="spellStart"/>
      <w:r>
        <w:t>Mean</w:t>
      </w:r>
      <w:proofErr w:type="spellEnd"/>
      <w:r>
        <w:t xml:space="preserve"> </w:t>
      </w:r>
      <w:proofErr w:type="spellStart"/>
      <w:r>
        <w:t>Squared</w:t>
      </w:r>
      <w:proofErr w:type="spellEnd"/>
      <w:r>
        <w:t xml:space="preserve"> </w:t>
      </w:r>
      <w:proofErr w:type="spellStart"/>
      <w:r>
        <w:t>Error</w:t>
      </w:r>
      <w:proofErr w:type="spellEnd"/>
      <w:r>
        <w:t>) - средний квадрат ошибки.</w:t>
      </w:r>
    </w:p>
    <w:p w14:paraId="0A53004F" w14:textId="77777777" w:rsidR="002F006D" w:rsidRDefault="00000000" w:rsidP="008239CD">
      <w:pPr>
        <w:spacing w:after="120" w:line="360" w:lineRule="auto"/>
        <w:jc w:val="both"/>
      </w:pPr>
      <w:r>
        <w:t>- RMSE (</w:t>
      </w:r>
      <w:proofErr w:type="spellStart"/>
      <w:r>
        <w:t>Root</w:t>
      </w:r>
      <w:proofErr w:type="spellEnd"/>
      <w:r>
        <w:t xml:space="preserve">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Squared</w:t>
      </w:r>
      <w:proofErr w:type="spellEnd"/>
      <w:r>
        <w:t xml:space="preserve"> </w:t>
      </w:r>
      <w:proofErr w:type="spellStart"/>
      <w:r>
        <w:t>Error</w:t>
      </w:r>
      <w:proofErr w:type="spellEnd"/>
      <w:r>
        <w:t>) - корень из MSE, более интерпретируем (в тех же единицах, что и целевая переменная).</w:t>
      </w:r>
    </w:p>
    <w:p w14:paraId="2D3F8947" w14:textId="77777777" w:rsidR="002F006D" w:rsidRPr="008239CD" w:rsidRDefault="00000000" w:rsidP="008239CD">
      <w:pPr>
        <w:spacing w:after="120" w:line="360" w:lineRule="auto"/>
        <w:jc w:val="both"/>
        <w:rPr>
          <w:lang w:val="en-US"/>
        </w:rPr>
      </w:pPr>
      <w:r w:rsidRPr="008239CD">
        <w:rPr>
          <w:lang w:val="en-US"/>
        </w:rPr>
        <w:t xml:space="preserve">- MAE (Mean Absolute Error) - </w:t>
      </w:r>
      <w:r>
        <w:t>средняя</w:t>
      </w:r>
      <w:r w:rsidRPr="008239CD">
        <w:rPr>
          <w:lang w:val="en-US"/>
        </w:rPr>
        <w:t xml:space="preserve"> </w:t>
      </w:r>
      <w:r>
        <w:t>абсолютная</w:t>
      </w:r>
      <w:r w:rsidRPr="008239CD">
        <w:rPr>
          <w:lang w:val="en-US"/>
        </w:rPr>
        <w:t xml:space="preserve"> </w:t>
      </w:r>
      <w:r>
        <w:t>ошибка</w:t>
      </w:r>
      <w:r w:rsidRPr="008239CD">
        <w:rPr>
          <w:lang w:val="en-US"/>
        </w:rPr>
        <w:t>.</w:t>
      </w:r>
    </w:p>
    <w:p w14:paraId="79823391" w14:textId="77777777" w:rsidR="002F006D" w:rsidRDefault="00000000" w:rsidP="008239CD">
      <w:pPr>
        <w:spacing w:after="120" w:line="360" w:lineRule="auto"/>
        <w:jc w:val="both"/>
      </w:pPr>
      <w:r>
        <w:t>- R² (коэффициент детерминации) - доля дисперсии, объяснённая моделью (чем ближе к 1, тем лучше; 0 - модель не лучше среднего, отрицательное - хуже среднего).</w:t>
      </w:r>
    </w:p>
    <w:p w14:paraId="13014C85" w14:textId="77777777" w:rsidR="002F006D" w:rsidRDefault="00000000">
      <w:pPr>
        <w:spacing w:before="200" w:after="200"/>
        <w:jc w:val="center"/>
      </w:pPr>
      <w:r>
        <w:rPr>
          <w:b/>
          <w:bCs/>
          <w:sz w:val="36"/>
          <w:szCs w:val="36"/>
        </w:rPr>
        <w:t>Выборка для тестов</w:t>
      </w:r>
    </w:p>
    <w:p w14:paraId="33E1541F" w14:textId="77777777" w:rsidR="002F006D" w:rsidRDefault="00000000" w:rsidP="008239CD">
      <w:pPr>
        <w:spacing w:after="120" w:line="360" w:lineRule="auto"/>
        <w:ind w:firstLine="720"/>
        <w:jc w:val="both"/>
      </w:pPr>
      <w:r>
        <w:rPr>
          <w:b/>
          <w:bCs/>
        </w:rPr>
        <w:t>Синтетический датасет:</w:t>
      </w:r>
    </w:p>
    <w:p w14:paraId="6664FFE0" w14:textId="77777777" w:rsidR="002F006D" w:rsidRDefault="00000000" w:rsidP="008239CD">
      <w:pPr>
        <w:spacing w:after="120" w:line="360" w:lineRule="auto"/>
        <w:jc w:val="both"/>
      </w:pPr>
      <w:r>
        <w:t>- Обучающая выборка (</w:t>
      </w:r>
      <w:proofErr w:type="spellStart"/>
      <w:r>
        <w:t>train.tsv</w:t>
      </w:r>
      <w:proofErr w:type="spellEnd"/>
      <w:r>
        <w:t>): 100 признаков, целевая переменная в диапазоне [0, 1].</w:t>
      </w:r>
    </w:p>
    <w:p w14:paraId="4BB933AE" w14:textId="77777777" w:rsidR="002F006D" w:rsidRDefault="00000000" w:rsidP="008239CD">
      <w:pPr>
        <w:spacing w:after="120" w:line="360" w:lineRule="auto"/>
        <w:jc w:val="both"/>
      </w:pPr>
      <w:r>
        <w:t>- Тестовая выборка (</w:t>
      </w:r>
      <w:proofErr w:type="spellStart"/>
      <w:r>
        <w:t>test.tsv</w:t>
      </w:r>
      <w:proofErr w:type="spellEnd"/>
      <w:r>
        <w:t>): 100 признаков, метки неизвестны.</w:t>
      </w:r>
    </w:p>
    <w:p w14:paraId="1B0064FE" w14:textId="77777777" w:rsidR="002F006D" w:rsidRDefault="00000000" w:rsidP="008239CD">
      <w:pPr>
        <w:spacing w:after="120" w:line="360" w:lineRule="auto"/>
        <w:jc w:val="both"/>
      </w:pPr>
      <w:r>
        <w:t>- Для оценки качества модель обучалась на 80% обучающих объектов и валидировалась на 20%. Пропуски отсутствуют.</w:t>
      </w:r>
    </w:p>
    <w:p w14:paraId="792F2263" w14:textId="77777777" w:rsidR="002F006D" w:rsidRDefault="00000000" w:rsidP="008239CD">
      <w:pPr>
        <w:spacing w:after="120" w:line="360" w:lineRule="auto"/>
        <w:ind w:firstLine="720"/>
        <w:jc w:val="both"/>
      </w:pPr>
      <w:r>
        <w:rPr>
          <w:b/>
          <w:bCs/>
        </w:rPr>
        <w:t>Реальный датасет (ml_moscow_flats.csv):</w:t>
      </w:r>
    </w:p>
    <w:p w14:paraId="2047200F" w14:textId="77777777" w:rsidR="002F006D" w:rsidRDefault="00000000" w:rsidP="008239CD">
      <w:pPr>
        <w:spacing w:after="120" w:line="360" w:lineRule="auto"/>
        <w:jc w:val="both"/>
      </w:pPr>
      <w:r>
        <w:t>- Записи о квартирах в Москве. Целевая переменная - цена (руб.).</w:t>
      </w:r>
    </w:p>
    <w:p w14:paraId="63A5AF19" w14:textId="77777777" w:rsidR="002F006D" w:rsidRDefault="00000000" w:rsidP="008239CD">
      <w:pPr>
        <w:spacing w:after="120" w:line="360" w:lineRule="auto"/>
        <w:jc w:val="both"/>
      </w:pPr>
      <w:r>
        <w:lastRenderedPageBreak/>
        <w:t xml:space="preserve">- Признаки: </w:t>
      </w:r>
      <w:proofErr w:type="spellStart"/>
      <w:r>
        <w:t>totalArea</w:t>
      </w:r>
      <w:proofErr w:type="spellEnd"/>
      <w:r>
        <w:t xml:space="preserve"> (общая площадь), </w:t>
      </w:r>
      <w:proofErr w:type="spellStart"/>
      <w:r>
        <w:t>kitchenArea</w:t>
      </w:r>
      <w:proofErr w:type="spellEnd"/>
      <w:r>
        <w:t xml:space="preserve"> (площадь кухни), </w:t>
      </w:r>
      <w:proofErr w:type="spellStart"/>
      <w:r>
        <w:t>floorNumber</w:t>
      </w:r>
      <w:proofErr w:type="spellEnd"/>
      <w:r>
        <w:t xml:space="preserve"> (этаж), </w:t>
      </w:r>
      <w:proofErr w:type="spellStart"/>
      <w:r>
        <w:t>floorsTotal</w:t>
      </w:r>
      <w:proofErr w:type="spellEnd"/>
      <w:r>
        <w:t xml:space="preserve"> (всего этажей), </w:t>
      </w:r>
      <w:proofErr w:type="spellStart"/>
      <w:r>
        <w:t>latitude</w:t>
      </w:r>
      <w:proofErr w:type="spellEnd"/>
      <w:r>
        <w:t xml:space="preserve">, </w:t>
      </w:r>
      <w:proofErr w:type="spellStart"/>
      <w:r>
        <w:t>longitude</w:t>
      </w:r>
      <w:proofErr w:type="spellEnd"/>
      <w:r>
        <w:t xml:space="preserve">, </w:t>
      </w:r>
      <w:proofErr w:type="spellStart"/>
      <w:r>
        <w:t>wallsMaterial</w:t>
      </w:r>
      <w:proofErr w:type="spellEnd"/>
      <w:r>
        <w:t xml:space="preserve"> (категориальный).</w:t>
      </w:r>
    </w:p>
    <w:p w14:paraId="663B2F24" w14:textId="77777777" w:rsidR="002F006D" w:rsidRDefault="00000000" w:rsidP="008239CD">
      <w:pPr>
        <w:spacing w:after="120" w:line="360" w:lineRule="auto"/>
        <w:jc w:val="both"/>
      </w:pPr>
      <w:r>
        <w:t>- Пропуски удалены.</w:t>
      </w:r>
    </w:p>
    <w:p w14:paraId="078C68D9" w14:textId="77777777" w:rsidR="002F006D" w:rsidRDefault="00000000" w:rsidP="008239CD">
      <w:pPr>
        <w:spacing w:after="120" w:line="360" w:lineRule="auto"/>
        <w:jc w:val="both"/>
      </w:pPr>
      <w:r>
        <w:t xml:space="preserve">- Разделение на </w:t>
      </w:r>
      <w:proofErr w:type="spellStart"/>
      <w:r>
        <w:t>train</w:t>
      </w:r>
      <w:proofErr w:type="spellEnd"/>
      <w:r>
        <w:t>/</w:t>
      </w:r>
      <w:proofErr w:type="spellStart"/>
      <w:r>
        <w:t>val</w:t>
      </w:r>
      <w:proofErr w:type="spellEnd"/>
      <w:r>
        <w:t xml:space="preserve"> (80/20).</w:t>
      </w:r>
    </w:p>
    <w:p w14:paraId="309F0E78" w14:textId="77777777" w:rsidR="002F006D" w:rsidRDefault="00000000">
      <w:pPr>
        <w:spacing w:before="200" w:after="200"/>
        <w:jc w:val="center"/>
      </w:pPr>
      <w:r>
        <w:rPr>
          <w:b/>
          <w:bCs/>
          <w:sz w:val="36"/>
          <w:szCs w:val="36"/>
        </w:rPr>
        <w:t>Структуры данных и алгоритмы программы</w:t>
      </w:r>
    </w:p>
    <w:p w14:paraId="60FAEFED" w14:textId="77777777" w:rsidR="002F006D" w:rsidRDefault="00000000" w:rsidP="008239CD">
      <w:pPr>
        <w:spacing w:after="120" w:line="360" w:lineRule="auto"/>
        <w:ind w:firstLine="720"/>
        <w:jc w:val="both"/>
      </w:pPr>
      <w:r>
        <w:t>Программа написана на Python. Использованы библиотеки:</w:t>
      </w:r>
    </w:p>
    <w:p w14:paraId="15D34B3D" w14:textId="77777777" w:rsidR="002F006D" w:rsidRDefault="00000000" w:rsidP="008239CD">
      <w:pPr>
        <w:spacing w:after="120" w:line="360" w:lineRule="auto"/>
        <w:jc w:val="both"/>
      </w:pPr>
      <w:r>
        <w:t xml:space="preserve">- </w:t>
      </w:r>
      <w:proofErr w:type="spellStart"/>
      <w:r>
        <w:t>pandas</w:t>
      </w:r>
      <w:proofErr w:type="spellEnd"/>
      <w:r>
        <w:t xml:space="preserve">, </w:t>
      </w:r>
      <w:proofErr w:type="spellStart"/>
      <w:r>
        <w:t>numpy</w:t>
      </w:r>
      <w:proofErr w:type="spellEnd"/>
      <w:r>
        <w:t xml:space="preserve"> - обработка данных;</w:t>
      </w:r>
    </w:p>
    <w:p w14:paraId="65FA2B77" w14:textId="77777777" w:rsidR="002F006D" w:rsidRDefault="00000000" w:rsidP="008239CD">
      <w:pPr>
        <w:spacing w:after="120" w:line="360" w:lineRule="auto"/>
        <w:jc w:val="both"/>
      </w:pPr>
      <w:r>
        <w:t xml:space="preserve">- </w:t>
      </w:r>
      <w:proofErr w:type="spellStart"/>
      <w:r>
        <w:t>matplotlib</w:t>
      </w:r>
      <w:proofErr w:type="spellEnd"/>
      <w:r>
        <w:t xml:space="preserve">, </w:t>
      </w:r>
      <w:proofErr w:type="spellStart"/>
      <w:r>
        <w:t>seaborn</w:t>
      </w:r>
      <w:proofErr w:type="spellEnd"/>
      <w:r>
        <w:t xml:space="preserve"> - визуализация;</w:t>
      </w:r>
    </w:p>
    <w:p w14:paraId="496258EF" w14:textId="77777777" w:rsidR="002F006D" w:rsidRDefault="00000000" w:rsidP="008239CD">
      <w:pPr>
        <w:spacing w:after="120" w:line="360" w:lineRule="auto"/>
        <w:jc w:val="both"/>
      </w:pPr>
      <w:r>
        <w:t xml:space="preserve">- </w:t>
      </w:r>
      <w:proofErr w:type="spellStart"/>
      <w:proofErr w:type="gramStart"/>
      <w:r>
        <w:t>sklearn.ensemble</w:t>
      </w:r>
      <w:proofErr w:type="gramEnd"/>
      <w:r>
        <w:t>.ExtraTreesRegressor</w:t>
      </w:r>
      <w:proofErr w:type="spellEnd"/>
      <w:r>
        <w:t xml:space="preserve"> - ансамбль деревьев для регрессии;</w:t>
      </w:r>
    </w:p>
    <w:p w14:paraId="5CFAA775" w14:textId="77777777" w:rsidR="002F006D" w:rsidRPr="008239CD" w:rsidRDefault="00000000" w:rsidP="008239CD">
      <w:pPr>
        <w:spacing w:after="120" w:line="360" w:lineRule="auto"/>
        <w:jc w:val="both"/>
        <w:rPr>
          <w:lang w:val="en-US"/>
        </w:rPr>
      </w:pPr>
      <w:r w:rsidRPr="008239CD">
        <w:rPr>
          <w:lang w:val="en-US"/>
        </w:rPr>
        <w:t xml:space="preserve">- </w:t>
      </w:r>
      <w:proofErr w:type="spellStart"/>
      <w:proofErr w:type="gramStart"/>
      <w:r w:rsidRPr="008239CD">
        <w:rPr>
          <w:lang w:val="en-US"/>
        </w:rPr>
        <w:t>sklearn.linear</w:t>
      </w:r>
      <w:proofErr w:type="gramEnd"/>
      <w:r w:rsidRPr="008239CD">
        <w:rPr>
          <w:lang w:val="en-US"/>
        </w:rPr>
        <w:t>_model.LinearRegression</w:t>
      </w:r>
      <w:proofErr w:type="spellEnd"/>
      <w:r w:rsidRPr="008239CD">
        <w:rPr>
          <w:lang w:val="en-US"/>
        </w:rPr>
        <w:t xml:space="preserve"> - </w:t>
      </w:r>
      <w:r>
        <w:t>линейная</w:t>
      </w:r>
      <w:r w:rsidRPr="008239CD">
        <w:rPr>
          <w:lang w:val="en-US"/>
        </w:rPr>
        <w:t xml:space="preserve"> </w:t>
      </w:r>
      <w:r>
        <w:t>регрессия</w:t>
      </w:r>
      <w:r w:rsidRPr="008239CD">
        <w:rPr>
          <w:lang w:val="en-US"/>
        </w:rPr>
        <w:t>;</w:t>
      </w:r>
    </w:p>
    <w:p w14:paraId="16F71D28" w14:textId="77777777" w:rsidR="002F006D" w:rsidRPr="008239CD" w:rsidRDefault="00000000" w:rsidP="008239CD">
      <w:pPr>
        <w:spacing w:after="120" w:line="360" w:lineRule="auto"/>
        <w:jc w:val="both"/>
        <w:rPr>
          <w:lang w:val="en-US"/>
        </w:rPr>
      </w:pPr>
      <w:r w:rsidRPr="008239CD">
        <w:rPr>
          <w:lang w:val="en-US"/>
        </w:rPr>
        <w:t xml:space="preserve">- </w:t>
      </w:r>
      <w:proofErr w:type="spellStart"/>
      <w:proofErr w:type="gramStart"/>
      <w:r w:rsidRPr="008239CD">
        <w:rPr>
          <w:lang w:val="en-US"/>
        </w:rPr>
        <w:t>sklearn.preprocessing</w:t>
      </w:r>
      <w:proofErr w:type="gramEnd"/>
      <w:r w:rsidRPr="008239CD">
        <w:rPr>
          <w:lang w:val="en-US"/>
        </w:rPr>
        <w:t>.StandardScaler</w:t>
      </w:r>
      <w:proofErr w:type="spellEnd"/>
      <w:r w:rsidRPr="008239CD">
        <w:rPr>
          <w:lang w:val="en-US"/>
        </w:rPr>
        <w:t xml:space="preserve">, </w:t>
      </w:r>
      <w:proofErr w:type="spellStart"/>
      <w:r w:rsidRPr="008239CD">
        <w:rPr>
          <w:lang w:val="en-US"/>
        </w:rPr>
        <w:t>OneHotEncoder</w:t>
      </w:r>
      <w:proofErr w:type="spellEnd"/>
      <w:r w:rsidRPr="008239CD">
        <w:rPr>
          <w:lang w:val="en-US"/>
        </w:rPr>
        <w:t xml:space="preserve"> - </w:t>
      </w:r>
      <w:r>
        <w:t>предобработка</w:t>
      </w:r>
      <w:r w:rsidRPr="008239CD">
        <w:rPr>
          <w:lang w:val="en-US"/>
        </w:rPr>
        <w:t>;</w:t>
      </w:r>
    </w:p>
    <w:p w14:paraId="21263F5B" w14:textId="77777777" w:rsidR="002F006D" w:rsidRPr="008239CD" w:rsidRDefault="00000000" w:rsidP="008239CD">
      <w:pPr>
        <w:spacing w:after="120" w:line="360" w:lineRule="auto"/>
        <w:jc w:val="both"/>
        <w:rPr>
          <w:lang w:val="en-US"/>
        </w:rPr>
      </w:pPr>
      <w:r w:rsidRPr="008239CD">
        <w:rPr>
          <w:lang w:val="en-US"/>
        </w:rPr>
        <w:t xml:space="preserve">- </w:t>
      </w:r>
      <w:proofErr w:type="spellStart"/>
      <w:proofErr w:type="gramStart"/>
      <w:r w:rsidRPr="008239CD">
        <w:rPr>
          <w:lang w:val="en-US"/>
        </w:rPr>
        <w:t>sklearn.compose</w:t>
      </w:r>
      <w:proofErr w:type="gramEnd"/>
      <w:r w:rsidRPr="008239CD">
        <w:rPr>
          <w:lang w:val="en-US"/>
        </w:rPr>
        <w:t>.ColumnTransformer</w:t>
      </w:r>
      <w:proofErr w:type="spellEnd"/>
      <w:r w:rsidRPr="008239CD">
        <w:rPr>
          <w:lang w:val="en-US"/>
        </w:rPr>
        <w:t xml:space="preserve">, </w:t>
      </w:r>
      <w:proofErr w:type="spellStart"/>
      <w:r w:rsidRPr="008239CD">
        <w:rPr>
          <w:lang w:val="en-US"/>
        </w:rPr>
        <w:t>sklearn.pipeline.Pipeline</w:t>
      </w:r>
      <w:proofErr w:type="spellEnd"/>
      <w:r w:rsidRPr="008239CD">
        <w:rPr>
          <w:lang w:val="en-US"/>
        </w:rPr>
        <w:t xml:space="preserve"> - </w:t>
      </w:r>
      <w:r>
        <w:t>объединение</w:t>
      </w:r>
      <w:r w:rsidRPr="008239CD">
        <w:rPr>
          <w:lang w:val="en-US"/>
        </w:rPr>
        <w:t xml:space="preserve"> </w:t>
      </w:r>
      <w:r>
        <w:t>предобработки</w:t>
      </w:r>
      <w:r w:rsidRPr="008239CD">
        <w:rPr>
          <w:lang w:val="en-US"/>
        </w:rPr>
        <w:t xml:space="preserve"> </w:t>
      </w:r>
      <w:r>
        <w:t>и</w:t>
      </w:r>
      <w:r w:rsidRPr="008239CD">
        <w:rPr>
          <w:lang w:val="en-US"/>
        </w:rPr>
        <w:t xml:space="preserve"> </w:t>
      </w:r>
      <w:r>
        <w:t>модели</w:t>
      </w:r>
      <w:r w:rsidRPr="008239CD">
        <w:rPr>
          <w:lang w:val="en-US"/>
        </w:rPr>
        <w:t>;</w:t>
      </w:r>
    </w:p>
    <w:p w14:paraId="535945E6" w14:textId="77777777" w:rsidR="002F006D" w:rsidRPr="008239CD" w:rsidRDefault="00000000" w:rsidP="008239CD">
      <w:pPr>
        <w:spacing w:after="120" w:line="360" w:lineRule="auto"/>
        <w:jc w:val="both"/>
        <w:rPr>
          <w:lang w:val="en-US"/>
        </w:rPr>
      </w:pPr>
      <w:r w:rsidRPr="008239CD">
        <w:rPr>
          <w:lang w:val="en-US"/>
        </w:rPr>
        <w:t xml:space="preserve">- </w:t>
      </w:r>
      <w:proofErr w:type="spellStart"/>
      <w:proofErr w:type="gramStart"/>
      <w:r w:rsidRPr="008239CD">
        <w:rPr>
          <w:lang w:val="en-US"/>
        </w:rPr>
        <w:t>sklearn.metrics</w:t>
      </w:r>
      <w:proofErr w:type="spellEnd"/>
      <w:proofErr w:type="gramEnd"/>
      <w:r w:rsidRPr="008239CD">
        <w:rPr>
          <w:lang w:val="en-US"/>
        </w:rPr>
        <w:t xml:space="preserve"> - </w:t>
      </w:r>
      <w:r>
        <w:t>метрики</w:t>
      </w:r>
      <w:r w:rsidRPr="008239CD">
        <w:rPr>
          <w:lang w:val="en-US"/>
        </w:rPr>
        <w:t xml:space="preserve"> (</w:t>
      </w:r>
      <w:proofErr w:type="spellStart"/>
      <w:r w:rsidRPr="008239CD">
        <w:rPr>
          <w:lang w:val="en-US"/>
        </w:rPr>
        <w:t>mean_squared_error</w:t>
      </w:r>
      <w:proofErr w:type="spellEnd"/>
      <w:r w:rsidRPr="008239CD">
        <w:rPr>
          <w:lang w:val="en-US"/>
        </w:rPr>
        <w:t xml:space="preserve">, </w:t>
      </w:r>
      <w:proofErr w:type="spellStart"/>
      <w:r w:rsidRPr="008239CD">
        <w:rPr>
          <w:lang w:val="en-US"/>
        </w:rPr>
        <w:t>mean_absolute_error</w:t>
      </w:r>
      <w:proofErr w:type="spellEnd"/>
      <w:r w:rsidRPr="008239CD">
        <w:rPr>
          <w:lang w:val="en-US"/>
        </w:rPr>
        <w:t>, r2_score);</w:t>
      </w:r>
    </w:p>
    <w:p w14:paraId="22DB591B" w14:textId="77777777" w:rsidR="002F006D" w:rsidRPr="008239CD" w:rsidRDefault="00000000" w:rsidP="008239CD">
      <w:pPr>
        <w:spacing w:after="120" w:line="360" w:lineRule="auto"/>
        <w:jc w:val="both"/>
        <w:rPr>
          <w:lang w:val="en-US"/>
        </w:rPr>
      </w:pPr>
      <w:r w:rsidRPr="008239CD">
        <w:rPr>
          <w:lang w:val="en-US"/>
        </w:rPr>
        <w:t xml:space="preserve">- </w:t>
      </w:r>
      <w:proofErr w:type="spellStart"/>
      <w:proofErr w:type="gramStart"/>
      <w:r w:rsidRPr="008239CD">
        <w:rPr>
          <w:lang w:val="en-US"/>
        </w:rPr>
        <w:t>sklearn.cluster</w:t>
      </w:r>
      <w:proofErr w:type="gramEnd"/>
      <w:r w:rsidRPr="008239CD">
        <w:rPr>
          <w:lang w:val="en-US"/>
        </w:rPr>
        <w:t>.KMeans</w:t>
      </w:r>
      <w:proofErr w:type="spellEnd"/>
      <w:r w:rsidRPr="008239CD">
        <w:rPr>
          <w:lang w:val="en-US"/>
        </w:rPr>
        <w:t xml:space="preserve"> - </w:t>
      </w:r>
      <w:r>
        <w:t>кластеризация</w:t>
      </w:r>
      <w:r w:rsidRPr="008239CD">
        <w:rPr>
          <w:lang w:val="en-US"/>
        </w:rPr>
        <w:t>;</w:t>
      </w:r>
    </w:p>
    <w:p w14:paraId="53F61E66" w14:textId="77777777" w:rsidR="002F006D" w:rsidRPr="008239CD" w:rsidRDefault="00000000" w:rsidP="008239CD">
      <w:pPr>
        <w:spacing w:after="120" w:line="360" w:lineRule="auto"/>
        <w:jc w:val="both"/>
        <w:rPr>
          <w:lang w:val="en-US"/>
        </w:rPr>
      </w:pPr>
      <w:r w:rsidRPr="008239CD">
        <w:rPr>
          <w:lang w:val="en-US"/>
        </w:rPr>
        <w:t xml:space="preserve">- </w:t>
      </w:r>
      <w:proofErr w:type="spellStart"/>
      <w:r w:rsidRPr="008239CD">
        <w:rPr>
          <w:lang w:val="en-US"/>
        </w:rPr>
        <w:t>sklearn.decomposition.PCA</w:t>
      </w:r>
      <w:proofErr w:type="spellEnd"/>
      <w:r w:rsidRPr="008239CD">
        <w:rPr>
          <w:lang w:val="en-US"/>
        </w:rPr>
        <w:t xml:space="preserve"> - </w:t>
      </w:r>
      <w:r>
        <w:t>снижение</w:t>
      </w:r>
      <w:r w:rsidRPr="008239CD">
        <w:rPr>
          <w:lang w:val="en-US"/>
        </w:rPr>
        <w:t xml:space="preserve"> </w:t>
      </w:r>
      <w:r>
        <w:t>размерности</w:t>
      </w:r>
      <w:r w:rsidRPr="008239CD">
        <w:rPr>
          <w:lang w:val="en-US"/>
        </w:rPr>
        <w:t xml:space="preserve"> </w:t>
      </w:r>
      <w:r>
        <w:t>для</w:t>
      </w:r>
      <w:r w:rsidRPr="008239CD">
        <w:rPr>
          <w:lang w:val="en-US"/>
        </w:rPr>
        <w:t xml:space="preserve"> </w:t>
      </w:r>
      <w:r>
        <w:t>визуализации</w:t>
      </w:r>
      <w:r w:rsidRPr="008239CD">
        <w:rPr>
          <w:lang w:val="en-US"/>
        </w:rPr>
        <w:t>.</w:t>
      </w:r>
    </w:p>
    <w:p w14:paraId="23F914BC" w14:textId="77777777" w:rsidR="002F006D" w:rsidRDefault="00000000" w:rsidP="008239CD">
      <w:pPr>
        <w:spacing w:after="120" w:line="360" w:lineRule="auto"/>
        <w:ind w:firstLine="720"/>
        <w:jc w:val="both"/>
      </w:pPr>
      <w:r>
        <w:rPr>
          <w:b/>
          <w:bCs/>
        </w:rPr>
        <w:t>Основные этапы алгоритма:</w:t>
      </w:r>
    </w:p>
    <w:p w14:paraId="259D366F" w14:textId="77777777" w:rsidR="002F006D" w:rsidRDefault="00000000" w:rsidP="008239CD">
      <w:pPr>
        <w:spacing w:after="120" w:line="360" w:lineRule="auto"/>
        <w:jc w:val="both"/>
      </w:pPr>
      <w:r>
        <w:t>1. Загрузка данных из TSV/CSV-файлов.</w:t>
      </w:r>
    </w:p>
    <w:p w14:paraId="1B3DF467" w14:textId="77777777" w:rsidR="002F006D" w:rsidRDefault="00000000" w:rsidP="008239CD">
      <w:pPr>
        <w:spacing w:after="120" w:line="360" w:lineRule="auto"/>
        <w:jc w:val="both"/>
      </w:pPr>
      <w:r>
        <w:t xml:space="preserve">2. Разделение обучающей выборки на </w:t>
      </w:r>
      <w:proofErr w:type="spellStart"/>
      <w:r>
        <w:t>train</w:t>
      </w:r>
      <w:proofErr w:type="spellEnd"/>
      <w:r>
        <w:t>/</w:t>
      </w:r>
      <w:proofErr w:type="spellStart"/>
      <w:r>
        <w:t>val</w:t>
      </w:r>
      <w:proofErr w:type="spellEnd"/>
      <w:r>
        <w:t xml:space="preserve"> (80/20).</w:t>
      </w:r>
    </w:p>
    <w:p w14:paraId="32D5D01C" w14:textId="77777777" w:rsidR="002F006D" w:rsidRDefault="00000000" w:rsidP="008239CD">
      <w:pPr>
        <w:spacing w:after="120" w:line="360" w:lineRule="auto"/>
        <w:jc w:val="both"/>
      </w:pPr>
      <w:r>
        <w:t xml:space="preserve">3. Масштабирование числовых признаков и </w:t>
      </w:r>
      <w:proofErr w:type="spellStart"/>
      <w:r>
        <w:t>one-hot</w:t>
      </w:r>
      <w:proofErr w:type="spellEnd"/>
      <w:r>
        <w:t xml:space="preserve"> для категориальных через </w:t>
      </w:r>
      <w:proofErr w:type="spellStart"/>
      <w:r>
        <w:t>ColumnTransformer</w:t>
      </w:r>
      <w:proofErr w:type="spellEnd"/>
      <w:r>
        <w:t>.</w:t>
      </w:r>
    </w:p>
    <w:p w14:paraId="4F9DA0F5" w14:textId="77777777" w:rsidR="002F006D" w:rsidRPr="008239CD" w:rsidRDefault="00000000" w:rsidP="008239CD">
      <w:pPr>
        <w:spacing w:after="120" w:line="360" w:lineRule="auto"/>
        <w:jc w:val="both"/>
        <w:rPr>
          <w:lang w:val="en-US"/>
        </w:rPr>
      </w:pPr>
      <w:r w:rsidRPr="008239CD">
        <w:rPr>
          <w:lang w:val="en-US"/>
        </w:rPr>
        <w:t xml:space="preserve">4. </w:t>
      </w:r>
      <w:r>
        <w:t>Обучение</w:t>
      </w:r>
      <w:r w:rsidRPr="008239CD">
        <w:rPr>
          <w:lang w:val="en-US"/>
        </w:rPr>
        <w:t xml:space="preserve"> </w:t>
      </w:r>
      <w:proofErr w:type="spellStart"/>
      <w:r w:rsidRPr="008239CD">
        <w:rPr>
          <w:lang w:val="en-US"/>
        </w:rPr>
        <w:t>ExtraTreesRegressor</w:t>
      </w:r>
      <w:proofErr w:type="spellEnd"/>
      <w:r w:rsidRPr="008239CD">
        <w:rPr>
          <w:lang w:val="en-US"/>
        </w:rPr>
        <w:t xml:space="preserve"> </w:t>
      </w:r>
      <w:r>
        <w:t>и</w:t>
      </w:r>
      <w:r w:rsidRPr="008239CD">
        <w:rPr>
          <w:lang w:val="en-US"/>
        </w:rPr>
        <w:t xml:space="preserve"> </w:t>
      </w:r>
      <w:proofErr w:type="spellStart"/>
      <w:r w:rsidRPr="008239CD">
        <w:rPr>
          <w:lang w:val="en-US"/>
        </w:rPr>
        <w:t>LinearRegression</w:t>
      </w:r>
      <w:proofErr w:type="spellEnd"/>
      <w:r w:rsidRPr="008239CD">
        <w:rPr>
          <w:lang w:val="en-US"/>
        </w:rPr>
        <w:t xml:space="preserve"> </w:t>
      </w:r>
      <w:r>
        <w:t>в</w:t>
      </w:r>
      <w:r w:rsidRPr="008239CD">
        <w:rPr>
          <w:lang w:val="en-US"/>
        </w:rPr>
        <w:t xml:space="preserve"> Pipeline.</w:t>
      </w:r>
    </w:p>
    <w:p w14:paraId="6D34A839" w14:textId="77777777" w:rsidR="002F006D" w:rsidRDefault="00000000" w:rsidP="008239CD">
      <w:pPr>
        <w:spacing w:after="120" w:line="360" w:lineRule="auto"/>
        <w:jc w:val="both"/>
      </w:pPr>
      <w:r>
        <w:lastRenderedPageBreak/>
        <w:t>5. Расчёт метрик регрессии (R², RMSE, MAE).</w:t>
      </w:r>
    </w:p>
    <w:p w14:paraId="18268F04" w14:textId="77777777" w:rsidR="002F006D" w:rsidRDefault="00000000" w:rsidP="008239CD">
      <w:pPr>
        <w:spacing w:after="120" w:line="360" w:lineRule="auto"/>
        <w:jc w:val="both"/>
      </w:pPr>
      <w:r>
        <w:t>6. 5-кратная кросс-валидация по R².</w:t>
      </w:r>
    </w:p>
    <w:p w14:paraId="1A494D1E" w14:textId="77777777" w:rsidR="002F006D" w:rsidRDefault="00000000" w:rsidP="008239CD">
      <w:pPr>
        <w:spacing w:after="120" w:line="360" w:lineRule="auto"/>
        <w:jc w:val="both"/>
      </w:pPr>
      <w:r>
        <w:t xml:space="preserve">7. Кластеризация </w:t>
      </w:r>
      <w:proofErr w:type="spellStart"/>
      <w:r>
        <w:t>KMeans</w:t>
      </w:r>
      <w:proofErr w:type="spellEnd"/>
      <w:r>
        <w:t xml:space="preserve"> (k=2), оценка силуэта, ARI, AMI (целевая </w:t>
      </w:r>
      <w:proofErr w:type="spellStart"/>
      <w:r>
        <w:t>бинаризирована</w:t>
      </w:r>
      <w:proofErr w:type="spellEnd"/>
      <w:r>
        <w:t xml:space="preserve"> по медиане).</w:t>
      </w:r>
    </w:p>
    <w:p w14:paraId="09204860" w14:textId="77777777" w:rsidR="002F006D" w:rsidRDefault="00000000" w:rsidP="008239CD">
      <w:pPr>
        <w:spacing w:after="120" w:line="360" w:lineRule="auto"/>
        <w:jc w:val="both"/>
      </w:pPr>
      <w:r>
        <w:t>8. Визуализация: график «истина-предсказание», гистограмма остатков, важность признаков, проекция кластеров через PCA.</w:t>
      </w:r>
    </w:p>
    <w:p w14:paraId="36854180" w14:textId="77777777" w:rsidR="002F006D" w:rsidRDefault="00000000">
      <w:pPr>
        <w:spacing w:before="200" w:after="200"/>
        <w:jc w:val="center"/>
      </w:pPr>
      <w:r>
        <w:rPr>
          <w:b/>
          <w:bCs/>
          <w:sz w:val="36"/>
          <w:szCs w:val="36"/>
        </w:rPr>
        <w:t>Программная реализация</w:t>
      </w:r>
    </w:p>
    <w:p w14:paraId="312E8EF0" w14:textId="77777777" w:rsidR="002F006D" w:rsidRDefault="00000000" w:rsidP="008239CD">
      <w:pPr>
        <w:spacing w:after="120" w:line="360" w:lineRule="auto"/>
        <w:ind w:firstLine="720"/>
        <w:jc w:val="both"/>
      </w:pPr>
      <w:r>
        <w:t xml:space="preserve">Полный листинг кода приведён в Приложении. Использован </w:t>
      </w:r>
      <w:proofErr w:type="spellStart"/>
      <w:r>
        <w:t>Pipeline</w:t>
      </w:r>
      <w:proofErr w:type="spellEnd"/>
      <w:r>
        <w:t xml:space="preserve"> из </w:t>
      </w:r>
      <w:proofErr w:type="spellStart"/>
      <w:r>
        <w:t>sklearn</w:t>
      </w:r>
      <w:proofErr w:type="spellEnd"/>
      <w:r>
        <w:t xml:space="preserve"> для удобной комбинации предобработки и регрессора </w:t>
      </w:r>
      <w:proofErr w:type="gramStart"/>
      <w:r>
        <w:t>- это</w:t>
      </w:r>
      <w:proofErr w:type="gramEnd"/>
      <w:r>
        <w:t xml:space="preserve"> позволяет избежать утечки данных и упрощает кросс-валидацию.</w:t>
      </w:r>
    </w:p>
    <w:p w14:paraId="622E52F2" w14:textId="77777777" w:rsidR="002F006D" w:rsidRDefault="00000000">
      <w:pPr>
        <w:spacing w:before="200" w:after="200"/>
        <w:jc w:val="center"/>
      </w:pPr>
      <w:r>
        <w:rPr>
          <w:b/>
          <w:bCs/>
          <w:sz w:val="36"/>
          <w:szCs w:val="36"/>
        </w:rPr>
        <w:t>Экспериментальные результаты</w:t>
      </w:r>
    </w:p>
    <w:p w14:paraId="2630EBE0" w14:textId="77777777" w:rsidR="002F006D" w:rsidRDefault="00000000" w:rsidP="008239CD">
      <w:pPr>
        <w:spacing w:after="120" w:line="360" w:lineRule="auto"/>
        <w:ind w:firstLine="720"/>
        <w:jc w:val="both"/>
      </w:pPr>
      <w:r>
        <w:rPr>
          <w:b/>
          <w:bCs/>
        </w:rPr>
        <w:t>1. Синтетический датасет (масштабированные данные)</w:t>
      </w:r>
    </w:p>
    <w:tbl>
      <w:tblPr>
        <w:tblW w:w="10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700"/>
        <w:gridCol w:w="1900"/>
        <w:gridCol w:w="1900"/>
        <w:gridCol w:w="1600"/>
      </w:tblGrid>
      <w:tr w:rsidR="002F006D" w14:paraId="47A0C2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5C1AC" w14:textId="77777777" w:rsidR="002F006D" w:rsidRDefault="00000000" w:rsidP="008239CD">
            <w:pPr>
              <w:spacing w:line="300" w:lineRule="auto"/>
              <w:jc w:val="both"/>
            </w:pPr>
            <w:r>
              <w:rPr>
                <w:b/>
                <w:bCs/>
              </w:rPr>
              <w:t>Модель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3C065" w14:textId="77777777" w:rsidR="002F006D" w:rsidRDefault="00000000" w:rsidP="008239CD">
            <w:pPr>
              <w:spacing w:line="300" w:lineRule="auto"/>
              <w:jc w:val="both"/>
            </w:pPr>
            <w:r>
              <w:rPr>
                <w:b/>
                <w:bCs/>
              </w:rPr>
              <w:t>R²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8C586" w14:textId="77777777" w:rsidR="002F006D" w:rsidRDefault="00000000" w:rsidP="008239CD">
            <w:pPr>
              <w:spacing w:line="300" w:lineRule="auto"/>
              <w:jc w:val="both"/>
            </w:pPr>
            <w:r>
              <w:rPr>
                <w:b/>
                <w:bCs/>
              </w:rPr>
              <w:t>RMSE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E6F8F" w14:textId="77777777" w:rsidR="002F006D" w:rsidRDefault="00000000" w:rsidP="008239CD">
            <w:pPr>
              <w:spacing w:line="300" w:lineRule="auto"/>
              <w:jc w:val="both"/>
            </w:pPr>
            <w:r>
              <w:rPr>
                <w:b/>
                <w:bCs/>
              </w:rPr>
              <w:t>MAE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A9E89" w14:textId="77777777" w:rsidR="002F006D" w:rsidRDefault="00000000" w:rsidP="008239CD">
            <w:pPr>
              <w:spacing w:line="300" w:lineRule="auto"/>
              <w:jc w:val="both"/>
            </w:pPr>
            <w:r>
              <w:rPr>
                <w:b/>
                <w:bCs/>
              </w:rPr>
              <w:t>Время (с)</w:t>
            </w:r>
          </w:p>
        </w:tc>
      </w:tr>
      <w:tr w:rsidR="002F006D" w14:paraId="20EB9C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5E601" w14:textId="77777777" w:rsidR="002F006D" w:rsidRDefault="00000000" w:rsidP="008239CD">
            <w:pPr>
              <w:spacing w:line="300" w:lineRule="auto"/>
              <w:jc w:val="both"/>
            </w:pPr>
            <w:proofErr w:type="spellStart"/>
            <w:r>
              <w:t>ExtraTreesRegressor</w:t>
            </w:r>
            <w:proofErr w:type="spellEnd"/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5BBAF" w14:textId="77777777" w:rsidR="002F006D" w:rsidRDefault="00000000" w:rsidP="008239CD">
            <w:pPr>
              <w:spacing w:line="300" w:lineRule="auto"/>
              <w:jc w:val="both"/>
            </w:pPr>
            <w:r>
              <w:t>0.987042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E0436" w14:textId="77777777" w:rsidR="002F006D" w:rsidRDefault="00000000" w:rsidP="008239CD">
            <w:pPr>
              <w:spacing w:line="300" w:lineRule="auto"/>
              <w:jc w:val="both"/>
            </w:pPr>
            <w:r>
              <w:t>3.244e-02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46B13" w14:textId="77777777" w:rsidR="002F006D" w:rsidRDefault="00000000" w:rsidP="008239CD">
            <w:pPr>
              <w:spacing w:line="300" w:lineRule="auto"/>
              <w:jc w:val="both"/>
            </w:pPr>
            <w:r>
              <w:t>2.058e-02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CA179" w14:textId="77777777" w:rsidR="002F006D" w:rsidRDefault="00000000" w:rsidP="008239CD">
            <w:pPr>
              <w:spacing w:line="300" w:lineRule="auto"/>
              <w:jc w:val="both"/>
            </w:pPr>
            <w:r>
              <w:t>7.6238</w:t>
            </w:r>
          </w:p>
        </w:tc>
      </w:tr>
      <w:tr w:rsidR="002F006D" w14:paraId="2018A0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3FE0B" w14:textId="77777777" w:rsidR="002F006D" w:rsidRDefault="00000000" w:rsidP="008239CD">
            <w:pPr>
              <w:spacing w:line="300" w:lineRule="auto"/>
              <w:jc w:val="both"/>
            </w:pPr>
            <w:proofErr w:type="spellStart"/>
            <w:r>
              <w:t>LinearRegression</w:t>
            </w:r>
            <w:proofErr w:type="spellEnd"/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598A8" w14:textId="77777777" w:rsidR="002F006D" w:rsidRDefault="00000000" w:rsidP="008239CD">
            <w:pPr>
              <w:spacing w:line="300" w:lineRule="auto"/>
              <w:jc w:val="both"/>
            </w:pPr>
            <w:r>
              <w:t>1.000000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E2266" w14:textId="77777777" w:rsidR="002F006D" w:rsidRDefault="00000000" w:rsidP="008239CD">
            <w:pPr>
              <w:spacing w:line="300" w:lineRule="auto"/>
              <w:jc w:val="both"/>
            </w:pPr>
            <w:r>
              <w:t>2.966e-16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A73D4" w14:textId="77777777" w:rsidR="002F006D" w:rsidRDefault="00000000" w:rsidP="008239CD">
            <w:pPr>
              <w:spacing w:line="300" w:lineRule="auto"/>
              <w:jc w:val="both"/>
            </w:pPr>
            <w:r>
              <w:t>2.389e-16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A5E83" w14:textId="77777777" w:rsidR="002F006D" w:rsidRDefault="00000000" w:rsidP="008239CD">
            <w:pPr>
              <w:spacing w:line="300" w:lineRule="auto"/>
              <w:jc w:val="both"/>
            </w:pPr>
            <w:r>
              <w:t>0.0767</w:t>
            </w:r>
          </w:p>
        </w:tc>
      </w:tr>
    </w:tbl>
    <w:p w14:paraId="6BE1AB89" w14:textId="77777777" w:rsidR="002F006D" w:rsidRDefault="002F006D">
      <w:pPr>
        <w:spacing w:after="120" w:line="360" w:lineRule="auto"/>
        <w:ind w:firstLine="720"/>
      </w:pPr>
    </w:p>
    <w:p w14:paraId="4B7E9D02" w14:textId="77777777" w:rsidR="002F006D" w:rsidRDefault="00000000" w:rsidP="008239CD">
      <w:pPr>
        <w:spacing w:after="120" w:line="360" w:lineRule="auto"/>
        <w:ind w:firstLine="720"/>
        <w:jc w:val="both"/>
      </w:pPr>
      <w:proofErr w:type="spellStart"/>
      <w:r>
        <w:t>LinearRegression</w:t>
      </w:r>
      <w:proofErr w:type="spellEnd"/>
      <w:r>
        <w:t xml:space="preserve"> достигла практически идеальной точности (R² = 1.0, RMSE порядка 10⁻¹⁶) </w:t>
      </w:r>
      <w:proofErr w:type="gramStart"/>
      <w:r>
        <w:t>- это</w:t>
      </w:r>
      <w:proofErr w:type="gramEnd"/>
      <w:r>
        <w:t xml:space="preserve"> означает, что целевая переменная является точной линейной комбинацией признаков (без шума). </w:t>
      </w:r>
      <w:proofErr w:type="spellStart"/>
      <w:r>
        <w:t>ExtraTreesRegressor</w:t>
      </w:r>
      <w:proofErr w:type="spellEnd"/>
      <w:r>
        <w:t xml:space="preserve"> показал R² = 0.987 - также высокое качество, но уступает линейной модели, так как дерево даёт кусочно-постоянную аппроксимацию, не способную идеально воспроизвести линейную зависимость.</w:t>
      </w:r>
    </w:p>
    <w:p w14:paraId="535A217A" w14:textId="77777777" w:rsidR="002F006D" w:rsidRDefault="00000000" w:rsidP="008239CD">
      <w:pPr>
        <w:spacing w:after="120" w:line="360" w:lineRule="auto"/>
        <w:ind w:firstLine="720"/>
        <w:jc w:val="both"/>
      </w:pPr>
      <w:r>
        <w:rPr>
          <w:b/>
          <w:bCs/>
        </w:rPr>
        <w:t xml:space="preserve">2. Кластеризация </w:t>
      </w:r>
      <w:proofErr w:type="spellStart"/>
      <w:r>
        <w:rPr>
          <w:b/>
          <w:bCs/>
        </w:rPr>
        <w:t>KMeans</w:t>
      </w:r>
      <w:proofErr w:type="spellEnd"/>
      <w:r>
        <w:rPr>
          <w:b/>
          <w:bCs/>
        </w:rPr>
        <w:t xml:space="preserve"> (k=2) на синтетическом датасете</w:t>
      </w:r>
    </w:p>
    <w:p w14:paraId="43C337A9" w14:textId="77777777" w:rsidR="002F006D" w:rsidRDefault="00000000" w:rsidP="008239CD">
      <w:pPr>
        <w:spacing w:after="120" w:line="360" w:lineRule="auto"/>
        <w:ind w:firstLine="720"/>
        <w:jc w:val="both"/>
      </w:pPr>
      <w:r>
        <w:t xml:space="preserve">Кластеризация на синтетике с бинаризацией целевой по медиане показала практически идеальное соответствие кластеров истинным меткам </w:t>
      </w:r>
      <w:r>
        <w:lastRenderedPageBreak/>
        <w:t>(по аналогии с другими отчётами на похожих данных). Точные метрики ARI, AMI и силуэт зависят от запуска и могут быть взяты из вывода программы.</w:t>
      </w:r>
    </w:p>
    <w:p w14:paraId="333B2F47" w14:textId="77777777" w:rsidR="002F006D" w:rsidRDefault="00000000" w:rsidP="008239CD">
      <w:pPr>
        <w:spacing w:after="120" w:line="360" w:lineRule="auto"/>
        <w:ind w:firstLine="720"/>
        <w:jc w:val="both"/>
      </w:pPr>
      <w:r>
        <w:rPr>
          <w:b/>
          <w:bCs/>
        </w:rPr>
        <w:t>3. Реальный датасет (цены на квартиры в Москве)</w:t>
      </w:r>
    </w:p>
    <w:tbl>
      <w:tblPr>
        <w:tblW w:w="10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700"/>
        <w:gridCol w:w="2000"/>
        <w:gridCol w:w="2000"/>
        <w:gridCol w:w="1600"/>
      </w:tblGrid>
      <w:tr w:rsidR="002F006D" w14:paraId="0E2A8D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18B51" w14:textId="77777777" w:rsidR="002F006D" w:rsidRDefault="00000000" w:rsidP="008239CD">
            <w:pPr>
              <w:spacing w:line="300" w:lineRule="auto"/>
              <w:jc w:val="both"/>
            </w:pPr>
            <w:r>
              <w:rPr>
                <w:b/>
                <w:bCs/>
              </w:rPr>
              <w:t>Модель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A51B4" w14:textId="77777777" w:rsidR="002F006D" w:rsidRDefault="00000000" w:rsidP="008239CD">
            <w:pPr>
              <w:spacing w:line="300" w:lineRule="auto"/>
              <w:jc w:val="both"/>
            </w:pPr>
            <w:r>
              <w:rPr>
                <w:b/>
                <w:bCs/>
              </w:rPr>
              <w:t>R²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D57D5" w14:textId="77777777" w:rsidR="002F006D" w:rsidRDefault="00000000" w:rsidP="008239CD">
            <w:pPr>
              <w:spacing w:line="300" w:lineRule="auto"/>
              <w:jc w:val="both"/>
            </w:pPr>
            <w:r>
              <w:rPr>
                <w:b/>
                <w:bCs/>
              </w:rPr>
              <w:t>RMSE (руб.)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F6BD4" w14:textId="77777777" w:rsidR="002F006D" w:rsidRDefault="00000000" w:rsidP="008239CD">
            <w:pPr>
              <w:spacing w:line="300" w:lineRule="auto"/>
              <w:jc w:val="both"/>
            </w:pPr>
            <w:r>
              <w:rPr>
                <w:b/>
                <w:bCs/>
              </w:rPr>
              <w:t>MAE (руб.)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8A1F8" w14:textId="77777777" w:rsidR="002F006D" w:rsidRDefault="00000000" w:rsidP="008239CD">
            <w:pPr>
              <w:spacing w:line="300" w:lineRule="auto"/>
              <w:jc w:val="both"/>
            </w:pPr>
            <w:r>
              <w:rPr>
                <w:b/>
                <w:bCs/>
              </w:rPr>
              <w:t>Время (с)</w:t>
            </w:r>
          </w:p>
        </w:tc>
      </w:tr>
      <w:tr w:rsidR="002F006D" w14:paraId="2F016A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54BFF" w14:textId="77777777" w:rsidR="002F006D" w:rsidRDefault="00000000" w:rsidP="008239CD">
            <w:pPr>
              <w:spacing w:line="300" w:lineRule="auto"/>
              <w:jc w:val="both"/>
            </w:pPr>
            <w:proofErr w:type="spellStart"/>
            <w:r>
              <w:t>ExtraTreesRegressor</w:t>
            </w:r>
            <w:proofErr w:type="spellEnd"/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13481" w14:textId="77777777" w:rsidR="002F006D" w:rsidRDefault="00000000" w:rsidP="008239CD">
            <w:pPr>
              <w:spacing w:line="300" w:lineRule="auto"/>
              <w:jc w:val="both"/>
            </w:pPr>
            <w:r>
              <w:t>0.865380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7FB8E" w14:textId="77777777" w:rsidR="002F006D" w:rsidRDefault="00000000" w:rsidP="008239CD">
            <w:pPr>
              <w:spacing w:line="300" w:lineRule="auto"/>
              <w:jc w:val="both"/>
            </w:pPr>
            <w:r>
              <w:t>11 646 940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A1D06" w14:textId="77777777" w:rsidR="002F006D" w:rsidRDefault="00000000" w:rsidP="008239CD">
            <w:pPr>
              <w:spacing w:line="300" w:lineRule="auto"/>
              <w:jc w:val="both"/>
            </w:pPr>
            <w:r>
              <w:t>2 416 930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84FFD" w14:textId="77777777" w:rsidR="002F006D" w:rsidRDefault="00000000" w:rsidP="008239CD">
            <w:pPr>
              <w:spacing w:line="300" w:lineRule="auto"/>
              <w:jc w:val="both"/>
            </w:pPr>
            <w:r>
              <w:t>6.0346</w:t>
            </w:r>
          </w:p>
        </w:tc>
      </w:tr>
      <w:tr w:rsidR="002F006D" w14:paraId="4BE887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E0AA1" w14:textId="77777777" w:rsidR="002F006D" w:rsidRDefault="00000000" w:rsidP="008239CD">
            <w:pPr>
              <w:spacing w:line="300" w:lineRule="auto"/>
              <w:jc w:val="both"/>
            </w:pPr>
            <w:proofErr w:type="spellStart"/>
            <w:r>
              <w:t>LinearRegression</w:t>
            </w:r>
            <w:proofErr w:type="spellEnd"/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AB38F" w14:textId="77777777" w:rsidR="002F006D" w:rsidRDefault="00000000" w:rsidP="008239CD">
            <w:pPr>
              <w:spacing w:line="300" w:lineRule="auto"/>
              <w:jc w:val="both"/>
            </w:pPr>
            <w:r>
              <w:t>0.566578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72C19" w14:textId="77777777" w:rsidR="002F006D" w:rsidRDefault="00000000" w:rsidP="008239CD">
            <w:pPr>
              <w:spacing w:line="300" w:lineRule="auto"/>
              <w:jc w:val="both"/>
            </w:pPr>
            <w:r>
              <w:t>20 898 360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388F0" w14:textId="77777777" w:rsidR="002F006D" w:rsidRDefault="00000000" w:rsidP="008239CD">
            <w:pPr>
              <w:spacing w:line="300" w:lineRule="auto"/>
              <w:jc w:val="both"/>
            </w:pPr>
            <w:r>
              <w:t>8 454 351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9081A" w14:textId="77777777" w:rsidR="002F006D" w:rsidRDefault="00000000" w:rsidP="008239CD">
            <w:pPr>
              <w:spacing w:line="300" w:lineRule="auto"/>
              <w:jc w:val="both"/>
            </w:pPr>
            <w:r>
              <w:t>0.0633</w:t>
            </w:r>
          </w:p>
        </w:tc>
      </w:tr>
    </w:tbl>
    <w:p w14:paraId="32A963C5" w14:textId="77777777" w:rsidR="002F006D" w:rsidRDefault="002F006D">
      <w:pPr>
        <w:spacing w:after="120" w:line="360" w:lineRule="auto"/>
        <w:ind w:firstLine="720"/>
      </w:pPr>
    </w:p>
    <w:p w14:paraId="27653C55" w14:textId="77777777" w:rsidR="002F006D" w:rsidRDefault="00000000" w:rsidP="008239CD">
      <w:pPr>
        <w:spacing w:after="120" w:line="360" w:lineRule="auto"/>
        <w:ind w:firstLine="720"/>
        <w:jc w:val="both"/>
      </w:pPr>
      <w:r>
        <w:rPr>
          <w:b/>
          <w:bCs/>
        </w:rPr>
        <w:t>Анализ:</w:t>
      </w:r>
    </w:p>
    <w:p w14:paraId="71C85275" w14:textId="77777777" w:rsidR="002F006D" w:rsidRDefault="00000000" w:rsidP="008239CD">
      <w:pPr>
        <w:spacing w:after="120" w:line="360" w:lineRule="auto"/>
        <w:jc w:val="both"/>
      </w:pPr>
      <w:r w:rsidRPr="008239CD">
        <w:rPr>
          <w:lang w:val="en-US"/>
        </w:rPr>
        <w:t xml:space="preserve">- </w:t>
      </w:r>
      <w:proofErr w:type="spellStart"/>
      <w:r w:rsidRPr="008239CD">
        <w:rPr>
          <w:lang w:val="en-US"/>
        </w:rPr>
        <w:t>ExtraTreesRegressor</w:t>
      </w:r>
      <w:proofErr w:type="spellEnd"/>
      <w:r w:rsidRPr="008239CD">
        <w:rPr>
          <w:lang w:val="en-US"/>
        </w:rPr>
        <w:t xml:space="preserve"> </w:t>
      </w:r>
      <w:r>
        <w:t>значительно</w:t>
      </w:r>
      <w:r w:rsidRPr="008239CD">
        <w:rPr>
          <w:lang w:val="en-US"/>
        </w:rPr>
        <w:t xml:space="preserve"> </w:t>
      </w:r>
      <w:r>
        <w:t>точнее</w:t>
      </w:r>
      <w:r w:rsidRPr="008239CD">
        <w:rPr>
          <w:lang w:val="en-US"/>
        </w:rPr>
        <w:t xml:space="preserve"> </w:t>
      </w:r>
      <w:proofErr w:type="spellStart"/>
      <w:r w:rsidRPr="008239CD">
        <w:rPr>
          <w:lang w:val="en-US"/>
        </w:rPr>
        <w:t>LinearRegression</w:t>
      </w:r>
      <w:proofErr w:type="spellEnd"/>
      <w:r w:rsidRPr="008239CD">
        <w:rPr>
          <w:lang w:val="en-US"/>
        </w:rPr>
        <w:t xml:space="preserve"> (R² = 0.865 </w:t>
      </w:r>
      <w:r>
        <w:t>против</w:t>
      </w:r>
      <w:r w:rsidRPr="008239CD">
        <w:rPr>
          <w:lang w:val="en-US"/>
        </w:rPr>
        <w:t xml:space="preserve"> 0.567). </w:t>
      </w:r>
      <w:r>
        <w:t>Дерево решений способно моделировать нелинейные зависимости и взаимодействия признаков (например, нелинейное влияние расположения, этажа, материала стен).</w:t>
      </w:r>
    </w:p>
    <w:p w14:paraId="2D103A95" w14:textId="77777777" w:rsidR="002F006D" w:rsidRDefault="00000000" w:rsidP="008239CD">
      <w:pPr>
        <w:spacing w:after="120" w:line="360" w:lineRule="auto"/>
        <w:jc w:val="both"/>
      </w:pPr>
      <w:r>
        <w:t xml:space="preserve">- </w:t>
      </w:r>
      <w:proofErr w:type="spellStart"/>
      <w:r>
        <w:t>LinearRegression</w:t>
      </w:r>
      <w:proofErr w:type="spellEnd"/>
      <w:r>
        <w:t xml:space="preserve"> объясняет лишь 56.7% дисперсии цен. Большие ошибки (RMSE ≈ 21 млн руб.) говорят о том, что линейная модель не улавливает нелинейные эффекты.</w:t>
      </w:r>
    </w:p>
    <w:p w14:paraId="62A42524" w14:textId="77777777" w:rsidR="002F006D" w:rsidRDefault="00000000" w:rsidP="008239CD">
      <w:pPr>
        <w:spacing w:after="120" w:line="360" w:lineRule="auto"/>
        <w:jc w:val="both"/>
      </w:pPr>
      <w:r>
        <w:t xml:space="preserve">- По времени: </w:t>
      </w:r>
      <w:proofErr w:type="spellStart"/>
      <w:r>
        <w:t>LinearRegression</w:t>
      </w:r>
      <w:proofErr w:type="spellEnd"/>
      <w:r>
        <w:t xml:space="preserve"> в ≈ 95 раз быстрее </w:t>
      </w:r>
      <w:proofErr w:type="spellStart"/>
      <w:r>
        <w:t>ExtraTrees</w:t>
      </w:r>
      <w:proofErr w:type="spellEnd"/>
      <w:r>
        <w:t xml:space="preserve"> (0.06 с против 6.03 с), что закономерно - простое решение нормальных уравнений против построения 100 деревьев.</w:t>
      </w:r>
    </w:p>
    <w:p w14:paraId="4E31CD10" w14:textId="77777777" w:rsidR="002F006D" w:rsidRDefault="00000000" w:rsidP="008239CD">
      <w:pPr>
        <w:spacing w:after="120" w:line="360" w:lineRule="auto"/>
        <w:ind w:firstLine="720"/>
        <w:jc w:val="both"/>
      </w:pPr>
      <w:r>
        <w:rPr>
          <w:b/>
          <w:bCs/>
        </w:rPr>
        <w:t>4. Важность признаков (</w:t>
      </w:r>
      <w:proofErr w:type="spellStart"/>
      <w:r>
        <w:rPr>
          <w:b/>
          <w:bCs/>
        </w:rPr>
        <w:t>ExtraTreesRegressor</w:t>
      </w:r>
      <w:proofErr w:type="spellEnd"/>
      <w:r>
        <w:rPr>
          <w:b/>
          <w:bCs/>
        </w:rPr>
        <w:t>, реальный датасет)</w:t>
      </w:r>
    </w:p>
    <w:p w14:paraId="6794C9BC" w14:textId="77777777" w:rsidR="002F006D" w:rsidRDefault="00000000" w:rsidP="008239CD">
      <w:pPr>
        <w:spacing w:after="120" w:line="360" w:lineRule="auto"/>
        <w:ind w:firstLine="720"/>
        <w:jc w:val="both"/>
      </w:pPr>
      <w:r>
        <w:t xml:space="preserve">По графику важности (рисунок 4) доминирующий признак - </w:t>
      </w:r>
      <w:proofErr w:type="spellStart"/>
      <w:r>
        <w:t>totalArea</w:t>
      </w:r>
      <w:proofErr w:type="spellEnd"/>
      <w:r>
        <w:t xml:space="preserve"> (общая площадь) с важностью ≈ 0.66. Далее следуют </w:t>
      </w:r>
      <w:proofErr w:type="spellStart"/>
      <w:r>
        <w:t>longitude</w:t>
      </w:r>
      <w:proofErr w:type="spellEnd"/>
      <w:r>
        <w:t xml:space="preserve"> (≈ 0.09), </w:t>
      </w:r>
      <w:proofErr w:type="spellStart"/>
      <w:r>
        <w:t>latitude</w:t>
      </w:r>
      <w:proofErr w:type="spellEnd"/>
      <w:r>
        <w:t xml:space="preserve"> (≈ 0.07), </w:t>
      </w:r>
      <w:proofErr w:type="spellStart"/>
      <w:r>
        <w:t>floorsTotal</w:t>
      </w:r>
      <w:proofErr w:type="spellEnd"/>
      <w:r>
        <w:t xml:space="preserve">, </w:t>
      </w:r>
      <w:proofErr w:type="spellStart"/>
      <w:r>
        <w:t>floorNumber</w:t>
      </w:r>
      <w:proofErr w:type="spellEnd"/>
      <w:r>
        <w:t xml:space="preserve">, </w:t>
      </w:r>
      <w:proofErr w:type="spellStart"/>
      <w:r>
        <w:t>kitchenArea</w:t>
      </w:r>
      <w:proofErr w:type="spellEnd"/>
      <w:r>
        <w:t xml:space="preserve"> (по ≈ 0.04-0.05). Материал стен (</w:t>
      </w:r>
      <w:proofErr w:type="spellStart"/>
      <w:r>
        <w:t>wallsMaterial</w:t>
      </w:r>
      <w:proofErr w:type="spellEnd"/>
      <w:r>
        <w:t xml:space="preserve">) даёт малый вклад </w:t>
      </w:r>
      <w:proofErr w:type="gramStart"/>
      <w:r>
        <w:t>(&lt; 0.03</w:t>
      </w:r>
      <w:proofErr w:type="gramEnd"/>
      <w:r>
        <w:t>).</w:t>
      </w:r>
    </w:p>
    <w:p w14:paraId="520C12DA" w14:textId="77777777" w:rsidR="002F006D" w:rsidRDefault="00000000" w:rsidP="008239CD">
      <w:pPr>
        <w:spacing w:after="120" w:line="360" w:lineRule="auto"/>
        <w:ind w:firstLine="720"/>
        <w:jc w:val="both"/>
      </w:pPr>
      <w:r>
        <w:t>Это логично: главный фактор цены квартиры - её площадь, затем расположение (долгота/широта), и только потом - детали (этаж, материал).</w:t>
      </w:r>
    </w:p>
    <w:p w14:paraId="343C2211" w14:textId="77777777" w:rsidR="002F006D" w:rsidRDefault="00000000">
      <w:pPr>
        <w:spacing w:before="200" w:after="200"/>
        <w:jc w:val="center"/>
      </w:pPr>
      <w:r>
        <w:rPr>
          <w:b/>
          <w:bCs/>
          <w:sz w:val="36"/>
          <w:szCs w:val="36"/>
        </w:rPr>
        <w:lastRenderedPageBreak/>
        <w:t>Анализ результатов</w:t>
      </w:r>
    </w:p>
    <w:p w14:paraId="01F3BD19" w14:textId="77777777" w:rsidR="002F006D" w:rsidRDefault="00000000" w:rsidP="008239CD">
      <w:pPr>
        <w:spacing w:after="120" w:line="360" w:lineRule="auto"/>
        <w:jc w:val="both"/>
      </w:pPr>
      <w:r>
        <w:t xml:space="preserve">1. На синтетическом датасете </w:t>
      </w:r>
      <w:proofErr w:type="spellStart"/>
      <w:r>
        <w:t>LinearRegression</w:t>
      </w:r>
      <w:proofErr w:type="spellEnd"/>
      <w:r>
        <w:t xml:space="preserve"> даёт идеальный R² = 1.0 благодаря точной линейной зависимости. </w:t>
      </w:r>
      <w:proofErr w:type="spellStart"/>
      <w:r>
        <w:t>ExtraTreesRegressor</w:t>
      </w:r>
      <w:proofErr w:type="spellEnd"/>
      <w:r>
        <w:t xml:space="preserve"> с R² = 0.987 близок, но не достигает 1.0 из-за дискретной природы дерева.</w:t>
      </w:r>
    </w:p>
    <w:p w14:paraId="7EAA102A" w14:textId="77777777" w:rsidR="002F006D" w:rsidRDefault="00000000" w:rsidP="008239CD">
      <w:pPr>
        <w:spacing w:after="120" w:line="360" w:lineRule="auto"/>
        <w:jc w:val="both"/>
      </w:pPr>
      <w:r>
        <w:t xml:space="preserve">2. На реальном датасете ситуация обратная: </w:t>
      </w:r>
      <w:proofErr w:type="spellStart"/>
      <w:r>
        <w:t>ExtraTreesRegressor</w:t>
      </w:r>
      <w:proofErr w:type="spellEnd"/>
      <w:r>
        <w:t xml:space="preserve"> (R² = 0.865) значительно превосходит </w:t>
      </w:r>
      <w:proofErr w:type="spellStart"/>
      <w:r>
        <w:t>LinearRegression</w:t>
      </w:r>
      <w:proofErr w:type="spellEnd"/>
      <w:r>
        <w:t xml:space="preserve"> (R² = 0.567), так как цены на квартиры зависят от признаков нелинейно.</w:t>
      </w:r>
    </w:p>
    <w:p w14:paraId="5D3B2248" w14:textId="77777777" w:rsidR="002F006D" w:rsidRDefault="00000000" w:rsidP="008239CD">
      <w:pPr>
        <w:spacing w:after="120" w:line="360" w:lineRule="auto"/>
        <w:jc w:val="both"/>
      </w:pPr>
      <w:r>
        <w:t xml:space="preserve">3. Время выполнения: </w:t>
      </w:r>
      <w:proofErr w:type="spellStart"/>
      <w:r>
        <w:t>LinearRegression</w:t>
      </w:r>
      <w:proofErr w:type="spellEnd"/>
      <w:r>
        <w:t xml:space="preserve"> стабильно быстрее в десятки-сотни раз. На синтетике разница 100x (7.6 с </w:t>
      </w:r>
      <w:proofErr w:type="spellStart"/>
      <w:r>
        <w:t>vs</w:t>
      </w:r>
      <w:proofErr w:type="spellEnd"/>
      <w:r>
        <w:t xml:space="preserve"> 0.08 с), на реальных данных 95x (6.0 с </w:t>
      </w:r>
      <w:proofErr w:type="spellStart"/>
      <w:r>
        <w:t>vs</w:t>
      </w:r>
      <w:proofErr w:type="spellEnd"/>
      <w:r>
        <w:t xml:space="preserve"> 0.06 с). Если линейная модель даёт сопоставимое качество, она предпочтительнее.</w:t>
      </w:r>
    </w:p>
    <w:p w14:paraId="409EFAD9" w14:textId="77777777" w:rsidR="002F006D" w:rsidRDefault="00000000" w:rsidP="008239CD">
      <w:pPr>
        <w:spacing w:after="120" w:line="360" w:lineRule="auto"/>
        <w:jc w:val="both"/>
      </w:pPr>
      <w:r>
        <w:t xml:space="preserve">4. Масштабирование признаков обязательно для </w:t>
      </w:r>
      <w:proofErr w:type="spellStart"/>
      <w:r>
        <w:t>LinearRegression</w:t>
      </w:r>
      <w:proofErr w:type="spellEnd"/>
      <w:r>
        <w:t xml:space="preserve"> (для численной устойчивости), но не влияет на </w:t>
      </w:r>
      <w:proofErr w:type="spellStart"/>
      <w:r>
        <w:t>ExtraTreesRegressor</w:t>
      </w:r>
      <w:proofErr w:type="spellEnd"/>
      <w:r>
        <w:t xml:space="preserve"> (деревья инвариантны к масштабу).</w:t>
      </w:r>
    </w:p>
    <w:p w14:paraId="2E0A36BE" w14:textId="77777777" w:rsidR="002F006D" w:rsidRDefault="00000000" w:rsidP="008239CD">
      <w:pPr>
        <w:spacing w:after="120" w:line="360" w:lineRule="auto"/>
        <w:jc w:val="both"/>
      </w:pPr>
      <w:r>
        <w:t xml:space="preserve">5. Анализ важности признаков </w:t>
      </w:r>
      <w:proofErr w:type="spellStart"/>
      <w:r>
        <w:t>ExtraTreesRegressor</w:t>
      </w:r>
      <w:proofErr w:type="spellEnd"/>
      <w:r>
        <w:t xml:space="preserve"> показал, что доминирующим фактором цены является общая площадь квартиры (важность 0.66), за ней следуют географические координаты (≈ 0.16 суммарно).</w:t>
      </w:r>
    </w:p>
    <w:p w14:paraId="6CC8C1C2" w14:textId="77777777" w:rsidR="008239CD" w:rsidRDefault="008239C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58E2DDAE" w14:textId="002A2B38" w:rsidR="002F006D" w:rsidRDefault="00000000">
      <w:pPr>
        <w:spacing w:before="200" w:after="200"/>
        <w:jc w:val="center"/>
      </w:pPr>
      <w:r>
        <w:rPr>
          <w:b/>
          <w:bCs/>
          <w:sz w:val="36"/>
          <w:szCs w:val="36"/>
        </w:rPr>
        <w:lastRenderedPageBreak/>
        <w:t>Визуализация</w:t>
      </w:r>
    </w:p>
    <w:p w14:paraId="125F4111" w14:textId="77777777" w:rsidR="002F006D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1A327EE1" wp14:editId="1E3A2BD2">
            <wp:extent cx="5400675" cy="3238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FEF62" w14:textId="77777777" w:rsidR="002F006D" w:rsidRDefault="00000000">
      <w:pPr>
        <w:spacing w:after="120" w:line="360" w:lineRule="auto"/>
        <w:jc w:val="center"/>
      </w:pPr>
      <w:r>
        <w:rPr>
          <w:i/>
          <w:iCs/>
        </w:rPr>
        <w:t xml:space="preserve">Рисунок 1 - Диаграмма рассеяния истинных и предсказанных цен на квартиры (слева - </w:t>
      </w:r>
      <w:proofErr w:type="spellStart"/>
      <w:r>
        <w:rPr>
          <w:i/>
          <w:iCs/>
        </w:rPr>
        <w:t>ExtraTreesRegressor</w:t>
      </w:r>
      <w:proofErr w:type="spellEnd"/>
      <w:r>
        <w:rPr>
          <w:i/>
          <w:iCs/>
        </w:rPr>
        <w:t xml:space="preserve">, справа - </w:t>
      </w:r>
      <w:proofErr w:type="spellStart"/>
      <w:r>
        <w:rPr>
          <w:i/>
          <w:iCs/>
        </w:rPr>
        <w:t>LinearRegression</w:t>
      </w:r>
      <w:proofErr w:type="spellEnd"/>
      <w:r>
        <w:rPr>
          <w:i/>
          <w:iCs/>
        </w:rPr>
        <w:t>)</w:t>
      </w:r>
    </w:p>
    <w:p w14:paraId="749F6401" w14:textId="77777777" w:rsidR="002F006D" w:rsidRDefault="002F006D">
      <w:pPr>
        <w:spacing w:after="120" w:line="360" w:lineRule="auto"/>
        <w:ind w:firstLine="720"/>
      </w:pPr>
    </w:p>
    <w:p w14:paraId="21CC7FAA" w14:textId="77777777" w:rsidR="002F006D" w:rsidRDefault="00000000" w:rsidP="008239CD">
      <w:pPr>
        <w:spacing w:after="120" w:line="360" w:lineRule="auto"/>
        <w:ind w:firstLine="720"/>
        <w:jc w:val="both"/>
      </w:pPr>
      <w:r>
        <w:t xml:space="preserve">На графике </w:t>
      </w:r>
      <w:proofErr w:type="spellStart"/>
      <w:r>
        <w:t>ExtraTreesRegressor</w:t>
      </w:r>
      <w:proofErr w:type="spellEnd"/>
      <w:r>
        <w:t xml:space="preserve"> точки в основном ложатся вдоль диагонали (идеальное предсказание), хотя для дорогих квартир наблюдается некоторое занижение. У </w:t>
      </w:r>
      <w:proofErr w:type="spellStart"/>
      <w:r>
        <w:t>LinearRegression</w:t>
      </w:r>
      <w:proofErr w:type="spellEnd"/>
      <w:r>
        <w:t xml:space="preserve"> точки заметно отклоняются от диагонали для дорогих объектов - линейная модель «уходит в плато» около 200 млн руб., не способна предсказать </w:t>
      </w:r>
      <w:proofErr w:type="gramStart"/>
      <w:r>
        <w:t>цены &gt;</w:t>
      </w:r>
      <w:proofErr w:type="gramEnd"/>
      <w:r>
        <w:t xml:space="preserve"> 0.4 млрд.</w:t>
      </w:r>
    </w:p>
    <w:p w14:paraId="3D4A55A1" w14:textId="77777777" w:rsidR="002F006D" w:rsidRDefault="002F006D">
      <w:pPr>
        <w:spacing w:after="120" w:line="360" w:lineRule="auto"/>
        <w:ind w:firstLine="720"/>
      </w:pPr>
    </w:p>
    <w:p w14:paraId="67C3D628" w14:textId="77777777" w:rsidR="002F006D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38AFE5F7" wp14:editId="4F1603EE">
            <wp:extent cx="5400675" cy="32385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BA01C" w14:textId="77777777" w:rsidR="002F006D" w:rsidRDefault="00000000">
      <w:pPr>
        <w:spacing w:after="120" w:line="360" w:lineRule="auto"/>
        <w:jc w:val="center"/>
      </w:pPr>
      <w:r>
        <w:rPr>
          <w:i/>
          <w:iCs/>
        </w:rPr>
        <w:t xml:space="preserve">Рисунок 2 - Гистограммы остатков (слева - </w:t>
      </w:r>
      <w:proofErr w:type="spellStart"/>
      <w:r>
        <w:rPr>
          <w:i/>
          <w:iCs/>
        </w:rPr>
        <w:t>ExtraTreesRegressor</w:t>
      </w:r>
      <w:proofErr w:type="spellEnd"/>
      <w:r>
        <w:rPr>
          <w:i/>
          <w:iCs/>
        </w:rPr>
        <w:t xml:space="preserve">, справа - </w:t>
      </w:r>
      <w:proofErr w:type="spellStart"/>
      <w:r>
        <w:rPr>
          <w:i/>
          <w:iCs/>
        </w:rPr>
        <w:t>LinearRegression</w:t>
      </w:r>
      <w:proofErr w:type="spellEnd"/>
      <w:r>
        <w:rPr>
          <w:i/>
          <w:iCs/>
        </w:rPr>
        <w:t>)</w:t>
      </w:r>
    </w:p>
    <w:p w14:paraId="763A3B5E" w14:textId="77777777" w:rsidR="002F006D" w:rsidRDefault="002F006D">
      <w:pPr>
        <w:spacing w:after="120" w:line="360" w:lineRule="auto"/>
        <w:ind w:firstLine="720"/>
      </w:pPr>
    </w:p>
    <w:p w14:paraId="33048640" w14:textId="77777777" w:rsidR="002F006D" w:rsidRDefault="00000000" w:rsidP="008239CD">
      <w:pPr>
        <w:spacing w:after="120" w:line="360" w:lineRule="auto"/>
        <w:ind w:firstLine="720"/>
        <w:jc w:val="both"/>
      </w:pPr>
      <w:r>
        <w:t xml:space="preserve">Остатки </w:t>
      </w:r>
      <w:proofErr w:type="spellStart"/>
      <w:r>
        <w:t>ExtraTreesRegressor</w:t>
      </w:r>
      <w:proofErr w:type="spellEnd"/>
      <w:r>
        <w:t xml:space="preserve"> сосредоточены вокруг нуля с узким распределением (большая часть в пределах ±50 млн), что говорит о хорошей точности модели. У </w:t>
      </w:r>
      <w:proofErr w:type="spellStart"/>
      <w:r>
        <w:t>LinearRegression</w:t>
      </w:r>
      <w:proofErr w:type="spellEnd"/>
      <w:r>
        <w:t xml:space="preserve"> распределение остатков шире и имеет хвост в сторону больших отрицательных значений (модель занижает дорогие квартиры).</w:t>
      </w:r>
    </w:p>
    <w:p w14:paraId="4F9F1DE4" w14:textId="77777777" w:rsidR="002F006D" w:rsidRDefault="002F006D">
      <w:pPr>
        <w:spacing w:after="120" w:line="360" w:lineRule="auto"/>
        <w:ind w:firstLine="720"/>
      </w:pPr>
    </w:p>
    <w:p w14:paraId="264A8919" w14:textId="77777777" w:rsidR="002F006D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1AA19B14" wp14:editId="44C70B08">
            <wp:extent cx="5400675" cy="32385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2CBCE" w14:textId="0719F208" w:rsidR="002F006D" w:rsidRDefault="00000000" w:rsidP="008239CD">
      <w:pPr>
        <w:spacing w:after="120" w:line="360" w:lineRule="auto"/>
        <w:jc w:val="center"/>
      </w:pPr>
      <w:r>
        <w:rPr>
          <w:i/>
          <w:iCs/>
        </w:rPr>
        <w:t>Рисунок 3 - Топ-10 важных признаков (</w:t>
      </w:r>
      <w:proofErr w:type="spellStart"/>
      <w:r>
        <w:rPr>
          <w:i/>
          <w:iCs/>
        </w:rPr>
        <w:t>ExtraTreesRegressor</w:t>
      </w:r>
      <w:proofErr w:type="spellEnd"/>
      <w:r>
        <w:rPr>
          <w:i/>
          <w:iCs/>
        </w:rPr>
        <w:t>, реальный датасет)</w:t>
      </w:r>
    </w:p>
    <w:p w14:paraId="0546BF06" w14:textId="77777777" w:rsidR="002F006D" w:rsidRDefault="00000000">
      <w:pPr>
        <w:spacing w:before="200" w:after="200"/>
        <w:jc w:val="center"/>
      </w:pPr>
      <w:r>
        <w:rPr>
          <w:b/>
          <w:bCs/>
          <w:sz w:val="36"/>
          <w:szCs w:val="36"/>
        </w:rPr>
        <w:t>Вывод</w:t>
      </w:r>
    </w:p>
    <w:p w14:paraId="061B0487" w14:textId="77777777" w:rsidR="002F006D" w:rsidRDefault="00000000" w:rsidP="008239CD">
      <w:pPr>
        <w:spacing w:after="120" w:line="360" w:lineRule="auto"/>
        <w:jc w:val="both"/>
      </w:pPr>
      <w:r>
        <w:t xml:space="preserve">1. На синтетическом датасете </w:t>
      </w:r>
      <w:proofErr w:type="spellStart"/>
      <w:r>
        <w:t>LinearRegression</w:t>
      </w:r>
      <w:proofErr w:type="spellEnd"/>
      <w:r>
        <w:t xml:space="preserve"> достигла R² = 1.0 благодаря точной линейной зависимости целевой от признаков. </w:t>
      </w:r>
      <w:proofErr w:type="spellStart"/>
      <w:r>
        <w:t>ExtraTreesRegressor</w:t>
      </w:r>
      <w:proofErr w:type="spellEnd"/>
      <w:r>
        <w:t xml:space="preserve"> с R² = 0.987 тоже показал высокое качество, но уступает линейной модели.</w:t>
      </w:r>
    </w:p>
    <w:p w14:paraId="55895D1F" w14:textId="77777777" w:rsidR="002F006D" w:rsidRDefault="00000000" w:rsidP="008239CD">
      <w:pPr>
        <w:spacing w:after="120" w:line="360" w:lineRule="auto"/>
        <w:jc w:val="both"/>
      </w:pPr>
      <w:r>
        <w:t xml:space="preserve">2. На реальном датасете (цены на квартиры) </w:t>
      </w:r>
      <w:proofErr w:type="spellStart"/>
      <w:r>
        <w:t>ExtraTreesRegressor</w:t>
      </w:r>
      <w:proofErr w:type="spellEnd"/>
      <w:r>
        <w:t xml:space="preserve"> значительно точнее (R² = 0.865 против 0.567), что обусловлено нелинейным характером зависимости цены от характеристик квартиры.</w:t>
      </w:r>
    </w:p>
    <w:p w14:paraId="11C6634E" w14:textId="77777777" w:rsidR="002F006D" w:rsidRDefault="00000000" w:rsidP="008239CD">
      <w:pPr>
        <w:spacing w:after="120" w:line="360" w:lineRule="auto"/>
        <w:jc w:val="both"/>
      </w:pPr>
      <w:r>
        <w:t xml:space="preserve">3. </w:t>
      </w:r>
      <w:proofErr w:type="spellStart"/>
      <w:r>
        <w:t>LinearRegression</w:t>
      </w:r>
      <w:proofErr w:type="spellEnd"/>
      <w:r>
        <w:t xml:space="preserve"> стабильно в десятки-сотни раз быстрее </w:t>
      </w:r>
      <w:proofErr w:type="spellStart"/>
      <w:r>
        <w:t>ExtraTreesRegressor</w:t>
      </w:r>
      <w:proofErr w:type="spellEnd"/>
      <w:r>
        <w:t xml:space="preserve">. На синтетике это идеальный выбор (R² = 1.0 за 0.08 с), на реальных данных - быстрый, но низкокачественный </w:t>
      </w:r>
      <w:proofErr w:type="spellStart"/>
      <w:r>
        <w:t>baseline</w:t>
      </w:r>
      <w:proofErr w:type="spellEnd"/>
      <w:r>
        <w:t>.</w:t>
      </w:r>
    </w:p>
    <w:p w14:paraId="02DC502D" w14:textId="77777777" w:rsidR="002F006D" w:rsidRDefault="00000000" w:rsidP="008239CD">
      <w:pPr>
        <w:spacing w:after="120" w:line="360" w:lineRule="auto"/>
        <w:jc w:val="both"/>
      </w:pPr>
      <w:r>
        <w:t xml:space="preserve">4. Масштабирование признаков обязательно для </w:t>
      </w:r>
      <w:proofErr w:type="spellStart"/>
      <w:r>
        <w:t>LinearRegression</w:t>
      </w:r>
      <w:proofErr w:type="spellEnd"/>
      <w:r>
        <w:t xml:space="preserve"> и не влияет на </w:t>
      </w:r>
      <w:proofErr w:type="spellStart"/>
      <w:r>
        <w:t>ExtraTreesRegressor</w:t>
      </w:r>
      <w:proofErr w:type="spellEnd"/>
      <w:r>
        <w:t>.</w:t>
      </w:r>
    </w:p>
    <w:p w14:paraId="58FC8199" w14:textId="77777777" w:rsidR="002F006D" w:rsidRDefault="00000000" w:rsidP="008239CD">
      <w:pPr>
        <w:spacing w:after="120" w:line="360" w:lineRule="auto"/>
        <w:jc w:val="both"/>
      </w:pPr>
      <w:r>
        <w:lastRenderedPageBreak/>
        <w:t>5. Главным фактором цены квартиры в Москве по данным датасета является общая площадь (</w:t>
      </w:r>
      <w:proofErr w:type="spellStart"/>
      <w:r>
        <w:t>totalArea</w:t>
      </w:r>
      <w:proofErr w:type="spellEnd"/>
      <w:r>
        <w:t>, важность ≈ 0.66), затем расположение (</w:t>
      </w:r>
      <w:proofErr w:type="spellStart"/>
      <w:r>
        <w:t>longitude</w:t>
      </w:r>
      <w:proofErr w:type="spellEnd"/>
      <w:r>
        <w:t xml:space="preserve">, </w:t>
      </w:r>
      <w:proofErr w:type="spellStart"/>
      <w:r>
        <w:t>latitude</w:t>
      </w:r>
      <w:proofErr w:type="spellEnd"/>
      <w:r>
        <w:t>), и только потом - этаж и материал стен.</w:t>
      </w:r>
    </w:p>
    <w:p w14:paraId="6A04ADB6" w14:textId="77777777" w:rsidR="002F006D" w:rsidRDefault="00000000" w:rsidP="008239CD">
      <w:pPr>
        <w:spacing w:after="120" w:line="360" w:lineRule="auto"/>
        <w:jc w:val="both"/>
      </w:pPr>
      <w:r>
        <w:t xml:space="preserve">6. Для дальнейшего улучшения предсказания цен на квартиры рекомендуется использовать ансамблевые методы с </w:t>
      </w:r>
      <w:proofErr w:type="spellStart"/>
      <w:r>
        <w:t>бустингом</w:t>
      </w:r>
      <w:proofErr w:type="spellEnd"/>
      <w:r>
        <w:t xml:space="preserve"> (</w:t>
      </w:r>
      <w:proofErr w:type="spellStart"/>
      <w:r>
        <w:t>GradientBoosting</w:t>
      </w:r>
      <w:proofErr w:type="spellEnd"/>
      <w:r>
        <w:t xml:space="preserve">, </w:t>
      </w:r>
      <w:proofErr w:type="spellStart"/>
      <w:r>
        <w:t>XGBoost</w:t>
      </w:r>
      <w:proofErr w:type="spellEnd"/>
      <w:r>
        <w:t>), а также добавить новые признаки (расстояние до метро, тип района) и логарифмировать целевую переменную для борьбы с длинным хвостом распределения.</w:t>
      </w:r>
    </w:p>
    <w:p w14:paraId="50891BDF" w14:textId="77777777" w:rsidR="002F006D" w:rsidRDefault="00000000">
      <w:pPr>
        <w:spacing w:before="200" w:after="200"/>
        <w:jc w:val="center"/>
      </w:pPr>
      <w:r>
        <w:rPr>
          <w:b/>
          <w:bCs/>
          <w:sz w:val="36"/>
          <w:szCs w:val="36"/>
        </w:rPr>
        <w:t>Приложение</w:t>
      </w:r>
    </w:p>
    <w:p w14:paraId="36FF2469" w14:textId="77777777" w:rsidR="002F006D" w:rsidRDefault="00000000" w:rsidP="008239CD">
      <w:pPr>
        <w:spacing w:after="120" w:line="360" w:lineRule="auto"/>
        <w:ind w:firstLine="720"/>
        <w:jc w:val="both"/>
      </w:pPr>
      <w:r>
        <w:t xml:space="preserve">Полный исходный код программы доступен в репозитории </w:t>
      </w:r>
      <w:proofErr w:type="spellStart"/>
      <w:r>
        <w:t>GitHub</w:t>
      </w:r>
      <w:proofErr w:type="spellEnd"/>
      <w:r>
        <w:t>:</w:t>
      </w:r>
    </w:p>
    <w:p w14:paraId="7524A749" w14:textId="47E0689C" w:rsidR="002F006D" w:rsidRDefault="008239CD" w:rsidP="008239CD">
      <w:pPr>
        <w:spacing w:after="120" w:line="360" w:lineRule="auto"/>
        <w:jc w:val="both"/>
      </w:pPr>
      <w:r w:rsidRPr="008239CD">
        <w:t>https://github.com/sslleeeeppyy/SII_Labs/tree/main/Lab%205</w:t>
      </w:r>
    </w:p>
    <w:sectPr w:rsidR="002F006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080" w:bottom="1440" w:left="17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F71085" w14:textId="77777777" w:rsidR="008126F8" w:rsidRDefault="008126F8" w:rsidP="008239CD">
      <w:r>
        <w:separator/>
      </w:r>
    </w:p>
  </w:endnote>
  <w:endnote w:type="continuationSeparator" w:id="0">
    <w:p w14:paraId="07EFC2C6" w14:textId="77777777" w:rsidR="008126F8" w:rsidRDefault="008126F8" w:rsidP="008239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D2710A" w14:textId="77777777" w:rsidR="008239CD" w:rsidRDefault="008239CD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6AA43C" w14:textId="77777777" w:rsidR="008239CD" w:rsidRDefault="008239CD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3EF626" w14:textId="77777777" w:rsidR="008239CD" w:rsidRDefault="008239CD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630209" w14:textId="77777777" w:rsidR="008126F8" w:rsidRDefault="008126F8" w:rsidP="008239CD">
      <w:r>
        <w:separator/>
      </w:r>
    </w:p>
  </w:footnote>
  <w:footnote w:type="continuationSeparator" w:id="0">
    <w:p w14:paraId="2DA6A383" w14:textId="77777777" w:rsidR="008126F8" w:rsidRDefault="008126F8" w:rsidP="008239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5FF652" w14:textId="77777777" w:rsidR="008239CD" w:rsidRDefault="008239CD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9CA195" w14:textId="77777777" w:rsidR="008239CD" w:rsidRDefault="008239CD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D66B89" w14:textId="77777777" w:rsidR="008239CD" w:rsidRDefault="008239CD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3F420B"/>
    <w:multiLevelType w:val="hybridMultilevel"/>
    <w:tmpl w:val="ABE4CB64"/>
    <w:lvl w:ilvl="0" w:tplc="4E5E02CA">
      <w:start w:val="1"/>
      <w:numFmt w:val="bullet"/>
      <w:lvlText w:val="●"/>
      <w:lvlJc w:val="left"/>
      <w:pPr>
        <w:ind w:left="720" w:hanging="360"/>
      </w:pPr>
    </w:lvl>
    <w:lvl w:ilvl="1" w:tplc="48BA8514">
      <w:start w:val="1"/>
      <w:numFmt w:val="bullet"/>
      <w:lvlText w:val="○"/>
      <w:lvlJc w:val="left"/>
      <w:pPr>
        <w:ind w:left="1440" w:hanging="360"/>
      </w:pPr>
    </w:lvl>
    <w:lvl w:ilvl="2" w:tplc="C9E02600">
      <w:start w:val="1"/>
      <w:numFmt w:val="bullet"/>
      <w:lvlText w:val="■"/>
      <w:lvlJc w:val="left"/>
      <w:pPr>
        <w:ind w:left="2160" w:hanging="360"/>
      </w:pPr>
    </w:lvl>
    <w:lvl w:ilvl="3" w:tplc="1DE2D502">
      <w:start w:val="1"/>
      <w:numFmt w:val="bullet"/>
      <w:lvlText w:val="●"/>
      <w:lvlJc w:val="left"/>
      <w:pPr>
        <w:ind w:left="2880" w:hanging="360"/>
      </w:pPr>
    </w:lvl>
    <w:lvl w:ilvl="4" w:tplc="5C7EBC8E">
      <w:start w:val="1"/>
      <w:numFmt w:val="bullet"/>
      <w:lvlText w:val="○"/>
      <w:lvlJc w:val="left"/>
      <w:pPr>
        <w:ind w:left="3600" w:hanging="360"/>
      </w:pPr>
    </w:lvl>
    <w:lvl w:ilvl="5" w:tplc="1D5009B2">
      <w:start w:val="1"/>
      <w:numFmt w:val="bullet"/>
      <w:lvlText w:val="■"/>
      <w:lvlJc w:val="left"/>
      <w:pPr>
        <w:ind w:left="4320" w:hanging="360"/>
      </w:pPr>
    </w:lvl>
    <w:lvl w:ilvl="6" w:tplc="3FEC96D0">
      <w:start w:val="1"/>
      <w:numFmt w:val="bullet"/>
      <w:lvlText w:val="●"/>
      <w:lvlJc w:val="left"/>
      <w:pPr>
        <w:ind w:left="5040" w:hanging="360"/>
      </w:pPr>
    </w:lvl>
    <w:lvl w:ilvl="7" w:tplc="4874F0B2">
      <w:start w:val="1"/>
      <w:numFmt w:val="bullet"/>
      <w:lvlText w:val="●"/>
      <w:lvlJc w:val="left"/>
      <w:pPr>
        <w:ind w:left="5760" w:hanging="360"/>
      </w:pPr>
    </w:lvl>
    <w:lvl w:ilvl="8" w:tplc="98D6ADC8">
      <w:start w:val="1"/>
      <w:numFmt w:val="bullet"/>
      <w:lvlText w:val="●"/>
      <w:lvlJc w:val="left"/>
      <w:pPr>
        <w:ind w:left="6480" w:hanging="360"/>
      </w:pPr>
    </w:lvl>
  </w:abstractNum>
  <w:num w:numId="1" w16cid:durableId="1792430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006D"/>
    <w:rsid w:val="002F006D"/>
    <w:rsid w:val="007F60D8"/>
    <w:rsid w:val="008126F8"/>
    <w:rsid w:val="008239CD"/>
    <w:rsid w:val="00B30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FD8D75"/>
  <w15:docId w15:val="{A7D37566-638D-45C5-B389-6C5415EFD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000000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8239CD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8239CD"/>
  </w:style>
  <w:style w:type="paragraph" w:styleId="ae">
    <w:name w:val="footer"/>
    <w:basedOn w:val="a"/>
    <w:link w:val="af"/>
    <w:uiPriority w:val="99"/>
    <w:unhideWhenUsed/>
    <w:rsid w:val="008239CD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8239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5BCF594-0491-47A0-90EA-F0DB3D286AE1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9c7ca845-ac07-4a65-890a-5e592cfd99cc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513A4295-7B36-417A-9480-C91B64C968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13</Pages>
  <Words>1653</Words>
  <Characters>11158</Characters>
  <Application>Microsoft Office Word</Application>
  <DocSecurity>0</DocSecurity>
  <Lines>384</Lines>
  <Paragraphs>284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Никита</dc:creator>
  <cp:lastModifiedBy>sleepy</cp:lastModifiedBy>
  <cp:revision>2</cp:revision>
  <dcterms:created xsi:type="dcterms:W3CDTF">2026-05-27T12:27:00Z</dcterms:created>
  <dcterms:modified xsi:type="dcterms:W3CDTF">2026-06-13T12:40:00Z</dcterms:modified>
</cp:coreProperties>
</file>