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961C3" w14:textId="16536167" w:rsidR="007746AD" w:rsidRDefault="00A25FA0">
      <w:pPr>
        <w:rPr>
          <w:rFonts w:ascii="Segoe UI Historic" w:hAnsi="Segoe UI Historic" w:cs="Segoe UI Historic"/>
          <w:b/>
          <w:bCs/>
        </w:rPr>
      </w:pPr>
      <w:r w:rsidRPr="00A25FA0">
        <w:rPr>
          <w:rFonts w:ascii="Segoe UI Historic" w:hAnsi="Segoe UI Historic" w:cs="Segoe UI Historic"/>
          <w:b/>
          <w:bCs/>
        </w:rPr>
        <w:t xml:space="preserve">What is taxed in </w:t>
      </w:r>
      <w:r>
        <w:rPr>
          <w:rFonts w:ascii="Segoe UI Historic" w:hAnsi="Segoe UI Historic" w:cs="Segoe UI Historic"/>
          <w:b/>
          <w:bCs/>
        </w:rPr>
        <w:t xml:space="preserve">the state of </w:t>
      </w:r>
      <w:r w:rsidRPr="00A25FA0">
        <w:rPr>
          <w:rFonts w:ascii="Segoe UI Historic" w:hAnsi="Segoe UI Historic" w:cs="Segoe UI Historic"/>
          <w:b/>
          <w:bCs/>
        </w:rPr>
        <w:t>NC?</w:t>
      </w:r>
    </w:p>
    <w:p w14:paraId="1CB74A04" w14:textId="3E9F3320" w:rsidR="00A25FA0" w:rsidRDefault="00A25FA0">
      <w:pPr>
        <w:rPr>
          <w:rFonts w:ascii="Segoe UI Historic" w:hAnsi="Segoe UI Historic" w:cs="Segoe UI Historic"/>
          <w:b/>
          <w:bCs/>
        </w:rPr>
      </w:pPr>
    </w:p>
    <w:p w14:paraId="6273108C" w14:textId="3EB3D3CD" w:rsidR="00A25FA0" w:rsidRPr="00A25FA0" w:rsidRDefault="00A25FA0" w:rsidP="00A25FA0">
      <w:pPr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>Wage income (</w:t>
      </w:r>
      <w:r w:rsidRPr="00A25FA0">
        <w:rPr>
          <w:rFonts w:ascii="Segoe UI Historic" w:hAnsi="Segoe UI Historic" w:cs="Segoe UI Historic"/>
        </w:rPr>
        <w:t>'</w:t>
      </w:r>
      <w:proofErr w:type="spellStart"/>
      <w:r w:rsidRPr="00A25FA0">
        <w:rPr>
          <w:rFonts w:ascii="Segoe UI Historic" w:hAnsi="Segoe UI Historic" w:cs="Segoe UI Historic"/>
        </w:rPr>
        <w:t>incwage</w:t>
      </w:r>
      <w:proofErr w:type="spellEnd"/>
      <w:r w:rsidRPr="00A25FA0">
        <w:rPr>
          <w:rFonts w:ascii="Segoe UI Historic" w:hAnsi="Segoe UI Historic" w:cs="Segoe UI Historic"/>
        </w:rPr>
        <w:t>'</w:t>
      </w:r>
      <w:r>
        <w:rPr>
          <w:rFonts w:ascii="Segoe UI Historic" w:hAnsi="Segoe UI Historic" w:cs="Segoe UI Historic"/>
        </w:rPr>
        <w:t>): Yes</w:t>
      </w:r>
    </w:p>
    <w:p w14:paraId="5BECBFB4" w14:textId="5E6ACE65" w:rsidR="00A25FA0" w:rsidRPr="00A25FA0" w:rsidRDefault="00A25FA0" w:rsidP="00A25FA0">
      <w:pPr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>Business income: (</w:t>
      </w:r>
      <w:r w:rsidRPr="00A25FA0">
        <w:rPr>
          <w:rFonts w:ascii="Segoe UI Historic" w:hAnsi="Segoe UI Historic" w:cs="Segoe UI Historic"/>
        </w:rPr>
        <w:t>'</w:t>
      </w:r>
      <w:proofErr w:type="spellStart"/>
      <w:r w:rsidRPr="00A25FA0">
        <w:rPr>
          <w:rFonts w:ascii="Segoe UI Historic" w:hAnsi="Segoe UI Historic" w:cs="Segoe UI Historic"/>
        </w:rPr>
        <w:t>incbus</w:t>
      </w:r>
      <w:proofErr w:type="spellEnd"/>
      <w:r w:rsidRPr="00A25FA0">
        <w:rPr>
          <w:rFonts w:ascii="Segoe UI Historic" w:hAnsi="Segoe UI Historic" w:cs="Segoe UI Historic"/>
        </w:rPr>
        <w:t>'</w:t>
      </w:r>
      <w:r>
        <w:rPr>
          <w:rFonts w:ascii="Segoe UI Historic" w:hAnsi="Segoe UI Historic" w:cs="Segoe UI Historic"/>
        </w:rPr>
        <w:t>)</w:t>
      </w:r>
      <w:r w:rsidRPr="00A25FA0">
        <w:rPr>
          <w:rFonts w:ascii="Segoe UI Historic" w:hAnsi="Segoe UI Historic" w:cs="Segoe UI Historic"/>
        </w:rPr>
        <w:t xml:space="preserve">: </w:t>
      </w:r>
      <w:r>
        <w:rPr>
          <w:rFonts w:ascii="Segoe UI Historic" w:hAnsi="Segoe UI Historic" w:cs="Segoe UI Historic"/>
        </w:rPr>
        <w:t>Yes</w:t>
      </w:r>
    </w:p>
    <w:p w14:paraId="24833602" w14:textId="4B298B9E" w:rsidR="00A25FA0" w:rsidRPr="00A25FA0" w:rsidRDefault="00A25FA0" w:rsidP="00A25FA0">
      <w:pPr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>Farm income (</w:t>
      </w:r>
      <w:r w:rsidRPr="00A25FA0">
        <w:rPr>
          <w:rFonts w:ascii="Segoe UI Historic" w:hAnsi="Segoe UI Historic" w:cs="Segoe UI Historic"/>
        </w:rPr>
        <w:t>'</w:t>
      </w:r>
      <w:proofErr w:type="spellStart"/>
      <w:r w:rsidRPr="00A25FA0">
        <w:rPr>
          <w:rFonts w:ascii="Segoe UI Historic" w:hAnsi="Segoe UI Historic" w:cs="Segoe UI Historic"/>
        </w:rPr>
        <w:t>incfarm</w:t>
      </w:r>
      <w:proofErr w:type="spellEnd"/>
      <w:r w:rsidRPr="00A25FA0">
        <w:rPr>
          <w:rFonts w:ascii="Segoe UI Historic" w:hAnsi="Segoe UI Historic" w:cs="Segoe UI Historic"/>
        </w:rPr>
        <w:t>'</w:t>
      </w:r>
      <w:r>
        <w:rPr>
          <w:rFonts w:ascii="Segoe UI Historic" w:hAnsi="Segoe UI Historic" w:cs="Segoe UI Historic"/>
        </w:rPr>
        <w:t xml:space="preserve">) </w:t>
      </w:r>
      <w:r w:rsidRPr="00A25FA0">
        <w:rPr>
          <w:rFonts w:ascii="Segoe UI Historic" w:hAnsi="Segoe UI Historic" w:cs="Segoe UI Historic"/>
        </w:rPr>
        <w:t xml:space="preserve">: </w:t>
      </w:r>
      <w:r>
        <w:rPr>
          <w:rFonts w:ascii="Segoe UI Historic" w:hAnsi="Segoe UI Historic" w:cs="Segoe UI Historic"/>
        </w:rPr>
        <w:t>Yes</w:t>
      </w:r>
    </w:p>
    <w:p w14:paraId="58BBA77E" w14:textId="33C29A59" w:rsidR="00A25FA0" w:rsidRPr="00A25FA0" w:rsidRDefault="00A25FA0" w:rsidP="00A25FA0">
      <w:pPr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>Social Security income (</w:t>
      </w:r>
      <w:r w:rsidRPr="00A25FA0">
        <w:rPr>
          <w:rFonts w:ascii="Segoe UI Historic" w:hAnsi="Segoe UI Historic" w:cs="Segoe UI Historic"/>
        </w:rPr>
        <w:t>'</w:t>
      </w:r>
      <w:proofErr w:type="spellStart"/>
      <w:r w:rsidRPr="00A25FA0">
        <w:rPr>
          <w:rFonts w:ascii="Segoe UI Historic" w:hAnsi="Segoe UI Historic" w:cs="Segoe UI Historic"/>
        </w:rPr>
        <w:t>incss</w:t>
      </w:r>
      <w:proofErr w:type="spellEnd"/>
      <w:r w:rsidRPr="00A25FA0">
        <w:rPr>
          <w:rFonts w:ascii="Segoe UI Historic" w:hAnsi="Segoe UI Historic" w:cs="Segoe UI Historic"/>
        </w:rPr>
        <w:t>'</w:t>
      </w:r>
      <w:r>
        <w:rPr>
          <w:rFonts w:ascii="Segoe UI Historic" w:hAnsi="Segoe UI Historic" w:cs="Segoe UI Historic"/>
        </w:rPr>
        <w:t xml:space="preserve">): </w:t>
      </w:r>
      <w:hyperlink r:id="rId5" w:history="1">
        <w:r w:rsidRPr="00A25FA0">
          <w:rPr>
            <w:rStyle w:val="Hyperlink"/>
            <w:rFonts w:ascii="Segoe UI Historic" w:hAnsi="Segoe UI Historic" w:cs="Segoe UI Historic"/>
          </w:rPr>
          <w:t>No</w:t>
        </w:r>
      </w:hyperlink>
    </w:p>
    <w:p w14:paraId="32157287" w14:textId="2AD20D0B" w:rsidR="00A25FA0" w:rsidRPr="00A25FA0" w:rsidRDefault="00A25FA0" w:rsidP="00A25FA0">
      <w:pPr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>Welfare income: (</w:t>
      </w:r>
      <w:r w:rsidRPr="00A25FA0">
        <w:rPr>
          <w:rFonts w:ascii="Segoe UI Historic" w:hAnsi="Segoe UI Historic" w:cs="Segoe UI Historic"/>
        </w:rPr>
        <w:t>'</w:t>
      </w:r>
      <w:proofErr w:type="spellStart"/>
      <w:r w:rsidRPr="00A25FA0">
        <w:rPr>
          <w:rFonts w:ascii="Segoe UI Historic" w:hAnsi="Segoe UI Historic" w:cs="Segoe UI Historic"/>
        </w:rPr>
        <w:t>incwelfr</w:t>
      </w:r>
      <w:proofErr w:type="spellEnd"/>
      <w:r w:rsidRPr="00A25FA0">
        <w:rPr>
          <w:rFonts w:ascii="Segoe UI Historic" w:hAnsi="Segoe UI Historic" w:cs="Segoe UI Historic"/>
        </w:rPr>
        <w:t>'</w:t>
      </w:r>
      <w:r>
        <w:rPr>
          <w:rFonts w:ascii="Segoe UI Historic" w:hAnsi="Segoe UI Historic" w:cs="Segoe UI Historic"/>
        </w:rPr>
        <w:t xml:space="preserve">): </w:t>
      </w:r>
      <w:hyperlink r:id="rId6" w:anchor=":~:text=Supplemental%20Security%20Income%20benefits%20are%20considered%20to,be%20assistance%2C%20and%20that%20means%20they%20aren%27t%20taxable." w:history="1">
        <w:r w:rsidRPr="00A25FA0">
          <w:rPr>
            <w:rStyle w:val="Hyperlink"/>
            <w:rFonts w:ascii="Segoe UI Historic" w:hAnsi="Segoe UI Historic" w:cs="Segoe UI Historic"/>
          </w:rPr>
          <w:t>No</w:t>
        </w:r>
      </w:hyperlink>
    </w:p>
    <w:p w14:paraId="7BD77224" w14:textId="37169C59" w:rsidR="00A25FA0" w:rsidRPr="00A25FA0" w:rsidRDefault="00A25FA0" w:rsidP="00A25FA0">
      <w:pPr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>Retirement income (</w:t>
      </w:r>
      <w:r w:rsidRPr="00A25FA0">
        <w:rPr>
          <w:rFonts w:ascii="Segoe UI Historic" w:hAnsi="Segoe UI Historic" w:cs="Segoe UI Historic"/>
        </w:rPr>
        <w:t>'</w:t>
      </w:r>
      <w:proofErr w:type="spellStart"/>
      <w:r w:rsidRPr="00A25FA0">
        <w:rPr>
          <w:rFonts w:ascii="Segoe UI Historic" w:hAnsi="Segoe UI Historic" w:cs="Segoe UI Historic"/>
        </w:rPr>
        <w:t>incretir</w:t>
      </w:r>
      <w:proofErr w:type="spellEnd"/>
      <w:r w:rsidRPr="00A25FA0">
        <w:rPr>
          <w:rFonts w:ascii="Segoe UI Historic" w:hAnsi="Segoe UI Historic" w:cs="Segoe UI Historic"/>
        </w:rPr>
        <w:t>'</w:t>
      </w:r>
      <w:r>
        <w:rPr>
          <w:rFonts w:ascii="Segoe UI Historic" w:hAnsi="Segoe UI Historic" w:cs="Segoe UI Historic"/>
        </w:rPr>
        <w:t>)</w:t>
      </w:r>
      <w:r w:rsidRPr="00A25FA0">
        <w:rPr>
          <w:rFonts w:ascii="Segoe UI Historic" w:hAnsi="Segoe UI Historic" w:cs="Segoe UI Historic"/>
        </w:rPr>
        <w:t xml:space="preserve">: </w:t>
      </w:r>
      <w:hyperlink r:id="rId7" w:history="1">
        <w:r w:rsidRPr="00A25FA0">
          <w:rPr>
            <w:rStyle w:val="Hyperlink"/>
            <w:rFonts w:ascii="Segoe UI Historic" w:hAnsi="Segoe UI Historic" w:cs="Segoe UI Historic"/>
          </w:rPr>
          <w:t>Yes</w:t>
        </w:r>
      </w:hyperlink>
    </w:p>
    <w:p w14:paraId="1342CBC3" w14:textId="4133AA73" w:rsidR="00A25FA0" w:rsidRPr="00A25FA0" w:rsidRDefault="00A25FA0" w:rsidP="00A25FA0">
      <w:pPr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>SSI Income (</w:t>
      </w:r>
      <w:r w:rsidRPr="00A25FA0">
        <w:rPr>
          <w:rFonts w:ascii="Segoe UI Historic" w:hAnsi="Segoe UI Historic" w:cs="Segoe UI Historic"/>
        </w:rPr>
        <w:t>'</w:t>
      </w:r>
      <w:proofErr w:type="spellStart"/>
      <w:r w:rsidRPr="00A25FA0">
        <w:rPr>
          <w:rFonts w:ascii="Segoe UI Historic" w:hAnsi="Segoe UI Historic" w:cs="Segoe UI Historic"/>
        </w:rPr>
        <w:t>incssi</w:t>
      </w:r>
      <w:proofErr w:type="spellEnd"/>
      <w:r w:rsidRPr="00A25FA0">
        <w:rPr>
          <w:rFonts w:ascii="Segoe UI Historic" w:hAnsi="Segoe UI Historic" w:cs="Segoe UI Historic"/>
        </w:rPr>
        <w:t>'</w:t>
      </w:r>
      <w:r>
        <w:rPr>
          <w:rFonts w:ascii="Segoe UI Historic" w:hAnsi="Segoe UI Historic" w:cs="Segoe UI Historic"/>
        </w:rPr>
        <w:t>)</w:t>
      </w:r>
      <w:r w:rsidRPr="00A25FA0">
        <w:rPr>
          <w:rFonts w:ascii="Segoe UI Historic" w:hAnsi="Segoe UI Historic" w:cs="Segoe UI Historic"/>
        </w:rPr>
        <w:t xml:space="preserve">: </w:t>
      </w:r>
      <w:hyperlink r:id="rId8" w:anchor=":~:text=Supplemental%20Security%20Income%20benefits%20are%20considered%20to,be%20assistance%2C%20and%20that%20means%20they%20aren%27t%20taxable." w:history="1">
        <w:r w:rsidRPr="00A25FA0">
          <w:rPr>
            <w:rStyle w:val="Hyperlink"/>
            <w:rFonts w:ascii="Segoe UI Historic" w:hAnsi="Segoe UI Historic" w:cs="Segoe UI Historic"/>
          </w:rPr>
          <w:t>No</w:t>
        </w:r>
      </w:hyperlink>
    </w:p>
    <w:p w14:paraId="7649D1D3" w14:textId="23E9751F" w:rsidR="00A25FA0" w:rsidRDefault="00A25FA0" w:rsidP="00A25FA0">
      <w:pPr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>Interest Income: (</w:t>
      </w:r>
      <w:proofErr w:type="spellStart"/>
      <w:r w:rsidRPr="00A25FA0">
        <w:rPr>
          <w:rFonts w:ascii="Segoe UI Historic" w:hAnsi="Segoe UI Historic" w:cs="Segoe UI Historic"/>
        </w:rPr>
        <w:t>incint</w:t>
      </w:r>
      <w:proofErr w:type="spellEnd"/>
      <w:r w:rsidRPr="00A25FA0">
        <w:rPr>
          <w:rFonts w:ascii="Segoe UI Historic" w:hAnsi="Segoe UI Historic" w:cs="Segoe UI Historic"/>
        </w:rPr>
        <w:t>'</w:t>
      </w:r>
      <w:r>
        <w:rPr>
          <w:rFonts w:ascii="Segoe UI Historic" w:hAnsi="Segoe UI Historic" w:cs="Segoe UI Historic"/>
        </w:rPr>
        <w:t>):</w:t>
      </w:r>
      <w:r w:rsidR="0070626E">
        <w:rPr>
          <w:rFonts w:ascii="Segoe UI Historic" w:hAnsi="Segoe UI Historic" w:cs="Segoe UI Historic"/>
        </w:rPr>
        <w:t xml:space="preserve"> </w:t>
      </w:r>
      <w:hyperlink r:id="rId9" w:history="1">
        <w:r w:rsidR="0070626E" w:rsidRPr="0070626E">
          <w:rPr>
            <w:rStyle w:val="Hyperlink"/>
            <w:rFonts w:ascii="Segoe UI Historic" w:hAnsi="Segoe UI Historic" w:cs="Segoe UI Historic"/>
          </w:rPr>
          <w:t>Yes</w:t>
        </w:r>
      </w:hyperlink>
    </w:p>
    <w:p w14:paraId="5F3BC12B" w14:textId="35BED3BB" w:rsidR="0070626E" w:rsidRDefault="0070626E" w:rsidP="00A25FA0">
      <w:pPr>
        <w:pStyle w:val="ListParagraph"/>
        <w:numPr>
          <w:ilvl w:val="0"/>
          <w:numId w:val="3"/>
        </w:numPr>
        <w:rPr>
          <w:rFonts w:ascii="Segoe UI Historic" w:hAnsi="Segoe UI Historic" w:cs="Segoe UI Historic"/>
        </w:rPr>
      </w:pPr>
      <w:r w:rsidRPr="0070626E">
        <w:rPr>
          <w:rFonts w:ascii="Segoe UI Historic" w:hAnsi="Segoe UI Historic" w:cs="Segoe UI Historic"/>
        </w:rPr>
        <w:t xml:space="preserve">It seems </w:t>
      </w:r>
      <w:r>
        <w:rPr>
          <w:rFonts w:ascii="Segoe UI Historic" w:hAnsi="Segoe UI Historic" w:cs="Segoe UI Historic"/>
        </w:rPr>
        <w:t>like interest on things that are not specifically exemp</w:t>
      </w:r>
      <w:r w:rsidR="00DA0544">
        <w:rPr>
          <w:rFonts w:ascii="Segoe UI Historic" w:hAnsi="Segoe UI Historic" w:cs="Segoe UI Historic"/>
        </w:rPr>
        <w:t>t</w:t>
      </w:r>
      <w:r>
        <w:rPr>
          <w:rFonts w:ascii="Segoe UI Historic" w:hAnsi="Segoe UI Historic" w:cs="Segoe UI Historic"/>
        </w:rPr>
        <w:t xml:space="preserve"> from NC taxes (like NC bonds), are taxable</w:t>
      </w:r>
    </w:p>
    <w:p w14:paraId="181C038C" w14:textId="3A1971B4" w:rsidR="00A25FA0" w:rsidRPr="0070626E" w:rsidRDefault="0070626E" w:rsidP="0070626E">
      <w:pPr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>Unemployment Income (</w:t>
      </w:r>
      <w:r w:rsidR="00A25FA0" w:rsidRPr="0070626E">
        <w:rPr>
          <w:rFonts w:ascii="Segoe UI Historic" w:hAnsi="Segoe UI Historic" w:cs="Segoe UI Historic"/>
        </w:rPr>
        <w:t>'</w:t>
      </w:r>
      <w:proofErr w:type="spellStart"/>
      <w:r w:rsidR="00A25FA0" w:rsidRPr="0070626E">
        <w:rPr>
          <w:rFonts w:ascii="Segoe UI Historic" w:hAnsi="Segoe UI Historic" w:cs="Segoe UI Historic"/>
        </w:rPr>
        <w:t>incunemp</w:t>
      </w:r>
      <w:proofErr w:type="spellEnd"/>
      <w:r w:rsidR="00A25FA0" w:rsidRPr="0070626E">
        <w:rPr>
          <w:rFonts w:ascii="Segoe UI Historic" w:hAnsi="Segoe UI Historic" w:cs="Segoe UI Historic"/>
        </w:rPr>
        <w:t>'</w:t>
      </w:r>
      <w:r>
        <w:rPr>
          <w:rFonts w:ascii="Segoe UI Historic" w:hAnsi="Segoe UI Historic" w:cs="Segoe UI Historic"/>
        </w:rPr>
        <w:t>)</w:t>
      </w:r>
      <w:r w:rsidRPr="0070626E">
        <w:rPr>
          <w:rFonts w:ascii="Segoe UI Historic" w:hAnsi="Segoe UI Historic" w:cs="Segoe UI Historic"/>
        </w:rPr>
        <w:t xml:space="preserve">: </w:t>
      </w:r>
      <w:hyperlink r:id="rId10" w:history="1">
        <w:r w:rsidRPr="0070626E">
          <w:rPr>
            <w:rStyle w:val="Hyperlink"/>
            <w:rFonts w:ascii="Segoe UI Historic" w:hAnsi="Segoe UI Historic" w:cs="Segoe UI Historic"/>
          </w:rPr>
          <w:t>Yes</w:t>
        </w:r>
      </w:hyperlink>
    </w:p>
    <w:p w14:paraId="05C0CE7B" w14:textId="15B639BF" w:rsidR="00A25FA0" w:rsidRPr="00A25FA0" w:rsidRDefault="0070626E" w:rsidP="00A25FA0">
      <w:pPr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>Workers Comp (</w:t>
      </w:r>
      <w:r w:rsidR="00A25FA0" w:rsidRPr="00A25FA0">
        <w:rPr>
          <w:rFonts w:ascii="Segoe UI Historic" w:hAnsi="Segoe UI Historic" w:cs="Segoe UI Historic"/>
        </w:rPr>
        <w:t>'</w:t>
      </w:r>
      <w:proofErr w:type="spellStart"/>
      <w:r w:rsidR="00A25FA0" w:rsidRPr="00A25FA0">
        <w:rPr>
          <w:rFonts w:ascii="Segoe UI Historic" w:hAnsi="Segoe UI Historic" w:cs="Segoe UI Historic"/>
        </w:rPr>
        <w:t>incwkcom</w:t>
      </w:r>
      <w:proofErr w:type="spellEnd"/>
      <w:r w:rsidR="00A25FA0" w:rsidRPr="00A25FA0">
        <w:rPr>
          <w:rFonts w:ascii="Segoe UI Historic" w:hAnsi="Segoe UI Historic" w:cs="Segoe UI Historic"/>
        </w:rPr>
        <w:t>'</w:t>
      </w:r>
      <w:r>
        <w:rPr>
          <w:rFonts w:ascii="Segoe UI Historic" w:hAnsi="Segoe UI Historic" w:cs="Segoe UI Historic"/>
        </w:rPr>
        <w:t>)</w:t>
      </w:r>
      <w:r w:rsidR="00A25FA0" w:rsidRPr="00A25FA0">
        <w:rPr>
          <w:rFonts w:ascii="Segoe UI Historic" w:hAnsi="Segoe UI Historic" w:cs="Segoe UI Historic"/>
        </w:rPr>
        <w:t xml:space="preserve">: </w:t>
      </w:r>
      <w:hyperlink r:id="rId11" w:anchor=":~:text=In%20general%2C%20workers%E2%80%99%20compensation%20payments%20in%20NC%20are,that%20are%20received%20by%20a%20deceased%20worker%E2%80%99s%20survivors." w:history="1">
        <w:r w:rsidRPr="0070626E">
          <w:rPr>
            <w:rStyle w:val="Hyperlink"/>
            <w:rFonts w:ascii="Segoe UI Historic" w:hAnsi="Segoe UI Historic" w:cs="Segoe UI Historic"/>
          </w:rPr>
          <w:t>No</w:t>
        </w:r>
      </w:hyperlink>
    </w:p>
    <w:p w14:paraId="50BDF623" w14:textId="575DA829" w:rsidR="00A25FA0" w:rsidRDefault="0070626E" w:rsidP="00A25FA0">
      <w:pPr>
        <w:rPr>
          <w:rFonts w:ascii="Segoe UI Historic" w:hAnsi="Segoe UI Historic" w:cs="Segoe UI Historic"/>
        </w:rPr>
      </w:pPr>
      <w:r w:rsidRPr="00A25FA0">
        <w:rPr>
          <w:rFonts w:ascii="Segoe UI Historic" w:hAnsi="Segoe UI Historic" w:cs="Segoe UI Historic"/>
        </w:rPr>
        <w:t>VA</w:t>
      </w:r>
      <w:r>
        <w:rPr>
          <w:rFonts w:ascii="Segoe UI Historic" w:hAnsi="Segoe UI Historic" w:cs="Segoe UI Historic"/>
        </w:rPr>
        <w:t xml:space="preserve"> Veterans I</w:t>
      </w:r>
      <w:r w:rsidRPr="00A25FA0">
        <w:rPr>
          <w:rFonts w:ascii="Segoe UI Historic" w:hAnsi="Segoe UI Historic" w:cs="Segoe UI Historic"/>
        </w:rPr>
        <w:t>ncome</w:t>
      </w:r>
      <w:r>
        <w:rPr>
          <w:rFonts w:ascii="Segoe UI Historic" w:hAnsi="Segoe UI Historic" w:cs="Segoe UI Historic"/>
        </w:rPr>
        <w:t xml:space="preserve"> (</w:t>
      </w:r>
      <w:r w:rsidR="00A25FA0" w:rsidRPr="00A25FA0">
        <w:rPr>
          <w:rFonts w:ascii="Segoe UI Historic" w:hAnsi="Segoe UI Historic" w:cs="Segoe UI Historic"/>
        </w:rPr>
        <w:t>'incvet'</w:t>
      </w:r>
      <w:r>
        <w:rPr>
          <w:rFonts w:ascii="Segoe UI Historic" w:hAnsi="Segoe UI Historic" w:cs="Segoe UI Historic"/>
        </w:rPr>
        <w:t>)</w:t>
      </w:r>
      <w:r w:rsidR="00A25FA0" w:rsidRPr="00A25FA0">
        <w:rPr>
          <w:rFonts w:ascii="Segoe UI Historic" w:hAnsi="Segoe UI Historic" w:cs="Segoe UI Historic"/>
        </w:rPr>
        <w:t xml:space="preserve">: </w:t>
      </w:r>
      <w:hyperlink r:id="rId12" w:history="1">
        <w:r w:rsidRPr="0070626E">
          <w:rPr>
            <w:rStyle w:val="Hyperlink"/>
            <w:rFonts w:ascii="Segoe UI Historic" w:hAnsi="Segoe UI Historic" w:cs="Segoe UI Historic"/>
          </w:rPr>
          <w:t>No</w:t>
        </w:r>
      </w:hyperlink>
    </w:p>
    <w:p w14:paraId="3F090D8D" w14:textId="17C0EB33" w:rsidR="0070626E" w:rsidRPr="0070626E" w:rsidRDefault="0070626E" w:rsidP="0070626E">
      <w:pPr>
        <w:pStyle w:val="ListParagraph"/>
        <w:numPr>
          <w:ilvl w:val="0"/>
          <w:numId w:val="3"/>
        </w:numPr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 xml:space="preserve">You need 5 </w:t>
      </w:r>
      <w:proofErr w:type="spellStart"/>
      <w:r>
        <w:rPr>
          <w:rFonts w:ascii="Segoe UI Historic" w:hAnsi="Segoe UI Historic" w:cs="Segoe UI Historic"/>
        </w:rPr>
        <w:t>yrs</w:t>
      </w:r>
      <w:proofErr w:type="spellEnd"/>
      <w:r>
        <w:rPr>
          <w:rFonts w:ascii="Segoe UI Historic" w:hAnsi="Segoe UI Historic" w:cs="Segoe UI Historic"/>
        </w:rPr>
        <w:t xml:space="preserve"> of service to qualify for tax exemption</w:t>
      </w:r>
    </w:p>
    <w:p w14:paraId="2298720F" w14:textId="69F97028" w:rsidR="00A25FA0" w:rsidRDefault="0070626E" w:rsidP="00A25FA0">
      <w:pPr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>Survivors Income (</w:t>
      </w:r>
      <w:r w:rsidR="00A25FA0" w:rsidRPr="00A25FA0">
        <w:rPr>
          <w:rFonts w:ascii="Segoe UI Historic" w:hAnsi="Segoe UI Historic" w:cs="Segoe UI Historic"/>
        </w:rPr>
        <w:t>'</w:t>
      </w:r>
      <w:proofErr w:type="spellStart"/>
      <w:r w:rsidR="00A25FA0" w:rsidRPr="00A25FA0">
        <w:rPr>
          <w:rFonts w:ascii="Segoe UI Historic" w:hAnsi="Segoe UI Historic" w:cs="Segoe UI Historic"/>
        </w:rPr>
        <w:t>incsurv</w:t>
      </w:r>
      <w:proofErr w:type="spellEnd"/>
      <w:r>
        <w:rPr>
          <w:rFonts w:ascii="Segoe UI Historic" w:hAnsi="Segoe UI Historic" w:cs="Segoe UI Historic"/>
        </w:rPr>
        <w:t>)</w:t>
      </w:r>
      <w:r w:rsidR="00A25FA0" w:rsidRPr="00A25FA0">
        <w:rPr>
          <w:rFonts w:ascii="Segoe UI Historic" w:hAnsi="Segoe UI Historic" w:cs="Segoe UI Historic"/>
        </w:rPr>
        <w:t xml:space="preserve">: </w:t>
      </w:r>
      <w:hyperlink r:id="rId13" w:history="1">
        <w:r w:rsidRPr="0070626E">
          <w:rPr>
            <w:rStyle w:val="Hyperlink"/>
            <w:rFonts w:ascii="Segoe UI Historic" w:hAnsi="Segoe UI Historic" w:cs="Segoe UI Historic"/>
          </w:rPr>
          <w:t>No</w:t>
        </w:r>
      </w:hyperlink>
    </w:p>
    <w:p w14:paraId="2F833571" w14:textId="0620ACCF" w:rsidR="0070626E" w:rsidRPr="0070626E" w:rsidRDefault="0070626E" w:rsidP="00A25FA0">
      <w:pPr>
        <w:pStyle w:val="ListParagraph"/>
        <w:numPr>
          <w:ilvl w:val="0"/>
          <w:numId w:val="3"/>
        </w:numPr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 xml:space="preserve">You need 5 </w:t>
      </w:r>
      <w:proofErr w:type="spellStart"/>
      <w:r>
        <w:rPr>
          <w:rFonts w:ascii="Segoe UI Historic" w:hAnsi="Segoe UI Historic" w:cs="Segoe UI Historic"/>
        </w:rPr>
        <w:t>yrs</w:t>
      </w:r>
      <w:proofErr w:type="spellEnd"/>
      <w:r>
        <w:rPr>
          <w:rFonts w:ascii="Segoe UI Historic" w:hAnsi="Segoe UI Historic" w:cs="Segoe UI Historic"/>
        </w:rPr>
        <w:t xml:space="preserve"> of service to qualify for tax exemption</w:t>
      </w:r>
    </w:p>
    <w:p w14:paraId="4D5C7F04" w14:textId="44696FEE" w:rsidR="00A25FA0" w:rsidRDefault="00677C9A" w:rsidP="00A25FA0">
      <w:pPr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>D</w:t>
      </w:r>
      <w:r w:rsidRPr="00A25FA0">
        <w:rPr>
          <w:rFonts w:ascii="Segoe UI Historic" w:hAnsi="Segoe UI Historic" w:cs="Segoe UI Historic"/>
        </w:rPr>
        <w:t>is</w:t>
      </w:r>
      <w:r>
        <w:rPr>
          <w:rFonts w:ascii="Segoe UI Historic" w:hAnsi="Segoe UI Historic" w:cs="Segoe UI Historic"/>
        </w:rPr>
        <w:t>a</w:t>
      </w:r>
      <w:r w:rsidRPr="00A25FA0">
        <w:rPr>
          <w:rFonts w:ascii="Segoe UI Historic" w:hAnsi="Segoe UI Historic" w:cs="Segoe UI Historic"/>
        </w:rPr>
        <w:t>bility income</w:t>
      </w:r>
      <w:r w:rsidRPr="00A25FA0">
        <w:rPr>
          <w:rFonts w:ascii="Segoe UI Historic" w:hAnsi="Segoe UI Historic" w:cs="Segoe UI Historic"/>
        </w:rPr>
        <w:t xml:space="preserve"> </w:t>
      </w:r>
      <w:r>
        <w:rPr>
          <w:rFonts w:ascii="Segoe UI Historic" w:hAnsi="Segoe UI Historic" w:cs="Segoe UI Historic"/>
        </w:rPr>
        <w:t>(</w:t>
      </w:r>
      <w:r w:rsidR="00A25FA0" w:rsidRPr="00A25FA0">
        <w:rPr>
          <w:rFonts w:ascii="Segoe UI Historic" w:hAnsi="Segoe UI Historic" w:cs="Segoe UI Historic"/>
        </w:rPr>
        <w:t>'</w:t>
      </w:r>
      <w:proofErr w:type="spellStart"/>
      <w:r w:rsidR="00A25FA0" w:rsidRPr="00A25FA0">
        <w:rPr>
          <w:rFonts w:ascii="Segoe UI Historic" w:hAnsi="Segoe UI Historic" w:cs="Segoe UI Historic"/>
        </w:rPr>
        <w:t>incdisab</w:t>
      </w:r>
      <w:proofErr w:type="spellEnd"/>
      <w:r w:rsidR="00A25FA0" w:rsidRPr="00A25FA0">
        <w:rPr>
          <w:rFonts w:ascii="Segoe UI Historic" w:hAnsi="Segoe UI Historic" w:cs="Segoe UI Historic"/>
        </w:rPr>
        <w:t>'</w:t>
      </w:r>
      <w:r>
        <w:rPr>
          <w:rFonts w:ascii="Segoe UI Historic" w:hAnsi="Segoe UI Historic" w:cs="Segoe UI Historic"/>
        </w:rPr>
        <w:t>)</w:t>
      </w:r>
      <w:r w:rsidR="00084A33">
        <w:rPr>
          <w:rFonts w:ascii="Segoe UI Historic" w:hAnsi="Segoe UI Historic" w:cs="Segoe UI Historic"/>
        </w:rPr>
        <w:t>: Unsure</w:t>
      </w:r>
    </w:p>
    <w:p w14:paraId="17B6E0CF" w14:textId="6DAB928D" w:rsidR="0070626E" w:rsidRDefault="00084A33" w:rsidP="0070626E">
      <w:pPr>
        <w:pStyle w:val="ListParagraph"/>
        <w:numPr>
          <w:ilvl w:val="0"/>
          <w:numId w:val="3"/>
        </w:numPr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 xml:space="preserve">It is </w:t>
      </w:r>
      <w:hyperlink r:id="rId14" w:anchor="what-taxes-are-paid-on-a-disability-benefit" w:history="1">
        <w:r w:rsidRPr="00084A33">
          <w:rPr>
            <w:rStyle w:val="Hyperlink"/>
            <w:rFonts w:ascii="Segoe UI Historic" w:hAnsi="Segoe UI Historic" w:cs="Segoe UI Historic"/>
          </w:rPr>
          <w:t>not taxable</w:t>
        </w:r>
      </w:hyperlink>
      <w:r>
        <w:rPr>
          <w:rFonts w:ascii="Segoe UI Historic" w:hAnsi="Segoe UI Historic" w:cs="Segoe UI Historic"/>
        </w:rPr>
        <w:t xml:space="preserve"> if you’re employed by the state, have worked in NC for 5+ years,, and live in NC (if you are employed by the state and meet those conditions, it is taxable)</w:t>
      </w:r>
    </w:p>
    <w:p w14:paraId="09B52ACF" w14:textId="477F47B7" w:rsidR="00084A33" w:rsidRPr="0070626E" w:rsidRDefault="00084A33" w:rsidP="0070626E">
      <w:pPr>
        <w:pStyle w:val="ListParagraph"/>
        <w:numPr>
          <w:ilvl w:val="0"/>
          <w:numId w:val="3"/>
        </w:numPr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 xml:space="preserve">It is </w:t>
      </w:r>
      <w:hyperlink r:id="rId15" w:history="1">
        <w:r w:rsidRPr="00084A33">
          <w:rPr>
            <w:rStyle w:val="Hyperlink"/>
            <w:rFonts w:ascii="Segoe UI Historic" w:hAnsi="Segoe UI Historic" w:cs="Segoe UI Historic"/>
          </w:rPr>
          <w:t>likely</w:t>
        </w:r>
      </w:hyperlink>
      <w:r>
        <w:rPr>
          <w:rFonts w:ascii="Segoe UI Historic" w:hAnsi="Segoe UI Historic" w:cs="Segoe UI Historic"/>
        </w:rPr>
        <w:t xml:space="preserve"> (?) </w:t>
      </w:r>
      <w:hyperlink r:id="rId16" w:anchor=":~:text=Generally%2C%20if%20your%20employer%20paid,pretax%20or%20post%2Dtax%20dollars.&amp;text=Depending%20on%20where%20you%20live,taxes%20on%20your%20disability%20benefits." w:history="1">
        <w:r w:rsidRPr="00084A33">
          <w:rPr>
            <w:rStyle w:val="Hyperlink"/>
            <w:rFonts w:ascii="Segoe UI Historic" w:hAnsi="Segoe UI Historic" w:cs="Segoe UI Historic"/>
          </w:rPr>
          <w:t>taxable</w:t>
        </w:r>
      </w:hyperlink>
      <w:r>
        <w:rPr>
          <w:rFonts w:ascii="Segoe UI Historic" w:hAnsi="Segoe UI Historic" w:cs="Segoe UI Historic"/>
        </w:rPr>
        <w:t xml:space="preserve"> if you’re getting it from a normal, non-state employer</w:t>
      </w:r>
    </w:p>
    <w:p w14:paraId="7081A6EC" w14:textId="1CC688C6" w:rsidR="00A25FA0" w:rsidRDefault="00E26034" w:rsidP="00A25FA0">
      <w:pPr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>Dividend Income (</w:t>
      </w:r>
      <w:r w:rsidR="00A25FA0" w:rsidRPr="00A25FA0">
        <w:rPr>
          <w:rFonts w:ascii="Segoe UI Historic" w:hAnsi="Segoe UI Historic" w:cs="Segoe UI Historic"/>
        </w:rPr>
        <w:t>'</w:t>
      </w:r>
      <w:proofErr w:type="spellStart"/>
      <w:r w:rsidR="00A25FA0" w:rsidRPr="00A25FA0">
        <w:rPr>
          <w:rFonts w:ascii="Segoe UI Historic" w:hAnsi="Segoe UI Historic" w:cs="Segoe UI Historic"/>
        </w:rPr>
        <w:t>incdivid</w:t>
      </w:r>
      <w:proofErr w:type="spellEnd"/>
      <w:r w:rsidR="00A25FA0" w:rsidRPr="00A25FA0">
        <w:rPr>
          <w:rFonts w:ascii="Segoe UI Historic" w:hAnsi="Segoe UI Historic" w:cs="Segoe UI Historic"/>
        </w:rPr>
        <w:t>'</w:t>
      </w:r>
      <w:r>
        <w:rPr>
          <w:rFonts w:ascii="Segoe UI Historic" w:hAnsi="Segoe UI Historic" w:cs="Segoe UI Historic"/>
        </w:rPr>
        <w:t>)</w:t>
      </w:r>
      <w:r w:rsidR="00A25FA0" w:rsidRPr="00A25FA0">
        <w:rPr>
          <w:rFonts w:ascii="Segoe UI Historic" w:hAnsi="Segoe UI Historic" w:cs="Segoe UI Historic"/>
        </w:rPr>
        <w:t xml:space="preserve">: </w:t>
      </w:r>
      <w:r>
        <w:rPr>
          <w:rFonts w:ascii="Segoe UI Historic" w:hAnsi="Segoe UI Historic" w:cs="Segoe UI Historic"/>
        </w:rPr>
        <w:t xml:space="preserve">= </w:t>
      </w:r>
      <w:hyperlink r:id="rId17" w:history="1">
        <w:r w:rsidRPr="00E26034">
          <w:rPr>
            <w:rStyle w:val="Hyperlink"/>
            <w:rFonts w:ascii="Segoe UI Historic" w:hAnsi="Segoe UI Historic" w:cs="Segoe UI Historic"/>
          </w:rPr>
          <w:t>Yes</w:t>
        </w:r>
      </w:hyperlink>
    </w:p>
    <w:p w14:paraId="0779D712" w14:textId="38E44A5B" w:rsidR="00E26034" w:rsidRPr="00E26034" w:rsidRDefault="00E26034" w:rsidP="00E26034">
      <w:pPr>
        <w:pStyle w:val="ListParagraph"/>
        <w:numPr>
          <w:ilvl w:val="0"/>
          <w:numId w:val="3"/>
        </w:numPr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>May be at a higher rate than normal income taxes?</w:t>
      </w:r>
    </w:p>
    <w:p w14:paraId="38EDB035" w14:textId="79F3DA9E" w:rsidR="00A25FA0" w:rsidRPr="00A25FA0" w:rsidRDefault="00E26034" w:rsidP="00A25FA0">
      <w:pPr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>Rental income (</w:t>
      </w:r>
      <w:r w:rsidR="00A25FA0" w:rsidRPr="00A25FA0">
        <w:rPr>
          <w:rFonts w:ascii="Segoe UI Historic" w:hAnsi="Segoe UI Historic" w:cs="Segoe UI Historic"/>
        </w:rPr>
        <w:t>'</w:t>
      </w:r>
      <w:proofErr w:type="spellStart"/>
      <w:r w:rsidR="00A25FA0" w:rsidRPr="00A25FA0">
        <w:rPr>
          <w:rFonts w:ascii="Segoe UI Historic" w:hAnsi="Segoe UI Historic" w:cs="Segoe UI Historic"/>
        </w:rPr>
        <w:t>incrent</w:t>
      </w:r>
      <w:proofErr w:type="spellEnd"/>
      <w:r w:rsidR="00A25FA0" w:rsidRPr="00A25FA0">
        <w:rPr>
          <w:rFonts w:ascii="Segoe UI Historic" w:hAnsi="Segoe UI Historic" w:cs="Segoe UI Historic"/>
        </w:rPr>
        <w:t>'</w:t>
      </w:r>
      <w:r>
        <w:rPr>
          <w:rFonts w:ascii="Segoe UI Historic" w:hAnsi="Segoe UI Historic" w:cs="Segoe UI Historic"/>
        </w:rPr>
        <w:t>)</w:t>
      </w:r>
      <w:r w:rsidR="00A25FA0" w:rsidRPr="00A25FA0">
        <w:rPr>
          <w:rFonts w:ascii="Segoe UI Historic" w:hAnsi="Segoe UI Historic" w:cs="Segoe UI Historic"/>
        </w:rPr>
        <w:t xml:space="preserve">: </w:t>
      </w:r>
      <w:hyperlink r:id="rId18" w:history="1">
        <w:r w:rsidRPr="00E26034">
          <w:rPr>
            <w:rStyle w:val="Hyperlink"/>
            <w:rFonts w:ascii="Segoe UI Historic" w:hAnsi="Segoe UI Historic" w:cs="Segoe UI Historic"/>
          </w:rPr>
          <w:t>Yes</w:t>
        </w:r>
      </w:hyperlink>
    </w:p>
    <w:p w14:paraId="118DC07E" w14:textId="68C4A79B" w:rsidR="00A25FA0" w:rsidRDefault="00DA0544" w:rsidP="00A25FA0">
      <w:pPr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>Educational assistance income (</w:t>
      </w:r>
      <w:r w:rsidR="00A25FA0" w:rsidRPr="00A25FA0">
        <w:rPr>
          <w:rFonts w:ascii="Segoe UI Historic" w:hAnsi="Segoe UI Historic" w:cs="Segoe UI Historic"/>
        </w:rPr>
        <w:t>'</w:t>
      </w:r>
      <w:proofErr w:type="spellStart"/>
      <w:r w:rsidR="00A25FA0" w:rsidRPr="00A25FA0">
        <w:rPr>
          <w:rFonts w:ascii="Segoe UI Historic" w:hAnsi="Segoe UI Historic" w:cs="Segoe UI Historic"/>
        </w:rPr>
        <w:t>inceduc</w:t>
      </w:r>
      <w:proofErr w:type="spellEnd"/>
      <w:r w:rsidR="00A25FA0" w:rsidRPr="00A25FA0">
        <w:rPr>
          <w:rFonts w:ascii="Segoe UI Historic" w:hAnsi="Segoe UI Historic" w:cs="Segoe UI Historic"/>
        </w:rPr>
        <w:t>'</w:t>
      </w:r>
      <w:r>
        <w:rPr>
          <w:rFonts w:ascii="Segoe UI Historic" w:hAnsi="Segoe UI Historic" w:cs="Segoe UI Historic"/>
        </w:rPr>
        <w:t xml:space="preserve">): </w:t>
      </w:r>
      <w:hyperlink r:id="rId19" w:history="1">
        <w:r w:rsidRPr="00DA0544">
          <w:rPr>
            <w:rStyle w:val="Hyperlink"/>
            <w:rFonts w:ascii="Segoe UI Historic" w:hAnsi="Segoe UI Historic" w:cs="Segoe UI Historic"/>
          </w:rPr>
          <w:t>No</w:t>
        </w:r>
      </w:hyperlink>
    </w:p>
    <w:p w14:paraId="5B5EE609" w14:textId="725D6D9E" w:rsidR="00DA0544" w:rsidRPr="00DA0544" w:rsidRDefault="00DA0544" w:rsidP="00DA0544">
      <w:pPr>
        <w:pStyle w:val="ListParagraph"/>
        <w:numPr>
          <w:ilvl w:val="0"/>
          <w:numId w:val="3"/>
        </w:numPr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>I could only find national level info, I assume state is the same?</w:t>
      </w:r>
    </w:p>
    <w:p w14:paraId="061E5015" w14:textId="4A919280" w:rsidR="00A25FA0" w:rsidRPr="00A25FA0" w:rsidRDefault="00032198" w:rsidP="00A25FA0">
      <w:pPr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>Child Support Income (</w:t>
      </w:r>
      <w:r w:rsidR="00A25FA0" w:rsidRPr="00A25FA0">
        <w:rPr>
          <w:rFonts w:ascii="Segoe UI Historic" w:hAnsi="Segoe UI Historic" w:cs="Segoe UI Historic"/>
        </w:rPr>
        <w:t>'</w:t>
      </w:r>
      <w:proofErr w:type="spellStart"/>
      <w:r w:rsidR="00A25FA0" w:rsidRPr="00A25FA0">
        <w:rPr>
          <w:rFonts w:ascii="Segoe UI Historic" w:hAnsi="Segoe UI Historic" w:cs="Segoe UI Historic"/>
        </w:rPr>
        <w:t>incchild</w:t>
      </w:r>
      <w:proofErr w:type="spellEnd"/>
      <w:r w:rsidR="00A25FA0" w:rsidRPr="00A25FA0">
        <w:rPr>
          <w:rFonts w:ascii="Segoe UI Historic" w:hAnsi="Segoe UI Historic" w:cs="Segoe UI Historic"/>
        </w:rPr>
        <w:t>'</w:t>
      </w:r>
      <w:r>
        <w:rPr>
          <w:rFonts w:ascii="Segoe UI Historic" w:hAnsi="Segoe UI Historic" w:cs="Segoe UI Historic"/>
        </w:rPr>
        <w:t>)</w:t>
      </w:r>
      <w:r w:rsidR="00A25FA0" w:rsidRPr="00A25FA0">
        <w:rPr>
          <w:rFonts w:ascii="Segoe UI Historic" w:hAnsi="Segoe UI Historic" w:cs="Segoe UI Historic"/>
        </w:rPr>
        <w:t xml:space="preserve">: </w:t>
      </w:r>
      <w:hyperlink r:id="rId20" w:history="1">
        <w:r w:rsidRPr="00032198">
          <w:rPr>
            <w:rStyle w:val="Hyperlink"/>
            <w:rFonts w:ascii="Segoe UI Historic" w:hAnsi="Segoe UI Historic" w:cs="Segoe UI Historic"/>
          </w:rPr>
          <w:t>No</w:t>
        </w:r>
      </w:hyperlink>
    </w:p>
    <w:p w14:paraId="53F2F2D8" w14:textId="610BB5E8" w:rsidR="00A25FA0" w:rsidRPr="00A25FA0" w:rsidRDefault="00DA0544" w:rsidP="00A25FA0">
      <w:pPr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>R</w:t>
      </w:r>
      <w:r w:rsidRPr="00A25FA0">
        <w:rPr>
          <w:rFonts w:ascii="Segoe UI Historic" w:hAnsi="Segoe UI Historic" w:cs="Segoe UI Historic"/>
        </w:rPr>
        <w:t>egular financial assistance from friends or relatives</w:t>
      </w:r>
      <w:r w:rsidRPr="00A25FA0">
        <w:rPr>
          <w:rFonts w:ascii="Segoe UI Historic" w:hAnsi="Segoe UI Historic" w:cs="Segoe UI Historic"/>
        </w:rPr>
        <w:t xml:space="preserve"> </w:t>
      </w:r>
      <w:r>
        <w:rPr>
          <w:rFonts w:ascii="Segoe UI Historic" w:hAnsi="Segoe UI Historic" w:cs="Segoe UI Historic"/>
        </w:rPr>
        <w:t xml:space="preserve"> (</w:t>
      </w:r>
      <w:r w:rsidR="00A25FA0" w:rsidRPr="00A25FA0">
        <w:rPr>
          <w:rFonts w:ascii="Segoe UI Historic" w:hAnsi="Segoe UI Historic" w:cs="Segoe UI Historic"/>
        </w:rPr>
        <w:t>'</w:t>
      </w:r>
      <w:proofErr w:type="spellStart"/>
      <w:r w:rsidR="00A25FA0" w:rsidRPr="00A25FA0">
        <w:rPr>
          <w:rFonts w:ascii="Segoe UI Historic" w:hAnsi="Segoe UI Historic" w:cs="Segoe UI Historic"/>
        </w:rPr>
        <w:t>incasist</w:t>
      </w:r>
      <w:proofErr w:type="spellEnd"/>
      <w:r w:rsidR="00A25FA0" w:rsidRPr="00A25FA0">
        <w:rPr>
          <w:rFonts w:ascii="Segoe UI Historic" w:hAnsi="Segoe UI Historic" w:cs="Segoe UI Historic"/>
        </w:rPr>
        <w:t>'</w:t>
      </w:r>
      <w:r>
        <w:rPr>
          <w:rFonts w:ascii="Segoe UI Historic" w:hAnsi="Segoe UI Historic" w:cs="Segoe UI Historic"/>
        </w:rPr>
        <w:t>)</w:t>
      </w:r>
      <w:r w:rsidR="00A25FA0" w:rsidRPr="00A25FA0">
        <w:rPr>
          <w:rFonts w:ascii="Segoe UI Historic" w:hAnsi="Segoe UI Historic" w:cs="Segoe UI Historic"/>
        </w:rPr>
        <w:t>:</w:t>
      </w:r>
      <w:r>
        <w:rPr>
          <w:rFonts w:ascii="Segoe UI Historic" w:hAnsi="Segoe UI Historic" w:cs="Segoe UI Historic"/>
        </w:rPr>
        <w:t xml:space="preserve"> No</w:t>
      </w:r>
      <w:r w:rsidR="00A25FA0" w:rsidRPr="00A25FA0">
        <w:rPr>
          <w:rFonts w:ascii="Segoe UI Historic" w:hAnsi="Segoe UI Historic" w:cs="Segoe UI Historic"/>
        </w:rPr>
        <w:t xml:space="preserve"> </w:t>
      </w:r>
    </w:p>
    <w:p w14:paraId="0FF88373" w14:textId="0C2F7100" w:rsidR="00DA0544" w:rsidRDefault="00DA0544" w:rsidP="00A25FA0">
      <w:pPr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>P</w:t>
      </w:r>
      <w:r w:rsidRPr="00DA0544">
        <w:rPr>
          <w:rFonts w:ascii="Segoe UI Historic" w:hAnsi="Segoe UI Historic" w:cs="Segoe UI Historic"/>
        </w:rPr>
        <w:t>re-tax income for the previous calendar year that was not reported in other categories</w:t>
      </w:r>
      <w:r>
        <w:rPr>
          <w:rFonts w:ascii="Segoe UI Historic" w:hAnsi="Segoe UI Historic" w:cs="Segoe UI Historic"/>
        </w:rPr>
        <w:t xml:space="preserve"> (</w:t>
      </w:r>
      <w:r w:rsidR="00A25FA0" w:rsidRPr="00A25FA0">
        <w:rPr>
          <w:rFonts w:ascii="Segoe UI Historic" w:hAnsi="Segoe UI Historic" w:cs="Segoe UI Historic"/>
        </w:rPr>
        <w:t>'</w:t>
      </w:r>
      <w:proofErr w:type="spellStart"/>
      <w:r w:rsidR="00A25FA0" w:rsidRPr="00A25FA0">
        <w:rPr>
          <w:rFonts w:ascii="Segoe UI Historic" w:hAnsi="Segoe UI Historic" w:cs="Segoe UI Historic"/>
        </w:rPr>
        <w:t>incother</w:t>
      </w:r>
      <w:proofErr w:type="spellEnd"/>
      <w:r w:rsidR="00A25FA0" w:rsidRPr="00A25FA0">
        <w:rPr>
          <w:rFonts w:ascii="Segoe UI Historic" w:hAnsi="Segoe UI Historic" w:cs="Segoe UI Historic"/>
        </w:rPr>
        <w:t>'</w:t>
      </w:r>
      <w:r>
        <w:rPr>
          <w:rFonts w:ascii="Segoe UI Historic" w:hAnsi="Segoe UI Historic" w:cs="Segoe UI Historic"/>
        </w:rPr>
        <w:t>)</w:t>
      </w:r>
      <w:r w:rsidR="00A25FA0" w:rsidRPr="00A25FA0">
        <w:rPr>
          <w:rFonts w:ascii="Segoe UI Historic" w:hAnsi="Segoe UI Historic" w:cs="Segoe UI Historic"/>
        </w:rPr>
        <w:t xml:space="preserve">: </w:t>
      </w:r>
      <w:r>
        <w:rPr>
          <w:rFonts w:ascii="Segoe UI Historic" w:hAnsi="Segoe UI Historic" w:cs="Segoe UI Historic"/>
        </w:rPr>
        <w:t xml:space="preserve"> No (?)</w:t>
      </w:r>
    </w:p>
    <w:p w14:paraId="35CD5A60" w14:textId="77777777" w:rsidR="00DA0544" w:rsidRDefault="00DA0544" w:rsidP="00DA0544">
      <w:pPr>
        <w:pStyle w:val="ListParagraph"/>
        <w:numPr>
          <w:ilvl w:val="0"/>
          <w:numId w:val="3"/>
        </w:numPr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 xml:space="preserve">I’m </w:t>
      </w:r>
      <w:proofErr w:type="spellStart"/>
      <w:r>
        <w:rPr>
          <w:rFonts w:ascii="Segoe UI Historic" w:hAnsi="Segoe UI Historic" w:cs="Segoe UI Historic"/>
        </w:rPr>
        <w:t>gonna</w:t>
      </w:r>
      <w:proofErr w:type="spellEnd"/>
      <w:r>
        <w:rPr>
          <w:rFonts w:ascii="Segoe UI Historic" w:hAnsi="Segoe UI Historic" w:cs="Segoe UI Historic"/>
        </w:rPr>
        <w:t xml:space="preserve"> assume no</w:t>
      </w:r>
    </w:p>
    <w:sectPr w:rsidR="00DA0544" w:rsidSect="00BB0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27DFE"/>
    <w:multiLevelType w:val="hybridMultilevel"/>
    <w:tmpl w:val="D544354C"/>
    <w:lvl w:ilvl="0" w:tplc="9B08EF32">
      <w:start w:val="3"/>
      <w:numFmt w:val="bullet"/>
      <w:lvlText w:val="-"/>
      <w:lvlJc w:val="left"/>
      <w:pPr>
        <w:ind w:left="720" w:hanging="360"/>
      </w:pPr>
      <w:rPr>
        <w:rFonts w:ascii="Segoe UI Historic" w:eastAsiaTheme="minorHAnsi" w:hAnsi="Segoe UI Historic" w:cs="Segoe UI Histor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A20630"/>
    <w:multiLevelType w:val="hybridMultilevel"/>
    <w:tmpl w:val="30DCCAC0"/>
    <w:lvl w:ilvl="0" w:tplc="240C623C">
      <w:start w:val="3"/>
      <w:numFmt w:val="bullet"/>
      <w:lvlText w:val="-"/>
      <w:lvlJc w:val="left"/>
      <w:pPr>
        <w:ind w:left="720" w:hanging="360"/>
      </w:pPr>
      <w:rPr>
        <w:rFonts w:ascii="Segoe UI Historic" w:eastAsiaTheme="minorHAnsi" w:hAnsi="Segoe UI Historic" w:cs="Segoe UI Histor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5112B0"/>
    <w:multiLevelType w:val="hybridMultilevel"/>
    <w:tmpl w:val="2906495A"/>
    <w:lvl w:ilvl="0" w:tplc="E7F8B8C0">
      <w:start w:val="3"/>
      <w:numFmt w:val="bullet"/>
      <w:lvlText w:val="-"/>
      <w:lvlJc w:val="left"/>
      <w:pPr>
        <w:ind w:left="720" w:hanging="360"/>
      </w:pPr>
      <w:rPr>
        <w:rFonts w:ascii="Segoe UI Historic" w:eastAsiaTheme="minorHAnsi" w:hAnsi="Segoe UI Historic" w:cs="Segoe UI Histor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FA0"/>
    <w:rsid w:val="00032198"/>
    <w:rsid w:val="00084A33"/>
    <w:rsid w:val="00441300"/>
    <w:rsid w:val="0047422E"/>
    <w:rsid w:val="00674712"/>
    <w:rsid w:val="00677C9A"/>
    <w:rsid w:val="0070626E"/>
    <w:rsid w:val="007746AD"/>
    <w:rsid w:val="00A25FA0"/>
    <w:rsid w:val="00BB097C"/>
    <w:rsid w:val="00DA0544"/>
    <w:rsid w:val="00E2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DF7B3D"/>
  <w15:chartTrackingRefBased/>
  <w15:docId w15:val="{3F2844A9-F4FB-5F4D-A1C5-6CCD9BB48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5F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25FA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25FA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25FA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balance.com/supplemental-security-income-is-non-taxable-income-3973981" TargetMode="External"/><Relationship Id="rId13" Type="http://schemas.openxmlformats.org/officeDocument/2006/relationships/hyperlink" Target="https://orbit.myncretirement.com/Home/GenerateOrbitForm?formCode=290S" TargetMode="External"/><Relationship Id="rId18" Type="http://schemas.openxmlformats.org/officeDocument/2006/relationships/hyperlink" Target="https://ttlc.intuit.com/community/investments-and-rental-properties/discussion/i-have-rental-proper-in-north-carolina-do-i-need-to-file-a-state-income-tax/00/398553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myncretirement.com/retirees/manage-my-account/income-tax-withholding" TargetMode="External"/><Relationship Id="rId12" Type="http://schemas.openxmlformats.org/officeDocument/2006/relationships/hyperlink" Target="https://www.military.com/benefits/veteran-state-benefits/north-carolina-state-veterans-benefits.html" TargetMode="External"/><Relationship Id="rId17" Type="http://schemas.openxmlformats.org/officeDocument/2006/relationships/hyperlink" Target="https://taxfoundation.org/united-states-high-tax-burden-personal-dividend-incom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reditkarma.com/tax/i/is-disability-income-taxable" TargetMode="External"/><Relationship Id="rId20" Type="http://schemas.openxmlformats.org/officeDocument/2006/relationships/hyperlink" Target="income%20from%20child%20support%20paymen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hebalance.com/supplemental-security-income-is-non-taxable-income-3973981" TargetMode="External"/><Relationship Id="rId11" Type="http://schemas.openxmlformats.org/officeDocument/2006/relationships/hyperlink" Target="https://ncworkercomp.com/nc-workers-comp/disability-benefits-nc-workers-comp/" TargetMode="External"/><Relationship Id="rId5" Type="http://schemas.openxmlformats.org/officeDocument/2006/relationships/hyperlink" Target="https://www.fool.com/retirement/2021/07/14/37-states-that-dont-tax-social-security-benefits/" TargetMode="External"/><Relationship Id="rId15" Type="http://schemas.openxmlformats.org/officeDocument/2006/relationships/hyperlink" Target="https://turbotax.intuit.com/tax-tips/disability/are-short-term-disability-claim-payments-considered-earnings/L0Yn4IiYr" TargetMode="External"/><Relationship Id="rId10" Type="http://schemas.openxmlformats.org/officeDocument/2006/relationships/hyperlink" Target="https://www.kiplinger.com/taxes/state-tax/602307/taxes-on-unemployment-benefits-a-state-by-state-guide" TargetMode="External"/><Relationship Id="rId19" Type="http://schemas.openxmlformats.org/officeDocument/2006/relationships/hyperlink" Target="https://pocketsense.com/tuition-reimbursement-considered-income-9180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cdor.gov/interest-income-obligations-other-states" TargetMode="External"/><Relationship Id="rId14" Type="http://schemas.openxmlformats.org/officeDocument/2006/relationships/hyperlink" Target="https://www.myncretirement.com/non-retirees/current-employees/benefits/tsers-dipnc-benefit-recipient-faq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Sloate</dc:creator>
  <cp:keywords/>
  <dc:description/>
  <cp:lastModifiedBy>Sam Sloate</cp:lastModifiedBy>
  <cp:revision>3</cp:revision>
  <dcterms:created xsi:type="dcterms:W3CDTF">2021-10-18T00:06:00Z</dcterms:created>
  <dcterms:modified xsi:type="dcterms:W3CDTF">2021-10-18T11:48:00Z</dcterms:modified>
</cp:coreProperties>
</file>