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455" w:right="0" w:firstLine="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0</wp:posOffset>
            </wp:positionH>
            <wp:positionV relativeFrom="page">
              <wp:posOffset>6629400</wp:posOffset>
            </wp:positionV>
            <wp:extent cx="7772399" cy="16459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164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283.752014pt;margin-top:378pt;width:328.248pt;height:135pt;mso-position-horizontal-relative:page;mso-position-vertical-relative:page;z-index:15730688" id="docshape1" filled="true" fillcolor="#b9c6bf" stroked="false">
            <v:fill type="solid"/>
            <w10:wrap type="none"/>
          </v:rect>
        </w:pict>
      </w:r>
      <w:r>
        <w:rPr>
          <w:rFonts w:ascii="Times New Roman"/>
          <w:position w:val="3"/>
          <w:sz w:val="20"/>
        </w:rPr>
        <w:pict>
          <v:group style="width:38.3pt;height:38.3pt;mso-position-horizontal-relative:char;mso-position-vertical-relative:line" id="docshapegroup2" coordorigin="0,0" coordsize="766,766">
            <v:shape style="position:absolute;left:0;top:0;width:766;height:766" id="docshape3" coordorigin="0,0" coordsize="766,766" path="m182,265l139,265,139,533,182,533,182,265xm256,265l213,265,213,533,256,533,256,265xm330,265l287,265,287,533,330,533,330,265xm404,265l361,265,361,533,404,533,404,265xm478,265l435,265,435,533,478,533,478,265xm497,139l383,100,269,139,269,153,497,153,497,139xm553,265l509,265,509,533,553,533,553,265xm627,265l583,265,583,533,627,533,627,265xm765,687l684,687,684,687,692,669,696,657,698,645,699,627,700,610,700,605,679,599,677,599,677,592,679,592,680,592,681,592,681,589,680,584,654,584,653,589,653,592,654,592,655,592,657,592,657,599,655,599,634,605,634,610,635,627,638,649,643,668,648,682,650,687,650,687,553,687,553,721,424,721,424,591,342,591,342,721,213,721,213,687,115,687,115,687,123,668,128,656,129,644,131,627,131,610,132,605,111,599,109,599,109,592,111,592,112,592,112,592,112,589,111,584,86,584,85,589,85,592,85,592,86,592,88,592,88,599,86,599,65,605,65,610,66,627,69,649,74,668,79,682,82,687,82,687,0,687,0,765,765,765,765,721,765,687xm765,0l0,0,0,536,39,536,62,513,62,248,89,248,89,154,229,154,229,115,355,69,355,53,411,53,411,69,537,115,537,154,676,154,676,248,704,248,704,513,726,536,765,536,765,0xe" filled="true" fillcolor="#004f5a" stroked="false">
              <v:path arrowok="t"/>
              <v:fill type="solid"/>
            </v:shape>
          </v:group>
        </w:pict>
      </w:r>
      <w:r>
        <w:rPr>
          <w:rFonts w:ascii="Times New Roman"/>
          <w:position w:val="3"/>
          <w:sz w:val="20"/>
        </w:rPr>
      </w:r>
      <w:r>
        <w:rPr>
          <w:rFonts w:ascii="Times New Roman"/>
          <w:spacing w:val="64"/>
          <w:position w:val="3"/>
          <w:sz w:val="20"/>
        </w:rPr>
        <w:t> </w:t>
      </w:r>
      <w:r>
        <w:rPr>
          <w:rFonts w:ascii="Times New Roman"/>
          <w:spacing w:val="64"/>
          <w:sz w:val="20"/>
        </w:rPr>
        <w:drawing>
          <wp:inline distT="0" distB="0" distL="0" distR="0">
            <wp:extent cx="1551812" cy="30118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812" cy="30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sz w:val="20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pStyle w:val="Heading2"/>
        <w:spacing w:before="101"/>
        <w:ind w:left="3940"/>
      </w:pPr>
      <w:bookmarkStart w:name="Monetary Policy Report  April 2009" w:id="1"/>
      <w:bookmarkEnd w:id="1"/>
      <w:r>
        <w:rPr/>
      </w:r>
      <w:r>
        <w:rPr>
          <w:spacing w:val="-9"/>
          <w:w w:val="95"/>
        </w:rPr>
        <w:t>Monetary</w:t>
      </w:r>
      <w:r>
        <w:rPr>
          <w:spacing w:val="-42"/>
          <w:w w:val="95"/>
        </w:rPr>
        <w:t> </w:t>
      </w:r>
      <w:r>
        <w:rPr>
          <w:spacing w:val="-8"/>
          <w:w w:val="95"/>
        </w:rPr>
        <w:t>Policy</w:t>
      </w:r>
      <w:r>
        <w:rPr>
          <w:spacing w:val="-41"/>
          <w:w w:val="95"/>
        </w:rPr>
        <w:t> </w:t>
      </w:r>
      <w:r>
        <w:rPr>
          <w:spacing w:val="-8"/>
          <w:w w:val="95"/>
        </w:rPr>
        <w:t>Report</w:t>
      </w:r>
    </w:p>
    <w:p>
      <w:pPr>
        <w:pStyle w:val="Heading3"/>
        <w:spacing w:before="94"/>
        <w:ind w:left="3940"/>
      </w:pPr>
      <w:r>
        <w:rPr>
          <w:color w:val="004F5A"/>
        </w:rPr>
        <w:t>April</w:t>
      </w:r>
      <w:r>
        <w:rPr>
          <w:color w:val="004F5A"/>
          <w:spacing w:val="-23"/>
        </w:rPr>
        <w:t> </w:t>
      </w:r>
      <w:r>
        <w:rPr>
          <w:color w:val="004F5A"/>
        </w:rPr>
        <w:t>2009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0</wp:posOffset>
            </wp:positionH>
            <wp:positionV relativeFrom="paragraph">
              <wp:posOffset>116839</wp:posOffset>
            </wp:positionV>
            <wp:extent cx="3480627" cy="1710213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0627" cy="1710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288949</wp:posOffset>
            </wp:positionH>
            <wp:positionV relativeFrom="paragraph">
              <wp:posOffset>207670</wp:posOffset>
            </wp:positionV>
            <wp:extent cx="1636361" cy="128587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6361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type w:val="continuous"/>
          <w:pgSz w:w="12240" w:h="15840"/>
          <w:pgMar w:top="460" w:bottom="280" w:left="0" w:right="600"/>
        </w:sectPr>
      </w:pPr>
    </w:p>
    <w:p>
      <w:pPr>
        <w:pStyle w:val="BodyText"/>
        <w:spacing w:before="3"/>
        <w:rPr>
          <w:sz w:val="19"/>
        </w:rPr>
      </w:pPr>
    </w:p>
    <w:p>
      <w:pPr>
        <w:spacing w:before="101"/>
        <w:ind w:left="599" w:right="0" w:firstLine="0"/>
        <w:jc w:val="center"/>
        <w:rPr>
          <w:sz w:val="36"/>
        </w:rPr>
      </w:pPr>
      <w:r>
        <w:rPr/>
        <w:pict>
          <v:group style="position:absolute;margin-left:71.75pt;margin-top:-11.066211pt;width:468.5pt;height:637pt;mso-position-horizontal-relative:page;mso-position-vertical-relative:paragraph;z-index:-18833920" id="docshapegroup4" coordorigin="1435,-221" coordsize="9370,12740">
            <v:line style="position:absolute" from="1805,11407" to="3245,11407" stroked="true" strokeweight=".25pt" strokecolor="#000000">
              <v:stroke dashstyle="solid"/>
            </v:line>
            <v:rect style="position:absolute;left:1440;top:-217;width:9360;height:12730" id="docshape5" filled="false" stroked="true" strokeweight=".5pt" strokecolor="#004f5a">
              <v:stroke dashstyle="solid"/>
            </v:rect>
            <w10:wrap type="none"/>
          </v:group>
        </w:pict>
      </w:r>
      <w:r>
        <w:rPr>
          <w:color w:val="004F5A"/>
          <w:w w:val="89"/>
          <w:sz w:val="36"/>
        </w:rPr>
        <w:t>C</w:t>
      </w:r>
      <w:r>
        <w:rPr>
          <w:color w:val="004F5A"/>
          <w:spacing w:val="-3"/>
          <w:w w:val="103"/>
          <w:sz w:val="36"/>
        </w:rPr>
        <w:t>A</w:t>
      </w:r>
      <w:r>
        <w:rPr>
          <w:color w:val="004F5A"/>
          <w:spacing w:val="-3"/>
          <w:w w:val="126"/>
          <w:sz w:val="36"/>
        </w:rPr>
        <w:t>n</w:t>
      </w:r>
      <w:r>
        <w:rPr>
          <w:color w:val="004F5A"/>
          <w:spacing w:val="-3"/>
          <w:w w:val="103"/>
          <w:sz w:val="36"/>
        </w:rPr>
        <w:t>A</w:t>
      </w:r>
      <w:r>
        <w:rPr>
          <w:color w:val="004F5A"/>
          <w:spacing w:val="-15"/>
          <w:w w:val="126"/>
          <w:sz w:val="36"/>
        </w:rPr>
        <w:t>d</w:t>
      </w:r>
      <w:r>
        <w:rPr>
          <w:color w:val="004F5A"/>
          <w:spacing w:val="-26"/>
          <w:w w:val="103"/>
          <w:sz w:val="36"/>
        </w:rPr>
        <w:t>A</w:t>
      </w:r>
      <w:r>
        <w:rPr>
          <w:color w:val="004F5A"/>
          <w:w w:val="98"/>
          <w:sz w:val="36"/>
        </w:rPr>
        <w:t>’</w:t>
      </w:r>
      <w:r>
        <w:rPr>
          <w:color w:val="004F5A"/>
          <w:w w:val="102"/>
          <w:sz w:val="36"/>
        </w:rPr>
        <w:t>s</w:t>
      </w:r>
      <w:r>
        <w:rPr>
          <w:color w:val="004F5A"/>
          <w:spacing w:val="-19"/>
          <w:sz w:val="36"/>
        </w:rPr>
        <w:t> </w:t>
      </w:r>
      <w:r>
        <w:rPr>
          <w:color w:val="004F5A"/>
          <w:spacing w:val="-2"/>
          <w:w w:val="96"/>
          <w:sz w:val="36"/>
        </w:rPr>
        <w:t>I</w:t>
      </w:r>
      <w:r>
        <w:rPr>
          <w:color w:val="004F5A"/>
          <w:w w:val="141"/>
          <w:sz w:val="36"/>
        </w:rPr>
        <w:t>n</w:t>
      </w:r>
      <w:r>
        <w:rPr>
          <w:color w:val="004F5A"/>
          <w:spacing w:val="-3"/>
          <w:w w:val="141"/>
          <w:sz w:val="36"/>
        </w:rPr>
        <w:t>f</w:t>
      </w:r>
      <w:r>
        <w:rPr>
          <w:color w:val="004F5A"/>
          <w:spacing w:val="8"/>
          <w:w w:val="209"/>
          <w:sz w:val="36"/>
        </w:rPr>
        <w:t>l</w:t>
      </w:r>
      <w:r>
        <w:rPr>
          <w:color w:val="004F5A"/>
          <w:spacing w:val="-34"/>
          <w:w w:val="103"/>
          <w:sz w:val="36"/>
        </w:rPr>
        <w:t>A</w:t>
      </w:r>
      <w:r>
        <w:rPr>
          <w:color w:val="004F5A"/>
          <w:spacing w:val="-2"/>
          <w:w w:val="209"/>
          <w:sz w:val="36"/>
        </w:rPr>
        <w:t>t</w:t>
      </w:r>
      <w:r>
        <w:rPr>
          <w:color w:val="004F5A"/>
          <w:spacing w:val="-3"/>
          <w:w w:val="96"/>
          <w:sz w:val="36"/>
        </w:rPr>
        <w:t>I</w:t>
      </w:r>
      <w:r>
        <w:rPr>
          <w:color w:val="004F5A"/>
          <w:w w:val="130"/>
          <w:sz w:val="36"/>
        </w:rPr>
        <w:t>on</w:t>
      </w:r>
      <w:r>
        <w:rPr>
          <w:color w:val="004F5A"/>
          <w:spacing w:val="2"/>
          <w:w w:val="109"/>
          <w:sz w:val="36"/>
        </w:rPr>
        <w:t>-</w:t>
      </w:r>
      <w:r>
        <w:rPr>
          <w:color w:val="004F5A"/>
          <w:spacing w:val="-12"/>
          <w:w w:val="89"/>
          <w:sz w:val="36"/>
        </w:rPr>
        <w:t>C</w:t>
      </w:r>
      <w:r>
        <w:rPr>
          <w:color w:val="004F5A"/>
          <w:w w:val="130"/>
          <w:sz w:val="36"/>
        </w:rPr>
        <w:t>o</w:t>
      </w:r>
      <w:r>
        <w:rPr>
          <w:color w:val="004F5A"/>
          <w:spacing w:val="-2"/>
          <w:w w:val="130"/>
          <w:sz w:val="36"/>
        </w:rPr>
        <w:t>n</w:t>
      </w:r>
      <w:r>
        <w:rPr>
          <w:color w:val="004F5A"/>
          <w:spacing w:val="-1"/>
          <w:w w:val="209"/>
          <w:sz w:val="36"/>
        </w:rPr>
        <w:t>t</w:t>
      </w:r>
      <w:r>
        <w:rPr>
          <w:color w:val="004F5A"/>
          <w:spacing w:val="-7"/>
          <w:w w:val="78"/>
          <w:sz w:val="36"/>
        </w:rPr>
        <w:t>R</w:t>
      </w:r>
      <w:r>
        <w:rPr>
          <w:color w:val="004F5A"/>
          <w:w w:val="155"/>
          <w:sz w:val="36"/>
        </w:rPr>
        <w:t>ol</w:t>
      </w:r>
      <w:r>
        <w:rPr>
          <w:color w:val="004F5A"/>
          <w:spacing w:val="-19"/>
          <w:sz w:val="36"/>
        </w:rPr>
        <w:t> </w:t>
      </w:r>
      <w:r>
        <w:rPr>
          <w:color w:val="004F5A"/>
          <w:spacing w:val="-3"/>
          <w:w w:val="102"/>
          <w:sz w:val="36"/>
        </w:rPr>
        <w:t>s</w:t>
      </w:r>
      <w:r>
        <w:rPr>
          <w:color w:val="004F5A"/>
          <w:spacing w:val="-1"/>
          <w:w w:val="209"/>
          <w:sz w:val="36"/>
        </w:rPr>
        <w:t>t</w:t>
      </w:r>
      <w:r>
        <w:rPr>
          <w:color w:val="004F5A"/>
          <w:spacing w:val="9"/>
          <w:w w:val="78"/>
          <w:sz w:val="36"/>
        </w:rPr>
        <w:t>R</w:t>
      </w:r>
      <w:r>
        <w:rPr>
          <w:color w:val="004F5A"/>
          <w:spacing w:val="-33"/>
          <w:w w:val="103"/>
          <w:sz w:val="36"/>
        </w:rPr>
        <w:t>A</w:t>
      </w:r>
      <w:r>
        <w:rPr>
          <w:color w:val="004F5A"/>
          <w:spacing w:val="-1"/>
          <w:w w:val="209"/>
          <w:sz w:val="36"/>
        </w:rPr>
        <w:t>t</w:t>
      </w:r>
      <w:r>
        <w:rPr>
          <w:color w:val="004F5A"/>
          <w:spacing w:val="-9"/>
          <w:w w:val="90"/>
          <w:sz w:val="36"/>
        </w:rPr>
        <w:t>e</w:t>
      </w:r>
      <w:r>
        <w:rPr>
          <w:color w:val="004F5A"/>
          <w:spacing w:val="-8"/>
          <w:w w:val="124"/>
          <w:sz w:val="36"/>
        </w:rPr>
        <w:t>g</w:t>
      </w:r>
      <w:r>
        <w:rPr>
          <w:color w:val="004F5A"/>
          <w:spacing w:val="-4"/>
          <w:w w:val="125"/>
          <w:sz w:val="36"/>
        </w:rPr>
        <w:t>y</w:t>
      </w:r>
      <w:r>
        <w:rPr>
          <w:color w:val="004F5A"/>
          <w:w w:val="104"/>
          <w:sz w:val="36"/>
        </w:rPr>
        <w:t>*</w:t>
      </w:r>
    </w:p>
    <w:p>
      <w:pPr>
        <w:pStyle w:val="BodyText"/>
        <w:spacing w:before="7"/>
        <w:rPr>
          <w:sz w:val="33"/>
        </w:rPr>
      </w:pPr>
    </w:p>
    <w:p>
      <w:pPr>
        <w:spacing w:before="0"/>
        <w:ind w:left="1805" w:right="0" w:firstLine="0"/>
        <w:jc w:val="left"/>
        <w:rPr>
          <w:sz w:val="21"/>
        </w:rPr>
      </w:pPr>
      <w:r>
        <w:rPr>
          <w:color w:val="004F5A"/>
          <w:w w:val="105"/>
          <w:sz w:val="21"/>
        </w:rPr>
        <w:t>Inflation</w:t>
      </w:r>
      <w:r>
        <w:rPr>
          <w:color w:val="004F5A"/>
          <w:spacing w:val="4"/>
          <w:w w:val="105"/>
          <w:sz w:val="21"/>
        </w:rPr>
        <w:t> </w:t>
      </w:r>
      <w:r>
        <w:rPr>
          <w:color w:val="004F5A"/>
          <w:w w:val="105"/>
          <w:sz w:val="21"/>
        </w:rPr>
        <w:t>control</w:t>
      </w:r>
      <w:r>
        <w:rPr>
          <w:color w:val="004F5A"/>
          <w:spacing w:val="4"/>
          <w:w w:val="105"/>
          <w:sz w:val="21"/>
        </w:rPr>
        <w:t> </w:t>
      </w:r>
      <w:r>
        <w:rPr>
          <w:color w:val="004F5A"/>
          <w:w w:val="105"/>
          <w:sz w:val="21"/>
        </w:rPr>
        <w:t>and</w:t>
      </w:r>
      <w:r>
        <w:rPr>
          <w:color w:val="004F5A"/>
          <w:spacing w:val="4"/>
          <w:w w:val="105"/>
          <w:sz w:val="21"/>
        </w:rPr>
        <w:t> </w:t>
      </w:r>
      <w:r>
        <w:rPr>
          <w:color w:val="004F5A"/>
          <w:w w:val="105"/>
          <w:sz w:val="21"/>
        </w:rPr>
        <w:t>the</w:t>
      </w:r>
      <w:r>
        <w:rPr>
          <w:color w:val="004F5A"/>
          <w:spacing w:val="4"/>
          <w:w w:val="105"/>
          <w:sz w:val="21"/>
        </w:rPr>
        <w:t> </w:t>
      </w:r>
      <w:r>
        <w:rPr>
          <w:color w:val="004F5A"/>
          <w:w w:val="105"/>
          <w:sz w:val="21"/>
        </w:rPr>
        <w:t>economy</w:t>
      </w:r>
    </w:p>
    <w:p>
      <w:pPr>
        <w:pStyle w:val="ListParagraph"/>
        <w:numPr>
          <w:ilvl w:val="0"/>
          <w:numId w:val="1"/>
        </w:numPr>
        <w:tabs>
          <w:tab w:pos="2105" w:val="left" w:leader="none"/>
        </w:tabs>
        <w:spacing w:line="309" w:lineRule="auto" w:before="185" w:after="0"/>
        <w:ind w:left="2105" w:right="1559" w:hanging="180"/>
        <w:jc w:val="left"/>
        <w:rPr>
          <w:sz w:val="20"/>
        </w:rPr>
      </w:pPr>
      <w:r>
        <w:rPr>
          <w:w w:val="95"/>
          <w:sz w:val="20"/>
        </w:rPr>
        <w:t>Inflation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control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not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an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end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itself;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it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means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whereby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monetary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policy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contributes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50"/>
          <w:w w:val="95"/>
          <w:sz w:val="20"/>
        </w:rPr>
        <w:t> </w:t>
      </w:r>
      <w:r>
        <w:rPr>
          <w:sz w:val="20"/>
        </w:rPr>
        <w:t>solid</w:t>
      </w:r>
      <w:r>
        <w:rPr>
          <w:spacing w:val="-1"/>
          <w:sz w:val="20"/>
        </w:rPr>
        <w:t> </w:t>
      </w:r>
      <w:r>
        <w:rPr>
          <w:sz w:val="20"/>
        </w:rPr>
        <w:t>economic performance.</w:t>
      </w:r>
    </w:p>
    <w:p>
      <w:pPr>
        <w:pStyle w:val="ListParagraph"/>
        <w:numPr>
          <w:ilvl w:val="0"/>
          <w:numId w:val="1"/>
        </w:numPr>
        <w:tabs>
          <w:tab w:pos="2105" w:val="left" w:leader="none"/>
        </w:tabs>
        <w:spacing w:line="312" w:lineRule="auto" w:before="120" w:after="0"/>
        <w:ind w:left="2105" w:right="1368" w:hanging="180"/>
        <w:jc w:val="left"/>
        <w:rPr>
          <w:sz w:val="20"/>
        </w:rPr>
      </w:pPr>
      <w:r>
        <w:rPr>
          <w:w w:val="95"/>
          <w:sz w:val="20"/>
        </w:rPr>
        <w:t>Low,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stable,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predictable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inflation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allows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economy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function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more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effectively.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This</w:t>
      </w:r>
      <w:r>
        <w:rPr>
          <w:spacing w:val="1"/>
          <w:w w:val="95"/>
          <w:sz w:val="20"/>
        </w:rPr>
        <w:t> </w:t>
      </w:r>
      <w:r>
        <w:rPr>
          <w:sz w:val="20"/>
        </w:rPr>
        <w:t>contributes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better</w:t>
      </w:r>
      <w:r>
        <w:rPr>
          <w:spacing w:val="-10"/>
          <w:sz w:val="20"/>
        </w:rPr>
        <w:t> </w:t>
      </w:r>
      <w:r>
        <w:rPr>
          <w:sz w:val="20"/>
        </w:rPr>
        <w:t>economic</w:t>
      </w:r>
      <w:r>
        <w:rPr>
          <w:spacing w:val="-11"/>
          <w:sz w:val="20"/>
        </w:rPr>
        <w:t> </w:t>
      </w:r>
      <w:r>
        <w:rPr>
          <w:sz w:val="20"/>
        </w:rPr>
        <w:t>growth</w:t>
      </w:r>
      <w:r>
        <w:rPr>
          <w:spacing w:val="-11"/>
          <w:sz w:val="20"/>
        </w:rPr>
        <w:t> </w:t>
      </w:r>
      <w:r>
        <w:rPr>
          <w:sz w:val="20"/>
        </w:rPr>
        <w:t>over</w:t>
      </w:r>
      <w:r>
        <w:rPr>
          <w:spacing w:val="-10"/>
          <w:sz w:val="20"/>
        </w:rPr>
        <w:t> </w:t>
      </w:r>
      <w:r>
        <w:rPr>
          <w:sz w:val="20"/>
        </w:rPr>
        <w:t>time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works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moderate</w:t>
      </w:r>
      <w:r>
        <w:rPr>
          <w:spacing w:val="-11"/>
          <w:sz w:val="20"/>
        </w:rPr>
        <w:t> </w:t>
      </w:r>
      <w:r>
        <w:rPr>
          <w:sz w:val="20"/>
        </w:rPr>
        <w:t>cyclical</w:t>
      </w:r>
      <w:r>
        <w:rPr>
          <w:spacing w:val="-10"/>
          <w:sz w:val="20"/>
        </w:rPr>
        <w:t> </w:t>
      </w:r>
      <w:r>
        <w:rPr>
          <w:sz w:val="20"/>
        </w:rPr>
        <w:t>fluctuations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52"/>
          <w:sz w:val="20"/>
        </w:rPr>
        <w:t> </w:t>
      </w:r>
      <w:r>
        <w:rPr>
          <w:sz w:val="20"/>
        </w:rPr>
        <w:t>output</w:t>
      </w:r>
      <w:r>
        <w:rPr>
          <w:spacing w:val="-1"/>
          <w:sz w:val="20"/>
        </w:rPr>
        <w:t> </w:t>
      </w:r>
      <w:r>
        <w:rPr>
          <w:sz w:val="20"/>
        </w:rPr>
        <w:t>and employment.</w:t>
      </w:r>
    </w:p>
    <w:p>
      <w:pPr>
        <w:pStyle w:val="BodyText"/>
        <w:spacing w:before="5"/>
        <w:rPr>
          <w:sz w:val="30"/>
        </w:rPr>
      </w:pPr>
    </w:p>
    <w:p>
      <w:pPr>
        <w:spacing w:before="0"/>
        <w:ind w:left="1805" w:right="0" w:firstLine="0"/>
        <w:jc w:val="left"/>
        <w:rPr>
          <w:sz w:val="21"/>
        </w:rPr>
      </w:pPr>
      <w:r>
        <w:rPr>
          <w:color w:val="004F5A"/>
          <w:w w:val="105"/>
          <w:sz w:val="21"/>
        </w:rPr>
        <w:t>The</w:t>
      </w:r>
      <w:r>
        <w:rPr>
          <w:color w:val="004F5A"/>
          <w:spacing w:val="2"/>
          <w:w w:val="105"/>
          <w:sz w:val="21"/>
        </w:rPr>
        <w:t> </w:t>
      </w:r>
      <w:r>
        <w:rPr>
          <w:color w:val="004F5A"/>
          <w:w w:val="105"/>
          <w:sz w:val="21"/>
        </w:rPr>
        <w:t>monetary</w:t>
      </w:r>
      <w:r>
        <w:rPr>
          <w:color w:val="004F5A"/>
          <w:spacing w:val="3"/>
          <w:w w:val="105"/>
          <w:sz w:val="21"/>
        </w:rPr>
        <w:t> </w:t>
      </w:r>
      <w:r>
        <w:rPr>
          <w:color w:val="004F5A"/>
          <w:w w:val="105"/>
          <w:sz w:val="21"/>
        </w:rPr>
        <w:t>policy</w:t>
      </w:r>
      <w:r>
        <w:rPr>
          <w:color w:val="004F5A"/>
          <w:spacing w:val="3"/>
          <w:w w:val="105"/>
          <w:sz w:val="21"/>
        </w:rPr>
        <w:t> </w:t>
      </w:r>
      <w:r>
        <w:rPr>
          <w:color w:val="004F5A"/>
          <w:w w:val="105"/>
          <w:sz w:val="21"/>
        </w:rPr>
        <w:t>instrument</w:t>
      </w:r>
    </w:p>
    <w:p>
      <w:pPr>
        <w:pStyle w:val="ListParagraph"/>
        <w:numPr>
          <w:ilvl w:val="0"/>
          <w:numId w:val="1"/>
        </w:numPr>
        <w:tabs>
          <w:tab w:pos="2105" w:val="left" w:leader="none"/>
        </w:tabs>
        <w:spacing w:line="309" w:lineRule="auto" w:before="185" w:after="0"/>
        <w:ind w:left="2105" w:right="1251" w:hanging="180"/>
        <w:jc w:val="left"/>
        <w:rPr>
          <w:sz w:val="20"/>
        </w:rPr>
      </w:pPr>
      <w:r>
        <w:rPr>
          <w:w w:val="95"/>
          <w:sz w:val="20"/>
        </w:rPr>
        <w:t>Announcements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regarding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Bank’s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policy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instrument—the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target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overnight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interest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rate—take</w:t>
      </w:r>
      <w:r>
        <w:rPr>
          <w:spacing w:val="-49"/>
          <w:w w:val="95"/>
          <w:sz w:val="20"/>
        </w:rPr>
        <w:t> </w:t>
      </w:r>
      <w:r>
        <w:rPr>
          <w:sz w:val="20"/>
        </w:rPr>
        <w:t>place,</w:t>
      </w:r>
      <w:r>
        <w:rPr>
          <w:spacing w:val="-5"/>
          <w:sz w:val="20"/>
        </w:rPr>
        <w:t> </w:t>
      </w:r>
      <w:r>
        <w:rPr>
          <w:sz w:val="20"/>
        </w:rPr>
        <w:t>under</w:t>
      </w:r>
      <w:r>
        <w:rPr>
          <w:spacing w:val="-5"/>
          <w:sz w:val="20"/>
        </w:rPr>
        <w:t> </w:t>
      </w:r>
      <w:r>
        <w:rPr>
          <w:sz w:val="20"/>
        </w:rPr>
        <w:t>normal</w:t>
      </w:r>
      <w:r>
        <w:rPr>
          <w:spacing w:val="-5"/>
          <w:sz w:val="20"/>
        </w:rPr>
        <w:t> </w:t>
      </w:r>
      <w:r>
        <w:rPr>
          <w:sz w:val="20"/>
        </w:rPr>
        <w:t>circumstances,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eight</w:t>
      </w:r>
      <w:r>
        <w:rPr>
          <w:spacing w:val="-5"/>
          <w:sz w:val="20"/>
        </w:rPr>
        <w:t> </w:t>
      </w:r>
      <w:r>
        <w:rPr>
          <w:sz w:val="20"/>
        </w:rPr>
        <w:t>pre-specified</w:t>
      </w:r>
      <w:r>
        <w:rPr>
          <w:spacing w:val="-4"/>
          <w:sz w:val="20"/>
        </w:rPr>
        <w:t> </w:t>
      </w:r>
      <w:r>
        <w:rPr>
          <w:sz w:val="20"/>
        </w:rPr>
        <w:t>dates</w:t>
      </w:r>
      <w:r>
        <w:rPr>
          <w:spacing w:val="-5"/>
          <w:sz w:val="20"/>
        </w:rPr>
        <w:t> </w:t>
      </w:r>
      <w:r>
        <w:rPr>
          <w:sz w:val="20"/>
        </w:rPr>
        <w:t>during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year.</w:t>
      </w:r>
    </w:p>
    <w:p>
      <w:pPr>
        <w:pStyle w:val="ListParagraph"/>
        <w:numPr>
          <w:ilvl w:val="0"/>
          <w:numId w:val="1"/>
        </w:numPr>
        <w:tabs>
          <w:tab w:pos="2105" w:val="left" w:leader="none"/>
        </w:tabs>
        <w:spacing w:line="312" w:lineRule="auto" w:before="120" w:after="0"/>
        <w:ind w:left="2105" w:right="1237" w:hanging="180"/>
        <w:jc w:val="left"/>
        <w:rPr>
          <w:sz w:val="20"/>
        </w:rPr>
      </w:pPr>
      <w:r>
        <w:rPr>
          <w:w w:val="95"/>
          <w:sz w:val="20"/>
        </w:rPr>
        <w:t>In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setting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target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overnight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rate,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Bank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Canada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influences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short-term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interest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rates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achieve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rate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monetary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expansion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consistent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inflation-control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target.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trans-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mission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mechanism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complex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involves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long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variable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lags—the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impact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inflation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from</w:t>
      </w:r>
      <w:r>
        <w:rPr>
          <w:spacing w:val="-50"/>
          <w:w w:val="95"/>
          <w:sz w:val="20"/>
        </w:rPr>
        <w:t> </w:t>
      </w:r>
      <w:r>
        <w:rPr>
          <w:sz w:val="20"/>
        </w:rPr>
        <w:t>changes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policy</w:t>
      </w:r>
      <w:r>
        <w:rPr>
          <w:spacing w:val="-3"/>
          <w:sz w:val="20"/>
        </w:rPr>
        <w:t> </w:t>
      </w:r>
      <w:r>
        <w:rPr>
          <w:sz w:val="20"/>
        </w:rPr>
        <w:t>rates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usually</w:t>
      </w:r>
      <w:r>
        <w:rPr>
          <w:spacing w:val="-3"/>
          <w:sz w:val="20"/>
        </w:rPr>
        <w:t> </w:t>
      </w:r>
      <w:r>
        <w:rPr>
          <w:sz w:val="20"/>
        </w:rPr>
        <w:t>spread</w:t>
      </w:r>
      <w:r>
        <w:rPr>
          <w:spacing w:val="-3"/>
          <w:sz w:val="20"/>
        </w:rPr>
        <w:t> </w:t>
      </w:r>
      <w:r>
        <w:rPr>
          <w:sz w:val="20"/>
        </w:rPr>
        <w:t>over</w:t>
      </w:r>
      <w:r>
        <w:rPr>
          <w:spacing w:val="-3"/>
          <w:sz w:val="20"/>
        </w:rPr>
        <w:t> </w:t>
      </w:r>
      <w:r>
        <w:rPr>
          <w:sz w:val="20"/>
        </w:rPr>
        <w:t>six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eight</w:t>
      </w:r>
      <w:r>
        <w:rPr>
          <w:spacing w:val="-3"/>
          <w:sz w:val="20"/>
        </w:rPr>
        <w:t> </w:t>
      </w:r>
      <w:r>
        <w:rPr>
          <w:sz w:val="20"/>
        </w:rPr>
        <w:t>quarters.</w:t>
      </w:r>
    </w:p>
    <w:p>
      <w:pPr>
        <w:pStyle w:val="BodyText"/>
        <w:spacing w:before="6"/>
        <w:rPr>
          <w:sz w:val="30"/>
        </w:rPr>
      </w:pPr>
    </w:p>
    <w:p>
      <w:pPr>
        <w:spacing w:before="0"/>
        <w:ind w:left="1805" w:right="0" w:firstLine="0"/>
        <w:jc w:val="left"/>
        <w:rPr>
          <w:sz w:val="21"/>
        </w:rPr>
      </w:pPr>
      <w:r>
        <w:rPr>
          <w:color w:val="004F5A"/>
          <w:w w:val="105"/>
          <w:sz w:val="21"/>
        </w:rPr>
        <w:t>The</w:t>
      </w:r>
      <w:r>
        <w:rPr>
          <w:color w:val="004F5A"/>
          <w:spacing w:val="-6"/>
          <w:w w:val="105"/>
          <w:sz w:val="21"/>
        </w:rPr>
        <w:t> </w:t>
      </w:r>
      <w:r>
        <w:rPr>
          <w:color w:val="004F5A"/>
          <w:w w:val="105"/>
          <w:sz w:val="21"/>
        </w:rPr>
        <w:t>targets</w:t>
      </w:r>
    </w:p>
    <w:p>
      <w:pPr>
        <w:pStyle w:val="ListParagraph"/>
        <w:numPr>
          <w:ilvl w:val="0"/>
          <w:numId w:val="1"/>
        </w:numPr>
        <w:tabs>
          <w:tab w:pos="2105" w:val="left" w:leader="none"/>
        </w:tabs>
        <w:spacing w:line="312" w:lineRule="auto" w:before="186" w:after="0"/>
        <w:ind w:left="2105" w:right="1223" w:hanging="180"/>
        <w:jc w:val="left"/>
        <w:rPr>
          <w:sz w:val="20"/>
        </w:rPr>
      </w:pPr>
      <w:r>
        <w:rPr>
          <w:w w:val="95"/>
          <w:sz w:val="20"/>
        </w:rPr>
        <w:t>In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February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1991,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federal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government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Bank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Canada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jointly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agreed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series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"/>
          <w:w w:val="95"/>
          <w:sz w:val="20"/>
        </w:rPr>
        <w:t> </w:t>
      </w:r>
      <w:r>
        <w:rPr>
          <w:sz w:val="20"/>
        </w:rPr>
        <w:t>targets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reducing</w:t>
      </w:r>
      <w:r>
        <w:rPr>
          <w:spacing w:val="-9"/>
          <w:sz w:val="20"/>
        </w:rPr>
        <w:t> </w:t>
      </w:r>
      <w:r>
        <w:rPr>
          <w:sz w:val="20"/>
        </w:rPr>
        <w:t>total</w:t>
      </w:r>
      <w:r>
        <w:rPr>
          <w:spacing w:val="-8"/>
          <w:sz w:val="20"/>
        </w:rPr>
        <w:t> </w:t>
      </w:r>
      <w:r>
        <w:rPr>
          <w:sz w:val="20"/>
        </w:rPr>
        <w:t>CPI</w:t>
      </w:r>
      <w:r>
        <w:rPr>
          <w:spacing w:val="-9"/>
          <w:sz w:val="20"/>
        </w:rPr>
        <w:t> </w:t>
      </w:r>
      <w:r>
        <w:rPr>
          <w:sz w:val="20"/>
        </w:rPr>
        <w:t>inflation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midpoint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range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1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3</w:t>
      </w:r>
      <w:r>
        <w:rPr>
          <w:spacing w:val="-8"/>
          <w:sz w:val="20"/>
        </w:rPr>
        <w:t> </w:t>
      </w:r>
      <w:r>
        <w:rPr>
          <w:sz w:val="20"/>
        </w:rPr>
        <w:t>per</w:t>
      </w:r>
      <w:r>
        <w:rPr>
          <w:spacing w:val="-9"/>
          <w:sz w:val="20"/>
        </w:rPr>
        <w:t> </w:t>
      </w:r>
      <w:r>
        <w:rPr>
          <w:sz w:val="20"/>
        </w:rPr>
        <w:t>cent</w:t>
      </w:r>
      <w:r>
        <w:rPr>
          <w:spacing w:val="-8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end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w w:val="95"/>
          <w:sz w:val="20"/>
        </w:rPr>
        <w:t>1995.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inflation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target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has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been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extended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number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times.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November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2006,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agree-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ment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was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renewed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period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five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years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end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2011.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Under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this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agreement,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Bank</w:t>
      </w:r>
      <w:r>
        <w:rPr>
          <w:spacing w:val="1"/>
          <w:w w:val="95"/>
          <w:sz w:val="20"/>
        </w:rPr>
        <w:t> </w:t>
      </w:r>
      <w:r>
        <w:rPr>
          <w:sz w:val="20"/>
        </w:rPr>
        <w:t>will</w:t>
      </w:r>
      <w:r>
        <w:rPr>
          <w:spacing w:val="-11"/>
          <w:sz w:val="20"/>
        </w:rPr>
        <w:t> </w:t>
      </w:r>
      <w:r>
        <w:rPr>
          <w:sz w:val="20"/>
        </w:rPr>
        <w:t>continue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conduct</w:t>
      </w:r>
      <w:r>
        <w:rPr>
          <w:spacing w:val="-11"/>
          <w:sz w:val="20"/>
        </w:rPr>
        <w:t> </w:t>
      </w:r>
      <w:r>
        <w:rPr>
          <w:sz w:val="20"/>
        </w:rPr>
        <w:t>monetary</w:t>
      </w:r>
      <w:r>
        <w:rPr>
          <w:spacing w:val="-11"/>
          <w:sz w:val="20"/>
        </w:rPr>
        <w:t> </w:t>
      </w:r>
      <w:r>
        <w:rPr>
          <w:sz w:val="20"/>
        </w:rPr>
        <w:t>policy</w:t>
      </w:r>
      <w:r>
        <w:rPr>
          <w:spacing w:val="-11"/>
          <w:sz w:val="20"/>
        </w:rPr>
        <w:t> </w:t>
      </w:r>
      <w:r>
        <w:rPr>
          <w:sz w:val="20"/>
        </w:rPr>
        <w:t>aimed</w:t>
      </w:r>
      <w:r>
        <w:rPr>
          <w:spacing w:val="-11"/>
          <w:sz w:val="20"/>
        </w:rPr>
        <w:t> </w:t>
      </w:r>
      <w:r>
        <w:rPr>
          <w:sz w:val="20"/>
        </w:rPr>
        <w:t>at</w:t>
      </w:r>
      <w:r>
        <w:rPr>
          <w:spacing w:val="-11"/>
          <w:sz w:val="20"/>
        </w:rPr>
        <w:t> </w:t>
      </w:r>
      <w:r>
        <w:rPr>
          <w:sz w:val="20"/>
        </w:rPr>
        <w:t>keeping</w:t>
      </w:r>
      <w:r>
        <w:rPr>
          <w:spacing w:val="-11"/>
          <w:sz w:val="20"/>
        </w:rPr>
        <w:t> </w:t>
      </w:r>
      <w:r>
        <w:rPr>
          <w:sz w:val="20"/>
        </w:rPr>
        <w:t>total</w:t>
      </w:r>
      <w:r>
        <w:rPr>
          <w:spacing w:val="-11"/>
          <w:sz w:val="20"/>
        </w:rPr>
        <w:t> </w:t>
      </w:r>
      <w:r>
        <w:rPr>
          <w:sz w:val="20"/>
        </w:rPr>
        <w:t>CPI</w:t>
      </w:r>
      <w:r>
        <w:rPr>
          <w:spacing w:val="-11"/>
          <w:sz w:val="20"/>
        </w:rPr>
        <w:t> </w:t>
      </w:r>
      <w:r>
        <w:rPr>
          <w:sz w:val="20"/>
        </w:rPr>
        <w:t>inflation</w:t>
      </w:r>
      <w:r>
        <w:rPr>
          <w:spacing w:val="-11"/>
          <w:sz w:val="20"/>
        </w:rPr>
        <w:t> </w:t>
      </w:r>
      <w:r>
        <w:rPr>
          <w:sz w:val="20"/>
        </w:rPr>
        <w:t>at</w:t>
      </w:r>
      <w:r>
        <w:rPr>
          <w:spacing w:val="-11"/>
          <w:sz w:val="20"/>
        </w:rPr>
        <w:t> </w:t>
      </w:r>
      <w:r>
        <w:rPr>
          <w:sz w:val="20"/>
        </w:rPr>
        <w:t>2</w:t>
      </w:r>
      <w:r>
        <w:rPr>
          <w:spacing w:val="-11"/>
          <w:sz w:val="20"/>
        </w:rPr>
        <w:t> </w:t>
      </w:r>
      <w:r>
        <w:rPr>
          <w:sz w:val="20"/>
        </w:rPr>
        <w:t>per</w:t>
      </w:r>
      <w:r>
        <w:rPr>
          <w:spacing w:val="-11"/>
          <w:sz w:val="20"/>
        </w:rPr>
        <w:t> </w:t>
      </w:r>
      <w:r>
        <w:rPr>
          <w:sz w:val="20"/>
        </w:rPr>
        <w:t>cent,</w:t>
      </w:r>
      <w:r>
        <w:rPr>
          <w:spacing w:val="-11"/>
          <w:sz w:val="20"/>
        </w:rPr>
        <w:t> </w:t>
      </w:r>
      <w:r>
        <w:rPr>
          <w:sz w:val="20"/>
        </w:rPr>
        <w:t>with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52"/>
          <w:sz w:val="20"/>
        </w:rPr>
        <w:t> </w:t>
      </w:r>
      <w:r>
        <w:rPr>
          <w:sz w:val="20"/>
        </w:rPr>
        <w:t>control</w:t>
      </w:r>
      <w:r>
        <w:rPr>
          <w:spacing w:val="-1"/>
          <w:sz w:val="20"/>
        </w:rPr>
        <w:t> </w:t>
      </w:r>
      <w:r>
        <w:rPr>
          <w:sz w:val="20"/>
        </w:rPr>
        <w:t>range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1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3</w:t>
      </w:r>
      <w:r>
        <w:rPr>
          <w:spacing w:val="-1"/>
          <w:sz w:val="20"/>
        </w:rPr>
        <w:t> </w:t>
      </w:r>
      <w:r>
        <w:rPr>
          <w:sz w:val="20"/>
        </w:rPr>
        <w:t>per</w:t>
      </w:r>
      <w:r>
        <w:rPr>
          <w:spacing w:val="-1"/>
          <w:sz w:val="20"/>
        </w:rPr>
        <w:t> </w:t>
      </w:r>
      <w:r>
        <w:rPr>
          <w:sz w:val="20"/>
        </w:rPr>
        <w:t>cent</w:t>
      </w:r>
      <w:r>
        <w:rPr>
          <w:spacing w:val="-1"/>
          <w:sz w:val="20"/>
        </w:rPr>
        <w:t> </w:t>
      </w:r>
      <w:r>
        <w:rPr>
          <w:sz w:val="20"/>
        </w:rPr>
        <w:t>around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target.</w:t>
      </w:r>
    </w:p>
    <w:p>
      <w:pPr>
        <w:pStyle w:val="BodyText"/>
        <w:spacing w:before="7"/>
        <w:rPr>
          <w:sz w:val="30"/>
        </w:rPr>
      </w:pPr>
    </w:p>
    <w:p>
      <w:pPr>
        <w:spacing w:before="0"/>
        <w:ind w:left="1805" w:right="0" w:firstLine="0"/>
        <w:jc w:val="left"/>
        <w:rPr>
          <w:sz w:val="21"/>
        </w:rPr>
      </w:pPr>
      <w:r>
        <w:rPr>
          <w:color w:val="004F5A"/>
          <w:w w:val="105"/>
          <w:sz w:val="21"/>
        </w:rPr>
        <w:t>Monitoring</w:t>
      </w:r>
      <w:r>
        <w:rPr>
          <w:color w:val="004F5A"/>
          <w:spacing w:val="12"/>
          <w:w w:val="105"/>
          <w:sz w:val="21"/>
        </w:rPr>
        <w:t> </w:t>
      </w:r>
      <w:r>
        <w:rPr>
          <w:color w:val="004F5A"/>
          <w:w w:val="105"/>
          <w:sz w:val="21"/>
        </w:rPr>
        <w:t>inflation</w:t>
      </w:r>
    </w:p>
    <w:p>
      <w:pPr>
        <w:pStyle w:val="ListParagraph"/>
        <w:numPr>
          <w:ilvl w:val="0"/>
          <w:numId w:val="1"/>
        </w:numPr>
        <w:tabs>
          <w:tab w:pos="2105" w:val="left" w:leader="none"/>
        </w:tabs>
        <w:spacing w:line="312" w:lineRule="auto" w:before="186" w:after="0"/>
        <w:ind w:left="2105" w:right="1258" w:hanging="180"/>
        <w:jc w:val="left"/>
        <w:rPr>
          <w:sz w:val="20"/>
        </w:rPr>
      </w:pP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short</w:t>
      </w:r>
      <w:r>
        <w:rPr>
          <w:spacing w:val="-10"/>
          <w:sz w:val="20"/>
        </w:rPr>
        <w:t> </w:t>
      </w:r>
      <w:r>
        <w:rPr>
          <w:sz w:val="20"/>
        </w:rPr>
        <w:t>run,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good</w:t>
      </w:r>
      <w:r>
        <w:rPr>
          <w:spacing w:val="-10"/>
          <w:sz w:val="20"/>
        </w:rPr>
        <w:t> </w:t>
      </w:r>
      <w:r>
        <w:rPr>
          <w:sz w:val="20"/>
        </w:rPr>
        <w:t>deal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movement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CPI</w:t>
      </w:r>
      <w:r>
        <w:rPr>
          <w:spacing w:val="-11"/>
          <w:sz w:val="20"/>
        </w:rPr>
        <w:t> </w:t>
      </w:r>
      <w:r>
        <w:rPr>
          <w:sz w:val="20"/>
        </w:rPr>
        <w:t>is</w:t>
      </w:r>
      <w:r>
        <w:rPr>
          <w:spacing w:val="-10"/>
          <w:sz w:val="20"/>
        </w:rPr>
        <w:t> </w:t>
      </w:r>
      <w:r>
        <w:rPr>
          <w:sz w:val="20"/>
        </w:rPr>
        <w:t>caused</w:t>
      </w:r>
      <w:r>
        <w:rPr>
          <w:spacing w:val="-10"/>
          <w:sz w:val="20"/>
        </w:rPr>
        <w:t> </w:t>
      </w:r>
      <w:r>
        <w:rPr>
          <w:sz w:val="20"/>
        </w:rPr>
        <w:t>by</w:t>
      </w:r>
      <w:r>
        <w:rPr>
          <w:spacing w:val="-10"/>
          <w:sz w:val="20"/>
        </w:rPr>
        <w:t> </w:t>
      </w:r>
      <w:r>
        <w:rPr>
          <w:sz w:val="20"/>
        </w:rPr>
        <w:t>transitory</w:t>
      </w:r>
      <w:r>
        <w:rPr>
          <w:spacing w:val="-10"/>
          <w:sz w:val="20"/>
        </w:rPr>
        <w:t> </w:t>
      </w:r>
      <w:r>
        <w:rPr>
          <w:sz w:val="20"/>
        </w:rPr>
        <w:t>fluctuations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w w:val="95"/>
          <w:sz w:val="20"/>
        </w:rPr>
        <w:t>prices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such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volatile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components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as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fruit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gasoline,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as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well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as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by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changes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indirect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taxes.</w:t>
      </w:r>
      <w:r>
        <w:rPr>
          <w:spacing w:val="-50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this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reason,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Bank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uses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core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measure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CPI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inflation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as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an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indicator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underlying</w:t>
      </w:r>
      <w:r>
        <w:rPr>
          <w:spacing w:val="1"/>
          <w:w w:val="95"/>
          <w:sz w:val="20"/>
        </w:rPr>
        <w:t> </w:t>
      </w:r>
      <w:r>
        <w:rPr>
          <w:sz w:val="20"/>
        </w:rPr>
        <w:t>trend</w:t>
      </w:r>
      <w:r>
        <w:rPr>
          <w:spacing w:val="-14"/>
          <w:sz w:val="20"/>
        </w:rPr>
        <w:t> </w:t>
      </w:r>
      <w:r>
        <w:rPr>
          <w:sz w:val="20"/>
        </w:rPr>
        <w:t>in</w:t>
      </w:r>
      <w:r>
        <w:rPr>
          <w:spacing w:val="-13"/>
          <w:sz w:val="20"/>
        </w:rPr>
        <w:t> </w:t>
      </w:r>
      <w:r>
        <w:rPr>
          <w:sz w:val="20"/>
        </w:rPr>
        <w:t>inflation.</w:t>
      </w:r>
      <w:r>
        <w:rPr>
          <w:spacing w:val="-14"/>
          <w:sz w:val="20"/>
        </w:rPr>
        <w:t> </w:t>
      </w:r>
      <w:r>
        <w:rPr>
          <w:sz w:val="20"/>
        </w:rPr>
        <w:t>This</w:t>
      </w:r>
      <w:r>
        <w:rPr>
          <w:spacing w:val="-13"/>
          <w:sz w:val="20"/>
        </w:rPr>
        <w:t> </w:t>
      </w:r>
      <w:r>
        <w:rPr>
          <w:sz w:val="20"/>
        </w:rPr>
        <w:t>core</w:t>
      </w:r>
      <w:r>
        <w:rPr>
          <w:spacing w:val="-13"/>
          <w:sz w:val="20"/>
        </w:rPr>
        <w:t> </w:t>
      </w:r>
      <w:r>
        <w:rPr>
          <w:sz w:val="20"/>
        </w:rPr>
        <w:t>measure</w:t>
      </w:r>
      <w:r>
        <w:rPr>
          <w:spacing w:val="-14"/>
          <w:sz w:val="20"/>
        </w:rPr>
        <w:t> </w:t>
      </w:r>
      <w:r>
        <w:rPr>
          <w:sz w:val="20"/>
        </w:rPr>
        <w:t>excludes</w:t>
      </w:r>
      <w:r>
        <w:rPr>
          <w:spacing w:val="-13"/>
          <w:sz w:val="20"/>
        </w:rPr>
        <w:t> </w:t>
      </w:r>
      <w:r>
        <w:rPr>
          <w:sz w:val="20"/>
        </w:rPr>
        <w:t>eight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most</w:t>
      </w:r>
      <w:r>
        <w:rPr>
          <w:spacing w:val="-14"/>
          <w:sz w:val="20"/>
        </w:rPr>
        <w:t> </w:t>
      </w:r>
      <w:r>
        <w:rPr>
          <w:sz w:val="20"/>
        </w:rPr>
        <w:t>volatile</w:t>
      </w:r>
      <w:r>
        <w:rPr>
          <w:spacing w:val="-13"/>
          <w:sz w:val="20"/>
        </w:rPr>
        <w:t> </w:t>
      </w:r>
      <w:r>
        <w:rPr>
          <w:sz w:val="20"/>
        </w:rPr>
        <w:t>components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CPI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adjusts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remaining</w:t>
      </w:r>
      <w:r>
        <w:rPr>
          <w:spacing w:val="-7"/>
          <w:sz w:val="20"/>
        </w:rPr>
        <w:t> </w:t>
      </w:r>
      <w:r>
        <w:rPr>
          <w:sz w:val="20"/>
        </w:rPr>
        <w:t>components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remove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effect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changes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indirect</w:t>
      </w:r>
      <w:r>
        <w:rPr>
          <w:spacing w:val="-7"/>
          <w:sz w:val="20"/>
        </w:rPr>
        <w:t> </w:t>
      </w:r>
      <w:r>
        <w:rPr>
          <w:sz w:val="20"/>
        </w:rPr>
        <w:t>taxes.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spacing w:line="254" w:lineRule="auto" w:before="105"/>
        <w:ind w:left="1805" w:right="1847" w:firstLine="0"/>
        <w:jc w:val="left"/>
        <w:rPr>
          <w:sz w:val="18"/>
        </w:rPr>
      </w:pPr>
      <w:r>
        <w:rPr>
          <w:sz w:val="18"/>
        </w:rPr>
        <w:t>*</w:t>
      </w:r>
      <w:r>
        <w:rPr>
          <w:spacing w:val="27"/>
          <w:sz w:val="18"/>
        </w:rPr>
        <w:t> </w:t>
      </w:r>
      <w:r>
        <w:rPr>
          <w:sz w:val="18"/>
        </w:rPr>
        <w:t>See</w:t>
      </w:r>
      <w:r>
        <w:rPr>
          <w:spacing w:val="-9"/>
          <w:sz w:val="18"/>
        </w:rPr>
        <w:t> </w:t>
      </w:r>
      <w:r>
        <w:rPr>
          <w:sz w:val="18"/>
        </w:rPr>
        <w:t>“Joint</w:t>
      </w:r>
      <w:r>
        <w:rPr>
          <w:spacing w:val="-10"/>
          <w:sz w:val="18"/>
        </w:rPr>
        <w:t> </w:t>
      </w:r>
      <w:r>
        <w:rPr>
          <w:sz w:val="18"/>
        </w:rPr>
        <w:t>Statement</w:t>
      </w:r>
      <w:r>
        <w:rPr>
          <w:spacing w:val="-9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-9"/>
          <w:sz w:val="18"/>
        </w:rPr>
        <w:t> </w:t>
      </w:r>
      <w:r>
        <w:rPr>
          <w:sz w:val="18"/>
        </w:rPr>
        <w:t>Government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9"/>
          <w:sz w:val="18"/>
        </w:rPr>
        <w:t> </w:t>
      </w:r>
      <w:r>
        <w:rPr>
          <w:sz w:val="18"/>
        </w:rPr>
        <w:t>Canada</w:t>
      </w:r>
      <w:r>
        <w:rPr>
          <w:spacing w:val="-10"/>
          <w:sz w:val="18"/>
        </w:rPr>
        <w:t> </w:t>
      </w:r>
      <w:r>
        <w:rPr>
          <w:sz w:val="18"/>
        </w:rPr>
        <w:t>and</w:t>
      </w:r>
      <w:r>
        <w:rPr>
          <w:spacing w:val="-9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Bank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9"/>
          <w:sz w:val="18"/>
        </w:rPr>
        <w:t> </w:t>
      </w:r>
      <w:r>
        <w:rPr>
          <w:sz w:val="18"/>
        </w:rPr>
        <w:t>Canada</w:t>
      </w:r>
      <w:r>
        <w:rPr>
          <w:spacing w:val="-10"/>
          <w:sz w:val="18"/>
        </w:rPr>
        <w:t> </w:t>
      </w:r>
      <w:r>
        <w:rPr>
          <w:sz w:val="18"/>
        </w:rPr>
        <w:t>on</w:t>
      </w:r>
      <w:r>
        <w:rPr>
          <w:spacing w:val="-9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Renewal</w:t>
      </w:r>
      <w:r>
        <w:rPr>
          <w:spacing w:val="-9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w w:val="95"/>
          <w:sz w:val="18"/>
        </w:rPr>
        <w:t>Inflation-Control</w:t>
      </w:r>
      <w:r>
        <w:rPr>
          <w:spacing w:val="14"/>
          <w:w w:val="95"/>
          <w:sz w:val="18"/>
        </w:rPr>
        <w:t> </w:t>
      </w:r>
      <w:r>
        <w:rPr>
          <w:w w:val="95"/>
          <w:sz w:val="18"/>
        </w:rPr>
        <w:t>Target”</w:t>
      </w:r>
      <w:r>
        <w:rPr>
          <w:spacing w:val="14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15"/>
          <w:w w:val="95"/>
          <w:sz w:val="18"/>
        </w:rPr>
        <w:t> </w:t>
      </w:r>
      <w:r>
        <w:rPr>
          <w:w w:val="95"/>
          <w:sz w:val="18"/>
        </w:rPr>
        <w:t>background</w:t>
      </w:r>
      <w:r>
        <w:rPr>
          <w:spacing w:val="14"/>
          <w:w w:val="95"/>
          <w:sz w:val="18"/>
        </w:rPr>
        <w:t> </w:t>
      </w:r>
      <w:r>
        <w:rPr>
          <w:w w:val="95"/>
          <w:sz w:val="18"/>
        </w:rPr>
        <w:t>information.</w:t>
      </w:r>
      <w:r>
        <w:rPr>
          <w:spacing w:val="15"/>
          <w:w w:val="95"/>
          <w:sz w:val="18"/>
        </w:rPr>
        <w:t> </w:t>
      </w:r>
      <w:r>
        <w:rPr>
          <w:w w:val="95"/>
          <w:sz w:val="18"/>
        </w:rPr>
        <w:t>Reprinted</w:t>
      </w:r>
      <w:r>
        <w:rPr>
          <w:spacing w:val="14"/>
          <w:w w:val="95"/>
          <w:sz w:val="18"/>
        </w:rPr>
        <w:t> </w:t>
      </w:r>
      <w:r>
        <w:rPr>
          <w:w w:val="95"/>
          <w:sz w:val="18"/>
        </w:rPr>
        <w:t>in</w:t>
      </w:r>
      <w:r>
        <w:rPr>
          <w:spacing w:val="15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14"/>
          <w:w w:val="95"/>
          <w:sz w:val="18"/>
        </w:rPr>
        <w:t> </w:t>
      </w:r>
      <w:r>
        <w:rPr>
          <w:i/>
          <w:w w:val="95"/>
          <w:sz w:val="18"/>
        </w:rPr>
        <w:t>Bank</w:t>
      </w:r>
      <w:r>
        <w:rPr>
          <w:i/>
          <w:spacing w:val="15"/>
          <w:w w:val="95"/>
          <w:sz w:val="18"/>
        </w:rPr>
        <w:t> </w:t>
      </w:r>
      <w:r>
        <w:rPr>
          <w:i/>
          <w:w w:val="95"/>
          <w:sz w:val="18"/>
        </w:rPr>
        <w:t>of</w:t>
      </w:r>
      <w:r>
        <w:rPr>
          <w:i/>
          <w:spacing w:val="14"/>
          <w:w w:val="95"/>
          <w:sz w:val="18"/>
        </w:rPr>
        <w:t> </w:t>
      </w:r>
      <w:r>
        <w:rPr>
          <w:i/>
          <w:w w:val="95"/>
          <w:sz w:val="18"/>
        </w:rPr>
        <w:t>Canada</w:t>
      </w:r>
      <w:r>
        <w:rPr>
          <w:i/>
          <w:spacing w:val="15"/>
          <w:w w:val="95"/>
          <w:sz w:val="18"/>
        </w:rPr>
        <w:t> </w:t>
      </w:r>
      <w:r>
        <w:rPr>
          <w:i/>
          <w:w w:val="95"/>
          <w:sz w:val="18"/>
        </w:rPr>
        <w:t>Review</w:t>
      </w:r>
      <w:r>
        <w:rPr>
          <w:i/>
          <w:spacing w:val="14"/>
          <w:w w:val="95"/>
          <w:sz w:val="18"/>
        </w:rPr>
        <w:t> </w:t>
      </w:r>
      <w:r>
        <w:rPr>
          <w:w w:val="95"/>
          <w:sz w:val="18"/>
        </w:rPr>
        <w:t>(Winter</w:t>
      </w:r>
      <w:r>
        <w:rPr>
          <w:spacing w:val="1"/>
          <w:w w:val="95"/>
          <w:sz w:val="18"/>
        </w:rPr>
        <w:t> </w:t>
      </w:r>
      <w:r>
        <w:rPr>
          <w:sz w:val="18"/>
        </w:rPr>
        <w:t>2006–2007):</w:t>
      </w:r>
      <w:r>
        <w:rPr>
          <w:spacing w:val="-1"/>
          <w:sz w:val="18"/>
        </w:rPr>
        <w:t> </w:t>
      </w:r>
      <w:r>
        <w:rPr>
          <w:sz w:val="18"/>
        </w:rPr>
        <w:t>45–59.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6"/>
        </w:rPr>
      </w:pPr>
    </w:p>
    <w:p>
      <w:pPr>
        <w:tabs>
          <w:tab w:pos="4319" w:val="left" w:leader="none"/>
        </w:tabs>
        <w:spacing w:before="106"/>
        <w:ind w:left="1440" w:right="0" w:firstLine="0"/>
        <w:jc w:val="left"/>
        <w:rPr>
          <w:sz w:val="18"/>
        </w:rPr>
      </w:pPr>
      <w:r>
        <w:rPr>
          <w:sz w:val="18"/>
        </w:rPr>
        <w:t>Bank</w:t>
      </w:r>
      <w:r>
        <w:rPr>
          <w:spacing w:val="-8"/>
          <w:sz w:val="18"/>
        </w:rPr>
        <w:t> </w:t>
      </w:r>
      <w:r>
        <w:rPr>
          <w:sz w:val="18"/>
        </w:rPr>
        <w:t>of</w:t>
      </w:r>
      <w:r>
        <w:rPr>
          <w:spacing w:val="-7"/>
          <w:sz w:val="18"/>
        </w:rPr>
        <w:t> </w:t>
      </w:r>
      <w:r>
        <w:rPr>
          <w:sz w:val="18"/>
        </w:rPr>
        <w:t>Canada</w:t>
        <w:tab/>
      </w:r>
      <w:r>
        <w:rPr>
          <w:w w:val="95"/>
          <w:sz w:val="18"/>
        </w:rPr>
        <w:t>ISSN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1201-8783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(Print)</w:t>
      </w:r>
    </w:p>
    <w:p>
      <w:pPr>
        <w:tabs>
          <w:tab w:pos="4319" w:val="left" w:leader="none"/>
        </w:tabs>
        <w:spacing w:before="33"/>
        <w:ind w:left="1440" w:right="0" w:firstLine="0"/>
        <w:jc w:val="left"/>
        <w:rPr>
          <w:sz w:val="18"/>
        </w:rPr>
      </w:pPr>
      <w:r>
        <w:rPr>
          <w:sz w:val="18"/>
        </w:rPr>
        <w:t>234</w:t>
      </w:r>
      <w:r>
        <w:rPr>
          <w:spacing w:val="-12"/>
          <w:sz w:val="18"/>
        </w:rPr>
        <w:t> </w:t>
      </w:r>
      <w:r>
        <w:rPr>
          <w:sz w:val="18"/>
        </w:rPr>
        <w:t>Wellington</w:t>
      </w:r>
      <w:r>
        <w:rPr>
          <w:spacing w:val="-12"/>
          <w:sz w:val="18"/>
        </w:rPr>
        <w:t> </w:t>
      </w:r>
      <w:r>
        <w:rPr>
          <w:sz w:val="18"/>
        </w:rPr>
        <w:t>Street</w:t>
        <w:tab/>
      </w:r>
      <w:r>
        <w:rPr>
          <w:w w:val="95"/>
          <w:sz w:val="18"/>
        </w:rPr>
        <w:t>ISSN</w:t>
      </w:r>
      <w:r>
        <w:rPr>
          <w:spacing w:val="-4"/>
          <w:w w:val="95"/>
          <w:sz w:val="18"/>
        </w:rPr>
        <w:t> </w:t>
      </w:r>
      <w:r>
        <w:rPr>
          <w:w w:val="95"/>
          <w:sz w:val="18"/>
        </w:rPr>
        <w:t>1490-1234</w:t>
      </w:r>
      <w:r>
        <w:rPr>
          <w:spacing w:val="-4"/>
          <w:w w:val="95"/>
          <w:sz w:val="18"/>
        </w:rPr>
        <w:t> </w:t>
      </w:r>
      <w:r>
        <w:rPr>
          <w:w w:val="95"/>
          <w:sz w:val="18"/>
        </w:rPr>
        <w:t>(Online)</w:t>
      </w:r>
    </w:p>
    <w:p>
      <w:pPr>
        <w:tabs>
          <w:tab w:pos="4319" w:val="left" w:leader="none"/>
        </w:tabs>
        <w:spacing w:before="33"/>
        <w:ind w:left="1440" w:right="0" w:firstLine="0"/>
        <w:jc w:val="left"/>
        <w:rPr>
          <w:sz w:val="18"/>
        </w:rPr>
      </w:pPr>
      <w:r>
        <w:rPr>
          <w:w w:val="95"/>
          <w:sz w:val="18"/>
        </w:rPr>
        <w:t>Ottawa,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Ontario</w:t>
      </w:r>
      <w:r>
        <w:rPr>
          <w:spacing w:val="63"/>
          <w:sz w:val="18"/>
        </w:rPr>
        <w:t> </w:t>
      </w:r>
      <w:r>
        <w:rPr>
          <w:w w:val="95"/>
          <w:sz w:val="18"/>
        </w:rPr>
        <w:t>K1A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0G9</w:t>
        <w:tab/>
      </w:r>
      <w:r>
        <w:rPr>
          <w:sz w:val="18"/>
        </w:rPr>
        <w:t>Printed</w:t>
      </w:r>
      <w:r>
        <w:rPr>
          <w:spacing w:val="-11"/>
          <w:sz w:val="18"/>
        </w:rPr>
        <w:t> </w:t>
      </w:r>
      <w:r>
        <w:rPr>
          <w:sz w:val="18"/>
        </w:rPr>
        <w:t>in</w:t>
      </w:r>
      <w:r>
        <w:rPr>
          <w:spacing w:val="-11"/>
          <w:sz w:val="18"/>
        </w:rPr>
        <w:t> </w:t>
      </w:r>
      <w:r>
        <w:rPr>
          <w:sz w:val="18"/>
        </w:rPr>
        <w:t>Canada</w:t>
      </w:r>
      <w:r>
        <w:rPr>
          <w:spacing w:val="-11"/>
          <w:sz w:val="18"/>
        </w:rPr>
        <w:t> </w:t>
      </w:r>
      <w:r>
        <w:rPr>
          <w:sz w:val="18"/>
        </w:rPr>
        <w:t>on</w:t>
      </w:r>
      <w:r>
        <w:rPr>
          <w:spacing w:val="-11"/>
          <w:sz w:val="18"/>
        </w:rPr>
        <w:t> </w:t>
      </w:r>
      <w:r>
        <w:rPr>
          <w:sz w:val="18"/>
        </w:rPr>
        <w:t>recycled</w:t>
      </w:r>
      <w:r>
        <w:rPr>
          <w:spacing w:val="-10"/>
          <w:sz w:val="18"/>
        </w:rPr>
        <w:t> </w:t>
      </w:r>
      <w:r>
        <w:rPr>
          <w:sz w:val="18"/>
        </w:rPr>
        <w:t>paper</w:t>
      </w:r>
    </w:p>
    <w:p>
      <w:pPr>
        <w:spacing w:after="0"/>
        <w:jc w:val="left"/>
        <w:rPr>
          <w:sz w:val="18"/>
        </w:rPr>
        <w:sectPr>
          <w:pgSz w:w="12240" w:h="15840"/>
          <w:pgMar w:top="1080" w:bottom="280" w:left="0" w:right="600"/>
        </w:sectPr>
      </w:pPr>
    </w:p>
    <w:p>
      <w:pPr>
        <w:spacing w:line="240" w:lineRule="auto"/>
        <w:ind w:left="1126" w:right="0" w:firstLine="0"/>
        <w:rPr>
          <w:sz w:val="20"/>
        </w:rPr>
      </w:pPr>
      <w:r>
        <w:rPr>
          <w:position w:val="3"/>
          <w:sz w:val="20"/>
        </w:rPr>
        <w:pict>
          <v:group style="width:38.3pt;height:38.3pt;mso-position-horizontal-relative:char;mso-position-vertical-relative:line" id="docshapegroup6" coordorigin="0,0" coordsize="766,766">
            <v:shape style="position:absolute;left:-1;top:0;width:766;height:766" id="docshape7" coordorigin="0,0" coordsize="766,766" path="m182,265l139,265,139,533,182,533,182,265xm256,265l213,265,213,533,256,533,256,265xm330,265l287,265,287,533,330,533,330,265xm404,265l361,265,361,533,404,533,404,265xm479,265l435,265,435,533,479,533,479,265xm497,139l383,100,269,139,269,153,497,153,497,139xm553,265l509,265,509,533,553,533,553,265xm627,265l583,265,583,533,627,533,627,265xm765,688l684,688,684,687,692,669,696,657,698,645,699,627,700,610,700,605,679,599,677,599,677,592,679,592,680,592,681,592,681,589,680,584,654,584,653,589,653,592,654,592,655,592,657,592,657,599,655,599,634,605,634,610,635,627,638,649,643,668,648,682,650,687,650,688,553,688,553,721,424,721,424,591,342,591,342,721,213,721,213,688,115,688,115,687,123,668,128,656,129,644,131,627,131,610,132,605,111,599,109,599,109,592,111,592,112,592,112,592,112,589,111,584,86,584,85,589,85,592,85,592,86,592,88,592,88,599,86,599,65,605,65,610,66,627,69,649,74,668,79,682,82,687,82,688,0,688,0,765,765,765,765,721,765,688xm765,0l0,0,0,536,39,536,62,513,62,248,89,248,89,154,229,154,229,115,355,69,355,53,411,53,411,69,537,115,537,154,676,154,676,248,704,248,704,513,726,536,765,536,765,0xe" filled="true" fillcolor="#004f5a" stroked="false">
              <v:path arrowok="t"/>
              <v:fill type="solid"/>
            </v:shape>
          </v:group>
        </w:pict>
      </w:r>
      <w:r>
        <w:rPr>
          <w:position w:val="3"/>
          <w:sz w:val="20"/>
        </w:rPr>
      </w:r>
      <w:r>
        <w:rPr>
          <w:rFonts w:ascii="Times New Roman"/>
          <w:spacing w:val="64"/>
          <w:position w:val="3"/>
          <w:sz w:val="20"/>
        </w:rPr>
        <w:t> </w:t>
      </w:r>
      <w:r>
        <w:rPr>
          <w:spacing w:val="64"/>
          <w:sz w:val="20"/>
        </w:rPr>
        <w:drawing>
          <wp:inline distT="0" distB="0" distL="0" distR="0">
            <wp:extent cx="1545982" cy="300037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5982" cy="30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4"/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9"/>
        </w:rPr>
      </w:pPr>
    </w:p>
    <w:p>
      <w:pPr>
        <w:pStyle w:val="Heading1"/>
        <w:ind w:left="1133"/>
      </w:pPr>
      <w:r>
        <w:rPr>
          <w:color w:val="004F5A"/>
          <w:w w:val="85"/>
        </w:rPr>
        <w:t>Monetary</w:t>
      </w:r>
      <w:r>
        <w:rPr>
          <w:color w:val="004F5A"/>
          <w:spacing w:val="7"/>
          <w:w w:val="85"/>
        </w:rPr>
        <w:t> </w:t>
      </w:r>
      <w:r>
        <w:rPr>
          <w:color w:val="004F5A"/>
          <w:w w:val="85"/>
        </w:rPr>
        <w:t>Policy</w:t>
      </w:r>
      <w:r>
        <w:rPr>
          <w:color w:val="004F5A"/>
          <w:spacing w:val="8"/>
          <w:w w:val="85"/>
        </w:rPr>
        <w:t> </w:t>
      </w:r>
      <w:r>
        <w:rPr>
          <w:color w:val="004F5A"/>
          <w:w w:val="85"/>
        </w:rPr>
        <w:t>Report</w:t>
      </w:r>
    </w:p>
    <w:p>
      <w:pPr>
        <w:pStyle w:val="BodyText"/>
        <w:spacing w:before="4"/>
        <w:rPr>
          <w:sz w:val="15"/>
        </w:rPr>
      </w:pPr>
      <w:r>
        <w:rPr/>
        <w:pict>
          <v:shape style="position:absolute;margin-left:56.664001pt;margin-top:10.060919pt;width:519.35pt;height:.1pt;mso-position-horizontal-relative:page;mso-position-vertical-relative:paragraph;z-index:-15725056;mso-wrap-distance-left:0;mso-wrap-distance-right:0" id="docshape8" coordorigin="1133,201" coordsize="10387,0" path="m1133,201l11520,201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before="157"/>
        <w:ind w:left="1133" w:right="0" w:firstLine="0"/>
        <w:jc w:val="left"/>
        <w:rPr>
          <w:sz w:val="28"/>
        </w:rPr>
      </w:pPr>
      <w:r>
        <w:rPr>
          <w:color w:val="231F20"/>
          <w:sz w:val="28"/>
        </w:rPr>
        <w:t>April</w:t>
      </w:r>
      <w:r>
        <w:rPr>
          <w:color w:val="231F20"/>
          <w:spacing w:val="-17"/>
          <w:sz w:val="28"/>
        </w:rPr>
        <w:t> </w:t>
      </w:r>
      <w:r>
        <w:rPr>
          <w:color w:val="231F20"/>
          <w:sz w:val="28"/>
        </w:rPr>
        <w:t>2009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6"/>
        </w:rPr>
      </w:pPr>
    </w:p>
    <w:p>
      <w:pPr>
        <w:spacing w:line="278" w:lineRule="auto" w:before="105"/>
        <w:ind w:left="1080" w:right="4562" w:firstLine="0"/>
        <w:jc w:val="left"/>
        <w:rPr>
          <w:sz w:val="18"/>
        </w:rPr>
      </w:pPr>
      <w:r>
        <w:rPr>
          <w:color w:val="004F5A"/>
          <w:spacing w:val="-14"/>
          <w:w w:val="91"/>
          <w:sz w:val="18"/>
        </w:rPr>
        <w:t>T</w:t>
      </w:r>
      <w:r>
        <w:rPr>
          <w:color w:val="004F5A"/>
          <w:w w:val="150"/>
          <w:sz w:val="14"/>
        </w:rPr>
        <w:t>h</w:t>
      </w:r>
      <w:r>
        <w:rPr>
          <w:color w:val="004F5A"/>
          <w:w w:val="134"/>
          <w:sz w:val="14"/>
        </w:rPr>
        <w:t>i</w:t>
      </w:r>
      <w:r>
        <w:rPr>
          <w:color w:val="004F5A"/>
          <w:w w:val="149"/>
          <w:sz w:val="14"/>
        </w:rPr>
        <w:t>s</w:t>
      </w:r>
      <w:r>
        <w:rPr>
          <w:color w:val="004F5A"/>
          <w:spacing w:val="2"/>
          <w:sz w:val="14"/>
        </w:rPr>
        <w:t> </w:t>
      </w:r>
      <w:r>
        <w:rPr>
          <w:color w:val="004F5A"/>
          <w:w w:val="134"/>
          <w:sz w:val="14"/>
        </w:rPr>
        <w:t>i</w:t>
      </w:r>
      <w:r>
        <w:rPr>
          <w:color w:val="004F5A"/>
          <w:w w:val="149"/>
          <w:sz w:val="14"/>
        </w:rPr>
        <w:t>s</w:t>
      </w:r>
      <w:r>
        <w:rPr>
          <w:color w:val="004F5A"/>
          <w:spacing w:val="2"/>
          <w:sz w:val="14"/>
        </w:rPr>
        <w:t> </w:t>
      </w:r>
      <w:r>
        <w:rPr>
          <w:color w:val="004F5A"/>
          <w:w w:val="134"/>
          <w:sz w:val="14"/>
        </w:rPr>
        <w:t>a</w:t>
      </w:r>
      <w:r>
        <w:rPr>
          <w:color w:val="004F5A"/>
          <w:spacing w:val="2"/>
          <w:sz w:val="14"/>
        </w:rPr>
        <w:t> </w:t>
      </w:r>
      <w:r>
        <w:rPr>
          <w:color w:val="004F5A"/>
          <w:spacing w:val="1"/>
          <w:w w:val="238"/>
          <w:sz w:val="14"/>
        </w:rPr>
        <w:t>r</w:t>
      </w:r>
      <w:r>
        <w:rPr>
          <w:color w:val="004F5A"/>
          <w:spacing w:val="-1"/>
          <w:w w:val="127"/>
          <w:sz w:val="14"/>
        </w:rPr>
        <w:t>e</w:t>
      </w:r>
      <w:r>
        <w:rPr>
          <w:color w:val="004F5A"/>
          <w:w w:val="134"/>
          <w:sz w:val="14"/>
        </w:rPr>
        <w:t>p</w:t>
      </w:r>
      <w:r>
        <w:rPr>
          <w:color w:val="004F5A"/>
          <w:w w:val="158"/>
          <w:sz w:val="14"/>
        </w:rPr>
        <w:t>o</w:t>
      </w:r>
      <w:r>
        <w:rPr>
          <w:color w:val="004F5A"/>
          <w:spacing w:val="1"/>
          <w:w w:val="238"/>
          <w:sz w:val="14"/>
        </w:rPr>
        <w:t>r</w:t>
      </w:r>
      <w:r>
        <w:rPr>
          <w:color w:val="004F5A"/>
          <w:w w:val="239"/>
          <w:sz w:val="14"/>
        </w:rPr>
        <w:t>t</w:t>
      </w:r>
      <w:r>
        <w:rPr>
          <w:color w:val="004F5A"/>
          <w:spacing w:val="2"/>
          <w:sz w:val="14"/>
        </w:rPr>
        <w:t> </w:t>
      </w:r>
      <w:r>
        <w:rPr>
          <w:color w:val="004F5A"/>
          <w:w w:val="158"/>
          <w:sz w:val="14"/>
        </w:rPr>
        <w:t>o</w:t>
      </w:r>
      <w:r>
        <w:rPr>
          <w:color w:val="004F5A"/>
          <w:w w:val="239"/>
          <w:sz w:val="14"/>
        </w:rPr>
        <w:t>f</w:t>
      </w:r>
      <w:r>
        <w:rPr>
          <w:color w:val="004F5A"/>
          <w:spacing w:val="2"/>
          <w:sz w:val="14"/>
        </w:rPr>
        <w:t> </w:t>
      </w:r>
      <w:r>
        <w:rPr>
          <w:color w:val="004F5A"/>
          <w:spacing w:val="1"/>
          <w:w w:val="239"/>
          <w:sz w:val="14"/>
        </w:rPr>
        <w:t>t</w:t>
      </w:r>
      <w:r>
        <w:rPr>
          <w:color w:val="004F5A"/>
          <w:w w:val="150"/>
          <w:sz w:val="14"/>
        </w:rPr>
        <w:t>h</w:t>
      </w:r>
      <w:r>
        <w:rPr>
          <w:color w:val="004F5A"/>
          <w:w w:val="127"/>
          <w:sz w:val="14"/>
        </w:rPr>
        <w:t>e</w:t>
      </w:r>
      <w:r>
        <w:rPr>
          <w:color w:val="004F5A"/>
          <w:spacing w:val="2"/>
          <w:sz w:val="14"/>
        </w:rPr>
        <w:t> </w:t>
      </w:r>
      <w:r>
        <w:rPr>
          <w:color w:val="004F5A"/>
          <w:spacing w:val="2"/>
          <w:w w:val="95"/>
          <w:sz w:val="18"/>
        </w:rPr>
        <w:t>G</w:t>
      </w:r>
      <w:r>
        <w:rPr>
          <w:color w:val="004F5A"/>
          <w:spacing w:val="-3"/>
          <w:w w:val="150"/>
          <w:sz w:val="14"/>
        </w:rPr>
        <w:t>o</w:t>
      </w:r>
      <w:r>
        <w:rPr>
          <w:color w:val="004F5A"/>
          <w:spacing w:val="1"/>
          <w:w w:val="150"/>
          <w:sz w:val="14"/>
        </w:rPr>
        <w:t>v</w:t>
      </w:r>
      <w:r>
        <w:rPr>
          <w:color w:val="004F5A"/>
          <w:spacing w:val="-1"/>
          <w:w w:val="127"/>
          <w:sz w:val="14"/>
        </w:rPr>
        <w:t>e</w:t>
      </w:r>
      <w:r>
        <w:rPr>
          <w:color w:val="004F5A"/>
          <w:spacing w:val="1"/>
          <w:w w:val="238"/>
          <w:sz w:val="14"/>
        </w:rPr>
        <w:t>r</w:t>
      </w:r>
      <w:r>
        <w:rPr>
          <w:color w:val="004F5A"/>
          <w:w w:val="150"/>
          <w:sz w:val="14"/>
        </w:rPr>
        <w:t>n</w:t>
      </w:r>
      <w:r>
        <w:rPr>
          <w:color w:val="004F5A"/>
          <w:w w:val="134"/>
          <w:sz w:val="14"/>
        </w:rPr>
        <w:t>i</w:t>
      </w:r>
      <w:r>
        <w:rPr>
          <w:color w:val="004F5A"/>
          <w:w w:val="150"/>
          <w:sz w:val="14"/>
        </w:rPr>
        <w:t>n</w:t>
      </w:r>
      <w:r>
        <w:rPr>
          <w:color w:val="004F5A"/>
          <w:w w:val="157"/>
          <w:sz w:val="14"/>
        </w:rPr>
        <w:t>g</w:t>
      </w:r>
      <w:r>
        <w:rPr>
          <w:color w:val="004F5A"/>
          <w:spacing w:val="9"/>
          <w:sz w:val="14"/>
        </w:rPr>
        <w:t> </w:t>
      </w:r>
      <w:r>
        <w:rPr>
          <w:color w:val="004F5A"/>
          <w:spacing w:val="2"/>
          <w:w w:val="97"/>
          <w:sz w:val="18"/>
        </w:rPr>
        <w:t>C</w:t>
      </w:r>
      <w:r>
        <w:rPr>
          <w:color w:val="004F5A"/>
          <w:w w:val="152"/>
          <w:sz w:val="14"/>
        </w:rPr>
        <w:t>oun</w:t>
      </w:r>
      <w:r>
        <w:rPr>
          <w:color w:val="004F5A"/>
          <w:w w:val="167"/>
          <w:sz w:val="14"/>
        </w:rPr>
        <w:t>c</w:t>
      </w:r>
      <w:r>
        <w:rPr>
          <w:color w:val="004F5A"/>
          <w:w w:val="134"/>
          <w:sz w:val="14"/>
        </w:rPr>
        <w:t>i</w:t>
      </w:r>
      <w:r>
        <w:rPr>
          <w:color w:val="004F5A"/>
          <w:w w:val="289"/>
          <w:sz w:val="14"/>
        </w:rPr>
        <w:t>l</w:t>
      </w:r>
      <w:r>
        <w:rPr>
          <w:color w:val="004F5A"/>
          <w:spacing w:val="7"/>
          <w:sz w:val="14"/>
        </w:rPr>
        <w:t> </w:t>
      </w:r>
      <w:r>
        <w:rPr>
          <w:color w:val="004F5A"/>
          <w:w w:val="158"/>
          <w:sz w:val="14"/>
        </w:rPr>
        <w:t>o</w:t>
      </w:r>
      <w:r>
        <w:rPr>
          <w:color w:val="004F5A"/>
          <w:w w:val="239"/>
          <w:sz w:val="14"/>
        </w:rPr>
        <w:t>f</w:t>
      </w:r>
      <w:r>
        <w:rPr>
          <w:color w:val="004F5A"/>
          <w:spacing w:val="2"/>
          <w:sz w:val="14"/>
        </w:rPr>
        <w:t> </w:t>
      </w:r>
      <w:r>
        <w:rPr>
          <w:color w:val="004F5A"/>
          <w:spacing w:val="1"/>
          <w:w w:val="239"/>
          <w:sz w:val="14"/>
        </w:rPr>
        <w:t>t</w:t>
      </w:r>
      <w:r>
        <w:rPr>
          <w:color w:val="004F5A"/>
          <w:w w:val="150"/>
          <w:sz w:val="14"/>
        </w:rPr>
        <w:t>h</w:t>
      </w:r>
      <w:r>
        <w:rPr>
          <w:color w:val="004F5A"/>
          <w:w w:val="127"/>
          <w:sz w:val="14"/>
        </w:rPr>
        <w:t>e</w:t>
      </w:r>
      <w:r>
        <w:rPr>
          <w:color w:val="004F5A"/>
          <w:spacing w:val="2"/>
          <w:sz w:val="14"/>
        </w:rPr>
        <w:t> </w:t>
      </w:r>
      <w:r>
        <w:rPr>
          <w:color w:val="004F5A"/>
          <w:spacing w:val="-1"/>
          <w:sz w:val="18"/>
        </w:rPr>
        <w:t>B</w:t>
      </w:r>
      <w:r>
        <w:rPr>
          <w:color w:val="004F5A"/>
          <w:spacing w:val="1"/>
          <w:w w:val="121"/>
          <w:sz w:val="14"/>
        </w:rPr>
        <w:t>A</w:t>
      </w:r>
      <w:r>
        <w:rPr>
          <w:color w:val="004F5A"/>
          <w:spacing w:val="1"/>
          <w:w w:val="162"/>
          <w:sz w:val="14"/>
        </w:rPr>
        <w:t>n</w:t>
      </w:r>
      <w:r>
        <w:rPr>
          <w:color w:val="004F5A"/>
          <w:w w:val="166"/>
          <w:sz w:val="14"/>
        </w:rPr>
        <w:t>k</w:t>
      </w:r>
      <w:r>
        <w:rPr>
          <w:color w:val="004F5A"/>
          <w:spacing w:val="7"/>
          <w:sz w:val="14"/>
        </w:rPr>
        <w:t> </w:t>
      </w:r>
      <w:r>
        <w:rPr>
          <w:color w:val="004F5A"/>
          <w:spacing w:val="1"/>
          <w:w w:val="171"/>
          <w:sz w:val="14"/>
        </w:rPr>
        <w:t>o</w:t>
      </w:r>
      <w:r>
        <w:rPr>
          <w:color w:val="004F5A"/>
          <w:w w:val="248"/>
          <w:sz w:val="14"/>
        </w:rPr>
        <w:t>f</w:t>
      </w:r>
      <w:r>
        <w:rPr>
          <w:color w:val="004F5A"/>
          <w:spacing w:val="7"/>
          <w:sz w:val="14"/>
        </w:rPr>
        <w:t> </w:t>
      </w:r>
      <w:r>
        <w:rPr>
          <w:color w:val="004F5A"/>
          <w:spacing w:val="-3"/>
          <w:w w:val="97"/>
          <w:sz w:val="18"/>
        </w:rPr>
        <w:t>C</w:t>
      </w:r>
      <w:r>
        <w:rPr>
          <w:color w:val="004F5A"/>
          <w:spacing w:val="1"/>
          <w:w w:val="121"/>
          <w:sz w:val="14"/>
        </w:rPr>
        <w:t>A</w:t>
      </w:r>
      <w:r>
        <w:rPr>
          <w:color w:val="004F5A"/>
          <w:spacing w:val="1"/>
          <w:w w:val="162"/>
          <w:sz w:val="14"/>
        </w:rPr>
        <w:t>n</w:t>
      </w:r>
      <w:r>
        <w:rPr>
          <w:color w:val="004F5A"/>
          <w:spacing w:val="1"/>
          <w:w w:val="121"/>
          <w:sz w:val="14"/>
        </w:rPr>
        <w:t>A</w:t>
      </w:r>
      <w:r>
        <w:rPr>
          <w:color w:val="004F5A"/>
          <w:spacing w:val="-4"/>
          <w:w w:val="158"/>
          <w:sz w:val="14"/>
        </w:rPr>
        <w:t>d</w:t>
      </w:r>
      <w:r>
        <w:rPr>
          <w:color w:val="004F5A"/>
          <w:spacing w:val="-3"/>
          <w:w w:val="121"/>
          <w:sz w:val="14"/>
        </w:rPr>
        <w:t>A</w:t>
      </w:r>
      <w:r>
        <w:rPr>
          <w:color w:val="004F5A"/>
          <w:w w:val="100"/>
          <w:sz w:val="18"/>
        </w:rPr>
        <w:t>: </w:t>
      </w:r>
      <w:r>
        <w:rPr>
          <w:color w:val="004F5A"/>
          <w:spacing w:val="2"/>
          <w:w w:val="99"/>
          <w:sz w:val="18"/>
        </w:rPr>
        <w:t>M</w:t>
      </w:r>
      <w:r>
        <w:rPr>
          <w:color w:val="004F5A"/>
          <w:spacing w:val="1"/>
          <w:w w:val="134"/>
          <w:sz w:val="14"/>
        </w:rPr>
        <w:t>a</w:t>
      </w:r>
      <w:r>
        <w:rPr>
          <w:color w:val="004F5A"/>
          <w:spacing w:val="1"/>
          <w:w w:val="238"/>
          <w:sz w:val="14"/>
        </w:rPr>
        <w:t>r</w:t>
      </w:r>
      <w:r>
        <w:rPr>
          <w:color w:val="004F5A"/>
          <w:w w:val="154"/>
          <w:sz w:val="14"/>
        </w:rPr>
        <w:t>k</w:t>
      </w:r>
      <w:r>
        <w:rPr>
          <w:color w:val="004F5A"/>
          <w:spacing w:val="2"/>
          <w:sz w:val="14"/>
        </w:rPr>
        <w:t> </w:t>
      </w:r>
      <w:r>
        <w:rPr>
          <w:color w:val="004F5A"/>
          <w:spacing w:val="-2"/>
          <w:w w:val="167"/>
          <w:sz w:val="14"/>
        </w:rPr>
        <w:t>c</w:t>
      </w:r>
      <w:r>
        <w:rPr>
          <w:color w:val="004F5A"/>
          <w:spacing w:val="1"/>
          <w:w w:val="134"/>
          <w:sz w:val="14"/>
        </w:rPr>
        <w:t>a</w:t>
      </w:r>
      <w:r>
        <w:rPr>
          <w:color w:val="004F5A"/>
          <w:spacing w:val="1"/>
          <w:w w:val="238"/>
          <w:sz w:val="14"/>
        </w:rPr>
        <w:t>r</w:t>
      </w:r>
      <w:r>
        <w:rPr>
          <w:color w:val="004F5A"/>
          <w:w w:val="150"/>
          <w:sz w:val="14"/>
        </w:rPr>
        <w:t>n</w:t>
      </w:r>
      <w:r>
        <w:rPr>
          <w:color w:val="004F5A"/>
          <w:spacing w:val="4"/>
          <w:w w:val="127"/>
          <w:sz w:val="14"/>
        </w:rPr>
        <w:t>e</w:t>
      </w:r>
      <w:r>
        <w:rPr>
          <w:color w:val="004F5A"/>
          <w:spacing w:val="-18"/>
          <w:w w:val="149"/>
          <w:sz w:val="14"/>
        </w:rPr>
        <w:t>y</w:t>
      </w:r>
      <w:r>
        <w:rPr>
          <w:color w:val="004F5A"/>
          <w:w w:val="100"/>
          <w:sz w:val="18"/>
        </w:rPr>
        <w:t>,</w:t>
      </w:r>
      <w:r>
        <w:rPr>
          <w:color w:val="004F5A"/>
          <w:sz w:val="18"/>
        </w:rPr>
        <w:t> </w:t>
      </w:r>
      <w:r>
        <w:rPr>
          <w:color w:val="004F5A"/>
          <w:spacing w:val="-9"/>
          <w:w w:val="94"/>
          <w:sz w:val="18"/>
        </w:rPr>
        <w:t>P</w:t>
      </w:r>
      <w:r>
        <w:rPr>
          <w:color w:val="004F5A"/>
          <w:spacing w:val="-3"/>
          <w:w w:val="142"/>
          <w:sz w:val="14"/>
        </w:rPr>
        <w:t>a</w:t>
      </w:r>
      <w:r>
        <w:rPr>
          <w:color w:val="004F5A"/>
          <w:w w:val="142"/>
          <w:sz w:val="14"/>
        </w:rPr>
        <w:t>u</w:t>
      </w:r>
      <w:r>
        <w:rPr>
          <w:color w:val="004F5A"/>
          <w:w w:val="289"/>
          <w:sz w:val="14"/>
        </w:rPr>
        <w:t>l</w:t>
      </w:r>
      <w:r>
        <w:rPr>
          <w:color w:val="004F5A"/>
          <w:spacing w:val="7"/>
          <w:sz w:val="14"/>
        </w:rPr>
        <w:t> </w:t>
      </w:r>
      <w:r>
        <w:rPr>
          <w:color w:val="004F5A"/>
          <w:spacing w:val="-1"/>
          <w:sz w:val="18"/>
        </w:rPr>
        <w:t>J</w:t>
      </w:r>
      <w:r>
        <w:rPr>
          <w:color w:val="004F5A"/>
          <w:spacing w:val="-1"/>
          <w:w w:val="138"/>
          <w:sz w:val="14"/>
        </w:rPr>
        <w:t>e</w:t>
      </w:r>
      <w:r>
        <w:rPr>
          <w:color w:val="004F5A"/>
          <w:w w:val="138"/>
          <w:sz w:val="14"/>
        </w:rPr>
        <w:t>n</w:t>
      </w:r>
      <w:r>
        <w:rPr>
          <w:color w:val="004F5A"/>
          <w:spacing w:val="1"/>
          <w:w w:val="154"/>
          <w:sz w:val="14"/>
        </w:rPr>
        <w:t>k</w:t>
      </w:r>
      <w:r>
        <w:rPr>
          <w:color w:val="004F5A"/>
          <w:w w:val="134"/>
          <w:sz w:val="14"/>
        </w:rPr>
        <w:t>i</w:t>
      </w:r>
      <w:r>
        <w:rPr>
          <w:color w:val="004F5A"/>
          <w:spacing w:val="1"/>
          <w:w w:val="150"/>
          <w:sz w:val="14"/>
        </w:rPr>
        <w:t>n</w:t>
      </w:r>
      <w:r>
        <w:rPr>
          <w:color w:val="004F5A"/>
          <w:spacing w:val="-3"/>
          <w:w w:val="149"/>
          <w:sz w:val="14"/>
        </w:rPr>
        <w:t>s</w:t>
      </w:r>
      <w:r>
        <w:rPr>
          <w:color w:val="004F5A"/>
          <w:w w:val="100"/>
          <w:sz w:val="18"/>
        </w:rPr>
        <w:t>,</w:t>
      </w:r>
      <w:r>
        <w:rPr>
          <w:color w:val="004F5A"/>
          <w:sz w:val="18"/>
        </w:rPr>
        <w:t> </w:t>
      </w:r>
      <w:r>
        <w:rPr>
          <w:color w:val="004F5A"/>
          <w:spacing w:val="-1"/>
          <w:w w:val="94"/>
          <w:sz w:val="18"/>
        </w:rPr>
        <w:t>P</w:t>
      </w:r>
      <w:r>
        <w:rPr>
          <w:color w:val="004F5A"/>
          <w:w w:val="134"/>
          <w:sz w:val="14"/>
        </w:rPr>
        <w:t>i</w:t>
      </w:r>
      <w:r>
        <w:rPr>
          <w:color w:val="004F5A"/>
          <w:spacing w:val="-1"/>
          <w:w w:val="127"/>
          <w:sz w:val="14"/>
        </w:rPr>
        <w:t>e</w:t>
      </w:r>
      <w:r>
        <w:rPr>
          <w:color w:val="004F5A"/>
          <w:spacing w:val="1"/>
          <w:w w:val="187"/>
          <w:sz w:val="14"/>
        </w:rPr>
        <w:t>rr</w:t>
      </w:r>
      <w:r>
        <w:rPr>
          <w:color w:val="004F5A"/>
          <w:w w:val="187"/>
          <w:sz w:val="14"/>
        </w:rPr>
        <w:t>e</w:t>
      </w:r>
      <w:r>
        <w:rPr>
          <w:color w:val="004F5A"/>
          <w:spacing w:val="9"/>
          <w:sz w:val="14"/>
        </w:rPr>
        <w:t> </w:t>
      </w:r>
      <w:r>
        <w:rPr>
          <w:color w:val="004F5A"/>
          <w:spacing w:val="2"/>
          <w:w w:val="123"/>
          <w:sz w:val="18"/>
        </w:rPr>
        <w:t>d</w:t>
      </w:r>
      <w:r>
        <w:rPr>
          <w:color w:val="004F5A"/>
          <w:w w:val="150"/>
          <w:sz w:val="14"/>
        </w:rPr>
        <w:t>u</w:t>
      </w:r>
      <w:r>
        <w:rPr>
          <w:color w:val="004F5A"/>
          <w:w w:val="157"/>
          <w:sz w:val="14"/>
        </w:rPr>
        <w:t>g</w:t>
      </w:r>
      <w:r>
        <w:rPr>
          <w:color w:val="004F5A"/>
          <w:spacing w:val="-3"/>
          <w:w w:val="150"/>
          <w:sz w:val="14"/>
        </w:rPr>
        <w:t>u</w:t>
      </w:r>
      <w:r>
        <w:rPr>
          <w:color w:val="004F5A"/>
          <w:spacing w:val="-12"/>
          <w:w w:val="141"/>
          <w:sz w:val="14"/>
        </w:rPr>
        <w:t>a</w:t>
      </w:r>
      <w:r>
        <w:rPr>
          <w:color w:val="004F5A"/>
          <w:spacing w:val="-18"/>
          <w:w w:val="141"/>
          <w:sz w:val="14"/>
        </w:rPr>
        <w:t>y</w:t>
      </w:r>
      <w:r>
        <w:rPr>
          <w:color w:val="004F5A"/>
          <w:w w:val="100"/>
          <w:sz w:val="18"/>
        </w:rPr>
        <w:t>,</w:t>
      </w:r>
      <w:r>
        <w:rPr>
          <w:color w:val="004F5A"/>
          <w:sz w:val="18"/>
        </w:rPr>
        <w:t> </w:t>
      </w:r>
      <w:r>
        <w:rPr>
          <w:color w:val="004F5A"/>
          <w:spacing w:val="-2"/>
          <w:w w:val="123"/>
          <w:sz w:val="18"/>
        </w:rPr>
        <w:t>d</w:t>
      </w:r>
      <w:r>
        <w:rPr>
          <w:color w:val="004F5A"/>
          <w:spacing w:val="-7"/>
          <w:w w:val="137"/>
          <w:sz w:val="14"/>
        </w:rPr>
        <w:t>a</w:t>
      </w:r>
      <w:r>
        <w:rPr>
          <w:color w:val="004F5A"/>
          <w:spacing w:val="1"/>
          <w:w w:val="137"/>
          <w:sz w:val="14"/>
        </w:rPr>
        <w:t>v</w:t>
      </w:r>
      <w:r>
        <w:rPr>
          <w:color w:val="004F5A"/>
          <w:w w:val="134"/>
          <w:sz w:val="14"/>
        </w:rPr>
        <w:t>i</w:t>
      </w:r>
      <w:r>
        <w:rPr>
          <w:color w:val="004F5A"/>
          <w:w w:val="146"/>
          <w:sz w:val="14"/>
        </w:rPr>
        <w:t>d</w:t>
      </w:r>
      <w:r>
        <w:rPr>
          <w:color w:val="004F5A"/>
          <w:spacing w:val="9"/>
          <w:sz w:val="14"/>
        </w:rPr>
        <w:t> </w:t>
      </w:r>
      <w:r>
        <w:rPr>
          <w:color w:val="004F5A"/>
          <w:spacing w:val="-1"/>
          <w:w w:val="96"/>
          <w:sz w:val="18"/>
        </w:rPr>
        <w:t>L</w:t>
      </w:r>
      <w:r>
        <w:rPr>
          <w:color w:val="004F5A"/>
          <w:w w:val="154"/>
          <w:sz w:val="14"/>
        </w:rPr>
        <w:t>on</w:t>
      </w:r>
      <w:r>
        <w:rPr>
          <w:color w:val="004F5A"/>
          <w:spacing w:val="-2"/>
          <w:w w:val="157"/>
          <w:sz w:val="14"/>
        </w:rPr>
        <w:t>g</w:t>
      </w:r>
      <w:r>
        <w:rPr>
          <w:color w:val="004F5A"/>
          <w:spacing w:val="-2"/>
          <w:w w:val="148"/>
          <w:sz w:val="14"/>
        </w:rPr>
        <w:t>w</w:t>
      </w:r>
      <w:r>
        <w:rPr>
          <w:color w:val="004F5A"/>
          <w:w w:val="188"/>
          <w:sz w:val="14"/>
        </w:rPr>
        <w:t>o</w:t>
      </w:r>
      <w:r>
        <w:rPr>
          <w:color w:val="004F5A"/>
          <w:spacing w:val="1"/>
          <w:w w:val="188"/>
          <w:sz w:val="14"/>
        </w:rPr>
        <w:t>r</w:t>
      </w:r>
      <w:r>
        <w:rPr>
          <w:color w:val="004F5A"/>
          <w:spacing w:val="1"/>
          <w:w w:val="239"/>
          <w:sz w:val="14"/>
        </w:rPr>
        <w:t>t</w:t>
      </w:r>
      <w:r>
        <w:rPr>
          <w:color w:val="004F5A"/>
          <w:spacing w:val="-3"/>
          <w:w w:val="150"/>
          <w:sz w:val="14"/>
        </w:rPr>
        <w:t>h</w:t>
      </w:r>
      <w:r>
        <w:rPr>
          <w:color w:val="004F5A"/>
          <w:w w:val="100"/>
          <w:sz w:val="18"/>
        </w:rPr>
        <w:t>, </w:t>
      </w:r>
      <w:r>
        <w:rPr>
          <w:color w:val="004F5A"/>
          <w:w w:val="100"/>
          <w:sz w:val="18"/>
        </w:rPr>
        <w:t> </w:t>
      </w:r>
      <w:r>
        <w:rPr>
          <w:color w:val="004F5A"/>
          <w:sz w:val="18"/>
        </w:rPr>
        <w:t>J</w:t>
      </w:r>
      <w:r>
        <w:rPr>
          <w:color w:val="004F5A"/>
          <w:w w:val="158"/>
          <w:sz w:val="14"/>
        </w:rPr>
        <w:t>o</w:t>
      </w:r>
      <w:r>
        <w:rPr>
          <w:color w:val="004F5A"/>
          <w:w w:val="150"/>
          <w:sz w:val="14"/>
        </w:rPr>
        <w:t>hn</w:t>
      </w:r>
      <w:r>
        <w:rPr>
          <w:color w:val="004F5A"/>
          <w:spacing w:val="2"/>
          <w:sz w:val="14"/>
        </w:rPr>
        <w:t> </w:t>
      </w:r>
      <w:r>
        <w:rPr>
          <w:color w:val="004F5A"/>
          <w:spacing w:val="1"/>
          <w:sz w:val="18"/>
        </w:rPr>
        <w:t>M</w:t>
      </w:r>
      <w:r>
        <w:rPr>
          <w:color w:val="004F5A"/>
          <w:w w:val="150"/>
          <w:sz w:val="14"/>
        </w:rPr>
        <w:t>u</w:t>
      </w:r>
      <w:r>
        <w:rPr>
          <w:color w:val="004F5A"/>
          <w:spacing w:val="1"/>
          <w:w w:val="238"/>
          <w:sz w:val="14"/>
        </w:rPr>
        <w:t>r</w:t>
      </w:r>
      <w:r>
        <w:rPr>
          <w:color w:val="004F5A"/>
          <w:spacing w:val="5"/>
          <w:w w:val="238"/>
          <w:sz w:val="14"/>
        </w:rPr>
        <w:t>r</w:t>
      </w:r>
      <w:r>
        <w:rPr>
          <w:color w:val="004F5A"/>
          <w:spacing w:val="-12"/>
          <w:w w:val="134"/>
          <w:sz w:val="14"/>
        </w:rPr>
        <w:t>a</w:t>
      </w:r>
      <w:r>
        <w:rPr>
          <w:color w:val="004F5A"/>
          <w:spacing w:val="-15"/>
          <w:w w:val="149"/>
          <w:sz w:val="14"/>
        </w:rPr>
        <w:t>y</w:t>
      </w:r>
      <w:r>
        <w:rPr>
          <w:color w:val="004F5A"/>
          <w:w w:val="115"/>
          <w:sz w:val="14"/>
        </w:rPr>
        <w:t>,</w:t>
      </w:r>
      <w:r>
        <w:rPr>
          <w:color w:val="004F5A"/>
          <w:spacing w:val="2"/>
          <w:sz w:val="14"/>
        </w:rPr>
        <w:t> </w:t>
      </w:r>
      <w:r>
        <w:rPr>
          <w:color w:val="004F5A"/>
          <w:spacing w:val="2"/>
          <w:w w:val="134"/>
          <w:sz w:val="14"/>
        </w:rPr>
        <w:t>a</w:t>
      </w:r>
      <w:r>
        <w:rPr>
          <w:color w:val="004F5A"/>
          <w:w w:val="150"/>
          <w:sz w:val="14"/>
        </w:rPr>
        <w:t>n</w:t>
      </w:r>
      <w:r>
        <w:rPr>
          <w:color w:val="004F5A"/>
          <w:w w:val="146"/>
          <w:sz w:val="14"/>
        </w:rPr>
        <w:t>d</w:t>
      </w:r>
      <w:r>
        <w:rPr>
          <w:color w:val="004F5A"/>
          <w:spacing w:val="2"/>
          <w:sz w:val="14"/>
        </w:rPr>
        <w:t> </w:t>
      </w:r>
      <w:r>
        <w:rPr>
          <w:color w:val="004F5A"/>
          <w:spacing w:val="-14"/>
          <w:w w:val="91"/>
          <w:sz w:val="18"/>
        </w:rPr>
        <w:t>T</w:t>
      </w:r>
      <w:r>
        <w:rPr>
          <w:color w:val="004F5A"/>
          <w:spacing w:val="-1"/>
          <w:w w:val="134"/>
          <w:sz w:val="14"/>
        </w:rPr>
        <w:t>i</w:t>
      </w:r>
      <w:r>
        <w:rPr>
          <w:color w:val="004F5A"/>
          <w:spacing w:val="1"/>
          <w:w w:val="120"/>
          <w:sz w:val="14"/>
        </w:rPr>
        <w:t>m</w:t>
      </w:r>
      <w:r>
        <w:rPr>
          <w:color w:val="004F5A"/>
          <w:spacing w:val="-3"/>
          <w:w w:val="158"/>
          <w:sz w:val="14"/>
        </w:rPr>
        <w:t>o</w:t>
      </w:r>
      <w:r>
        <w:rPr>
          <w:color w:val="004F5A"/>
          <w:spacing w:val="1"/>
          <w:w w:val="168"/>
          <w:sz w:val="14"/>
        </w:rPr>
        <w:t>th</w:t>
      </w:r>
      <w:r>
        <w:rPr>
          <w:color w:val="004F5A"/>
          <w:w w:val="168"/>
          <w:sz w:val="14"/>
        </w:rPr>
        <w:t>y</w:t>
      </w:r>
      <w:r>
        <w:rPr>
          <w:color w:val="004F5A"/>
          <w:spacing w:val="9"/>
          <w:sz w:val="14"/>
        </w:rPr>
        <w:t> </w:t>
      </w:r>
      <w:r>
        <w:rPr>
          <w:color w:val="004F5A"/>
          <w:spacing w:val="8"/>
          <w:w w:val="96"/>
          <w:sz w:val="18"/>
        </w:rPr>
        <w:t>L</w:t>
      </w:r>
      <w:r>
        <w:rPr>
          <w:color w:val="004F5A"/>
          <w:spacing w:val="2"/>
          <w:w w:val="134"/>
          <w:sz w:val="14"/>
        </w:rPr>
        <w:t>a</w:t>
      </w:r>
      <w:r>
        <w:rPr>
          <w:color w:val="004F5A"/>
          <w:w w:val="138"/>
          <w:sz w:val="14"/>
        </w:rPr>
        <w:t>n</w:t>
      </w:r>
      <w:r>
        <w:rPr>
          <w:color w:val="004F5A"/>
          <w:spacing w:val="-3"/>
          <w:w w:val="138"/>
          <w:sz w:val="14"/>
        </w:rPr>
        <w:t>e</w:t>
      </w:r>
      <w:r>
        <w:rPr>
          <w:color w:val="004F5A"/>
          <w:w w:val="100"/>
          <w:sz w:val="18"/>
        </w:rPr>
        <w:t>.</w:t>
      </w:r>
    </w:p>
    <w:p>
      <w:pPr>
        <w:pStyle w:val="BodyText"/>
        <w:rPr>
          <w:sz w:val="8"/>
        </w:rPr>
      </w:pPr>
      <w:r>
        <w:rPr/>
        <w:pict>
          <v:shape style="position:absolute;margin-left:54pt;margin-top:5.799609pt;width:522pt;height:.1pt;mso-position-horizontal-relative:page;mso-position-vertical-relative:paragraph;z-index:-15724544;mso-wrap-distance-left:0;mso-wrap-distance-right:0" id="docshape9" coordorigin="1080,116" coordsize="10440,0" path="m1080,116l11520,11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2240" w:h="15840"/>
          <w:pgMar w:top="720" w:bottom="280" w:left="0" w:right="600"/>
        </w:sectPr>
      </w:pPr>
    </w:p>
    <w:p>
      <w:pPr>
        <w:pStyle w:val="BodyTex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pt;margin-top:739.116028pt;width:207.55pt;height:20.85pt;mso-position-horizontal-relative:page;mso-position-vertical-relative:page;z-index:-18831360" type="#_x0000_t202" id="docshape10" filled="false" stroked="false">
            <v:textbox inset="0,0,0,0">
              <w:txbxContent>
                <w:p>
                  <w:pPr>
                    <w:tabs>
                      <w:tab w:pos="459" w:val="left" w:leader="none"/>
                    </w:tabs>
                    <w:spacing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2</w:t>
                  </w:r>
                  <w:r>
                    <w:rPr>
                      <w:color w:val="004F5A"/>
                      <w:sz w:val="36"/>
                    </w:rPr>
                    <w:tab/>
                  </w:r>
                  <w:r>
                    <w:rPr>
                      <w:color w:val="4C4D4F"/>
                      <w:w w:val="102"/>
                      <w:sz w:val="12"/>
                    </w:rPr>
                    <w:t>B</w:t>
                  </w:r>
                  <w:r>
                    <w:rPr>
                      <w:color w:val="4C4D4F"/>
                      <w:spacing w:val="2"/>
                      <w:w w:val="116"/>
                      <w:sz w:val="12"/>
                    </w:rPr>
                    <w:t>a</w:t>
                  </w:r>
                  <w:r>
                    <w:rPr>
                      <w:color w:val="4C4D4F"/>
                      <w:spacing w:val="1"/>
                      <w:w w:val="129"/>
                      <w:sz w:val="12"/>
                    </w:rPr>
                    <w:t>n</w:t>
                  </w:r>
                  <w:r>
                    <w:rPr>
                      <w:color w:val="4C4D4F"/>
                      <w:w w:val="133"/>
                      <w:sz w:val="12"/>
                    </w:rPr>
                    <w:t>k</w:t>
                  </w:r>
                  <w:r>
                    <w:rPr>
                      <w:color w:val="4C4D4F"/>
                      <w:spacing w:val="-3"/>
                      <w:sz w:val="12"/>
                    </w:rPr>
                    <w:t> </w:t>
                  </w:r>
                  <w:r>
                    <w:rPr>
                      <w:color w:val="4C4D4F"/>
                      <w:spacing w:val="1"/>
                      <w:w w:val="136"/>
                      <w:sz w:val="12"/>
                    </w:rPr>
                    <w:t>o</w:t>
                  </w:r>
                  <w:r>
                    <w:rPr>
                      <w:color w:val="4C4D4F"/>
                      <w:w w:val="206"/>
                      <w:sz w:val="12"/>
                    </w:rPr>
                    <w:t>f</w:t>
                  </w:r>
                  <w:r>
                    <w:rPr>
                      <w:color w:val="4C4D4F"/>
                      <w:spacing w:val="-3"/>
                      <w:sz w:val="12"/>
                    </w:rPr>
                    <w:t> </w:t>
                  </w:r>
                  <w:r>
                    <w:rPr>
                      <w:color w:val="4C4D4F"/>
                      <w:spacing w:val="-1"/>
                      <w:w w:val="144"/>
                      <w:sz w:val="12"/>
                    </w:rPr>
                    <w:t>c</w:t>
                  </w:r>
                  <w:r>
                    <w:rPr>
                      <w:color w:val="4C4D4F"/>
                      <w:spacing w:val="2"/>
                      <w:w w:val="116"/>
                      <w:sz w:val="12"/>
                    </w:rPr>
                    <w:t>a</w:t>
                  </w:r>
                  <w:r>
                    <w:rPr>
                      <w:color w:val="4C4D4F"/>
                      <w:spacing w:val="2"/>
                      <w:w w:val="129"/>
                      <w:sz w:val="12"/>
                    </w:rPr>
                    <w:t>n</w:t>
                  </w:r>
                  <w:r>
                    <w:rPr>
                      <w:color w:val="4C4D4F"/>
                      <w:spacing w:val="2"/>
                      <w:w w:val="116"/>
                      <w:sz w:val="12"/>
                    </w:rPr>
                    <w:t>a</w:t>
                  </w:r>
                  <w:r>
                    <w:rPr>
                      <w:color w:val="4C4D4F"/>
                      <w:spacing w:val="-1"/>
                      <w:w w:val="126"/>
                      <w:sz w:val="12"/>
                    </w:rPr>
                    <w:t>d</w:t>
                  </w:r>
                  <w:r>
                    <w:rPr>
                      <w:color w:val="4C4D4F"/>
                      <w:w w:val="116"/>
                      <w:sz w:val="12"/>
                    </w:rPr>
                    <w:t>a</w:t>
                  </w:r>
                  <w:r>
                    <w:rPr>
                      <w:color w:val="4C4D4F"/>
                      <w:sz w:val="12"/>
                    </w:rPr>
                    <w:t>    </w:t>
                  </w:r>
                  <w:r>
                    <w:rPr>
                      <w:color w:val="4C4D4F"/>
                      <w:spacing w:val="11"/>
                      <w:sz w:val="12"/>
                    </w:rPr>
                    <w:t> </w:t>
                  </w:r>
                  <w:r>
                    <w:rPr>
                      <w:color w:val="4C4D4F"/>
                      <w:spacing w:val="1"/>
                      <w:w w:val="104"/>
                      <w:sz w:val="12"/>
                    </w:rPr>
                    <w:t>m</w:t>
                  </w:r>
                  <w:r>
                    <w:rPr>
                      <w:color w:val="4C4D4F"/>
                      <w:spacing w:val="1"/>
                      <w:w w:val="136"/>
                      <w:sz w:val="12"/>
                    </w:rPr>
                    <w:t>o</w:t>
                  </w:r>
                  <w:r>
                    <w:rPr>
                      <w:color w:val="4C4D4F"/>
                      <w:spacing w:val="1"/>
                      <w:w w:val="129"/>
                      <w:sz w:val="12"/>
                    </w:rPr>
                    <w:t>n</w:t>
                  </w:r>
                  <w:r>
                    <w:rPr>
                      <w:color w:val="4C4D4F"/>
                      <w:spacing w:val="3"/>
                      <w:w w:val="109"/>
                      <w:sz w:val="12"/>
                    </w:rPr>
                    <w:t>e</w:t>
                  </w:r>
                  <w:r>
                    <w:rPr>
                      <w:color w:val="4C4D4F"/>
                      <w:spacing w:val="-7"/>
                      <w:w w:val="206"/>
                      <w:sz w:val="12"/>
                    </w:rPr>
                    <w:t>t</w:t>
                  </w:r>
                  <w:r>
                    <w:rPr>
                      <w:color w:val="4C4D4F"/>
                      <w:spacing w:val="2"/>
                      <w:w w:val="116"/>
                      <w:sz w:val="12"/>
                    </w:rPr>
                    <w:t>a</w:t>
                  </w:r>
                  <w:r>
                    <w:rPr>
                      <w:color w:val="4C4D4F"/>
                      <w:spacing w:val="-1"/>
                      <w:w w:val="205"/>
                      <w:sz w:val="12"/>
                    </w:rPr>
                    <w:t>r</w:t>
                  </w:r>
                  <w:r>
                    <w:rPr>
                      <w:color w:val="4C4D4F"/>
                      <w:w w:val="129"/>
                      <w:sz w:val="12"/>
                    </w:rPr>
                    <w:t>y</w:t>
                  </w:r>
                  <w:r>
                    <w:rPr>
                      <w:color w:val="4C4D4F"/>
                      <w:spacing w:val="-3"/>
                      <w:sz w:val="12"/>
                    </w:rPr>
                    <w:t> </w:t>
                  </w:r>
                  <w:r>
                    <w:rPr>
                      <w:color w:val="4C4D4F"/>
                      <w:spacing w:val="1"/>
                      <w:w w:val="116"/>
                      <w:sz w:val="12"/>
                    </w:rPr>
                    <w:t>p</w:t>
                  </w:r>
                  <w:r>
                    <w:rPr>
                      <w:color w:val="4C4D4F"/>
                      <w:spacing w:val="1"/>
                      <w:w w:val="136"/>
                      <w:sz w:val="12"/>
                    </w:rPr>
                    <w:t>o</w:t>
                  </w:r>
                  <w:r>
                    <w:rPr>
                      <w:color w:val="4C4D4F"/>
                      <w:spacing w:val="1"/>
                      <w:w w:val="250"/>
                      <w:sz w:val="12"/>
                    </w:rPr>
                    <w:t>l</w:t>
                  </w:r>
                  <w:r>
                    <w:rPr>
                      <w:color w:val="4C4D4F"/>
                      <w:w w:val="116"/>
                      <w:sz w:val="12"/>
                    </w:rPr>
                    <w:t>i</w:t>
                  </w:r>
                  <w:r>
                    <w:rPr>
                      <w:color w:val="4C4D4F"/>
                      <w:spacing w:val="-2"/>
                      <w:w w:val="144"/>
                      <w:sz w:val="12"/>
                    </w:rPr>
                    <w:t>c</w:t>
                  </w:r>
                  <w:r>
                    <w:rPr>
                      <w:color w:val="4C4D4F"/>
                      <w:w w:val="129"/>
                      <w:sz w:val="12"/>
                    </w:rPr>
                    <w:t>y</w:t>
                  </w:r>
                  <w:r>
                    <w:rPr>
                      <w:color w:val="4C4D4F"/>
                      <w:spacing w:val="-3"/>
                      <w:sz w:val="12"/>
                    </w:rPr>
                    <w:t> </w:t>
                  </w:r>
                  <w:r>
                    <w:rPr>
                      <w:color w:val="4C4D4F"/>
                      <w:spacing w:val="1"/>
                      <w:w w:val="205"/>
                      <w:sz w:val="12"/>
                    </w:rPr>
                    <w:t>r</w:t>
                  </w:r>
                  <w:r>
                    <w:rPr>
                      <w:color w:val="4C4D4F"/>
                      <w:w w:val="109"/>
                      <w:sz w:val="12"/>
                    </w:rPr>
                    <w:t>e</w:t>
                  </w:r>
                  <w:r>
                    <w:rPr>
                      <w:color w:val="4C4D4F"/>
                      <w:spacing w:val="1"/>
                      <w:w w:val="116"/>
                      <w:sz w:val="12"/>
                    </w:rPr>
                    <w:t>p</w:t>
                  </w:r>
                  <w:r>
                    <w:rPr>
                      <w:color w:val="4C4D4F"/>
                      <w:spacing w:val="1"/>
                      <w:w w:val="136"/>
                      <w:sz w:val="12"/>
                    </w:rPr>
                    <w:t>o</w:t>
                  </w:r>
                  <w:r>
                    <w:rPr>
                      <w:color w:val="4C4D4F"/>
                      <w:spacing w:val="1"/>
                      <w:w w:val="205"/>
                      <w:sz w:val="12"/>
                    </w:rPr>
                    <w:t>r</w:t>
                  </w:r>
                  <w:r>
                    <w:rPr>
                      <w:color w:val="4C4D4F"/>
                      <w:w w:val="206"/>
                      <w:sz w:val="12"/>
                    </w:rPr>
                    <w:t>t</w:t>
                  </w:r>
                  <w:r>
                    <w:rPr>
                      <w:color w:val="4C4D4F"/>
                      <w:sz w:val="12"/>
                    </w:rPr>
                    <w:t>    </w:t>
                  </w:r>
                  <w:r>
                    <w:rPr>
                      <w:color w:val="4C4D4F"/>
                      <w:spacing w:val="11"/>
                      <w:sz w:val="12"/>
                    </w:rPr>
                    <w:t> </w:t>
                  </w:r>
                  <w:r>
                    <w:rPr>
                      <w:color w:val="4C4D4F"/>
                      <w:spacing w:val="2"/>
                      <w:w w:val="116"/>
                      <w:sz w:val="12"/>
                    </w:rPr>
                    <w:t>a</w:t>
                  </w:r>
                  <w:r>
                    <w:rPr>
                      <w:color w:val="4C4D4F"/>
                      <w:spacing w:val="-1"/>
                      <w:w w:val="116"/>
                      <w:sz w:val="12"/>
                    </w:rPr>
                    <w:t>p</w:t>
                  </w:r>
                  <w:r>
                    <w:rPr>
                      <w:color w:val="4C4D4F"/>
                      <w:spacing w:val="1"/>
                      <w:w w:val="205"/>
                      <w:sz w:val="12"/>
                    </w:rPr>
                    <w:t>r</w:t>
                  </w:r>
                  <w:r>
                    <w:rPr>
                      <w:color w:val="4C4D4F"/>
                      <w:w w:val="116"/>
                      <w:sz w:val="12"/>
                    </w:rPr>
                    <w:t>i</w:t>
                  </w:r>
                  <w:r>
                    <w:rPr>
                      <w:color w:val="4C4D4F"/>
                      <w:w w:val="250"/>
                      <w:sz w:val="12"/>
                    </w:rPr>
                    <w:t>l</w:t>
                  </w:r>
                  <w:r>
                    <w:rPr>
                      <w:color w:val="4C4D4F"/>
                      <w:spacing w:val="-3"/>
                      <w:sz w:val="12"/>
                    </w:rPr>
                    <w:t> </w:t>
                  </w:r>
                  <w:r>
                    <w:rPr>
                      <w:color w:val="4C4D4F"/>
                      <w:spacing w:val="-1"/>
                      <w:w w:val="99"/>
                      <w:sz w:val="12"/>
                    </w:rPr>
                    <w:t>2</w:t>
                  </w:r>
                  <w:r>
                    <w:rPr>
                      <w:color w:val="4C4D4F"/>
                      <w:spacing w:val="3"/>
                      <w:w w:val="99"/>
                      <w:sz w:val="12"/>
                    </w:rPr>
                    <w:t>0</w:t>
                  </w:r>
                  <w:r>
                    <w:rPr>
                      <w:color w:val="4C4D4F"/>
                      <w:spacing w:val="2"/>
                      <w:w w:val="99"/>
                      <w:sz w:val="12"/>
                    </w:rPr>
                    <w:t>0</w:t>
                  </w:r>
                  <w:r>
                    <w:rPr>
                      <w:color w:val="4C4D4F"/>
                      <w:w w:val="99"/>
                      <w:sz w:val="12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0pt;margin-top:737.25pt;width:607.3pt;height:29.75pt;mso-position-horizontal-relative:page;mso-position-vertical-relative:page;z-index:15734272" id="docshapegroup11" coordorigin="0,14745" coordsize="12146,595">
            <v:line style="position:absolute" from="720,14753" to="11160,14753" stroked="true" strokeweight=".75pt" strokecolor="#004f5a">
              <v:stroke dashstyle="solid"/>
            </v:line>
            <v:rect style="position:absolute;left:0;top:14800;width:12146;height:540" id="docshape12" filled="true" fillcolor="#ffffff" stroked="false">
              <v:fill type="solid"/>
            </v:rect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0" w:lineRule="exact"/>
        <w:ind w:left="72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13" coordorigin="0,0" coordsize="10440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2"/>
        </w:rPr>
      </w:pPr>
    </w:p>
    <w:p>
      <w:pPr>
        <w:spacing w:line="312" w:lineRule="auto" w:before="112"/>
        <w:ind w:left="2792" w:right="2663" w:hanging="29"/>
        <w:jc w:val="left"/>
        <w:rPr>
          <w:sz w:val="24"/>
        </w:rPr>
      </w:pPr>
      <w:r>
        <w:rPr>
          <w:color w:val="231F20"/>
          <w:w w:val="105"/>
          <w:sz w:val="24"/>
        </w:rPr>
        <w:t>There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13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13"/>
          <w:w w:val="105"/>
          <w:sz w:val="24"/>
        </w:rPr>
        <w:t> </w:t>
      </w:r>
      <w:r>
        <w:rPr>
          <w:color w:val="231F20"/>
          <w:w w:val="105"/>
          <w:sz w:val="24"/>
        </w:rPr>
        <w:t>plan</w:t>
      </w:r>
      <w:r>
        <w:rPr>
          <w:color w:val="231F20"/>
          <w:spacing w:val="13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13"/>
          <w:w w:val="105"/>
          <w:sz w:val="24"/>
        </w:rPr>
        <w:t> </w:t>
      </w:r>
      <w:r>
        <w:rPr>
          <w:color w:val="231F20"/>
          <w:w w:val="105"/>
          <w:sz w:val="24"/>
        </w:rPr>
        <w:t>restore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confidence</w:t>
      </w:r>
      <w:r>
        <w:rPr>
          <w:color w:val="231F20"/>
          <w:spacing w:val="1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3"/>
          <w:w w:val="105"/>
          <w:sz w:val="24"/>
        </w:rPr>
        <w:t> </w:t>
      </w:r>
      <w:r>
        <w:rPr>
          <w:color w:val="231F20"/>
          <w:w w:val="105"/>
          <w:sz w:val="24"/>
        </w:rPr>
        <w:t>growth,</w:t>
      </w:r>
      <w:r>
        <w:rPr>
          <w:color w:val="231F20"/>
          <w:spacing w:val="13"/>
          <w:w w:val="105"/>
          <w:sz w:val="24"/>
        </w:rPr>
        <w:t> </w:t>
      </w:r>
      <w:r>
        <w:rPr>
          <w:color w:val="231F20"/>
          <w:w w:val="105"/>
          <w:sz w:val="24"/>
        </w:rPr>
        <w:t>we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are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implementing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it,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it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will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work.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impact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these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policies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will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build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over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time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will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be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signifi-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cant.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maximum</w:t>
      </w:r>
      <w:r>
        <w:rPr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effect,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it</w:t>
      </w:r>
      <w:r>
        <w:rPr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critical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that</w:t>
      </w:r>
      <w:r>
        <w:rPr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measures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be</w:t>
      </w:r>
      <w:r>
        <w:rPr>
          <w:color w:val="231F20"/>
          <w:spacing w:val="19"/>
          <w:w w:val="105"/>
          <w:sz w:val="24"/>
        </w:rPr>
        <w:t> </w:t>
      </w:r>
      <w:r>
        <w:rPr>
          <w:color w:val="231F20"/>
          <w:w w:val="105"/>
          <w:sz w:val="24"/>
        </w:rPr>
        <w:t>grounded</w:t>
      </w:r>
      <w:r>
        <w:rPr>
          <w:color w:val="231F20"/>
          <w:spacing w:val="20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19"/>
          <w:w w:val="105"/>
          <w:sz w:val="24"/>
        </w:rPr>
        <w:t> </w:t>
      </w:r>
      <w:r>
        <w:rPr>
          <w:color w:val="231F20"/>
          <w:w w:val="105"/>
          <w:sz w:val="24"/>
        </w:rPr>
        <w:t>robust</w:t>
      </w:r>
      <w:r>
        <w:rPr>
          <w:color w:val="231F20"/>
          <w:spacing w:val="20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20"/>
          <w:w w:val="105"/>
          <w:sz w:val="24"/>
        </w:rPr>
        <w:t> </w:t>
      </w:r>
      <w:r>
        <w:rPr>
          <w:color w:val="231F20"/>
          <w:w w:val="105"/>
          <w:sz w:val="24"/>
        </w:rPr>
        <w:t>principled</w:t>
      </w:r>
      <w:r>
        <w:rPr>
          <w:color w:val="231F20"/>
          <w:spacing w:val="19"/>
          <w:w w:val="105"/>
          <w:sz w:val="24"/>
        </w:rPr>
        <w:t> </w:t>
      </w:r>
      <w:r>
        <w:rPr>
          <w:color w:val="231F20"/>
          <w:w w:val="105"/>
          <w:sz w:val="24"/>
        </w:rPr>
        <w:t>frameworks:</w:t>
      </w:r>
      <w:r>
        <w:rPr>
          <w:color w:val="231F20"/>
          <w:spacing w:val="20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objectives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should</w:t>
      </w:r>
      <w:r>
        <w:rPr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be</w:t>
      </w:r>
      <w:r>
        <w:rPr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transparent;</w:t>
      </w:r>
      <w:r>
        <w:rPr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indicators</w:t>
      </w:r>
      <w:r>
        <w:rPr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suc-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cess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clear;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entry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exit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criteria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well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articulated.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Citizens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must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be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able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hold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their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policy-makers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accountable.</w:t>
      </w:r>
      <w:r>
        <w:rPr>
          <w:color w:val="231F20"/>
          <w:spacing w:val="21"/>
          <w:w w:val="105"/>
          <w:sz w:val="24"/>
        </w:rPr>
        <w:t> </w:t>
      </w:r>
      <w:r>
        <w:rPr>
          <w:color w:val="231F20"/>
          <w:w w:val="105"/>
          <w:sz w:val="24"/>
        </w:rPr>
        <w:t>Policy-makers</w:t>
      </w:r>
      <w:r>
        <w:rPr>
          <w:color w:val="231F20"/>
          <w:spacing w:val="22"/>
          <w:w w:val="105"/>
          <w:sz w:val="24"/>
        </w:rPr>
        <w:t> </w:t>
      </w:r>
      <w:r>
        <w:rPr>
          <w:color w:val="231F20"/>
          <w:w w:val="105"/>
          <w:sz w:val="24"/>
        </w:rPr>
        <w:t>must</w:t>
      </w:r>
      <w:r>
        <w:rPr>
          <w:color w:val="231F20"/>
          <w:spacing w:val="22"/>
          <w:w w:val="105"/>
          <w:sz w:val="24"/>
        </w:rPr>
        <w:t> </w:t>
      </w:r>
      <w:r>
        <w:rPr>
          <w:color w:val="231F20"/>
          <w:w w:val="105"/>
          <w:sz w:val="24"/>
        </w:rPr>
        <w:t>rise</w:t>
      </w:r>
      <w:r>
        <w:rPr>
          <w:color w:val="231F20"/>
          <w:spacing w:val="22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2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2"/>
          <w:w w:val="105"/>
          <w:sz w:val="24"/>
        </w:rPr>
        <w:t> </w:t>
      </w:r>
      <w:r>
        <w:rPr>
          <w:color w:val="231F20"/>
          <w:w w:val="105"/>
          <w:sz w:val="24"/>
        </w:rPr>
        <w:t>occasion.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4"/>
        </w:rPr>
      </w:pPr>
    </w:p>
    <w:p>
      <w:pPr>
        <w:spacing w:before="0"/>
        <w:ind w:left="7757" w:right="0" w:firstLine="0"/>
        <w:jc w:val="left"/>
        <w:rPr>
          <w:sz w:val="18"/>
        </w:rPr>
      </w:pPr>
      <w:r>
        <w:rPr>
          <w:color w:val="231F20"/>
          <w:w w:val="120"/>
          <w:sz w:val="18"/>
        </w:rPr>
        <w:t>Mark</w:t>
      </w:r>
      <w:r>
        <w:rPr>
          <w:color w:val="231F20"/>
          <w:spacing w:val="-6"/>
          <w:w w:val="120"/>
          <w:sz w:val="18"/>
        </w:rPr>
        <w:t> </w:t>
      </w:r>
      <w:r>
        <w:rPr>
          <w:color w:val="231F20"/>
          <w:w w:val="120"/>
          <w:sz w:val="18"/>
        </w:rPr>
        <w:t>Carney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</w:pPr>
    </w:p>
    <w:p>
      <w:pPr>
        <w:spacing w:line="278" w:lineRule="auto" w:before="0"/>
        <w:ind w:left="2779" w:right="6299" w:firstLine="0"/>
        <w:jc w:val="left"/>
        <w:rPr>
          <w:i/>
          <w:sz w:val="18"/>
        </w:rPr>
      </w:pPr>
      <w:r>
        <w:rPr>
          <w:i/>
          <w:color w:val="231F20"/>
          <w:w w:val="110"/>
          <w:sz w:val="18"/>
        </w:rPr>
        <w:t>Governor,</w:t>
      </w:r>
      <w:r>
        <w:rPr>
          <w:i/>
          <w:color w:val="231F20"/>
          <w:spacing w:val="3"/>
          <w:w w:val="110"/>
          <w:sz w:val="18"/>
        </w:rPr>
        <w:t> </w:t>
      </w:r>
      <w:r>
        <w:rPr>
          <w:i/>
          <w:color w:val="231F20"/>
          <w:w w:val="110"/>
          <w:sz w:val="18"/>
        </w:rPr>
        <w:t>Bank </w:t>
      </w:r>
      <w:r>
        <w:rPr>
          <w:i/>
          <w:color w:val="231F20"/>
          <w:spacing w:val="1"/>
          <w:w w:val="110"/>
          <w:sz w:val="18"/>
        </w:rPr>
        <w:t> </w:t>
      </w:r>
      <w:r>
        <w:rPr>
          <w:i/>
          <w:color w:val="231F20"/>
          <w:w w:val="110"/>
          <w:sz w:val="18"/>
        </w:rPr>
        <w:t>of </w:t>
      </w:r>
      <w:r>
        <w:rPr>
          <w:i/>
          <w:color w:val="231F20"/>
          <w:spacing w:val="2"/>
          <w:w w:val="110"/>
          <w:sz w:val="18"/>
        </w:rPr>
        <w:t> </w:t>
      </w:r>
      <w:r>
        <w:rPr>
          <w:i/>
          <w:color w:val="231F20"/>
          <w:w w:val="110"/>
          <w:sz w:val="18"/>
        </w:rPr>
        <w:t>Canada</w:t>
      </w:r>
      <w:r>
        <w:rPr>
          <w:i/>
          <w:color w:val="231F20"/>
          <w:spacing w:val="-53"/>
          <w:w w:val="110"/>
          <w:sz w:val="18"/>
        </w:rPr>
        <w:t> </w:t>
      </w:r>
      <w:r>
        <w:rPr>
          <w:i/>
          <w:color w:val="231F20"/>
          <w:w w:val="110"/>
          <w:sz w:val="18"/>
        </w:rPr>
        <w:t>1</w:t>
      </w:r>
      <w:r>
        <w:rPr>
          <w:i/>
          <w:color w:val="231F20"/>
          <w:spacing w:val="6"/>
          <w:w w:val="110"/>
          <w:sz w:val="18"/>
        </w:rPr>
        <w:t> </w:t>
      </w:r>
      <w:r>
        <w:rPr>
          <w:i/>
          <w:color w:val="231F20"/>
          <w:w w:val="110"/>
          <w:sz w:val="18"/>
        </w:rPr>
        <w:t>April</w:t>
      </w:r>
      <w:r>
        <w:rPr>
          <w:i/>
          <w:color w:val="231F20"/>
          <w:spacing w:val="6"/>
          <w:w w:val="110"/>
          <w:sz w:val="18"/>
        </w:rPr>
        <w:t> </w:t>
      </w:r>
      <w:r>
        <w:rPr>
          <w:i/>
          <w:color w:val="231F20"/>
          <w:w w:val="110"/>
          <w:sz w:val="18"/>
        </w:rPr>
        <w:t>2009</w:t>
      </w:r>
    </w:p>
    <w:p>
      <w:pPr>
        <w:spacing w:after="0" w:line="278" w:lineRule="auto"/>
        <w:jc w:val="left"/>
        <w:rPr>
          <w:sz w:val="18"/>
        </w:rPr>
        <w:sectPr>
          <w:pgSz w:w="12240" w:h="15840"/>
          <w:pgMar w:top="1500" w:bottom="280" w:left="0" w:right="600"/>
        </w:sectPr>
      </w:pPr>
    </w:p>
    <w:p>
      <w:pPr>
        <w:pStyle w:val="BodyText"/>
        <w:rPr>
          <w:i/>
        </w:rPr>
      </w:pPr>
      <w:r>
        <w:rPr/>
        <w:pict>
          <v:group style="position:absolute;margin-left:9pt;margin-top:737.25pt;width:603pt;height:29.75pt;mso-position-horizontal-relative:page;mso-position-vertical-relative:page;z-index:15735808" id="docshapegroup14" coordorigin="180,14745" coordsize="12060,595">
            <v:line style="position:absolute" from="1080,14753" to="11520,14753" stroked="true" strokeweight=".75pt" strokecolor="#004f5a">
              <v:stroke dashstyle="solid"/>
            </v:line>
            <v:rect style="position:absolute;left:180;top:14800;width:12060;height:540" id="docshape15" filled="true" fillcolor="#ffffff" stroked="false">
              <v:fill type="solid"/>
            </v:rect>
            <w10:wrap type="none"/>
          </v:group>
        </w:pict>
      </w:r>
    </w:p>
    <w:p>
      <w:pPr>
        <w:pStyle w:val="BodyText"/>
        <w:rPr>
          <w:i/>
          <w:sz w:val="27"/>
        </w:rPr>
      </w:pPr>
    </w:p>
    <w:p>
      <w:pPr>
        <w:pStyle w:val="Heading1"/>
      </w:pPr>
      <w:bookmarkStart w:name="Contents" w:id="2"/>
      <w:bookmarkEnd w:id="2"/>
      <w:r>
        <w:rPr/>
      </w:r>
      <w:r>
        <w:rPr>
          <w:color w:val="004F5A"/>
        </w:rPr>
        <w:t>Contents</w:t>
      </w:r>
    </w:p>
    <w:p>
      <w:pPr>
        <w:pStyle w:val="BodyText"/>
        <w:spacing w:before="4"/>
        <w:rPr>
          <w:sz w:val="15"/>
        </w:rPr>
      </w:pPr>
      <w:r>
        <w:rPr/>
        <w:pict>
          <v:shape style="position:absolute;margin-left:54pt;margin-top:10.040801pt;width:522pt;height:.1pt;mso-position-horizontal-relative:page;mso-position-vertical-relative:paragraph;z-index:-15722496;mso-wrap-distance-left:0;mso-wrap-distance-right:0" id="docshape16" coordorigin="1080,201" coordsize="10440,0" path="m1080,201l11520,201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pStyle w:val="Heading5"/>
        <w:tabs>
          <w:tab w:pos="1799" w:val="left" w:leader="none"/>
        </w:tabs>
        <w:spacing w:before="557"/>
      </w:pPr>
      <w:r>
        <w:rPr>
          <w:color w:val="004F5A"/>
        </w:rPr>
        <w:t>1</w:t>
        <w:tab/>
      </w:r>
      <w:hyperlink w:history="true" w:anchor="_bookmark0">
        <w:r>
          <w:rPr>
            <w:color w:val="004F5A"/>
          </w:rPr>
          <w:t>Overview</w:t>
        </w:r>
      </w:hyperlink>
    </w:p>
    <w:p>
      <w:pPr>
        <w:tabs>
          <w:tab w:pos="1799" w:val="left" w:leader="none"/>
        </w:tabs>
        <w:spacing w:before="158"/>
        <w:ind w:left="1080" w:right="0" w:firstLine="0"/>
        <w:jc w:val="left"/>
        <w:rPr>
          <w:b/>
          <w:sz w:val="28"/>
        </w:rPr>
      </w:pPr>
      <w:r>
        <w:rPr>
          <w:b/>
          <w:color w:val="004F5A"/>
          <w:sz w:val="28"/>
        </w:rPr>
        <w:t>3</w:t>
        <w:tab/>
      </w:r>
      <w:hyperlink w:history="true" w:anchor="_bookmark1">
        <w:r>
          <w:rPr>
            <w:b/>
            <w:color w:val="004F5A"/>
            <w:spacing w:val="-2"/>
            <w:sz w:val="28"/>
          </w:rPr>
          <w:t>The</w:t>
        </w:r>
        <w:r>
          <w:rPr>
            <w:b/>
            <w:color w:val="004F5A"/>
            <w:spacing w:val="-17"/>
            <w:sz w:val="28"/>
          </w:rPr>
          <w:t> </w:t>
        </w:r>
        <w:r>
          <w:rPr>
            <w:b/>
            <w:color w:val="004F5A"/>
            <w:spacing w:val="-2"/>
            <w:sz w:val="28"/>
          </w:rPr>
          <w:t>Global</w:t>
        </w:r>
        <w:r>
          <w:rPr>
            <w:b/>
            <w:color w:val="004F5A"/>
            <w:spacing w:val="-16"/>
            <w:sz w:val="28"/>
          </w:rPr>
          <w:t> </w:t>
        </w:r>
        <w:r>
          <w:rPr>
            <w:b/>
            <w:color w:val="004F5A"/>
            <w:spacing w:val="-2"/>
            <w:sz w:val="28"/>
          </w:rPr>
          <w:t>Economy</w:t>
        </w:r>
      </w:hyperlink>
    </w:p>
    <w:p>
      <w:pPr>
        <w:tabs>
          <w:tab w:pos="2139" w:val="left" w:leader="none"/>
        </w:tabs>
        <w:spacing w:before="76"/>
        <w:ind w:left="1080" w:right="0" w:firstLine="0"/>
        <w:jc w:val="left"/>
        <w:rPr>
          <w:sz w:val="24"/>
        </w:rPr>
      </w:pPr>
      <w:r>
        <w:rPr>
          <w:color w:val="231F20"/>
          <w:w w:val="105"/>
          <w:sz w:val="24"/>
        </w:rPr>
        <w:t>3</w:t>
        <w:tab/>
      </w:r>
      <w:r>
        <w:rPr>
          <w:color w:val="231F20"/>
          <w:sz w:val="24"/>
        </w:rPr>
        <w:t>Recent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Developments</w:t>
      </w:r>
    </w:p>
    <w:p>
      <w:pPr>
        <w:pStyle w:val="ListParagraph"/>
        <w:numPr>
          <w:ilvl w:val="0"/>
          <w:numId w:val="2"/>
        </w:numPr>
        <w:tabs>
          <w:tab w:pos="2139" w:val="left" w:leader="none"/>
          <w:tab w:pos="2141" w:val="left" w:leader="none"/>
        </w:tabs>
        <w:spacing w:line="240" w:lineRule="auto" w:before="84" w:after="0"/>
        <w:ind w:left="2140" w:right="0" w:hanging="1061"/>
        <w:jc w:val="left"/>
        <w:rPr>
          <w:sz w:val="24"/>
        </w:rPr>
      </w:pPr>
      <w:r>
        <w:rPr>
          <w:color w:val="231F20"/>
          <w:spacing w:val="-3"/>
          <w:w w:val="105"/>
          <w:sz w:val="24"/>
        </w:rPr>
        <w:t>Developments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spacing w:val="-3"/>
          <w:w w:val="105"/>
          <w:sz w:val="24"/>
        </w:rPr>
        <w:t>in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spacing w:val="-3"/>
          <w:w w:val="105"/>
          <w:sz w:val="24"/>
        </w:rPr>
        <w:t>Global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spacing w:val="-3"/>
          <w:w w:val="105"/>
          <w:sz w:val="24"/>
        </w:rPr>
        <w:t>Financial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spacing w:val="-3"/>
          <w:w w:val="105"/>
          <w:sz w:val="24"/>
        </w:rPr>
        <w:t>Markets</w:t>
      </w:r>
    </w:p>
    <w:p>
      <w:pPr>
        <w:pStyle w:val="ListParagraph"/>
        <w:numPr>
          <w:ilvl w:val="0"/>
          <w:numId w:val="2"/>
        </w:numPr>
        <w:tabs>
          <w:tab w:pos="2139" w:val="left" w:leader="none"/>
          <w:tab w:pos="2141" w:val="left" w:leader="none"/>
        </w:tabs>
        <w:spacing w:line="240" w:lineRule="auto" w:before="84" w:after="0"/>
        <w:ind w:left="2140" w:right="0" w:hanging="1061"/>
        <w:jc w:val="left"/>
        <w:rPr>
          <w:sz w:val="24"/>
        </w:rPr>
      </w:pPr>
      <w:r>
        <w:rPr>
          <w:color w:val="231F20"/>
          <w:spacing w:val="-2"/>
          <w:w w:val="105"/>
          <w:sz w:val="24"/>
        </w:rPr>
        <w:t>Outlook</w:t>
      </w:r>
      <w:r>
        <w:rPr>
          <w:color w:val="231F20"/>
          <w:spacing w:val="-16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for</w:t>
      </w:r>
      <w:r>
        <w:rPr>
          <w:color w:val="231F20"/>
          <w:spacing w:val="-15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the</w:t>
      </w:r>
      <w:r>
        <w:rPr>
          <w:color w:val="231F20"/>
          <w:spacing w:val="-15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Global</w:t>
      </w:r>
      <w:r>
        <w:rPr>
          <w:color w:val="231F20"/>
          <w:spacing w:val="-15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Economy</w:t>
      </w:r>
    </w:p>
    <w:p>
      <w:pPr>
        <w:pStyle w:val="Heading5"/>
        <w:tabs>
          <w:tab w:pos="1799" w:val="left" w:leader="none"/>
        </w:tabs>
        <w:spacing w:before="166"/>
      </w:pPr>
      <w:r>
        <w:rPr>
          <w:color w:val="004F5A"/>
        </w:rPr>
        <w:t>9</w:t>
        <w:tab/>
      </w:r>
      <w:hyperlink w:history="true" w:anchor="_bookmark2">
        <w:r>
          <w:rPr>
            <w:color w:val="004F5A"/>
          </w:rPr>
          <w:t>The</w:t>
        </w:r>
        <w:r>
          <w:rPr>
            <w:color w:val="004F5A"/>
            <w:spacing w:val="-18"/>
          </w:rPr>
          <w:t> </w:t>
        </w:r>
        <w:r>
          <w:rPr>
            <w:color w:val="004F5A"/>
          </w:rPr>
          <w:t>Canadian</w:t>
        </w:r>
        <w:r>
          <w:rPr>
            <w:color w:val="004F5A"/>
            <w:spacing w:val="-18"/>
          </w:rPr>
          <w:t> </w:t>
        </w:r>
        <w:r>
          <w:rPr>
            <w:color w:val="004F5A"/>
          </w:rPr>
          <w:t>Economy</w:t>
        </w:r>
      </w:hyperlink>
    </w:p>
    <w:p>
      <w:pPr>
        <w:tabs>
          <w:tab w:pos="2139" w:val="left" w:leader="none"/>
        </w:tabs>
        <w:spacing w:before="76"/>
        <w:ind w:left="1080" w:right="0" w:firstLine="0"/>
        <w:jc w:val="left"/>
        <w:rPr>
          <w:sz w:val="24"/>
        </w:rPr>
      </w:pPr>
      <w:r>
        <w:rPr>
          <w:color w:val="231F20"/>
          <w:w w:val="105"/>
          <w:sz w:val="24"/>
        </w:rPr>
        <w:t>9</w:t>
        <w:tab/>
      </w:r>
      <w:r>
        <w:rPr>
          <w:color w:val="231F20"/>
          <w:spacing w:val="-4"/>
          <w:w w:val="105"/>
          <w:sz w:val="24"/>
        </w:rPr>
        <w:t>Recent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spacing w:val="-4"/>
          <w:w w:val="105"/>
          <w:sz w:val="24"/>
        </w:rPr>
        <w:t>Developments</w:t>
      </w:r>
    </w:p>
    <w:p>
      <w:pPr>
        <w:pStyle w:val="BodyText"/>
        <w:tabs>
          <w:tab w:pos="2507" w:val="left" w:leader="none"/>
        </w:tabs>
        <w:spacing w:before="61"/>
        <w:ind w:left="1080"/>
      </w:pPr>
      <w:r>
        <w:rPr>
          <w:color w:val="231F20"/>
          <w:w w:val="105"/>
        </w:rPr>
        <w:t>9</w:t>
        <w:tab/>
      </w:r>
      <w:r>
        <w:rPr>
          <w:color w:val="231F20"/>
          <w:spacing w:val="-1"/>
          <w:w w:val="105"/>
        </w:rPr>
        <w:t>aggregate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1"/>
          <w:w w:val="105"/>
        </w:rPr>
        <w:t>demand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1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1"/>
          <w:w w:val="105"/>
        </w:rPr>
        <w:t>supply</w:t>
      </w:r>
    </w:p>
    <w:p>
      <w:pPr>
        <w:pStyle w:val="BodyText"/>
        <w:tabs>
          <w:tab w:pos="2507" w:val="left" w:leader="none"/>
        </w:tabs>
        <w:spacing w:before="70"/>
        <w:ind w:left="1080"/>
      </w:pPr>
      <w:r>
        <w:rPr>
          <w:color w:val="231F20"/>
          <w:w w:val="105"/>
        </w:rPr>
        <w:t>13</w:t>
        <w:tab/>
      </w:r>
      <w:r>
        <w:rPr>
          <w:color w:val="231F20"/>
        </w:rPr>
        <w:t>estimated</w:t>
      </w:r>
      <w:r>
        <w:rPr>
          <w:color w:val="231F20"/>
          <w:spacing w:val="12"/>
        </w:rPr>
        <w:t> </w:t>
      </w:r>
      <w:r>
        <w:rPr>
          <w:color w:val="231F20"/>
        </w:rPr>
        <w:t>pressures</w:t>
      </w:r>
      <w:r>
        <w:rPr>
          <w:color w:val="231F20"/>
          <w:spacing w:val="12"/>
        </w:rPr>
        <w:t> </w:t>
      </w:r>
      <w:r>
        <w:rPr>
          <w:color w:val="231F20"/>
        </w:rPr>
        <w:t>on</w:t>
      </w:r>
      <w:r>
        <w:rPr>
          <w:color w:val="231F20"/>
          <w:spacing w:val="12"/>
        </w:rPr>
        <w:t> </w:t>
      </w:r>
      <w:r>
        <w:rPr>
          <w:color w:val="231F20"/>
        </w:rPr>
        <w:t>capacity</w:t>
      </w:r>
    </w:p>
    <w:p>
      <w:pPr>
        <w:pStyle w:val="ListParagraph"/>
        <w:numPr>
          <w:ilvl w:val="0"/>
          <w:numId w:val="3"/>
        </w:numPr>
        <w:tabs>
          <w:tab w:pos="2507" w:val="left" w:leader="none"/>
          <w:tab w:pos="2508" w:val="left" w:leader="none"/>
        </w:tabs>
        <w:spacing w:line="240" w:lineRule="auto" w:before="70" w:after="0"/>
        <w:ind w:left="2507" w:right="0" w:hanging="1428"/>
        <w:jc w:val="left"/>
        <w:rPr>
          <w:sz w:val="20"/>
        </w:rPr>
      </w:pPr>
      <w:r>
        <w:rPr>
          <w:color w:val="231F20"/>
          <w:spacing w:val="-2"/>
          <w:w w:val="116"/>
          <w:sz w:val="20"/>
        </w:rPr>
        <w:t>i</w:t>
      </w:r>
      <w:r>
        <w:rPr>
          <w:color w:val="231F20"/>
          <w:spacing w:val="-2"/>
          <w:w w:val="99"/>
          <w:sz w:val="20"/>
        </w:rPr>
        <w:t>n</w:t>
      </w:r>
      <w:r>
        <w:rPr>
          <w:color w:val="231F20"/>
          <w:w w:val="103"/>
          <w:sz w:val="20"/>
        </w:rPr>
        <w:t>f</w:t>
      </w:r>
      <w:r>
        <w:rPr>
          <w:color w:val="231F20"/>
          <w:spacing w:val="-2"/>
          <w:w w:val="103"/>
          <w:sz w:val="20"/>
        </w:rPr>
        <w:t>l</w:t>
      </w:r>
      <w:r>
        <w:rPr>
          <w:color w:val="231F20"/>
          <w:spacing w:val="-2"/>
          <w:w w:val="96"/>
          <w:sz w:val="20"/>
        </w:rPr>
        <w:t>a</w:t>
      </w:r>
      <w:r>
        <w:rPr>
          <w:color w:val="231F20"/>
          <w:spacing w:val="-3"/>
          <w:w w:val="113"/>
          <w:sz w:val="20"/>
        </w:rPr>
        <w:t>t</w:t>
      </w:r>
      <w:r>
        <w:rPr>
          <w:color w:val="231F20"/>
          <w:spacing w:val="-2"/>
          <w:w w:val="99"/>
          <w:sz w:val="20"/>
        </w:rPr>
        <w:t>i</w:t>
      </w:r>
      <w:r>
        <w:rPr>
          <w:color w:val="231F20"/>
          <w:spacing w:val="-1"/>
          <w:w w:val="103"/>
          <w:sz w:val="20"/>
        </w:rPr>
        <w:t>o</w:t>
      </w:r>
      <w:r>
        <w:rPr>
          <w:color w:val="231F20"/>
          <w:w w:val="99"/>
          <w:sz w:val="20"/>
        </w:rPr>
        <w:t>n</w:t>
      </w:r>
      <w:r>
        <w:rPr>
          <w:color w:val="231F20"/>
          <w:spacing w:val="-4"/>
          <w:sz w:val="20"/>
        </w:rPr>
        <w:t> </w:t>
      </w:r>
      <w:r>
        <w:rPr>
          <w:color w:val="231F20"/>
          <w:spacing w:val="-1"/>
          <w:w w:val="96"/>
          <w:sz w:val="20"/>
        </w:rPr>
        <w:t>a</w:t>
      </w:r>
      <w:r>
        <w:rPr>
          <w:color w:val="231F20"/>
          <w:spacing w:val="-1"/>
          <w:w w:val="99"/>
          <w:sz w:val="20"/>
        </w:rPr>
        <w:t>n</w:t>
      </w:r>
      <w:r>
        <w:rPr>
          <w:color w:val="231F20"/>
          <w:w w:val="106"/>
          <w:sz w:val="20"/>
        </w:rPr>
        <w:t>d</w:t>
      </w:r>
      <w:r>
        <w:rPr>
          <w:color w:val="231F20"/>
          <w:spacing w:val="-4"/>
          <w:sz w:val="20"/>
        </w:rPr>
        <w:t> </w:t>
      </w:r>
      <w:r>
        <w:rPr>
          <w:color w:val="231F20"/>
          <w:spacing w:val="-3"/>
          <w:w w:val="113"/>
          <w:sz w:val="20"/>
        </w:rPr>
        <w:t>t</w:t>
      </w:r>
      <w:r>
        <w:rPr>
          <w:color w:val="231F20"/>
          <w:spacing w:val="-2"/>
          <w:w w:val="99"/>
          <w:sz w:val="20"/>
        </w:rPr>
        <w:t>h</w:t>
      </w:r>
      <w:r>
        <w:rPr>
          <w:color w:val="231F20"/>
          <w:w w:val="96"/>
          <w:sz w:val="20"/>
        </w:rPr>
        <w:t>e</w:t>
      </w:r>
      <w:r>
        <w:rPr>
          <w:color w:val="231F20"/>
          <w:spacing w:val="-4"/>
          <w:sz w:val="20"/>
        </w:rPr>
        <w:t> </w:t>
      </w:r>
      <w:r>
        <w:rPr>
          <w:color w:val="231F20"/>
          <w:w w:val="99"/>
          <w:sz w:val="20"/>
        </w:rPr>
        <w:t>2</w:t>
      </w:r>
      <w:r>
        <w:rPr>
          <w:color w:val="231F20"/>
          <w:spacing w:val="-4"/>
          <w:sz w:val="20"/>
        </w:rPr>
        <w:t> </w:t>
      </w:r>
      <w:r>
        <w:rPr>
          <w:color w:val="231F20"/>
          <w:spacing w:val="-5"/>
          <w:w w:val="116"/>
          <w:sz w:val="20"/>
        </w:rPr>
        <w:t>p</w:t>
      </w:r>
      <w:r>
        <w:rPr>
          <w:color w:val="231F20"/>
          <w:w w:val="96"/>
          <w:sz w:val="20"/>
        </w:rPr>
        <w:t>e</w:t>
      </w:r>
      <w:r>
        <w:rPr>
          <w:color w:val="231F20"/>
          <w:w w:val="99"/>
          <w:sz w:val="20"/>
        </w:rPr>
        <w:t>r</w:t>
      </w:r>
      <w:r>
        <w:rPr>
          <w:color w:val="231F20"/>
          <w:spacing w:val="-4"/>
          <w:w w:val="99"/>
          <w:sz w:val="20"/>
        </w:rPr>
        <w:t> </w:t>
      </w:r>
      <w:r>
        <w:rPr>
          <w:color w:val="231F20"/>
          <w:spacing w:val="-1"/>
          <w:w w:val="144"/>
          <w:sz w:val="20"/>
        </w:rPr>
        <w:t>c</w:t>
      </w:r>
      <w:r>
        <w:rPr>
          <w:color w:val="231F20"/>
          <w:w w:val="96"/>
          <w:sz w:val="20"/>
        </w:rPr>
        <w:t>e</w:t>
      </w:r>
      <w:r>
        <w:rPr>
          <w:color w:val="231F20"/>
          <w:spacing w:val="-2"/>
          <w:w w:val="99"/>
          <w:sz w:val="20"/>
        </w:rPr>
        <w:t>n</w:t>
      </w:r>
      <w:r>
        <w:rPr>
          <w:color w:val="231F20"/>
          <w:w w:val="113"/>
          <w:sz w:val="20"/>
        </w:rPr>
        <w:t>t</w:t>
      </w:r>
      <w:r>
        <w:rPr>
          <w:color w:val="231F20"/>
          <w:spacing w:val="-4"/>
          <w:sz w:val="20"/>
        </w:rPr>
        <w:t> </w:t>
      </w:r>
      <w:r>
        <w:rPr>
          <w:color w:val="231F20"/>
          <w:spacing w:val="-18"/>
          <w:w w:val="206"/>
          <w:sz w:val="20"/>
        </w:rPr>
        <w:t>t</w:t>
      </w:r>
      <w:r>
        <w:rPr>
          <w:color w:val="231F20"/>
          <w:w w:val="96"/>
          <w:sz w:val="20"/>
        </w:rPr>
        <w:t>a</w:t>
      </w:r>
      <w:r>
        <w:rPr>
          <w:color w:val="231F20"/>
          <w:spacing w:val="-2"/>
          <w:w w:val="99"/>
          <w:sz w:val="20"/>
        </w:rPr>
        <w:t>r</w:t>
      </w:r>
      <w:r>
        <w:rPr>
          <w:color w:val="231F20"/>
          <w:spacing w:val="-1"/>
          <w:w w:val="103"/>
          <w:sz w:val="20"/>
        </w:rPr>
        <w:t>g</w:t>
      </w:r>
      <w:r>
        <w:rPr>
          <w:color w:val="231F20"/>
          <w:spacing w:val="-2"/>
          <w:w w:val="96"/>
          <w:sz w:val="20"/>
        </w:rPr>
        <w:t>e</w:t>
      </w:r>
      <w:r>
        <w:rPr>
          <w:color w:val="231F20"/>
          <w:w w:val="113"/>
          <w:sz w:val="20"/>
        </w:rPr>
        <w:t>t</w:t>
      </w:r>
    </w:p>
    <w:p>
      <w:pPr>
        <w:pStyle w:val="ListParagraph"/>
        <w:numPr>
          <w:ilvl w:val="0"/>
          <w:numId w:val="3"/>
        </w:numPr>
        <w:tabs>
          <w:tab w:pos="2507" w:val="left" w:leader="none"/>
          <w:tab w:pos="2508" w:val="left" w:leader="none"/>
        </w:tabs>
        <w:spacing w:line="240" w:lineRule="auto" w:before="70" w:after="0"/>
        <w:ind w:left="2507" w:right="0" w:hanging="1428"/>
        <w:jc w:val="left"/>
        <w:rPr>
          <w:sz w:val="20"/>
        </w:rPr>
      </w:pPr>
      <w:r>
        <w:rPr>
          <w:color w:val="231F20"/>
          <w:w w:val="105"/>
          <w:sz w:val="20"/>
        </w:rPr>
        <w:t>canadian</w:t>
      </w:r>
      <w:r>
        <w:rPr>
          <w:color w:val="231F20"/>
          <w:spacing w:val="-2"/>
          <w:w w:val="105"/>
          <w:sz w:val="20"/>
        </w:rPr>
        <w:t> </w:t>
      </w:r>
      <w:r>
        <w:rPr>
          <w:color w:val="231F20"/>
          <w:w w:val="105"/>
          <w:sz w:val="20"/>
        </w:rPr>
        <w:t>credit</w:t>
      </w:r>
      <w:r>
        <w:rPr>
          <w:color w:val="231F20"/>
          <w:spacing w:val="-1"/>
          <w:w w:val="105"/>
          <w:sz w:val="20"/>
        </w:rPr>
        <w:t> </w:t>
      </w:r>
      <w:r>
        <w:rPr>
          <w:color w:val="231F20"/>
          <w:w w:val="105"/>
          <w:sz w:val="20"/>
        </w:rPr>
        <w:t>conditions</w:t>
      </w:r>
    </w:p>
    <w:p>
      <w:pPr>
        <w:pStyle w:val="BodyText"/>
        <w:tabs>
          <w:tab w:pos="2507" w:val="left" w:leader="none"/>
        </w:tabs>
        <w:spacing w:before="70"/>
        <w:ind w:left="1080"/>
      </w:pPr>
      <w:r>
        <w:rPr>
          <w:color w:val="231F20"/>
          <w:spacing w:val="-13"/>
          <w:w w:val="99"/>
        </w:rPr>
        <w:t>1</w:t>
      </w:r>
      <w:r>
        <w:rPr>
          <w:color w:val="231F20"/>
          <w:w w:val="99"/>
        </w:rPr>
        <w:t>8</w:t>
      </w:r>
      <w:r>
        <w:rPr>
          <w:color w:val="231F20"/>
        </w:rPr>
        <w:tab/>
      </w:r>
      <w:r>
        <w:rPr>
          <w:color w:val="231F20"/>
          <w:spacing w:val="2"/>
          <w:w w:val="109"/>
        </w:rPr>
        <w:t>e</w:t>
      </w:r>
      <w:r>
        <w:rPr>
          <w:color w:val="231F20"/>
          <w:spacing w:val="-6"/>
          <w:w w:val="103"/>
        </w:rPr>
        <w:t>x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3"/>
        </w:rPr>
        <w:t>g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205"/>
        </w:rPr>
        <w:t>r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</w:p>
    <w:p>
      <w:pPr>
        <w:pStyle w:val="ListParagraph"/>
        <w:numPr>
          <w:ilvl w:val="0"/>
          <w:numId w:val="4"/>
        </w:numPr>
        <w:tabs>
          <w:tab w:pos="2507" w:val="left" w:leader="none"/>
          <w:tab w:pos="2508" w:val="left" w:leader="none"/>
        </w:tabs>
        <w:spacing w:line="240" w:lineRule="auto" w:before="70" w:after="0"/>
        <w:ind w:left="2507" w:right="0" w:hanging="1428"/>
        <w:jc w:val="left"/>
        <w:rPr>
          <w:color w:val="231F20"/>
          <w:sz w:val="20"/>
        </w:rPr>
      </w:pPr>
      <w:r>
        <w:rPr>
          <w:color w:val="231F20"/>
          <w:spacing w:val="-5"/>
          <w:w w:val="116"/>
          <w:sz w:val="20"/>
        </w:rPr>
        <w:t>p</w:t>
      </w:r>
      <w:r>
        <w:rPr>
          <w:color w:val="231F20"/>
          <w:spacing w:val="-2"/>
          <w:w w:val="103"/>
          <w:sz w:val="20"/>
        </w:rPr>
        <w:t>o</w:t>
      </w:r>
      <w:r>
        <w:rPr>
          <w:color w:val="231F20"/>
          <w:spacing w:val="-3"/>
          <w:w w:val="99"/>
          <w:sz w:val="20"/>
        </w:rPr>
        <w:t>l</w:t>
      </w:r>
      <w:r>
        <w:rPr>
          <w:color w:val="231F20"/>
          <w:spacing w:val="-1"/>
          <w:w w:val="99"/>
          <w:sz w:val="20"/>
        </w:rPr>
        <w:t>i</w:t>
      </w:r>
      <w:r>
        <w:rPr>
          <w:color w:val="231F20"/>
          <w:spacing w:val="-3"/>
          <w:w w:val="107"/>
          <w:sz w:val="20"/>
        </w:rPr>
        <w:t>c</w:t>
      </w:r>
      <w:r>
        <w:rPr>
          <w:color w:val="231F20"/>
          <w:sz w:val="20"/>
        </w:rPr>
        <w:t>y</w:t>
      </w:r>
      <w:r>
        <w:rPr>
          <w:color w:val="231F20"/>
          <w:spacing w:val="-4"/>
          <w:sz w:val="20"/>
        </w:rPr>
        <w:t> </w:t>
      </w:r>
      <w:r>
        <w:rPr>
          <w:color w:val="231F20"/>
          <w:spacing w:val="-2"/>
          <w:w w:val="205"/>
          <w:sz w:val="20"/>
        </w:rPr>
        <w:t>r</w:t>
      </w:r>
      <w:r>
        <w:rPr>
          <w:color w:val="231F20"/>
          <w:w w:val="96"/>
          <w:sz w:val="20"/>
        </w:rPr>
        <w:t>e</w:t>
      </w:r>
      <w:r>
        <w:rPr>
          <w:color w:val="231F20"/>
          <w:spacing w:val="-1"/>
          <w:sz w:val="20"/>
        </w:rPr>
        <w:t>s</w:t>
      </w:r>
      <w:r>
        <w:rPr>
          <w:color w:val="231F20"/>
          <w:spacing w:val="-1"/>
          <w:w w:val="106"/>
          <w:sz w:val="20"/>
        </w:rPr>
        <w:t>p</w:t>
      </w:r>
      <w:r>
        <w:rPr>
          <w:color w:val="231F20"/>
          <w:spacing w:val="-1"/>
          <w:w w:val="103"/>
          <w:sz w:val="20"/>
        </w:rPr>
        <w:t>o</w:t>
      </w:r>
      <w:r>
        <w:rPr>
          <w:color w:val="231F20"/>
          <w:spacing w:val="-1"/>
          <w:w w:val="99"/>
          <w:sz w:val="20"/>
        </w:rPr>
        <w:t>n</w:t>
      </w:r>
      <w:r>
        <w:rPr>
          <w:color w:val="231F20"/>
          <w:spacing w:val="-1"/>
          <w:sz w:val="20"/>
        </w:rPr>
        <w:t>s</w:t>
      </w:r>
      <w:r>
        <w:rPr>
          <w:color w:val="231F20"/>
          <w:w w:val="96"/>
          <w:sz w:val="20"/>
        </w:rPr>
        <w:t>e</w:t>
      </w:r>
    </w:p>
    <w:p>
      <w:pPr>
        <w:pStyle w:val="ListParagraph"/>
        <w:numPr>
          <w:ilvl w:val="0"/>
          <w:numId w:val="4"/>
        </w:numPr>
        <w:tabs>
          <w:tab w:pos="2139" w:val="left" w:leader="none"/>
          <w:tab w:pos="2140" w:val="left" w:leader="none"/>
        </w:tabs>
        <w:spacing w:line="240" w:lineRule="auto" w:before="93" w:after="0"/>
        <w:ind w:left="2139" w:right="0" w:hanging="1060"/>
        <w:jc w:val="left"/>
        <w:rPr>
          <w:color w:val="231F20"/>
          <w:sz w:val="24"/>
        </w:rPr>
      </w:pPr>
      <w:r>
        <w:rPr>
          <w:color w:val="231F20"/>
          <w:spacing w:val="-3"/>
          <w:w w:val="105"/>
          <w:sz w:val="24"/>
        </w:rPr>
        <w:t>Outlook</w:t>
      </w:r>
      <w:r>
        <w:rPr>
          <w:color w:val="231F20"/>
          <w:spacing w:val="-15"/>
          <w:w w:val="105"/>
          <w:sz w:val="24"/>
        </w:rPr>
        <w:t> </w:t>
      </w:r>
      <w:r>
        <w:rPr>
          <w:color w:val="231F20"/>
          <w:spacing w:val="-3"/>
          <w:w w:val="105"/>
          <w:sz w:val="24"/>
        </w:rPr>
        <w:t>for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the</w:t>
      </w:r>
      <w:r>
        <w:rPr>
          <w:color w:val="231F20"/>
          <w:spacing w:val="-15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Canadian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Economy</w:t>
      </w:r>
    </w:p>
    <w:p>
      <w:pPr>
        <w:pStyle w:val="BodyText"/>
        <w:tabs>
          <w:tab w:pos="2507" w:val="left" w:leader="none"/>
        </w:tabs>
        <w:spacing w:before="61"/>
        <w:ind w:left="1080"/>
      </w:pPr>
      <w:r>
        <w:rPr>
          <w:color w:val="231F20"/>
          <w:w w:val="105"/>
        </w:rPr>
        <w:t>19</w:t>
        <w:tab/>
      </w:r>
      <w:r>
        <w:rPr>
          <w:color w:val="231F20"/>
          <w:spacing w:val="-1"/>
          <w:w w:val="105"/>
        </w:rPr>
        <w:t>aggregate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1"/>
          <w:w w:val="105"/>
        </w:rPr>
        <w:t>demand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1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1"/>
          <w:w w:val="105"/>
        </w:rPr>
        <w:t>supply</w:t>
      </w:r>
    </w:p>
    <w:p>
      <w:pPr>
        <w:pStyle w:val="BodyText"/>
        <w:tabs>
          <w:tab w:pos="2507" w:val="left" w:leader="none"/>
        </w:tabs>
        <w:spacing w:before="70"/>
        <w:ind w:left="1080"/>
      </w:pPr>
      <w:r>
        <w:rPr>
          <w:color w:val="231F20"/>
          <w:spacing w:val="-8"/>
          <w:w w:val="99"/>
        </w:rPr>
        <w:t>2</w:t>
      </w:r>
      <w:r>
        <w:rPr>
          <w:color w:val="231F20"/>
          <w:w w:val="99"/>
        </w:rPr>
        <w:t>1</w:t>
      </w:r>
      <w:r>
        <w:rPr>
          <w:color w:val="231F20"/>
        </w:rPr>
        <w:tab/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6"/>
        </w:rPr>
        <w:t>p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2"/>
          <w:w w:val="102"/>
        </w:rPr>
        <w:t>oj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6"/>
        </w:rPr>
        <w:t>f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2"/>
          <w:w w:val="116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03"/>
        </w:rPr>
        <w:t>f</w:t>
      </w:r>
      <w:r>
        <w:rPr>
          <w:color w:val="231F20"/>
          <w:spacing w:val="-2"/>
          <w:w w:val="103"/>
        </w:rPr>
        <w:t>l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103"/>
        </w:rPr>
        <w:t>o</w:t>
      </w:r>
      <w:r>
        <w:rPr>
          <w:color w:val="231F20"/>
          <w:w w:val="99"/>
        </w:rPr>
        <w:t>n</w:t>
      </w:r>
    </w:p>
    <w:p>
      <w:pPr>
        <w:pStyle w:val="Heading5"/>
        <w:tabs>
          <w:tab w:pos="1799" w:val="left" w:leader="none"/>
        </w:tabs>
        <w:spacing w:before="175"/>
      </w:pPr>
      <w:r>
        <w:rPr>
          <w:color w:val="004F5A"/>
        </w:rPr>
        <w:t>23</w:t>
        <w:tab/>
      </w:r>
      <w:hyperlink w:history="true" w:anchor="_bookmark3">
        <w:r>
          <w:rPr>
            <w:color w:val="004F5A"/>
          </w:rPr>
          <w:t>Risks</w:t>
        </w:r>
        <w:r>
          <w:rPr>
            <w:color w:val="004F5A"/>
            <w:spacing w:val="-13"/>
          </w:rPr>
          <w:t> </w:t>
        </w:r>
        <w:r>
          <w:rPr>
            <w:color w:val="004F5A"/>
          </w:rPr>
          <w:t>to</w:t>
        </w:r>
        <w:r>
          <w:rPr>
            <w:color w:val="004F5A"/>
            <w:spacing w:val="-13"/>
          </w:rPr>
          <w:t> </w:t>
        </w:r>
        <w:r>
          <w:rPr>
            <w:color w:val="004F5A"/>
          </w:rPr>
          <w:t>the</w:t>
        </w:r>
        <w:r>
          <w:rPr>
            <w:color w:val="004F5A"/>
            <w:spacing w:val="-13"/>
          </w:rPr>
          <w:t> </w:t>
        </w:r>
        <w:r>
          <w:rPr>
            <w:color w:val="004F5A"/>
          </w:rPr>
          <w:t>Outlook</w:t>
        </w:r>
      </w:hyperlink>
    </w:p>
    <w:p>
      <w:pPr>
        <w:tabs>
          <w:tab w:pos="1799" w:val="left" w:leader="none"/>
        </w:tabs>
        <w:spacing w:line="268" w:lineRule="auto" w:before="158"/>
        <w:ind w:left="1800" w:right="1063" w:hanging="720"/>
        <w:jc w:val="left"/>
        <w:rPr>
          <w:b/>
          <w:sz w:val="28"/>
        </w:rPr>
      </w:pPr>
      <w:r>
        <w:rPr>
          <w:b/>
          <w:color w:val="004F5A"/>
          <w:sz w:val="28"/>
        </w:rPr>
        <w:t>25</w:t>
        <w:tab/>
      </w:r>
      <w:hyperlink w:history="true" w:anchor="_bookmark4">
        <w:r>
          <w:rPr>
            <w:b/>
            <w:color w:val="004F5A"/>
            <w:sz w:val="28"/>
          </w:rPr>
          <w:t>Annex:</w:t>
        </w:r>
        <w:r>
          <w:rPr>
            <w:b/>
            <w:color w:val="004F5A"/>
            <w:spacing w:val="-17"/>
            <w:sz w:val="28"/>
          </w:rPr>
          <w:t> </w:t>
        </w:r>
        <w:r>
          <w:rPr>
            <w:b/>
            <w:color w:val="004F5A"/>
            <w:sz w:val="28"/>
          </w:rPr>
          <w:t>Framework</w:t>
        </w:r>
        <w:r>
          <w:rPr>
            <w:b/>
            <w:color w:val="004F5A"/>
            <w:spacing w:val="-16"/>
            <w:sz w:val="28"/>
          </w:rPr>
          <w:t> </w:t>
        </w:r>
        <w:r>
          <w:rPr>
            <w:b/>
            <w:color w:val="004F5A"/>
            <w:sz w:val="28"/>
          </w:rPr>
          <w:t>for</w:t>
        </w:r>
        <w:r>
          <w:rPr>
            <w:b/>
            <w:color w:val="004F5A"/>
            <w:spacing w:val="-16"/>
            <w:sz w:val="28"/>
          </w:rPr>
          <w:t> </w:t>
        </w:r>
        <w:r>
          <w:rPr>
            <w:b/>
            <w:color w:val="004F5A"/>
            <w:sz w:val="28"/>
          </w:rPr>
          <w:t>Conducting</w:t>
        </w:r>
        <w:r>
          <w:rPr>
            <w:b/>
            <w:color w:val="004F5A"/>
            <w:spacing w:val="-15"/>
            <w:sz w:val="28"/>
          </w:rPr>
          <w:t> </w:t>
        </w:r>
        <w:r>
          <w:rPr>
            <w:b/>
            <w:color w:val="004F5A"/>
            <w:sz w:val="28"/>
          </w:rPr>
          <w:t>Monetary</w:t>
        </w:r>
        <w:r>
          <w:rPr>
            <w:b/>
            <w:color w:val="004F5A"/>
            <w:spacing w:val="-16"/>
            <w:sz w:val="28"/>
          </w:rPr>
          <w:t> </w:t>
        </w:r>
        <w:r>
          <w:rPr>
            <w:b/>
            <w:color w:val="004F5A"/>
            <w:sz w:val="28"/>
          </w:rPr>
          <w:t>Policy</w:t>
        </w:r>
        <w:r>
          <w:rPr>
            <w:b/>
            <w:color w:val="004F5A"/>
            <w:spacing w:val="-16"/>
            <w:sz w:val="28"/>
          </w:rPr>
          <w:t> </w:t>
        </w:r>
        <w:r>
          <w:rPr>
            <w:b/>
            <w:color w:val="004F5A"/>
            <w:sz w:val="28"/>
          </w:rPr>
          <w:t>at</w:t>
        </w:r>
        <w:r>
          <w:rPr>
            <w:b/>
            <w:color w:val="004F5A"/>
            <w:spacing w:val="-16"/>
            <w:sz w:val="28"/>
          </w:rPr>
          <w:t> </w:t>
        </w:r>
        <w:r>
          <w:rPr>
            <w:b/>
            <w:color w:val="004F5A"/>
            <w:sz w:val="28"/>
          </w:rPr>
          <w:t>Low</w:t>
        </w:r>
        <w:r>
          <w:rPr>
            <w:b/>
            <w:color w:val="004F5A"/>
            <w:spacing w:val="-16"/>
            <w:sz w:val="28"/>
          </w:rPr>
          <w:t> </w:t>
        </w:r>
        <w:r>
          <w:rPr>
            <w:b/>
            <w:color w:val="004F5A"/>
            <w:sz w:val="28"/>
          </w:rPr>
          <w:t>Interest</w:t>
        </w:r>
        <w:r>
          <w:rPr>
            <w:b/>
            <w:color w:val="004F5A"/>
            <w:spacing w:val="-75"/>
            <w:sz w:val="28"/>
          </w:rPr>
          <w:t> </w:t>
        </w:r>
        <w:r>
          <w:rPr>
            <w:b/>
            <w:color w:val="004F5A"/>
            <w:sz w:val="28"/>
          </w:rPr>
          <w:t>Rates</w:t>
        </w:r>
      </w:hyperlink>
    </w:p>
    <w:p>
      <w:pPr>
        <w:spacing w:line="570" w:lineRule="atLeast" w:before="281"/>
        <w:ind w:left="1080" w:right="7827" w:firstLine="0"/>
        <w:jc w:val="left"/>
        <w:rPr>
          <w:rFonts w:ascii="HelveticaNeue-BoldItalic"/>
          <w:b/>
          <w:i/>
          <w:sz w:val="28"/>
        </w:rPr>
      </w:pPr>
      <w:r>
        <w:rPr>
          <w:rFonts w:ascii="HelveticaNeue-BoldItalic"/>
          <w:b/>
          <w:i/>
          <w:color w:val="004F5A"/>
          <w:sz w:val="28"/>
        </w:rPr>
        <w:t>References</w:t>
      </w:r>
      <w:r>
        <w:rPr>
          <w:rFonts w:ascii="HelveticaNeue-BoldItalic"/>
          <w:b/>
          <w:i/>
          <w:color w:val="004F5A"/>
          <w:spacing w:val="1"/>
          <w:sz w:val="28"/>
        </w:rPr>
        <w:t> </w:t>
      </w:r>
      <w:r>
        <w:rPr>
          <w:rFonts w:ascii="HelveticaNeue-BoldItalic"/>
          <w:b/>
          <w:i/>
          <w:color w:val="004F5A"/>
          <w:spacing w:val="-7"/>
          <w:sz w:val="28"/>
        </w:rPr>
        <w:t>Technical</w:t>
      </w:r>
      <w:r>
        <w:rPr>
          <w:rFonts w:ascii="HelveticaNeue-BoldItalic"/>
          <w:b/>
          <w:i/>
          <w:color w:val="004F5A"/>
          <w:spacing w:val="-8"/>
          <w:sz w:val="28"/>
        </w:rPr>
        <w:t> </w:t>
      </w:r>
      <w:r>
        <w:rPr>
          <w:rFonts w:ascii="HelveticaNeue-BoldItalic"/>
          <w:b/>
          <w:i/>
          <w:color w:val="004F5A"/>
          <w:spacing w:val="-6"/>
          <w:sz w:val="28"/>
        </w:rPr>
        <w:t>Boxes</w:t>
      </w:r>
    </w:p>
    <w:p>
      <w:pPr>
        <w:tabs>
          <w:tab w:pos="2139" w:val="left" w:leader="none"/>
        </w:tabs>
        <w:spacing w:before="164"/>
        <w:ind w:left="1080" w:right="0" w:firstLine="0"/>
        <w:jc w:val="left"/>
        <w:rPr>
          <w:i/>
          <w:sz w:val="24"/>
        </w:rPr>
      </w:pPr>
      <w:r>
        <w:rPr>
          <w:i/>
          <w:color w:val="231F20"/>
          <w:w w:val="105"/>
          <w:sz w:val="24"/>
        </w:rPr>
        <w:t>12</w:t>
        <w:tab/>
      </w:r>
      <w:r>
        <w:rPr>
          <w:i/>
          <w:color w:val="231F20"/>
          <w:spacing w:val="-2"/>
          <w:w w:val="105"/>
          <w:sz w:val="24"/>
        </w:rPr>
        <w:t>Revisions</w:t>
      </w:r>
      <w:r>
        <w:rPr>
          <w:i/>
          <w:color w:val="231F20"/>
          <w:spacing w:val="-16"/>
          <w:w w:val="105"/>
          <w:sz w:val="24"/>
        </w:rPr>
        <w:t> </w:t>
      </w:r>
      <w:r>
        <w:rPr>
          <w:i/>
          <w:color w:val="231F20"/>
          <w:spacing w:val="-2"/>
          <w:w w:val="105"/>
          <w:sz w:val="24"/>
        </w:rPr>
        <w:t>to</w:t>
      </w:r>
      <w:r>
        <w:rPr>
          <w:i/>
          <w:color w:val="231F20"/>
          <w:spacing w:val="-15"/>
          <w:w w:val="105"/>
          <w:sz w:val="24"/>
        </w:rPr>
        <w:t> </w:t>
      </w:r>
      <w:r>
        <w:rPr>
          <w:i/>
          <w:color w:val="231F20"/>
          <w:spacing w:val="-2"/>
          <w:w w:val="105"/>
          <w:sz w:val="24"/>
        </w:rPr>
        <w:t>Potential</w:t>
      </w:r>
      <w:r>
        <w:rPr>
          <w:i/>
          <w:color w:val="231F20"/>
          <w:spacing w:val="-16"/>
          <w:w w:val="105"/>
          <w:sz w:val="24"/>
        </w:rPr>
        <w:t> </w:t>
      </w:r>
      <w:r>
        <w:rPr>
          <w:i/>
          <w:color w:val="231F20"/>
          <w:spacing w:val="-1"/>
          <w:w w:val="105"/>
          <w:sz w:val="24"/>
        </w:rPr>
        <w:t>Output</w:t>
      </w:r>
    </w:p>
    <w:p>
      <w:pPr>
        <w:tabs>
          <w:tab w:pos="2139" w:val="left" w:leader="none"/>
        </w:tabs>
        <w:spacing w:before="84"/>
        <w:ind w:left="1080" w:right="0" w:firstLine="0"/>
        <w:jc w:val="left"/>
        <w:rPr>
          <w:i/>
          <w:sz w:val="24"/>
        </w:rPr>
      </w:pPr>
      <w:r>
        <w:rPr/>
        <w:pict>
          <v:shape style="position:absolute;margin-left:368.465393pt;margin-top:112.576057pt;width:207.55pt;height:20.85pt;mso-position-horizontal-relative:page;mso-position-vertical-relative:paragraph;z-index:-18829824" type="#_x0000_t202" id="docshape17" filled="false" stroked="false">
            <v:textbox inset="0,0,0,0">
              <w:txbxContent>
                <w:p>
                  <w:pPr>
                    <w:tabs>
                      <w:tab w:pos="4150" w:val="right" w:leader="none"/>
                    </w:tabs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4C4D4F"/>
                      <w:w w:val="102"/>
                      <w:sz w:val="12"/>
                    </w:rPr>
                    <w:t>B</w:t>
                  </w:r>
                  <w:r>
                    <w:rPr>
                      <w:color w:val="4C4D4F"/>
                      <w:spacing w:val="2"/>
                      <w:w w:val="116"/>
                      <w:sz w:val="12"/>
                    </w:rPr>
                    <w:t>a</w:t>
                  </w:r>
                  <w:r>
                    <w:rPr>
                      <w:color w:val="4C4D4F"/>
                      <w:spacing w:val="1"/>
                      <w:w w:val="129"/>
                      <w:sz w:val="12"/>
                    </w:rPr>
                    <w:t>n</w:t>
                  </w:r>
                  <w:r>
                    <w:rPr>
                      <w:color w:val="4C4D4F"/>
                      <w:w w:val="133"/>
                      <w:sz w:val="12"/>
                    </w:rPr>
                    <w:t>k</w:t>
                  </w:r>
                  <w:r>
                    <w:rPr>
                      <w:color w:val="4C4D4F"/>
                      <w:spacing w:val="-3"/>
                      <w:sz w:val="12"/>
                    </w:rPr>
                    <w:t> </w:t>
                  </w:r>
                  <w:r>
                    <w:rPr>
                      <w:color w:val="4C4D4F"/>
                      <w:spacing w:val="1"/>
                      <w:w w:val="136"/>
                      <w:sz w:val="12"/>
                    </w:rPr>
                    <w:t>o</w:t>
                  </w:r>
                  <w:r>
                    <w:rPr>
                      <w:color w:val="4C4D4F"/>
                      <w:w w:val="206"/>
                      <w:sz w:val="12"/>
                    </w:rPr>
                    <w:t>f</w:t>
                  </w:r>
                  <w:r>
                    <w:rPr>
                      <w:color w:val="4C4D4F"/>
                      <w:spacing w:val="-3"/>
                      <w:sz w:val="12"/>
                    </w:rPr>
                    <w:t> </w:t>
                  </w:r>
                  <w:r>
                    <w:rPr>
                      <w:color w:val="4C4D4F"/>
                      <w:spacing w:val="-1"/>
                      <w:w w:val="144"/>
                      <w:sz w:val="12"/>
                    </w:rPr>
                    <w:t>c</w:t>
                  </w:r>
                  <w:r>
                    <w:rPr>
                      <w:color w:val="4C4D4F"/>
                      <w:spacing w:val="2"/>
                      <w:w w:val="116"/>
                      <w:sz w:val="12"/>
                    </w:rPr>
                    <w:t>a</w:t>
                  </w:r>
                  <w:r>
                    <w:rPr>
                      <w:color w:val="4C4D4F"/>
                      <w:spacing w:val="2"/>
                      <w:w w:val="129"/>
                      <w:sz w:val="12"/>
                    </w:rPr>
                    <w:t>n</w:t>
                  </w:r>
                  <w:r>
                    <w:rPr>
                      <w:color w:val="4C4D4F"/>
                      <w:spacing w:val="2"/>
                      <w:w w:val="116"/>
                      <w:sz w:val="12"/>
                    </w:rPr>
                    <w:t>a</w:t>
                  </w:r>
                  <w:r>
                    <w:rPr>
                      <w:color w:val="4C4D4F"/>
                      <w:spacing w:val="-1"/>
                      <w:w w:val="126"/>
                      <w:sz w:val="12"/>
                    </w:rPr>
                    <w:t>d</w:t>
                  </w:r>
                  <w:r>
                    <w:rPr>
                      <w:color w:val="4C4D4F"/>
                      <w:w w:val="116"/>
                      <w:sz w:val="12"/>
                    </w:rPr>
                    <w:t>a</w:t>
                  </w:r>
                  <w:r>
                    <w:rPr>
                      <w:color w:val="4C4D4F"/>
                      <w:sz w:val="12"/>
                    </w:rPr>
                    <w:t>    </w:t>
                  </w:r>
                  <w:r>
                    <w:rPr>
                      <w:color w:val="4C4D4F"/>
                      <w:spacing w:val="11"/>
                      <w:sz w:val="12"/>
                    </w:rPr>
                    <w:t> </w:t>
                  </w:r>
                  <w:r>
                    <w:rPr>
                      <w:color w:val="4C4D4F"/>
                      <w:spacing w:val="1"/>
                      <w:w w:val="104"/>
                      <w:sz w:val="12"/>
                    </w:rPr>
                    <w:t>m</w:t>
                  </w:r>
                  <w:r>
                    <w:rPr>
                      <w:color w:val="4C4D4F"/>
                      <w:spacing w:val="1"/>
                      <w:w w:val="136"/>
                      <w:sz w:val="12"/>
                    </w:rPr>
                    <w:t>o</w:t>
                  </w:r>
                  <w:r>
                    <w:rPr>
                      <w:color w:val="4C4D4F"/>
                      <w:spacing w:val="1"/>
                      <w:w w:val="129"/>
                      <w:sz w:val="12"/>
                    </w:rPr>
                    <w:t>n</w:t>
                  </w:r>
                  <w:r>
                    <w:rPr>
                      <w:color w:val="4C4D4F"/>
                      <w:spacing w:val="3"/>
                      <w:w w:val="109"/>
                      <w:sz w:val="12"/>
                    </w:rPr>
                    <w:t>e</w:t>
                  </w:r>
                  <w:r>
                    <w:rPr>
                      <w:color w:val="4C4D4F"/>
                      <w:spacing w:val="-7"/>
                      <w:w w:val="206"/>
                      <w:sz w:val="12"/>
                    </w:rPr>
                    <w:t>t</w:t>
                  </w:r>
                  <w:r>
                    <w:rPr>
                      <w:color w:val="4C4D4F"/>
                      <w:spacing w:val="2"/>
                      <w:w w:val="116"/>
                      <w:sz w:val="12"/>
                    </w:rPr>
                    <w:t>a</w:t>
                  </w:r>
                  <w:r>
                    <w:rPr>
                      <w:color w:val="4C4D4F"/>
                      <w:spacing w:val="-1"/>
                      <w:w w:val="205"/>
                      <w:sz w:val="12"/>
                    </w:rPr>
                    <w:t>r</w:t>
                  </w:r>
                  <w:r>
                    <w:rPr>
                      <w:color w:val="4C4D4F"/>
                      <w:w w:val="129"/>
                      <w:sz w:val="12"/>
                    </w:rPr>
                    <w:t>y</w:t>
                  </w:r>
                  <w:r>
                    <w:rPr>
                      <w:color w:val="4C4D4F"/>
                      <w:spacing w:val="-3"/>
                      <w:sz w:val="12"/>
                    </w:rPr>
                    <w:t> </w:t>
                  </w:r>
                  <w:r>
                    <w:rPr>
                      <w:color w:val="4C4D4F"/>
                      <w:spacing w:val="1"/>
                      <w:w w:val="116"/>
                      <w:sz w:val="12"/>
                    </w:rPr>
                    <w:t>p</w:t>
                  </w:r>
                  <w:r>
                    <w:rPr>
                      <w:color w:val="4C4D4F"/>
                      <w:spacing w:val="1"/>
                      <w:w w:val="136"/>
                      <w:sz w:val="12"/>
                    </w:rPr>
                    <w:t>o</w:t>
                  </w:r>
                  <w:r>
                    <w:rPr>
                      <w:color w:val="4C4D4F"/>
                      <w:spacing w:val="1"/>
                      <w:w w:val="250"/>
                      <w:sz w:val="12"/>
                    </w:rPr>
                    <w:t>l</w:t>
                  </w:r>
                  <w:r>
                    <w:rPr>
                      <w:color w:val="4C4D4F"/>
                      <w:spacing w:val="1"/>
                      <w:w w:val="116"/>
                      <w:sz w:val="12"/>
                    </w:rPr>
                    <w:t>i</w:t>
                  </w:r>
                  <w:r>
                    <w:rPr>
                      <w:color w:val="4C4D4F"/>
                      <w:spacing w:val="-2"/>
                      <w:w w:val="144"/>
                      <w:sz w:val="12"/>
                    </w:rPr>
                    <w:t>c</w:t>
                  </w:r>
                  <w:r>
                    <w:rPr>
                      <w:color w:val="4C4D4F"/>
                      <w:w w:val="129"/>
                      <w:sz w:val="12"/>
                    </w:rPr>
                    <w:t>y</w:t>
                  </w:r>
                  <w:r>
                    <w:rPr>
                      <w:color w:val="4C4D4F"/>
                      <w:spacing w:val="-3"/>
                      <w:sz w:val="12"/>
                    </w:rPr>
                    <w:t> </w:t>
                  </w:r>
                  <w:r>
                    <w:rPr>
                      <w:color w:val="4C4D4F"/>
                      <w:spacing w:val="1"/>
                      <w:w w:val="205"/>
                      <w:sz w:val="12"/>
                    </w:rPr>
                    <w:t>r</w:t>
                  </w:r>
                  <w:r>
                    <w:rPr>
                      <w:color w:val="4C4D4F"/>
                      <w:w w:val="109"/>
                      <w:sz w:val="12"/>
                    </w:rPr>
                    <w:t>e</w:t>
                  </w:r>
                  <w:r>
                    <w:rPr>
                      <w:color w:val="4C4D4F"/>
                      <w:spacing w:val="1"/>
                      <w:w w:val="116"/>
                      <w:sz w:val="12"/>
                    </w:rPr>
                    <w:t>p</w:t>
                  </w:r>
                  <w:r>
                    <w:rPr>
                      <w:color w:val="4C4D4F"/>
                      <w:spacing w:val="1"/>
                      <w:w w:val="136"/>
                      <w:sz w:val="12"/>
                    </w:rPr>
                    <w:t>o</w:t>
                  </w:r>
                  <w:r>
                    <w:rPr>
                      <w:color w:val="4C4D4F"/>
                      <w:spacing w:val="1"/>
                      <w:w w:val="205"/>
                      <w:sz w:val="12"/>
                    </w:rPr>
                    <w:t>r</w:t>
                  </w:r>
                  <w:r>
                    <w:rPr>
                      <w:color w:val="4C4D4F"/>
                      <w:w w:val="206"/>
                      <w:sz w:val="12"/>
                    </w:rPr>
                    <w:t>t</w:t>
                  </w:r>
                  <w:r>
                    <w:rPr>
                      <w:color w:val="4C4D4F"/>
                      <w:sz w:val="12"/>
                    </w:rPr>
                    <w:t>    </w:t>
                  </w:r>
                  <w:r>
                    <w:rPr>
                      <w:color w:val="4C4D4F"/>
                      <w:spacing w:val="10"/>
                      <w:sz w:val="12"/>
                    </w:rPr>
                    <w:t> </w:t>
                  </w:r>
                  <w:r>
                    <w:rPr>
                      <w:color w:val="4C4D4F"/>
                      <w:spacing w:val="2"/>
                      <w:w w:val="116"/>
                      <w:sz w:val="12"/>
                    </w:rPr>
                    <w:t>a</w:t>
                  </w:r>
                  <w:r>
                    <w:rPr>
                      <w:color w:val="4C4D4F"/>
                      <w:spacing w:val="-1"/>
                      <w:w w:val="116"/>
                      <w:sz w:val="12"/>
                    </w:rPr>
                    <w:t>p</w:t>
                  </w:r>
                  <w:r>
                    <w:rPr>
                      <w:color w:val="4C4D4F"/>
                      <w:spacing w:val="1"/>
                      <w:w w:val="205"/>
                      <w:sz w:val="12"/>
                    </w:rPr>
                    <w:t>r</w:t>
                  </w:r>
                  <w:r>
                    <w:rPr>
                      <w:color w:val="4C4D4F"/>
                      <w:w w:val="116"/>
                      <w:sz w:val="12"/>
                    </w:rPr>
                    <w:t>i</w:t>
                  </w:r>
                  <w:r>
                    <w:rPr>
                      <w:color w:val="4C4D4F"/>
                      <w:w w:val="250"/>
                      <w:sz w:val="12"/>
                    </w:rPr>
                    <w:t>l</w:t>
                  </w:r>
                  <w:r>
                    <w:rPr>
                      <w:color w:val="4C4D4F"/>
                      <w:spacing w:val="-3"/>
                      <w:sz w:val="12"/>
                    </w:rPr>
                    <w:t> </w:t>
                  </w:r>
                  <w:r>
                    <w:rPr>
                      <w:color w:val="4C4D4F"/>
                      <w:spacing w:val="-1"/>
                      <w:w w:val="99"/>
                      <w:sz w:val="12"/>
                    </w:rPr>
                    <w:t>2</w:t>
                  </w:r>
                  <w:r>
                    <w:rPr>
                      <w:color w:val="4C4D4F"/>
                      <w:spacing w:val="3"/>
                      <w:w w:val="99"/>
                      <w:sz w:val="12"/>
                    </w:rPr>
                    <w:t>0</w:t>
                  </w:r>
                  <w:r>
                    <w:rPr>
                      <w:color w:val="4C4D4F"/>
                      <w:spacing w:val="2"/>
                      <w:w w:val="99"/>
                      <w:sz w:val="12"/>
                    </w:rPr>
                    <w:t>0</w:t>
                  </w:r>
                  <w:r>
                    <w:rPr>
                      <w:color w:val="4C4D4F"/>
                      <w:w w:val="99"/>
                      <w:sz w:val="12"/>
                    </w:rPr>
                    <w:t>9</w:t>
                  </w:r>
                  <w:r>
                    <w:rPr>
                      <w:color w:val="4C4D4F"/>
                      <w:w w:val="100"/>
                      <w:sz w:val="12"/>
                    </w:rPr>
                    <w:t> </w:t>
                  </w:r>
                  <w:r>
                    <w:rPr>
                      <w:color w:val="4C4D4F"/>
                      <w:sz w:val="12"/>
                    </w:rPr>
                    <w:tab/>
                  </w:r>
                  <w:r>
                    <w:rPr>
                      <w:color w:val="004F5A"/>
                      <w:w w:val="99"/>
                      <w:sz w:val="3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i/>
          <w:color w:val="231F20"/>
          <w:w w:val="105"/>
          <w:sz w:val="24"/>
        </w:rPr>
        <w:t>24</w:t>
        <w:tab/>
      </w:r>
      <w:r>
        <w:rPr>
          <w:i/>
          <w:color w:val="231F20"/>
          <w:spacing w:val="-1"/>
          <w:w w:val="105"/>
          <w:sz w:val="24"/>
        </w:rPr>
        <w:t>Fan</w:t>
      </w:r>
      <w:r>
        <w:rPr>
          <w:i/>
          <w:color w:val="231F20"/>
          <w:spacing w:val="-17"/>
          <w:w w:val="105"/>
          <w:sz w:val="24"/>
        </w:rPr>
        <w:t> </w:t>
      </w:r>
      <w:r>
        <w:rPr>
          <w:i/>
          <w:color w:val="231F20"/>
          <w:spacing w:val="-1"/>
          <w:w w:val="105"/>
          <w:sz w:val="24"/>
        </w:rPr>
        <w:t>Charts</w:t>
      </w:r>
      <w:r>
        <w:rPr>
          <w:i/>
          <w:color w:val="231F20"/>
          <w:spacing w:val="-16"/>
          <w:w w:val="105"/>
          <w:sz w:val="24"/>
        </w:rPr>
        <w:t> </w:t>
      </w:r>
      <w:r>
        <w:rPr>
          <w:i/>
          <w:color w:val="231F20"/>
          <w:spacing w:val="-1"/>
          <w:w w:val="105"/>
          <w:sz w:val="24"/>
        </w:rPr>
        <w:t>for</w:t>
      </w:r>
      <w:r>
        <w:rPr>
          <w:i/>
          <w:color w:val="231F20"/>
          <w:spacing w:val="-16"/>
          <w:w w:val="105"/>
          <w:sz w:val="24"/>
        </w:rPr>
        <w:t> </w:t>
      </w:r>
      <w:r>
        <w:rPr>
          <w:i/>
          <w:color w:val="231F20"/>
          <w:spacing w:val="-1"/>
          <w:w w:val="105"/>
          <w:sz w:val="24"/>
        </w:rPr>
        <w:t>Inflation</w:t>
      </w:r>
    </w:p>
    <w:p>
      <w:pPr>
        <w:spacing w:after="0"/>
        <w:jc w:val="left"/>
        <w:rPr>
          <w:sz w:val="24"/>
        </w:rPr>
        <w:sectPr>
          <w:pgSz w:w="12240" w:h="15840"/>
          <w:pgMar w:top="1500" w:bottom="280" w:left="0" w:right="60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0" w:right="600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Heading2"/>
      </w:pPr>
      <w:bookmarkStart w:name="Overview" w:id="3"/>
      <w:bookmarkEnd w:id="3"/>
      <w:r>
        <w:rPr/>
      </w:r>
      <w:bookmarkStart w:name="_bookmark0" w:id="4"/>
      <w:bookmarkEnd w:id="4"/>
      <w:r>
        <w:rPr/>
      </w:r>
      <w:r>
        <w:rPr>
          <w:color w:val="004F5A"/>
          <w:w w:val="95"/>
        </w:rPr>
        <w:t>Overview</w:t>
      </w:r>
    </w:p>
    <w:p>
      <w:pPr>
        <w:pStyle w:val="BodyText"/>
        <w:spacing w:before="2"/>
        <w:rPr>
          <w:sz w:val="6"/>
        </w:rPr>
      </w:pPr>
      <w:r>
        <w:rPr/>
        <w:pict>
          <v:shape style="position:absolute;margin-left:54pt;margin-top:4.780469pt;width:522pt;height:.1pt;mso-position-horizontal-relative:page;mso-position-vertical-relative:paragraph;z-index:-15720960;mso-wrap-distance-left:0;mso-wrap-distance-right:0" id="docshape18" coordorigin="1080,96" coordsize="10440,0" path="m1080,96l11520,9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81"/>
        </w:rPr>
      </w:pPr>
    </w:p>
    <w:p>
      <w:pPr>
        <w:pStyle w:val="BodyText"/>
        <w:spacing w:line="249" w:lineRule="auto" w:before="1"/>
        <w:ind w:left="1080" w:right="4134"/>
      </w:pP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</w:rPr>
        <w:t>environment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continued</w:t>
      </w:r>
      <w:r>
        <w:rPr>
          <w:color w:val="231F20"/>
          <w:spacing w:val="1"/>
        </w:rPr>
        <w:t> </w:t>
      </w:r>
      <w:r>
        <w:rPr>
          <w:color w:val="231F20"/>
        </w:rPr>
        <w:t>high</w:t>
      </w:r>
      <w:r>
        <w:rPr>
          <w:color w:val="231F20"/>
          <w:spacing w:val="2"/>
        </w:rPr>
        <w:t> </w:t>
      </w:r>
      <w:r>
        <w:rPr>
          <w:color w:val="231F20"/>
        </w:rPr>
        <w:t>uncertainty,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global</w:t>
      </w:r>
      <w:r>
        <w:rPr>
          <w:color w:val="231F20"/>
          <w:spacing w:val="1"/>
        </w:rPr>
        <w:t> </w:t>
      </w:r>
      <w:r>
        <w:rPr>
          <w:color w:val="231F20"/>
        </w:rPr>
        <w:t>recession</w:t>
      </w:r>
      <w:r>
        <w:rPr>
          <w:color w:val="231F20"/>
          <w:spacing w:val="1"/>
        </w:rPr>
        <w:t> </w:t>
      </w:r>
      <w:r>
        <w:rPr>
          <w:color w:val="231F20"/>
        </w:rPr>
        <w:t>has intensified and become more synchronous since the Bank’s January</w:t>
      </w:r>
      <w:r>
        <w:rPr>
          <w:color w:val="231F20"/>
          <w:spacing w:val="-53"/>
        </w:rPr>
        <w:t> </w:t>
      </w:r>
      <w:r>
        <w:rPr>
          <w:i/>
          <w:color w:val="231F20"/>
        </w:rPr>
        <w:t>Monetary</w:t>
      </w:r>
      <w:r>
        <w:rPr>
          <w:i/>
          <w:color w:val="231F20"/>
          <w:spacing w:val="-3"/>
        </w:rPr>
        <w:t> </w:t>
      </w:r>
      <w:r>
        <w:rPr>
          <w:i/>
          <w:color w:val="231F20"/>
        </w:rPr>
        <w:t>Policy</w:t>
      </w:r>
      <w:r>
        <w:rPr>
          <w:i/>
          <w:color w:val="231F20"/>
          <w:spacing w:val="-2"/>
        </w:rPr>
        <w:t> </w:t>
      </w:r>
      <w:r>
        <w:rPr>
          <w:i/>
          <w:color w:val="231F20"/>
        </w:rPr>
        <w:t>Report</w:t>
      </w:r>
      <w:r>
        <w:rPr>
          <w:i/>
          <w:color w:val="231F20"/>
          <w:spacing w:val="-2"/>
        </w:rPr>
        <w:t> </w:t>
      </w:r>
      <w:r>
        <w:rPr>
          <w:i/>
          <w:color w:val="231F20"/>
        </w:rPr>
        <w:t>Update</w:t>
      </w:r>
      <w:r>
        <w:rPr>
          <w:color w:val="231F20"/>
        </w:rPr>
        <w:t>,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weaker-than-expected</w:t>
      </w:r>
      <w:r>
        <w:rPr>
          <w:color w:val="231F20"/>
          <w:spacing w:val="-2"/>
        </w:rPr>
        <w:t> </w:t>
      </w:r>
      <w:r>
        <w:rPr>
          <w:color w:val="231F20"/>
        </w:rPr>
        <w:t>activity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all</w:t>
      </w:r>
    </w:p>
    <w:p>
      <w:pPr>
        <w:pStyle w:val="BodyText"/>
        <w:spacing w:line="249" w:lineRule="auto" w:before="2"/>
        <w:ind w:left="1080" w:right="3721"/>
      </w:pPr>
      <w:r>
        <w:rPr>
          <w:color w:val="231F20"/>
        </w:rPr>
        <w:t>major economies.</w:t>
      </w:r>
      <w:r>
        <w:rPr>
          <w:color w:val="231F20"/>
          <w:spacing w:val="1"/>
        </w:rPr>
        <w:t> </w:t>
      </w:r>
      <w:r>
        <w:rPr>
          <w:color w:val="231F20"/>
        </w:rPr>
        <w:t>deteriorating credit</w:t>
      </w:r>
      <w:r>
        <w:rPr>
          <w:color w:val="231F20"/>
          <w:spacing w:val="1"/>
        </w:rPr>
        <w:t> </w:t>
      </w:r>
      <w:r>
        <w:rPr>
          <w:color w:val="231F20"/>
        </w:rPr>
        <w:t>conditions</w:t>
      </w:r>
      <w:r>
        <w:rPr>
          <w:color w:val="231F20"/>
          <w:spacing w:val="1"/>
        </w:rPr>
        <w:t> </w:t>
      </w:r>
      <w:r>
        <w:rPr>
          <w:color w:val="231F20"/>
        </w:rPr>
        <w:t>have spread</w:t>
      </w:r>
      <w:r>
        <w:rPr>
          <w:color w:val="231F20"/>
          <w:spacing w:val="1"/>
        </w:rPr>
        <w:t> </w:t>
      </w:r>
      <w:r>
        <w:rPr>
          <w:color w:val="231F20"/>
        </w:rPr>
        <w:t>quickly through</w:t>
      </w:r>
      <w:r>
        <w:rPr>
          <w:color w:val="231F20"/>
          <w:spacing w:val="-52"/>
        </w:rPr>
        <w:t> </w:t>
      </w:r>
      <w:r>
        <w:rPr>
          <w:color w:val="231F20"/>
        </w:rPr>
        <w:t>trade, financial, and confidence channels. while more aggressive monetary</w:t>
      </w:r>
      <w:r>
        <w:rPr>
          <w:color w:val="231F20"/>
          <w:spacing w:val="1"/>
        </w:rPr>
        <w:t> </w:t>
      </w:r>
      <w:r>
        <w:rPr>
          <w:color w:val="231F20"/>
        </w:rPr>
        <w:t>and fiscal policy actions are under way across the g-20, measures to sta-</w:t>
      </w:r>
      <w:r>
        <w:rPr>
          <w:color w:val="231F20"/>
          <w:spacing w:val="1"/>
        </w:rPr>
        <w:t> </w:t>
      </w:r>
      <w:r>
        <w:rPr>
          <w:color w:val="231F20"/>
        </w:rPr>
        <w:t>bilize the global financial system have taken longer than expected to enact.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result,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recession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canada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deeper</w:t>
      </w:r>
      <w:r>
        <w:rPr>
          <w:color w:val="231F20"/>
          <w:spacing w:val="-2"/>
        </w:rPr>
        <w:t> </w:t>
      </w:r>
      <w:r>
        <w:rPr>
          <w:color w:val="231F20"/>
        </w:rPr>
        <w:t>than</w:t>
      </w:r>
      <w:r>
        <w:rPr>
          <w:color w:val="231F20"/>
          <w:spacing w:val="-2"/>
        </w:rPr>
        <w:t> </w:t>
      </w:r>
      <w:r>
        <w:rPr>
          <w:color w:val="231F20"/>
        </w:rPr>
        <w:t>anticipated,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</w:p>
    <w:p>
      <w:pPr>
        <w:pStyle w:val="BodyText"/>
        <w:spacing w:line="249" w:lineRule="auto" w:before="4"/>
        <w:ind w:left="1080" w:right="3620"/>
      </w:pP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4"/>
          <w:w w:val="102"/>
        </w:rPr>
        <w:t>m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j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2"/>
          <w:w w:val="113"/>
        </w:rPr>
        <w:t>t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2"/>
          <w:w w:val="96"/>
        </w:rPr>
        <w:t>a</w:t>
      </w:r>
      <w:r>
        <w:rPr>
          <w:color w:val="231F20"/>
          <w:w w:val="107"/>
        </w:rPr>
        <w:t>c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06"/>
        </w:rPr>
        <w:t>b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99"/>
        </w:rPr>
        <w:t>3</w:t>
      </w:r>
      <w:r>
        <w:rPr>
          <w:color w:val="231F20"/>
          <w:spacing w:val="-4"/>
          <w:w w:val="100"/>
        </w:rPr>
        <w:t>.</w:t>
      </w:r>
      <w:r>
        <w:rPr>
          <w:color w:val="231F20"/>
          <w:w w:val="99"/>
        </w:rPr>
        <w:t>0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8"/>
        </w:rPr>
        <w:t>e</w:t>
      </w:r>
      <w:r>
        <w:rPr>
          <w:color w:val="231F20"/>
          <w:spacing w:val="-2"/>
          <w:w w:val="98"/>
        </w:rPr>
        <w:t>n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9"/>
        </w:rPr>
        <w:t>2</w:t>
      </w:r>
      <w:r>
        <w:rPr>
          <w:color w:val="231F20"/>
          <w:spacing w:val="2"/>
          <w:w w:val="99"/>
        </w:rPr>
        <w:t>0</w:t>
      </w:r>
      <w:r>
        <w:rPr>
          <w:color w:val="231F20"/>
          <w:w w:val="99"/>
        </w:rPr>
        <w:t>0</w:t>
      </w:r>
      <w:r>
        <w:rPr>
          <w:color w:val="231F20"/>
          <w:spacing w:val="-6"/>
          <w:w w:val="99"/>
        </w:rPr>
        <w:t>9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2"/>
        </w:rPr>
        <w:t>B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03"/>
        </w:rPr>
        <w:t>k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5"/>
          <w:w w:val="103"/>
        </w:rPr>
        <w:t>o</w:t>
      </w:r>
      <w:r>
        <w:rPr>
          <w:color w:val="231F20"/>
          <w:w w:val="104"/>
        </w:rPr>
        <w:t>w </w:t>
      </w:r>
      <w:r>
        <w:rPr>
          <w:color w:val="231F20"/>
        </w:rPr>
        <w:t>expects the recovery to be delayed until the fourth quarter and to be more</w:t>
      </w:r>
      <w:r>
        <w:rPr>
          <w:color w:val="231F20"/>
          <w:spacing w:val="1"/>
        </w:rPr>
        <w:t> </w:t>
      </w:r>
      <w:r>
        <w:rPr>
          <w:color w:val="231F20"/>
          <w:spacing w:val="-1"/>
          <w:w w:val="103"/>
        </w:rPr>
        <w:t>g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4"/>
          <w:w w:val="99"/>
        </w:rPr>
        <w:t>l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4"/>
          <w:w w:val="102"/>
        </w:rPr>
        <w:t>m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j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3"/>
        </w:rPr>
        <w:t>g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5"/>
          <w:w w:val="103"/>
        </w:rPr>
        <w:t>o</w:t>
      </w:r>
      <w:r>
        <w:rPr>
          <w:color w:val="231F20"/>
          <w:w w:val="104"/>
        </w:rPr>
        <w:t>w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06"/>
        </w:rPr>
        <w:t>b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7"/>
          <w:w w:val="99"/>
        </w:rPr>
        <w:t>2</w:t>
      </w:r>
      <w:r>
        <w:rPr>
          <w:color w:val="231F20"/>
          <w:spacing w:val="-2"/>
          <w:w w:val="100"/>
        </w:rPr>
        <w:t>.</w:t>
      </w:r>
      <w:r>
        <w:rPr>
          <w:color w:val="231F20"/>
          <w:w w:val="99"/>
        </w:rPr>
        <w:t>5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8"/>
        </w:rPr>
        <w:t>e</w:t>
      </w:r>
      <w:r>
        <w:rPr>
          <w:color w:val="231F20"/>
          <w:spacing w:val="-2"/>
          <w:w w:val="98"/>
        </w:rPr>
        <w:t>n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9"/>
        </w:rPr>
        <w:t>2</w:t>
      </w:r>
      <w:r>
        <w:rPr>
          <w:color w:val="231F20"/>
          <w:spacing w:val="-7"/>
          <w:w w:val="99"/>
        </w:rPr>
        <w:t>0</w:t>
      </w:r>
      <w:r>
        <w:rPr>
          <w:color w:val="231F20"/>
          <w:spacing w:val="-12"/>
          <w:w w:val="99"/>
        </w:rPr>
        <w:t>1</w:t>
      </w:r>
      <w:r>
        <w:rPr>
          <w:color w:val="231F20"/>
          <w:w w:val="99"/>
        </w:rPr>
        <w:t>0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99"/>
        </w:rPr>
        <w:t>4</w:t>
      </w:r>
      <w:r>
        <w:rPr>
          <w:color w:val="231F20"/>
          <w:spacing w:val="-10"/>
          <w:w w:val="100"/>
        </w:rPr>
        <w:t>.</w:t>
      </w:r>
      <w:r>
        <w:rPr>
          <w:color w:val="231F20"/>
          <w:w w:val="99"/>
        </w:rPr>
        <w:t>7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 </w:t>
      </w:r>
      <w:r>
        <w:rPr>
          <w:color w:val="231F20"/>
        </w:rPr>
        <w:t>cent in 2011, and to reach its production capacity in the third quarter of 2011.</w:t>
      </w:r>
      <w:r>
        <w:rPr>
          <w:color w:val="231F20"/>
          <w:spacing w:val="1"/>
        </w:rPr>
        <w:t> </w:t>
      </w:r>
      <w:r>
        <w:rPr>
          <w:color w:val="231F20"/>
        </w:rPr>
        <w:t>given significant restructuring in a number of sectors, potential growth has</w:t>
      </w:r>
      <w:r>
        <w:rPr>
          <w:color w:val="231F20"/>
          <w:spacing w:val="1"/>
        </w:rPr>
        <w:t> </w:t>
      </w:r>
      <w:r>
        <w:rPr>
          <w:color w:val="231F20"/>
          <w:spacing w:val="-1"/>
          <w:w w:val="106"/>
        </w:rPr>
        <w:t>b</w:t>
      </w:r>
      <w:r>
        <w:rPr>
          <w:color w:val="231F20"/>
          <w:w w:val="96"/>
        </w:rPr>
        <w:t>e</w:t>
      </w:r>
      <w:r>
        <w:rPr>
          <w:color w:val="231F20"/>
          <w:w w:val="98"/>
        </w:rPr>
        <w:t>en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spacing w:val="-4"/>
          <w:w w:val="96"/>
        </w:rPr>
        <w:t>e</w:t>
      </w:r>
      <w:r>
        <w:rPr>
          <w:color w:val="231F20"/>
          <w:spacing w:val="-2"/>
        </w:rPr>
        <w:t>v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</w:rPr>
        <w:t>s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5"/>
          <w:w w:val="103"/>
        </w:rPr>
        <w:t>o</w:t>
      </w:r>
      <w:r>
        <w:rPr>
          <w:color w:val="231F20"/>
          <w:spacing w:val="-1"/>
          <w:w w:val="104"/>
        </w:rPr>
        <w:t>w</w:t>
      </w:r>
      <w:r>
        <w:rPr>
          <w:color w:val="231F20"/>
          <w:spacing w:val="-3"/>
          <w:w w:val="99"/>
        </w:rPr>
        <w:t>n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5"/>
          <w:w w:val="103"/>
        </w:rPr>
        <w:t>o</w:t>
      </w:r>
      <w:r>
        <w:rPr>
          <w:color w:val="231F20"/>
          <w:spacing w:val="-5"/>
        </w:rPr>
        <w:t>v</w:t>
      </w:r>
      <w:r>
        <w:rPr>
          <w:color w:val="231F20"/>
          <w:w w:val="96"/>
        </w:rPr>
        <w:t>e</w:t>
      </w:r>
      <w:r>
        <w:rPr>
          <w:color w:val="231F20"/>
          <w:spacing w:val="5"/>
          <w:w w:val="99"/>
        </w:rPr>
        <w:t>r</w:t>
      </w:r>
      <w:r>
        <w:rPr>
          <w:color w:val="231F20"/>
          <w:w w:val="99"/>
        </w:rPr>
        <w:t>y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2"/>
          <w:w w:val="104"/>
        </w:rPr>
        <w:t>w</w:t>
      </w:r>
      <w:r>
        <w:rPr>
          <w:color w:val="231F20"/>
          <w:spacing w:val="-3"/>
          <w:w w:val="99"/>
        </w:rPr>
        <w:t>il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b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102"/>
        </w:rPr>
        <w:t>m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5"/>
          <w:w w:val="99"/>
        </w:rPr>
        <w:t>r</w:t>
      </w:r>
      <w:r>
        <w:rPr>
          <w:color w:val="231F20"/>
          <w:spacing w:val="-1"/>
          <w:w w:val="113"/>
        </w:rPr>
        <w:t>t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1"/>
          <w:w w:val="99"/>
        </w:rPr>
        <w:t>l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106"/>
        </w:rPr>
        <w:t>pp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5"/>
          <w:w w:val="99"/>
        </w:rPr>
        <w:t>r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06"/>
        </w:rPr>
        <w:t>b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2"/>
        </w:rPr>
        <w:t>B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2"/>
          <w:w w:val="103"/>
        </w:rPr>
        <w:t>k</w:t>
      </w:r>
      <w:r>
        <w:rPr>
          <w:color w:val="231F20"/>
          <w:spacing w:val="-12"/>
          <w:w w:val="125"/>
        </w:rPr>
        <w:t>’</w:t>
      </w:r>
      <w:r>
        <w:rPr>
          <w:color w:val="231F20"/>
        </w:rPr>
        <w:t>s </w:t>
      </w:r>
      <w:r>
        <w:rPr>
          <w:color w:val="231F20"/>
          <w:w w:val="105"/>
        </w:rPr>
        <w:t>accommodative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monetary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stance.</w:t>
      </w:r>
    </w:p>
    <w:p>
      <w:pPr>
        <w:pStyle w:val="BodyText"/>
        <w:spacing w:line="249" w:lineRule="auto" w:before="126"/>
        <w:ind w:left="1080" w:right="3721"/>
      </w:pP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2"/>
        </w:rPr>
        <w:t>B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03"/>
        </w:rPr>
        <w:t>k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6"/>
        </w:rPr>
        <w:t>e</w:t>
      </w:r>
      <w:r>
        <w:rPr>
          <w:color w:val="231F20"/>
          <w:spacing w:val="-1"/>
          <w:w w:val="103"/>
        </w:rPr>
        <w:t>x</w:t>
      </w:r>
      <w:r>
        <w:rPr>
          <w:color w:val="231F20"/>
          <w:spacing w:val="-1"/>
          <w:w w:val="106"/>
        </w:rPr>
        <w:t>p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spacing w:val="-1"/>
          <w:w w:val="113"/>
        </w:rPr>
        <w:t>t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03"/>
        </w:rPr>
        <w:t>f</w:t>
      </w:r>
      <w:r>
        <w:rPr>
          <w:color w:val="231F20"/>
          <w:spacing w:val="-2"/>
          <w:w w:val="103"/>
        </w:rPr>
        <w:t>l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102"/>
        </w:rPr>
        <w:t>m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</w:rPr>
        <w:t>s</w:t>
      </w:r>
      <w:r>
        <w:rPr>
          <w:color w:val="231F20"/>
          <w:w w:val="99"/>
        </w:rPr>
        <w:t>h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1"/>
          <w:w w:val="99"/>
        </w:rPr>
        <w:t>h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2"/>
          <w:w w:val="103"/>
        </w:rPr>
        <w:t>g</w:t>
      </w:r>
      <w:r>
        <w:rPr>
          <w:color w:val="231F20"/>
          <w:w w:val="99"/>
        </w:rPr>
        <w:t>h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9"/>
        </w:rPr>
        <w:t>2</w:t>
      </w:r>
      <w:r>
        <w:rPr>
          <w:color w:val="231F20"/>
          <w:spacing w:val="2"/>
          <w:w w:val="99"/>
        </w:rPr>
        <w:t>0</w:t>
      </w:r>
      <w:r>
        <w:rPr>
          <w:color w:val="231F20"/>
          <w:w w:val="99"/>
        </w:rPr>
        <w:t>0</w:t>
      </w:r>
      <w:r>
        <w:rPr>
          <w:color w:val="231F20"/>
          <w:spacing w:val="-6"/>
          <w:w w:val="99"/>
        </w:rPr>
        <w:t>9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3"/>
        </w:rPr>
        <w:t>g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3"/>
          <w:w w:val="99"/>
        </w:rPr>
        <w:t>l</w:t>
      </w:r>
      <w:r>
        <w:rPr>
          <w:color w:val="231F20"/>
          <w:spacing w:val="-1"/>
          <w:w w:val="99"/>
        </w:rPr>
        <w:t>l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spacing w:val="-2"/>
          <w:w w:val="96"/>
        </w:rPr>
        <w:t>e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1"/>
          <w:w w:val="99"/>
        </w:rPr>
        <w:t>u</w:t>
      </w:r>
      <w:r>
        <w:rPr>
          <w:color w:val="231F20"/>
          <w:w w:val="99"/>
        </w:rPr>
        <w:t>r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3"/>
        </w:rPr>
        <w:t>g </w:t>
      </w:r>
      <w:r>
        <w:rPr>
          <w:color w:val="231F20"/>
        </w:rPr>
        <w:t>to the 2 per cent target in the third quarter of 2011 as aggregate supply and</w:t>
      </w:r>
      <w:r>
        <w:rPr>
          <w:color w:val="231F20"/>
          <w:spacing w:val="1"/>
        </w:rPr>
        <w:t> </w:t>
      </w:r>
      <w:r>
        <w:rPr>
          <w:color w:val="231F20"/>
          <w:spacing w:val="-4"/>
          <w:w w:val="106"/>
        </w:rPr>
        <w:t>d</w:t>
      </w:r>
      <w:r>
        <w:rPr>
          <w:color w:val="231F20"/>
          <w:spacing w:val="-2"/>
          <w:w w:val="96"/>
        </w:rPr>
        <w:t>e</w:t>
      </w:r>
      <w:r>
        <w:rPr>
          <w:color w:val="231F20"/>
          <w:spacing w:val="-3"/>
          <w:w w:val="102"/>
        </w:rPr>
        <w:t>m</w:t>
      </w:r>
      <w:r>
        <w:rPr>
          <w:color w:val="231F20"/>
          <w:spacing w:val="-3"/>
          <w:w w:val="96"/>
        </w:rPr>
        <w:t>a</w:t>
      </w:r>
      <w:r>
        <w:rPr>
          <w:color w:val="231F20"/>
          <w:spacing w:val="-3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r</w:t>
      </w:r>
      <w:r>
        <w:rPr>
          <w:color w:val="231F20"/>
          <w:spacing w:val="-3"/>
          <w:w w:val="96"/>
        </w:rPr>
        <w:t>e</w:t>
      </w:r>
      <w:r>
        <w:rPr>
          <w:color w:val="231F20"/>
          <w:spacing w:val="-5"/>
          <w:w w:val="113"/>
        </w:rPr>
        <w:t>t</w:t>
      </w:r>
      <w:r>
        <w:rPr>
          <w:color w:val="231F20"/>
          <w:spacing w:val="-3"/>
          <w:w w:val="99"/>
        </w:rPr>
        <w:t>u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9"/>
        </w:rPr>
        <w:t>n</w:t>
      </w:r>
      <w:r>
        <w:rPr>
          <w:color w:val="231F20"/>
          <w:spacing w:val="-8"/>
        </w:rPr>
        <w:t> </w:t>
      </w:r>
      <w:r>
        <w:rPr>
          <w:color w:val="231F20"/>
          <w:spacing w:val="-7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8"/>
        </w:rPr>
        <w:t> </w:t>
      </w:r>
      <w:r>
        <w:rPr>
          <w:color w:val="231F20"/>
          <w:spacing w:val="-4"/>
          <w:w w:val="106"/>
        </w:rPr>
        <w:t>b</w:t>
      </w:r>
      <w:r>
        <w:rPr>
          <w:color w:val="231F20"/>
          <w:spacing w:val="-3"/>
          <w:w w:val="96"/>
        </w:rPr>
        <w:t>a</w:t>
      </w:r>
      <w:r>
        <w:rPr>
          <w:color w:val="231F20"/>
          <w:spacing w:val="-4"/>
          <w:w w:val="99"/>
        </w:rPr>
        <w:t>l</w:t>
      </w:r>
      <w:r>
        <w:rPr>
          <w:color w:val="231F20"/>
          <w:spacing w:val="-3"/>
          <w:w w:val="96"/>
        </w:rPr>
        <w:t>a</w:t>
      </w:r>
      <w:r>
        <w:rPr>
          <w:color w:val="231F20"/>
          <w:spacing w:val="-3"/>
          <w:w w:val="99"/>
        </w:rPr>
        <w:t>n</w:t>
      </w:r>
      <w:r>
        <w:rPr>
          <w:color w:val="231F20"/>
          <w:spacing w:val="-3"/>
          <w:w w:val="107"/>
        </w:rPr>
        <w:t>c</w:t>
      </w:r>
      <w:r>
        <w:rPr>
          <w:color w:val="231F20"/>
          <w:spacing w:val="-5"/>
          <w:w w:val="96"/>
        </w:rPr>
        <w:t>e</w:t>
      </w:r>
      <w:r>
        <w:rPr>
          <w:color w:val="231F20"/>
          <w:w w:val="100"/>
        </w:rPr>
        <w:t>.</w:t>
      </w:r>
      <w:r>
        <w:rPr>
          <w:color w:val="231F20"/>
          <w:spacing w:val="-8"/>
        </w:rPr>
        <w:t> </w:t>
      </w:r>
      <w:r>
        <w:rPr>
          <w:color w:val="231F20"/>
          <w:spacing w:val="-20"/>
          <w:w w:val="206"/>
        </w:rPr>
        <w:t>t</w:t>
      </w:r>
      <w:r>
        <w:rPr>
          <w:color w:val="231F20"/>
          <w:spacing w:val="-5"/>
          <w:w w:val="103"/>
        </w:rPr>
        <w:t>o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3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9"/>
        </w:rPr>
        <w:t> </w:t>
      </w:r>
      <w:r>
        <w:rPr>
          <w:color w:val="231F20"/>
          <w:spacing w:val="-4"/>
          <w:w w:val="144"/>
        </w:rPr>
        <w:t>c</w:t>
      </w:r>
      <w:r>
        <w:rPr>
          <w:color w:val="231F20"/>
          <w:spacing w:val="-7"/>
          <w:w w:val="116"/>
        </w:rPr>
        <w:t>p</w:t>
      </w:r>
      <w:r>
        <w:rPr>
          <w:color w:val="231F20"/>
          <w:w w:val="116"/>
        </w:rPr>
        <w:t>i</w:t>
      </w:r>
      <w:r>
        <w:rPr>
          <w:color w:val="231F20"/>
          <w:spacing w:val="-8"/>
        </w:rPr>
        <w:t> </w:t>
      </w:r>
      <w:r>
        <w:rPr>
          <w:color w:val="231F20"/>
          <w:spacing w:val="-4"/>
          <w:w w:val="99"/>
        </w:rPr>
        <w:t>i</w:t>
      </w:r>
      <w:r>
        <w:rPr>
          <w:color w:val="231F20"/>
          <w:spacing w:val="-4"/>
          <w:w w:val="99"/>
        </w:rPr>
        <w:t>n</w:t>
      </w:r>
      <w:r>
        <w:rPr>
          <w:color w:val="231F20"/>
          <w:w w:val="103"/>
        </w:rPr>
        <w:t>f</w:t>
      </w:r>
      <w:r>
        <w:rPr>
          <w:color w:val="231F20"/>
          <w:spacing w:val="-4"/>
          <w:w w:val="103"/>
        </w:rPr>
        <w:t>l</w:t>
      </w:r>
      <w:r>
        <w:rPr>
          <w:color w:val="231F20"/>
          <w:spacing w:val="-4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spacing w:val="-4"/>
          <w:w w:val="99"/>
        </w:rPr>
        <w:t>i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8"/>
        </w:rPr>
        <w:t> </w:t>
      </w:r>
      <w:r>
        <w:rPr>
          <w:color w:val="231F20"/>
          <w:spacing w:val="-4"/>
          <w:w w:val="99"/>
        </w:rPr>
        <w:t>i</w:t>
      </w:r>
      <w:r>
        <w:rPr>
          <w:color w:val="231F20"/>
        </w:rPr>
        <w:t>s</w:t>
      </w:r>
      <w:r>
        <w:rPr>
          <w:color w:val="231F20"/>
          <w:spacing w:val="-8"/>
        </w:rPr>
        <w:t> </w:t>
      </w:r>
      <w:r>
        <w:rPr>
          <w:color w:val="231F20"/>
          <w:spacing w:val="-6"/>
          <w:w w:val="96"/>
        </w:rPr>
        <w:t>e</w:t>
      </w:r>
      <w:r>
        <w:rPr>
          <w:color w:val="231F20"/>
          <w:spacing w:val="-3"/>
          <w:w w:val="103"/>
        </w:rPr>
        <w:t>x</w:t>
      </w:r>
      <w:r>
        <w:rPr>
          <w:color w:val="231F20"/>
          <w:spacing w:val="-3"/>
          <w:w w:val="106"/>
        </w:rPr>
        <w:t>p</w:t>
      </w:r>
      <w:r>
        <w:rPr>
          <w:color w:val="231F20"/>
          <w:spacing w:val="-2"/>
          <w:w w:val="96"/>
        </w:rPr>
        <w:t>e</w:t>
      </w:r>
      <w:r>
        <w:rPr>
          <w:color w:val="231F20"/>
          <w:spacing w:val="-2"/>
          <w:w w:val="107"/>
        </w:rPr>
        <w:t>c</w:t>
      </w:r>
      <w:r>
        <w:rPr>
          <w:color w:val="231F20"/>
          <w:spacing w:val="-7"/>
          <w:w w:val="113"/>
        </w:rPr>
        <w:t>t</w:t>
      </w:r>
      <w:r>
        <w:rPr>
          <w:color w:val="231F20"/>
          <w:spacing w:val="-2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8"/>
        </w:rPr>
        <w:t> </w:t>
      </w:r>
      <w:r>
        <w:rPr>
          <w:color w:val="231F20"/>
          <w:spacing w:val="-7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8"/>
        </w:rPr>
        <w:t> </w:t>
      </w:r>
      <w:r>
        <w:rPr>
          <w:color w:val="231F20"/>
          <w:spacing w:val="-4"/>
          <w:w w:val="113"/>
        </w:rPr>
        <w:t>t</w:t>
      </w:r>
      <w:r>
        <w:rPr>
          <w:color w:val="231F20"/>
          <w:spacing w:val="-4"/>
          <w:w w:val="99"/>
        </w:rPr>
        <w:t>r</w:t>
      </w:r>
      <w:r>
        <w:rPr>
          <w:color w:val="231F20"/>
          <w:spacing w:val="-4"/>
          <w:w w:val="103"/>
        </w:rPr>
        <w:t>o</w:t>
      </w:r>
      <w:r>
        <w:rPr>
          <w:color w:val="231F20"/>
          <w:spacing w:val="-3"/>
          <w:w w:val="99"/>
        </w:rPr>
        <w:t>u</w:t>
      </w:r>
      <w:r>
        <w:rPr>
          <w:color w:val="231F20"/>
          <w:spacing w:val="-4"/>
          <w:w w:val="103"/>
        </w:rPr>
        <w:t>g</w:t>
      </w:r>
      <w:r>
        <w:rPr>
          <w:color w:val="231F20"/>
          <w:w w:val="99"/>
        </w:rPr>
        <w:t>h</w:t>
      </w:r>
      <w:r>
        <w:rPr>
          <w:color w:val="231F20"/>
          <w:spacing w:val="-8"/>
        </w:rPr>
        <w:t> </w:t>
      </w:r>
      <w:r>
        <w:rPr>
          <w:color w:val="231F20"/>
          <w:spacing w:val="-4"/>
          <w:w w:val="96"/>
        </w:rPr>
        <w:t>a</w:t>
      </w:r>
      <w:r>
        <w:rPr>
          <w:color w:val="231F20"/>
          <w:w w:val="113"/>
        </w:rPr>
        <w:t>t</w:t>
      </w:r>
      <w:r>
        <w:rPr>
          <w:color w:val="231F20"/>
          <w:spacing w:val="-8"/>
        </w:rPr>
        <w:t> </w:t>
      </w:r>
      <w:r>
        <w:rPr>
          <w:color w:val="231F20"/>
          <w:spacing w:val="1"/>
          <w:w w:val="116"/>
        </w:rPr>
        <w:t>-</w:t>
      </w:r>
      <w:r>
        <w:rPr>
          <w:color w:val="231F20"/>
          <w:spacing w:val="-6"/>
          <w:w w:val="99"/>
        </w:rPr>
        <w:t>0</w:t>
      </w:r>
      <w:r>
        <w:rPr>
          <w:color w:val="231F20"/>
          <w:spacing w:val="-5"/>
          <w:w w:val="100"/>
        </w:rPr>
        <w:t>.</w:t>
      </w:r>
      <w:r>
        <w:rPr>
          <w:color w:val="231F20"/>
          <w:w w:val="99"/>
        </w:rPr>
        <w:t>8</w:t>
      </w:r>
      <w:r>
        <w:rPr>
          <w:color w:val="231F20"/>
          <w:spacing w:val="-8"/>
        </w:rPr>
        <w:t> </w:t>
      </w:r>
      <w:r>
        <w:rPr>
          <w:color w:val="231F20"/>
          <w:spacing w:val="-3"/>
          <w:w w:val="106"/>
        </w:rPr>
        <w:t>p</w:t>
      </w:r>
      <w:r>
        <w:rPr>
          <w:color w:val="231F20"/>
          <w:spacing w:val="-2"/>
          <w:w w:val="96"/>
        </w:rPr>
        <w:t>e</w:t>
      </w:r>
      <w:r>
        <w:rPr>
          <w:color w:val="231F20"/>
          <w:w w:val="99"/>
        </w:rPr>
        <w:t>r </w:t>
      </w:r>
      <w:r>
        <w:rPr>
          <w:color w:val="231F20"/>
        </w:rPr>
        <w:t>cent in the third quarter of 2009 and return to target in the third quarter of</w:t>
      </w:r>
      <w:r>
        <w:rPr>
          <w:color w:val="231F20"/>
          <w:spacing w:val="1"/>
        </w:rPr>
        <w:t> </w:t>
      </w:r>
      <w:r>
        <w:rPr>
          <w:color w:val="231F20"/>
          <w:w w:val="110"/>
        </w:rPr>
        <w:t>2011.</w:t>
      </w:r>
    </w:p>
    <w:p>
      <w:pPr>
        <w:pStyle w:val="BodyText"/>
        <w:spacing w:line="249" w:lineRule="auto" w:before="124"/>
        <w:ind w:left="1080" w:right="3797"/>
      </w:pPr>
      <w:r>
        <w:rPr>
          <w:color w:val="231F20"/>
        </w:rPr>
        <w:t>global developments continue</w:t>
      </w:r>
      <w:r>
        <w:rPr>
          <w:color w:val="231F20"/>
          <w:spacing w:val="1"/>
        </w:rPr>
        <w:t> </w:t>
      </w:r>
      <w:r>
        <w:rPr>
          <w:color w:val="231F20"/>
        </w:rPr>
        <w:t>to pose significant</w:t>
      </w:r>
      <w:r>
        <w:rPr>
          <w:color w:val="231F20"/>
          <w:spacing w:val="1"/>
        </w:rPr>
        <w:t> </w:t>
      </w:r>
      <w:r>
        <w:rPr>
          <w:color w:val="231F20"/>
        </w:rPr>
        <w:t>risks to the</w:t>
      </w:r>
      <w:r>
        <w:rPr>
          <w:color w:val="231F20"/>
          <w:spacing w:val="1"/>
        </w:rPr>
        <w:t> </w:t>
      </w:r>
      <w:r>
        <w:rPr>
          <w:color w:val="231F20"/>
        </w:rPr>
        <w:t>Bank’s inflation</w:t>
      </w:r>
      <w:r>
        <w:rPr>
          <w:color w:val="231F20"/>
          <w:spacing w:val="-53"/>
        </w:rPr>
        <w:t> </w:t>
      </w:r>
      <w:r>
        <w:rPr>
          <w:color w:val="231F20"/>
          <w:spacing w:val="-2"/>
          <w:w w:val="105"/>
        </w:rPr>
        <w:t>projection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canada,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both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upside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downside.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1"/>
          <w:w w:val="105"/>
        </w:rPr>
        <w:t>on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1"/>
          <w:w w:val="105"/>
        </w:rPr>
        <w:t>upside,</w:t>
      </w:r>
      <w:r>
        <w:rPr>
          <w:color w:val="231F20"/>
          <w:w w:val="105"/>
        </w:rPr>
        <w:t> </w:t>
      </w:r>
      <w:r>
        <w:rPr>
          <w:color w:val="231F20"/>
        </w:rPr>
        <w:t>confidence may return more rapidly than anticipated if convincing action is</w:t>
      </w:r>
      <w:r>
        <w:rPr>
          <w:color w:val="231F20"/>
          <w:spacing w:val="1"/>
        </w:rPr>
        <w:t> </w:t>
      </w:r>
      <w:r>
        <w:rPr>
          <w:color w:val="231F20"/>
        </w:rPr>
        <w:t>taken more</w:t>
      </w:r>
      <w:r>
        <w:rPr>
          <w:color w:val="231F20"/>
          <w:spacing w:val="1"/>
        </w:rPr>
        <w:t> </w:t>
      </w:r>
      <w:r>
        <w:rPr>
          <w:color w:val="231F20"/>
        </w:rPr>
        <w:t>quickly</w:t>
      </w:r>
      <w:r>
        <w:rPr>
          <w:color w:val="231F20"/>
          <w:spacing w:val="1"/>
        </w:rPr>
        <w:t> </w:t>
      </w:r>
      <w:r>
        <w:rPr>
          <w:color w:val="231F20"/>
        </w:rPr>
        <w:t>than assumed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address financial</w:t>
      </w:r>
      <w:r>
        <w:rPr>
          <w:color w:val="231F20"/>
          <w:spacing w:val="1"/>
        </w:rPr>
        <w:t> </w:t>
      </w:r>
      <w:r>
        <w:rPr>
          <w:color w:val="231F20"/>
        </w:rPr>
        <w:t>system</w:t>
      </w:r>
      <w:r>
        <w:rPr>
          <w:color w:val="231F20"/>
          <w:spacing w:val="1"/>
        </w:rPr>
        <w:t> </w:t>
      </w:r>
      <w:r>
        <w:rPr>
          <w:color w:val="231F20"/>
        </w:rPr>
        <w:t>weaknesses</w:t>
      </w:r>
      <w:r>
        <w:rPr>
          <w:color w:val="231F20"/>
          <w:spacing w:val="1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2"/>
          <w:w w:val="99"/>
        </w:rPr>
        <w:t>j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102"/>
        </w:rPr>
        <w:t>m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6"/>
        </w:rPr>
        <w:t>e</w:t>
      </w:r>
      <w:r>
        <w:rPr>
          <w:color w:val="231F20"/>
          <w:spacing w:val="-2"/>
        </w:rPr>
        <w:t>s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99"/>
        </w:rPr>
        <w:t>i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l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l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w w:val="96"/>
        </w:rPr>
        <w:t>a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113"/>
        </w:rPr>
        <w:t>t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3"/>
        </w:rPr>
        <w:t>g</w:t>
      </w:r>
      <w:r>
        <w:rPr>
          <w:color w:val="231F20"/>
          <w:w w:val="96"/>
        </w:rPr>
        <w:t>e</w:t>
      </w:r>
      <w:r>
        <w:rPr>
          <w:color w:val="231F20"/>
          <w:spacing w:val="-12"/>
          <w:w w:val="99"/>
        </w:rPr>
        <w:t>r</w:t>
      </w:r>
      <w:r>
        <w:rPr>
          <w:color w:val="231F20"/>
          <w:spacing w:val="-4"/>
          <w:w w:val="116"/>
        </w:rPr>
        <w:t>-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16"/>
        </w:rPr>
        <w:t>-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j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5"/>
          <w:w w:val="103"/>
        </w:rPr>
        <w:t>o</w:t>
      </w:r>
      <w:r>
        <w:rPr>
          <w:color w:val="231F20"/>
          <w:spacing w:val="-5"/>
        </w:rPr>
        <w:t>v</w:t>
      </w:r>
      <w:r>
        <w:rPr>
          <w:color w:val="231F20"/>
          <w:w w:val="96"/>
        </w:rPr>
        <w:t>e</w:t>
      </w:r>
      <w:r>
        <w:rPr>
          <w:color w:val="231F20"/>
          <w:spacing w:val="5"/>
          <w:w w:val="99"/>
        </w:rPr>
        <w:t>r</w:t>
      </w:r>
      <w:r>
        <w:rPr>
          <w:color w:val="231F20"/>
          <w:w w:val="99"/>
        </w:rPr>
        <w:t>y </w:t>
      </w:r>
      <w:r>
        <w:rPr>
          <w:color w:val="231F20"/>
        </w:rPr>
        <w:t>in the global economy as the aggressive and coordinated macroeconomic</w:t>
      </w:r>
      <w:r>
        <w:rPr>
          <w:color w:val="231F20"/>
          <w:spacing w:val="1"/>
        </w:rPr>
        <w:t> </w:t>
      </w:r>
      <w:r>
        <w:rPr>
          <w:color w:val="231F20"/>
        </w:rPr>
        <w:t>policy actions already</w:t>
      </w:r>
      <w:r>
        <w:rPr>
          <w:color w:val="231F20"/>
          <w:spacing w:val="1"/>
        </w:rPr>
        <w:t> </w:t>
      </w:r>
      <w:r>
        <w:rPr>
          <w:color w:val="231F20"/>
        </w:rPr>
        <w:t>being implemented take</w:t>
      </w:r>
      <w:r>
        <w:rPr>
          <w:color w:val="231F20"/>
          <w:spacing w:val="1"/>
        </w:rPr>
        <w:t> </w:t>
      </w:r>
      <w:r>
        <w:rPr>
          <w:color w:val="231F20"/>
        </w:rPr>
        <w:t>effect. on</w:t>
      </w:r>
      <w:r>
        <w:rPr>
          <w:color w:val="231F20"/>
          <w:spacing w:val="1"/>
        </w:rPr>
        <w:t> </w:t>
      </w:r>
      <w:r>
        <w:rPr>
          <w:color w:val="231F20"/>
        </w:rPr>
        <w:t>the downside, the</w:t>
      </w:r>
      <w:r>
        <w:rPr>
          <w:color w:val="231F20"/>
          <w:spacing w:val="1"/>
        </w:rPr>
        <w:t> </w:t>
      </w:r>
      <w:r>
        <w:rPr>
          <w:color w:val="231F20"/>
        </w:rPr>
        <w:t>global recession could be deeper and more protracted than envisaged if the</w:t>
      </w:r>
      <w:r>
        <w:rPr>
          <w:color w:val="231F20"/>
          <w:spacing w:val="1"/>
        </w:rPr>
        <w:t> </w:t>
      </w:r>
      <w:r>
        <w:rPr>
          <w:color w:val="231F20"/>
        </w:rPr>
        <w:t>resolution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these</w:t>
      </w:r>
      <w:r>
        <w:rPr>
          <w:color w:val="231F20"/>
          <w:spacing w:val="-7"/>
        </w:rPr>
        <w:t> </w:t>
      </w:r>
      <w:r>
        <w:rPr>
          <w:color w:val="231F20"/>
        </w:rPr>
        <w:t>financial</w:t>
      </w:r>
      <w:r>
        <w:rPr>
          <w:color w:val="231F20"/>
          <w:spacing w:val="-7"/>
        </w:rPr>
        <w:t> </w:t>
      </w:r>
      <w:r>
        <w:rPr>
          <w:color w:val="231F20"/>
        </w:rPr>
        <w:t>system</w:t>
      </w:r>
      <w:r>
        <w:rPr>
          <w:color w:val="231F20"/>
          <w:spacing w:val="-7"/>
        </w:rPr>
        <w:t> </w:t>
      </w:r>
      <w:r>
        <w:rPr>
          <w:color w:val="231F20"/>
        </w:rPr>
        <w:t>problems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delayed</w:t>
      </w:r>
      <w:r>
        <w:rPr>
          <w:color w:val="231F20"/>
          <w:spacing w:val="-7"/>
        </w:rPr>
        <w:t> </w:t>
      </w:r>
      <w:r>
        <w:rPr>
          <w:color w:val="231F20"/>
        </w:rPr>
        <w:t>further.</w:t>
      </w:r>
      <w:r>
        <w:rPr>
          <w:color w:val="231F20"/>
          <w:spacing w:val="-7"/>
        </w:rPr>
        <w:t> </w:t>
      </w:r>
      <w:r>
        <w:rPr>
          <w:color w:val="231F20"/>
        </w:rPr>
        <w:t>more</w:t>
      </w:r>
      <w:r>
        <w:rPr>
          <w:color w:val="231F20"/>
          <w:spacing w:val="-7"/>
        </w:rPr>
        <w:t> </w:t>
      </w:r>
      <w:r>
        <w:rPr>
          <w:color w:val="231F20"/>
        </w:rPr>
        <w:t>gener-</w:t>
      </w:r>
    </w:p>
    <w:p>
      <w:pPr>
        <w:pStyle w:val="BodyText"/>
        <w:spacing w:line="249" w:lineRule="auto" w:before="7"/>
        <w:ind w:left="1080" w:right="2663"/>
      </w:pPr>
      <w:r>
        <w:rPr>
          <w:color w:val="231F20"/>
          <w:spacing w:val="-1"/>
          <w:w w:val="96"/>
        </w:rPr>
        <w:t>a</w:t>
      </w:r>
      <w:r>
        <w:rPr>
          <w:color w:val="231F20"/>
          <w:spacing w:val="-3"/>
          <w:w w:val="99"/>
        </w:rPr>
        <w:t>l</w:t>
      </w:r>
      <w:r>
        <w:rPr>
          <w:color w:val="231F20"/>
          <w:spacing w:val="-1"/>
          <w:w w:val="99"/>
        </w:rPr>
        <w:t>l</w:t>
      </w:r>
      <w:r>
        <w:rPr>
          <w:color w:val="231F20"/>
          <w:spacing w:val="-15"/>
        </w:rPr>
        <w:t>y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w w:val="97"/>
        </w:rPr>
        <w:t>a</w:t>
      </w:r>
      <w:r>
        <w:rPr>
          <w:color w:val="231F20"/>
          <w:spacing w:val="-2"/>
          <w:w w:val="97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</w:rPr>
        <w:t>s</w:t>
      </w:r>
      <w:r>
        <w:rPr>
          <w:color w:val="231F20"/>
          <w:spacing w:val="-3"/>
          <w:w w:val="103"/>
        </w:rPr>
        <w:t>k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w w:val="97"/>
        </w:rPr>
        <w:t>a</w:t>
      </w:r>
      <w:r>
        <w:rPr>
          <w:color w:val="231F20"/>
          <w:spacing w:val="-2"/>
          <w:w w:val="97"/>
        </w:rPr>
        <w:t>r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3"/>
        </w:rPr>
        <w:t>g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106"/>
        </w:rPr>
        <w:t>b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102"/>
        </w:rPr>
        <w:t>m</w:t>
      </w:r>
      <w:r>
        <w:rPr>
          <w:color w:val="231F20"/>
          <w:spacing w:val="-2"/>
          <w:w w:val="106"/>
        </w:rPr>
        <w:t>b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6"/>
        </w:rPr>
        <w:t>e</w:t>
      </w:r>
      <w:r>
        <w:rPr>
          <w:color w:val="231F20"/>
          <w:spacing w:val="-2"/>
        </w:rPr>
        <w:t>s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2"/>
          <w:w w:val="106"/>
        </w:rPr>
        <w:t>d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1"/>
          <w:w w:val="99"/>
        </w:rPr>
        <w:t>l</w:t>
      </w:r>
      <w:r>
        <w:rPr>
          <w:color w:val="231F20"/>
          <w:spacing w:val="-1"/>
        </w:rPr>
        <w:t>y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3"/>
        </w:rPr>
        <w:t>g </w:t>
      </w:r>
      <w:r>
        <w:rPr>
          <w:color w:val="231F20"/>
          <w:w w:val="105"/>
        </w:rPr>
        <w:t>macroeconomic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risks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roughly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balanced.</w:t>
      </w:r>
    </w:p>
    <w:p>
      <w:pPr>
        <w:pStyle w:val="BodyText"/>
        <w:spacing w:line="249" w:lineRule="auto" w:before="122"/>
        <w:ind w:left="1080" w:right="3858"/>
      </w:pPr>
      <w:r>
        <w:rPr>
          <w:color w:val="231F20"/>
        </w:rPr>
        <w:t>when</w:t>
      </w:r>
      <w:r>
        <w:rPr>
          <w:color w:val="231F20"/>
          <w:spacing w:val="2"/>
        </w:rPr>
        <w:t> </w:t>
      </w:r>
      <w:r>
        <w:rPr>
          <w:color w:val="231F20"/>
        </w:rPr>
        <w:t>monetary</w:t>
      </w:r>
      <w:r>
        <w:rPr>
          <w:color w:val="231F20"/>
          <w:spacing w:val="2"/>
        </w:rPr>
        <w:t> </w:t>
      </w:r>
      <w:r>
        <w:rPr>
          <w:color w:val="231F20"/>
        </w:rPr>
        <w:t>policy</w:t>
      </w:r>
      <w:r>
        <w:rPr>
          <w:color w:val="231F20"/>
          <w:spacing w:val="3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conducted</w:t>
      </w:r>
      <w:r>
        <w:rPr>
          <w:color w:val="231F20"/>
          <w:spacing w:val="3"/>
        </w:rPr>
        <w:t> </w:t>
      </w:r>
      <w:r>
        <w:rPr>
          <w:color w:val="231F20"/>
        </w:rPr>
        <w:t>at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effective</w:t>
      </w:r>
      <w:r>
        <w:rPr>
          <w:color w:val="231F20"/>
          <w:spacing w:val="2"/>
        </w:rPr>
        <w:t> </w:t>
      </w:r>
      <w:r>
        <w:rPr>
          <w:color w:val="231F20"/>
        </w:rPr>
        <w:t>lower</w:t>
      </w:r>
      <w:r>
        <w:rPr>
          <w:color w:val="231F20"/>
          <w:spacing w:val="2"/>
        </w:rPr>
        <w:t> </w:t>
      </w:r>
      <w:r>
        <w:rPr>
          <w:color w:val="231F20"/>
        </w:rPr>
        <w:t>bound,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uncer-</w:t>
      </w:r>
      <w:r>
        <w:rPr>
          <w:color w:val="231F20"/>
          <w:spacing w:val="-52"/>
        </w:rPr>
        <w:t> </w:t>
      </w:r>
      <w:r>
        <w:rPr>
          <w:color w:val="231F20"/>
        </w:rPr>
        <w:t>tainty regarding the effects of unconventional monetary policies in the event</w:t>
      </w:r>
      <w:r>
        <w:rPr>
          <w:color w:val="231F20"/>
          <w:spacing w:val="-54"/>
        </w:rPr>
        <w:t> </w:t>
      </w:r>
      <w:r>
        <w:rPr>
          <w:color w:val="231F20"/>
        </w:rPr>
        <w:t>that the recession turns out to be more protracted than expected, and the</w:t>
      </w:r>
      <w:r>
        <w:rPr>
          <w:color w:val="231F20"/>
          <w:spacing w:val="1"/>
        </w:rPr>
        <w:t> </w:t>
      </w:r>
      <w:r>
        <w:rPr>
          <w:color w:val="231F20"/>
        </w:rPr>
        <w:t>resulting</w:t>
      </w:r>
      <w:r>
        <w:rPr>
          <w:color w:val="231F20"/>
          <w:spacing w:val="-4"/>
        </w:rPr>
        <w:t> </w:t>
      </w:r>
      <w:r>
        <w:rPr>
          <w:color w:val="231F20"/>
        </w:rPr>
        <w:t>need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prudence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use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these</w:t>
      </w:r>
      <w:r>
        <w:rPr>
          <w:color w:val="231F20"/>
          <w:spacing w:val="-4"/>
        </w:rPr>
        <w:t> </w:t>
      </w:r>
      <w:r>
        <w:rPr>
          <w:color w:val="231F20"/>
        </w:rPr>
        <w:t>instruments,</w:t>
      </w:r>
      <w:r>
        <w:rPr>
          <w:color w:val="231F20"/>
          <w:spacing w:val="-4"/>
        </w:rPr>
        <w:t> </w:t>
      </w:r>
      <w:r>
        <w:rPr>
          <w:color w:val="231F20"/>
        </w:rPr>
        <w:t>imply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</w:p>
    <w:p>
      <w:pPr>
        <w:pStyle w:val="BodyText"/>
        <w:spacing w:line="249" w:lineRule="auto" w:before="3"/>
        <w:ind w:left="1080" w:right="3721"/>
      </w:pP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overall</w:t>
      </w:r>
      <w:r>
        <w:rPr>
          <w:color w:val="231F20"/>
          <w:spacing w:val="-5"/>
        </w:rPr>
        <w:t> </w:t>
      </w:r>
      <w:r>
        <w:rPr>
          <w:color w:val="231F20"/>
        </w:rPr>
        <w:t>risks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Bank’s</w:t>
      </w:r>
      <w:r>
        <w:rPr>
          <w:color w:val="231F20"/>
          <w:spacing w:val="-6"/>
        </w:rPr>
        <w:t> </w:t>
      </w:r>
      <w:r>
        <w:rPr>
          <w:color w:val="231F20"/>
        </w:rPr>
        <w:t>inflation</w:t>
      </w:r>
      <w:r>
        <w:rPr>
          <w:color w:val="231F20"/>
          <w:spacing w:val="-5"/>
        </w:rPr>
        <w:t> </w:t>
      </w:r>
      <w:r>
        <w:rPr>
          <w:color w:val="231F20"/>
        </w:rPr>
        <w:t>projection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tilted</w:t>
      </w:r>
      <w:r>
        <w:rPr>
          <w:color w:val="231F20"/>
          <w:spacing w:val="-5"/>
        </w:rPr>
        <w:t> </w:t>
      </w:r>
      <w:r>
        <w:rPr>
          <w:color w:val="231F20"/>
        </w:rPr>
        <w:t>slightly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3"/>
        </w:rPr>
        <w:t> </w:t>
      </w:r>
      <w:r>
        <w:rPr>
          <w:color w:val="231F20"/>
          <w:w w:val="105"/>
        </w:rPr>
        <w:t>downside.</w:t>
      </w:r>
    </w:p>
    <w:p>
      <w:pPr>
        <w:pStyle w:val="BodyText"/>
        <w:spacing w:line="249" w:lineRule="auto" w:before="122"/>
        <w:ind w:left="1080" w:right="3797"/>
      </w:pPr>
      <w:r>
        <w:rPr>
          <w:color w:val="231F20"/>
        </w:rPr>
        <w:t>on 21 april,</w:t>
      </w:r>
      <w:r>
        <w:rPr>
          <w:color w:val="231F20"/>
          <w:spacing w:val="1"/>
        </w:rPr>
        <w:t> </w:t>
      </w:r>
      <w:r>
        <w:rPr>
          <w:color w:val="231F20"/>
        </w:rPr>
        <w:t>the Bank</w:t>
      </w:r>
      <w:r>
        <w:rPr>
          <w:color w:val="231F20"/>
          <w:spacing w:val="1"/>
        </w:rPr>
        <w:t> </w:t>
      </w:r>
      <w:r>
        <w:rPr>
          <w:color w:val="231F20"/>
        </w:rPr>
        <w:t>lowered its target</w:t>
      </w:r>
      <w:r>
        <w:rPr>
          <w:color w:val="231F20"/>
          <w:spacing w:val="1"/>
        </w:rPr>
        <w:t> </w:t>
      </w:r>
      <w:r>
        <w:rPr>
          <w:color w:val="231F20"/>
        </w:rPr>
        <w:t>for the</w:t>
      </w:r>
      <w:r>
        <w:rPr>
          <w:color w:val="231F20"/>
          <w:spacing w:val="1"/>
        </w:rPr>
        <w:t> </w:t>
      </w:r>
      <w:r>
        <w:rPr>
          <w:color w:val="231F20"/>
        </w:rPr>
        <w:t>overnight rate</w:t>
      </w:r>
      <w:r>
        <w:rPr>
          <w:color w:val="231F20"/>
          <w:spacing w:val="1"/>
        </w:rPr>
        <w:t> </w:t>
      </w:r>
      <w:r>
        <w:rPr>
          <w:color w:val="231F20"/>
        </w:rPr>
        <w:t>by one-quarter</w:t>
      </w:r>
      <w:r>
        <w:rPr>
          <w:color w:val="231F20"/>
          <w:spacing w:val="-5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percentage</w:t>
      </w:r>
      <w:r>
        <w:rPr>
          <w:color w:val="231F20"/>
          <w:spacing w:val="-3"/>
        </w:rPr>
        <w:t> </w:t>
      </w:r>
      <w:r>
        <w:rPr>
          <w:color w:val="231F20"/>
        </w:rPr>
        <w:t>point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1/4</w:t>
      </w:r>
      <w:r>
        <w:rPr>
          <w:color w:val="231F20"/>
          <w:spacing w:val="-2"/>
        </w:rPr>
        <w:t> </w:t>
      </w:r>
      <w:r>
        <w:rPr>
          <w:color w:val="231F20"/>
        </w:rPr>
        <w:t>per</w:t>
      </w:r>
      <w:r>
        <w:rPr>
          <w:color w:val="231F20"/>
          <w:spacing w:val="-3"/>
        </w:rPr>
        <w:t> </w:t>
      </w:r>
      <w:r>
        <w:rPr>
          <w:color w:val="231F20"/>
        </w:rPr>
        <w:t>cent,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Bank</w:t>
      </w:r>
      <w:r>
        <w:rPr>
          <w:color w:val="231F20"/>
          <w:spacing w:val="-3"/>
        </w:rPr>
        <w:t> </w:t>
      </w:r>
      <w:r>
        <w:rPr>
          <w:color w:val="231F20"/>
        </w:rPr>
        <w:t>judges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</w:p>
    <w:p>
      <w:pPr>
        <w:pStyle w:val="BodyText"/>
        <w:spacing w:before="3"/>
      </w:pPr>
    </w:p>
    <w:p>
      <w:pPr>
        <w:spacing w:after="0"/>
        <w:sectPr>
          <w:pgSz w:w="12240" w:h="15840"/>
          <w:pgMar w:top="1500" w:bottom="280" w:left="0" w:right="600"/>
        </w:sectPr>
      </w:pPr>
    </w:p>
    <w:p>
      <w:pPr>
        <w:spacing w:before="105"/>
        <w:ind w:left="1080" w:right="0" w:firstLine="0"/>
        <w:jc w:val="left"/>
        <w:rPr>
          <w:i/>
          <w:sz w:val="14"/>
        </w:rPr>
      </w:pPr>
      <w:r>
        <w:rPr>
          <w:i/>
          <w:color w:val="004F5A"/>
          <w:sz w:val="14"/>
        </w:rPr>
        <w:t>This</w:t>
      </w:r>
      <w:r>
        <w:rPr>
          <w:i/>
          <w:color w:val="004F5A"/>
          <w:spacing w:val="4"/>
          <w:sz w:val="14"/>
        </w:rPr>
        <w:t> </w:t>
      </w:r>
      <w:r>
        <w:rPr>
          <w:i/>
          <w:color w:val="004F5A"/>
          <w:sz w:val="14"/>
        </w:rPr>
        <w:t>report</w:t>
      </w:r>
      <w:r>
        <w:rPr>
          <w:i/>
          <w:color w:val="004F5A"/>
          <w:spacing w:val="4"/>
          <w:sz w:val="14"/>
        </w:rPr>
        <w:t> </w:t>
      </w:r>
      <w:r>
        <w:rPr>
          <w:i/>
          <w:color w:val="004F5A"/>
          <w:sz w:val="14"/>
        </w:rPr>
        <w:t>includes</w:t>
      </w:r>
      <w:r>
        <w:rPr>
          <w:i/>
          <w:color w:val="004F5A"/>
          <w:spacing w:val="4"/>
          <w:sz w:val="14"/>
        </w:rPr>
        <w:t> </w:t>
      </w:r>
      <w:r>
        <w:rPr>
          <w:i/>
          <w:color w:val="004F5A"/>
          <w:sz w:val="14"/>
        </w:rPr>
        <w:t>information</w:t>
      </w:r>
      <w:r>
        <w:rPr>
          <w:i/>
          <w:color w:val="004F5A"/>
          <w:spacing w:val="4"/>
          <w:sz w:val="14"/>
        </w:rPr>
        <w:t> </w:t>
      </w:r>
      <w:r>
        <w:rPr>
          <w:i/>
          <w:color w:val="004F5A"/>
          <w:sz w:val="14"/>
        </w:rPr>
        <w:t>received</w:t>
      </w:r>
      <w:r>
        <w:rPr>
          <w:i/>
          <w:color w:val="004F5A"/>
          <w:spacing w:val="4"/>
          <w:sz w:val="14"/>
        </w:rPr>
        <w:t> </w:t>
      </w:r>
      <w:r>
        <w:rPr>
          <w:i/>
          <w:color w:val="004F5A"/>
          <w:sz w:val="14"/>
        </w:rPr>
        <w:t>up</w:t>
      </w:r>
      <w:r>
        <w:rPr>
          <w:i/>
          <w:color w:val="004F5A"/>
          <w:spacing w:val="4"/>
          <w:sz w:val="14"/>
        </w:rPr>
        <w:t> </w:t>
      </w:r>
      <w:r>
        <w:rPr>
          <w:i/>
          <w:color w:val="004F5A"/>
          <w:sz w:val="14"/>
        </w:rPr>
        <w:t>to</w:t>
      </w:r>
      <w:r>
        <w:rPr>
          <w:i/>
          <w:color w:val="004F5A"/>
          <w:spacing w:val="5"/>
          <w:sz w:val="14"/>
        </w:rPr>
        <w:t> </w:t>
      </w:r>
      <w:r>
        <w:rPr>
          <w:i/>
          <w:color w:val="004F5A"/>
          <w:sz w:val="14"/>
        </w:rPr>
        <w:t>the</w:t>
      </w:r>
      <w:r>
        <w:rPr>
          <w:i/>
          <w:color w:val="004F5A"/>
          <w:spacing w:val="4"/>
          <w:sz w:val="14"/>
        </w:rPr>
        <w:t> </w:t>
      </w:r>
      <w:r>
        <w:rPr>
          <w:i/>
          <w:color w:val="004F5A"/>
          <w:sz w:val="14"/>
        </w:rPr>
        <w:t>fixed</w:t>
      </w:r>
      <w:r>
        <w:rPr>
          <w:i/>
          <w:color w:val="004F5A"/>
          <w:spacing w:val="4"/>
          <w:sz w:val="14"/>
        </w:rPr>
        <w:t> </w:t>
      </w:r>
      <w:r>
        <w:rPr>
          <w:i/>
          <w:color w:val="004F5A"/>
          <w:sz w:val="14"/>
        </w:rPr>
        <w:t>announcement</w:t>
      </w:r>
      <w:r>
        <w:rPr>
          <w:i/>
          <w:color w:val="004F5A"/>
          <w:spacing w:val="4"/>
          <w:sz w:val="14"/>
        </w:rPr>
        <w:t> </w:t>
      </w:r>
      <w:r>
        <w:rPr>
          <w:i/>
          <w:color w:val="004F5A"/>
          <w:sz w:val="14"/>
        </w:rPr>
        <w:t>date</w:t>
      </w:r>
      <w:r>
        <w:rPr>
          <w:i/>
          <w:color w:val="004F5A"/>
          <w:spacing w:val="4"/>
          <w:sz w:val="14"/>
        </w:rPr>
        <w:t> </w:t>
      </w:r>
      <w:r>
        <w:rPr>
          <w:i/>
          <w:color w:val="004F5A"/>
          <w:sz w:val="14"/>
        </w:rPr>
        <w:t>on</w:t>
      </w:r>
      <w:r>
        <w:rPr>
          <w:i/>
          <w:color w:val="004F5A"/>
          <w:spacing w:val="4"/>
          <w:sz w:val="14"/>
        </w:rPr>
        <w:t> </w:t>
      </w:r>
      <w:r>
        <w:rPr>
          <w:i/>
          <w:color w:val="004F5A"/>
          <w:sz w:val="14"/>
        </w:rPr>
        <w:t>21</w:t>
      </w:r>
      <w:r>
        <w:rPr>
          <w:i/>
          <w:color w:val="004F5A"/>
          <w:spacing w:val="5"/>
          <w:sz w:val="14"/>
        </w:rPr>
        <w:t> </w:t>
      </w:r>
      <w:r>
        <w:rPr>
          <w:i/>
          <w:color w:val="004F5A"/>
          <w:sz w:val="14"/>
        </w:rPr>
        <w:t>April</w:t>
      </w:r>
      <w:r>
        <w:rPr>
          <w:i/>
          <w:color w:val="004F5A"/>
          <w:spacing w:val="4"/>
          <w:sz w:val="14"/>
        </w:rPr>
        <w:t> </w:t>
      </w:r>
      <w:r>
        <w:rPr>
          <w:i/>
          <w:color w:val="004F5A"/>
          <w:sz w:val="14"/>
        </w:rPr>
        <w:t>2009.</w:t>
      </w:r>
    </w:p>
    <w:p>
      <w:pPr>
        <w:spacing w:line="240" w:lineRule="auto" w:before="0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spacing w:before="5"/>
        <w:rPr>
          <w:i/>
          <w:sz w:val="17"/>
        </w:rPr>
      </w:pPr>
    </w:p>
    <w:p>
      <w:pPr>
        <w:spacing w:line="312" w:lineRule="auto" w:before="0"/>
        <w:ind w:left="334" w:right="560" w:firstLine="3074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36832" from="54pt,-3.74707pt" to="576pt,-3.74707pt" stroked="true" strokeweight=".75pt" strokecolor="#004f5a">
            <v:stroke dashstyle="solid"/>
            <w10:wrap type="none"/>
          </v:line>
        </w:pict>
      </w:r>
      <w:r>
        <w:rPr/>
        <w:pict>
          <v:rect style="position:absolute;margin-left:424.154999pt;margin-top:11.06893pt;width:2.559pt;height:2.559pt;mso-position-horizontal-relative:page;mso-position-vertical-relative:paragraph;z-index:-18827776" id="docshape19" filled="true" fillcolor="#004f5a" stroked="false">
            <v:fill type="solid"/>
            <w10:wrap type="none"/>
          </v:rect>
        </w:pict>
      </w:r>
      <w:r>
        <w:rPr/>
        <w:pict>
          <v:rect style="position:absolute;margin-left:515.145020pt;margin-top:11.06893pt;width:2.559pt;height:2.559pt;mso-position-horizontal-relative:page;mso-position-vertical-relative:paragraph;z-index:-18827264" id="docshape20" filled="true" fillcolor="#004f5a" stroked="false">
            <v:fill type="solid"/>
            <w10:wrap type="none"/>
          </v:rect>
        </w:pict>
      </w:r>
      <w:r>
        <w:rPr/>
        <w:pict>
          <v:shape style="position:absolute;margin-left:565.992004pt;margin-top:-2.256070pt;width:10.050pt;height:20.85pt;mso-position-horizontal-relative:page;mso-position-vertical-relative:paragraph;z-index:15738368" type="#_x0000_t202" id="docshape21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color w:val="4C4D4F"/>
          <w:w w:val="130"/>
          <w:sz w:val="12"/>
        </w:rPr>
        <w:t>overview</w:t>
      </w:r>
      <w:r>
        <w:rPr>
          <w:color w:val="4C4D4F"/>
          <w:spacing w:val="-41"/>
          <w:w w:val="130"/>
          <w:sz w:val="12"/>
        </w:rPr>
        <w:t> </w:t>
      </w:r>
      <w:r>
        <w:rPr>
          <w:color w:val="4C4D4F"/>
          <w:w w:val="102"/>
          <w:sz w:val="12"/>
        </w:rPr>
        <w:t>B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w w:val="133"/>
          <w:sz w:val="12"/>
        </w:rPr>
        <w:t>k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w w:val="206"/>
          <w:sz w:val="12"/>
        </w:rPr>
        <w:t>f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144"/>
          <w:sz w:val="12"/>
        </w:rPr>
        <w:t>c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2"/>
          <w:w w:val="129"/>
          <w:sz w:val="12"/>
        </w:rPr>
        <w:t>n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26"/>
          <w:sz w:val="12"/>
        </w:rPr>
        <w:t>d</w:t>
      </w:r>
      <w:r>
        <w:rPr>
          <w:color w:val="4C4D4F"/>
          <w:w w:val="116"/>
          <w:sz w:val="12"/>
        </w:rPr>
        <w:t>a</w:t>
      </w:r>
      <w:r>
        <w:rPr>
          <w:color w:val="4C4D4F"/>
          <w:sz w:val="12"/>
        </w:rPr>
        <w:t>    </w:t>
      </w:r>
      <w:r>
        <w:rPr>
          <w:color w:val="4C4D4F"/>
          <w:spacing w:val="11"/>
          <w:sz w:val="12"/>
        </w:rPr>
        <w:t> </w:t>
      </w:r>
      <w:r>
        <w:rPr>
          <w:color w:val="4C4D4F"/>
          <w:spacing w:val="1"/>
          <w:w w:val="104"/>
          <w:sz w:val="12"/>
        </w:rPr>
        <w:t>m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3"/>
          <w:w w:val="109"/>
          <w:sz w:val="12"/>
        </w:rPr>
        <w:t>e</w:t>
      </w:r>
      <w:r>
        <w:rPr>
          <w:color w:val="4C4D4F"/>
          <w:spacing w:val="-7"/>
          <w:w w:val="206"/>
          <w:sz w:val="12"/>
        </w:rPr>
        <w:t>t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205"/>
          <w:sz w:val="12"/>
        </w:rPr>
        <w:t>r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50"/>
          <w:sz w:val="12"/>
        </w:rPr>
        <w:t>l</w:t>
      </w:r>
      <w:r>
        <w:rPr>
          <w:color w:val="4C4D4F"/>
          <w:spacing w:val="1"/>
          <w:w w:val="116"/>
          <w:sz w:val="12"/>
        </w:rPr>
        <w:t>i</w:t>
      </w:r>
      <w:r>
        <w:rPr>
          <w:color w:val="4C4D4F"/>
          <w:spacing w:val="-2"/>
          <w:w w:val="144"/>
          <w:sz w:val="12"/>
        </w:rPr>
        <w:t>c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09"/>
          <w:sz w:val="12"/>
        </w:rPr>
        <w:t>e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206"/>
          <w:sz w:val="12"/>
        </w:rPr>
        <w:t>t</w:t>
      </w:r>
      <w:r>
        <w:rPr>
          <w:color w:val="4C4D4F"/>
          <w:sz w:val="12"/>
        </w:rPr>
        <w:t>    </w:t>
      </w:r>
      <w:r>
        <w:rPr>
          <w:color w:val="4C4D4F"/>
          <w:spacing w:val="10"/>
          <w:sz w:val="12"/>
        </w:rPr>
        <w:t> 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16"/>
          <w:sz w:val="12"/>
        </w:rPr>
        <w:t>p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16"/>
          <w:sz w:val="12"/>
        </w:rPr>
        <w:t>i</w:t>
      </w:r>
      <w:r>
        <w:rPr>
          <w:color w:val="4C4D4F"/>
          <w:w w:val="250"/>
          <w:sz w:val="12"/>
        </w:rPr>
        <w:t>l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99"/>
          <w:sz w:val="12"/>
        </w:rPr>
        <w:t>2</w:t>
      </w:r>
      <w:r>
        <w:rPr>
          <w:color w:val="4C4D4F"/>
          <w:spacing w:val="3"/>
          <w:w w:val="99"/>
          <w:sz w:val="12"/>
        </w:rPr>
        <w:t>0</w:t>
      </w:r>
      <w:r>
        <w:rPr>
          <w:color w:val="4C4D4F"/>
          <w:spacing w:val="2"/>
          <w:w w:val="99"/>
          <w:sz w:val="12"/>
        </w:rPr>
        <w:t>0</w:t>
      </w:r>
      <w:r>
        <w:rPr>
          <w:color w:val="4C4D4F"/>
          <w:w w:val="99"/>
          <w:sz w:val="12"/>
        </w:rPr>
        <w:t>9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460" w:bottom="280" w:left="0" w:right="600"/>
          <w:cols w:num="2" w:equalWidth="0">
            <w:col w:w="6996" w:space="40"/>
            <w:col w:w="4604"/>
          </w:cols>
        </w:sectPr>
      </w:pPr>
    </w:p>
    <w:p>
      <w:pPr>
        <w:pStyle w:val="BodyText"/>
        <w:spacing w:line="249" w:lineRule="auto" w:before="92"/>
        <w:ind w:left="4280" w:right="645"/>
      </w:pPr>
      <w:r>
        <w:rPr>
          <w:color w:val="231F20"/>
        </w:rPr>
        <w:t>effective lower bound for that rate. conditional on the outlook for inflation,</w:t>
      </w:r>
      <w:r>
        <w:rPr>
          <w:color w:val="231F20"/>
          <w:spacing w:val="1"/>
        </w:rPr>
        <w:t> </w:t>
      </w:r>
      <w:r>
        <w:rPr>
          <w:color w:val="231F20"/>
        </w:rPr>
        <w:t>the target overnight rate can be expected to remain at its current level until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end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second</w:t>
      </w:r>
      <w:r>
        <w:rPr>
          <w:color w:val="231F20"/>
          <w:spacing w:val="-5"/>
        </w:rPr>
        <w:t> </w:t>
      </w:r>
      <w:r>
        <w:rPr>
          <w:color w:val="231F20"/>
        </w:rPr>
        <w:t>quarter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2010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order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achieve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inflation</w:t>
      </w:r>
      <w:r>
        <w:rPr>
          <w:color w:val="231F20"/>
          <w:spacing w:val="-5"/>
        </w:rPr>
        <w:t> </w:t>
      </w:r>
      <w:r>
        <w:rPr>
          <w:color w:val="231F20"/>
        </w:rPr>
        <w:t>target.</w:t>
      </w:r>
      <w:r>
        <w:rPr>
          <w:color w:val="231F20"/>
          <w:spacing w:val="-53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2"/>
        </w:rPr>
        <w:t>B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03"/>
        </w:rPr>
        <w:t>k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4"/>
        </w:rPr>
        <w:t>w</w:t>
      </w:r>
      <w:r>
        <w:rPr>
          <w:color w:val="231F20"/>
          <w:spacing w:val="-3"/>
          <w:w w:val="99"/>
        </w:rPr>
        <w:t>il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99"/>
        </w:rPr>
        <w:t>u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5"/>
          <w:w w:val="103"/>
        </w:rPr>
        <w:t>o</w:t>
      </w:r>
      <w:r>
        <w:rPr>
          <w:color w:val="231F20"/>
          <w:spacing w:val="-2"/>
        </w:rPr>
        <w:t>v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2"/>
          <w:w w:val="106"/>
        </w:rPr>
        <w:t>d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3"/>
        </w:rPr>
        <w:t>g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1"/>
          <w:w w:val="113"/>
        </w:rPr>
        <w:t>t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2"/>
          <w:w w:val="99"/>
        </w:rPr>
        <w:t>l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1"/>
        </w:rPr>
        <w:t>s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 </w:t>
      </w:r>
      <w:r>
        <w:rPr>
          <w:color w:val="231F20"/>
        </w:rPr>
        <w:t>announcements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long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overnight</w:t>
      </w:r>
      <w:r>
        <w:rPr>
          <w:color w:val="231F20"/>
          <w:spacing w:val="-6"/>
        </w:rPr>
        <w:t> </w:t>
      </w:r>
      <w:r>
        <w:rPr>
          <w:color w:val="231F20"/>
        </w:rPr>
        <w:t>rate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effective</w:t>
      </w:r>
      <w:r>
        <w:rPr>
          <w:color w:val="231F20"/>
          <w:spacing w:val="-6"/>
        </w:rPr>
        <w:t> </w:t>
      </w:r>
      <w:r>
        <w:rPr>
          <w:color w:val="231F20"/>
        </w:rPr>
        <w:t>lower</w:t>
      </w:r>
      <w:r>
        <w:rPr>
          <w:color w:val="231F20"/>
          <w:spacing w:val="-5"/>
        </w:rPr>
        <w:t> </w:t>
      </w:r>
      <w:r>
        <w:rPr>
          <w:color w:val="231F20"/>
        </w:rPr>
        <w:t>bound.</w:t>
      </w:r>
    </w:p>
    <w:p>
      <w:pPr>
        <w:pStyle w:val="BodyText"/>
        <w:spacing w:line="249" w:lineRule="auto" w:before="124"/>
        <w:ind w:left="4280" w:right="913"/>
        <w:jc w:val="both"/>
      </w:pPr>
      <w:r>
        <w:rPr>
          <w:color w:val="231F20"/>
          <w:spacing w:val="-18"/>
          <w:w w:val="206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102"/>
        </w:rPr>
        <w:t>n</w:t>
      </w:r>
      <w:r>
        <w:rPr>
          <w:color w:val="231F20"/>
          <w:spacing w:val="-3"/>
          <w:w w:val="102"/>
        </w:rPr>
        <w:t>f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1"/>
          <w:w w:val="113"/>
        </w:rPr>
        <w:t>t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2"/>
          <w:w w:val="104"/>
        </w:rPr>
        <w:t>d</w:t>
      </w:r>
      <w:r>
        <w:rPr>
          <w:color w:val="231F20"/>
          <w:spacing w:val="-1"/>
          <w:w w:val="104"/>
        </w:rPr>
        <w:t>i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2"/>
          <w:w w:val="102"/>
        </w:rPr>
        <w:t>m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1"/>
          <w:w w:val="102"/>
        </w:rPr>
        <w:t>m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113"/>
        </w:rPr>
        <w:t>t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03"/>
        </w:rPr>
        <w:t>o</w:t>
      </w:r>
      <w:r>
        <w:rPr>
          <w:color w:val="231F20"/>
          <w:spacing w:val="-5"/>
        </w:rPr>
        <w:t>v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103"/>
        </w:rPr>
        <w:t>g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6"/>
        </w:rPr>
        <w:t>a</w:t>
      </w:r>
      <w:r>
        <w:rPr>
          <w:color w:val="231F20"/>
          <w:w w:val="113"/>
        </w:rPr>
        <w:t>t </w:t>
      </w:r>
      <w:r>
        <w:rPr>
          <w:color w:val="231F20"/>
        </w:rPr>
        <w:t>1/4</w:t>
      </w:r>
      <w:r>
        <w:rPr>
          <w:color w:val="231F20"/>
          <w:spacing w:val="-3"/>
        </w:rPr>
        <w:t> </w:t>
      </w:r>
      <w:r>
        <w:rPr>
          <w:color w:val="231F20"/>
        </w:rPr>
        <w:t>per</w:t>
      </w:r>
      <w:r>
        <w:rPr>
          <w:color w:val="231F20"/>
          <w:spacing w:val="-3"/>
        </w:rPr>
        <w:t> </w:t>
      </w:r>
      <w:r>
        <w:rPr>
          <w:color w:val="231F20"/>
        </w:rPr>
        <w:t>cent,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Bank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roll</w:t>
      </w:r>
      <w:r>
        <w:rPr>
          <w:color w:val="231F20"/>
          <w:spacing w:val="-3"/>
        </w:rPr>
        <w:t> </w:t>
      </w:r>
      <w:r>
        <w:rPr>
          <w:color w:val="231F20"/>
        </w:rPr>
        <w:t>over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portion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its</w:t>
      </w:r>
      <w:r>
        <w:rPr>
          <w:color w:val="231F20"/>
          <w:spacing w:val="-3"/>
        </w:rPr>
        <w:t> </w:t>
      </w:r>
      <w:r>
        <w:rPr>
          <w:color w:val="231F20"/>
        </w:rPr>
        <w:t>existing</w:t>
      </w:r>
      <w:r>
        <w:rPr>
          <w:color w:val="231F20"/>
          <w:spacing w:val="-3"/>
        </w:rPr>
        <w:t> </w:t>
      </w:r>
      <w:r>
        <w:rPr>
          <w:color w:val="231F20"/>
        </w:rPr>
        <w:t>stock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1-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</w:p>
    <w:p>
      <w:pPr>
        <w:pStyle w:val="BodyText"/>
        <w:spacing w:line="249" w:lineRule="auto" w:before="2"/>
        <w:ind w:left="4280" w:right="652"/>
        <w:jc w:val="both"/>
      </w:pPr>
      <w:r>
        <w:rPr>
          <w:color w:val="231F20"/>
          <w:spacing w:val="1"/>
          <w:w w:val="99"/>
        </w:rPr>
        <w:t>3</w:t>
      </w:r>
      <w:r>
        <w:rPr>
          <w:color w:val="231F20"/>
          <w:spacing w:val="-1"/>
          <w:w w:val="116"/>
        </w:rPr>
        <w:t>-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3"/>
          <w:w w:val="113"/>
        </w:rPr>
        <w:t>t</w:t>
      </w:r>
      <w:r>
        <w:rPr>
          <w:color w:val="231F20"/>
          <w:w w:val="99"/>
        </w:rPr>
        <w:t>h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w w:val="102"/>
        </w:rPr>
        <w:t>m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8"/>
        </w:rPr>
        <w:t>a</w:t>
      </w:r>
      <w:r>
        <w:rPr>
          <w:color w:val="231F20"/>
          <w:spacing w:val="-1"/>
          <w:w w:val="98"/>
        </w:rPr>
        <w:t>s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w w:val="96"/>
        </w:rPr>
        <w:t>e</w:t>
      </w:r>
      <w:r>
        <w:rPr>
          <w:color w:val="231F20"/>
        </w:rPr>
        <w:t>s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l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1"/>
          <w:w w:val="103"/>
        </w:rPr>
        <w:t>g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w w:val="100"/>
        </w:rPr>
        <w:t>e</w:t>
      </w:r>
      <w:r>
        <w:rPr>
          <w:color w:val="231F20"/>
          <w:spacing w:val="-1"/>
          <w:w w:val="100"/>
        </w:rPr>
        <w:t>m</w:t>
      </w:r>
      <w:r>
        <w:rPr>
          <w:color w:val="231F20"/>
          <w:w w:val="98"/>
        </w:rPr>
        <w:t>e</w:t>
      </w:r>
      <w:r>
        <w:rPr>
          <w:color w:val="231F20"/>
          <w:spacing w:val="-2"/>
          <w:w w:val="98"/>
        </w:rPr>
        <w:t>n</w:t>
      </w:r>
      <w:r>
        <w:rPr>
          <w:color w:val="231F20"/>
          <w:spacing w:val="-1"/>
          <w:w w:val="113"/>
        </w:rPr>
        <w:t>t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77"/>
        </w:rPr>
        <w:t>(</w:t>
      </w:r>
      <w:r>
        <w:rPr>
          <w:color w:val="231F20"/>
          <w:spacing w:val="-5"/>
          <w:w w:val="116"/>
        </w:rPr>
        <w:t>p</w:t>
      </w:r>
      <w:r>
        <w:rPr>
          <w:color w:val="231F20"/>
          <w:spacing w:val="4"/>
          <w:w w:val="205"/>
        </w:rPr>
        <w:t>r</w:t>
      </w:r>
      <w:r>
        <w:rPr>
          <w:color w:val="231F20"/>
          <w:w w:val="116"/>
        </w:rPr>
        <w:t>a</w:t>
      </w:r>
      <w:r>
        <w:rPr>
          <w:color w:val="231F20"/>
          <w:spacing w:val="-6"/>
        </w:rPr>
        <w:t>s</w:t>
      </w:r>
      <w:r>
        <w:rPr>
          <w:color w:val="231F20"/>
          <w:w w:val="77"/>
        </w:rPr>
        <w:t>)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2"/>
          <w:w w:val="99"/>
        </w:rPr>
        <w:t>6</w:t>
      </w:r>
      <w:r>
        <w:rPr>
          <w:color w:val="231F20"/>
          <w:w w:val="116"/>
        </w:rPr>
        <w:t>-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14"/>
          <w:w w:val="99"/>
        </w:rPr>
        <w:t>1</w:t>
      </w:r>
      <w:r>
        <w:rPr>
          <w:color w:val="231F20"/>
          <w:spacing w:val="-8"/>
          <w:w w:val="99"/>
        </w:rPr>
        <w:t>2</w:t>
      </w:r>
      <w:r>
        <w:rPr>
          <w:color w:val="231F20"/>
          <w:spacing w:val="-1"/>
          <w:w w:val="116"/>
        </w:rPr>
        <w:t>-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3"/>
          <w:w w:val="113"/>
        </w:rPr>
        <w:t>t</w:t>
      </w:r>
      <w:r>
        <w:rPr>
          <w:color w:val="231F20"/>
          <w:w w:val="99"/>
        </w:rPr>
        <w:t>h </w:t>
      </w:r>
      <w:r>
        <w:rPr>
          <w:color w:val="231F20"/>
        </w:rPr>
        <w:t>terms at minimum and maximum bid rates that correspond to the target rate</w:t>
      </w:r>
      <w:r>
        <w:rPr>
          <w:color w:val="231F20"/>
          <w:spacing w:val="-53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2"/>
        </w:rPr>
        <w:t>B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03"/>
        </w:rPr>
        <w:t>k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205"/>
        </w:rPr>
        <w:t>r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spacing w:val="-4"/>
          <w:w w:val="96"/>
        </w:rPr>
        <w:t>e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106"/>
        </w:rPr>
        <w:t>p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5"/>
        </w:rPr>
        <w:t>v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1"/>
          <w:w w:val="99"/>
        </w:rPr>
        <w:t>l</w:t>
      </w:r>
      <w:r>
        <w:rPr>
          <w:color w:val="231F20"/>
          <w:spacing w:val="-13"/>
        </w:rPr>
        <w:t>y</w:t>
      </w:r>
      <w:r>
        <w:rPr>
          <w:color w:val="231F20"/>
          <w:w w:val="100"/>
        </w:rPr>
        <w:t>.</w:t>
      </w:r>
    </w:p>
    <w:p>
      <w:pPr>
        <w:pStyle w:val="BodyText"/>
        <w:spacing w:line="249" w:lineRule="auto" w:before="122"/>
        <w:ind w:left="4280" w:right="419"/>
      </w:pPr>
      <w:r>
        <w:rPr>
          <w:color w:val="231F20"/>
          <w:spacing w:val="-2"/>
          <w:w w:val="206"/>
        </w:rPr>
        <w:t>t</w:t>
      </w:r>
      <w:r>
        <w:rPr>
          <w:color w:val="231F20"/>
          <w:spacing w:val="-4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8"/>
        </w:rPr>
        <w:t> </w:t>
      </w:r>
      <w:r>
        <w:rPr>
          <w:color w:val="231F20"/>
          <w:spacing w:val="-10"/>
          <w:w w:val="99"/>
        </w:rPr>
        <w:t>2</w:t>
      </w:r>
      <w:r>
        <w:rPr>
          <w:color w:val="231F20"/>
          <w:w w:val="99"/>
        </w:rPr>
        <w:t>1</w:t>
      </w:r>
      <w:r>
        <w:rPr>
          <w:color w:val="231F20"/>
          <w:spacing w:val="-8"/>
        </w:rPr>
        <w:t> </w:t>
      </w:r>
      <w:r>
        <w:rPr>
          <w:color w:val="231F20"/>
          <w:spacing w:val="-1"/>
          <w:w w:val="116"/>
        </w:rPr>
        <w:t>a</w:t>
      </w:r>
      <w:r>
        <w:rPr>
          <w:color w:val="231F20"/>
          <w:spacing w:val="-3"/>
          <w:w w:val="106"/>
        </w:rPr>
        <w:t>p</w:t>
      </w:r>
      <w:r>
        <w:rPr>
          <w:color w:val="231F20"/>
          <w:spacing w:val="-3"/>
          <w:w w:val="99"/>
        </w:rPr>
        <w:t>r</w:t>
      </w:r>
      <w:r>
        <w:rPr>
          <w:color w:val="231F20"/>
          <w:spacing w:val="-5"/>
          <w:w w:val="99"/>
        </w:rPr>
        <w:t>i</w:t>
      </w:r>
      <w:r>
        <w:rPr>
          <w:color w:val="231F20"/>
          <w:w w:val="99"/>
        </w:rPr>
        <w:t>l</w:t>
      </w:r>
      <w:r>
        <w:rPr>
          <w:color w:val="231F20"/>
          <w:spacing w:val="-8"/>
        </w:rPr>
        <w:t> </w:t>
      </w:r>
      <w:r>
        <w:rPr>
          <w:color w:val="231F20"/>
          <w:spacing w:val="-4"/>
          <w:w w:val="106"/>
        </w:rPr>
        <w:t>d</w:t>
      </w:r>
      <w:r>
        <w:rPr>
          <w:color w:val="231F20"/>
          <w:spacing w:val="-2"/>
          <w:w w:val="96"/>
        </w:rPr>
        <w:t>e</w:t>
      </w:r>
      <w:r>
        <w:rPr>
          <w:color w:val="231F20"/>
          <w:spacing w:val="-3"/>
          <w:w w:val="107"/>
        </w:rPr>
        <w:t>c</w:t>
      </w:r>
      <w:r>
        <w:rPr>
          <w:color w:val="231F20"/>
          <w:spacing w:val="-4"/>
          <w:w w:val="99"/>
        </w:rPr>
        <w:t>i</w:t>
      </w:r>
      <w:r>
        <w:rPr>
          <w:color w:val="231F20"/>
          <w:spacing w:val="-3"/>
        </w:rPr>
        <w:t>s</w:t>
      </w:r>
      <w:r>
        <w:rPr>
          <w:color w:val="231F20"/>
          <w:spacing w:val="-4"/>
          <w:w w:val="99"/>
        </w:rPr>
        <w:t>i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8"/>
        </w:rPr>
        <w:t> </w:t>
      </w:r>
      <w:r>
        <w:rPr>
          <w:color w:val="231F20"/>
          <w:spacing w:val="-3"/>
          <w:w w:val="106"/>
        </w:rPr>
        <w:t>b</w:t>
      </w:r>
      <w:r>
        <w:rPr>
          <w:color w:val="231F20"/>
          <w:spacing w:val="-3"/>
          <w:w w:val="99"/>
        </w:rPr>
        <w:t>r</w:t>
      </w:r>
      <w:r>
        <w:rPr>
          <w:color w:val="231F20"/>
          <w:spacing w:val="-4"/>
          <w:w w:val="99"/>
        </w:rPr>
        <w:t>i</w:t>
      </w:r>
      <w:r>
        <w:rPr>
          <w:color w:val="231F20"/>
          <w:spacing w:val="-3"/>
          <w:w w:val="99"/>
        </w:rPr>
        <w:t>n</w:t>
      </w:r>
      <w:r>
        <w:rPr>
          <w:color w:val="231F20"/>
          <w:spacing w:val="-3"/>
          <w:w w:val="103"/>
        </w:rPr>
        <w:t>g</w:t>
      </w:r>
      <w:r>
        <w:rPr>
          <w:color w:val="231F20"/>
        </w:rPr>
        <w:t>s</w:t>
      </w:r>
      <w:r>
        <w:rPr>
          <w:color w:val="231F20"/>
          <w:spacing w:val="-8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spacing w:val="-4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8"/>
        </w:rPr>
        <w:t> </w:t>
      </w:r>
      <w:r>
        <w:rPr>
          <w:color w:val="231F20"/>
          <w:spacing w:val="-3"/>
          <w:w w:val="107"/>
        </w:rPr>
        <w:t>c</w:t>
      </w:r>
      <w:r>
        <w:rPr>
          <w:color w:val="231F20"/>
          <w:spacing w:val="-4"/>
          <w:w w:val="99"/>
        </w:rPr>
        <w:t>u</w:t>
      </w:r>
      <w:r>
        <w:rPr>
          <w:color w:val="231F20"/>
          <w:spacing w:val="-4"/>
          <w:w w:val="102"/>
        </w:rPr>
        <w:t>m</w:t>
      </w:r>
      <w:r>
        <w:rPr>
          <w:color w:val="231F20"/>
          <w:spacing w:val="-4"/>
          <w:w w:val="99"/>
        </w:rPr>
        <w:t>u</w:t>
      </w:r>
      <w:r>
        <w:rPr>
          <w:color w:val="231F20"/>
          <w:spacing w:val="-4"/>
          <w:w w:val="99"/>
        </w:rPr>
        <w:t>l</w:t>
      </w:r>
      <w:r>
        <w:rPr>
          <w:color w:val="231F20"/>
          <w:spacing w:val="-4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spacing w:val="-4"/>
          <w:w w:val="99"/>
        </w:rPr>
        <w:t>i</w:t>
      </w:r>
      <w:r>
        <w:rPr>
          <w:color w:val="231F20"/>
          <w:spacing w:val="-7"/>
        </w:rPr>
        <w:t>v</w:t>
      </w:r>
      <w:r>
        <w:rPr>
          <w:color w:val="231F20"/>
          <w:w w:val="96"/>
        </w:rPr>
        <w:t>e</w:t>
      </w:r>
      <w:r>
        <w:rPr>
          <w:color w:val="231F20"/>
          <w:spacing w:val="-8"/>
        </w:rPr>
        <w:t> </w:t>
      </w:r>
      <w:r>
        <w:rPr>
          <w:color w:val="231F20"/>
          <w:spacing w:val="-3"/>
          <w:w w:val="102"/>
        </w:rPr>
        <w:t>m</w:t>
      </w:r>
      <w:r>
        <w:rPr>
          <w:color w:val="231F20"/>
          <w:spacing w:val="-3"/>
          <w:w w:val="103"/>
        </w:rPr>
        <w:t>o</w:t>
      </w:r>
      <w:r>
        <w:rPr>
          <w:color w:val="231F20"/>
          <w:spacing w:val="-4"/>
          <w:w w:val="99"/>
        </w:rPr>
        <w:t>n</w:t>
      </w:r>
      <w:r>
        <w:rPr>
          <w:color w:val="231F20"/>
          <w:spacing w:val="-3"/>
          <w:w w:val="96"/>
        </w:rPr>
        <w:t>e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3"/>
          <w:w w:val="99"/>
        </w:rPr>
        <w:t>r</w:t>
      </w:r>
      <w:r>
        <w:rPr>
          <w:color w:val="231F20"/>
          <w:w w:val="99"/>
        </w:rPr>
        <w:t>y</w:t>
      </w:r>
      <w:r>
        <w:rPr>
          <w:color w:val="231F20"/>
          <w:spacing w:val="-8"/>
          <w:w w:val="99"/>
        </w:rPr>
        <w:t> </w:t>
      </w:r>
      <w:r>
        <w:rPr>
          <w:color w:val="231F20"/>
          <w:spacing w:val="-3"/>
          <w:w w:val="106"/>
        </w:rPr>
        <w:t>p</w:t>
      </w:r>
      <w:r>
        <w:rPr>
          <w:color w:val="231F20"/>
          <w:spacing w:val="-4"/>
          <w:w w:val="103"/>
        </w:rPr>
        <w:t>o</w:t>
      </w:r>
      <w:r>
        <w:rPr>
          <w:color w:val="231F20"/>
          <w:spacing w:val="-5"/>
          <w:w w:val="99"/>
        </w:rPr>
        <w:t>l</w:t>
      </w:r>
      <w:r>
        <w:rPr>
          <w:color w:val="231F20"/>
          <w:spacing w:val="-3"/>
          <w:w w:val="99"/>
        </w:rPr>
        <w:t>i</w:t>
      </w:r>
      <w:r>
        <w:rPr>
          <w:color w:val="231F20"/>
          <w:spacing w:val="-5"/>
          <w:w w:val="107"/>
        </w:rPr>
        <w:t>c</w:t>
      </w:r>
      <w:r>
        <w:rPr>
          <w:color w:val="231F20"/>
        </w:rPr>
        <w:t>y</w:t>
      </w:r>
      <w:r>
        <w:rPr>
          <w:color w:val="231F20"/>
          <w:spacing w:val="-8"/>
        </w:rPr>
        <w:t> </w:t>
      </w:r>
      <w:r>
        <w:rPr>
          <w:color w:val="231F20"/>
          <w:spacing w:val="-2"/>
          <w:w w:val="96"/>
        </w:rPr>
        <w:t>ea</w:t>
      </w:r>
      <w:r>
        <w:rPr>
          <w:color w:val="231F20"/>
          <w:spacing w:val="-3"/>
        </w:rPr>
        <w:t>s</w:t>
      </w:r>
      <w:r>
        <w:rPr>
          <w:color w:val="231F20"/>
          <w:spacing w:val="-4"/>
          <w:w w:val="99"/>
        </w:rPr>
        <w:t>i</w:t>
      </w:r>
      <w:r>
        <w:rPr>
          <w:color w:val="231F20"/>
          <w:spacing w:val="-3"/>
          <w:w w:val="99"/>
        </w:rPr>
        <w:t>n</w:t>
      </w:r>
      <w:r>
        <w:rPr>
          <w:color w:val="231F20"/>
          <w:w w:val="103"/>
        </w:rPr>
        <w:t>g</w:t>
      </w:r>
      <w:r>
        <w:rPr>
          <w:color w:val="231F20"/>
          <w:spacing w:val="-8"/>
        </w:rPr>
        <w:t> </w:t>
      </w:r>
      <w:r>
        <w:rPr>
          <w:color w:val="231F20"/>
          <w:spacing w:val="-7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8"/>
        </w:rPr>
        <w:t> </w:t>
      </w:r>
      <w:r>
        <w:rPr>
          <w:color w:val="231F20"/>
          <w:spacing w:val="-6"/>
          <w:w w:val="99"/>
        </w:rPr>
        <w:t>4</w:t>
      </w:r>
      <w:r>
        <w:rPr>
          <w:color w:val="231F20"/>
          <w:spacing w:val="-8"/>
          <w:w w:val="99"/>
        </w:rPr>
        <w:t>2</w:t>
      </w:r>
      <w:r>
        <w:rPr>
          <w:color w:val="231F20"/>
          <w:w w:val="99"/>
        </w:rPr>
        <w:t>5</w:t>
      </w:r>
      <w:r>
        <w:rPr>
          <w:color w:val="231F20"/>
          <w:spacing w:val="-8"/>
        </w:rPr>
        <w:t> </w:t>
      </w:r>
      <w:r>
        <w:rPr>
          <w:color w:val="231F20"/>
          <w:spacing w:val="-4"/>
          <w:w w:val="106"/>
        </w:rPr>
        <w:t>b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3"/>
        </w:rPr>
        <w:t>s</w:t>
      </w:r>
      <w:r>
        <w:rPr>
          <w:color w:val="231F20"/>
          <w:spacing w:val="-4"/>
          <w:w w:val="99"/>
        </w:rPr>
        <w:t>i</w:t>
      </w:r>
      <w:r>
        <w:rPr>
          <w:color w:val="231F20"/>
        </w:rPr>
        <w:t>s </w:t>
      </w:r>
      <w:r>
        <w:rPr>
          <w:color w:val="231F20"/>
        </w:rPr>
        <w:t>points since december 2007. it is the Bank’s judgment that this cumulative</w:t>
      </w:r>
      <w:r>
        <w:rPr>
          <w:color w:val="231F20"/>
          <w:spacing w:val="1"/>
        </w:rPr>
        <w:t> </w:t>
      </w:r>
      <w:r>
        <w:rPr>
          <w:color w:val="231F20"/>
        </w:rPr>
        <w:t>easing, together with the conditional commitment, is the appropriate policy</w:t>
      </w:r>
      <w:r>
        <w:rPr>
          <w:color w:val="231F20"/>
          <w:spacing w:val="1"/>
        </w:rPr>
        <w:t> </w:t>
      </w:r>
      <w:r>
        <w:rPr>
          <w:color w:val="231F20"/>
        </w:rPr>
        <w:t>stance to move the economy back to full production capacity and to achieve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2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inflation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target.</w:t>
      </w:r>
    </w:p>
    <w:p>
      <w:pPr>
        <w:pStyle w:val="BodyText"/>
        <w:spacing w:line="249" w:lineRule="auto" w:before="124"/>
        <w:ind w:left="4280" w:right="524"/>
      </w:pP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2"/>
        </w:rPr>
        <w:t>B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03"/>
        </w:rPr>
        <w:t>k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spacing w:val="-2"/>
          <w:w w:val="96"/>
        </w:rPr>
        <w:t>e</w:t>
      </w:r>
      <w:r>
        <w:rPr>
          <w:color w:val="231F20"/>
          <w:spacing w:val="-1"/>
          <w:w w:val="113"/>
        </w:rPr>
        <w:t>t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2"/>
          <w:w w:val="106"/>
        </w:rPr>
        <w:t>d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106"/>
        </w:rPr>
        <w:t>b</w:t>
      </w:r>
      <w:r>
        <w:rPr>
          <w:color w:val="231F20"/>
          <w:spacing w:val="-2"/>
          <w:w w:val="99"/>
        </w:rPr>
        <w:t>l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w w:val="103"/>
        </w:rPr>
        <w:t>f</w:t>
      </w:r>
      <w:r>
        <w:rPr>
          <w:color w:val="231F20"/>
          <w:spacing w:val="-2"/>
          <w:w w:val="103"/>
        </w:rPr>
        <w:t>l</w:t>
      </w:r>
      <w:r>
        <w:rPr>
          <w:color w:val="231F20"/>
          <w:spacing w:val="-4"/>
          <w:w w:val="96"/>
        </w:rPr>
        <w:t>e</w:t>
      </w:r>
      <w:r>
        <w:rPr>
          <w:color w:val="231F20"/>
          <w:spacing w:val="-1"/>
          <w:w w:val="103"/>
        </w:rPr>
        <w:t>x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6"/>
        </w:rPr>
        <w:t>b</w:t>
      </w:r>
      <w:r>
        <w:rPr>
          <w:color w:val="231F20"/>
          <w:spacing w:val="-3"/>
          <w:w w:val="99"/>
        </w:rPr>
        <w:t>il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2"/>
          <w:w w:val="113"/>
        </w:rPr>
        <w:t>t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1"/>
          <w:w w:val="99"/>
        </w:rPr>
        <w:t>u</w:t>
      </w:r>
      <w:r>
        <w:rPr>
          <w:color w:val="231F20"/>
          <w:w w:val="107"/>
        </w:rPr>
        <w:t>c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1"/>
          <w:w w:val="113"/>
        </w:rPr>
        <w:t>t</w:t>
      </w:r>
      <w:r>
        <w:rPr>
          <w:color w:val="231F20"/>
          <w:w w:val="97"/>
        </w:rPr>
        <w:t>a</w:t>
      </w:r>
      <w:r>
        <w:rPr>
          <w:color w:val="231F20"/>
          <w:spacing w:val="5"/>
          <w:w w:val="97"/>
        </w:rPr>
        <w:t>r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3"/>
          <w:w w:val="99"/>
        </w:rPr>
        <w:t>l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3"/>
          <w:w w:val="107"/>
        </w:rPr>
        <w:t>c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6"/>
        </w:rPr>
        <w:t>a</w:t>
      </w:r>
      <w:r>
        <w:rPr>
          <w:color w:val="231F20"/>
          <w:w w:val="113"/>
        </w:rPr>
        <w:t>t 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5"/>
          <w:w w:val="103"/>
        </w:rPr>
        <w:t>o</w:t>
      </w:r>
      <w:r>
        <w:rPr>
          <w:color w:val="231F20"/>
          <w:w w:val="104"/>
        </w:rPr>
        <w:t>w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1"/>
        </w:rPr>
        <w:t>s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spacing w:val="-2"/>
        </w:rPr>
        <w:t>s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1"/>
          <w:w w:val="116"/>
        </w:rPr>
        <w:t>a</w:t>
      </w:r>
      <w:r>
        <w:rPr>
          <w:color w:val="231F20"/>
          <w:spacing w:val="-2"/>
          <w:w w:val="99"/>
        </w:rPr>
        <w:t>nn</w:t>
      </w:r>
      <w:r>
        <w:rPr>
          <w:color w:val="231F20"/>
          <w:spacing w:val="-4"/>
          <w:w w:val="96"/>
        </w:rPr>
        <w:t>e</w:t>
      </w:r>
      <w:r>
        <w:rPr>
          <w:color w:val="231F20"/>
          <w:w w:val="103"/>
        </w:rPr>
        <w:t>x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99"/>
        </w:rPr>
        <w:t>i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5"/>
          <w:w w:val="99"/>
        </w:rPr>
        <w:t>r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d</w:t>
      </w:r>
      <w:r>
        <w:rPr>
          <w:color w:val="231F20"/>
          <w:w w:val="96"/>
        </w:rPr>
        <w:t>e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6"/>
        </w:rPr>
        <w:t>b</w:t>
      </w:r>
      <w:r>
        <w:rPr>
          <w:color w:val="231F20"/>
          <w:w w:val="96"/>
        </w:rPr>
        <w:t>e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2"/>
        </w:rPr>
        <w:t>B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03"/>
        </w:rPr>
        <w:t>k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44"/>
        </w:rPr>
        <w:t>c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7"/>
          <w:w w:val="96"/>
        </w:rPr>
        <w:t>a</w:t>
      </w:r>
      <w:r>
        <w:rPr>
          <w:color w:val="231F20"/>
          <w:spacing w:val="-12"/>
          <w:w w:val="125"/>
        </w:rPr>
        <w:t>’</w:t>
      </w:r>
      <w:r>
        <w:rPr>
          <w:color w:val="231F20"/>
        </w:rPr>
        <w:t>s </w:t>
      </w:r>
      <w:r>
        <w:rPr>
          <w:color w:val="231F20"/>
        </w:rPr>
        <w:t>approach to conducting monetary policy when the overnight interest rate is at</w:t>
      </w:r>
      <w:r>
        <w:rPr>
          <w:color w:val="231F20"/>
          <w:spacing w:val="-53"/>
        </w:rPr>
        <w:t> </w:t>
      </w:r>
      <w:r>
        <w:rPr>
          <w:color w:val="231F20"/>
        </w:rPr>
        <w:t>the effective lower bound. additional stimulus could be provided, if needed,</w:t>
      </w:r>
      <w:r>
        <w:rPr>
          <w:color w:val="231F20"/>
          <w:spacing w:val="1"/>
        </w:rPr>
        <w:t> </w:t>
      </w:r>
      <w:r>
        <w:rPr>
          <w:color w:val="231F20"/>
        </w:rPr>
        <w:t>through quantitative and/or credit easing. definitions of these actions and the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principles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guiding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found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annex.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9"/>
        </w:rPr>
      </w:pPr>
      <w:r>
        <w:rPr/>
        <w:pict>
          <v:shape style="position:absolute;margin-left:36pt;margin-top:18.321484pt;width:522pt;height:.1pt;mso-position-horizontal-relative:page;mso-position-vertical-relative:paragraph;z-index:-15718400;mso-wrap-distance-left:0;mso-wrap-distance-right:0" id="docshape22" coordorigin="720,366" coordsize="10440,0" path="m720,366l11160,36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67"/>
        <w:ind w:left="1180" w:right="0" w:firstLine="0"/>
        <w:jc w:val="left"/>
        <w:rPr>
          <w:sz w:val="12"/>
        </w:rPr>
      </w:pPr>
      <w:r>
        <w:rPr>
          <w:color w:val="4C4D4F"/>
          <w:w w:val="130"/>
          <w:sz w:val="12"/>
        </w:rPr>
        <w:t>overview</w:t>
      </w:r>
    </w:p>
    <w:p>
      <w:pPr>
        <w:spacing w:before="42"/>
        <w:ind w:left="118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9pt;height:2.559pt;mso-position-horizontal-relative:page;mso-position-vertical-relative:paragraph;z-index:-18825728" id="docshape23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8825216" id="docshape24" filled="true" fillcolor="#004f5a" stroked="false">
            <v:fill type="solid"/>
            <w10:wrap type="none"/>
          </v:rect>
        </w:pict>
      </w:r>
      <w:r>
        <w:rPr/>
        <w:pict>
          <v:shape style="position:absolute;margin-left:36pt;margin-top:-9.156071pt;width:10.050pt;height:20.85pt;mso-position-horizontal-relative:page;mso-position-vertical-relative:paragraph;z-index:15740416" type="#_x0000_t202" id="docshape25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color w:val="4C4D4F"/>
          <w:w w:val="102"/>
          <w:sz w:val="12"/>
        </w:rPr>
        <w:t>B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w w:val="133"/>
          <w:sz w:val="12"/>
        </w:rPr>
        <w:t>k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w w:val="206"/>
          <w:sz w:val="12"/>
        </w:rPr>
        <w:t>f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144"/>
          <w:sz w:val="12"/>
        </w:rPr>
        <w:t>c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2"/>
          <w:w w:val="129"/>
          <w:sz w:val="12"/>
        </w:rPr>
        <w:t>n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26"/>
          <w:sz w:val="12"/>
        </w:rPr>
        <w:t>d</w:t>
      </w:r>
      <w:r>
        <w:rPr>
          <w:color w:val="4C4D4F"/>
          <w:w w:val="116"/>
          <w:sz w:val="12"/>
        </w:rPr>
        <w:t>a</w:t>
      </w:r>
      <w:r>
        <w:rPr>
          <w:color w:val="4C4D4F"/>
          <w:sz w:val="12"/>
        </w:rPr>
        <w:t>    </w:t>
      </w:r>
      <w:r>
        <w:rPr>
          <w:color w:val="4C4D4F"/>
          <w:spacing w:val="11"/>
          <w:sz w:val="12"/>
        </w:rPr>
        <w:t> </w:t>
      </w:r>
      <w:r>
        <w:rPr>
          <w:color w:val="4C4D4F"/>
          <w:spacing w:val="1"/>
          <w:w w:val="104"/>
          <w:sz w:val="12"/>
        </w:rPr>
        <w:t>m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3"/>
          <w:w w:val="109"/>
          <w:sz w:val="12"/>
        </w:rPr>
        <w:t>e</w:t>
      </w:r>
      <w:r>
        <w:rPr>
          <w:color w:val="4C4D4F"/>
          <w:spacing w:val="-7"/>
          <w:w w:val="206"/>
          <w:sz w:val="12"/>
        </w:rPr>
        <w:t>t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205"/>
          <w:sz w:val="12"/>
        </w:rPr>
        <w:t>r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50"/>
          <w:sz w:val="12"/>
        </w:rPr>
        <w:t>l</w:t>
      </w:r>
      <w:r>
        <w:rPr>
          <w:color w:val="4C4D4F"/>
          <w:w w:val="116"/>
          <w:sz w:val="12"/>
        </w:rPr>
        <w:t>i</w:t>
      </w:r>
      <w:r>
        <w:rPr>
          <w:color w:val="4C4D4F"/>
          <w:spacing w:val="-2"/>
          <w:w w:val="144"/>
          <w:sz w:val="12"/>
        </w:rPr>
        <w:t>c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09"/>
          <w:sz w:val="12"/>
        </w:rPr>
        <w:t>e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206"/>
          <w:sz w:val="12"/>
        </w:rPr>
        <w:t>t</w:t>
      </w:r>
      <w:r>
        <w:rPr>
          <w:color w:val="4C4D4F"/>
          <w:sz w:val="12"/>
        </w:rPr>
        <w:t>    </w:t>
      </w:r>
      <w:r>
        <w:rPr>
          <w:color w:val="4C4D4F"/>
          <w:spacing w:val="11"/>
          <w:sz w:val="12"/>
        </w:rPr>
        <w:t> 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16"/>
          <w:sz w:val="12"/>
        </w:rPr>
        <w:t>p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16"/>
          <w:sz w:val="12"/>
        </w:rPr>
        <w:t>i</w:t>
      </w:r>
      <w:r>
        <w:rPr>
          <w:color w:val="4C4D4F"/>
          <w:w w:val="250"/>
          <w:sz w:val="12"/>
        </w:rPr>
        <w:t>l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99"/>
          <w:sz w:val="12"/>
        </w:rPr>
        <w:t>2</w:t>
      </w:r>
      <w:r>
        <w:rPr>
          <w:color w:val="4C4D4F"/>
          <w:spacing w:val="3"/>
          <w:w w:val="99"/>
          <w:sz w:val="12"/>
        </w:rPr>
        <w:t>0</w:t>
      </w:r>
      <w:r>
        <w:rPr>
          <w:color w:val="4C4D4F"/>
          <w:spacing w:val="2"/>
          <w:w w:val="99"/>
          <w:sz w:val="12"/>
        </w:rPr>
        <w:t>0</w:t>
      </w:r>
      <w:r>
        <w:rPr>
          <w:color w:val="4C4D4F"/>
          <w:w w:val="99"/>
          <w:sz w:val="12"/>
        </w:rPr>
        <w:t>9</w:t>
      </w:r>
    </w:p>
    <w:p>
      <w:pPr>
        <w:spacing w:after="0"/>
        <w:jc w:val="left"/>
        <w:rPr>
          <w:sz w:val="12"/>
        </w:rPr>
        <w:sectPr>
          <w:pgSz w:w="12240" w:h="15840"/>
          <w:pgMar w:top="620" w:bottom="280" w:left="0" w:right="600"/>
        </w:sectPr>
      </w:pP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name="The Global Economy" w:id="5"/>
      <w:bookmarkEnd w:id="5"/>
      <w:r>
        <w:rPr/>
      </w:r>
      <w:bookmarkStart w:name="_bookmark1" w:id="6"/>
      <w:bookmarkEnd w:id="6"/>
      <w:r>
        <w:rPr/>
      </w:r>
      <w:r>
        <w:rPr>
          <w:color w:val="004F5A"/>
          <w:spacing w:val="-6"/>
          <w:w w:val="90"/>
        </w:rPr>
        <w:t>The</w:t>
      </w:r>
      <w:r>
        <w:rPr>
          <w:color w:val="004F5A"/>
          <w:spacing w:val="-21"/>
          <w:w w:val="90"/>
        </w:rPr>
        <w:t> </w:t>
      </w:r>
      <w:r>
        <w:rPr>
          <w:color w:val="004F5A"/>
          <w:spacing w:val="-6"/>
          <w:w w:val="90"/>
        </w:rPr>
        <w:t>Global</w:t>
      </w:r>
      <w:r>
        <w:rPr>
          <w:color w:val="004F5A"/>
          <w:spacing w:val="-21"/>
          <w:w w:val="90"/>
        </w:rPr>
        <w:t> </w:t>
      </w:r>
      <w:r>
        <w:rPr>
          <w:color w:val="004F5A"/>
          <w:spacing w:val="-6"/>
          <w:w w:val="90"/>
        </w:rPr>
        <w:t>Economy</w:t>
      </w:r>
    </w:p>
    <w:p>
      <w:pPr>
        <w:pStyle w:val="BodyText"/>
        <w:spacing w:before="2"/>
        <w:rPr>
          <w:sz w:val="6"/>
        </w:rPr>
      </w:pPr>
      <w:r>
        <w:rPr/>
        <w:pict>
          <v:shape style="position:absolute;margin-left:54pt;margin-top:4.780469pt;width:522pt;height:.1pt;mso-position-horizontal-relative:page;mso-position-vertical-relative:paragraph;z-index:-15716352;mso-wrap-distance-left:0;mso-wrap-distance-right:0" id="docshape26" coordorigin="1080,96" coordsize="10440,0" path="m1080,96l11520,9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4"/>
        <w:rPr>
          <w:sz w:val="28"/>
        </w:rPr>
      </w:pPr>
    </w:p>
    <w:p>
      <w:pPr>
        <w:spacing w:after="0"/>
        <w:rPr>
          <w:sz w:val="28"/>
        </w:rPr>
        <w:sectPr>
          <w:pgSz w:w="12240" w:h="15840"/>
          <w:pgMar w:top="1500" w:bottom="280" w:left="0" w:right="600"/>
        </w:sectPr>
      </w:pPr>
    </w:p>
    <w:p>
      <w:pPr>
        <w:pStyle w:val="Heading4"/>
        <w:spacing w:before="115"/>
      </w:pPr>
      <w:r>
        <w:rPr>
          <w:color w:val="004F5A"/>
        </w:rPr>
        <w:t>Recent</w:t>
      </w:r>
      <w:r>
        <w:rPr>
          <w:color w:val="004F5A"/>
          <w:spacing w:val="-16"/>
        </w:rPr>
        <w:t> </w:t>
      </w:r>
      <w:r>
        <w:rPr>
          <w:color w:val="004F5A"/>
        </w:rPr>
        <w:t>Developments</w:t>
      </w:r>
    </w:p>
    <w:p>
      <w:pPr>
        <w:pStyle w:val="BodyText"/>
        <w:spacing w:line="249" w:lineRule="auto" w:before="221"/>
        <w:ind w:left="1080" w:hanging="2"/>
      </w:pPr>
      <w:r>
        <w:rPr>
          <w:color w:val="231F20"/>
        </w:rPr>
        <w:t>while the global recession has intensified since the January </w:t>
      </w:r>
      <w:r>
        <w:rPr>
          <w:i/>
          <w:color w:val="231F20"/>
        </w:rPr>
        <w:t>Update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become more synchronous, the broad profile of the Bank’s outlook remains</w:t>
      </w:r>
      <w:r>
        <w:rPr>
          <w:color w:val="231F20"/>
          <w:spacing w:val="1"/>
        </w:rPr>
        <w:t> </w:t>
      </w:r>
      <w:r>
        <w:rPr>
          <w:color w:val="231F20"/>
        </w:rPr>
        <w:t>consistent with the projection at that time. a deepening financial crisis in the</w:t>
      </w:r>
      <w:r>
        <w:rPr>
          <w:color w:val="231F20"/>
          <w:spacing w:val="1"/>
        </w:rPr>
        <w:t> </w:t>
      </w:r>
      <w:r>
        <w:rPr>
          <w:color w:val="231F20"/>
        </w:rPr>
        <w:t>united states and europe</w:t>
      </w:r>
      <w:r>
        <w:rPr>
          <w:color w:val="231F20"/>
          <w:spacing w:val="1"/>
        </w:rPr>
        <w:t> </w:t>
      </w:r>
      <w:r>
        <w:rPr>
          <w:color w:val="231F20"/>
        </w:rPr>
        <w:t>triggered a severe</w:t>
      </w:r>
      <w:r>
        <w:rPr>
          <w:color w:val="231F20"/>
          <w:spacing w:val="1"/>
        </w:rPr>
        <w:t> </w:t>
      </w:r>
      <w:r>
        <w:rPr>
          <w:color w:val="231F20"/>
        </w:rPr>
        <w:t>recession in the global</w:t>
      </w:r>
      <w:r>
        <w:rPr>
          <w:color w:val="231F20"/>
          <w:spacing w:val="1"/>
        </w:rPr>
        <w:t> </w:t>
      </w:r>
      <w:r>
        <w:rPr>
          <w:color w:val="231F20"/>
        </w:rPr>
        <w:t>economy</w:t>
      </w:r>
      <w:r>
        <w:rPr>
          <w:color w:val="231F20"/>
          <w:spacing w:val="-53"/>
        </w:rPr>
        <w:t> </w:t>
      </w:r>
      <w:r>
        <w:rPr>
          <w:color w:val="231F20"/>
        </w:rPr>
        <w:t>at the end of 2008, as deteriorating conditions in the advanced economies</w:t>
      </w:r>
      <w:r>
        <w:rPr>
          <w:color w:val="231F20"/>
          <w:spacing w:val="1"/>
        </w:rPr>
        <w:t> </w:t>
      </w:r>
      <w:r>
        <w:rPr>
          <w:color w:val="231F20"/>
        </w:rPr>
        <w:t>spread quickly around the world through trade, financial, and confidence</w:t>
      </w:r>
      <w:r>
        <w:rPr>
          <w:color w:val="231F20"/>
          <w:spacing w:val="1"/>
        </w:rPr>
        <w:t> </w:t>
      </w:r>
      <w:r>
        <w:rPr>
          <w:color w:val="231F20"/>
        </w:rPr>
        <w:t>channels.</w:t>
      </w:r>
      <w:r>
        <w:rPr>
          <w:color w:val="231F20"/>
          <w:spacing w:val="1"/>
        </w:rPr>
        <w:t> </w:t>
      </w:r>
      <w:r>
        <w:rPr>
          <w:color w:val="231F20"/>
        </w:rPr>
        <w:t>concerted</w:t>
      </w:r>
      <w:r>
        <w:rPr>
          <w:color w:val="231F20"/>
          <w:spacing w:val="2"/>
        </w:rPr>
        <w:t> </w:t>
      </w:r>
      <w:r>
        <w:rPr>
          <w:color w:val="231F20"/>
        </w:rPr>
        <w:t>policy</w:t>
      </w:r>
      <w:r>
        <w:rPr>
          <w:color w:val="231F20"/>
          <w:spacing w:val="2"/>
        </w:rPr>
        <w:t> </w:t>
      </w:r>
      <w:r>
        <w:rPr>
          <w:color w:val="231F20"/>
        </w:rPr>
        <w:t>measures</w:t>
      </w:r>
      <w:r>
        <w:rPr>
          <w:color w:val="231F20"/>
          <w:spacing w:val="2"/>
        </w:rPr>
        <w:t> </w:t>
      </w:r>
      <w:r>
        <w:rPr>
          <w:color w:val="231F20"/>
        </w:rPr>
        <w:t>across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g-20</w:t>
      </w:r>
      <w:r>
        <w:rPr>
          <w:color w:val="231F20"/>
          <w:spacing w:val="2"/>
        </w:rPr>
        <w:t> </w:t>
      </w:r>
      <w:r>
        <w:rPr>
          <w:color w:val="231F20"/>
        </w:rPr>
        <w:t>provide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neces-</w:t>
      </w:r>
      <w:r>
        <w:rPr>
          <w:color w:val="231F20"/>
          <w:spacing w:val="1"/>
        </w:rPr>
        <w:t> </w:t>
      </w:r>
      <w:r>
        <w:rPr>
          <w:color w:val="231F20"/>
        </w:rPr>
        <w:t>sary and appropriate support for global recovery, although the recovery will</w:t>
      </w:r>
      <w:r>
        <w:rPr>
          <w:color w:val="231F20"/>
          <w:spacing w:val="1"/>
        </w:rPr>
        <w:t> </w:t>
      </w:r>
      <w:r>
        <w:rPr>
          <w:color w:val="231F20"/>
        </w:rPr>
        <w:t>be delayed by slower progress in stabilizing the global financial system than</w:t>
      </w:r>
      <w:r>
        <w:rPr>
          <w:color w:val="231F20"/>
          <w:spacing w:val="1"/>
        </w:rPr>
        <w:t> </w:t>
      </w:r>
      <w:r>
        <w:rPr>
          <w:color w:val="231F20"/>
        </w:rPr>
        <w:t>previously</w:t>
      </w:r>
      <w:r>
        <w:rPr>
          <w:color w:val="231F20"/>
          <w:spacing w:val="-5"/>
        </w:rPr>
        <w:t> </w:t>
      </w:r>
      <w:r>
        <w:rPr>
          <w:color w:val="231F20"/>
        </w:rPr>
        <w:t>anticipated.</w:t>
      </w:r>
    </w:p>
    <w:p>
      <w:pPr>
        <w:pStyle w:val="BodyText"/>
        <w:spacing w:line="249" w:lineRule="auto" w:before="128"/>
        <w:ind w:left="1080" w:right="29"/>
      </w:pPr>
      <w:r>
        <w:rPr>
          <w:color w:val="231F20"/>
        </w:rPr>
        <w:t>heightened uncertainty surrounding the global outlook, together with</w:t>
      </w:r>
      <w:r>
        <w:rPr>
          <w:color w:val="231F20"/>
          <w:spacing w:val="1"/>
        </w:rPr>
        <w:t> </w:t>
      </w:r>
      <w:r>
        <w:rPr>
          <w:color w:val="231F20"/>
        </w:rPr>
        <w:t>declining wealth and tighter credit conditions, has adversely affected</w:t>
      </w:r>
      <w:r>
        <w:rPr>
          <w:color w:val="231F20"/>
          <w:spacing w:val="1"/>
        </w:rPr>
        <w:t> </w:t>
      </w:r>
      <w:r>
        <w:rPr>
          <w:color w:val="231F20"/>
        </w:rPr>
        <w:t>confidence levels, causing households and firms to cut back spending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101"/>
        </w:rPr>
        <w:t>ar</w:t>
      </w:r>
      <w:r>
        <w:rPr>
          <w:color w:val="231F20"/>
          <w:spacing w:val="-1"/>
          <w:w w:val="101"/>
        </w:rPr>
        <w:t>p</w:t>
      </w:r>
      <w:r>
        <w:rPr>
          <w:color w:val="231F20"/>
          <w:spacing w:val="-1"/>
          <w:w w:val="99"/>
        </w:rPr>
        <w:t>l</w:t>
      </w:r>
      <w:r>
        <w:rPr>
          <w:color w:val="231F20"/>
          <w:spacing w:val="-13"/>
        </w:rPr>
        <w:t>y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w w:val="103"/>
        </w:rPr>
        <w:t>k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107"/>
        </w:rPr>
        <w:t>c</w:t>
      </w:r>
      <w:r>
        <w:rPr>
          <w:color w:val="231F20"/>
          <w:spacing w:val="-10"/>
          <w:w w:val="103"/>
        </w:rPr>
        <w:t>k</w:t>
      </w:r>
      <w:r>
        <w:rPr>
          <w:color w:val="231F20"/>
          <w:spacing w:val="1"/>
          <w:w w:val="116"/>
        </w:rPr>
        <w:t>-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6"/>
        </w:rPr>
        <w:t>e</w:t>
      </w:r>
      <w:r>
        <w:rPr>
          <w:color w:val="231F20"/>
          <w:spacing w:val="4"/>
          <w:w w:val="106"/>
        </w:rPr>
        <w:t>f</w:t>
      </w:r>
      <w:r>
        <w:rPr>
          <w:color w:val="231F20"/>
          <w:spacing w:val="-3"/>
          <w:w w:val="106"/>
        </w:rPr>
        <w:t>f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3"/>
        </w:rPr>
        <w:t>g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106"/>
        </w:rPr>
        <w:t>b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13"/>
        </w:rPr>
        <w:t>t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2"/>
          <w:w w:val="106"/>
        </w:rPr>
        <w:t>d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8"/>
        </w:rPr>
        <w:t>as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b</w:t>
      </w:r>
      <w:r>
        <w:rPr>
          <w:color w:val="231F20"/>
          <w:w w:val="96"/>
        </w:rPr>
        <w:t>e</w:t>
      </w:r>
      <w:r>
        <w:rPr>
          <w:color w:val="231F20"/>
          <w:w w:val="98"/>
        </w:rPr>
        <w:t>en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2"/>
        </w:rPr>
        <w:t>m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9"/>
        </w:rPr>
        <w:t>h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l</w:t>
      </w:r>
      <w:r>
        <w:rPr>
          <w:color w:val="231F20"/>
          <w:w w:val="97"/>
        </w:rPr>
        <w:t>a</w:t>
      </w:r>
      <w:r>
        <w:rPr>
          <w:color w:val="231F20"/>
          <w:spacing w:val="-2"/>
          <w:w w:val="97"/>
        </w:rPr>
        <w:t>r</w:t>
      </w:r>
      <w:r>
        <w:rPr>
          <w:color w:val="231F20"/>
          <w:spacing w:val="-1"/>
          <w:w w:val="103"/>
        </w:rPr>
        <w:t>g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n </w:t>
      </w:r>
      <w:r>
        <w:rPr>
          <w:color w:val="231F20"/>
        </w:rPr>
        <w:t>expected, reflecting both a sudden collapse in trade credit and an abrupt</w:t>
      </w:r>
      <w:r>
        <w:rPr>
          <w:color w:val="231F20"/>
          <w:spacing w:val="1"/>
        </w:rPr>
        <w:t> </w:t>
      </w:r>
      <w:r>
        <w:rPr>
          <w:color w:val="231F20"/>
        </w:rPr>
        <w:t>inventory correction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auto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electronics</w:t>
      </w:r>
      <w:r>
        <w:rPr>
          <w:color w:val="231F20"/>
          <w:spacing w:val="1"/>
        </w:rPr>
        <w:t> </w:t>
      </w:r>
      <w:r>
        <w:rPr>
          <w:color w:val="231F20"/>
        </w:rPr>
        <w:t>sectors.</w:t>
      </w:r>
      <w:r>
        <w:rPr>
          <w:color w:val="231F20"/>
          <w:spacing w:val="1"/>
        </w:rPr>
        <w:t> </w:t>
      </w:r>
      <w:r>
        <w:rPr>
          <w:color w:val="231F20"/>
        </w:rPr>
        <w:t>export-oriented</w:t>
      </w:r>
      <w:r>
        <w:rPr>
          <w:color w:val="231F20"/>
          <w:spacing w:val="1"/>
        </w:rPr>
        <w:t> </w:t>
      </w:r>
      <w:r>
        <w:rPr>
          <w:color w:val="231F20"/>
        </w:rPr>
        <w:t>countries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asia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europe</w:t>
      </w:r>
      <w:r>
        <w:rPr>
          <w:color w:val="231F20"/>
          <w:spacing w:val="-4"/>
        </w:rPr>
        <w:t> </w:t>
      </w:r>
      <w:r>
        <w:rPr>
          <w:color w:val="231F20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experienced</w:t>
      </w:r>
      <w:r>
        <w:rPr>
          <w:color w:val="231F20"/>
          <w:spacing w:val="-4"/>
        </w:rPr>
        <w:t> </w:t>
      </w:r>
      <w:r>
        <w:rPr>
          <w:color w:val="231F20"/>
        </w:rPr>
        <w:t>sharp</w:t>
      </w:r>
      <w:r>
        <w:rPr>
          <w:color w:val="231F20"/>
          <w:spacing w:val="-5"/>
        </w:rPr>
        <w:t> </w:t>
      </w:r>
      <w:r>
        <w:rPr>
          <w:color w:val="231F20"/>
        </w:rPr>
        <w:t>declines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industrial</w:t>
      </w:r>
      <w:r>
        <w:rPr>
          <w:color w:val="231F20"/>
          <w:spacing w:val="-52"/>
        </w:rPr>
        <w:t> </w:t>
      </w:r>
      <w:r>
        <w:rPr>
          <w:color w:val="231F20"/>
          <w:w w:val="105"/>
        </w:rPr>
        <w:t>production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(Chart</w:t>
      </w:r>
      <w:r>
        <w:rPr>
          <w:i/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1)</w:t>
      </w:r>
      <w:r>
        <w:rPr>
          <w:color w:val="231F20"/>
          <w:w w:val="105"/>
        </w:rPr>
        <w:t>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2"/>
        <w:rPr>
          <w:sz w:val="22"/>
        </w:rPr>
      </w:pPr>
      <w:r>
        <w:rPr/>
        <w:pict>
          <v:shape style="position:absolute;margin-left:414pt;margin-top:13.954297pt;width:162pt;height:.1pt;mso-position-horizontal-relative:page;mso-position-vertical-relative:paragraph;z-index:-15715840;mso-wrap-distance-left:0;mso-wrap-distance-right:0" id="docshape27" coordorigin="8280,279" coordsize="3240,0" path="m8280,279l11520,279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46" w:right="192" w:firstLine="0"/>
        <w:jc w:val="left"/>
        <w:rPr>
          <w:i/>
          <w:sz w:val="20"/>
        </w:rPr>
      </w:pPr>
      <w:r>
        <w:rPr>
          <w:i/>
          <w:color w:val="414042"/>
          <w:w w:val="90"/>
          <w:sz w:val="20"/>
        </w:rPr>
        <w:t>While</w:t>
      </w:r>
      <w:r>
        <w:rPr>
          <w:i/>
          <w:color w:val="414042"/>
          <w:spacing w:val="5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the</w:t>
      </w:r>
      <w:r>
        <w:rPr>
          <w:i/>
          <w:color w:val="414042"/>
          <w:spacing w:val="5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global</w:t>
      </w:r>
      <w:r>
        <w:rPr>
          <w:i/>
          <w:color w:val="414042"/>
          <w:spacing w:val="5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recession</w:t>
      </w:r>
      <w:r>
        <w:rPr>
          <w:i/>
          <w:color w:val="414042"/>
          <w:spacing w:val="5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has</w:t>
      </w:r>
      <w:r>
        <w:rPr>
          <w:i/>
          <w:color w:val="414042"/>
          <w:spacing w:val="6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intensi-</w:t>
      </w:r>
      <w:r>
        <w:rPr>
          <w:i/>
          <w:color w:val="414042"/>
          <w:spacing w:val="-47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fied</w:t>
      </w:r>
      <w:r>
        <w:rPr>
          <w:i/>
          <w:color w:val="414042"/>
          <w:spacing w:val="6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and</w:t>
      </w:r>
      <w:r>
        <w:rPr>
          <w:i/>
          <w:color w:val="414042"/>
          <w:spacing w:val="7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become</w:t>
      </w:r>
      <w:r>
        <w:rPr>
          <w:i/>
          <w:color w:val="414042"/>
          <w:spacing w:val="7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more</w:t>
      </w:r>
      <w:r>
        <w:rPr>
          <w:i/>
          <w:color w:val="414042"/>
          <w:spacing w:val="6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synchronous,</w:t>
      </w:r>
      <w:r>
        <w:rPr>
          <w:i/>
          <w:color w:val="414042"/>
          <w:spacing w:val="1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the</w:t>
      </w:r>
      <w:r>
        <w:rPr>
          <w:i/>
          <w:color w:val="414042"/>
          <w:spacing w:val="8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broad</w:t>
      </w:r>
      <w:r>
        <w:rPr>
          <w:i/>
          <w:color w:val="414042"/>
          <w:spacing w:val="8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profile</w:t>
      </w:r>
      <w:r>
        <w:rPr>
          <w:i/>
          <w:color w:val="414042"/>
          <w:spacing w:val="8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of</w:t>
      </w:r>
      <w:r>
        <w:rPr>
          <w:i/>
          <w:color w:val="414042"/>
          <w:spacing w:val="8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the</w:t>
      </w:r>
      <w:r>
        <w:rPr>
          <w:i/>
          <w:color w:val="414042"/>
          <w:spacing w:val="9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Bank’s</w:t>
      </w:r>
      <w:r>
        <w:rPr>
          <w:i/>
          <w:color w:val="414042"/>
          <w:spacing w:val="8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outlook</w:t>
      </w:r>
      <w:r>
        <w:rPr>
          <w:i/>
          <w:color w:val="414042"/>
          <w:spacing w:val="-47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remains</w:t>
      </w:r>
      <w:r>
        <w:rPr>
          <w:i/>
          <w:color w:val="414042"/>
          <w:spacing w:val="3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consistent</w:t>
      </w:r>
      <w:r>
        <w:rPr>
          <w:i/>
          <w:color w:val="414042"/>
          <w:spacing w:val="4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with</w:t>
      </w:r>
      <w:r>
        <w:rPr>
          <w:i/>
          <w:color w:val="414042"/>
          <w:spacing w:val="4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the</w:t>
      </w:r>
      <w:r>
        <w:rPr>
          <w:i/>
          <w:color w:val="414042"/>
          <w:spacing w:val="4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January</w:t>
      </w:r>
      <w:r>
        <w:rPr>
          <w:i/>
          <w:color w:val="414042"/>
          <w:spacing w:val="1"/>
          <w:w w:val="90"/>
          <w:sz w:val="20"/>
        </w:rPr>
        <w:t> </w:t>
      </w:r>
      <w:r>
        <w:rPr>
          <w:color w:val="414042"/>
          <w:sz w:val="20"/>
        </w:rPr>
        <w:t>update</w:t>
      </w:r>
      <w:r>
        <w:rPr>
          <w:i/>
          <w:color w:val="414042"/>
          <w:sz w:val="20"/>
        </w:rPr>
        <w:t>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top="460" w:bottom="280" w:left="0" w:right="600"/>
          <w:cols w:num="2" w:equalWidth="0">
            <w:col w:w="7894" w:space="40"/>
            <w:col w:w="3706"/>
          </w:cols>
        </w:sectPr>
      </w:pPr>
    </w:p>
    <w:p>
      <w:pPr>
        <w:pStyle w:val="BodyText"/>
        <w:rPr>
          <w:i/>
        </w:rPr>
      </w:pPr>
    </w:p>
    <w:p>
      <w:pPr>
        <w:pStyle w:val="BodyText"/>
        <w:spacing w:before="10" w:after="1"/>
        <w:rPr>
          <w:i/>
          <w:sz w:val="11"/>
        </w:rPr>
      </w:pPr>
    </w:p>
    <w:p>
      <w:pPr>
        <w:pStyle w:val="BodyText"/>
        <w:spacing w:line="20" w:lineRule="exact"/>
        <w:ind w:left="1090"/>
        <w:rPr>
          <w:sz w:val="2"/>
        </w:rPr>
      </w:pPr>
      <w:r>
        <w:rPr>
          <w:sz w:val="2"/>
        </w:rPr>
        <w:pict>
          <v:group style="width:287.5pt;height:.75pt;mso-position-horizontal-relative:char;mso-position-vertical-relative:line" id="docshapegroup28" coordorigin="0,0" coordsize="5750,15">
            <v:line style="position:absolute" from="0,8" to="575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118"/>
        <w:ind w:left="1089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-2"/>
          <w:sz w:val="18"/>
        </w:rPr>
        <w:t> </w:t>
      </w:r>
      <w:r>
        <w:rPr>
          <w:b/>
          <w:color w:val="004F5A"/>
          <w:sz w:val="18"/>
        </w:rPr>
        <w:t>1:</w:t>
      </w:r>
      <w:r>
        <w:rPr>
          <w:b/>
          <w:color w:val="004F5A"/>
          <w:spacing w:val="-2"/>
          <w:sz w:val="18"/>
        </w:rPr>
        <w:t> </w:t>
      </w:r>
      <w:r>
        <w:rPr>
          <w:b/>
          <w:color w:val="231F20"/>
          <w:sz w:val="18"/>
        </w:rPr>
        <w:t>Industrial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production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major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economies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down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sharply</w:t>
      </w:r>
    </w:p>
    <w:p>
      <w:pPr>
        <w:spacing w:before="71"/>
        <w:ind w:left="1089" w:right="0" w:firstLine="0"/>
        <w:jc w:val="left"/>
        <w:rPr>
          <w:sz w:val="14"/>
        </w:rPr>
      </w:pPr>
      <w:r>
        <w:rPr>
          <w:color w:val="231F20"/>
          <w:sz w:val="14"/>
        </w:rPr>
        <w:t>year-over-year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percentage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change</w:t>
      </w:r>
    </w:p>
    <w:p>
      <w:pPr>
        <w:pStyle w:val="BodyText"/>
        <w:spacing w:before="4"/>
        <w:rPr>
          <w:sz w:val="12"/>
        </w:rPr>
      </w:pPr>
    </w:p>
    <w:p>
      <w:pPr>
        <w:spacing w:line="470" w:lineRule="auto" w:before="102"/>
        <w:ind w:left="6263" w:right="5234" w:hanging="28"/>
        <w:jc w:val="center"/>
        <w:rPr>
          <w:sz w:val="12"/>
        </w:rPr>
      </w:pPr>
      <w:r>
        <w:rPr/>
        <w:pict>
          <v:group style="position:absolute;margin-left:56.019001pt;margin-top:21.289818pt;width:251.6pt;height:148.15pt;mso-position-horizontal-relative:page;mso-position-vertical-relative:paragraph;z-index:15744512" id="docshapegroup29" coordorigin="1120,426" coordsize="5032,2963">
            <v:line style="position:absolute" from="1127,3380" to="6146,3380" stroked="true" strokeweight=".9pt" strokecolor="#231f20">
              <v:stroke dashstyle="solid"/>
            </v:line>
            <v:line style="position:absolute" from="1127,3308" to="1127,3381" stroked="true" strokeweight=".675pt" strokecolor="#231f20">
              <v:stroke dashstyle="solid"/>
            </v:line>
            <v:line style="position:absolute" from="2313,3308" to="2313,3381" stroked="true" strokeweight=".675pt" strokecolor="#231f20">
              <v:stroke dashstyle="solid"/>
            </v:line>
            <v:line style="position:absolute" from="3408,3308" to="3408,3381" stroked="true" strokeweight=".675pt" strokecolor="#231f20">
              <v:stroke dashstyle="solid"/>
            </v:line>
            <v:line style="position:absolute" from="4503,3308" to="4503,3381" stroked="true" strokeweight=".675pt" strokecolor="#231f20">
              <v:stroke dashstyle="solid"/>
            </v:line>
            <v:line style="position:absolute" from="5598,3308" to="5598,3381" stroked="true" strokeweight=".675pt" strokecolor="#231f20">
              <v:stroke dashstyle="solid"/>
            </v:line>
            <v:line style="position:absolute" from="1127,3377" to="1127,433" stroked="true" strokeweight=".675pt" strokecolor="#231f20">
              <v:stroke dashstyle="solid"/>
            </v:line>
            <v:line style="position:absolute" from="1184,3377" to="1310,3377" stroked="true" strokeweight=".675pt" strokecolor="#231f20">
              <v:stroke dashstyle="solid"/>
            </v:line>
            <v:line style="position:absolute" from="1127,2788" to="1253,2788" stroked="true" strokeweight=".675pt" strokecolor="#231f20">
              <v:stroke dashstyle="solid"/>
            </v:line>
            <v:line style="position:absolute" from="1127,2199" to="1253,2199" stroked="true" strokeweight=".675pt" strokecolor="#231f20">
              <v:stroke dashstyle="solid"/>
            </v:line>
            <v:line style="position:absolute" from="1127,1610" to="1253,1610" stroked="true" strokeweight=".675pt" strokecolor="#231f20">
              <v:stroke dashstyle="solid"/>
            </v:line>
            <v:line style="position:absolute" from="1127,1022" to="1253,1022" stroked="true" strokeweight=".675pt" strokecolor="#231f20">
              <v:stroke dashstyle="solid"/>
            </v:line>
            <v:line style="position:absolute" from="1127,433" to="1253,433" stroked="true" strokeweight=".675pt" strokecolor="#231f20">
              <v:stroke dashstyle="solid"/>
            </v:line>
            <v:shape style="position:absolute;left:6020;top:432;width:126;height:2945" id="docshape30" coordorigin="6020,433" coordsize="126,2945" path="m6146,3377l6146,433m6146,3377l6020,3377e" filled="false" stroked="true" strokeweight=".675pt" strokecolor="#231f20">
              <v:path arrowok="t"/>
              <v:stroke dashstyle="solid"/>
            </v:shape>
            <v:line style="position:absolute" from="6146,2788" to="6020,2788" stroked="true" strokeweight=".675pt" strokecolor="#231f20">
              <v:stroke dashstyle="solid"/>
            </v:line>
            <v:line style="position:absolute" from="6146,2199" to="6020,2199" stroked="true" strokeweight=".675pt" strokecolor="#231f20">
              <v:stroke dashstyle="solid"/>
            </v:line>
            <v:line style="position:absolute" from="6146,1610" to="6020,1610" stroked="true" strokeweight=".675pt" strokecolor="#231f20">
              <v:stroke dashstyle="solid"/>
            </v:line>
            <v:line style="position:absolute" from="6148,1022" to="1160,1022" stroked="true" strokeweight=".675pt" strokecolor="#231f20">
              <v:stroke dashstyle="solid"/>
            </v:line>
            <v:line style="position:absolute" from="6146,433" to="6020,433" stroked="true" strokeweight=".675pt" strokecolor="#231f20">
              <v:stroke dashstyle="solid"/>
            </v:line>
            <v:line style="position:absolute" from="1355,901" to="1264,907" stroked="true" strokeweight="1.35pt" strokecolor="#fcaf17">
              <v:stroke dashstyle="solid"/>
            </v:line>
            <v:line style="position:absolute" from="1446,852" to="1355,901" stroked="true" strokeweight="1.35pt" strokecolor="#fcaf17">
              <v:stroke dashstyle="solid"/>
            </v:line>
            <v:line style="position:absolute" from="1538,926" to="1446,852" stroked="true" strokeweight="1.35pt" strokecolor="#fcaf17">
              <v:stroke dashstyle="solid"/>
            </v:line>
            <v:line style="position:absolute" from="1629,968" to="1538,926" stroked="true" strokeweight="1.35pt" strokecolor="#fcaf17">
              <v:stroke dashstyle="solid"/>
            </v:line>
            <v:line style="position:absolute" from="1720,968" to="1629,968" stroked="true" strokeweight="1.35pt" strokecolor="#fcaf17">
              <v:stroke dashstyle="solid"/>
            </v:line>
            <v:line style="position:absolute" from="1811,1086" to="1720,968" stroked="true" strokeweight="1.35pt" strokecolor="#fcaf17">
              <v:stroke dashstyle="solid"/>
            </v:line>
            <v:line style="position:absolute" from="1903,1016" to="1811,1086" stroked="true" strokeweight="1.35pt" strokecolor="#fcaf17">
              <v:stroke dashstyle="solid"/>
            </v:line>
            <v:line style="position:absolute" from="1994,974" to="1903,1016" stroked="true" strokeweight="1.35pt" strokecolor="#fcaf17">
              <v:stroke dashstyle="solid"/>
            </v:line>
            <v:line style="position:absolute" from="2085,913" to="1994,974" stroked="true" strokeweight="1.35pt" strokecolor="#fcaf17">
              <v:stroke dashstyle="solid"/>
            </v:line>
            <v:line style="position:absolute" from="2176,873" to="2085,913" stroked="true" strokeweight="1.35pt" strokecolor="#fcaf17">
              <v:stroke dashstyle="solid"/>
            </v:line>
            <v:line style="position:absolute" from="2268,780" to="2176,872" stroked="true" strokeweight="1.35pt" strokecolor="#fcaf17">
              <v:stroke dashstyle="solid"/>
            </v:line>
            <v:line style="position:absolute" from="2359,892" to="2268,780" stroked="true" strokeweight="1.35pt" strokecolor="#fcaf17">
              <v:stroke dashstyle="solid"/>
            </v:line>
            <v:line style="position:absolute" from="2450,891" to="2359,892" stroked="true" strokeweight="1.35pt" strokecolor="#fcaf17">
              <v:stroke dashstyle="solid"/>
            </v:line>
            <v:line style="position:absolute" from="2541,874" to="2450,891" stroked="true" strokeweight="1.35pt" strokecolor="#fcaf17">
              <v:stroke dashstyle="solid"/>
            </v:line>
            <v:line style="position:absolute" from="2633,787" to="2541,874" stroked="true" strokeweight="1.35pt" strokecolor="#fcaf17">
              <v:stroke dashstyle="solid"/>
            </v:line>
            <v:line style="position:absolute" from="2724,832" to="2633,787" stroked="true" strokeweight="1.35pt" strokecolor="#fcaf17">
              <v:stroke dashstyle="solid"/>
            </v:line>
            <v:line style="position:absolute" from="2815,774" to="2724,832" stroked="true" strokeweight="1.35pt" strokecolor="#fcaf17">
              <v:stroke dashstyle="solid"/>
            </v:line>
            <v:line style="position:absolute" from="2906,701" to="2815,774" stroked="true" strokeweight="1.35pt" strokecolor="#fcaf17">
              <v:stroke dashstyle="solid"/>
            </v:line>
            <v:line style="position:absolute" from="2998,684" to="2906,701" stroked="true" strokeweight="1.35pt" strokecolor="#fcaf17">
              <v:stroke dashstyle="solid"/>
            </v:line>
            <v:line style="position:absolute" from="3089,739" to="2998,684" stroked="true" strokeweight="1.35pt" strokecolor="#fcaf17">
              <v:stroke dashstyle="solid"/>
            </v:line>
            <v:line style="position:absolute" from="3180,662" to="3089,739" stroked="true" strokeweight="1.35pt" strokecolor="#fcaf17">
              <v:stroke dashstyle="solid"/>
            </v:line>
            <v:line style="position:absolute" from="3271,737" to="3180,662" stroked="true" strokeweight="1.35pt" strokecolor="#fcaf17">
              <v:stroke dashstyle="solid"/>
            </v:line>
            <v:line style="position:absolute" from="3363,732" to="3271,737" stroked="true" strokeweight="1.35pt" strokecolor="#fcaf17">
              <v:stroke dashstyle="solid"/>
            </v:line>
            <v:line style="position:absolute" from="3454,825" to="3363,732" stroked="true" strokeweight="1.35pt" strokecolor="#fcaf17">
              <v:stroke dashstyle="solid"/>
            </v:line>
            <v:line style="position:absolute" from="3545,785" to="3454,825" stroked="true" strokeweight="1.35pt" strokecolor="#fcaf17">
              <v:stroke dashstyle="solid"/>
            </v:line>
            <v:line style="position:absolute" from="3636,821" to="3545,785" stroked="true" strokeweight="1.35pt" strokecolor="#fcaf17">
              <v:stroke dashstyle="solid"/>
            </v:line>
            <v:line style="position:absolute" from="3728,960" to="3636,821" stroked="true" strokeweight="1.35pt" strokecolor="#fcaf17">
              <v:stroke dashstyle="solid"/>
            </v:line>
            <v:line style="position:absolute" from="3819,804" to="3728,960" stroked="true" strokeweight="1.35pt" strokecolor="#fcaf17">
              <v:stroke dashstyle="solid"/>
            </v:line>
            <v:line style="position:absolute" from="3910,875" to="3819,804" stroked="true" strokeweight="1.35pt" strokecolor="#fcaf17">
              <v:stroke dashstyle="solid"/>
            </v:line>
            <v:line style="position:absolute" from="4001,892" to="3910,875" stroked="true" strokeweight="1.35pt" strokecolor="#fcaf17">
              <v:stroke dashstyle="solid"/>
            </v:line>
            <v:line style="position:absolute" from="4093,764" to="4001,892" stroked="true" strokeweight="1.35pt" strokecolor="#fcaf17">
              <v:stroke dashstyle="solid"/>
            </v:line>
            <v:line style="position:absolute" from="4184,865" to="4093,764" stroked="true" strokeweight="1.35pt" strokecolor="#fcaf17">
              <v:stroke dashstyle="solid"/>
            </v:line>
            <v:line style="position:absolute" from="4275,794" to="4184,865" stroked="true" strokeweight="1.35pt" strokecolor="#fcaf17">
              <v:stroke dashstyle="solid"/>
            </v:line>
            <v:line style="position:absolute" from="4366,905" to="4275,794" stroked="true" strokeweight="1.35pt" strokecolor="#fcaf17">
              <v:stroke dashstyle="solid"/>
            </v:line>
            <v:line style="position:absolute" from="4458,883" to="4366,905" stroked="true" strokeweight="1.35pt" strokecolor="#fcaf17">
              <v:stroke dashstyle="solid"/>
            </v:line>
            <v:line style="position:absolute" from="4549,787" to="4458,883" stroked="true" strokeweight="1.35pt" strokecolor="#fcaf17">
              <v:stroke dashstyle="solid"/>
            </v:line>
            <v:line style="position:absolute" from="4640,794" to="4549,787" stroked="true" strokeweight="1.35pt" strokecolor="#fcaf17">
              <v:stroke dashstyle="solid"/>
            </v:line>
            <v:line style="position:absolute" from="4731,871" to="4640,794" stroked="true" strokeweight="1.35pt" strokecolor="#fcaf17">
              <v:stroke dashstyle="solid"/>
            </v:line>
            <v:line style="position:absolute" from="4822,888" to="4731,871" stroked="true" strokeweight="1.35pt" strokecolor="#fcaf17">
              <v:stroke dashstyle="solid"/>
            </v:line>
            <v:line style="position:absolute" from="4914,884" to="4822,888" stroked="true" strokeweight="1.35pt" strokecolor="#fcaf17">
              <v:stroke dashstyle="solid"/>
            </v:line>
            <v:line style="position:absolute" from="5005,1010" to="4914,884" stroked="true" strokeweight="1.35pt" strokecolor="#fcaf17">
              <v:stroke dashstyle="solid"/>
            </v:line>
            <v:line style="position:absolute" from="5096,1033" to="5005,1010" stroked="true" strokeweight="1.35pt" strokecolor="#fcaf17">
              <v:stroke dashstyle="solid"/>
            </v:line>
            <v:line style="position:absolute" from="5187,1354" to="5096,1033" stroked="true" strokeweight="1.35pt" strokecolor="#fcaf17">
              <v:stroke dashstyle="solid"/>
            </v:line>
            <v:line style="position:absolute" from="5279,1257" to="5187,1354" stroked="true" strokeweight="1.35pt" strokecolor="#fcaf17">
              <v:stroke dashstyle="solid"/>
            </v:line>
            <v:line style="position:absolute" from="5370,1552" to="5279,1256" stroked="true" strokeweight="1.35pt" strokecolor="#fcaf17">
              <v:stroke dashstyle="solid"/>
            </v:line>
            <v:line style="position:absolute" from="5461,1853" to="5370,1552" stroked="true" strokeweight="1.35pt" strokecolor="#fcaf17">
              <v:stroke dashstyle="solid"/>
            </v:line>
            <v:line style="position:absolute" from="5552,2306" to="5461,1853" stroked="true" strokeweight="1.35pt" strokecolor="#fcaf17">
              <v:stroke dashstyle="solid"/>
            </v:line>
            <v:line style="position:absolute" from="5644,2790" to="5552,2306" stroked="true" strokeweight="1.35pt" strokecolor="#fcaf17">
              <v:stroke dashstyle="solid"/>
            </v:line>
            <v:line style="position:absolute" from="5735,3194" to="5644,2790" stroked="true" strokeweight="1.35pt" strokecolor="#fcaf17">
              <v:stroke dashstyle="solid"/>
            </v:line>
            <v:line style="position:absolute" from="1355,966" to="1264,837" stroked="true" strokeweight="1.35pt" strokecolor="#38b54a">
              <v:stroke dashstyle="solid"/>
            </v:line>
            <v:line style="position:absolute" from="1446,923" to="1355,966" stroked="true" strokeweight="1.35pt" strokecolor="#38b54a">
              <v:stroke dashstyle="solid"/>
            </v:line>
            <v:line style="position:absolute" from="1538,912" to="1446,923" stroked="true" strokeweight="1.35pt" strokecolor="#38b54a">
              <v:stroke dashstyle="solid"/>
            </v:line>
            <v:line style="position:absolute" from="1629,991" to="1538,912" stroked="true" strokeweight="1.35pt" strokecolor="#38b54a">
              <v:stroke dashstyle="solid"/>
            </v:line>
            <v:line style="position:absolute" from="1720,839" to="1629,991" stroked="true" strokeweight="1.35pt" strokecolor="#38b54a">
              <v:stroke dashstyle="solid"/>
            </v:line>
            <v:line style="position:absolute" from="1811,804" to="1720,839" stroked="true" strokeweight="1.35pt" strokecolor="#38b54a">
              <v:stroke dashstyle="solid"/>
            </v:line>
            <v:line style="position:absolute" from="1903,943" to="1811,804" stroked="true" strokeweight="1.35pt" strokecolor="#38b54a">
              <v:stroke dashstyle="solid"/>
            </v:line>
            <v:line style="position:absolute" from="1994,803" to="1903,943" stroked="true" strokeweight="1.35pt" strokecolor="#38b54a">
              <v:stroke dashstyle="solid"/>
            </v:line>
            <v:line style="position:absolute" from="2085,726" to="1994,803" stroked="true" strokeweight="1.35pt" strokecolor="#38b54a">
              <v:stroke dashstyle="solid"/>
            </v:line>
            <v:line style="position:absolute" from="2176,716" to="2085,726" stroked="true" strokeweight="1.35pt" strokecolor="#38b54a">
              <v:stroke dashstyle="solid"/>
            </v:line>
            <v:line style="position:absolute" from="2268,748" to="2176,716" stroked="true" strokeweight="1.35pt" strokecolor="#38b54a">
              <v:stroke dashstyle="solid"/>
            </v:line>
            <v:line style="position:absolute" from="2359,812" to="2268,748" stroked="true" strokeweight="1.35pt" strokecolor="#38b54a">
              <v:stroke dashstyle="solid"/>
            </v:line>
            <v:line style="position:absolute" from="2450,693" to="2359,812" stroked="true" strokeweight="1.35pt" strokecolor="#38b54a">
              <v:stroke dashstyle="solid"/>
            </v:line>
            <v:line style="position:absolute" from="2541,792" to="2450,693" stroked="true" strokeweight="1.35pt" strokecolor="#38b54a">
              <v:stroke dashstyle="solid"/>
            </v:line>
            <v:line style="position:absolute" from="2633,723" to="2541,792" stroked="true" strokeweight="1.35pt" strokecolor="#38b54a">
              <v:stroke dashstyle="solid"/>
            </v:line>
            <v:line style="position:absolute" from="2724,583" to="2633,723" stroked="true" strokeweight="1.35pt" strokecolor="#38b54a">
              <v:stroke dashstyle="solid"/>
            </v:line>
            <v:line style="position:absolute" from="2815,720" to="2724,583" stroked="true" strokeweight="1.35pt" strokecolor="#38b54a">
              <v:stroke dashstyle="solid"/>
            </v:line>
            <v:line style="position:absolute" from="2906,706" to="2815,720" stroked="true" strokeweight="1.35pt" strokecolor="#38b54a">
              <v:stroke dashstyle="solid"/>
            </v:line>
            <v:line style="position:absolute" from="2998,501" to="2906,706" stroked="true" strokeweight="1.35pt" strokecolor="#38b54a">
              <v:stroke dashstyle="solid"/>
            </v:line>
            <v:line style="position:absolute" from="3089,659" to="2998,501" stroked="true" strokeweight="1.35pt" strokecolor="#38b54a">
              <v:stroke dashstyle="solid"/>
            </v:line>
            <v:line style="position:absolute" from="3180,803" to="3089,659" stroked="true" strokeweight="1.35pt" strokecolor="#38b54a">
              <v:stroke dashstyle="solid"/>
            </v:line>
            <v:line style="position:absolute" from="3271,615" to="3180,803" stroked="true" strokeweight="1.35pt" strokecolor="#38b54a">
              <v:stroke dashstyle="solid"/>
            </v:line>
            <v:line style="position:absolute" from="3363,574" to="3271,615" stroked="true" strokeweight="1.35pt" strokecolor="#38b54a">
              <v:stroke dashstyle="solid"/>
            </v:line>
            <v:line style="position:absolute" from="3454,618" to="3363,574" stroked="true" strokeweight="1.35pt" strokecolor="#38b54a">
              <v:stroke dashstyle="solid"/>
            </v:line>
            <v:line style="position:absolute" from="3545,596" to="3454,618" stroked="true" strokeweight="1.35pt" strokecolor="#38b54a">
              <v:stroke dashstyle="solid"/>
            </v:line>
            <v:line style="position:absolute" from="3636,499" to="3545,596" stroked="true" strokeweight="1.35pt" strokecolor="#38b54a">
              <v:stroke dashstyle="solid"/>
            </v:line>
            <v:line style="position:absolute" from="3728,726" to="3636,498" stroked="true" strokeweight="1.35pt" strokecolor="#38b54a">
              <v:stroke dashstyle="solid"/>
            </v:line>
            <v:line style="position:absolute" from="3819,680" to="3728,726" stroked="true" strokeweight="1.35pt" strokecolor="#38b54a">
              <v:stroke dashstyle="solid"/>
            </v:line>
            <v:line style="position:absolute" from="3910,668" to="3819,681" stroked="true" strokeweight="1.35pt" strokecolor="#38b54a">
              <v:stroke dashstyle="solid"/>
            </v:line>
            <v:line style="position:absolute" from="4001,734" to="3910,668" stroked="true" strokeweight="1.35pt" strokecolor="#38b54a">
              <v:stroke dashstyle="solid"/>
            </v:line>
            <v:line style="position:absolute" from="4093,730" to="4001,733" stroked="true" strokeweight="1.35pt" strokecolor="#38b54a">
              <v:stroke dashstyle="solid"/>
            </v:line>
            <v:line style="position:absolute" from="4184,669" to="4093,730" stroked="true" strokeweight="1.35pt" strokecolor="#38b54a">
              <v:stroke dashstyle="solid"/>
            </v:line>
            <v:line style="position:absolute" from="4275,633" to="4184,669" stroked="true" strokeweight="1.35pt" strokecolor="#38b54a">
              <v:stroke dashstyle="solid"/>
            </v:line>
            <v:line style="position:absolute" from="4366,772" to="4275,633" stroked="true" strokeweight="1.35pt" strokecolor="#38b54a">
              <v:stroke dashstyle="solid"/>
            </v:line>
            <v:line style="position:absolute" from="4458,762" to="4366,772" stroked="true" strokeweight="1.35pt" strokecolor="#38b54a">
              <v:stroke dashstyle="solid"/>
            </v:line>
            <v:line style="position:absolute" from="4549,687" to="4458,762" stroked="true" strokeweight="1.35pt" strokecolor="#38b54a">
              <v:stroke dashstyle="solid"/>
            </v:line>
            <v:line style="position:absolute" from="4640,716" to="4549,687" stroked="true" strokeweight="1.35pt" strokecolor="#38b54a">
              <v:stroke dashstyle="solid"/>
            </v:line>
            <v:line style="position:absolute" from="4731,803" to="4640,716" stroked="true" strokeweight="1.35pt" strokecolor="#38b54a">
              <v:stroke dashstyle="solid"/>
            </v:line>
            <v:line style="position:absolute" from="4822,719" to="4731,803" stroked="true" strokeweight="1.35pt" strokecolor="#38b54a">
              <v:stroke dashstyle="solid"/>
            </v:line>
            <v:line style="position:absolute" from="4914,942" to="4822,719" stroked="true" strokeweight="1.35pt" strokecolor="#38b54a">
              <v:stroke dashstyle="solid"/>
            </v:line>
            <v:line style="position:absolute" from="5005,905" to="4914,942" stroked="true" strokeweight="1.35pt" strokecolor="#38b54a">
              <v:stroke dashstyle="solid"/>
            </v:line>
            <v:line style="position:absolute" from="5096,1022" to="5005,905" stroked="true" strokeweight="1.35pt" strokecolor="#38b54a">
              <v:stroke dashstyle="solid"/>
            </v:line>
            <v:line style="position:absolute" from="5187,933" to="5096,1021" stroked="true" strokeweight="1.35pt" strokecolor="#38b54a">
              <v:stroke dashstyle="solid"/>
            </v:line>
            <v:line style="position:absolute" from="5279,1110" to="5187,933" stroked="true" strokeweight="1.35pt" strokecolor="#38b54a">
              <v:stroke dashstyle="solid"/>
            </v:line>
            <v:line style="position:absolute" from="5370,1229" to="5279,1110" stroked="true" strokeweight="1.35pt" strokecolor="#38b54a">
              <v:stroke dashstyle="solid"/>
            </v:line>
            <v:line style="position:absolute" from="5461,1449" to="5370,1229" stroked="true" strokeweight="1.35pt" strokecolor="#38b54a">
              <v:stroke dashstyle="solid"/>
            </v:line>
            <v:line style="position:absolute" from="5552,1704" to="5461,1449" stroked="true" strokeweight="1.35pt" strokecolor="#38b54a">
              <v:stroke dashstyle="solid"/>
            </v:line>
            <v:line style="position:absolute" from="5644,2076" to="5552,1704" stroked="true" strokeweight="1.35pt" strokecolor="#38b54a">
              <v:stroke dashstyle="solid"/>
            </v:line>
            <v:line style="position:absolute" from="5735,2217" to="5644,2076" stroked="true" strokeweight="1.35pt" strokecolor="#38b54a">
              <v:stroke dashstyle="solid"/>
            </v:line>
            <v:line style="position:absolute" from="1355,809" to="1264,817" stroked="true" strokeweight="1.35pt" strokecolor="#0072bc">
              <v:stroke dashstyle="solid"/>
            </v:line>
            <v:line style="position:absolute" from="1446,780" to="1355,809" stroked="true" strokeweight="1.35pt" strokecolor="#0072bc">
              <v:stroke dashstyle="solid"/>
            </v:line>
            <v:line style="position:absolute" from="1538,811" to="1446,780" stroked="true" strokeweight="1.35pt" strokecolor="#0072bc">
              <v:stroke dashstyle="solid"/>
            </v:line>
            <v:line style="position:absolute" from="1629,838" to="1538,811" stroked="true" strokeweight="1.35pt" strokecolor="#0072bc">
              <v:stroke dashstyle="solid"/>
            </v:line>
            <v:line style="position:absolute" from="1720,761" to="1629,838" stroked="true" strokeweight="1.35pt" strokecolor="#0072bc">
              <v:stroke dashstyle="solid"/>
            </v:line>
            <v:line style="position:absolute" from="1811,805" to="1720,761" stroked="true" strokeweight="1.35pt" strokecolor="#0072bc">
              <v:stroke dashstyle="solid"/>
            </v:line>
            <v:line style="position:absolute" from="1903,808" to="1811,805" stroked="true" strokeweight="1.35pt" strokecolor="#0072bc">
              <v:stroke dashstyle="solid"/>
            </v:line>
            <v:line style="position:absolute" from="1994,913" to="1903,808" stroked="true" strokeweight="1.35pt" strokecolor="#0072bc">
              <v:stroke dashstyle="solid"/>
            </v:line>
            <v:line style="position:absolute" from="2085,900" to="1994,913" stroked="true" strokeweight="1.35pt" strokecolor="#0072bc">
              <v:stroke dashstyle="solid"/>
            </v:line>
            <v:line style="position:absolute" from="2176,847" to="2085,900" stroked="true" strokeweight="1.35pt" strokecolor="#0072bc">
              <v:stroke dashstyle="solid"/>
            </v:line>
            <v:line style="position:absolute" from="2268,851" to="2176,847" stroked="true" strokeweight="1.35pt" strokecolor="#0072bc">
              <v:stroke dashstyle="solid"/>
            </v:line>
            <v:line style="position:absolute" from="2359,875" to="2268,851" stroked="true" strokeweight="1.35pt" strokecolor="#0072bc">
              <v:stroke dashstyle="solid"/>
            </v:line>
            <v:line style="position:absolute" from="2450,915" to="2359,875" stroked="true" strokeweight="1.35pt" strokecolor="#0072bc">
              <v:stroke dashstyle="solid"/>
            </v:line>
            <v:line style="position:absolute" from="2541,897" to="2450,915" stroked="true" strokeweight="1.35pt" strokecolor="#0072bc">
              <v:stroke dashstyle="solid"/>
            </v:line>
            <v:line style="position:absolute" from="2633,874" to="2541,897" stroked="true" strokeweight="1.35pt" strokecolor="#0072bc">
              <v:stroke dashstyle="solid"/>
            </v:line>
            <v:line style="position:absolute" from="2724,897" to="2633,874" stroked="true" strokeweight="1.35pt" strokecolor="#0072bc">
              <v:stroke dashstyle="solid"/>
            </v:line>
            <v:line style="position:absolute" from="2815,893" to="2724,897" stroked="true" strokeweight="1.35pt" strokecolor="#0072bc">
              <v:stroke dashstyle="solid"/>
            </v:line>
            <v:line style="position:absolute" from="2906,877" to="2815,893" stroked="true" strokeweight="1.35pt" strokecolor="#0072bc">
              <v:stroke dashstyle="solid"/>
            </v:line>
            <v:line style="position:absolute" from="2998,875" to="2906,877" stroked="true" strokeweight="1.35pt" strokecolor="#0072bc">
              <v:stroke dashstyle="solid"/>
            </v:line>
            <v:line style="position:absolute" from="3089,789" to="2998,875" stroked="true" strokeweight="1.35pt" strokecolor="#0072bc">
              <v:stroke dashstyle="solid"/>
            </v:line>
            <v:line style="position:absolute" from="3180,867" to="3089,789" stroked="true" strokeweight="1.35pt" strokecolor="#0072bc">
              <v:stroke dashstyle="solid"/>
            </v:line>
            <v:line style="position:absolute" from="3271,947" to="3180,867" stroked="true" strokeweight="1.35pt" strokecolor="#0072bc">
              <v:stroke dashstyle="solid"/>
            </v:line>
            <v:line style="position:absolute" from="3363,936" to="3271,947" stroked="true" strokeweight="1.35pt" strokecolor="#0072bc">
              <v:stroke dashstyle="solid"/>
            </v:line>
            <v:line style="position:absolute" from="3454,967" to="3363,936" stroked="true" strokeweight="1.35pt" strokecolor="#0072bc">
              <v:stroke dashstyle="solid"/>
            </v:line>
            <v:line style="position:absolute" from="3545,918" to="3454,967" stroked="true" strokeweight="1.35pt" strokecolor="#0072bc">
              <v:stroke dashstyle="solid"/>
            </v:line>
            <v:line style="position:absolute" from="3636,940" to="3545,918" stroked="true" strokeweight="1.35pt" strokecolor="#0072bc">
              <v:stroke dashstyle="solid"/>
            </v:line>
            <v:line style="position:absolute" from="3728,938" to="3636,940" stroked="true" strokeweight="1.35pt" strokecolor="#0072bc">
              <v:stroke dashstyle="solid"/>
            </v:line>
            <v:line style="position:absolute" from="3819,928" to="3728,938" stroked="true" strokeweight="1.35pt" strokecolor="#0072bc">
              <v:stroke dashstyle="solid"/>
            </v:line>
            <v:line style="position:absolute" from="3910,951" to="3819,928" stroked="true" strokeweight="1.35pt" strokecolor="#0072bc">
              <v:stroke dashstyle="solid"/>
            </v:line>
            <v:line style="position:absolute" from="4001,945" to="3910,951" stroked="true" strokeweight="1.35pt" strokecolor="#0072bc">
              <v:stroke dashstyle="solid"/>
            </v:line>
            <v:line style="position:absolute" from="4093,954" to="4001,945" stroked="true" strokeweight="1.35pt" strokecolor="#0072bc">
              <v:stroke dashstyle="solid"/>
            </v:line>
            <v:line style="position:absolute" from="4184,914" to="4093,954" stroked="true" strokeweight="1.35pt" strokecolor="#0072bc">
              <v:stroke dashstyle="solid"/>
            </v:line>
            <v:line style="position:absolute" from="4275,936" to="4184,914" stroked="true" strokeweight="1.35pt" strokecolor="#0072bc">
              <v:stroke dashstyle="solid"/>
            </v:line>
            <v:line style="position:absolute" from="4366,889" to="4275,936" stroked="true" strokeweight="1.35pt" strokecolor="#0072bc">
              <v:stroke dashstyle="solid"/>
            </v:line>
            <v:line style="position:absolute" from="4458,921" to="4366,889" stroked="true" strokeweight="1.35pt" strokecolor="#0072bc">
              <v:stroke dashstyle="solid"/>
            </v:line>
            <v:line style="position:absolute" from="4549,893" to="4458,921" stroked="true" strokeweight="1.35pt" strokecolor="#0072bc">
              <v:stroke dashstyle="solid"/>
            </v:line>
            <v:line style="position:absolute" from="4640,957" to="4549,893" stroked="true" strokeweight="1.35pt" strokecolor="#0072bc">
              <v:stroke dashstyle="solid"/>
            </v:line>
            <v:line style="position:absolute" from="4731,967" to="4640,957" stroked="true" strokeweight="1.35pt" strokecolor="#0072bc">
              <v:stroke dashstyle="solid"/>
            </v:line>
            <v:line style="position:absolute" from="4822,1024" to="4731,967" stroked="true" strokeweight="1.35pt" strokecolor="#0072bc">
              <v:stroke dashstyle="solid"/>
            </v:line>
            <v:line style="position:absolute" from="4914,1046" to="4822,1024" stroked="true" strokeweight="1.35pt" strokecolor="#0072bc">
              <v:stroke dashstyle="solid"/>
            </v:line>
            <v:line style="position:absolute" from="5005,1061" to="4914,1046" stroked="true" strokeweight="1.35pt" strokecolor="#0072bc">
              <v:stroke dashstyle="solid"/>
            </v:line>
            <v:line style="position:absolute" from="5096,1083" to="5005,1061" stroked="true" strokeweight="1.35pt" strokecolor="#0072bc">
              <v:stroke dashstyle="solid"/>
            </v:line>
            <v:line style="position:absolute" from="5187,1151" to="5096,1083" stroked="true" strokeweight="1.35pt" strokecolor="#0072bc">
              <v:stroke dashstyle="solid"/>
            </v:line>
            <v:line style="position:absolute" from="5279,1398" to="5187,1151" stroked="true" strokeweight="1.35pt" strokecolor="#0072bc">
              <v:stroke dashstyle="solid"/>
            </v:line>
            <v:line style="position:absolute" from="5370,1299" to="5279,1398" stroked="true" strokeweight="1.35pt" strokecolor="#0072bc">
              <v:stroke dashstyle="solid"/>
            </v:line>
            <v:line style="position:absolute" from="5461,1401" to="5370,1299" stroked="true" strokeweight="1.35pt" strokecolor="#0072bc">
              <v:stroke dashstyle="solid"/>
            </v:line>
            <v:line style="position:absolute" from="5552,1539" to="5461,1401" stroked="true" strokeweight="1.35pt" strokecolor="#0072bc">
              <v:stroke dashstyle="solid"/>
            </v:line>
            <v:line style="position:absolute" from="5644,1651" to="5552,1539" stroked="true" strokeweight="1.35pt" strokecolor="#0072bc">
              <v:stroke dashstyle="solid"/>
            </v:line>
            <v:line style="position:absolute" from="5735,1716" to="5644,1651" stroked="true" strokeweight="1.35pt" strokecolor="#0072bc">
              <v:stroke dashstyle="solid"/>
            </v:line>
            <v:line style="position:absolute" from="5826,1774" to="5735,1716" stroked="true" strokeweight="1.35pt" strokecolor="#0072bc">
              <v:stroke dashstyle="solid"/>
            </v:line>
            <w10:wrap type="none"/>
          </v:group>
        </w:pict>
      </w:r>
      <w:r>
        <w:rPr>
          <w:color w:val="231F20"/>
          <w:w w:val="105"/>
          <w:sz w:val="12"/>
        </w:rPr>
        <w:t>%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10</w:t>
      </w:r>
    </w:p>
    <w:p>
      <w:pPr>
        <w:pStyle w:val="BodyText"/>
        <w:spacing w:before="10"/>
        <w:rPr>
          <w:sz w:val="18"/>
        </w:rPr>
      </w:pPr>
    </w:p>
    <w:p>
      <w:pPr>
        <w:spacing w:before="101"/>
        <w:ind w:left="1097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</w:pPr>
    </w:p>
    <w:p>
      <w:pPr>
        <w:pStyle w:val="BodyText"/>
        <w:spacing w:before="3"/>
        <w:rPr>
          <w:sz w:val="19"/>
        </w:rPr>
      </w:pPr>
    </w:p>
    <w:p>
      <w:pPr>
        <w:spacing w:before="0"/>
        <w:ind w:left="985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-10</w:t>
      </w:r>
    </w:p>
    <w:p>
      <w:pPr>
        <w:pStyle w:val="BodyText"/>
      </w:pPr>
    </w:p>
    <w:p>
      <w:pPr>
        <w:pStyle w:val="BodyText"/>
        <w:spacing w:before="2"/>
        <w:rPr>
          <w:sz w:val="19"/>
        </w:rPr>
      </w:pPr>
    </w:p>
    <w:p>
      <w:pPr>
        <w:spacing w:before="0"/>
        <w:ind w:left="985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-20</w:t>
      </w:r>
    </w:p>
    <w:p>
      <w:pPr>
        <w:pStyle w:val="BodyText"/>
      </w:pPr>
    </w:p>
    <w:p>
      <w:pPr>
        <w:pStyle w:val="BodyText"/>
        <w:spacing w:before="3"/>
        <w:rPr>
          <w:sz w:val="19"/>
        </w:rPr>
      </w:pPr>
    </w:p>
    <w:p>
      <w:pPr>
        <w:spacing w:before="0"/>
        <w:ind w:left="985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-30</w:t>
      </w:r>
    </w:p>
    <w:p>
      <w:pPr>
        <w:pStyle w:val="BodyText"/>
        <w:spacing w:before="9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2240" w:h="15840"/>
          <w:pgMar w:top="460" w:bottom="280" w:left="0" w:right="60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1"/>
        </w:rPr>
      </w:pPr>
    </w:p>
    <w:p>
      <w:pPr>
        <w:spacing w:before="0"/>
        <w:ind w:left="159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2005</w:t>
      </w:r>
    </w:p>
    <w:p>
      <w:pPr>
        <w:pStyle w:val="BodyText"/>
        <w:spacing w:before="8"/>
        <w:rPr>
          <w:sz w:val="12"/>
        </w:rPr>
      </w:pPr>
    </w:p>
    <w:p>
      <w:pPr>
        <w:spacing w:before="1"/>
        <w:ind w:left="1506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45024" from="56.8619pt,2.88433pt" to="65.8619pt,2.88433pt" stroked="true" strokeweight="1.35pt" strokecolor="#0072bc">
            <v:stroke dashstyle="solid"/>
            <w10:wrap type="none"/>
          </v:line>
        </w:pict>
      </w:r>
      <w:r>
        <w:rPr>
          <w:color w:val="231F20"/>
          <w:w w:val="105"/>
          <w:sz w:val="12"/>
        </w:rPr>
        <w:t>United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States</w:t>
      </w:r>
    </w:p>
    <w:p>
      <w:pPr>
        <w:pStyle w:val="BodyText"/>
        <w:spacing w:before="6"/>
        <w:rPr>
          <w:sz w:val="14"/>
        </w:rPr>
      </w:pPr>
    </w:p>
    <w:p>
      <w:pPr>
        <w:spacing w:before="0"/>
        <w:ind w:left="1127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2"/>
        <w:rPr>
          <w:sz w:val="11"/>
        </w:rPr>
      </w:pPr>
    </w:p>
    <w:p>
      <w:pPr>
        <w:spacing w:before="0"/>
        <w:ind w:left="278" w:right="0" w:firstLine="0"/>
        <w:jc w:val="left"/>
        <w:rPr>
          <w:sz w:val="12"/>
        </w:rPr>
      </w:pPr>
      <w:r>
        <w:rPr>
          <w:color w:val="231F20"/>
          <w:spacing w:val="-1"/>
          <w:w w:val="105"/>
          <w:sz w:val="12"/>
        </w:rPr>
        <w:t>2006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2"/>
        <w:rPr>
          <w:sz w:val="11"/>
        </w:rPr>
      </w:pPr>
    </w:p>
    <w:p>
      <w:pPr>
        <w:spacing w:before="0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2007</w:t>
      </w:r>
    </w:p>
    <w:p>
      <w:pPr>
        <w:pStyle w:val="BodyText"/>
        <w:spacing w:before="1"/>
        <w:rPr>
          <w:sz w:val="13"/>
        </w:rPr>
      </w:pPr>
    </w:p>
    <w:p>
      <w:pPr>
        <w:spacing w:before="1"/>
        <w:ind w:left="0" w:right="6" w:firstLine="0"/>
        <w:jc w:val="right"/>
        <w:rPr>
          <w:sz w:val="12"/>
        </w:rPr>
      </w:pPr>
      <w:r>
        <w:rPr/>
        <w:pict>
          <v:line style="position:absolute;mso-position-horizontal-relative:page;mso-position-vertical-relative:paragraph;z-index:15745536" from="159.461899pt,2.657531pt" to="168.461899pt,2.657531pt" stroked="true" strokeweight="1.35pt" strokecolor="#38b54a">
            <v:stroke dashstyle="solid"/>
            <w10:wrap type="none"/>
          </v:line>
        </w:pict>
      </w:r>
      <w:r>
        <w:rPr>
          <w:color w:val="231F20"/>
          <w:w w:val="105"/>
          <w:sz w:val="12"/>
        </w:rPr>
        <w:t>Germany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2"/>
        <w:rPr>
          <w:sz w:val="11"/>
        </w:rPr>
      </w:pPr>
    </w:p>
    <w:p>
      <w:pPr>
        <w:spacing w:before="0"/>
        <w:ind w:left="0" w:right="0" w:firstLine="0"/>
        <w:jc w:val="right"/>
        <w:rPr>
          <w:sz w:val="12"/>
        </w:rPr>
      </w:pPr>
      <w:r>
        <w:rPr/>
        <w:pict>
          <v:line style="position:absolute;mso-position-horizontal-relative:page;mso-position-vertical-relative:paragraph;z-index:15746048" from="250.923492pt,17.039125pt" to="259.923492pt,17.039125pt" stroked="true" strokeweight="1.35pt" strokecolor="#fcaf17">
            <v:stroke dashstyle="solid"/>
            <w10:wrap type="none"/>
          </v:line>
        </w:pict>
      </w:r>
      <w:r>
        <w:rPr>
          <w:color w:val="231F20"/>
          <w:w w:val="105"/>
          <w:sz w:val="12"/>
        </w:rPr>
        <w:t>2008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96"/>
        <w:ind w:left="167" w:right="0" w:firstLine="0"/>
        <w:jc w:val="left"/>
        <w:rPr>
          <w:sz w:val="12"/>
        </w:rPr>
      </w:pPr>
      <w:r>
        <w:rPr/>
        <w:pict>
          <v:rect style="position:absolute;margin-left:424.154999pt;margin-top:73.865028pt;width:2.559pt;height:2.559pt;mso-position-horizontal-relative:page;mso-position-vertical-relative:paragraph;z-index:-18821632" id="docshape31" filled="true" fillcolor="#004f5a" stroked="false">
            <v:fill type="solid"/>
            <w10:wrap type="none"/>
          </v:rect>
        </w:pict>
      </w:r>
      <w:r>
        <w:rPr/>
        <w:pict>
          <v:rect style="position:absolute;margin-left:515.145020pt;margin-top:73.865028pt;width:2.559pt;height:2.559pt;mso-position-horizontal-relative:page;mso-position-vertical-relative:paragraph;z-index:-18821120" id="docshape32" filled="true" fillcolor="#004f5a" stroked="false">
            <v:fill type="solid"/>
            <w10:wrap type="none"/>
          </v:rect>
        </w:pict>
      </w:r>
      <w:r>
        <w:rPr/>
        <w:pict>
          <v:shape style="position:absolute;margin-left:565.992004pt;margin-top:60.540031pt;width:10.050pt;height:20.85pt;mso-position-horizontal-relative:page;mso-position-vertical-relative:paragraph;z-index:15746560" type="#_x0000_t202" id="docshape33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05"/>
          <w:sz w:val="12"/>
        </w:rPr>
        <w:t>Japan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2"/>
        <w:rPr>
          <w:sz w:val="11"/>
        </w:rPr>
      </w:pPr>
    </w:p>
    <w:p>
      <w:pPr>
        <w:spacing w:before="0"/>
        <w:ind w:left="8" w:right="0" w:firstLine="0"/>
        <w:jc w:val="left"/>
        <w:rPr>
          <w:sz w:val="12"/>
        </w:rPr>
      </w:pPr>
      <w:r>
        <w:rPr>
          <w:color w:val="231F20"/>
          <w:spacing w:val="-1"/>
          <w:w w:val="105"/>
          <w:sz w:val="12"/>
        </w:rPr>
        <w:t>2009</w:t>
      </w:r>
    </w:p>
    <w:p>
      <w:pPr>
        <w:spacing w:before="102"/>
        <w:ind w:left="140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-40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460" w:bottom="280" w:left="0" w:right="600"/>
          <w:cols w:num="7" w:equalWidth="0">
            <w:col w:w="2374" w:space="40"/>
            <w:col w:w="559" w:space="39"/>
            <w:col w:w="1055" w:space="40"/>
            <w:col w:w="1055" w:space="40"/>
            <w:col w:w="511" w:space="40"/>
            <w:col w:w="289" w:space="40"/>
            <w:col w:w="5558"/>
          </w:cols>
        </w:sectPr>
      </w:pPr>
    </w:p>
    <w:p>
      <w:pPr>
        <w:pStyle w:val="BodyText"/>
        <w:spacing w:before="8" w:after="1"/>
        <w:rPr>
          <w:sz w:val="13"/>
        </w:rPr>
      </w:pPr>
    </w:p>
    <w:p>
      <w:pPr>
        <w:pStyle w:val="BodyText"/>
        <w:spacing w:line="20" w:lineRule="exact"/>
        <w:ind w:left="1095"/>
        <w:rPr>
          <w:sz w:val="2"/>
        </w:rPr>
      </w:pPr>
      <w:r>
        <w:rPr>
          <w:sz w:val="2"/>
        </w:rPr>
        <w:pict>
          <v:group style="width:287pt;height:.75pt;mso-position-horizontal-relative:char;mso-position-vertical-relative:line" id="docshapegroup34" coordorigin="0,0" coordsize="5740,15">
            <v:line style="position:absolute" from="0,8" to="57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7"/>
        <w:rPr>
          <w:sz w:val="16"/>
        </w:rPr>
      </w:pPr>
      <w:r>
        <w:rPr/>
        <w:pict>
          <v:shape style="position:absolute;margin-left:54pt;margin-top:10.750977pt;width:522pt;height:.1pt;mso-position-horizontal-relative:page;mso-position-vertical-relative:paragraph;z-index:-15714304;mso-wrap-distance-left:0;mso-wrap-distance-right:0" id="docshape35" coordorigin="1080,215" coordsize="10440,0" path="m1080,215l11520,215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312" w:lineRule="auto" w:before="67"/>
        <w:ind w:left="7369" w:right="568" w:firstLine="2298"/>
        <w:jc w:val="left"/>
        <w:rPr>
          <w:sz w:val="12"/>
        </w:rPr>
      </w:pPr>
      <w:r>
        <w:rPr>
          <w:color w:val="4C4D4F"/>
          <w:spacing w:val="1"/>
          <w:w w:val="206"/>
          <w:sz w:val="12"/>
        </w:rPr>
        <w:t>t</w:t>
      </w:r>
      <w:r>
        <w:rPr>
          <w:color w:val="4C4D4F"/>
          <w:spacing w:val="1"/>
          <w:w w:val="129"/>
          <w:sz w:val="12"/>
        </w:rPr>
        <w:t>h</w:t>
      </w:r>
      <w:r>
        <w:rPr>
          <w:color w:val="4C4D4F"/>
          <w:w w:val="109"/>
          <w:sz w:val="12"/>
        </w:rPr>
        <w:t>e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36"/>
          <w:sz w:val="12"/>
        </w:rPr>
        <w:t>g</w:t>
      </w:r>
      <w:r>
        <w:rPr>
          <w:color w:val="4C4D4F"/>
          <w:spacing w:val="-2"/>
          <w:w w:val="250"/>
          <w:sz w:val="12"/>
        </w:rPr>
        <w:t>l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w w:val="102"/>
          <w:sz w:val="12"/>
        </w:rPr>
        <w:t>B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w w:val="250"/>
          <w:sz w:val="12"/>
        </w:rPr>
        <w:t>l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109"/>
          <w:sz w:val="12"/>
        </w:rPr>
        <w:t>e</w:t>
      </w:r>
      <w:r>
        <w:rPr>
          <w:color w:val="4C4D4F"/>
          <w:spacing w:val="1"/>
          <w:w w:val="144"/>
          <w:sz w:val="12"/>
        </w:rPr>
        <w:t>c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04"/>
          <w:sz w:val="12"/>
        </w:rPr>
        <w:t>m</w:t>
      </w:r>
      <w:r>
        <w:rPr>
          <w:color w:val="4C4D4F"/>
          <w:w w:val="129"/>
          <w:sz w:val="12"/>
        </w:rPr>
        <w:t>y </w:t>
      </w:r>
      <w:r>
        <w:rPr>
          <w:color w:val="4C4D4F"/>
          <w:w w:val="102"/>
          <w:sz w:val="12"/>
        </w:rPr>
        <w:t>B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w w:val="133"/>
          <w:sz w:val="12"/>
        </w:rPr>
        <w:t>k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w w:val="206"/>
          <w:sz w:val="12"/>
        </w:rPr>
        <w:t>f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144"/>
          <w:sz w:val="12"/>
        </w:rPr>
        <w:t>c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2"/>
          <w:w w:val="129"/>
          <w:sz w:val="12"/>
        </w:rPr>
        <w:t>n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26"/>
          <w:sz w:val="12"/>
        </w:rPr>
        <w:t>d</w:t>
      </w:r>
      <w:r>
        <w:rPr>
          <w:color w:val="4C4D4F"/>
          <w:w w:val="116"/>
          <w:sz w:val="12"/>
        </w:rPr>
        <w:t>a</w:t>
      </w:r>
      <w:r>
        <w:rPr>
          <w:color w:val="4C4D4F"/>
          <w:sz w:val="12"/>
        </w:rPr>
        <w:t>    </w:t>
      </w:r>
      <w:r>
        <w:rPr>
          <w:color w:val="4C4D4F"/>
          <w:spacing w:val="11"/>
          <w:sz w:val="12"/>
        </w:rPr>
        <w:t> </w:t>
      </w:r>
      <w:r>
        <w:rPr>
          <w:color w:val="4C4D4F"/>
          <w:spacing w:val="1"/>
          <w:w w:val="104"/>
          <w:sz w:val="12"/>
        </w:rPr>
        <w:t>m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3"/>
          <w:w w:val="109"/>
          <w:sz w:val="12"/>
        </w:rPr>
        <w:t>e</w:t>
      </w:r>
      <w:r>
        <w:rPr>
          <w:color w:val="4C4D4F"/>
          <w:spacing w:val="-7"/>
          <w:w w:val="206"/>
          <w:sz w:val="12"/>
        </w:rPr>
        <w:t>t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205"/>
          <w:sz w:val="12"/>
        </w:rPr>
        <w:t>r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50"/>
          <w:sz w:val="12"/>
        </w:rPr>
        <w:t>l</w:t>
      </w:r>
      <w:r>
        <w:rPr>
          <w:color w:val="4C4D4F"/>
          <w:spacing w:val="1"/>
          <w:w w:val="116"/>
          <w:sz w:val="12"/>
        </w:rPr>
        <w:t>i</w:t>
      </w:r>
      <w:r>
        <w:rPr>
          <w:color w:val="4C4D4F"/>
          <w:spacing w:val="-2"/>
          <w:w w:val="144"/>
          <w:sz w:val="12"/>
        </w:rPr>
        <w:t>c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09"/>
          <w:sz w:val="12"/>
        </w:rPr>
        <w:t>e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206"/>
          <w:sz w:val="12"/>
        </w:rPr>
        <w:t>t</w:t>
      </w:r>
      <w:r>
        <w:rPr>
          <w:color w:val="4C4D4F"/>
          <w:sz w:val="12"/>
        </w:rPr>
        <w:t>    </w:t>
      </w:r>
      <w:r>
        <w:rPr>
          <w:color w:val="4C4D4F"/>
          <w:spacing w:val="10"/>
          <w:sz w:val="12"/>
        </w:rPr>
        <w:t> 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16"/>
          <w:sz w:val="12"/>
        </w:rPr>
        <w:t>p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16"/>
          <w:sz w:val="12"/>
        </w:rPr>
        <w:t>i</w:t>
      </w:r>
      <w:r>
        <w:rPr>
          <w:color w:val="4C4D4F"/>
          <w:w w:val="250"/>
          <w:sz w:val="12"/>
        </w:rPr>
        <w:t>l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99"/>
          <w:sz w:val="12"/>
        </w:rPr>
        <w:t>2</w:t>
      </w:r>
      <w:r>
        <w:rPr>
          <w:color w:val="4C4D4F"/>
          <w:spacing w:val="3"/>
          <w:w w:val="99"/>
          <w:sz w:val="12"/>
        </w:rPr>
        <w:t>0</w:t>
      </w:r>
      <w:r>
        <w:rPr>
          <w:color w:val="4C4D4F"/>
          <w:spacing w:val="2"/>
          <w:w w:val="99"/>
          <w:sz w:val="12"/>
        </w:rPr>
        <w:t>0</w:t>
      </w:r>
      <w:r>
        <w:rPr>
          <w:color w:val="4C4D4F"/>
          <w:w w:val="99"/>
          <w:sz w:val="12"/>
        </w:rPr>
        <w:t>9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460" w:bottom="280" w:left="0" w:right="60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line="249" w:lineRule="auto" w:before="141"/>
        <w:ind w:left="720" w:right="0" w:firstLine="0"/>
        <w:jc w:val="left"/>
        <w:rPr>
          <w:i/>
          <w:sz w:val="20"/>
        </w:rPr>
      </w:pPr>
      <w:r>
        <w:rPr>
          <w:i/>
          <w:color w:val="414042"/>
          <w:w w:val="90"/>
          <w:sz w:val="20"/>
        </w:rPr>
        <w:t>Economic</w:t>
      </w:r>
      <w:r>
        <w:rPr>
          <w:i/>
          <w:color w:val="414042"/>
          <w:spacing w:val="5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activity</w:t>
      </w:r>
      <w:r>
        <w:rPr>
          <w:i/>
          <w:color w:val="414042"/>
          <w:spacing w:val="5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in</w:t>
      </w:r>
      <w:r>
        <w:rPr>
          <w:i/>
          <w:color w:val="414042"/>
          <w:spacing w:val="5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the</w:t>
      </w:r>
      <w:r>
        <w:rPr>
          <w:i/>
          <w:color w:val="414042"/>
          <w:spacing w:val="6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United</w:t>
      </w:r>
      <w:r>
        <w:rPr>
          <w:i/>
          <w:color w:val="414042"/>
          <w:spacing w:val="5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States</w:t>
      </w:r>
      <w:r>
        <w:rPr>
          <w:i/>
          <w:color w:val="414042"/>
          <w:spacing w:val="1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contracted</w:t>
      </w:r>
      <w:r>
        <w:rPr>
          <w:i/>
          <w:color w:val="414042"/>
          <w:spacing w:val="13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sharply</w:t>
      </w:r>
      <w:r>
        <w:rPr>
          <w:i/>
          <w:color w:val="414042"/>
          <w:spacing w:val="14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in</w:t>
      </w:r>
      <w:r>
        <w:rPr>
          <w:i/>
          <w:color w:val="414042"/>
          <w:spacing w:val="14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the</w:t>
      </w:r>
      <w:r>
        <w:rPr>
          <w:i/>
          <w:color w:val="414042"/>
          <w:spacing w:val="14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fourth</w:t>
      </w:r>
      <w:r>
        <w:rPr>
          <w:i/>
          <w:color w:val="414042"/>
          <w:spacing w:val="14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quarter</w:t>
      </w:r>
      <w:r>
        <w:rPr>
          <w:i/>
          <w:color w:val="414042"/>
          <w:spacing w:val="-47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of</w:t>
      </w:r>
      <w:r>
        <w:rPr>
          <w:i/>
          <w:color w:val="414042"/>
          <w:spacing w:val="8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2008,</w:t>
      </w:r>
      <w:r>
        <w:rPr>
          <w:i/>
          <w:color w:val="414042"/>
          <w:spacing w:val="8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and</w:t>
      </w:r>
      <w:r>
        <w:rPr>
          <w:i/>
          <w:color w:val="414042"/>
          <w:spacing w:val="8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recent</w:t>
      </w:r>
      <w:r>
        <w:rPr>
          <w:i/>
          <w:color w:val="414042"/>
          <w:spacing w:val="8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indicators</w:t>
      </w:r>
      <w:r>
        <w:rPr>
          <w:i/>
          <w:color w:val="414042"/>
          <w:spacing w:val="8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suggest</w:t>
      </w:r>
      <w:r>
        <w:rPr>
          <w:i/>
          <w:color w:val="414042"/>
          <w:spacing w:val="1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a</w:t>
      </w:r>
      <w:r>
        <w:rPr>
          <w:i/>
          <w:color w:val="414042"/>
          <w:spacing w:val="7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similar</w:t>
      </w:r>
      <w:r>
        <w:rPr>
          <w:i/>
          <w:color w:val="414042"/>
          <w:spacing w:val="7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contraction</w:t>
      </w:r>
      <w:r>
        <w:rPr>
          <w:i/>
          <w:color w:val="414042"/>
          <w:spacing w:val="8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in</w:t>
      </w:r>
      <w:r>
        <w:rPr>
          <w:i/>
          <w:color w:val="414042"/>
          <w:spacing w:val="7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the</w:t>
      </w:r>
      <w:r>
        <w:rPr>
          <w:i/>
          <w:color w:val="414042"/>
          <w:spacing w:val="7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first</w:t>
      </w:r>
      <w:r>
        <w:rPr>
          <w:i/>
          <w:color w:val="414042"/>
          <w:spacing w:val="8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quarter</w:t>
      </w:r>
      <w:r>
        <w:rPr>
          <w:i/>
          <w:color w:val="414042"/>
          <w:spacing w:val="1"/>
          <w:w w:val="90"/>
          <w:sz w:val="20"/>
        </w:rPr>
        <w:t> </w:t>
      </w:r>
      <w:r>
        <w:rPr>
          <w:i/>
          <w:color w:val="414042"/>
          <w:sz w:val="20"/>
        </w:rPr>
        <w:t>of</w:t>
      </w:r>
      <w:r>
        <w:rPr>
          <w:i/>
          <w:color w:val="414042"/>
          <w:spacing w:val="-8"/>
          <w:sz w:val="20"/>
        </w:rPr>
        <w:t> </w:t>
      </w:r>
      <w:r>
        <w:rPr>
          <w:i/>
          <w:color w:val="414042"/>
          <w:sz w:val="20"/>
        </w:rPr>
        <w:t>2009.</w:t>
      </w:r>
    </w:p>
    <w:p>
      <w:pPr>
        <w:pStyle w:val="BodyText"/>
        <w:spacing w:line="249" w:lineRule="auto" w:before="92"/>
        <w:ind w:left="337" w:right="426"/>
      </w:pPr>
      <w:r>
        <w:rPr/>
        <w:br w:type="column"/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w w:val="96"/>
        </w:rPr>
        <w:t>e</w:t>
      </w:r>
      <w:r>
        <w:rPr>
          <w:color w:val="231F20"/>
          <w:spacing w:val="5"/>
          <w:w w:val="99"/>
        </w:rPr>
        <w:t>r</w:t>
      </w:r>
      <w:r>
        <w:rPr>
          <w:color w:val="231F20"/>
          <w:spacing w:val="-5"/>
          <w:w w:val="99"/>
        </w:rPr>
        <w:t>v</w:t>
      </w:r>
      <w:r>
        <w:rPr>
          <w:color w:val="231F20"/>
          <w:w w:val="96"/>
        </w:rPr>
        <w:t>a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5"/>
        </w:rPr>
        <w:t>v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</w:rPr>
        <w:t>s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102"/>
        </w:rPr>
        <w:t>m</w:t>
      </w:r>
      <w:r>
        <w:rPr>
          <w:color w:val="231F20"/>
          <w:spacing w:val="-1"/>
          <w:w w:val="99"/>
        </w:rPr>
        <w:t>i</w:t>
      </w:r>
      <w:r>
        <w:rPr>
          <w:color w:val="231F20"/>
          <w:w w:val="107"/>
        </w:rPr>
        <w:t>c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5"/>
          <w:w w:val="103"/>
        </w:rPr>
        <w:t>o</w:t>
      </w:r>
      <w:r>
        <w:rPr>
          <w:color w:val="231F20"/>
          <w:spacing w:val="-1"/>
          <w:w w:val="104"/>
        </w:rPr>
        <w:t>w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1"/>
          <w:w w:val="99"/>
        </w:rPr>
        <w:t>u</w:t>
      </w:r>
      <w:r>
        <w:rPr>
          <w:color w:val="231F20"/>
          <w:w w:val="99"/>
        </w:rPr>
        <w:t>r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a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6"/>
        </w:rPr>
        <w:t>e</w:t>
      </w:r>
      <w:r>
        <w:rPr>
          <w:color w:val="231F20"/>
          <w:spacing w:val="-2"/>
          <w:w w:val="99"/>
        </w:rPr>
        <w:t>xa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2"/>
          <w:w w:val="106"/>
        </w:rPr>
        <w:t>b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 </w:t>
      </w:r>
      <w:r>
        <w:rPr>
          <w:color w:val="231F20"/>
        </w:rPr>
        <w:t>strains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banks’</w:t>
      </w:r>
      <w:r>
        <w:rPr>
          <w:color w:val="231F20"/>
          <w:spacing w:val="-5"/>
        </w:rPr>
        <w:t> </w:t>
      </w:r>
      <w:r>
        <w:rPr>
          <w:color w:val="231F20"/>
        </w:rPr>
        <w:t>balance</w:t>
      </w:r>
      <w:r>
        <w:rPr>
          <w:color w:val="231F20"/>
          <w:spacing w:val="-5"/>
        </w:rPr>
        <w:t> </w:t>
      </w:r>
      <w:r>
        <w:rPr>
          <w:color w:val="231F20"/>
        </w:rPr>
        <w:t>sheets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further</w:t>
      </w:r>
      <w:r>
        <w:rPr>
          <w:color w:val="231F20"/>
          <w:spacing w:val="-5"/>
        </w:rPr>
        <w:t> </w:t>
      </w:r>
      <w:r>
        <w:rPr>
          <w:color w:val="231F20"/>
        </w:rPr>
        <w:t>constrained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availability</w:t>
      </w:r>
    </w:p>
    <w:p>
      <w:pPr>
        <w:pStyle w:val="BodyText"/>
        <w:spacing w:line="249" w:lineRule="auto" w:before="2"/>
        <w:ind w:left="337" w:right="426"/>
      </w:pPr>
      <w:r>
        <w:rPr>
          <w:color w:val="231F20"/>
        </w:rPr>
        <w:t>of credit to businesses and households, leading to additional weakness in</w:t>
      </w:r>
      <w:r>
        <w:rPr>
          <w:color w:val="231F20"/>
          <w:spacing w:val="1"/>
        </w:rPr>
        <w:t> </w:t>
      </w:r>
      <w:r>
        <w:rPr>
          <w:color w:val="231F20"/>
        </w:rPr>
        <w:t>demand.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result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this</w:t>
      </w:r>
      <w:r>
        <w:rPr>
          <w:color w:val="231F20"/>
          <w:spacing w:val="5"/>
        </w:rPr>
        <w:t> </w:t>
      </w:r>
      <w:r>
        <w:rPr>
          <w:color w:val="231F20"/>
        </w:rPr>
        <w:t>adverse</w:t>
      </w:r>
      <w:r>
        <w:rPr>
          <w:color w:val="231F20"/>
          <w:spacing w:val="4"/>
        </w:rPr>
        <w:t> </w:t>
      </w:r>
      <w:r>
        <w:rPr>
          <w:color w:val="231F20"/>
        </w:rPr>
        <w:t>feedback</w:t>
      </w:r>
      <w:r>
        <w:rPr>
          <w:color w:val="231F20"/>
          <w:spacing w:val="5"/>
        </w:rPr>
        <w:t> </w:t>
      </w:r>
      <w:r>
        <w:rPr>
          <w:color w:val="231F20"/>
        </w:rPr>
        <w:t>loop,</w:t>
      </w:r>
      <w:r>
        <w:rPr>
          <w:color w:val="231F20"/>
          <w:spacing w:val="4"/>
        </w:rPr>
        <w:t> </w:t>
      </w:r>
      <w:r>
        <w:rPr>
          <w:color w:val="231F20"/>
        </w:rPr>
        <w:t>global</w:t>
      </w:r>
      <w:r>
        <w:rPr>
          <w:color w:val="231F20"/>
          <w:spacing w:val="4"/>
        </w:rPr>
        <w:t> </w:t>
      </w:r>
      <w:r>
        <w:rPr>
          <w:color w:val="231F20"/>
        </w:rPr>
        <w:t>gdp</w:t>
      </w:r>
      <w:r>
        <w:rPr>
          <w:color w:val="231F20"/>
          <w:spacing w:val="4"/>
        </w:rPr>
        <w:t> </w:t>
      </w:r>
      <w:r>
        <w:rPr>
          <w:color w:val="231F20"/>
        </w:rPr>
        <w:t>growth</w:t>
      </w:r>
      <w:r>
        <w:rPr>
          <w:color w:val="231F20"/>
          <w:spacing w:val="5"/>
        </w:rPr>
        <w:t> </w:t>
      </w:r>
      <w:r>
        <w:rPr>
          <w:color w:val="231F20"/>
        </w:rPr>
        <w:t>has</w:t>
      </w:r>
      <w:r>
        <w:rPr>
          <w:color w:val="231F20"/>
          <w:spacing w:val="4"/>
        </w:rPr>
        <w:t> </w:t>
      </w:r>
      <w:r>
        <w:rPr>
          <w:color w:val="231F20"/>
        </w:rPr>
        <w:t>hit</w:t>
      </w:r>
      <w:r>
        <w:rPr>
          <w:color w:val="231F20"/>
          <w:spacing w:val="-52"/>
        </w:rPr>
        <w:t> </w:t>
      </w:r>
      <w:r>
        <w:rPr>
          <w:color w:val="231F20"/>
          <w:w w:val="105"/>
        </w:rPr>
        <w:t>post–world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war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ii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lows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recent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quarters.</w:t>
      </w:r>
    </w:p>
    <w:p>
      <w:pPr>
        <w:pStyle w:val="BodyText"/>
        <w:spacing w:line="249" w:lineRule="auto" w:before="122"/>
        <w:ind w:left="337" w:right="544"/>
      </w:pPr>
      <w:r>
        <w:rPr>
          <w:color w:val="231F20"/>
        </w:rPr>
        <w:t>policy-makers in the major economies have responded to the global crisis</w:t>
      </w:r>
      <w:r>
        <w:rPr>
          <w:color w:val="231F20"/>
          <w:spacing w:val="1"/>
        </w:rPr>
        <w:t> </w:t>
      </w:r>
      <w:r>
        <w:rPr>
          <w:color w:val="231F20"/>
          <w:spacing w:val="-2"/>
          <w:w w:val="104"/>
        </w:rPr>
        <w:t>w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3"/>
          <w:w w:val="113"/>
        </w:rPr>
        <w:t>t</w:t>
      </w:r>
      <w:r>
        <w:rPr>
          <w:color w:val="231F20"/>
          <w:w w:val="99"/>
        </w:rPr>
        <w:t>h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b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99"/>
        </w:rPr>
        <w:t>l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3"/>
          <w:w w:val="99"/>
        </w:rPr>
        <w:t>l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3"/>
          <w:w w:val="107"/>
        </w:rPr>
        <w:t>c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6"/>
        </w:rPr>
        <w:t>a</w:t>
      </w:r>
      <w:r>
        <w:rPr>
          <w:color w:val="231F20"/>
          <w:w w:val="107"/>
        </w:rPr>
        <w:t>c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2"/>
        </w:rPr>
        <w:t>s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2"/>
          <w:w w:val="136"/>
        </w:rPr>
        <w:t>g</w:t>
      </w:r>
      <w:r>
        <w:rPr>
          <w:color w:val="231F20"/>
          <w:spacing w:val="-5"/>
          <w:w w:val="116"/>
        </w:rPr>
        <w:t>-</w:t>
      </w:r>
      <w:r>
        <w:rPr>
          <w:color w:val="231F20"/>
          <w:spacing w:val="-4"/>
          <w:w w:val="99"/>
        </w:rPr>
        <w:t>2</w:t>
      </w:r>
      <w:r>
        <w:rPr>
          <w:color w:val="231F20"/>
          <w:w w:val="99"/>
        </w:rPr>
        <w:t>0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un</w:t>
      </w:r>
      <w:r>
        <w:rPr>
          <w:color w:val="231F20"/>
          <w:spacing w:val="-2"/>
          <w:w w:val="113"/>
        </w:rPr>
        <w:t>t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6"/>
        </w:rPr>
        <w:t>e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5"/>
          <w:w w:val="96"/>
        </w:rPr>
        <w:t>a</w:t>
      </w:r>
      <w:r>
        <w:rPr>
          <w:color w:val="231F20"/>
          <w:spacing w:val="-5"/>
        </w:rPr>
        <w:t>v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2"/>
          <w:w w:val="102"/>
        </w:rPr>
        <w:t>m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2"/>
          <w:w w:val="113"/>
        </w:rPr>
        <w:t>t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d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4"/>
        </w:rPr>
        <w:t>w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spacing w:val="-4"/>
          <w:w w:val="96"/>
        </w:rPr>
        <w:t>e</w:t>
      </w:r>
      <w:r>
        <w:rPr>
          <w:color w:val="231F20"/>
          <w:spacing w:val="-5"/>
        </w:rPr>
        <w:t>v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 </w:t>
      </w:r>
      <w:r>
        <w:rPr>
          <w:color w:val="231F20"/>
        </w:rPr>
        <w:t>is necessary to restore growth and stability in their economies. monetary</w:t>
      </w:r>
      <w:r>
        <w:rPr>
          <w:color w:val="231F20"/>
          <w:spacing w:val="1"/>
        </w:rPr>
        <w:t> </w:t>
      </w:r>
      <w:r>
        <w:rPr>
          <w:color w:val="231F20"/>
        </w:rPr>
        <w:t>authorities</w:t>
      </w:r>
      <w:r>
        <w:rPr>
          <w:color w:val="231F20"/>
          <w:spacing w:val="-13"/>
        </w:rPr>
        <w:t> </w:t>
      </w:r>
      <w:r>
        <w:rPr>
          <w:color w:val="231F20"/>
        </w:rPr>
        <w:t>have</w:t>
      </w:r>
      <w:r>
        <w:rPr>
          <w:color w:val="231F20"/>
          <w:spacing w:val="-12"/>
        </w:rPr>
        <w:t> </w:t>
      </w:r>
      <w:r>
        <w:rPr>
          <w:color w:val="231F20"/>
        </w:rPr>
        <w:t>lowered</w:t>
      </w:r>
      <w:r>
        <w:rPr>
          <w:color w:val="231F20"/>
          <w:spacing w:val="-13"/>
        </w:rPr>
        <w:t> </w:t>
      </w:r>
      <w:r>
        <w:rPr>
          <w:color w:val="231F20"/>
        </w:rPr>
        <w:t>policy</w:t>
      </w:r>
      <w:r>
        <w:rPr>
          <w:color w:val="231F20"/>
          <w:spacing w:val="-12"/>
        </w:rPr>
        <w:t> </w:t>
      </w:r>
      <w:r>
        <w:rPr>
          <w:color w:val="231F20"/>
        </w:rPr>
        <w:t>rates</w:t>
      </w:r>
      <w:r>
        <w:rPr>
          <w:color w:val="231F20"/>
          <w:spacing w:val="-12"/>
        </w:rPr>
        <w:t> </w:t>
      </w:r>
      <w:r>
        <w:rPr>
          <w:color w:val="231F20"/>
        </w:rPr>
        <w:t>aggressively</w:t>
      </w:r>
      <w:r>
        <w:rPr>
          <w:color w:val="231F20"/>
          <w:spacing w:val="-13"/>
        </w:rPr>
        <w:t> </w:t>
      </w:r>
      <w:r>
        <w:rPr>
          <w:i/>
          <w:color w:val="231F20"/>
        </w:rPr>
        <w:t>(Chart</w:t>
      </w:r>
      <w:r>
        <w:rPr>
          <w:i/>
          <w:color w:val="231F20"/>
          <w:spacing w:val="-12"/>
        </w:rPr>
        <w:t> </w:t>
      </w:r>
      <w:r>
        <w:rPr>
          <w:i/>
          <w:color w:val="231F20"/>
        </w:rPr>
        <w:t>2)</w:t>
      </w:r>
      <w:r>
        <w:rPr>
          <w:color w:val="231F20"/>
        </w:rPr>
        <w:t>,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several</w:t>
      </w:r>
      <w:r>
        <w:rPr>
          <w:color w:val="231F20"/>
          <w:spacing w:val="-12"/>
        </w:rPr>
        <w:t> </w:t>
      </w:r>
      <w:r>
        <w:rPr>
          <w:color w:val="231F20"/>
        </w:rPr>
        <w:t>cen-</w:t>
      </w:r>
      <w:r>
        <w:rPr>
          <w:color w:val="231F20"/>
          <w:spacing w:val="1"/>
        </w:rPr>
        <w:t> </w:t>
      </w:r>
      <w:r>
        <w:rPr>
          <w:color w:val="231F20"/>
        </w:rPr>
        <w:t>tral</w:t>
      </w:r>
      <w:r>
        <w:rPr>
          <w:color w:val="231F20"/>
          <w:spacing w:val="-6"/>
        </w:rPr>
        <w:t> </w:t>
      </w:r>
      <w:r>
        <w:rPr>
          <w:color w:val="231F20"/>
        </w:rPr>
        <w:t>banks</w:t>
      </w:r>
      <w:r>
        <w:rPr>
          <w:color w:val="231F20"/>
          <w:spacing w:val="-6"/>
        </w:rPr>
        <w:t> </w:t>
      </w:r>
      <w:r>
        <w:rPr>
          <w:color w:val="231F20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adopted</w:t>
      </w:r>
      <w:r>
        <w:rPr>
          <w:color w:val="231F20"/>
          <w:spacing w:val="-6"/>
        </w:rPr>
        <w:t> </w:t>
      </w:r>
      <w:r>
        <w:rPr>
          <w:color w:val="231F20"/>
        </w:rPr>
        <w:t>unconventional</w:t>
      </w:r>
      <w:r>
        <w:rPr>
          <w:color w:val="231F20"/>
          <w:spacing w:val="-6"/>
        </w:rPr>
        <w:t> </w:t>
      </w:r>
      <w:r>
        <w:rPr>
          <w:color w:val="231F20"/>
        </w:rPr>
        <w:t>monetary</w:t>
      </w:r>
      <w:r>
        <w:rPr>
          <w:color w:val="231F20"/>
          <w:spacing w:val="-5"/>
        </w:rPr>
        <w:t> </w:t>
      </w:r>
      <w:r>
        <w:rPr>
          <w:color w:val="231F20"/>
        </w:rPr>
        <w:t>policy</w:t>
      </w:r>
      <w:r>
        <w:rPr>
          <w:color w:val="231F20"/>
          <w:spacing w:val="-6"/>
        </w:rPr>
        <w:t> </w:t>
      </w:r>
      <w:r>
        <w:rPr>
          <w:color w:val="231F20"/>
        </w:rPr>
        <w:t>measures,</w:t>
      </w:r>
      <w:r>
        <w:rPr>
          <w:color w:val="231F20"/>
          <w:spacing w:val="-6"/>
        </w:rPr>
        <w:t> </w:t>
      </w:r>
      <w:r>
        <w:rPr>
          <w:color w:val="231F20"/>
        </w:rPr>
        <w:t>including</w:t>
      </w:r>
      <w:r>
        <w:rPr>
          <w:color w:val="231F20"/>
          <w:spacing w:val="-52"/>
        </w:rPr>
        <w:t> </w:t>
      </w:r>
      <w:r>
        <w:rPr>
          <w:color w:val="231F20"/>
          <w:spacing w:val="-2"/>
          <w:w w:val="106"/>
        </w:rPr>
        <w:t>q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1"/>
          <w:w w:val="113"/>
        </w:rPr>
        <w:t>t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5"/>
        </w:rPr>
        <w:t>v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104"/>
        </w:rPr>
        <w:t>d</w:t>
      </w:r>
      <w:r>
        <w:rPr>
          <w:color w:val="231F20"/>
          <w:spacing w:val="-1"/>
          <w:w w:val="104"/>
        </w:rPr>
        <w:t>i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w w:val="96"/>
        </w:rPr>
        <w:t>ea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3"/>
          <w:w w:val="103"/>
        </w:rPr>
        <w:t>g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206"/>
        </w:rPr>
        <w:t>f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6"/>
        </w:rPr>
        <w:t>e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5"/>
          <w:w w:val="96"/>
        </w:rPr>
        <w:t>a</w:t>
      </w:r>
      <w:r>
        <w:rPr>
          <w:color w:val="231F20"/>
          <w:spacing w:val="-5"/>
        </w:rPr>
        <w:t>v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2"/>
          <w:w w:val="106"/>
        </w:rPr>
        <w:t>tr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106"/>
        </w:rPr>
        <w:t>b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113"/>
        </w:rPr>
        <w:t>t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 </w:t>
      </w:r>
      <w:r>
        <w:rPr>
          <w:color w:val="231F20"/>
        </w:rPr>
        <w:t>stimulus packages to help offset the drop in domestic and foreign demand.</w:t>
      </w:r>
      <w:r>
        <w:rPr>
          <w:color w:val="231F20"/>
          <w:spacing w:val="1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f</w:t>
      </w:r>
      <w:r>
        <w:rPr>
          <w:color w:val="231F20"/>
          <w:spacing w:val="-2"/>
          <w:w w:val="96"/>
        </w:rPr>
        <w:t>a</w:t>
      </w:r>
      <w:r>
        <w:rPr>
          <w:color w:val="231F20"/>
          <w:w w:val="107"/>
        </w:rPr>
        <w:t>c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96"/>
        </w:rPr>
        <w:t>a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1"/>
        </w:rPr>
        <w:t>s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w w:val="103"/>
        </w:rPr>
        <w:t>f</w:t>
      </w:r>
      <w:r>
        <w:rPr>
          <w:color w:val="231F20"/>
          <w:spacing w:val="-1"/>
          <w:w w:val="103"/>
        </w:rPr>
        <w:t>i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5"/>
        </w:rPr>
        <w:t>v</w:t>
      </w:r>
      <w:r>
        <w:rPr>
          <w:color w:val="231F20"/>
          <w:w w:val="96"/>
        </w:rPr>
        <w:t>e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w w:val="97"/>
        </w:rPr>
        <w:t>a</w:t>
      </w:r>
      <w:r>
        <w:rPr>
          <w:color w:val="231F20"/>
          <w:spacing w:val="-2"/>
          <w:w w:val="97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b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3"/>
        </w:rPr>
        <w:t>g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2"/>
          <w:w w:val="106"/>
        </w:rPr>
        <w:t>d</w:t>
      </w:r>
      <w:r>
        <w:rPr>
          <w:color w:val="231F20"/>
          <w:w w:val="96"/>
        </w:rPr>
        <w:t>e</w:t>
      </w:r>
      <w:r>
        <w:rPr>
          <w:color w:val="231F20"/>
          <w:spacing w:val="5"/>
          <w:w w:val="99"/>
        </w:rPr>
        <w:t>r</w:t>
      </w:r>
      <w:r>
        <w:rPr>
          <w:color w:val="231F20"/>
          <w:spacing w:val="-1"/>
          <w:w w:val="113"/>
        </w:rPr>
        <w:t>t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6"/>
          <w:w w:val="103"/>
        </w:rPr>
        <w:t>k</w:t>
      </w:r>
      <w:r>
        <w:rPr>
          <w:color w:val="231F20"/>
          <w:w w:val="98"/>
        </w:rPr>
        <w:t>en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102"/>
        </w:rPr>
        <w:t>m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l</w:t>
      </w:r>
      <w:r>
        <w:rPr>
          <w:color w:val="231F20"/>
          <w:spacing w:val="-1"/>
          <w:w w:val="113"/>
        </w:rPr>
        <w:t>t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99"/>
        </w:rPr>
        <w:t>l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 </w:t>
      </w:r>
      <w:r>
        <w:rPr>
          <w:color w:val="231F20"/>
          <w:spacing w:val="-1"/>
        </w:rPr>
        <w:t>s</w:t>
      </w:r>
      <w:r>
        <w:rPr>
          <w:color w:val="231F20"/>
          <w:spacing w:val="-4"/>
          <w:w w:val="96"/>
        </w:rPr>
        <w:t>e</w:t>
      </w:r>
      <w:r>
        <w:rPr>
          <w:color w:val="231F20"/>
          <w:spacing w:val="-5"/>
        </w:rPr>
        <w:t>v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un</w:t>
      </w:r>
      <w:r>
        <w:rPr>
          <w:color w:val="231F20"/>
          <w:spacing w:val="-2"/>
          <w:w w:val="113"/>
        </w:rPr>
        <w:t>t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6"/>
        </w:rPr>
        <w:t>e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4"/>
        </w:rPr>
        <w:t>w</w:t>
      </w:r>
      <w:r>
        <w:rPr>
          <w:color w:val="231F20"/>
          <w:spacing w:val="-3"/>
          <w:w w:val="99"/>
        </w:rPr>
        <w:t>il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2"/>
          <w:w w:val="103"/>
        </w:rPr>
        <w:t>g</w:t>
      </w:r>
      <w:r>
        <w:rPr>
          <w:color w:val="231F20"/>
          <w:spacing w:val="-1"/>
          <w:w w:val="102"/>
        </w:rPr>
        <w:t>m</w:t>
      </w:r>
      <w:r>
        <w:rPr>
          <w:color w:val="231F20"/>
          <w:w w:val="98"/>
        </w:rPr>
        <w:t>e</w:t>
      </w:r>
      <w:r>
        <w:rPr>
          <w:color w:val="231F20"/>
          <w:spacing w:val="-2"/>
          <w:w w:val="98"/>
        </w:rPr>
        <w:t>n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102"/>
        </w:rPr>
        <w:t>m</w:t>
      </w:r>
      <w:r>
        <w:rPr>
          <w:color w:val="231F20"/>
          <w:spacing w:val="-2"/>
          <w:w w:val="106"/>
        </w:rPr>
        <w:t>p</w:t>
      </w:r>
      <w:r>
        <w:rPr>
          <w:color w:val="231F20"/>
          <w:spacing w:val="-2"/>
          <w:w w:val="96"/>
        </w:rPr>
        <w:t>a</w:t>
      </w:r>
      <w:r>
        <w:rPr>
          <w:color w:val="231F20"/>
          <w:w w:val="107"/>
        </w:rPr>
        <w:t>c</w:t>
      </w:r>
      <w:r>
        <w:rPr>
          <w:color w:val="231F20"/>
          <w:spacing w:val="-2"/>
          <w:w w:val="113"/>
        </w:rPr>
        <w:t>t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6"/>
        </w:rPr>
        <w:t>e</w:t>
      </w:r>
      <w:r>
        <w:rPr>
          <w:color w:val="231F20"/>
          <w:spacing w:val="4"/>
          <w:w w:val="106"/>
        </w:rPr>
        <w:t>f</w:t>
      </w:r>
      <w:r>
        <w:rPr>
          <w:color w:val="231F20"/>
          <w:spacing w:val="-3"/>
          <w:w w:val="106"/>
        </w:rPr>
        <w:t>f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spacing w:val="-1"/>
          <w:w w:val="113"/>
        </w:rPr>
        <w:t>t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1"/>
        </w:rPr>
        <w:t>s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3"/>
          <w:w w:val="99"/>
        </w:rPr>
        <w:t>l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6"/>
        </w:rPr>
        <w:t>e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4"/>
        </w:rPr>
        <w:t>w</w:t>
      </w:r>
      <w:r>
        <w:rPr>
          <w:color w:val="231F20"/>
          <w:spacing w:val="-3"/>
          <w:w w:val="99"/>
        </w:rPr>
        <w:t>il</w:t>
      </w:r>
      <w:r>
        <w:rPr>
          <w:color w:val="231F20"/>
          <w:w w:val="99"/>
        </w:rPr>
        <w:t>l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increasingly</w:t>
      </w:r>
      <w:r>
        <w:rPr>
          <w:color w:val="231F20"/>
          <w:spacing w:val="-5"/>
        </w:rPr>
        <w:t> </w:t>
      </w:r>
      <w:r>
        <w:rPr>
          <w:color w:val="231F20"/>
        </w:rPr>
        <w:t>felt</w:t>
      </w:r>
      <w:r>
        <w:rPr>
          <w:color w:val="231F20"/>
          <w:spacing w:val="-5"/>
        </w:rPr>
        <w:t> </w:t>
      </w:r>
      <w:r>
        <w:rPr>
          <w:color w:val="231F20"/>
        </w:rPr>
        <w:t>over</w:t>
      </w:r>
      <w:r>
        <w:rPr>
          <w:color w:val="231F20"/>
          <w:spacing w:val="-6"/>
        </w:rPr>
        <w:t> </w:t>
      </w:r>
      <w:r>
        <w:rPr>
          <w:color w:val="231F20"/>
        </w:rPr>
        <w:t>time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should</w:t>
      </w:r>
      <w:r>
        <w:rPr>
          <w:color w:val="231F20"/>
          <w:spacing w:val="-5"/>
        </w:rPr>
        <w:t> </w:t>
      </w:r>
      <w:r>
        <w:rPr>
          <w:color w:val="231F20"/>
        </w:rPr>
        <w:t>reach</w:t>
      </w:r>
      <w:r>
        <w:rPr>
          <w:color w:val="231F20"/>
          <w:spacing w:val="-6"/>
        </w:rPr>
        <w:t> </w:t>
      </w:r>
      <w:r>
        <w:rPr>
          <w:color w:val="231F20"/>
        </w:rPr>
        <w:t>full</w:t>
      </w:r>
      <w:r>
        <w:rPr>
          <w:color w:val="231F20"/>
          <w:spacing w:val="-5"/>
        </w:rPr>
        <w:t> </w:t>
      </w:r>
      <w:r>
        <w:rPr>
          <w:color w:val="231F20"/>
        </w:rPr>
        <w:t>force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2010.</w:t>
      </w:r>
    </w:p>
    <w:p>
      <w:pPr>
        <w:pStyle w:val="BodyText"/>
        <w:spacing w:line="249" w:lineRule="auto" w:before="128"/>
        <w:ind w:left="337" w:right="603"/>
      </w:pP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1"/>
          <w:w w:val="99"/>
        </w:rPr>
        <w:t>l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6"/>
        </w:rPr>
        <w:t>b</w:t>
      </w:r>
      <w:r>
        <w:rPr>
          <w:color w:val="231F20"/>
          <w:spacing w:val="-2"/>
          <w:w w:val="99"/>
        </w:rPr>
        <w:t>l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6"/>
        </w:rPr>
        <w:t>a</w:t>
      </w:r>
      <w:r>
        <w:rPr>
          <w:color w:val="231F20"/>
          <w:w w:val="107"/>
        </w:rPr>
        <w:t>c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106"/>
        </w:rPr>
        <w:t>q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1"/>
          <w:w w:val="106"/>
        </w:rPr>
        <w:t>d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</w:rPr>
        <w:t>ss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102"/>
        </w:rPr>
        <w:t>m</w:t>
      </w:r>
      <w:r>
        <w:rPr>
          <w:color w:val="231F20"/>
          <w:spacing w:val="-2"/>
          <w:w w:val="106"/>
        </w:rPr>
        <w:t>p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w w:val="98"/>
        </w:rPr>
        <w:t>as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1"/>
          <w:w w:val="113"/>
        </w:rPr>
        <w:t>t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n </w:t>
      </w:r>
      <w:r>
        <w:rPr>
          <w:color w:val="231F20"/>
        </w:rPr>
        <w:t>bank balance sheets and to restore the normal flow of credit—a precondi-</w:t>
      </w:r>
      <w:r>
        <w:rPr>
          <w:color w:val="231F20"/>
          <w:spacing w:val="1"/>
        </w:rPr>
        <w:t> </w:t>
      </w:r>
      <w:r>
        <w:rPr>
          <w:color w:val="231F20"/>
        </w:rPr>
        <w:t>tion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sustained</w:t>
      </w:r>
      <w:r>
        <w:rPr>
          <w:color w:val="231F20"/>
          <w:spacing w:val="-5"/>
        </w:rPr>
        <w:t> </w:t>
      </w:r>
      <w:r>
        <w:rPr>
          <w:color w:val="231F20"/>
        </w:rPr>
        <w:t>economic</w:t>
      </w:r>
      <w:r>
        <w:rPr>
          <w:color w:val="231F20"/>
          <w:spacing w:val="-5"/>
        </w:rPr>
        <w:t> </w:t>
      </w:r>
      <w:r>
        <w:rPr>
          <w:color w:val="231F20"/>
        </w:rPr>
        <w:t>recovery.</w:t>
      </w:r>
      <w:r>
        <w:rPr>
          <w:color w:val="231F20"/>
          <w:spacing w:val="-4"/>
        </w:rPr>
        <w:t> </w:t>
      </w:r>
      <w:r>
        <w:rPr>
          <w:color w:val="231F20"/>
        </w:rPr>
        <w:t>progress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these</w:t>
      </w:r>
      <w:r>
        <w:rPr>
          <w:color w:val="231F20"/>
          <w:spacing w:val="-5"/>
        </w:rPr>
        <w:t> </w:t>
      </w:r>
      <w:r>
        <w:rPr>
          <w:color w:val="231F20"/>
        </w:rPr>
        <w:t>measures</w:t>
      </w:r>
      <w:r>
        <w:rPr>
          <w:color w:val="231F20"/>
          <w:spacing w:val="-5"/>
        </w:rPr>
        <w:t> </w:t>
      </w:r>
      <w:r>
        <w:rPr>
          <w:color w:val="231F20"/>
        </w:rPr>
        <w:t>has</w:t>
      </w:r>
      <w:r>
        <w:rPr>
          <w:color w:val="231F20"/>
          <w:spacing w:val="-4"/>
        </w:rPr>
        <w:t> </w:t>
      </w:r>
      <w:r>
        <w:rPr>
          <w:color w:val="231F20"/>
        </w:rPr>
        <w:t>been</w:t>
      </w:r>
      <w:r>
        <w:rPr>
          <w:color w:val="231F20"/>
          <w:spacing w:val="-53"/>
        </w:rPr>
        <w:t> </w:t>
      </w:r>
      <w:r>
        <w:rPr>
          <w:color w:val="231F20"/>
        </w:rPr>
        <w:t>slower than expected in the united states and other major financial centres.</w:t>
      </w:r>
      <w:r>
        <w:rPr>
          <w:color w:val="231F20"/>
          <w:spacing w:val="1"/>
        </w:rPr>
        <w:t> </w:t>
      </w:r>
      <w:r>
        <w:rPr>
          <w:color w:val="231F20"/>
        </w:rPr>
        <w:t>however, comprehensive programs have recently been outlined to provide</w:t>
      </w:r>
      <w:r>
        <w:rPr>
          <w:color w:val="231F20"/>
          <w:spacing w:val="1"/>
        </w:rPr>
        <w:t> </w:t>
      </w:r>
      <w:r>
        <w:rPr>
          <w:color w:val="231F20"/>
        </w:rPr>
        <w:t>additional liquidity, guarantee bank balance sheets, dispose of bad assets,</w:t>
      </w:r>
      <w:r>
        <w:rPr>
          <w:color w:val="231F20"/>
          <w:spacing w:val="1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1"/>
          <w:w w:val="113"/>
        </w:rPr>
        <w:t>t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3"/>
          <w:w w:val="99"/>
        </w:rPr>
        <w:t>li</w:t>
      </w:r>
      <w:r>
        <w:rPr>
          <w:color w:val="231F20"/>
          <w:spacing w:val="-4"/>
          <w:w w:val="96"/>
        </w:rPr>
        <w:t>z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w w:val="98"/>
        </w:rPr>
        <w:t>as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106"/>
        </w:rPr>
        <w:t>pp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spacing w:val="-3"/>
          <w:w w:val="96"/>
        </w:rPr>
        <w:t>e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3"/>
          <w:w w:val="99"/>
        </w:rPr>
        <w:t>l</w:t>
      </w:r>
      <w:r>
        <w:rPr>
          <w:color w:val="231F20"/>
          <w:spacing w:val="-2"/>
          <w:w w:val="99"/>
        </w:rPr>
        <w:t>l</w:t>
      </w:r>
      <w:r>
        <w:rPr>
          <w:color w:val="231F20"/>
          <w:w w:val="98"/>
        </w:rPr>
        <w:t>e</w:t>
      </w:r>
      <w:r>
        <w:rPr>
          <w:color w:val="231F20"/>
          <w:spacing w:val="-1"/>
          <w:w w:val="98"/>
        </w:rPr>
        <w:t>n</w:t>
      </w:r>
      <w:r>
        <w:rPr>
          <w:color w:val="231F20"/>
          <w:spacing w:val="-1"/>
          <w:w w:val="103"/>
        </w:rPr>
        <w:t>g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5"/>
          <w:w w:val="103"/>
        </w:rPr>
        <w:t>o</w:t>
      </w:r>
      <w:r>
        <w:rPr>
          <w:color w:val="231F20"/>
          <w:w w:val="104"/>
        </w:rPr>
        <w:t>w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w w:val="98"/>
        </w:rPr>
        <w:t>e</w:t>
      </w:r>
      <w:r>
        <w:rPr>
          <w:color w:val="231F20"/>
          <w:spacing w:val="-1"/>
          <w:w w:val="98"/>
        </w:rPr>
        <w:t>n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1"/>
          <w:w w:val="99"/>
        </w:rPr>
        <w:t>i</w:t>
      </w:r>
      <w:r>
        <w:rPr>
          <w:color w:val="231F20"/>
          <w:w w:val="106"/>
        </w:rPr>
        <w:t>d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effective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implementation.</w:t>
      </w:r>
    </w:p>
    <w:p>
      <w:pPr>
        <w:pStyle w:val="BodyText"/>
        <w:spacing w:line="249" w:lineRule="auto" w:before="127"/>
        <w:ind w:left="337" w:right="426"/>
      </w:pPr>
      <w:r>
        <w:rPr/>
        <w:pict>
          <v:line style="position:absolute;mso-position-horizontal-relative:page;mso-position-vertical-relative:paragraph;z-index:15749632" from="36pt,9.229883pt" to="198pt,9.229883pt" stroked="true" strokeweight="1pt" strokecolor="#004f5a">
            <v:stroke dashstyle="solid"/>
            <w10:wrap type="none"/>
          </v:line>
        </w:pic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anticipated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January</w:t>
      </w:r>
      <w:r>
        <w:rPr>
          <w:color w:val="231F20"/>
          <w:spacing w:val="3"/>
        </w:rPr>
        <w:t> </w:t>
      </w:r>
      <w:r>
        <w:rPr>
          <w:i/>
          <w:color w:val="231F20"/>
        </w:rPr>
        <w:t>Update</w:t>
      </w:r>
      <w:r>
        <w:rPr>
          <w:color w:val="231F20"/>
        </w:rPr>
        <w:t>, economic</w:t>
      </w:r>
      <w:r>
        <w:rPr>
          <w:color w:val="231F20"/>
          <w:spacing w:val="3"/>
        </w:rPr>
        <w:t> </w:t>
      </w:r>
      <w:r>
        <w:rPr>
          <w:color w:val="231F20"/>
        </w:rPr>
        <w:t>activity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united</w:t>
      </w:r>
      <w:r>
        <w:rPr>
          <w:color w:val="231F20"/>
          <w:spacing w:val="3"/>
        </w:rPr>
        <w:t> </w:t>
      </w:r>
      <w:r>
        <w:rPr>
          <w:color w:val="231F20"/>
        </w:rPr>
        <w:t>states</w:t>
      </w:r>
      <w:r>
        <w:rPr>
          <w:color w:val="231F20"/>
          <w:spacing w:val="1"/>
        </w:rPr>
        <w:t> </w:t>
      </w:r>
      <w:r>
        <w:rPr>
          <w:color w:val="231F20"/>
        </w:rPr>
        <w:t>contracted sharply in the fourth quarter of 2008, and recent indicators sug-</w:t>
      </w:r>
      <w:r>
        <w:rPr>
          <w:color w:val="231F20"/>
          <w:spacing w:val="1"/>
        </w:rPr>
        <w:t> </w:t>
      </w:r>
      <w:r>
        <w:rPr>
          <w:color w:val="231F20"/>
          <w:spacing w:val="-1"/>
          <w:w w:val="103"/>
        </w:rPr>
        <w:t>g</w:t>
      </w:r>
      <w:r>
        <w:rPr>
          <w:color w:val="231F20"/>
          <w:w w:val="96"/>
        </w:rPr>
        <w:t>e</w:t>
      </w:r>
      <w:r>
        <w:rPr>
          <w:color w:val="231F20"/>
          <w:spacing w:val="-1"/>
        </w:rPr>
        <w:t>s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w w:val="96"/>
        </w:rPr>
        <w:t>a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102"/>
        </w:rPr>
        <w:t>m</w:t>
      </w:r>
      <w:r>
        <w:rPr>
          <w:color w:val="231F20"/>
          <w:spacing w:val="-3"/>
          <w:w w:val="99"/>
        </w:rPr>
        <w:t>i</w:t>
      </w:r>
      <w:r>
        <w:rPr>
          <w:color w:val="231F20"/>
          <w:spacing w:val="-2"/>
          <w:w w:val="99"/>
        </w:rPr>
        <w:t>l</w:t>
      </w:r>
      <w:r>
        <w:rPr>
          <w:color w:val="231F20"/>
          <w:w w:val="97"/>
        </w:rPr>
        <w:t>ar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2"/>
          <w:w w:val="113"/>
        </w:rPr>
        <w:t>t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2"/>
          <w:w w:val="96"/>
        </w:rPr>
        <w:t>a</w:t>
      </w:r>
      <w:r>
        <w:rPr>
          <w:color w:val="231F20"/>
          <w:w w:val="107"/>
        </w:rPr>
        <w:t>c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w w:val="103"/>
        </w:rPr>
        <w:t>f</w:t>
      </w:r>
      <w:r>
        <w:rPr>
          <w:color w:val="231F20"/>
          <w:spacing w:val="-2"/>
          <w:w w:val="103"/>
        </w:rPr>
        <w:t>i</w:t>
      </w:r>
      <w:r>
        <w:rPr>
          <w:color w:val="231F20"/>
          <w:spacing w:val="1"/>
          <w:w w:val="99"/>
        </w:rPr>
        <w:t>r</w:t>
      </w:r>
      <w:r>
        <w:rPr>
          <w:color w:val="231F20"/>
          <w:spacing w:val="-1"/>
          <w:w w:val="99"/>
        </w:rPr>
        <w:t>s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q</w:t>
      </w:r>
      <w:r>
        <w:rPr>
          <w:color w:val="231F20"/>
          <w:spacing w:val="-1"/>
          <w:w w:val="99"/>
        </w:rPr>
        <w:t>u</w:t>
      </w:r>
      <w:r>
        <w:rPr>
          <w:color w:val="231F20"/>
          <w:w w:val="97"/>
        </w:rPr>
        <w:t>a</w:t>
      </w:r>
      <w:r>
        <w:rPr>
          <w:color w:val="231F20"/>
          <w:spacing w:val="5"/>
          <w:w w:val="97"/>
        </w:rPr>
        <w:t>r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9"/>
        </w:rPr>
        <w:t>2</w:t>
      </w:r>
      <w:r>
        <w:rPr>
          <w:color w:val="231F20"/>
          <w:spacing w:val="2"/>
          <w:w w:val="99"/>
        </w:rPr>
        <w:t>0</w:t>
      </w:r>
      <w:r>
        <w:rPr>
          <w:color w:val="231F20"/>
          <w:w w:val="99"/>
        </w:rPr>
        <w:t>0</w:t>
      </w:r>
      <w:r>
        <w:rPr>
          <w:color w:val="231F20"/>
          <w:spacing w:val="-6"/>
          <w:w w:val="99"/>
        </w:rPr>
        <w:t>9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104"/>
        </w:rPr>
        <w:t>w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103"/>
        </w:rPr>
        <w:t>k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96"/>
        </w:rPr>
        <w:t>e</w:t>
      </w:r>
      <w:r>
        <w:rPr>
          <w:color w:val="231F20"/>
        </w:rPr>
        <w:t>ss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104"/>
        </w:rPr>
        <w:t>w</w:t>
      </w:r>
      <w:r>
        <w:rPr>
          <w:color w:val="231F20"/>
          <w:w w:val="98"/>
        </w:rPr>
        <w:t>as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</w:rPr>
        <w:t>s</w:t>
      </w:r>
      <w:r>
        <w:rPr>
          <w:color w:val="231F20"/>
          <w:w w:val="113"/>
        </w:rPr>
        <w:t>t </w:t>
      </w:r>
      <w:r>
        <w:rPr>
          <w:color w:val="231F20"/>
        </w:rPr>
        <w:t>evident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sectors</w:t>
      </w:r>
      <w:r>
        <w:rPr>
          <w:color w:val="231F20"/>
          <w:spacing w:val="2"/>
        </w:rPr>
        <w:t> </w:t>
      </w:r>
      <w:r>
        <w:rPr>
          <w:color w:val="231F20"/>
        </w:rPr>
        <w:t>that</w:t>
      </w:r>
      <w:r>
        <w:rPr>
          <w:color w:val="231F20"/>
          <w:spacing w:val="2"/>
        </w:rPr>
        <w:t> </w:t>
      </w:r>
      <w:r>
        <w:rPr>
          <w:color w:val="231F20"/>
        </w:rPr>
        <w:t>are</w:t>
      </w:r>
      <w:r>
        <w:rPr>
          <w:color w:val="231F20"/>
          <w:spacing w:val="2"/>
        </w:rPr>
        <w:t> </w:t>
      </w:r>
      <w:r>
        <w:rPr>
          <w:color w:val="231F20"/>
        </w:rPr>
        <w:t>particularly</w:t>
      </w:r>
      <w:r>
        <w:rPr>
          <w:color w:val="231F20"/>
          <w:spacing w:val="2"/>
        </w:rPr>
        <w:t> </w:t>
      </w:r>
      <w:r>
        <w:rPr>
          <w:color w:val="231F20"/>
        </w:rPr>
        <w:t>important</w:t>
      </w:r>
      <w:r>
        <w:rPr>
          <w:color w:val="231F20"/>
          <w:spacing w:val="2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canadian</w:t>
      </w:r>
      <w:r>
        <w:rPr>
          <w:color w:val="231F20"/>
          <w:spacing w:val="3"/>
        </w:rPr>
        <w:t> </w:t>
      </w:r>
      <w:r>
        <w:rPr>
          <w:color w:val="231F20"/>
        </w:rPr>
        <w:t>exports,</w:t>
      </w:r>
      <w:r>
        <w:rPr>
          <w:color w:val="231F20"/>
          <w:spacing w:val="2"/>
        </w:rPr>
        <w:t> </w:t>
      </w:r>
      <w:r>
        <w:rPr>
          <w:color w:val="231F20"/>
        </w:rPr>
        <w:t>mag-</w:t>
      </w:r>
      <w:r>
        <w:rPr>
          <w:color w:val="231F20"/>
          <w:spacing w:val="1"/>
        </w:rPr>
        <w:t> </w:t>
      </w:r>
      <w:r>
        <w:rPr>
          <w:color w:val="231F20"/>
          <w:spacing w:val="-1"/>
          <w:w w:val="105"/>
        </w:rPr>
        <w:t>nifying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1"/>
          <w:w w:val="105"/>
        </w:rPr>
        <w:t>effects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1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1"/>
          <w:w w:val="105"/>
        </w:rPr>
        <w:t>u.s.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1"/>
          <w:w w:val="105"/>
        </w:rPr>
        <w:t>downturn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1"/>
          <w:w w:val="105"/>
        </w:rPr>
        <w:t>on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1"/>
          <w:w w:val="105"/>
        </w:rPr>
        <w:t>canadian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economy.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u.s.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resi-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dential</w:t>
      </w:r>
      <w:r>
        <w:rPr>
          <w:color w:val="231F20"/>
          <w:spacing w:val="-5"/>
        </w:rPr>
        <w:t> </w:t>
      </w:r>
      <w:r>
        <w:rPr>
          <w:color w:val="231F20"/>
        </w:rPr>
        <w:t>construction</w:t>
      </w:r>
      <w:r>
        <w:rPr>
          <w:color w:val="231F20"/>
          <w:spacing w:val="-5"/>
        </w:rPr>
        <w:t> </w:t>
      </w:r>
      <w:r>
        <w:rPr>
          <w:color w:val="231F20"/>
        </w:rPr>
        <w:t>has</w:t>
      </w:r>
      <w:r>
        <w:rPr>
          <w:color w:val="231F20"/>
          <w:spacing w:val="-5"/>
        </w:rPr>
        <w:t> </w:t>
      </w:r>
      <w:r>
        <w:rPr>
          <w:color w:val="231F20"/>
        </w:rPr>
        <w:t>remained</w:t>
      </w:r>
      <w:r>
        <w:rPr>
          <w:color w:val="231F20"/>
          <w:spacing w:val="-5"/>
        </w:rPr>
        <w:t> </w:t>
      </w:r>
      <w:r>
        <w:rPr>
          <w:color w:val="231F20"/>
        </w:rPr>
        <w:t>very</w:t>
      </w:r>
      <w:r>
        <w:rPr>
          <w:color w:val="231F20"/>
          <w:spacing w:val="-5"/>
        </w:rPr>
        <w:t> </w:t>
      </w:r>
      <w:r>
        <w:rPr>
          <w:color w:val="231F20"/>
        </w:rPr>
        <w:t>weak,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large</w:t>
      </w:r>
      <w:r>
        <w:rPr>
          <w:color w:val="231F20"/>
          <w:spacing w:val="-5"/>
        </w:rPr>
        <w:t> </w:t>
      </w:r>
      <w:r>
        <w:rPr>
          <w:color w:val="231F20"/>
        </w:rPr>
        <w:t>overhang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unsold</w:t>
      </w:r>
      <w:r>
        <w:rPr>
          <w:color w:val="231F20"/>
          <w:spacing w:val="-52"/>
        </w:rPr>
        <w:t> </w:t>
      </w:r>
      <w:r>
        <w:rPr>
          <w:color w:val="231F20"/>
        </w:rPr>
        <w:t>houses continuing to put downward pressure on house prices and building</w:t>
      </w:r>
      <w:r>
        <w:rPr>
          <w:color w:val="231F20"/>
          <w:spacing w:val="1"/>
        </w:rPr>
        <w:t> </w:t>
      </w:r>
      <w:r>
        <w:rPr>
          <w:color w:val="231F20"/>
        </w:rPr>
        <w:t>activity. motor vehicle sales and production have also experienced a sharp</w:t>
      </w:r>
      <w:r>
        <w:rPr>
          <w:color w:val="231F20"/>
          <w:spacing w:val="1"/>
        </w:rPr>
        <w:t> </w:t>
      </w:r>
      <w:r>
        <w:rPr>
          <w:color w:val="231F20"/>
        </w:rPr>
        <w:t>cyclical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structural</w:t>
      </w:r>
      <w:r>
        <w:rPr>
          <w:color w:val="231F20"/>
          <w:spacing w:val="-1"/>
        </w:rPr>
        <w:t> </w:t>
      </w:r>
      <w:r>
        <w:rPr>
          <w:color w:val="231F20"/>
        </w:rPr>
        <w:t>correction,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manufacturers</w:t>
      </w:r>
      <w:r>
        <w:rPr>
          <w:color w:val="231F20"/>
          <w:spacing w:val="-1"/>
        </w:rPr>
        <w:t> </w:t>
      </w:r>
      <w:r>
        <w:rPr>
          <w:color w:val="231F20"/>
        </w:rPr>
        <w:t>cut</w:t>
      </w:r>
      <w:r>
        <w:rPr>
          <w:color w:val="231F20"/>
          <w:spacing w:val="-1"/>
        </w:rPr>
        <w:t> </w:t>
      </w:r>
      <w:r>
        <w:rPr>
          <w:color w:val="231F20"/>
        </w:rPr>
        <w:t>output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response</w:t>
      </w:r>
    </w:p>
    <w:p>
      <w:pPr>
        <w:spacing w:after="0" w:line="249" w:lineRule="auto"/>
        <w:sectPr>
          <w:pgSz w:w="12240" w:h="15840"/>
          <w:pgMar w:top="620" w:bottom="280" w:left="0" w:right="600"/>
          <w:cols w:num="2" w:equalWidth="0">
            <w:col w:w="3903" w:space="40"/>
            <w:col w:w="7697"/>
          </w:cols>
        </w:sectPr>
      </w:pPr>
    </w:p>
    <w:p>
      <w:pPr>
        <w:pStyle w:val="BodyText"/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4290"/>
        <w:rPr>
          <w:sz w:val="2"/>
        </w:rPr>
      </w:pPr>
      <w:r>
        <w:rPr>
          <w:sz w:val="2"/>
        </w:rPr>
        <w:pict>
          <v:group style="width:287.5pt;height:.75pt;mso-position-horizontal-relative:char;mso-position-vertical-relative:line" id="docshapegroup36" coordorigin="0,0" coordsize="5750,15">
            <v:line style="position:absolute" from="0,8" to="575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140"/>
        <w:ind w:left="4289" w:right="1847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2"/>
          <w:sz w:val="18"/>
        </w:rPr>
        <w:t> </w:t>
      </w:r>
      <w:r>
        <w:rPr>
          <w:b/>
          <w:color w:val="004F5A"/>
          <w:sz w:val="18"/>
        </w:rPr>
        <w:t>2:</w:t>
      </w:r>
      <w:r>
        <w:rPr>
          <w:b/>
          <w:color w:val="004F5A"/>
          <w:spacing w:val="3"/>
          <w:sz w:val="18"/>
        </w:rPr>
        <w:t> </w:t>
      </w:r>
      <w:r>
        <w:rPr>
          <w:b/>
          <w:color w:val="231F20"/>
          <w:sz w:val="18"/>
        </w:rPr>
        <w:t>Monetary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authorities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have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lowered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policy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rates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aggressively</w:t>
      </w:r>
    </w:p>
    <w:p>
      <w:pPr>
        <w:spacing w:before="76"/>
        <w:ind w:left="4289" w:right="0" w:firstLine="0"/>
        <w:jc w:val="left"/>
        <w:rPr>
          <w:sz w:val="14"/>
        </w:rPr>
      </w:pPr>
      <w:r>
        <w:rPr>
          <w:color w:val="231F20"/>
          <w:w w:val="105"/>
          <w:sz w:val="14"/>
        </w:rPr>
        <w:t>daily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data</w:t>
      </w:r>
    </w:p>
    <w:p>
      <w:pPr>
        <w:pStyle w:val="BodyText"/>
        <w:spacing w:before="3"/>
        <w:rPr>
          <w:sz w:val="13"/>
        </w:rPr>
      </w:pPr>
    </w:p>
    <w:p>
      <w:pPr>
        <w:spacing w:line="460" w:lineRule="auto" w:before="101"/>
        <w:ind w:left="9436" w:right="2122" w:hanging="34"/>
        <w:jc w:val="righ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2740536</wp:posOffset>
            </wp:positionH>
            <wp:positionV relativeFrom="paragraph">
              <wp:posOffset>266574</wp:posOffset>
            </wp:positionV>
            <wp:extent cx="3182294" cy="1848802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2294" cy="1848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05"/>
          <w:sz w:val="12"/>
        </w:rPr>
        <w:t>%</w:t>
      </w:r>
      <w:r>
        <w:rPr>
          <w:color w:val="231F20"/>
          <w:spacing w:val="-32"/>
          <w:w w:val="105"/>
          <w:sz w:val="12"/>
        </w:rPr>
        <w:t> </w:t>
      </w:r>
      <w:r>
        <w:rPr>
          <w:color w:val="231F20"/>
          <w:w w:val="105"/>
          <w:sz w:val="12"/>
        </w:rPr>
        <w:t>6</w:t>
      </w:r>
    </w:p>
    <w:p>
      <w:pPr>
        <w:pStyle w:val="BodyText"/>
        <w:rPr>
          <w:sz w:val="19"/>
        </w:rPr>
      </w:pPr>
    </w:p>
    <w:p>
      <w:pPr>
        <w:spacing w:before="0"/>
        <w:ind w:left="0" w:right="2131" w:firstLine="0"/>
        <w:jc w:val="right"/>
        <w:rPr>
          <w:sz w:val="12"/>
        </w:rPr>
      </w:pPr>
      <w:r>
        <w:rPr>
          <w:color w:val="231F20"/>
          <w:w w:val="105"/>
          <w:sz w:val="12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6"/>
        </w:rPr>
      </w:pPr>
    </w:p>
    <w:p>
      <w:pPr>
        <w:spacing w:before="0"/>
        <w:ind w:left="0" w:right="2131" w:firstLine="0"/>
        <w:jc w:val="right"/>
        <w:rPr>
          <w:sz w:val="12"/>
        </w:rPr>
      </w:pPr>
      <w:r>
        <w:rPr>
          <w:color w:val="231F20"/>
          <w:w w:val="105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6"/>
        </w:rPr>
      </w:pPr>
    </w:p>
    <w:p>
      <w:pPr>
        <w:spacing w:before="0"/>
        <w:ind w:left="0" w:right="2131" w:firstLine="0"/>
        <w:jc w:val="right"/>
        <w:rPr>
          <w:sz w:val="12"/>
        </w:rPr>
      </w:pPr>
      <w:r>
        <w:rPr>
          <w:color w:val="231F20"/>
          <w:w w:val="105"/>
          <w:sz w:val="12"/>
        </w:rPr>
        <w:t>3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6"/>
        </w:rPr>
      </w:pPr>
    </w:p>
    <w:p>
      <w:pPr>
        <w:spacing w:before="0"/>
        <w:ind w:left="0" w:right="2131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6"/>
        </w:rPr>
      </w:pPr>
    </w:p>
    <w:p>
      <w:pPr>
        <w:spacing w:before="0"/>
        <w:ind w:left="0" w:right="2131" w:firstLine="0"/>
        <w:jc w:val="right"/>
        <w:rPr>
          <w:sz w:val="12"/>
        </w:rPr>
      </w:pPr>
      <w:r>
        <w:rPr>
          <w:color w:val="231F20"/>
          <w:w w:val="105"/>
          <w:sz w:val="12"/>
        </w:rPr>
        <w:t>1</w:t>
      </w:r>
    </w:p>
    <w:p>
      <w:pPr>
        <w:pStyle w:val="BodyText"/>
        <w:spacing w:before="2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2240" w:h="15840"/>
          <w:pgMar w:top="460" w:bottom="280" w:left="0" w:right="600"/>
        </w:sectPr>
      </w:pPr>
    </w:p>
    <w:p>
      <w:pPr>
        <w:pStyle w:val="BodyText"/>
        <w:rPr>
          <w:sz w:val="14"/>
        </w:rPr>
      </w:pPr>
    </w:p>
    <w:p>
      <w:pPr>
        <w:spacing w:before="110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2005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10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2006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10"/>
        <w:ind w:left="0" w:right="0" w:firstLine="0"/>
        <w:jc w:val="righ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3896852</wp:posOffset>
            </wp:positionH>
            <wp:positionV relativeFrom="paragraph">
              <wp:posOffset>315896</wp:posOffset>
            </wp:positionV>
            <wp:extent cx="114300" cy="17144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05"/>
          <w:sz w:val="12"/>
        </w:rPr>
        <w:t>2007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10"/>
        <w:ind w:left="0" w:right="0" w:firstLine="0"/>
        <w:jc w:val="righ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5108432</wp:posOffset>
            </wp:positionH>
            <wp:positionV relativeFrom="paragraph">
              <wp:posOffset>315896</wp:posOffset>
            </wp:positionV>
            <wp:extent cx="114300" cy="17144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05"/>
          <w:sz w:val="12"/>
        </w:rPr>
        <w:t>2008</w:t>
      </w:r>
    </w:p>
    <w:p>
      <w:pPr>
        <w:spacing w:before="102"/>
        <w:ind w:left="1011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0</w:t>
      </w:r>
    </w:p>
    <w:p>
      <w:pPr>
        <w:spacing w:before="31"/>
        <w:ind w:left="53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2009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460" w:bottom="280" w:left="0" w:right="600"/>
          <w:cols w:num="5" w:equalWidth="0">
            <w:col w:w="4980" w:space="40"/>
            <w:col w:w="1085" w:space="39"/>
            <w:col w:w="1100" w:space="39"/>
            <w:col w:w="1103" w:space="40"/>
            <w:col w:w="3214"/>
          </w:cols>
        </w:sectPr>
      </w:pPr>
    </w:p>
    <w:p>
      <w:pPr>
        <w:pStyle w:val="BodyText"/>
        <w:spacing w:before="8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top="460" w:bottom="280" w:left="0" w:right="600"/>
        </w:sectPr>
      </w:pPr>
    </w:p>
    <w:p>
      <w:pPr>
        <w:spacing w:before="102"/>
        <w:ind w:left="4689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2742427</wp:posOffset>
            </wp:positionH>
            <wp:positionV relativeFrom="paragraph">
              <wp:posOffset>94945</wp:posOffset>
            </wp:positionV>
            <wp:extent cx="114300" cy="17144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05"/>
          <w:sz w:val="12"/>
        </w:rPr>
        <w:t>Canada</w:t>
      </w:r>
    </w:p>
    <w:p>
      <w:pPr>
        <w:spacing w:before="42"/>
        <w:ind w:left="4689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2742422</wp:posOffset>
            </wp:positionH>
            <wp:positionV relativeFrom="paragraph">
              <wp:posOffset>56811</wp:posOffset>
            </wp:positionV>
            <wp:extent cx="114300" cy="17144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1"/>
          <w:w w:val="105"/>
          <w:sz w:val="12"/>
        </w:rPr>
        <w:t>United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1"/>
          <w:w w:val="105"/>
          <w:sz w:val="12"/>
        </w:rPr>
        <w:t>Kingdom</w:t>
      </w:r>
    </w:p>
    <w:p>
      <w:pPr>
        <w:spacing w:before="102"/>
        <w:ind w:left="881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1"/>
          <w:w w:val="105"/>
          <w:sz w:val="12"/>
        </w:rPr>
        <w:t>United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spacing w:val="-1"/>
          <w:w w:val="105"/>
          <w:sz w:val="12"/>
        </w:rPr>
        <w:t>States</w:t>
      </w:r>
    </w:p>
    <w:p>
      <w:pPr>
        <w:spacing w:before="102"/>
        <w:ind w:left="1147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Euro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zone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460" w:bottom="280" w:left="0" w:right="600"/>
          <w:cols w:num="3" w:equalWidth="0">
            <w:col w:w="5587" w:space="40"/>
            <w:col w:w="1638" w:space="39"/>
            <w:col w:w="4336"/>
          </w:cols>
        </w:sectPr>
      </w:pPr>
    </w:p>
    <w:p>
      <w:pPr>
        <w:pStyle w:val="BodyText"/>
        <w:spacing w:before="1"/>
        <w:rPr>
          <w:sz w:val="58"/>
        </w:rPr>
      </w:pPr>
    </w:p>
    <w:p>
      <w:pPr>
        <w:tabs>
          <w:tab w:pos="1179" w:val="left" w:leader="none"/>
        </w:tabs>
        <w:spacing w:before="0"/>
        <w:ind w:left="720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48608" from="36pt,-1.491211pt" to="558pt,-1.491211pt" stroked="true" strokeweight=".75pt" strokecolor="#004f5a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1" simplePos="0" relativeHeight="484500480">
            <wp:simplePos x="0" y="0"/>
            <wp:positionH relativeFrom="page">
              <wp:posOffset>1456563</wp:posOffset>
            </wp:positionH>
            <wp:positionV relativeFrom="paragraph">
              <wp:posOffset>169224</wp:posOffset>
            </wp:positionV>
            <wp:extent cx="32499" cy="32499"/>
            <wp:effectExtent l="0" t="0" r="0" b="0"/>
            <wp:wrapNone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9" cy="32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9pt;margin-top:11.045789pt;width:184.55pt;height:7.15pt;mso-position-horizontal-relative:page;mso-position-vertical-relative:paragraph;z-index:-18812416" type="#_x0000_t202" id="docshape37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4C4D4F"/>
                      <w:w w:val="102"/>
                      <w:sz w:val="12"/>
                    </w:rPr>
                    <w:t>B</w:t>
                  </w:r>
                  <w:r>
                    <w:rPr>
                      <w:color w:val="4C4D4F"/>
                      <w:spacing w:val="2"/>
                      <w:w w:val="116"/>
                      <w:sz w:val="12"/>
                    </w:rPr>
                    <w:t>a</w:t>
                  </w:r>
                  <w:r>
                    <w:rPr>
                      <w:color w:val="4C4D4F"/>
                      <w:spacing w:val="1"/>
                      <w:w w:val="129"/>
                      <w:sz w:val="12"/>
                    </w:rPr>
                    <w:t>n</w:t>
                  </w:r>
                  <w:r>
                    <w:rPr>
                      <w:color w:val="4C4D4F"/>
                      <w:w w:val="133"/>
                      <w:sz w:val="12"/>
                    </w:rPr>
                    <w:t>k</w:t>
                  </w:r>
                  <w:r>
                    <w:rPr>
                      <w:color w:val="4C4D4F"/>
                      <w:spacing w:val="-3"/>
                      <w:sz w:val="12"/>
                    </w:rPr>
                    <w:t> </w:t>
                  </w:r>
                  <w:r>
                    <w:rPr>
                      <w:color w:val="4C4D4F"/>
                      <w:spacing w:val="1"/>
                      <w:w w:val="136"/>
                      <w:sz w:val="12"/>
                    </w:rPr>
                    <w:t>o</w:t>
                  </w:r>
                  <w:r>
                    <w:rPr>
                      <w:color w:val="4C4D4F"/>
                      <w:w w:val="206"/>
                      <w:sz w:val="12"/>
                    </w:rPr>
                    <w:t>f</w:t>
                  </w:r>
                  <w:r>
                    <w:rPr>
                      <w:color w:val="4C4D4F"/>
                      <w:spacing w:val="-3"/>
                      <w:sz w:val="12"/>
                    </w:rPr>
                    <w:t> </w:t>
                  </w:r>
                  <w:r>
                    <w:rPr>
                      <w:color w:val="4C4D4F"/>
                      <w:spacing w:val="-1"/>
                      <w:w w:val="144"/>
                      <w:sz w:val="12"/>
                    </w:rPr>
                    <w:t>c</w:t>
                  </w:r>
                  <w:r>
                    <w:rPr>
                      <w:color w:val="4C4D4F"/>
                      <w:spacing w:val="2"/>
                      <w:w w:val="116"/>
                      <w:sz w:val="12"/>
                    </w:rPr>
                    <w:t>a</w:t>
                  </w:r>
                  <w:r>
                    <w:rPr>
                      <w:color w:val="4C4D4F"/>
                      <w:spacing w:val="2"/>
                      <w:w w:val="129"/>
                      <w:sz w:val="12"/>
                    </w:rPr>
                    <w:t>n</w:t>
                  </w:r>
                  <w:r>
                    <w:rPr>
                      <w:color w:val="4C4D4F"/>
                      <w:spacing w:val="2"/>
                      <w:w w:val="116"/>
                      <w:sz w:val="12"/>
                    </w:rPr>
                    <w:t>a</w:t>
                  </w:r>
                  <w:r>
                    <w:rPr>
                      <w:color w:val="4C4D4F"/>
                      <w:spacing w:val="-1"/>
                      <w:w w:val="126"/>
                      <w:sz w:val="12"/>
                    </w:rPr>
                    <w:t>d</w:t>
                  </w:r>
                  <w:r>
                    <w:rPr>
                      <w:color w:val="4C4D4F"/>
                      <w:w w:val="116"/>
                      <w:sz w:val="12"/>
                    </w:rPr>
                    <w:t>a</w:t>
                  </w:r>
                  <w:r>
                    <w:rPr>
                      <w:color w:val="4C4D4F"/>
                      <w:sz w:val="12"/>
                    </w:rPr>
                    <w:t>    </w:t>
                  </w:r>
                  <w:r>
                    <w:rPr>
                      <w:color w:val="4C4D4F"/>
                      <w:spacing w:val="11"/>
                      <w:sz w:val="12"/>
                    </w:rPr>
                    <w:t> </w:t>
                  </w:r>
                  <w:r>
                    <w:rPr>
                      <w:color w:val="4C4D4F"/>
                      <w:spacing w:val="1"/>
                      <w:w w:val="104"/>
                      <w:sz w:val="12"/>
                    </w:rPr>
                    <w:t>m</w:t>
                  </w:r>
                  <w:r>
                    <w:rPr>
                      <w:color w:val="4C4D4F"/>
                      <w:spacing w:val="1"/>
                      <w:w w:val="136"/>
                      <w:sz w:val="12"/>
                    </w:rPr>
                    <w:t>o</w:t>
                  </w:r>
                  <w:r>
                    <w:rPr>
                      <w:color w:val="4C4D4F"/>
                      <w:spacing w:val="1"/>
                      <w:w w:val="129"/>
                      <w:sz w:val="12"/>
                    </w:rPr>
                    <w:t>n</w:t>
                  </w:r>
                  <w:r>
                    <w:rPr>
                      <w:color w:val="4C4D4F"/>
                      <w:spacing w:val="3"/>
                      <w:w w:val="109"/>
                      <w:sz w:val="12"/>
                    </w:rPr>
                    <w:t>e</w:t>
                  </w:r>
                  <w:r>
                    <w:rPr>
                      <w:color w:val="4C4D4F"/>
                      <w:spacing w:val="-7"/>
                      <w:w w:val="206"/>
                      <w:sz w:val="12"/>
                    </w:rPr>
                    <w:t>t</w:t>
                  </w:r>
                  <w:r>
                    <w:rPr>
                      <w:color w:val="4C4D4F"/>
                      <w:spacing w:val="2"/>
                      <w:w w:val="116"/>
                      <w:sz w:val="12"/>
                    </w:rPr>
                    <w:t>a</w:t>
                  </w:r>
                  <w:r>
                    <w:rPr>
                      <w:color w:val="4C4D4F"/>
                      <w:spacing w:val="-1"/>
                      <w:w w:val="205"/>
                      <w:sz w:val="12"/>
                    </w:rPr>
                    <w:t>r</w:t>
                  </w:r>
                  <w:r>
                    <w:rPr>
                      <w:color w:val="4C4D4F"/>
                      <w:w w:val="129"/>
                      <w:sz w:val="12"/>
                    </w:rPr>
                    <w:t>y</w:t>
                  </w:r>
                  <w:r>
                    <w:rPr>
                      <w:color w:val="4C4D4F"/>
                      <w:spacing w:val="-3"/>
                      <w:sz w:val="12"/>
                    </w:rPr>
                    <w:t> </w:t>
                  </w:r>
                  <w:r>
                    <w:rPr>
                      <w:color w:val="4C4D4F"/>
                      <w:spacing w:val="1"/>
                      <w:w w:val="116"/>
                      <w:sz w:val="12"/>
                    </w:rPr>
                    <w:t>p</w:t>
                  </w:r>
                  <w:r>
                    <w:rPr>
                      <w:color w:val="4C4D4F"/>
                      <w:spacing w:val="1"/>
                      <w:w w:val="136"/>
                      <w:sz w:val="12"/>
                    </w:rPr>
                    <w:t>o</w:t>
                  </w:r>
                  <w:r>
                    <w:rPr>
                      <w:color w:val="4C4D4F"/>
                      <w:spacing w:val="1"/>
                      <w:w w:val="250"/>
                      <w:sz w:val="12"/>
                    </w:rPr>
                    <w:t>l</w:t>
                  </w:r>
                  <w:r>
                    <w:rPr>
                      <w:color w:val="4C4D4F"/>
                      <w:w w:val="116"/>
                      <w:sz w:val="12"/>
                    </w:rPr>
                    <w:t>i</w:t>
                  </w:r>
                  <w:r>
                    <w:rPr>
                      <w:color w:val="4C4D4F"/>
                      <w:spacing w:val="-2"/>
                      <w:w w:val="144"/>
                      <w:sz w:val="12"/>
                    </w:rPr>
                    <w:t>c</w:t>
                  </w:r>
                  <w:r>
                    <w:rPr>
                      <w:color w:val="4C4D4F"/>
                      <w:w w:val="129"/>
                      <w:sz w:val="12"/>
                    </w:rPr>
                    <w:t>y</w:t>
                  </w:r>
                  <w:r>
                    <w:rPr>
                      <w:color w:val="4C4D4F"/>
                      <w:spacing w:val="-3"/>
                      <w:sz w:val="12"/>
                    </w:rPr>
                    <w:t> </w:t>
                  </w:r>
                  <w:r>
                    <w:rPr>
                      <w:color w:val="4C4D4F"/>
                      <w:spacing w:val="1"/>
                      <w:w w:val="205"/>
                      <w:sz w:val="12"/>
                    </w:rPr>
                    <w:t>r</w:t>
                  </w:r>
                  <w:r>
                    <w:rPr>
                      <w:color w:val="4C4D4F"/>
                      <w:w w:val="109"/>
                      <w:sz w:val="12"/>
                    </w:rPr>
                    <w:t>e</w:t>
                  </w:r>
                  <w:r>
                    <w:rPr>
                      <w:color w:val="4C4D4F"/>
                      <w:spacing w:val="1"/>
                      <w:w w:val="116"/>
                      <w:sz w:val="12"/>
                    </w:rPr>
                    <w:t>p</w:t>
                  </w:r>
                  <w:r>
                    <w:rPr>
                      <w:color w:val="4C4D4F"/>
                      <w:spacing w:val="1"/>
                      <w:w w:val="136"/>
                      <w:sz w:val="12"/>
                    </w:rPr>
                    <w:t>o</w:t>
                  </w:r>
                  <w:r>
                    <w:rPr>
                      <w:color w:val="4C4D4F"/>
                      <w:spacing w:val="1"/>
                      <w:w w:val="205"/>
                      <w:sz w:val="12"/>
                    </w:rPr>
                    <w:t>r</w:t>
                  </w:r>
                  <w:r>
                    <w:rPr>
                      <w:color w:val="4C4D4F"/>
                      <w:w w:val="206"/>
                      <w:sz w:val="12"/>
                    </w:rPr>
                    <w:t>t</w:t>
                  </w:r>
                  <w:r>
                    <w:rPr>
                      <w:color w:val="4C4D4F"/>
                      <w:sz w:val="12"/>
                    </w:rPr>
                    <w:t>    </w:t>
                  </w:r>
                  <w:r>
                    <w:rPr>
                      <w:color w:val="4C4D4F"/>
                      <w:spacing w:val="11"/>
                      <w:sz w:val="12"/>
                    </w:rPr>
                    <w:t> </w:t>
                  </w:r>
                  <w:r>
                    <w:rPr>
                      <w:color w:val="4C4D4F"/>
                      <w:spacing w:val="2"/>
                      <w:w w:val="116"/>
                      <w:sz w:val="12"/>
                    </w:rPr>
                    <w:t>a</w:t>
                  </w:r>
                  <w:r>
                    <w:rPr>
                      <w:color w:val="4C4D4F"/>
                      <w:spacing w:val="-1"/>
                      <w:w w:val="116"/>
                      <w:sz w:val="12"/>
                    </w:rPr>
                    <w:t>p</w:t>
                  </w:r>
                  <w:r>
                    <w:rPr>
                      <w:color w:val="4C4D4F"/>
                      <w:spacing w:val="1"/>
                      <w:w w:val="205"/>
                      <w:sz w:val="12"/>
                    </w:rPr>
                    <w:t>r</w:t>
                  </w:r>
                  <w:r>
                    <w:rPr>
                      <w:color w:val="4C4D4F"/>
                      <w:w w:val="116"/>
                      <w:sz w:val="12"/>
                    </w:rPr>
                    <w:t>i</w:t>
                  </w:r>
                  <w:r>
                    <w:rPr>
                      <w:color w:val="4C4D4F"/>
                      <w:w w:val="250"/>
                      <w:sz w:val="12"/>
                    </w:rPr>
                    <w:t>l</w:t>
                  </w:r>
                  <w:r>
                    <w:rPr>
                      <w:color w:val="4C4D4F"/>
                      <w:spacing w:val="-3"/>
                      <w:sz w:val="12"/>
                    </w:rPr>
                    <w:t> </w:t>
                  </w:r>
                  <w:r>
                    <w:rPr>
                      <w:color w:val="4C4D4F"/>
                      <w:spacing w:val="-1"/>
                      <w:w w:val="99"/>
                      <w:sz w:val="12"/>
                    </w:rPr>
                    <w:t>2</w:t>
                  </w:r>
                  <w:r>
                    <w:rPr>
                      <w:color w:val="4C4D4F"/>
                      <w:spacing w:val="3"/>
                      <w:w w:val="99"/>
                      <w:sz w:val="12"/>
                    </w:rPr>
                    <w:t>0</w:t>
                  </w:r>
                  <w:r>
                    <w:rPr>
                      <w:color w:val="4C4D4F"/>
                      <w:spacing w:val="2"/>
                      <w:w w:val="99"/>
                      <w:sz w:val="12"/>
                    </w:rPr>
                    <w:t>0</w:t>
                  </w:r>
                  <w:r>
                    <w:rPr>
                      <w:color w:val="4C4D4F"/>
                      <w:w w:val="99"/>
                      <w:sz w:val="12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>
          <w:color w:val="004F5A"/>
          <w:w w:val="99"/>
          <w:position w:val="-17"/>
          <w:sz w:val="36"/>
        </w:rPr>
        <w:t>4</w:t>
      </w:r>
      <w:r>
        <w:rPr>
          <w:color w:val="004F5A"/>
          <w:position w:val="-17"/>
          <w:sz w:val="36"/>
        </w:rPr>
        <w:tab/>
      </w:r>
      <w:r>
        <w:rPr>
          <w:color w:val="4C4D4F"/>
          <w:spacing w:val="1"/>
          <w:w w:val="206"/>
          <w:sz w:val="12"/>
        </w:rPr>
        <w:t>t</w:t>
      </w:r>
      <w:r>
        <w:rPr>
          <w:color w:val="4C4D4F"/>
          <w:spacing w:val="1"/>
          <w:w w:val="129"/>
          <w:sz w:val="12"/>
        </w:rPr>
        <w:t>h</w:t>
      </w:r>
      <w:r>
        <w:rPr>
          <w:color w:val="4C4D4F"/>
          <w:w w:val="109"/>
          <w:sz w:val="12"/>
        </w:rPr>
        <w:t>e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36"/>
          <w:sz w:val="12"/>
        </w:rPr>
        <w:t>g</w:t>
      </w:r>
      <w:r>
        <w:rPr>
          <w:color w:val="4C4D4F"/>
          <w:spacing w:val="-2"/>
          <w:w w:val="250"/>
          <w:sz w:val="12"/>
        </w:rPr>
        <w:t>l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w w:val="102"/>
          <w:sz w:val="12"/>
        </w:rPr>
        <w:t>B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w w:val="250"/>
          <w:sz w:val="12"/>
        </w:rPr>
        <w:t>l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109"/>
          <w:sz w:val="12"/>
        </w:rPr>
        <w:t>e</w:t>
      </w:r>
      <w:r>
        <w:rPr>
          <w:color w:val="4C4D4F"/>
          <w:spacing w:val="1"/>
          <w:w w:val="144"/>
          <w:sz w:val="12"/>
        </w:rPr>
        <w:t>c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04"/>
          <w:sz w:val="12"/>
        </w:rPr>
        <w:t>m</w:t>
      </w:r>
      <w:r>
        <w:rPr>
          <w:color w:val="4C4D4F"/>
          <w:w w:val="129"/>
          <w:sz w:val="12"/>
        </w:rPr>
        <w:t>y</w:t>
      </w:r>
    </w:p>
    <w:p>
      <w:pPr>
        <w:spacing w:line="240" w:lineRule="auto" w:before="5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901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Canada,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U.S.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Federal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Reserve,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England,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European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Central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214.749695pt;margin-top:7.914893pt;width:287pt;height:.1pt;mso-position-horizontal-relative:page;mso-position-vertical-relative:paragraph;z-index:-15709696;mso-wrap-distance-left:0;mso-wrap-distance-right:0" id="docshape38" coordorigin="4295,158" coordsize="5740,0" path="m4295,158l10035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2612135</wp:posOffset>
            </wp:positionH>
            <wp:positionV relativeFrom="paragraph">
              <wp:posOffset>142138</wp:posOffset>
            </wp:positionV>
            <wp:extent cx="32575" cy="32575"/>
            <wp:effectExtent l="0" t="0" r="0" b="0"/>
            <wp:wrapTopAndBottom/>
            <wp:docPr id="2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" cy="3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type w:val="continuous"/>
          <w:pgSz w:w="12240" w:h="15840"/>
          <w:pgMar w:top="460" w:bottom="280" w:left="0" w:right="600"/>
          <w:cols w:num="2" w:equalWidth="0">
            <w:col w:w="2613" w:space="780"/>
            <w:col w:w="8247"/>
          </w:cols>
        </w:sectPr>
      </w:pPr>
    </w:p>
    <w:p>
      <w:pPr>
        <w:pStyle w:val="BodyText"/>
        <w:spacing w:line="249" w:lineRule="auto" w:before="92"/>
        <w:ind w:left="1080" w:right="3620"/>
      </w:pPr>
      <w:r>
        <w:rPr>
          <w:color w:val="231F20"/>
        </w:rPr>
        <w:t>to sagging demand, mounting losses, and limited access to auto financing.</w:t>
      </w:r>
      <w:r>
        <w:rPr>
          <w:color w:val="231F20"/>
          <w:spacing w:val="1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w w:val="97"/>
        </w:rPr>
        <w:t>a</w:t>
      </w:r>
      <w:r>
        <w:rPr>
          <w:color w:val="231F20"/>
          <w:spacing w:val="-2"/>
          <w:w w:val="97"/>
        </w:rPr>
        <w:t>r</w:t>
      </w:r>
      <w:r>
        <w:rPr>
          <w:color w:val="231F20"/>
          <w:spacing w:val="-4"/>
          <w:w w:val="96"/>
        </w:rPr>
        <w:t>e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4"/>
          <w:w w:val="96"/>
        </w:rPr>
        <w:t>e</w:t>
      </w:r>
      <w:r>
        <w:rPr>
          <w:color w:val="231F20"/>
          <w:spacing w:val="-5"/>
        </w:rPr>
        <w:t>v</w:t>
      </w:r>
      <w:r>
        <w:rPr>
          <w:color w:val="231F20"/>
          <w:w w:val="96"/>
        </w:rPr>
        <w:t>e</w:t>
      </w:r>
      <w:r>
        <w:rPr>
          <w:color w:val="231F20"/>
          <w:spacing w:val="5"/>
          <w:w w:val="99"/>
        </w:rPr>
        <w:t>r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2"/>
          <w:w w:val="99"/>
        </w:rPr>
        <w:t>l</w:t>
      </w:r>
      <w:r>
        <w:rPr>
          <w:color w:val="231F20"/>
          <w:w w:val="96"/>
        </w:rPr>
        <w:t>e</w:t>
      </w:r>
      <w:r>
        <w:rPr>
          <w:color w:val="231F20"/>
        </w:rPr>
        <w:t>s</w:t>
      </w:r>
      <w:r>
        <w:rPr>
          <w:color w:val="231F20"/>
          <w:spacing w:val="-2"/>
        </w:rPr>
        <w:t>s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w w:val="97"/>
        </w:rPr>
        <w:t>ea</w:t>
      </w:r>
      <w:r>
        <w:rPr>
          <w:color w:val="231F20"/>
          <w:spacing w:val="-1"/>
          <w:w w:val="97"/>
        </w:rPr>
        <w:t>r</w:t>
      </w:r>
      <w:r>
        <w:rPr>
          <w:color w:val="231F20"/>
          <w:spacing w:val="-1"/>
          <w:w w:val="99"/>
        </w:rPr>
        <w:t>l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103"/>
        </w:rPr>
        <w:t>g</w:t>
      </w:r>
      <w:r>
        <w:rPr>
          <w:color w:val="231F20"/>
          <w:spacing w:val="-1"/>
          <w:w w:val="99"/>
        </w:rPr>
        <w:t>n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96"/>
        </w:rPr>
        <w:t>a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6"/>
        </w:rPr>
        <w:t>a</w:t>
      </w:r>
      <w:r>
        <w:rPr>
          <w:color w:val="231F20"/>
          <w:w w:val="107"/>
        </w:rPr>
        <w:t>c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</w:rPr>
        <w:t>v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2"/>
          <w:w w:val="113"/>
        </w:rPr>
        <w:t>t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4"/>
          <w:w w:val="96"/>
        </w:rPr>
        <w:t>e</w:t>
      </w:r>
      <w:r>
        <w:rPr>
          <w:color w:val="231F20"/>
          <w:spacing w:val="-5"/>
        </w:rPr>
        <w:t>v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2"/>
          <w:w w:val="99"/>
        </w:rPr>
        <w:t>l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b</w:t>
      </w:r>
      <w:r>
        <w:rPr>
          <w:color w:val="231F20"/>
          <w:spacing w:val="-3"/>
          <w:w w:val="103"/>
        </w:rPr>
        <w:t>o</w:t>
      </w:r>
      <w:r>
        <w:rPr>
          <w:color w:val="231F20"/>
          <w:spacing w:val="-3"/>
          <w:w w:val="113"/>
        </w:rPr>
        <w:t>t</w:t>
      </w:r>
      <w:r>
        <w:rPr>
          <w:color w:val="231F20"/>
          <w:w w:val="99"/>
        </w:rPr>
        <w:t>h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3"/>
        </w:rPr>
        <w:t>g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 </w:t>
      </w:r>
      <w:r>
        <w:rPr>
          <w:color w:val="231F20"/>
        </w:rPr>
        <w:t>auto sectors may be starting to stabilize in response to the sizable adjust-</w:t>
      </w:r>
      <w:r>
        <w:rPr>
          <w:color w:val="231F20"/>
          <w:spacing w:val="1"/>
        </w:rPr>
        <w:t> </w:t>
      </w:r>
      <w:r>
        <w:rPr>
          <w:color w:val="231F20"/>
        </w:rPr>
        <w:t>ments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taken</w:t>
      </w:r>
      <w:r>
        <w:rPr>
          <w:color w:val="231F20"/>
          <w:spacing w:val="-4"/>
        </w:rPr>
        <w:t> </w:t>
      </w:r>
      <w:r>
        <w:rPr>
          <w:color w:val="231F20"/>
        </w:rPr>
        <w:t>place.</w:t>
      </w:r>
    </w:p>
    <w:p>
      <w:pPr>
        <w:pStyle w:val="BodyText"/>
        <w:spacing w:line="249" w:lineRule="auto" w:before="123"/>
        <w:ind w:left="1080" w:right="3720"/>
      </w:pPr>
      <w:r>
        <w:rPr>
          <w:color w:val="231F20"/>
        </w:rPr>
        <w:t>in europe and Japan, the decline in output has been more acute than</w:t>
      </w:r>
      <w:r>
        <w:rPr>
          <w:color w:val="231F20"/>
          <w:spacing w:val="1"/>
        </w:rPr>
        <w:t> </w:t>
      </w:r>
      <w:r>
        <w:rPr>
          <w:color w:val="231F20"/>
        </w:rPr>
        <w:t>expected over the recent period, as falling external demand and mounting</w:t>
      </w:r>
      <w:r>
        <w:rPr>
          <w:color w:val="231F20"/>
          <w:spacing w:val="1"/>
        </w:rPr>
        <w:t> </w:t>
      </w:r>
      <w:r>
        <w:rPr>
          <w:color w:val="231F20"/>
        </w:rPr>
        <w:t>internal strains spilled over into the domestic economy. deteriorating condi-</w:t>
      </w:r>
      <w:r>
        <w:rPr>
          <w:color w:val="231F20"/>
          <w:spacing w:val="1"/>
        </w:rPr>
        <w:t> </w:t>
      </w:r>
      <w:r>
        <w:rPr>
          <w:color w:val="231F20"/>
        </w:rPr>
        <w:t>tions in housing markets, falling consumer and business confidence, and</w:t>
      </w:r>
      <w:r>
        <w:rPr>
          <w:color w:val="231F20"/>
          <w:spacing w:val="1"/>
        </w:rPr>
        <w:t> </w:t>
      </w:r>
      <w:r>
        <w:rPr>
          <w:color w:val="231F20"/>
        </w:rPr>
        <w:t>continuing</w:t>
      </w:r>
      <w:r>
        <w:rPr>
          <w:color w:val="231F20"/>
          <w:spacing w:val="2"/>
        </w:rPr>
        <w:t> </w:t>
      </w:r>
      <w:r>
        <w:rPr>
          <w:color w:val="231F20"/>
        </w:rPr>
        <w:t>difficulties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financial</w:t>
      </w:r>
      <w:r>
        <w:rPr>
          <w:color w:val="231F20"/>
          <w:spacing w:val="3"/>
        </w:rPr>
        <w:t> </w:t>
      </w:r>
      <w:r>
        <w:rPr>
          <w:color w:val="231F20"/>
        </w:rPr>
        <w:t>sectors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many</w:t>
      </w:r>
      <w:r>
        <w:rPr>
          <w:color w:val="231F20"/>
          <w:spacing w:val="3"/>
        </w:rPr>
        <w:t> </w:t>
      </w:r>
      <w:r>
        <w:rPr>
          <w:color w:val="231F20"/>
        </w:rPr>
        <w:t>overseas</w:t>
      </w:r>
      <w:r>
        <w:rPr>
          <w:color w:val="231F20"/>
          <w:spacing w:val="3"/>
        </w:rPr>
        <w:t> </w:t>
      </w:r>
      <w:r>
        <w:rPr>
          <w:color w:val="231F20"/>
        </w:rPr>
        <w:t>countries</w:t>
      </w:r>
      <w:r>
        <w:rPr>
          <w:color w:val="231F20"/>
          <w:spacing w:val="1"/>
        </w:rPr>
        <w:t> </w:t>
      </w:r>
      <w:r>
        <w:rPr>
          <w:color w:val="231F20"/>
        </w:rPr>
        <w:t>have added to these external pressures. Japan and germany have been</w:t>
      </w:r>
      <w:r>
        <w:rPr>
          <w:color w:val="231F20"/>
          <w:spacing w:val="1"/>
        </w:rPr>
        <w:t> </w:t>
      </w:r>
      <w:r>
        <w:rPr>
          <w:color w:val="231F20"/>
          <w:spacing w:val="-2"/>
          <w:w w:val="106"/>
        </w:rPr>
        <w:t>p</w:t>
      </w:r>
      <w:r>
        <w:rPr>
          <w:color w:val="231F20"/>
          <w:w w:val="97"/>
        </w:rPr>
        <w:t>a</w:t>
      </w:r>
      <w:r>
        <w:rPr>
          <w:color w:val="231F20"/>
          <w:spacing w:val="5"/>
          <w:w w:val="97"/>
        </w:rPr>
        <w:t>r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2"/>
          <w:w w:val="99"/>
        </w:rPr>
        <w:t>l</w:t>
      </w:r>
      <w:r>
        <w:rPr>
          <w:color w:val="231F20"/>
          <w:w w:val="97"/>
        </w:rPr>
        <w:t>a</w:t>
      </w:r>
      <w:r>
        <w:rPr>
          <w:color w:val="231F20"/>
          <w:spacing w:val="-1"/>
          <w:w w:val="97"/>
        </w:rPr>
        <w:t>r</w:t>
      </w:r>
      <w:r>
        <w:rPr>
          <w:color w:val="231F20"/>
          <w:spacing w:val="-1"/>
          <w:w w:val="99"/>
        </w:rPr>
        <w:t>l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4"/>
          <w:w w:val="106"/>
        </w:rPr>
        <w:t>f</w:t>
      </w:r>
      <w:r>
        <w:rPr>
          <w:color w:val="231F20"/>
          <w:spacing w:val="-3"/>
          <w:w w:val="106"/>
        </w:rPr>
        <w:t>f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06"/>
        </w:rPr>
        <w:t>b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3"/>
          <w:w w:val="99"/>
        </w:rPr>
        <w:t>l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1"/>
        </w:rPr>
        <w:t>s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3"/>
        </w:rPr>
        <w:t>g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106"/>
        </w:rPr>
        <w:t>b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d</w:t>
      </w:r>
      <w:r>
        <w:rPr>
          <w:color w:val="231F20"/>
          <w:w w:val="100"/>
        </w:rPr>
        <w:t>e</w:t>
      </w:r>
      <w:r>
        <w:rPr>
          <w:color w:val="231F20"/>
          <w:spacing w:val="-1"/>
          <w:w w:val="100"/>
        </w:rPr>
        <w:t>m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6"/>
        </w:rPr>
        <w:t>f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5"/>
          <w:w w:val="113"/>
        </w:rPr>
        <w:t>t</w:t>
      </w:r>
      <w:r>
        <w:rPr>
          <w:color w:val="231F20"/>
          <w:spacing w:val="-1"/>
          <w:w w:val="103"/>
        </w:rPr>
        <w:t>o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16"/>
        </w:rPr>
        <w:t>i</w:t>
      </w:r>
      <w:r>
        <w:rPr>
          <w:color w:val="231F20"/>
          <w:spacing w:val="-16"/>
          <w:w w:val="206"/>
        </w:rPr>
        <w:t>t</w:t>
      </w:r>
      <w:r>
        <w:rPr>
          <w:color w:val="231F20"/>
          <w:w w:val="108"/>
        </w:rPr>
        <w:t>-</w:t>
      </w:r>
      <w:r>
        <w:rPr>
          <w:color w:val="231F20"/>
          <w:spacing w:val="-2"/>
          <w:w w:val="108"/>
        </w:rPr>
        <w:t>r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 </w:t>
      </w:r>
      <w:r>
        <w:rPr>
          <w:color w:val="231F20"/>
        </w:rPr>
        <w:t>goods,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well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by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past</w:t>
      </w:r>
      <w:r>
        <w:rPr>
          <w:color w:val="231F20"/>
          <w:spacing w:val="2"/>
        </w:rPr>
        <w:t> </w:t>
      </w:r>
      <w:r>
        <w:rPr>
          <w:color w:val="231F20"/>
        </w:rPr>
        <w:t>appreciations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their</w:t>
      </w:r>
      <w:r>
        <w:rPr>
          <w:color w:val="231F20"/>
          <w:spacing w:val="3"/>
        </w:rPr>
        <w:t> </w:t>
      </w:r>
      <w:r>
        <w:rPr>
          <w:color w:val="231F20"/>
        </w:rPr>
        <w:t>currencies.</w:t>
      </w:r>
      <w:r>
        <w:rPr>
          <w:color w:val="231F20"/>
          <w:spacing w:val="2"/>
        </w:rPr>
        <w:t> </w:t>
      </w:r>
      <w:r>
        <w:rPr>
          <w:color w:val="231F20"/>
        </w:rPr>
        <w:t>output</w:t>
      </w:r>
      <w:r>
        <w:rPr>
          <w:color w:val="231F20"/>
          <w:spacing w:val="3"/>
        </w:rPr>
        <w:t> </w:t>
      </w:r>
      <w:r>
        <w:rPr>
          <w:color w:val="231F20"/>
        </w:rPr>
        <w:t>growth</w:t>
      </w:r>
      <w:r>
        <w:rPr>
          <w:color w:val="231F20"/>
          <w:spacing w:val="-53"/>
        </w:rPr>
        <w:t> </w:t>
      </w:r>
      <w:r>
        <w:rPr>
          <w:color w:val="231F20"/>
        </w:rPr>
        <w:t>in china has moderated, but has nevertheless remained much stronger than</w:t>
      </w:r>
      <w:r>
        <w:rPr>
          <w:color w:val="231F20"/>
          <w:spacing w:val="1"/>
        </w:rPr>
        <w:t> </w:t>
      </w:r>
      <w:r>
        <w:rPr>
          <w:color w:val="231F20"/>
        </w:rPr>
        <w:t>that in most other emerging-market economies. aggressive fiscal stimulus</w:t>
      </w:r>
      <w:r>
        <w:rPr>
          <w:color w:val="231F20"/>
          <w:spacing w:val="1"/>
        </w:rPr>
        <w:t> </w:t>
      </w:r>
      <w:r>
        <w:rPr>
          <w:color w:val="231F20"/>
        </w:rPr>
        <w:t>measures and monetary easing have boosted domestic demand and partly</w:t>
      </w:r>
      <w:r>
        <w:rPr>
          <w:color w:val="231F20"/>
          <w:spacing w:val="1"/>
        </w:rPr>
        <w:t> </w:t>
      </w:r>
      <w:r>
        <w:rPr>
          <w:color w:val="231F20"/>
        </w:rPr>
        <w:t>offset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fall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exports.</w:t>
      </w:r>
    </w:p>
    <w:p>
      <w:pPr>
        <w:pStyle w:val="BodyText"/>
      </w:pPr>
    </w:p>
    <w:p>
      <w:pPr>
        <w:pStyle w:val="BodyText"/>
        <w:spacing w:before="9"/>
        <w:rPr>
          <w:sz w:val="25"/>
        </w:rPr>
      </w:pPr>
      <w:r>
        <w:rPr/>
        <w:pict>
          <v:shape style="position:absolute;margin-left:54.249199pt;margin-top:16.032227pt;width:287.5pt;height:.1pt;mso-position-horizontal-relative:page;mso-position-vertical-relative:paragraph;z-index:-15704064;mso-wrap-distance-left:0;mso-wrap-distance-right:0" id="docshape39" coordorigin="1085,321" coordsize="5750,0" path="m1085,321l6835,321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131"/>
        <w:ind w:left="1084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 3:</w:t>
      </w:r>
      <w:r>
        <w:rPr>
          <w:b/>
          <w:color w:val="004F5A"/>
          <w:spacing w:val="1"/>
          <w:sz w:val="18"/>
        </w:rPr>
        <w:t> </w:t>
      </w:r>
      <w:r>
        <w:rPr>
          <w:b/>
          <w:color w:val="231F20"/>
          <w:sz w:val="18"/>
        </w:rPr>
        <w:t>Commodity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prices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have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recently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stabilized</w:t>
      </w:r>
    </w:p>
    <w:p>
      <w:pPr>
        <w:spacing w:before="70"/>
        <w:ind w:left="1084" w:right="0" w:firstLine="0"/>
        <w:jc w:val="left"/>
        <w:rPr>
          <w:sz w:val="14"/>
        </w:rPr>
      </w:pPr>
      <w:r>
        <w:rPr>
          <w:color w:val="231F20"/>
          <w:sz w:val="14"/>
        </w:rPr>
        <w:t>Bank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canada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commodity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price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index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(1982–90=100)</w:t>
      </w:r>
    </w:p>
    <w:p>
      <w:pPr>
        <w:pStyle w:val="BodyText"/>
        <w:spacing w:before="1"/>
        <w:rPr>
          <w:sz w:val="10"/>
        </w:rPr>
      </w:pPr>
    </w:p>
    <w:p>
      <w:pPr>
        <w:spacing w:before="101"/>
        <w:ind w:left="1038" w:right="0" w:firstLine="0"/>
        <w:jc w:val="center"/>
        <w:rPr>
          <w:sz w:val="12"/>
        </w:rPr>
      </w:pPr>
      <w:r>
        <w:rPr/>
        <w:pict>
          <v:group style="position:absolute;margin-left:55.318501pt;margin-top:7.712732pt;width:252.5pt;height:148.85pt;mso-position-horizontal-relative:page;mso-position-vertical-relative:paragraph;z-index:15757312" id="docshapegroup40" coordorigin="1106,154" coordsize="5050,2977">
            <v:shape style="position:absolute;left:1113;top:3049;width:5037;height:75" id="docshape41" coordorigin="1113,3050" coordsize="5037,75" path="m1113,3124l6150,3124m1113,3124l1113,3050e" filled="false" stroked="true" strokeweight=".675pt" strokecolor="#231f20">
              <v:path arrowok="t"/>
              <v:stroke dashstyle="solid"/>
            </v:shape>
            <v:line style="position:absolute" from="2242,3124" to="2242,3050" stroked="true" strokeweight=".675pt" strokecolor="#231f20">
              <v:stroke dashstyle="solid"/>
            </v:line>
            <v:line style="position:absolute" from="3284,3124" to="3284,3050" stroked="true" strokeweight=".675pt" strokecolor="#231f20">
              <v:stroke dashstyle="solid"/>
            </v:line>
            <v:line style="position:absolute" from="4326,3124" to="4326,3050" stroked="true" strokeweight=".675pt" strokecolor="#231f20">
              <v:stroke dashstyle="solid"/>
            </v:line>
            <v:line style="position:absolute" from="5368,3124" to="5368,3050" stroked="true" strokeweight=".675pt" strokecolor="#231f20">
              <v:stroke dashstyle="solid"/>
            </v:line>
            <v:shape style="position:absolute;left:1113;top:161;width:126;height:2963" id="docshape42" coordorigin="1113,161" coordsize="126,2963" path="m1113,3124l1113,161m1113,3124l1239,3124e" filled="false" stroked="true" strokeweight=".675pt" strokecolor="#231f20">
              <v:path arrowok="t"/>
              <v:stroke dashstyle="solid"/>
            </v:shape>
            <v:line style="position:absolute" from="1113,2630" to="1239,2630" stroked="true" strokeweight=".675pt" strokecolor="#231f20">
              <v:stroke dashstyle="solid"/>
            </v:line>
            <v:line style="position:absolute" from="1113,2136" to="1239,2136" stroked="true" strokeweight=".675pt" strokecolor="#231f20">
              <v:stroke dashstyle="solid"/>
            </v:line>
            <v:line style="position:absolute" from="1113,1642" to="1239,1642" stroked="true" strokeweight=".675pt" strokecolor="#231f20">
              <v:stroke dashstyle="solid"/>
            </v:line>
            <v:line style="position:absolute" from="1113,1149" to="1239,1149" stroked="true" strokeweight=".675pt" strokecolor="#231f20">
              <v:stroke dashstyle="solid"/>
            </v:line>
            <v:line style="position:absolute" from="1113,655" to="1239,655" stroked="true" strokeweight=".675pt" strokecolor="#231f20">
              <v:stroke dashstyle="solid"/>
            </v:line>
            <v:line style="position:absolute" from="1113,161" to="1239,161" stroked="true" strokeweight=".675pt" strokecolor="#231f20">
              <v:stroke dashstyle="solid"/>
            </v:line>
            <v:shape style="position:absolute;left:6023;top:161;width:126;height:2963" id="docshape43" coordorigin="6024,161" coordsize="126,2963" path="m6149,3124l6149,161m6149,3124l6024,3124e" filled="false" stroked="true" strokeweight=".675pt" strokecolor="#231f20">
              <v:path arrowok="t"/>
              <v:stroke dashstyle="solid"/>
            </v:shape>
            <v:line style="position:absolute" from="6149,2630" to="1146,2630" stroked="true" strokeweight=".675pt" strokecolor="#231f20">
              <v:stroke dashstyle="solid"/>
            </v:line>
            <v:line style="position:absolute" from="6149,2136" to="6024,2136" stroked="true" strokeweight=".675pt" strokecolor="#231f20">
              <v:stroke dashstyle="solid"/>
            </v:line>
            <v:line style="position:absolute" from="6149,1642" to="6024,1642" stroked="true" strokeweight=".675pt" strokecolor="#231f20">
              <v:stroke dashstyle="solid"/>
            </v:line>
            <v:line style="position:absolute" from="6149,1149" to="6024,1149" stroked="true" strokeweight=".675pt" strokecolor="#231f20">
              <v:stroke dashstyle="solid"/>
            </v:line>
            <v:line style="position:absolute" from="6149,655" to="6024,655" stroked="true" strokeweight=".675pt" strokecolor="#231f20">
              <v:stroke dashstyle="solid"/>
            </v:line>
            <v:line style="position:absolute" from="6149,161" to="6024,161" stroked="true" strokeweight=".675pt" strokecolor="#231f20">
              <v:stroke dashstyle="solid"/>
            </v:line>
            <v:line style="position:absolute" from="1330,2127" to="1243,2138" stroked="true" strokeweight="1.35pt" strokecolor="#0072bc">
              <v:stroke dashstyle="solid"/>
            </v:line>
            <v:line style="position:absolute" from="1417,2001" to="1330,2127" stroked="true" strokeweight="1.35pt" strokecolor="#0072bc">
              <v:stroke dashstyle="solid"/>
            </v:line>
            <v:line style="position:absolute" from="1504,1952" to="1417,2001" stroked="true" strokeweight="1.35pt" strokecolor="#0072bc">
              <v:stroke dashstyle="solid"/>
            </v:line>
            <v:line style="position:absolute" from="1591,2037" to="1504,1952" stroked="true" strokeweight="1.35pt" strokecolor="#0072bc">
              <v:stroke dashstyle="solid"/>
            </v:line>
            <v:line style="position:absolute" from="1678,1918" to="1591,2037" stroked="true" strokeweight="1.35pt" strokecolor="#0072bc">
              <v:stroke dashstyle="solid"/>
            </v:line>
            <v:line style="position:absolute" from="1764,1860" to="1678,1918" stroked="true" strokeweight="1.35pt" strokecolor="#0072bc">
              <v:stroke dashstyle="solid"/>
            </v:line>
            <v:line style="position:absolute" from="1851,1659" to="1764,1860" stroked="true" strokeweight="1.35pt" strokecolor="#0072bc">
              <v:stroke dashstyle="solid"/>
            </v:line>
            <v:line style="position:absolute" from="1938,1428" to="1851,1659" stroked="true" strokeweight="1.35pt" strokecolor="#0072bc">
              <v:stroke dashstyle="solid"/>
            </v:line>
            <v:line style="position:absolute" from="2025,1399" to="1938,1428" stroked="true" strokeweight="1.35pt" strokecolor="#0072bc">
              <v:stroke dashstyle="solid"/>
            </v:line>
            <v:line style="position:absolute" from="2112,1680" to="2025,1399" stroked="true" strokeweight="1.35pt" strokecolor="#0072bc">
              <v:stroke dashstyle="solid"/>
            </v:line>
            <v:line style="position:absolute" from="2199,1493" to="2112,1680" stroked="true" strokeweight="1.35pt" strokecolor="#0072bc">
              <v:stroke dashstyle="solid"/>
            </v:line>
            <v:line style="position:absolute" from="2285,1710" to="2199,1493" stroked="true" strokeweight="1.35pt" strokecolor="#0072bc">
              <v:stroke dashstyle="solid"/>
            </v:line>
            <v:line style="position:absolute" from="2372,1831" to="2285,1710" stroked="true" strokeweight="1.35pt" strokecolor="#0072bc">
              <v:stroke dashstyle="solid"/>
            </v:line>
            <v:line style="position:absolute" from="2459,1859" to="2372,1831" stroked="true" strokeweight="1.35pt" strokecolor="#0072bc">
              <v:stroke dashstyle="solid"/>
            </v:line>
            <v:line style="position:absolute" from="2546,1773" to="2459,1859" stroked="true" strokeweight="1.35pt" strokecolor="#0072bc">
              <v:stroke dashstyle="solid"/>
            </v:line>
            <v:line style="position:absolute" from="2633,1820" to="2546,1773" stroked="true" strokeweight="1.35pt" strokecolor="#0072bc">
              <v:stroke dashstyle="solid"/>
            </v:line>
            <v:line style="position:absolute" from="2720,1824" to="2633,1820" stroked="true" strokeweight="1.35pt" strokecolor="#0072bc">
              <v:stroke dashstyle="solid"/>
            </v:line>
            <v:line style="position:absolute" from="2806,1784" to="2720,1824" stroked="true" strokeweight="1.35pt" strokecolor="#0072bc">
              <v:stroke dashstyle="solid"/>
            </v:line>
            <v:line style="position:absolute" from="2893,1734" to="2806,1784" stroked="true" strokeweight="1.35pt" strokecolor="#0072bc">
              <v:stroke dashstyle="solid"/>
            </v:line>
            <v:line style="position:absolute" from="2980,1987" to="2893,1734" stroked="true" strokeweight="1.35pt" strokecolor="#0072bc">
              <v:stroke dashstyle="solid"/>
            </v:line>
            <v:line style="position:absolute" from="3067,1986" to="2980,1987" stroked="true" strokeweight="1.35pt" strokecolor="#0072bc">
              <v:stroke dashstyle="solid"/>
            </v:line>
            <v:line style="position:absolute" from="3154,1877" to="3067,1986" stroked="true" strokeweight="1.35pt" strokecolor="#0072bc">
              <v:stroke dashstyle="solid"/>
            </v:line>
            <v:line style="position:absolute" from="3241,1891" to="3154,1877" stroked="true" strokeweight="1.35pt" strokecolor="#0072bc">
              <v:stroke dashstyle="solid"/>
            </v:line>
            <v:line style="position:absolute" from="3327,1991" to="3241,1891" stroked="true" strokeweight="1.35pt" strokecolor="#0072bc">
              <v:stroke dashstyle="solid"/>
            </v:line>
            <v:line style="position:absolute" from="3414,1841" to="3327,1991" stroked="true" strokeweight="1.35pt" strokecolor="#0072bc">
              <v:stroke dashstyle="solid"/>
            </v:line>
            <v:line style="position:absolute" from="3501,1881" to="3414,1841" stroked="true" strokeweight="1.35pt" strokecolor="#0072bc">
              <v:stroke dashstyle="solid"/>
            </v:line>
            <v:line style="position:absolute" from="3588,1816" to="3501,1881" stroked="true" strokeweight="1.35pt" strokecolor="#0072bc">
              <v:stroke dashstyle="solid"/>
            </v:line>
            <v:line style="position:absolute" from="3675,1819" to="3588,1816" stroked="true" strokeweight="1.35pt" strokecolor="#0072bc">
              <v:stroke dashstyle="solid"/>
            </v:line>
            <v:line style="position:absolute" from="3762,1791" to="3675,1819" stroked="true" strokeweight="1.35pt" strokecolor="#0072bc">
              <v:stroke dashstyle="solid"/>
            </v:line>
            <v:line style="position:absolute" from="3848,1792" to="3762,1791" stroked="true" strokeweight="1.35pt" strokecolor="#0072bc">
              <v:stroke dashstyle="solid"/>
            </v:line>
            <v:line style="position:absolute" from="3935,1810" to="3848,1792" stroked="true" strokeweight="1.35pt" strokecolor="#0072bc">
              <v:stroke dashstyle="solid"/>
            </v:line>
            <v:line style="position:absolute" from="4022,1738" to="3935,1810" stroked="true" strokeweight="1.35pt" strokecolor="#0072bc">
              <v:stroke dashstyle="solid"/>
            </v:line>
            <v:line style="position:absolute" from="4109,1617" to="4022,1738" stroked="true" strokeweight="1.35pt" strokecolor="#0072bc">
              <v:stroke dashstyle="solid"/>
            </v:line>
            <v:line style="position:absolute" from="4196,1491" to="4109,1617" stroked="true" strokeweight="1.35pt" strokecolor="#0072bc">
              <v:stroke dashstyle="solid"/>
            </v:line>
            <v:line style="position:absolute" from="4283,1525" to="4196,1491" stroked="true" strokeweight="1.35pt" strokecolor="#0072bc">
              <v:stroke dashstyle="solid"/>
            </v:line>
            <v:line style="position:absolute" from="4369,1454" to="4283,1525" stroked="true" strokeweight="1.35pt" strokecolor="#0072bc">
              <v:stroke dashstyle="solid"/>
            </v:line>
            <v:line style="position:absolute" from="4456,1387" to="4369,1454" stroked="true" strokeweight="1.35pt" strokecolor="#0072bc">
              <v:stroke dashstyle="solid"/>
            </v:line>
            <v:line style="position:absolute" from="4543,1215" to="4456,1387" stroked="true" strokeweight="1.35pt" strokecolor="#0072bc">
              <v:stroke dashstyle="solid"/>
            </v:line>
            <v:line style="position:absolute" from="4630,1020" to="4543,1215" stroked="true" strokeweight="1.35pt" strokecolor="#0072bc">
              <v:stroke dashstyle="solid"/>
            </v:line>
            <v:line style="position:absolute" from="4717,791" to="4630,1020" stroked="true" strokeweight="1.35pt" strokecolor="#0072bc">
              <v:stroke dashstyle="solid"/>
            </v:line>
            <v:line style="position:absolute" from="4804,603" to="4717,791" stroked="true" strokeweight="1.35pt" strokecolor="#0072bc">
              <v:stroke dashstyle="solid"/>
            </v:line>
            <v:line style="position:absolute" from="4890,706" to="4804,603" stroked="true" strokeweight="1.35pt" strokecolor="#0072bc">
              <v:stroke dashstyle="solid"/>
            </v:line>
            <v:line style="position:absolute" from="4977,1099" to="4890,706" stroked="true" strokeweight="1.35pt" strokecolor="#0072bc">
              <v:stroke dashstyle="solid"/>
            </v:line>
            <v:line style="position:absolute" from="5064,1279" to="4977,1099" stroked="true" strokeweight="1.35pt" strokecolor="#0072bc">
              <v:stroke dashstyle="solid"/>
            </v:line>
            <v:line style="position:absolute" from="5151,1664" to="5064,1279" stroked="true" strokeweight="1.35pt" strokecolor="#0072bc">
              <v:stroke dashstyle="solid"/>
            </v:line>
            <v:line style="position:absolute" from="5238,1893" to="5151,1664" stroked="true" strokeweight="1.35pt" strokecolor="#0072bc">
              <v:stroke dashstyle="solid"/>
            </v:line>
            <v:line style="position:absolute" from="5325,2141" to="5238,1893" stroked="true" strokeweight="1.35pt" strokecolor="#0072bc">
              <v:stroke dashstyle="solid"/>
            </v:line>
            <v:line style="position:absolute" from="5411,2167" to="5325,2141" stroked="true" strokeweight="1.35pt" strokecolor="#0072bc">
              <v:stroke dashstyle="solid"/>
            </v:line>
            <v:line style="position:absolute" from="5498,2247" to="5411,2167" stroked="true" strokeweight="1.35pt" strokecolor="#0072bc">
              <v:stroke dashstyle="solid"/>
            </v:line>
            <v:line style="position:absolute" from="5585,2181" to="5498,2247" stroked="true" strokeweight="1.35pt" strokecolor="#0072bc">
              <v:stroke dashstyle="solid"/>
            </v:line>
            <v:line style="position:absolute" from="1330,2148" to="1243,2172" stroked="true" strokeweight="1.35pt" strokecolor="#ed1c24">
              <v:stroke dashstyle="solid"/>
            </v:line>
            <v:line style="position:absolute" from="1417,2047" to="1330,2148" stroked="true" strokeweight="1.35pt" strokecolor="#ed1c24">
              <v:stroke dashstyle="solid"/>
            </v:line>
            <v:line style="position:absolute" from="1504,1981" to="1417,2047" stroked="true" strokeweight="1.35pt" strokecolor="#ed1c24">
              <v:stroke dashstyle="solid"/>
            </v:line>
            <v:line style="position:absolute" from="1591,2049" to="1504,1981" stroked="true" strokeweight="1.35pt" strokecolor="#ed1c24">
              <v:stroke dashstyle="solid"/>
            </v:line>
            <v:line style="position:absolute" from="1678,1944" to="1591,2049" stroked="true" strokeweight="1.35pt" strokecolor="#ed1c24">
              <v:stroke dashstyle="solid"/>
            </v:line>
            <v:line style="position:absolute" from="1764,1903" to="1678,1944" stroked="true" strokeweight="1.35pt" strokecolor="#ed1c24">
              <v:stroke dashstyle="solid"/>
            </v:line>
            <v:line style="position:absolute" from="1851,1732" to="1764,1903" stroked="true" strokeweight="1.35pt" strokecolor="#ed1c24">
              <v:stroke dashstyle="solid"/>
            </v:line>
            <v:line style="position:absolute" from="1938,1548" to="1851,1732" stroked="true" strokeweight="1.35pt" strokecolor="#ed1c24">
              <v:stroke dashstyle="solid"/>
            </v:line>
            <v:line style="position:absolute" from="2025,1522" to="1938,1548" stroked="true" strokeweight="1.35pt" strokecolor="#ed1c24">
              <v:stroke dashstyle="solid"/>
            </v:line>
            <v:line style="position:absolute" from="2112,1778" to="2025,1522" stroked="true" strokeweight="1.35pt" strokecolor="#ed1c24">
              <v:stroke dashstyle="solid"/>
            </v:line>
            <v:line style="position:absolute" from="2199,1628" to="2112,1779" stroked="true" strokeweight="1.35pt" strokecolor="#ed1c24">
              <v:stroke dashstyle="solid"/>
            </v:line>
            <v:line style="position:absolute" from="2285,1833" to="2199,1628" stroked="true" strokeweight="1.35pt" strokecolor="#ed1c24">
              <v:stroke dashstyle="solid"/>
            </v:line>
            <v:line style="position:absolute" from="2372,1953" to="2285,1833" stroked="true" strokeweight="1.35pt" strokecolor="#ed1c24">
              <v:stroke dashstyle="solid"/>
            </v:line>
            <v:line style="position:absolute" from="2459,1969" to="2372,1953" stroked="true" strokeweight="1.35pt" strokecolor="#ed1c24">
              <v:stroke dashstyle="solid"/>
            </v:line>
            <v:line style="position:absolute" from="2546,1905" to="2459,1969" stroked="true" strokeweight="1.35pt" strokecolor="#ed1c24">
              <v:stroke dashstyle="solid"/>
            </v:line>
            <v:line style="position:absolute" from="2633,1982" to="2546,1905" stroked="true" strokeweight="1.35pt" strokecolor="#ed1c24">
              <v:stroke dashstyle="solid"/>
            </v:line>
            <v:line style="position:absolute" from="2720,1981" to="2633,1982" stroked="true" strokeweight="1.35pt" strokecolor="#ed1c24">
              <v:stroke dashstyle="solid"/>
            </v:line>
            <v:line style="position:absolute" from="2806,1931" to="2720,1981" stroked="true" strokeweight="1.35pt" strokecolor="#ed1c24">
              <v:stroke dashstyle="solid"/>
            </v:line>
            <v:line style="position:absolute" from="2893,1898" to="2806,1931" stroked="true" strokeweight="1.35pt" strokecolor="#ed1c24">
              <v:stroke dashstyle="solid"/>
            </v:line>
            <v:line style="position:absolute" from="2980,2123" to="2893,1898" stroked="true" strokeweight="1.35pt" strokecolor="#ed1c24">
              <v:stroke dashstyle="solid"/>
            </v:line>
            <v:line style="position:absolute" from="3067,2110" to="2980,2123" stroked="true" strokeweight="1.35pt" strokecolor="#ed1c24">
              <v:stroke dashstyle="solid"/>
            </v:line>
            <v:line style="position:absolute" from="3154,2007" to="3067,2110" stroked="true" strokeweight="1.35pt" strokecolor="#ed1c24">
              <v:stroke dashstyle="solid"/>
            </v:line>
            <v:line style="position:absolute" from="3241,2002" to="3154,2007" stroked="true" strokeweight="1.35pt" strokecolor="#ed1c24">
              <v:stroke dashstyle="solid"/>
            </v:line>
            <v:line style="position:absolute" from="3327,2073" to="3241,2002" stroked="true" strokeweight="1.35pt" strokecolor="#ed1c24">
              <v:stroke dashstyle="solid"/>
            </v:line>
            <v:line style="position:absolute" from="3414,1939" to="3327,2073" stroked="true" strokeweight="1.35pt" strokecolor="#ed1c24">
              <v:stroke dashstyle="solid"/>
            </v:line>
            <v:line style="position:absolute" from="3501,1979" to="3414,1939" stroked="true" strokeweight="1.35pt" strokecolor="#ed1c24">
              <v:stroke dashstyle="solid"/>
            </v:line>
            <v:line style="position:absolute" from="3588,1953" to="3501,1979" stroked="true" strokeweight="1.35pt" strokecolor="#ed1c24">
              <v:stroke dashstyle="solid"/>
            </v:line>
            <v:line style="position:absolute" from="3675,1997" to="3588,1953" stroked="true" strokeweight="1.35pt" strokecolor="#ed1c24">
              <v:stroke dashstyle="solid"/>
            </v:line>
            <v:line style="position:absolute" from="3762,2004" to="3675,1997" stroked="true" strokeweight="1.35pt" strokecolor="#ed1c24">
              <v:stroke dashstyle="solid"/>
            </v:line>
            <v:line style="position:absolute" from="3848,2020" to="3762,2004" stroked="true" strokeweight="1.35pt" strokecolor="#ed1c24">
              <v:stroke dashstyle="solid"/>
            </v:line>
            <v:line style="position:absolute" from="3935,2027" to="3848,2020" stroked="true" strokeweight="1.35pt" strokecolor="#ed1c24">
              <v:stroke dashstyle="solid"/>
            </v:line>
            <v:line style="position:absolute" from="4022,2002" to="3935,2027" stroked="true" strokeweight="1.35pt" strokecolor="#ed1c24">
              <v:stroke dashstyle="solid"/>
            </v:line>
            <v:line style="position:absolute" from="4109,1964" to="4022,2002" stroked="true" strokeweight="1.35pt" strokecolor="#ed1c24">
              <v:stroke dashstyle="solid"/>
            </v:line>
            <v:line style="position:absolute" from="4196,1880" to="4109,1964" stroked="true" strokeweight="1.35pt" strokecolor="#ed1c24">
              <v:stroke dashstyle="solid"/>
            </v:line>
            <v:line style="position:absolute" from="4283,1860" to="4196,1880" stroked="true" strokeweight="1.35pt" strokecolor="#ed1c24">
              <v:stroke dashstyle="solid"/>
            </v:line>
            <v:line style="position:absolute" from="4369,1793" to="4283,1860" stroked="true" strokeweight="1.35pt" strokecolor="#ed1c24">
              <v:stroke dashstyle="solid"/>
            </v:line>
            <v:line style="position:absolute" from="4456,1755" to="4369,1793" stroked="true" strokeweight="1.35pt" strokecolor="#ed1c24">
              <v:stroke dashstyle="solid"/>
            </v:line>
            <v:line style="position:absolute" from="4543,1613" to="4456,1755" stroked="true" strokeweight="1.35pt" strokecolor="#ed1c24">
              <v:stroke dashstyle="solid"/>
            </v:line>
            <v:line style="position:absolute" from="4630,1441" to="4543,1613" stroked="true" strokeweight="1.35pt" strokecolor="#ed1c24">
              <v:stroke dashstyle="solid"/>
            </v:line>
            <v:line style="position:absolute" from="4717,1285" to="4630,1441" stroked="true" strokeweight="1.35pt" strokecolor="#ed1c24">
              <v:stroke dashstyle="solid"/>
            </v:line>
            <v:line style="position:absolute" from="4804,1102" to="4717,1285" stroked="true" strokeweight="1.35pt" strokecolor="#ed1c24">
              <v:stroke dashstyle="solid"/>
            </v:line>
            <v:line style="position:absolute" from="4890,1192" to="4804,1102" stroked="true" strokeweight="1.35pt" strokecolor="#ed1c24">
              <v:stroke dashstyle="solid"/>
            </v:line>
            <v:line style="position:absolute" from="4977,1441" to="4890,1192" stroked="true" strokeweight="1.35pt" strokecolor="#ed1c24">
              <v:stroke dashstyle="solid"/>
            </v:line>
            <v:line style="position:absolute" from="5064,1583" to="4977,1441" stroked="true" strokeweight="1.35pt" strokecolor="#ed1c24">
              <v:stroke dashstyle="solid"/>
            </v:line>
            <v:line style="position:absolute" from="5151,1759" to="5064,1583" stroked="true" strokeweight="1.35pt" strokecolor="#ed1c24">
              <v:stroke dashstyle="solid"/>
            </v:line>
            <v:line style="position:absolute" from="5238,1942" to="5151,1759" stroked="true" strokeweight="1.35pt" strokecolor="#ed1c24">
              <v:stroke dashstyle="solid"/>
            </v:line>
            <v:line style="position:absolute" from="5325,2169" to="5238,1942" stroked="true" strokeweight="1.35pt" strokecolor="#ed1c24">
              <v:stroke dashstyle="solid"/>
            </v:line>
            <v:line style="position:absolute" from="5411,2198" to="5325,2169" stroked="true" strokeweight="1.35pt" strokecolor="#ed1c24">
              <v:stroke dashstyle="solid"/>
            </v:line>
            <v:line style="position:absolute" from="5498,2262" to="5411,2198" stroked="true" strokeweight="1.35pt" strokecolor="#ed1c24">
              <v:stroke dashstyle="solid"/>
            </v:line>
            <v:line style="position:absolute" from="5585,2183" to="5498,2262" stroked="true" strokeweight="1.35pt" strokecolor="#ed1c24">
              <v:stroke dashstyle="solid"/>
            </v:line>
            <v:line style="position:absolute" from="1330,2490" to="1243,2521" stroked="true" strokeweight="1.35pt" strokecolor="#ed1c24">
              <v:stroke dashstyle="dot"/>
            </v:line>
            <v:line style="position:absolute" from="1417,2488" to="1330,2490" stroked="true" strokeweight="1.35pt" strokecolor="#ed1c24">
              <v:stroke dashstyle="dot"/>
            </v:line>
            <v:line style="position:absolute" from="1504,2483" to="1417,2488" stroked="true" strokeweight="1.35pt" strokecolor="#ed1c24">
              <v:stroke dashstyle="dot"/>
            </v:line>
            <v:line style="position:absolute" from="1591,2494" to="1504,2483" stroked="true" strokeweight="1.35pt" strokecolor="#ed1c24">
              <v:stroke dashstyle="dot"/>
            </v:line>
            <v:line style="position:absolute" from="1678,2500" to="1591,2494" stroked="true" strokeweight="1.35pt" strokecolor="#ed1c24">
              <v:stroke dashstyle="dot"/>
            </v:line>
            <v:line style="position:absolute" from="1764,2521" to="1678,2500" stroked="true" strokeweight="1.35pt" strokecolor="#ed1c24">
              <v:stroke dashstyle="dot"/>
            </v:line>
            <v:line style="position:absolute" from="1851,2531" to="1764,2521" stroked="true" strokeweight="1.35pt" strokecolor="#ed1c24">
              <v:stroke dashstyle="dot"/>
            </v:line>
            <v:line style="position:absolute" from="1938,2537" to="1851,2531" stroked="true" strokeweight="1.35pt" strokecolor="#ed1c24">
              <v:stroke dashstyle="dot"/>
            </v:line>
            <v:line style="position:absolute" from="2025,2536" to="1938,2537" stroked="true" strokeweight="1.35pt" strokecolor="#ed1c24">
              <v:stroke dashstyle="dot"/>
            </v:line>
            <v:line style="position:absolute" from="2112,2524" to="2025,2536" stroked="true" strokeweight="1.35pt" strokecolor="#ed1c24">
              <v:stroke dashstyle="dot"/>
            </v:line>
            <v:line style="position:absolute" from="2199,2514" to="2112,2524" stroked="true" strokeweight="1.35pt" strokecolor="#ed1c24">
              <v:stroke dashstyle="dot"/>
            </v:line>
            <v:line style="position:absolute" from="2285,2499" to="2199,2514" stroked="true" strokeweight="1.35pt" strokecolor="#ed1c24">
              <v:stroke dashstyle="dot"/>
            </v:line>
            <v:line style="position:absolute" from="2372,2496" to="2285,2499" stroked="true" strokeweight="1.35pt" strokecolor="#ed1c24">
              <v:stroke dashstyle="dot"/>
            </v:line>
            <v:line style="position:absolute" from="2459,2492" to="2372,2496" stroked="true" strokeweight="1.35pt" strokecolor="#ed1c24">
              <v:stroke dashstyle="dot"/>
            </v:line>
            <v:line style="position:absolute" from="2546,2459" to="2459,2492" stroked="true" strokeweight="1.35pt" strokecolor="#ed1c24">
              <v:stroke dashstyle="dot"/>
            </v:line>
            <v:line style="position:absolute" from="2633,2437" to="2546,2459" stroked="true" strokeweight="1.35pt" strokecolor="#ed1c24">
              <v:stroke dashstyle="dot"/>
            </v:line>
            <v:line style="position:absolute" from="2720,2458" to="2633,2437" stroked="true" strokeweight="1.35pt" strokecolor="#ed1c24">
              <v:stroke dashstyle="dot"/>
            </v:line>
            <v:line style="position:absolute" from="2806,2426" to="2720,2458" stroked="true" strokeweight="1.35pt" strokecolor="#ed1c24">
              <v:stroke dashstyle="dot"/>
            </v:line>
            <v:line style="position:absolute" from="2893,2434" to="2806,2426" stroked="true" strokeweight="1.35pt" strokecolor="#ed1c24">
              <v:stroke dashstyle="dot"/>
            </v:line>
            <v:line style="position:absolute" from="2980,2435" to="2893,2434" stroked="true" strokeweight="1.35pt" strokecolor="#ed1c24">
              <v:stroke dashstyle="dot"/>
            </v:line>
            <v:line style="position:absolute" from="3067,2423" to="2980,2435" stroked="true" strokeweight="1.35pt" strokecolor="#ed1c24">
              <v:stroke dashstyle="dot"/>
            </v:line>
            <v:line style="position:absolute" from="3154,2411" to="3067,2423" stroked="true" strokeweight="1.35pt" strokecolor="#ed1c24">
              <v:stroke dashstyle="dot"/>
            </v:line>
            <v:line style="position:absolute" from="3241,2394" to="3154,2411" stroked="true" strokeweight="1.35pt" strokecolor="#ed1c24">
              <v:stroke dashstyle="dot"/>
            </v:line>
            <v:line style="position:absolute" from="3327,2386" to="3241,2394" stroked="true" strokeweight="1.35pt" strokecolor="#ed1c24">
              <v:stroke dashstyle="dot"/>
            </v:line>
            <v:line style="position:absolute" from="3414,2371" to="3327,2386" stroked="true" strokeweight="1.35pt" strokecolor="#ed1c24">
              <v:stroke dashstyle="dot"/>
            </v:line>
            <v:line style="position:absolute" from="3501,2355" to="3414,2371" stroked="true" strokeweight="1.35pt" strokecolor="#ed1c24">
              <v:stroke dashstyle="dot"/>
            </v:line>
            <v:line style="position:absolute" from="3588,2347" to="3501,2355" stroked="true" strokeweight="1.35pt" strokecolor="#ed1c24">
              <v:stroke dashstyle="dot"/>
            </v:line>
            <v:line style="position:absolute" from="3675,2367" to="3588,2347" stroked="true" strokeweight="1.35pt" strokecolor="#ed1c24">
              <v:stroke dashstyle="dot"/>
            </v:line>
            <v:line style="position:absolute" from="3762,2410" to="3675,2367" stroked="true" strokeweight="1.35pt" strokecolor="#ed1c24">
              <v:stroke dashstyle="dot"/>
            </v:line>
            <v:line style="position:absolute" from="3848,2426" to="3762,2410" stroked="true" strokeweight="1.35pt" strokecolor="#ed1c24">
              <v:stroke dashstyle="dot"/>
            </v:line>
            <v:line style="position:absolute" from="3935,2449" to="3848,2426" stroked="true" strokeweight="1.35pt" strokecolor="#ed1c24">
              <v:stroke dashstyle="dot"/>
            </v:line>
            <v:line style="position:absolute" from="4022,2462" to="3935,2449" stroked="true" strokeweight="1.35pt" strokecolor="#ed1c24">
              <v:stroke dashstyle="dot"/>
            </v:line>
            <v:line style="position:absolute" from="4109,2484" to="4022,2462" stroked="true" strokeweight="1.35pt" strokecolor="#ed1c24">
              <v:stroke dashstyle="dot"/>
            </v:line>
            <v:line style="position:absolute" from="4196,2502" to="4109,2484" stroked="true" strokeweight="1.35pt" strokecolor="#ed1c24">
              <v:stroke dashstyle="dot"/>
            </v:line>
            <v:line style="position:absolute" from="4283,2475" to="4196,2502" stroked="true" strokeweight="1.35pt" strokecolor="#ed1c24">
              <v:stroke dashstyle="dot"/>
            </v:line>
            <v:line style="position:absolute" from="4369,2447" to="4283,2475" stroked="true" strokeweight="1.35pt" strokecolor="#ed1c24">
              <v:stroke dashstyle="dot"/>
            </v:line>
            <v:line style="position:absolute" from="4456,2388" to="4369,2447" stroked="true" strokeweight="1.35pt" strokecolor="#ed1c24">
              <v:stroke dashstyle="dot"/>
            </v:line>
            <v:line style="position:absolute" from="4543,2388" to="4456,2388" stroked="true" strokeweight="1.35pt" strokecolor="#ed1c24">
              <v:stroke dashstyle="dot"/>
            </v:line>
            <v:line style="position:absolute" from="4630,2401" to="4543,2388" stroked="true" strokeweight="1.35pt" strokecolor="#ed1c24">
              <v:stroke dashstyle="dot"/>
            </v:line>
            <v:line style="position:absolute" from="4717,2378" to="4630,2401" stroked="true" strokeweight="1.35pt" strokecolor="#ed1c24">
              <v:stroke dashstyle="dot"/>
            </v:line>
            <v:line style="position:absolute" from="4804,2374" to="4717,2378" stroked="true" strokeweight="1.35pt" strokecolor="#ed1c24">
              <v:stroke dashstyle="dot"/>
            </v:line>
            <v:line style="position:absolute" from="4890,2384" to="4804,2374" stroked="true" strokeweight="1.35pt" strokecolor="#ed1c24">
              <v:stroke dashstyle="dot"/>
            </v:line>
            <v:line style="position:absolute" from="4977,2384" to="4890,2384" stroked="true" strokeweight="1.35pt" strokecolor="#ed1c24">
              <v:stroke dashstyle="dot"/>
            </v:line>
            <v:line style="position:absolute" from="5064,2412" to="4977,2384" stroked="true" strokeweight="1.35pt" strokecolor="#ed1c24">
              <v:stroke dashstyle="dot"/>
            </v:line>
            <v:line style="position:absolute" from="5151,2416" to="5064,2412" stroked="true" strokeweight="1.35pt" strokecolor="#ed1c24">
              <v:stroke dashstyle="dot"/>
            </v:line>
            <v:line style="position:absolute" from="5238,2438" to="5151,2416" stroked="true" strokeweight="1.35pt" strokecolor="#ed1c24">
              <v:stroke dashstyle="dot"/>
            </v:line>
            <v:line style="position:absolute" from="5325,2460" to="5238,2438" stroked="true" strokeweight="1.35pt" strokecolor="#ed1c24">
              <v:stroke dashstyle="dot"/>
            </v:line>
            <v:line style="position:absolute" from="5411,2455" to="5325,2460" stroked="true" strokeweight="1.35pt" strokecolor="#ed1c24">
              <v:stroke dashstyle="dot"/>
            </v:line>
            <v:line style="position:absolute" from="5498,2453" to="5411,2455" stroked="true" strokeweight="1.35pt" strokecolor="#ed1c24">
              <v:stroke dashstyle="dot"/>
            </v:line>
            <v:line style="position:absolute" from="5585,2445" to="5498,2453" stroked="true" strokeweight="1.35pt" strokecolor="#ed1c24">
              <v:stroke dashstyle="dot"/>
            </v:line>
            <v:line style="position:absolute" from="1330,2475" to="1243,2499" stroked="true" strokeweight="1.35pt" strokecolor="#0072bc">
              <v:stroke dashstyle="dot"/>
            </v:line>
            <v:line style="position:absolute" from="1417,2460" to="1330,2475" stroked="true" strokeweight="1.35pt" strokecolor="#0072bc">
              <v:stroke dashstyle="dot"/>
            </v:line>
            <v:line style="position:absolute" from="1504,2466" to="1417,2460" stroked="true" strokeweight="1.35pt" strokecolor="#0072bc">
              <v:stroke dashstyle="dot"/>
            </v:line>
            <v:line style="position:absolute" from="1591,2486" to="1504,2466" stroked="true" strokeweight="1.35pt" strokecolor="#0072bc">
              <v:stroke dashstyle="dot"/>
            </v:line>
            <v:line style="position:absolute" from="1678,2486" to="1591,2486" stroked="true" strokeweight="1.35pt" strokecolor="#0072bc">
              <v:stroke dashstyle="dot"/>
            </v:line>
            <v:line style="position:absolute" from="1764,2499" to="1678,2486" stroked="true" strokeweight="1.35pt" strokecolor="#0072bc">
              <v:stroke dashstyle="dot"/>
            </v:line>
            <v:line style="position:absolute" from="1851,2499" to="1764,2499" stroked="true" strokeweight="1.35pt" strokecolor="#0072bc">
              <v:stroke dashstyle="dot"/>
            </v:line>
            <v:line style="position:absolute" from="1938,2491" to="1851,2499" stroked="true" strokeweight="1.35pt" strokecolor="#0072bc">
              <v:stroke dashstyle="dot"/>
            </v:line>
            <v:line style="position:absolute" from="2025,2490" to="1938,2491" stroked="true" strokeweight="1.35pt" strokecolor="#0072bc">
              <v:stroke dashstyle="dot"/>
            </v:line>
            <v:line style="position:absolute" from="2112,2479" to="2025,2490" stroked="true" strokeweight="1.35pt" strokecolor="#0072bc">
              <v:stroke dashstyle="dot"/>
            </v:line>
            <v:line style="position:absolute" from="2199,2458" to="2112,2479" stroked="true" strokeweight="1.35pt" strokecolor="#0072bc">
              <v:stroke dashstyle="dot"/>
            </v:line>
            <v:line style="position:absolute" from="2285,2439" to="2199,2458" stroked="true" strokeweight="1.35pt" strokecolor="#0072bc">
              <v:stroke dashstyle="dot"/>
            </v:line>
            <v:line style="position:absolute" from="2372,2431" to="2285,2439" stroked="true" strokeweight="1.35pt" strokecolor="#0072bc">
              <v:stroke dashstyle="dot"/>
            </v:line>
            <v:line style="position:absolute" from="2459,2431" to="2372,2431" stroked="true" strokeweight="1.35pt" strokecolor="#0072bc">
              <v:stroke dashstyle="dot"/>
            </v:line>
            <v:line style="position:absolute" from="2546,2386" to="2459,2431" stroked="true" strokeweight="1.35pt" strokecolor="#0072bc">
              <v:stroke dashstyle="dot"/>
            </v:line>
            <v:line style="position:absolute" from="2633,2339" to="2546,2386" stroked="true" strokeweight="1.35pt" strokecolor="#0072bc">
              <v:stroke dashstyle="dot"/>
            </v:line>
            <v:line style="position:absolute" from="2720,2365" to="2633,2339" stroked="true" strokeweight="1.35pt" strokecolor="#0072bc">
              <v:stroke dashstyle="dot"/>
            </v:line>
            <v:line style="position:absolute" from="2806,2339" to="2720,2365" stroked="true" strokeweight="1.35pt" strokecolor="#0072bc">
              <v:stroke dashstyle="dot"/>
            </v:line>
            <v:line style="position:absolute" from="2893,2341" to="2806,2339" stroked="true" strokeweight="1.35pt" strokecolor="#0072bc">
              <v:stroke dashstyle="dot"/>
            </v:line>
            <v:line style="position:absolute" from="2980,2341" to="2893,2341" stroked="true" strokeweight="1.35pt" strokecolor="#0072bc">
              <v:stroke dashstyle="dot"/>
            </v:line>
            <v:line style="position:absolute" from="3067,2336" to="2980,2341" stroked="true" strokeweight="1.35pt" strokecolor="#0072bc">
              <v:stroke dashstyle="dot"/>
            </v:line>
            <v:line style="position:absolute" from="3154,2327" to="3067,2336" stroked="true" strokeweight="1.35pt" strokecolor="#0072bc">
              <v:stroke dashstyle="dot"/>
            </v:line>
            <v:line style="position:absolute" from="3241,2321" to="3154,2327" stroked="true" strokeweight="1.35pt" strokecolor="#0072bc">
              <v:stroke dashstyle="dot"/>
            </v:line>
            <v:line style="position:absolute" from="3327,2327" to="3241,2321" stroked="true" strokeweight="1.35pt" strokecolor="#0072bc">
              <v:stroke dashstyle="dot"/>
            </v:line>
            <v:line style="position:absolute" from="3414,2307" to="3327,2327" stroked="true" strokeweight="1.35pt" strokecolor="#0072bc">
              <v:stroke dashstyle="dot"/>
            </v:line>
            <v:line style="position:absolute" from="3501,2288" to="3414,2307" stroked="true" strokeweight="1.35pt" strokecolor="#0072bc">
              <v:stroke dashstyle="dot"/>
            </v:line>
            <v:line style="position:absolute" from="3588,2255" to="3501,2288" stroked="true" strokeweight="1.35pt" strokecolor="#0072bc">
              <v:stroke dashstyle="dot"/>
            </v:line>
            <v:line style="position:absolute" from="3675,2246" to="3588,2255" stroked="true" strokeweight="1.35pt" strokecolor="#0072bc">
              <v:stroke dashstyle="dot"/>
            </v:line>
            <v:line style="position:absolute" from="3762,2273" to="3675,2246" stroked="true" strokeweight="1.35pt" strokecolor="#0072bc">
              <v:stroke dashstyle="dot"/>
            </v:line>
            <v:line style="position:absolute" from="3848,2281" to="3762,2273" stroked="true" strokeweight="1.35pt" strokecolor="#0072bc">
              <v:stroke dashstyle="dot"/>
            </v:line>
            <v:line style="position:absolute" from="3935,2314" to="3848,2281" stroked="true" strokeweight="1.35pt" strokecolor="#0072bc">
              <v:stroke dashstyle="dot"/>
            </v:line>
            <v:line style="position:absolute" from="4022,2305" to="3935,2314" stroked="true" strokeweight="1.35pt" strokecolor="#0072bc">
              <v:stroke dashstyle="dot"/>
            </v:line>
            <v:line style="position:absolute" from="4109,2292" to="4022,2305" stroked="true" strokeweight="1.35pt" strokecolor="#0072bc">
              <v:stroke dashstyle="dot"/>
            </v:line>
            <v:line style="position:absolute" from="4196,2307" to="4109,2292" stroked="true" strokeweight="1.35pt" strokecolor="#0072bc">
              <v:stroke dashstyle="dot"/>
            </v:line>
            <v:line style="position:absolute" from="4283,2301" to="4196,2307" stroked="true" strokeweight="1.35pt" strokecolor="#0072bc">
              <v:stroke dashstyle="dot"/>
            </v:line>
            <v:line style="position:absolute" from="4369,2274" to="4283,2301" stroked="true" strokeweight="1.35pt" strokecolor="#0072bc">
              <v:stroke dashstyle="dot"/>
            </v:line>
            <v:line style="position:absolute" from="4456,2188" to="4369,2274" stroked="true" strokeweight="1.35pt" strokecolor="#0072bc">
              <v:stroke dashstyle="dot"/>
            </v:line>
            <v:line style="position:absolute" from="4543,2193" to="4456,2188" stroked="true" strokeweight="1.35pt" strokecolor="#0072bc">
              <v:stroke dashstyle="dot"/>
            </v:line>
            <v:line style="position:absolute" from="4630,2219" to="4543,2193" stroked="true" strokeweight="1.35pt" strokecolor="#0072bc">
              <v:stroke dashstyle="dot"/>
            </v:line>
            <v:line style="position:absolute" from="4717,2177" to="4630,2219" stroked="true" strokeweight="1.35pt" strokecolor="#0072bc">
              <v:stroke dashstyle="dot"/>
            </v:line>
            <v:line style="position:absolute" from="4804,2187" to="4717,2177" stroked="true" strokeweight="1.35pt" strokecolor="#0072bc">
              <v:stroke dashstyle="dot"/>
            </v:line>
            <v:line style="position:absolute" from="4890,2197" to="4804,2187" stroked="true" strokeweight="1.35pt" strokecolor="#0072bc">
              <v:stroke dashstyle="dot"/>
            </v:line>
            <v:line style="position:absolute" from="4977,2232" to="4890,2197" stroked="true" strokeweight="1.35pt" strokecolor="#0072bc">
              <v:stroke dashstyle="dot"/>
            </v:line>
            <v:line style="position:absolute" from="5064,2270" to="4977,2232" stroked="true" strokeweight="1.35pt" strokecolor="#0072bc">
              <v:stroke dashstyle="dot"/>
            </v:line>
            <v:line style="position:absolute" from="5151,2364" to="5064,2270" stroked="true" strokeweight="1.35pt" strokecolor="#0072bc">
              <v:stroke dashstyle="dot"/>
            </v:line>
            <v:line style="position:absolute" from="5238,2408" to="5151,2364" stroked="true" strokeweight="1.35pt" strokecolor="#0072bc">
              <v:stroke dashstyle="dot"/>
            </v:line>
            <v:line style="position:absolute" from="5325,2441" to="5238,2408" stroked="true" strokeweight="1.35pt" strokecolor="#0072bc">
              <v:stroke dashstyle="dot"/>
            </v:line>
            <v:line style="position:absolute" from="5411,2431" to="5325,2441" stroked="true" strokeweight="1.35pt" strokecolor="#0072bc">
              <v:stroke dashstyle="dot"/>
            </v:line>
            <v:line style="position:absolute" from="5498,2440" to="5411,2431" stroked="true" strokeweight="1.35pt" strokecolor="#0072bc">
              <v:stroke dashstyle="dot"/>
            </v:line>
            <v:line style="position:absolute" from="5585,2442" to="5498,2440" stroked="true" strokeweight="1.35pt" strokecolor="#0072bc">
              <v:stroke dashstyle="dot"/>
            </v:line>
            <w10:wrap type="none"/>
          </v:group>
        </w:pict>
      </w:r>
      <w:r>
        <w:rPr>
          <w:color w:val="231F20"/>
          <w:w w:val="105"/>
          <w:sz w:val="12"/>
        </w:rPr>
        <w:t>600</w:t>
      </w:r>
    </w:p>
    <w:p>
      <w:pPr>
        <w:pStyle w:val="BodyText"/>
        <w:spacing w:before="1"/>
        <w:rPr>
          <w:sz w:val="22"/>
        </w:rPr>
      </w:pPr>
    </w:p>
    <w:p>
      <w:pPr>
        <w:spacing w:before="102"/>
        <w:ind w:left="1038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500</w:t>
      </w:r>
    </w:p>
    <w:p>
      <w:pPr>
        <w:pStyle w:val="BodyText"/>
        <w:spacing w:before="1"/>
        <w:rPr>
          <w:sz w:val="22"/>
        </w:rPr>
      </w:pPr>
    </w:p>
    <w:p>
      <w:pPr>
        <w:spacing w:before="102"/>
        <w:ind w:left="1038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400</w:t>
      </w:r>
    </w:p>
    <w:p>
      <w:pPr>
        <w:pStyle w:val="BodyText"/>
        <w:spacing w:before="1"/>
        <w:rPr>
          <w:sz w:val="22"/>
        </w:rPr>
      </w:pPr>
    </w:p>
    <w:p>
      <w:pPr>
        <w:spacing w:before="102"/>
        <w:ind w:left="1038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300</w:t>
      </w:r>
    </w:p>
    <w:p>
      <w:pPr>
        <w:pStyle w:val="BodyText"/>
        <w:spacing w:before="1"/>
        <w:rPr>
          <w:sz w:val="22"/>
        </w:rPr>
      </w:pPr>
    </w:p>
    <w:p>
      <w:pPr>
        <w:spacing w:before="102"/>
        <w:ind w:left="1038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200</w:t>
      </w:r>
    </w:p>
    <w:p>
      <w:pPr>
        <w:pStyle w:val="BodyText"/>
        <w:spacing w:before="1"/>
        <w:rPr>
          <w:sz w:val="22"/>
        </w:rPr>
      </w:pPr>
    </w:p>
    <w:p>
      <w:pPr>
        <w:spacing w:before="101"/>
        <w:ind w:left="1038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100</w:t>
      </w:r>
    </w:p>
    <w:p>
      <w:pPr>
        <w:pStyle w:val="BodyText"/>
        <w:spacing w:before="1"/>
        <w:rPr>
          <w:sz w:val="22"/>
        </w:rPr>
      </w:pPr>
    </w:p>
    <w:p>
      <w:pPr>
        <w:spacing w:after="0"/>
        <w:rPr>
          <w:sz w:val="22"/>
        </w:rPr>
        <w:sectPr>
          <w:pgSz w:w="12240" w:h="15840"/>
          <w:pgMar w:top="620" w:bottom="280" w:left="0" w:right="600"/>
        </w:sectPr>
      </w:pPr>
    </w:p>
    <w:p>
      <w:pPr>
        <w:pStyle w:val="BodyText"/>
        <w:rPr>
          <w:sz w:val="14"/>
        </w:rPr>
      </w:pPr>
    </w:p>
    <w:p>
      <w:pPr>
        <w:spacing w:before="112"/>
        <w:ind w:left="158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2005</w:t>
      </w:r>
    </w:p>
    <w:p>
      <w:pPr>
        <w:pStyle w:val="BodyText"/>
        <w:spacing w:before="8"/>
        <w:rPr>
          <w:sz w:val="11"/>
        </w:rPr>
      </w:pPr>
    </w:p>
    <w:p>
      <w:pPr>
        <w:spacing w:before="0"/>
        <w:ind w:left="1491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56800" from="56.011501pt,3.050931pt" to="65.011501pt,3.050931pt" stroked="true" strokeweight="1.35pt" strokecolor="#ed1c24">
            <v:stroke dashstyle="solid"/>
            <w10:wrap type="none"/>
          </v:line>
        </w:pict>
      </w:r>
      <w:r>
        <w:rPr>
          <w:color w:val="231F20"/>
          <w:spacing w:val="-1"/>
          <w:w w:val="105"/>
          <w:sz w:val="12"/>
        </w:rPr>
        <w:t>Energy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1"/>
          <w:w w:val="105"/>
          <w:sz w:val="12"/>
        </w:rPr>
        <w:t>(Can$)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12"/>
        <w:ind w:left="280" w:right="0" w:firstLine="0"/>
        <w:jc w:val="left"/>
        <w:rPr>
          <w:sz w:val="12"/>
        </w:rPr>
      </w:pPr>
      <w:r>
        <w:rPr>
          <w:color w:val="231F20"/>
          <w:spacing w:val="-1"/>
          <w:w w:val="105"/>
          <w:sz w:val="12"/>
        </w:rPr>
        <w:t>2006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12"/>
        <w:ind w:left="72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2007</w:t>
      </w:r>
    </w:p>
    <w:p>
      <w:pPr>
        <w:pStyle w:val="BodyText"/>
        <w:spacing w:before="8"/>
        <w:rPr>
          <w:sz w:val="11"/>
        </w:rPr>
      </w:pPr>
    </w:p>
    <w:p>
      <w:pPr>
        <w:spacing w:before="0"/>
        <w:ind w:left="627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56288" from="160.411102pt,3.050931pt" to="169.411102pt,3.050931pt" stroked="true" strokeweight="1.35pt" strokecolor="#0072bc">
            <v:stroke dashstyle="solid"/>
            <w10:wrap type="none"/>
          </v:line>
        </w:pict>
      </w:r>
      <w:r>
        <w:rPr>
          <w:color w:val="231F20"/>
          <w:spacing w:val="-1"/>
          <w:w w:val="105"/>
          <w:sz w:val="12"/>
        </w:rPr>
        <w:t>Energy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1"/>
          <w:w w:val="105"/>
          <w:sz w:val="12"/>
        </w:rPr>
        <w:t>(US$)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12"/>
        <w:ind w:left="332" w:right="0" w:firstLine="0"/>
        <w:jc w:val="left"/>
        <w:rPr>
          <w:sz w:val="12"/>
        </w:rPr>
      </w:pPr>
      <w:r>
        <w:rPr>
          <w:color w:val="231F20"/>
          <w:spacing w:val="-1"/>
          <w:w w:val="105"/>
          <w:sz w:val="12"/>
        </w:rPr>
        <w:t>2008</w:t>
      </w:r>
    </w:p>
    <w:p>
      <w:pPr>
        <w:spacing w:before="102"/>
        <w:ind w:left="1338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0</w:t>
      </w:r>
    </w:p>
    <w:p>
      <w:pPr>
        <w:spacing w:before="33"/>
        <w:ind w:left="62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2009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460" w:bottom="280" w:left="0" w:right="600"/>
          <w:cols w:num="5" w:equalWidth="0">
            <w:col w:w="2311" w:space="40"/>
            <w:col w:w="561" w:space="39"/>
            <w:col w:w="1392" w:space="40"/>
            <w:col w:w="613" w:space="39"/>
            <w:col w:w="6605"/>
          </w:cols>
        </w:sectPr>
      </w:pPr>
    </w:p>
    <w:p>
      <w:pPr>
        <w:tabs>
          <w:tab w:pos="3579" w:val="left" w:leader="none"/>
        </w:tabs>
        <w:spacing w:before="24"/>
        <w:ind w:left="1491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57824" from="56.011501pt,4.249125pt" to="65.011501pt,4.249125pt" stroked="true" strokeweight="1.35pt" strokecolor="#ed1c24">
            <v:stroke dashstyle="dot"/>
            <w10:wrap type="none"/>
          </v:line>
        </w:pict>
      </w:r>
      <w:r>
        <w:rPr/>
        <w:pict>
          <v:line style="position:absolute;mso-position-horizontal-relative:page;mso-position-vertical-relative:paragraph;z-index:-18806784" from="160.411102pt,4.249125pt" to="169.411102pt,4.249125pt" stroked="true" strokeweight="1.35pt" strokecolor="#0072bc">
            <v:stroke dashstyle="dot"/>
            <w10:wrap type="none"/>
          </v:line>
        </w:pict>
      </w:r>
      <w:r>
        <w:rPr>
          <w:color w:val="231F20"/>
          <w:w w:val="105"/>
          <w:sz w:val="12"/>
        </w:rPr>
        <w:t>Non-energy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(Can$)</w:t>
        <w:tab/>
        <w:t>Non-energy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(US$)</w:t>
      </w:r>
    </w:p>
    <w:p>
      <w:pPr>
        <w:pStyle w:val="BodyText"/>
        <w:spacing w:before="4"/>
        <w:rPr>
          <w:sz w:val="15"/>
        </w:rPr>
      </w:pPr>
    </w:p>
    <w:p>
      <w:pPr>
        <w:spacing w:before="0"/>
        <w:ind w:left="1122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: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4.499199pt;margin-top:7.891406pt;width:287pt;height:.1pt;mso-position-horizontal-relative:page;mso-position-vertical-relative:paragraph;z-index:-15703552;mso-wrap-distance-left:0;mso-wrap-distance-right:0" id="docshape44" coordorigin="1090,158" coordsize="5740,0" path="m1090,158l683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1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2240" w:h="15840"/>
          <w:pgMar w:top="460" w:bottom="280" w:left="0" w:right="600"/>
        </w:sectPr>
      </w:pPr>
    </w:p>
    <w:p>
      <w:pPr>
        <w:pStyle w:val="BodyText"/>
        <w:spacing w:line="249" w:lineRule="auto" w:before="107"/>
        <w:ind w:left="1080"/>
      </w:pPr>
      <w:r>
        <w:rPr>
          <w:color w:val="231F20"/>
          <w:spacing w:val="-5"/>
          <w:w w:val="206"/>
        </w:rPr>
        <w:t>f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3"/>
          <w:w w:val="99"/>
        </w:rPr>
        <w:t>l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5"/>
          <w:w w:val="103"/>
        </w:rPr>
        <w:t>o</w:t>
      </w:r>
      <w:r>
        <w:rPr>
          <w:color w:val="231F20"/>
          <w:spacing w:val="-2"/>
          <w:w w:val="104"/>
        </w:rPr>
        <w:t>w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3"/>
        </w:rPr>
        <w:t>g</w:t>
      </w:r>
      <w:r>
        <w:rPr>
          <w:color w:val="231F20"/>
          <w:spacing w:val="-4"/>
        </w:rPr>
        <w:t> </w:t>
      </w:r>
      <w:r>
        <w:rPr>
          <w:color w:val="231F20"/>
          <w:w w:val="96"/>
        </w:rPr>
        <w:t>a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101"/>
        </w:rPr>
        <w:t>arp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d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3"/>
          <w:w w:val="99"/>
        </w:rPr>
        <w:t>l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l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9"/>
        </w:rPr>
        <w:t>2</w:t>
      </w:r>
      <w:r>
        <w:rPr>
          <w:color w:val="231F20"/>
          <w:spacing w:val="2"/>
          <w:w w:val="99"/>
        </w:rPr>
        <w:t>0</w:t>
      </w:r>
      <w:r>
        <w:rPr>
          <w:color w:val="231F20"/>
          <w:w w:val="99"/>
        </w:rPr>
        <w:t>0</w:t>
      </w:r>
      <w:r>
        <w:rPr>
          <w:color w:val="231F20"/>
          <w:spacing w:val="-3"/>
          <w:w w:val="99"/>
        </w:rPr>
        <w:t>8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102"/>
        </w:rPr>
        <w:t>mm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2"/>
          <w:w w:val="113"/>
        </w:rPr>
        <w:t>t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6"/>
        </w:rPr>
        <w:t>e</w:t>
      </w:r>
      <w:r>
        <w:rPr>
          <w:color w:val="231F20"/>
        </w:rPr>
        <w:t>s </w:t>
      </w:r>
      <w:r>
        <w:rPr>
          <w:color w:val="231F20"/>
        </w:rPr>
        <w:t>appear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have</w:t>
      </w:r>
      <w:r>
        <w:rPr>
          <w:color w:val="231F20"/>
          <w:spacing w:val="2"/>
        </w:rPr>
        <w:t> </w:t>
      </w:r>
      <w:r>
        <w:rPr>
          <w:color w:val="231F20"/>
        </w:rPr>
        <w:t>levelled</w:t>
      </w:r>
      <w:r>
        <w:rPr>
          <w:color w:val="231F20"/>
          <w:spacing w:val="2"/>
        </w:rPr>
        <w:t> </w:t>
      </w:r>
      <w:r>
        <w:rPr>
          <w:color w:val="231F20"/>
        </w:rPr>
        <w:t>off</w:t>
      </w:r>
      <w:r>
        <w:rPr>
          <w:color w:val="231F20"/>
          <w:spacing w:val="2"/>
        </w:rPr>
        <w:t> </w:t>
      </w:r>
      <w:r>
        <w:rPr>
          <w:i/>
          <w:color w:val="231F20"/>
        </w:rPr>
        <w:t>(Chart</w:t>
      </w:r>
      <w:r>
        <w:rPr>
          <w:i/>
          <w:color w:val="231F20"/>
          <w:spacing w:val="2"/>
        </w:rPr>
        <w:t> </w:t>
      </w:r>
      <w:r>
        <w:rPr>
          <w:i/>
          <w:color w:val="231F20"/>
        </w:rPr>
        <w:t>3)</w:t>
      </w:r>
      <w:r>
        <w:rPr>
          <w:color w:val="231F20"/>
        </w:rPr>
        <w:t>.</w:t>
      </w:r>
      <w:r>
        <w:rPr>
          <w:color w:val="231F20"/>
          <w:spacing w:val="2"/>
        </w:rPr>
        <w:t> </w:t>
      </w:r>
      <w:r>
        <w:rPr>
          <w:color w:val="231F20"/>
        </w:rPr>
        <w:t>production</w:t>
      </w:r>
      <w:r>
        <w:rPr>
          <w:color w:val="231F20"/>
          <w:spacing w:val="2"/>
        </w:rPr>
        <w:t> </w:t>
      </w:r>
      <w:r>
        <w:rPr>
          <w:color w:val="231F20"/>
        </w:rPr>
        <w:t>cuts</w:t>
      </w:r>
      <w:r>
        <w:rPr>
          <w:color w:val="231F20"/>
          <w:spacing w:val="2"/>
        </w:rPr>
        <w:t> </w:t>
      </w:r>
      <w:r>
        <w:rPr>
          <w:color w:val="231F20"/>
        </w:rPr>
        <w:t>by</w:t>
      </w:r>
      <w:r>
        <w:rPr>
          <w:color w:val="231F20"/>
          <w:spacing w:val="3"/>
        </w:rPr>
        <w:t> </w:t>
      </w:r>
      <w:r>
        <w:rPr>
          <w:color w:val="231F20"/>
        </w:rPr>
        <w:t>opec</w:t>
      </w:r>
      <w:r>
        <w:rPr>
          <w:color w:val="231F20"/>
          <w:spacing w:val="2"/>
        </w:rPr>
        <w:t> </w:t>
      </w:r>
      <w:r>
        <w:rPr>
          <w:color w:val="231F20"/>
        </w:rPr>
        <w:t>have</w:t>
      </w:r>
      <w:r>
        <w:rPr>
          <w:color w:val="231F20"/>
          <w:spacing w:val="2"/>
        </w:rPr>
        <w:t> </w:t>
      </w:r>
      <w:r>
        <w:rPr>
          <w:color w:val="231F20"/>
        </w:rPr>
        <w:t>out-</w:t>
      </w:r>
      <w:r>
        <w:rPr>
          <w:color w:val="231F20"/>
          <w:spacing w:val="-53"/>
        </w:rPr>
        <w:t> </w:t>
      </w:r>
      <w:r>
        <w:rPr>
          <w:color w:val="231F20"/>
        </w:rPr>
        <w:t>paced the fall in global demand, contributing to a modest recovery in oil</w:t>
      </w:r>
      <w:r>
        <w:rPr>
          <w:color w:val="231F20"/>
          <w:spacing w:val="-53"/>
        </w:rPr>
        <w:t> </w:t>
      </w:r>
      <w:r>
        <w:rPr>
          <w:color w:val="231F20"/>
        </w:rPr>
        <w:t>prices. while the price of natural gas has continued to decline, prices of</w:t>
      </w:r>
      <w:r>
        <w:rPr>
          <w:color w:val="231F20"/>
          <w:spacing w:val="1"/>
        </w:rPr>
        <w:t> </w:t>
      </w:r>
      <w:r>
        <w:rPr>
          <w:color w:val="231F20"/>
        </w:rPr>
        <w:t>other,</w:t>
      </w:r>
      <w:r>
        <w:rPr>
          <w:color w:val="231F20"/>
          <w:spacing w:val="-7"/>
        </w:rPr>
        <w:t> </w:t>
      </w:r>
      <w:r>
        <w:rPr>
          <w:color w:val="231F20"/>
        </w:rPr>
        <w:t>non-energy,</w:t>
      </w:r>
      <w:r>
        <w:rPr>
          <w:color w:val="231F20"/>
          <w:spacing w:val="-5"/>
        </w:rPr>
        <w:t> </w:t>
      </w:r>
      <w:r>
        <w:rPr>
          <w:color w:val="231F20"/>
        </w:rPr>
        <w:t>commodities</w:t>
      </w:r>
      <w:r>
        <w:rPr>
          <w:color w:val="231F20"/>
          <w:spacing w:val="-5"/>
        </w:rPr>
        <w:t> </w:t>
      </w:r>
      <w:r>
        <w:rPr>
          <w:color w:val="231F20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recently</w:t>
      </w:r>
      <w:r>
        <w:rPr>
          <w:color w:val="231F20"/>
          <w:spacing w:val="-5"/>
        </w:rPr>
        <w:t> </w:t>
      </w:r>
      <w:r>
        <w:rPr>
          <w:color w:val="231F20"/>
        </w:rPr>
        <w:t>increased.</w:t>
      </w:r>
    </w:p>
    <w:p>
      <w:pPr>
        <w:pStyle w:val="Heading4"/>
        <w:spacing w:before="210"/>
      </w:pPr>
      <w:r>
        <w:rPr>
          <w:color w:val="004F5A"/>
        </w:rPr>
        <w:t>Developments</w:t>
      </w:r>
      <w:r>
        <w:rPr>
          <w:color w:val="004F5A"/>
          <w:spacing w:val="-21"/>
        </w:rPr>
        <w:t> </w:t>
      </w:r>
      <w:r>
        <w:rPr>
          <w:color w:val="004F5A"/>
        </w:rPr>
        <w:t>in</w:t>
      </w:r>
      <w:r>
        <w:rPr>
          <w:color w:val="004F5A"/>
          <w:spacing w:val="-21"/>
        </w:rPr>
        <w:t> </w:t>
      </w:r>
      <w:r>
        <w:rPr>
          <w:color w:val="004F5A"/>
        </w:rPr>
        <w:t>Global</w:t>
      </w:r>
      <w:r>
        <w:rPr>
          <w:color w:val="004F5A"/>
          <w:spacing w:val="-20"/>
        </w:rPr>
        <w:t> </w:t>
      </w:r>
      <w:r>
        <w:rPr>
          <w:color w:val="004F5A"/>
        </w:rPr>
        <w:t>Financial</w:t>
      </w:r>
      <w:r>
        <w:rPr>
          <w:color w:val="004F5A"/>
          <w:spacing w:val="-21"/>
        </w:rPr>
        <w:t> </w:t>
      </w:r>
      <w:r>
        <w:rPr>
          <w:color w:val="004F5A"/>
        </w:rPr>
        <w:t>Markets</w:t>
      </w:r>
    </w:p>
    <w:p>
      <w:pPr>
        <w:pStyle w:val="BodyText"/>
        <w:spacing w:line="249" w:lineRule="auto" w:before="229"/>
        <w:ind w:left="1080"/>
      </w:pPr>
      <w:r>
        <w:rPr>
          <w:color w:val="231F20"/>
        </w:rPr>
        <w:t>as highlighted in the January </w:t>
      </w:r>
      <w:r>
        <w:rPr>
          <w:i/>
          <w:color w:val="231F20"/>
        </w:rPr>
        <w:t>Update</w:t>
      </w:r>
      <w:r>
        <w:rPr>
          <w:color w:val="231F20"/>
        </w:rPr>
        <w:t>, stabilization of the global financial</w:t>
      </w:r>
      <w:r>
        <w:rPr>
          <w:color w:val="231F20"/>
          <w:spacing w:val="1"/>
        </w:rPr>
        <w:t> </w:t>
      </w:r>
      <w:r>
        <w:rPr>
          <w:color w:val="231F20"/>
        </w:rPr>
        <w:t>system remains a precondition for economic recovery. despite some recent</w:t>
      </w:r>
      <w:r>
        <w:rPr>
          <w:color w:val="231F20"/>
          <w:spacing w:val="1"/>
        </w:rPr>
        <w:t> </w:t>
      </w:r>
      <w:r>
        <w:rPr>
          <w:color w:val="231F20"/>
        </w:rPr>
        <w:t>signs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improvement,</w:t>
      </w:r>
      <w:r>
        <w:rPr>
          <w:color w:val="231F20"/>
          <w:spacing w:val="-4"/>
        </w:rPr>
        <w:t> </w:t>
      </w:r>
      <w:r>
        <w:rPr>
          <w:color w:val="231F20"/>
        </w:rPr>
        <w:t>market</w:t>
      </w:r>
      <w:r>
        <w:rPr>
          <w:color w:val="231F20"/>
          <w:spacing w:val="-4"/>
        </w:rPr>
        <w:t> </w:t>
      </w:r>
      <w:r>
        <w:rPr>
          <w:color w:val="231F20"/>
        </w:rPr>
        <w:t>conditions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mixed,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outlook</w:t>
      </w:r>
      <w:r>
        <w:rPr>
          <w:color w:val="231F20"/>
          <w:spacing w:val="-4"/>
        </w:rPr>
        <w:t> </w:t>
      </w:r>
      <w:r>
        <w:rPr>
          <w:color w:val="231F20"/>
        </w:rPr>
        <w:t>remains</w:t>
      </w:r>
      <w:r>
        <w:rPr>
          <w:color w:val="231F20"/>
          <w:spacing w:val="-52"/>
        </w:rPr>
        <w:t> </w:t>
      </w:r>
      <w:r>
        <w:rPr>
          <w:color w:val="231F20"/>
        </w:rPr>
        <w:t>uncertain. on the positive side, there are indications that the aggressive</w:t>
      </w:r>
      <w:r>
        <w:rPr>
          <w:color w:val="231F20"/>
          <w:spacing w:val="1"/>
        </w:rPr>
        <w:t> </w:t>
      </w:r>
      <w:r>
        <w:rPr>
          <w:color w:val="231F20"/>
        </w:rPr>
        <w:t>actions taken by central banks and governments are beginning to gain trac-</w:t>
      </w:r>
      <w:r>
        <w:rPr>
          <w:color w:val="231F20"/>
          <w:spacing w:val="1"/>
        </w:rPr>
        <w:t> </w:t>
      </w:r>
      <w:r>
        <w:rPr>
          <w:color w:val="231F20"/>
        </w:rPr>
        <w:t>tion,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volatility</w:t>
      </w:r>
      <w:r>
        <w:rPr>
          <w:color w:val="231F20"/>
          <w:spacing w:val="-5"/>
        </w:rPr>
        <w:t> </w:t>
      </w:r>
      <w:r>
        <w:rPr>
          <w:color w:val="231F20"/>
        </w:rPr>
        <w:t>has</w:t>
      </w:r>
      <w:r>
        <w:rPr>
          <w:color w:val="231F20"/>
          <w:spacing w:val="-5"/>
        </w:rPr>
        <w:t> </w:t>
      </w:r>
      <w:r>
        <w:rPr>
          <w:color w:val="231F20"/>
        </w:rPr>
        <w:t>fallen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number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financial</w:t>
      </w:r>
      <w:r>
        <w:rPr>
          <w:color w:val="231F20"/>
          <w:spacing w:val="-5"/>
        </w:rPr>
        <w:t> </w:t>
      </w:r>
      <w:r>
        <w:rPr>
          <w:color w:val="231F20"/>
        </w:rPr>
        <w:t>markets.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addition,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9"/>
        </w:rPr>
      </w:pPr>
      <w:r>
        <w:rPr/>
        <w:pict>
          <v:shape style="position:absolute;margin-left:414pt;margin-top:12.260058pt;width:162pt;height:.1pt;mso-position-horizontal-relative:page;mso-position-vertical-relative:paragraph;z-index:-15703040;mso-wrap-distance-left:0;mso-wrap-distance-right:0" id="docshape45" coordorigin="8280,245" coordsize="3240,0" path="m8280,245l11520,245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419" w:right="149" w:firstLine="0"/>
        <w:jc w:val="left"/>
        <w:rPr>
          <w:i/>
          <w:sz w:val="20"/>
        </w:rPr>
      </w:pPr>
      <w:r>
        <w:rPr>
          <w:i/>
          <w:color w:val="414042"/>
          <w:w w:val="90"/>
          <w:sz w:val="20"/>
        </w:rPr>
        <w:t>Despite</w:t>
      </w:r>
      <w:r>
        <w:rPr>
          <w:i/>
          <w:color w:val="414042"/>
          <w:spacing w:val="7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some</w:t>
      </w:r>
      <w:r>
        <w:rPr>
          <w:i/>
          <w:color w:val="414042"/>
          <w:spacing w:val="7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recent</w:t>
      </w:r>
      <w:r>
        <w:rPr>
          <w:i/>
          <w:color w:val="414042"/>
          <w:spacing w:val="8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signs</w:t>
      </w:r>
      <w:r>
        <w:rPr>
          <w:i/>
          <w:color w:val="414042"/>
          <w:spacing w:val="7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of</w:t>
      </w:r>
      <w:r>
        <w:rPr>
          <w:i/>
          <w:color w:val="414042"/>
          <w:spacing w:val="8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improve-</w:t>
      </w:r>
      <w:r>
        <w:rPr>
          <w:i/>
          <w:color w:val="414042"/>
          <w:spacing w:val="1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ment,</w:t>
      </w:r>
      <w:r>
        <w:rPr>
          <w:i/>
          <w:color w:val="414042"/>
          <w:spacing w:val="7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market</w:t>
      </w:r>
      <w:r>
        <w:rPr>
          <w:i/>
          <w:color w:val="414042"/>
          <w:spacing w:val="8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conditions</w:t>
      </w:r>
      <w:r>
        <w:rPr>
          <w:i/>
          <w:color w:val="414042"/>
          <w:spacing w:val="8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are</w:t>
      </w:r>
      <w:r>
        <w:rPr>
          <w:i/>
          <w:color w:val="414042"/>
          <w:spacing w:val="8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mixed,</w:t>
      </w:r>
      <w:r>
        <w:rPr>
          <w:i/>
          <w:color w:val="414042"/>
          <w:spacing w:val="8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and</w:t>
      </w:r>
      <w:r>
        <w:rPr>
          <w:i/>
          <w:color w:val="414042"/>
          <w:spacing w:val="-47"/>
          <w:w w:val="90"/>
          <w:sz w:val="20"/>
        </w:rPr>
        <w:t> </w:t>
      </w:r>
      <w:r>
        <w:rPr>
          <w:i/>
          <w:color w:val="414042"/>
          <w:w w:val="95"/>
          <w:sz w:val="20"/>
        </w:rPr>
        <w:t>the</w:t>
      </w:r>
      <w:r>
        <w:rPr>
          <w:i/>
          <w:color w:val="414042"/>
          <w:spacing w:val="-8"/>
          <w:w w:val="95"/>
          <w:sz w:val="20"/>
        </w:rPr>
        <w:t> </w:t>
      </w:r>
      <w:r>
        <w:rPr>
          <w:i/>
          <w:color w:val="414042"/>
          <w:w w:val="95"/>
          <w:sz w:val="20"/>
        </w:rPr>
        <w:t>outlook</w:t>
      </w:r>
      <w:r>
        <w:rPr>
          <w:i/>
          <w:color w:val="414042"/>
          <w:spacing w:val="-8"/>
          <w:w w:val="95"/>
          <w:sz w:val="20"/>
        </w:rPr>
        <w:t> </w:t>
      </w:r>
      <w:r>
        <w:rPr>
          <w:i/>
          <w:color w:val="414042"/>
          <w:w w:val="95"/>
          <w:sz w:val="20"/>
        </w:rPr>
        <w:t>remains</w:t>
      </w:r>
      <w:r>
        <w:rPr>
          <w:i/>
          <w:color w:val="414042"/>
          <w:spacing w:val="-8"/>
          <w:w w:val="95"/>
          <w:sz w:val="20"/>
        </w:rPr>
        <w:t> </w:t>
      </w:r>
      <w:r>
        <w:rPr>
          <w:i/>
          <w:color w:val="414042"/>
          <w:w w:val="95"/>
          <w:sz w:val="20"/>
        </w:rPr>
        <w:t>uncertain.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top="460" w:bottom="280" w:left="0" w:right="600"/>
          <w:cols w:num="2" w:equalWidth="0">
            <w:col w:w="7821" w:space="40"/>
            <w:col w:w="3779"/>
          </w:cols>
        </w:sectPr>
      </w:pPr>
    </w:p>
    <w:p>
      <w:pPr>
        <w:pStyle w:val="BodyText"/>
        <w:rPr>
          <w:i/>
        </w:rPr>
      </w:pPr>
    </w:p>
    <w:p>
      <w:pPr>
        <w:pStyle w:val="BodyText"/>
        <w:spacing w:before="2"/>
        <w:rPr>
          <w:i/>
          <w:sz w:val="22"/>
        </w:rPr>
      </w:pPr>
    </w:p>
    <w:p>
      <w:pPr>
        <w:pStyle w:val="BodyText"/>
        <w:spacing w:line="20" w:lineRule="exact"/>
        <w:ind w:left="108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46" coordorigin="0,0" coordsize="10440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312" w:lineRule="auto" w:before="55"/>
        <w:ind w:left="7369" w:right="568" w:firstLine="2298"/>
        <w:jc w:val="left"/>
        <w:rPr>
          <w:sz w:val="12"/>
        </w:rPr>
      </w:pPr>
      <w:r>
        <w:rPr/>
        <w:pict>
          <v:rect style="position:absolute;margin-left:424.154999pt;margin-top:13.81893pt;width:2.559pt;height:2.559pt;mso-position-horizontal-relative:page;mso-position-vertical-relative:paragraph;z-index:-18809856" id="docshape47" filled="true" fillcolor="#004f5a" stroked="false">
            <v:fill type="solid"/>
            <w10:wrap type="none"/>
          </v:rect>
        </w:pict>
      </w:r>
      <w:r>
        <w:rPr/>
        <w:pict>
          <v:rect style="position:absolute;margin-left:515.145020pt;margin-top:13.81893pt;width:2.559pt;height:2.559pt;mso-position-horizontal-relative:page;mso-position-vertical-relative:paragraph;z-index:-18809344" id="docshape48" filled="true" fillcolor="#004f5a" stroked="false">
            <v:fill type="solid"/>
            <w10:wrap type="none"/>
          </v:rect>
        </w:pict>
      </w:r>
      <w:r>
        <w:rPr/>
        <w:pict>
          <v:shape style="position:absolute;margin-left:565.992004pt;margin-top:.49393pt;width:10.050pt;height:20.85pt;mso-position-horizontal-relative:page;mso-position-vertical-relative:paragraph;z-index:15758848" type="#_x0000_t202" id="docshape49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>
          <w:color w:val="4C4D4F"/>
          <w:spacing w:val="1"/>
          <w:w w:val="206"/>
          <w:sz w:val="12"/>
        </w:rPr>
        <w:t>t</w:t>
      </w:r>
      <w:r>
        <w:rPr>
          <w:color w:val="4C4D4F"/>
          <w:spacing w:val="1"/>
          <w:w w:val="129"/>
          <w:sz w:val="12"/>
        </w:rPr>
        <w:t>h</w:t>
      </w:r>
      <w:r>
        <w:rPr>
          <w:color w:val="4C4D4F"/>
          <w:w w:val="109"/>
          <w:sz w:val="12"/>
        </w:rPr>
        <w:t>e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36"/>
          <w:sz w:val="12"/>
        </w:rPr>
        <w:t>g</w:t>
      </w:r>
      <w:r>
        <w:rPr>
          <w:color w:val="4C4D4F"/>
          <w:spacing w:val="-2"/>
          <w:w w:val="250"/>
          <w:sz w:val="12"/>
        </w:rPr>
        <w:t>l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w w:val="102"/>
          <w:sz w:val="12"/>
        </w:rPr>
        <w:t>B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w w:val="250"/>
          <w:sz w:val="12"/>
        </w:rPr>
        <w:t>l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109"/>
          <w:sz w:val="12"/>
        </w:rPr>
        <w:t>e</w:t>
      </w:r>
      <w:r>
        <w:rPr>
          <w:color w:val="4C4D4F"/>
          <w:spacing w:val="1"/>
          <w:w w:val="144"/>
          <w:sz w:val="12"/>
        </w:rPr>
        <w:t>c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04"/>
          <w:sz w:val="12"/>
        </w:rPr>
        <w:t>m</w:t>
      </w:r>
      <w:r>
        <w:rPr>
          <w:color w:val="4C4D4F"/>
          <w:w w:val="129"/>
          <w:sz w:val="12"/>
        </w:rPr>
        <w:t>y </w:t>
      </w:r>
      <w:r>
        <w:rPr>
          <w:color w:val="4C4D4F"/>
          <w:w w:val="102"/>
          <w:sz w:val="12"/>
        </w:rPr>
        <w:t>B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w w:val="133"/>
          <w:sz w:val="12"/>
        </w:rPr>
        <w:t>k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w w:val="206"/>
          <w:sz w:val="12"/>
        </w:rPr>
        <w:t>f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144"/>
          <w:sz w:val="12"/>
        </w:rPr>
        <w:t>c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2"/>
          <w:w w:val="129"/>
          <w:sz w:val="12"/>
        </w:rPr>
        <w:t>n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26"/>
          <w:sz w:val="12"/>
        </w:rPr>
        <w:t>d</w:t>
      </w:r>
      <w:r>
        <w:rPr>
          <w:color w:val="4C4D4F"/>
          <w:w w:val="116"/>
          <w:sz w:val="12"/>
        </w:rPr>
        <w:t>a</w:t>
      </w:r>
      <w:r>
        <w:rPr>
          <w:color w:val="4C4D4F"/>
          <w:sz w:val="12"/>
        </w:rPr>
        <w:t>    </w:t>
      </w:r>
      <w:r>
        <w:rPr>
          <w:color w:val="4C4D4F"/>
          <w:spacing w:val="11"/>
          <w:sz w:val="12"/>
        </w:rPr>
        <w:t> </w:t>
      </w:r>
      <w:r>
        <w:rPr>
          <w:color w:val="4C4D4F"/>
          <w:spacing w:val="1"/>
          <w:w w:val="104"/>
          <w:sz w:val="12"/>
        </w:rPr>
        <w:t>m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3"/>
          <w:w w:val="109"/>
          <w:sz w:val="12"/>
        </w:rPr>
        <w:t>e</w:t>
      </w:r>
      <w:r>
        <w:rPr>
          <w:color w:val="4C4D4F"/>
          <w:spacing w:val="-7"/>
          <w:w w:val="206"/>
          <w:sz w:val="12"/>
        </w:rPr>
        <w:t>t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205"/>
          <w:sz w:val="12"/>
        </w:rPr>
        <w:t>r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50"/>
          <w:sz w:val="12"/>
        </w:rPr>
        <w:t>l</w:t>
      </w:r>
      <w:r>
        <w:rPr>
          <w:color w:val="4C4D4F"/>
          <w:spacing w:val="1"/>
          <w:w w:val="116"/>
          <w:sz w:val="12"/>
        </w:rPr>
        <w:t>i</w:t>
      </w:r>
      <w:r>
        <w:rPr>
          <w:color w:val="4C4D4F"/>
          <w:spacing w:val="-2"/>
          <w:w w:val="144"/>
          <w:sz w:val="12"/>
        </w:rPr>
        <w:t>c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09"/>
          <w:sz w:val="12"/>
        </w:rPr>
        <w:t>e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206"/>
          <w:sz w:val="12"/>
        </w:rPr>
        <w:t>t</w:t>
      </w:r>
      <w:r>
        <w:rPr>
          <w:color w:val="4C4D4F"/>
          <w:sz w:val="12"/>
        </w:rPr>
        <w:t>    </w:t>
      </w:r>
      <w:r>
        <w:rPr>
          <w:color w:val="4C4D4F"/>
          <w:spacing w:val="10"/>
          <w:sz w:val="12"/>
        </w:rPr>
        <w:t> 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16"/>
          <w:sz w:val="12"/>
        </w:rPr>
        <w:t>p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16"/>
          <w:sz w:val="12"/>
        </w:rPr>
        <w:t>i</w:t>
      </w:r>
      <w:r>
        <w:rPr>
          <w:color w:val="4C4D4F"/>
          <w:w w:val="250"/>
          <w:sz w:val="12"/>
        </w:rPr>
        <w:t>l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99"/>
          <w:sz w:val="12"/>
        </w:rPr>
        <w:t>2</w:t>
      </w:r>
      <w:r>
        <w:rPr>
          <w:color w:val="4C4D4F"/>
          <w:spacing w:val="3"/>
          <w:w w:val="99"/>
          <w:sz w:val="12"/>
        </w:rPr>
        <w:t>0</w:t>
      </w:r>
      <w:r>
        <w:rPr>
          <w:color w:val="4C4D4F"/>
          <w:spacing w:val="2"/>
          <w:w w:val="99"/>
          <w:sz w:val="12"/>
        </w:rPr>
        <w:t>0</w:t>
      </w:r>
      <w:r>
        <w:rPr>
          <w:color w:val="4C4D4F"/>
          <w:w w:val="99"/>
          <w:sz w:val="12"/>
        </w:rPr>
        <w:t>9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460" w:bottom="280" w:left="0" w:right="600"/>
        </w:sectPr>
      </w:pPr>
    </w:p>
    <w:p>
      <w:pPr>
        <w:pStyle w:val="BodyText"/>
        <w:spacing w:line="20" w:lineRule="exact"/>
        <w:ind w:left="4280"/>
        <w:rPr>
          <w:sz w:val="2"/>
        </w:rPr>
      </w:pPr>
      <w:r>
        <w:rPr>
          <w:sz w:val="2"/>
        </w:rPr>
        <w:pict>
          <v:group style="width:287.5pt;height:.75pt;mso-position-horizontal-relative:char;mso-position-vertical-relative:line" id="docshapegroup50" coordorigin="0,0" coordsize="5750,15">
            <v:line style="position:absolute" from="0,8" to="575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131"/>
        <w:ind w:left="4280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 4:</w:t>
      </w:r>
      <w:r>
        <w:rPr>
          <w:b/>
          <w:color w:val="004F5A"/>
          <w:spacing w:val="1"/>
          <w:sz w:val="18"/>
        </w:rPr>
        <w:t> </w:t>
      </w:r>
      <w:r>
        <w:rPr>
          <w:b/>
          <w:color w:val="231F20"/>
          <w:sz w:val="18"/>
        </w:rPr>
        <w:t>Short-term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funding markets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have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improved*</w:t>
      </w:r>
    </w:p>
    <w:p>
      <w:pPr>
        <w:spacing w:line="268" w:lineRule="auto" w:before="70"/>
        <w:ind w:left="4280" w:right="1481" w:firstLine="0"/>
        <w:jc w:val="left"/>
        <w:rPr>
          <w:sz w:val="14"/>
        </w:rPr>
      </w:pPr>
      <w:r>
        <w:rPr>
          <w:color w:val="231F20"/>
          <w:sz w:val="14"/>
        </w:rPr>
        <w:t>difference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between</w:t>
      </w:r>
      <w:r>
        <w:rPr>
          <w:color w:val="231F20"/>
          <w:spacing w:val="8"/>
          <w:sz w:val="14"/>
        </w:rPr>
        <w:t> </w:t>
      </w:r>
      <w:r>
        <w:rPr>
          <w:color w:val="231F20"/>
          <w:sz w:val="14"/>
        </w:rPr>
        <w:t>3-month</w:t>
      </w:r>
      <w:r>
        <w:rPr>
          <w:color w:val="231F20"/>
          <w:spacing w:val="8"/>
          <w:sz w:val="14"/>
        </w:rPr>
        <w:t> </w:t>
      </w:r>
      <w:r>
        <w:rPr>
          <w:color w:val="231F20"/>
          <w:sz w:val="14"/>
        </w:rPr>
        <w:t>interbank</w:t>
      </w:r>
      <w:r>
        <w:rPr>
          <w:color w:val="231F20"/>
          <w:spacing w:val="8"/>
          <w:sz w:val="14"/>
        </w:rPr>
        <w:t> </w:t>
      </w:r>
      <w:r>
        <w:rPr>
          <w:color w:val="231F20"/>
          <w:sz w:val="14"/>
        </w:rPr>
        <w:t>offered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rates</w:t>
      </w:r>
      <w:r>
        <w:rPr>
          <w:color w:val="231F20"/>
          <w:spacing w:val="8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8"/>
          <w:sz w:val="14"/>
        </w:rPr>
        <w:t> </w:t>
      </w:r>
      <w:r>
        <w:rPr>
          <w:color w:val="231F20"/>
          <w:sz w:val="14"/>
        </w:rPr>
        <w:t>their</w:t>
      </w:r>
      <w:r>
        <w:rPr>
          <w:color w:val="231F20"/>
          <w:spacing w:val="8"/>
          <w:sz w:val="14"/>
        </w:rPr>
        <w:t> </w:t>
      </w:r>
      <w:r>
        <w:rPr>
          <w:color w:val="231F20"/>
          <w:sz w:val="14"/>
        </w:rPr>
        <w:t>respective</w:t>
      </w:r>
      <w:r>
        <w:rPr>
          <w:color w:val="231F20"/>
          <w:spacing w:val="8"/>
          <w:sz w:val="14"/>
        </w:rPr>
        <w:t> </w:t>
      </w:r>
      <w:r>
        <w:rPr>
          <w:color w:val="231F20"/>
          <w:sz w:val="14"/>
        </w:rPr>
        <w:t>overnight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index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swaps</w:t>
      </w:r>
    </w:p>
    <w:p>
      <w:pPr>
        <w:pStyle w:val="BodyText"/>
        <w:spacing w:before="7"/>
        <w:rPr>
          <w:sz w:val="13"/>
        </w:rPr>
      </w:pPr>
    </w:p>
    <w:p>
      <w:pPr>
        <w:spacing w:before="101"/>
        <w:ind w:left="0" w:right="1986" w:firstLine="0"/>
        <w:jc w:val="right"/>
        <w:rPr>
          <w:sz w:val="12"/>
        </w:rPr>
      </w:pPr>
      <w:r>
        <w:rPr>
          <w:color w:val="231F20"/>
          <w:w w:val="105"/>
          <w:sz w:val="12"/>
        </w:rPr>
        <w:t>Basis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points</w:t>
      </w:r>
    </w:p>
    <w:p>
      <w:pPr>
        <w:spacing w:before="121"/>
        <w:ind w:left="0" w:right="1982" w:firstLine="0"/>
        <w:jc w:val="right"/>
        <w:rPr>
          <w:sz w:val="12"/>
        </w:rPr>
      </w:pPr>
      <w:r>
        <w:rPr/>
        <w:pict>
          <v:group style="position:absolute;margin-left:215.412506pt;margin-top:8.748106pt;width:251.8pt;height:148.3pt;mso-position-horizontal-relative:page;mso-position-vertical-relative:paragraph;z-index:15762432" id="docshapegroup51" coordorigin="4308,175" coordsize="5036,2966">
            <v:line style="position:absolute" from="4315,3134" to="9337,3134" stroked="true" strokeweight=".675pt" strokecolor="#231f20">
              <v:stroke dashstyle="solid"/>
            </v:line>
            <v:line style="position:absolute" from="6444,3134" to="6444,3060" stroked="true" strokeweight=".675pt" strokecolor="#231f20">
              <v:stroke dashstyle="solid"/>
            </v:line>
            <v:line style="position:absolute" from="8565,3134" to="8565,3060" stroked="true" strokeweight=".675pt" strokecolor="#231f20">
              <v:stroke dashstyle="solid"/>
            </v:line>
            <v:shape style="position:absolute;left:4308;top:174;width:5036;height:2966" type="#_x0000_t75" id="docshape52" stroked="false">
              <v:imagedata r:id="rId16" o:title=""/>
            </v:shape>
            <w10:wrap type="none"/>
          </v:group>
        </w:pict>
      </w:r>
      <w:r>
        <w:rPr>
          <w:color w:val="231F20"/>
          <w:w w:val="105"/>
          <w:sz w:val="12"/>
        </w:rPr>
        <w:t>400</w:t>
      </w:r>
    </w:p>
    <w:p>
      <w:pPr>
        <w:pStyle w:val="BodyText"/>
        <w:spacing w:before="3"/>
        <w:rPr>
          <w:sz w:val="11"/>
        </w:rPr>
      </w:pPr>
    </w:p>
    <w:p>
      <w:pPr>
        <w:spacing w:before="102"/>
        <w:ind w:left="0" w:right="1982" w:firstLine="0"/>
        <w:jc w:val="right"/>
        <w:rPr>
          <w:sz w:val="12"/>
        </w:rPr>
      </w:pPr>
      <w:r>
        <w:rPr>
          <w:color w:val="231F20"/>
          <w:w w:val="105"/>
          <w:sz w:val="12"/>
        </w:rPr>
        <w:t>350</w:t>
      </w:r>
    </w:p>
    <w:p>
      <w:pPr>
        <w:pStyle w:val="BodyText"/>
        <w:spacing w:before="3"/>
        <w:rPr>
          <w:sz w:val="11"/>
        </w:rPr>
      </w:pPr>
    </w:p>
    <w:p>
      <w:pPr>
        <w:spacing w:before="101"/>
        <w:ind w:left="0" w:right="1982" w:firstLine="0"/>
        <w:jc w:val="right"/>
        <w:rPr>
          <w:sz w:val="12"/>
        </w:rPr>
      </w:pPr>
      <w:r>
        <w:rPr>
          <w:color w:val="231F20"/>
          <w:w w:val="105"/>
          <w:sz w:val="12"/>
        </w:rPr>
        <w:t>300</w:t>
      </w:r>
    </w:p>
    <w:p>
      <w:pPr>
        <w:pStyle w:val="BodyText"/>
        <w:spacing w:before="3"/>
        <w:rPr>
          <w:sz w:val="11"/>
        </w:rPr>
      </w:pPr>
    </w:p>
    <w:p>
      <w:pPr>
        <w:spacing w:before="102"/>
        <w:ind w:left="0" w:right="1982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250</w:t>
      </w:r>
    </w:p>
    <w:p>
      <w:pPr>
        <w:pStyle w:val="BodyText"/>
        <w:spacing w:before="3"/>
        <w:rPr>
          <w:sz w:val="11"/>
        </w:rPr>
      </w:pPr>
    </w:p>
    <w:p>
      <w:pPr>
        <w:spacing w:before="101"/>
        <w:ind w:left="0" w:right="1982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200</w:t>
      </w:r>
    </w:p>
    <w:p>
      <w:pPr>
        <w:pStyle w:val="BodyText"/>
        <w:spacing w:before="3"/>
        <w:rPr>
          <w:sz w:val="11"/>
        </w:rPr>
      </w:pPr>
    </w:p>
    <w:p>
      <w:pPr>
        <w:spacing w:before="102"/>
        <w:ind w:left="0" w:right="1982" w:firstLine="0"/>
        <w:jc w:val="right"/>
        <w:rPr>
          <w:sz w:val="12"/>
        </w:rPr>
      </w:pPr>
      <w:r>
        <w:rPr>
          <w:color w:val="231F20"/>
          <w:w w:val="105"/>
          <w:sz w:val="12"/>
        </w:rPr>
        <w:t>150</w:t>
      </w:r>
    </w:p>
    <w:p>
      <w:pPr>
        <w:pStyle w:val="BodyText"/>
        <w:spacing w:before="3"/>
        <w:rPr>
          <w:sz w:val="11"/>
        </w:rPr>
      </w:pPr>
    </w:p>
    <w:p>
      <w:pPr>
        <w:spacing w:before="102"/>
        <w:ind w:left="0" w:right="1982" w:firstLine="0"/>
        <w:jc w:val="right"/>
        <w:rPr>
          <w:sz w:val="12"/>
        </w:rPr>
      </w:pPr>
      <w:r>
        <w:rPr>
          <w:color w:val="231F20"/>
          <w:w w:val="105"/>
          <w:sz w:val="12"/>
        </w:rPr>
        <w:t>100</w:t>
      </w:r>
    </w:p>
    <w:p>
      <w:pPr>
        <w:pStyle w:val="BodyText"/>
        <w:spacing w:before="3"/>
        <w:rPr>
          <w:sz w:val="11"/>
        </w:rPr>
      </w:pPr>
    </w:p>
    <w:p>
      <w:pPr>
        <w:spacing w:before="101"/>
        <w:ind w:left="0" w:right="1982" w:firstLine="0"/>
        <w:jc w:val="right"/>
        <w:rPr>
          <w:sz w:val="12"/>
        </w:rPr>
      </w:pPr>
      <w:r>
        <w:rPr>
          <w:color w:val="231F20"/>
          <w:w w:val="105"/>
          <w:sz w:val="12"/>
        </w:rPr>
        <w:t>50</w:t>
      </w:r>
    </w:p>
    <w:p>
      <w:pPr>
        <w:pStyle w:val="BodyText"/>
        <w:spacing w:before="3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top="700" w:bottom="280" w:left="0" w:right="600"/>
        </w:sectPr>
      </w:pPr>
    </w:p>
    <w:p>
      <w:pPr>
        <w:pStyle w:val="BodyText"/>
        <w:rPr>
          <w:sz w:val="14"/>
        </w:rPr>
      </w:pPr>
    </w:p>
    <w:p>
      <w:pPr>
        <w:spacing w:before="111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2007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11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2008</w:t>
      </w:r>
    </w:p>
    <w:p>
      <w:pPr>
        <w:spacing w:before="102"/>
        <w:ind w:left="1133" w:right="1193" w:firstLine="0"/>
        <w:jc w:val="center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0</w:t>
      </w:r>
    </w:p>
    <w:p>
      <w:pPr>
        <w:spacing w:before="32"/>
        <w:ind w:left="573" w:right="1963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2009</w:t>
      </w:r>
    </w:p>
    <w:p>
      <w:pPr>
        <w:spacing w:after="0"/>
        <w:jc w:val="center"/>
        <w:rPr>
          <w:sz w:val="12"/>
        </w:rPr>
        <w:sectPr>
          <w:type w:val="continuous"/>
          <w:pgSz w:w="12240" w:h="15840"/>
          <w:pgMar w:top="460" w:bottom="280" w:left="0" w:right="600"/>
          <w:cols w:num="3" w:equalWidth="0">
            <w:col w:w="5503" w:space="40"/>
            <w:col w:w="2081" w:space="39"/>
            <w:col w:w="3977"/>
          </w:cols>
        </w:sectPr>
      </w:pPr>
    </w:p>
    <w:p>
      <w:pPr>
        <w:pStyle w:val="BodyText"/>
        <w:spacing w:before="3"/>
        <w:rPr>
          <w:sz w:val="13"/>
        </w:rPr>
      </w:pPr>
    </w:p>
    <w:p>
      <w:pPr>
        <w:tabs>
          <w:tab w:pos="2692" w:val="left" w:leader="none"/>
        </w:tabs>
        <w:spacing w:before="0"/>
        <w:ind w:left="604" w:right="0" w:firstLine="0"/>
        <w:jc w:val="center"/>
        <w:rPr>
          <w:sz w:val="12"/>
        </w:rPr>
      </w:pPr>
      <w:r>
        <w:rPr/>
        <w:pict>
          <v:line style="position:absolute;mso-position-horizontal-relative:page;mso-position-vertical-relative:paragraph;z-index:-18802176" from="320.861908pt,3.051052pt" to="329.861908pt,3.051052pt" stroked="true" strokeweight="1.35pt" strokecolor="#0072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3456" from="216.462296pt,3.051052pt" to="225.462296pt,3.051052pt" stroked="true" strokeweight="1.35pt" strokecolor="#ed1c24">
            <v:stroke dashstyle="solid"/>
            <w10:wrap type="none"/>
          </v:line>
        </w:pict>
      </w:r>
      <w:r>
        <w:rPr>
          <w:color w:val="231F20"/>
          <w:w w:val="105"/>
          <w:sz w:val="12"/>
        </w:rPr>
        <w:t>Canada</w:t>
        <w:tab/>
        <w:t>United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States</w:t>
      </w:r>
    </w:p>
    <w:p>
      <w:pPr>
        <w:tabs>
          <w:tab w:pos="2510" w:val="left" w:leader="none"/>
        </w:tabs>
        <w:spacing w:before="24"/>
        <w:ind w:left="423" w:right="0" w:firstLine="0"/>
        <w:jc w:val="center"/>
        <w:rPr>
          <w:sz w:val="12"/>
        </w:rPr>
      </w:pPr>
      <w:r>
        <w:rPr/>
        <w:pict>
          <v:line style="position:absolute;mso-position-horizontal-relative:page;mso-position-vertical-relative:paragraph;z-index:15763968" from="216.462296pt,4.249215pt" to="225.462296pt,4.249215pt" stroked="true" strokeweight="1.35pt" strokecolor="#92278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800640" from="320.861908pt,4.249215pt" to="329.861908pt,4.249215pt" stroked="true" strokeweight="1.35pt" strokecolor="#38b54a">
            <v:stroke dashstyle="solid"/>
            <w10:wrap type="none"/>
          </v:line>
        </w:pict>
      </w:r>
      <w:r>
        <w:rPr>
          <w:color w:val="231F20"/>
          <w:w w:val="105"/>
          <w:sz w:val="12"/>
        </w:rPr>
        <w:t>United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Kingdom</w:t>
        <w:tab/>
        <w:t>Euro zone</w:t>
      </w:r>
    </w:p>
    <w:p>
      <w:pPr>
        <w:pStyle w:val="BodyText"/>
        <w:spacing w:before="6"/>
        <w:rPr>
          <w:sz w:val="9"/>
        </w:rPr>
      </w:pPr>
    </w:p>
    <w:p>
      <w:pPr>
        <w:spacing w:line="446" w:lineRule="auto" w:before="101"/>
        <w:ind w:left="4285" w:right="1481" w:firstLine="0"/>
        <w:jc w:val="left"/>
        <w:rPr>
          <w:sz w:val="14"/>
        </w:rPr>
      </w:pPr>
      <w:r>
        <w:rPr/>
        <w:pict>
          <v:shape style="position:absolute;margin-left:214.25pt;margin-top:35.990917pt;width:287pt;height:.1pt;mso-position-horizontal-relative:page;mso-position-vertical-relative:paragraph;z-index:-15697408;mso-wrap-distance-left:0;mso-wrap-distance-right:0" id="docshape53" coordorigin="4285,720" coordsize="5740,0" path="m4285,720l10025,720e" filled="false" stroked="true" strokeweight=".75pt" strokecolor="#004f5a">
            <v:path arrowok="t"/>
            <v:stroke dashstyle="solid"/>
            <w10:wrap type="topAndBottom"/>
          </v:shape>
        </w:pict>
      </w:r>
      <w:r>
        <w:rPr>
          <w:color w:val="231F20"/>
          <w:w w:val="80"/>
          <w:sz w:val="14"/>
        </w:rPr>
        <w:t>*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United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States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United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Kingdom,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LIBOR;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euro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zone,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EURIBOR;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Canada,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CDOR.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Source: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Bloomberg</w:t>
      </w: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460" w:bottom="280" w:left="0" w:right="60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1"/>
        </w:rPr>
      </w:pPr>
    </w:p>
    <w:p>
      <w:pPr>
        <w:spacing w:line="249" w:lineRule="auto" w:before="1"/>
        <w:ind w:left="720" w:right="0" w:firstLine="0"/>
        <w:jc w:val="both"/>
        <w:rPr>
          <w:i/>
          <w:sz w:val="20"/>
        </w:rPr>
      </w:pPr>
      <w:r>
        <w:rPr>
          <w:i/>
          <w:color w:val="414042"/>
          <w:w w:val="90"/>
          <w:sz w:val="20"/>
        </w:rPr>
        <w:t>Global economic growth for 2009 has</w:t>
      </w:r>
      <w:r>
        <w:rPr>
          <w:i/>
          <w:color w:val="414042"/>
          <w:spacing w:val="1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been revised down in the Bank’s latest</w:t>
      </w:r>
      <w:r>
        <w:rPr>
          <w:i/>
          <w:color w:val="414042"/>
          <w:spacing w:val="-47"/>
          <w:w w:val="90"/>
          <w:sz w:val="20"/>
        </w:rPr>
        <w:t> </w:t>
      </w:r>
      <w:r>
        <w:rPr>
          <w:i/>
          <w:color w:val="414042"/>
          <w:sz w:val="20"/>
        </w:rPr>
        <w:t>projection.</w:t>
      </w:r>
    </w:p>
    <w:p>
      <w:pPr>
        <w:pStyle w:val="BodyText"/>
        <w:spacing w:line="249" w:lineRule="auto" w:before="108"/>
        <w:ind w:left="407" w:right="390"/>
      </w:pPr>
      <w:r>
        <w:rPr/>
        <w:br w:type="column"/>
      </w:r>
      <w:r>
        <w:rPr>
          <w:color w:val="231F20"/>
        </w:rPr>
        <w:t>stock</w:t>
      </w:r>
      <w:r>
        <w:rPr>
          <w:color w:val="231F20"/>
          <w:spacing w:val="-8"/>
        </w:rPr>
        <w:t> </w:t>
      </w:r>
      <w:r>
        <w:rPr>
          <w:color w:val="231F20"/>
        </w:rPr>
        <w:t>markets,</w:t>
      </w:r>
      <w:r>
        <w:rPr>
          <w:color w:val="231F20"/>
          <w:spacing w:val="-8"/>
        </w:rPr>
        <w:t> </w:t>
      </w:r>
      <w:r>
        <w:rPr>
          <w:color w:val="231F20"/>
        </w:rPr>
        <w:t>after</w:t>
      </w:r>
      <w:r>
        <w:rPr>
          <w:color w:val="231F20"/>
          <w:spacing w:val="-8"/>
        </w:rPr>
        <w:t> </w:t>
      </w:r>
      <w:r>
        <w:rPr>
          <w:color w:val="231F20"/>
        </w:rPr>
        <w:t>reaching</w:t>
      </w:r>
      <w:r>
        <w:rPr>
          <w:color w:val="231F20"/>
          <w:spacing w:val="-8"/>
        </w:rPr>
        <w:t> </w:t>
      </w:r>
      <w:r>
        <w:rPr>
          <w:color w:val="231F20"/>
        </w:rPr>
        <w:t>multi-year</w:t>
      </w:r>
      <w:r>
        <w:rPr>
          <w:color w:val="231F20"/>
          <w:spacing w:val="-7"/>
        </w:rPr>
        <w:t> </w:t>
      </w:r>
      <w:r>
        <w:rPr>
          <w:color w:val="231F20"/>
        </w:rPr>
        <w:t>lows</w:t>
      </w:r>
      <w:r>
        <w:rPr>
          <w:color w:val="231F20"/>
          <w:spacing w:val="-8"/>
        </w:rPr>
        <w:t> </w:t>
      </w:r>
      <w:r>
        <w:rPr>
          <w:color w:val="231F20"/>
        </w:rPr>
        <w:t>earlier</w:t>
      </w:r>
      <w:r>
        <w:rPr>
          <w:color w:val="231F20"/>
          <w:spacing w:val="-8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year,</w:t>
      </w:r>
      <w:r>
        <w:rPr>
          <w:color w:val="231F20"/>
          <w:spacing w:val="-7"/>
        </w:rPr>
        <w:t> </w:t>
      </w:r>
      <w:r>
        <w:rPr>
          <w:color w:val="231F20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started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price in a more positive outlook. global credit markets, in contrast, are still</w:t>
      </w:r>
      <w:r>
        <w:rPr>
          <w:color w:val="231F20"/>
          <w:spacing w:val="1"/>
        </w:rPr>
        <w:t> </w:t>
      </w:r>
      <w:r>
        <w:rPr>
          <w:color w:val="231F20"/>
        </w:rPr>
        <w:t>fragile, with improvements largely confined to short-term funding markets</w:t>
      </w:r>
      <w:r>
        <w:rPr>
          <w:color w:val="231F20"/>
          <w:spacing w:val="1"/>
        </w:rPr>
        <w:t> </w:t>
      </w:r>
      <w:r>
        <w:rPr>
          <w:i/>
          <w:color w:val="231F20"/>
          <w:spacing w:val="-3"/>
          <w:w w:val="77"/>
        </w:rPr>
        <w:t>(</w:t>
      </w:r>
      <w:r>
        <w:rPr>
          <w:i/>
          <w:color w:val="231F20"/>
          <w:spacing w:val="-1"/>
          <w:w w:val="99"/>
        </w:rPr>
        <w:t>C</w:t>
      </w:r>
      <w:r>
        <w:rPr>
          <w:i/>
          <w:color w:val="231F20"/>
          <w:w w:val="99"/>
        </w:rPr>
        <w:t>h</w:t>
      </w:r>
      <w:r>
        <w:rPr>
          <w:i/>
          <w:color w:val="231F20"/>
          <w:w w:val="93"/>
        </w:rPr>
        <w:t>a</w:t>
      </w:r>
      <w:r>
        <w:rPr>
          <w:i/>
          <w:color w:val="231F20"/>
          <w:spacing w:val="6"/>
          <w:w w:val="99"/>
        </w:rPr>
        <w:t>r</w:t>
      </w:r>
      <w:r>
        <w:rPr>
          <w:i/>
          <w:color w:val="231F20"/>
          <w:w w:val="113"/>
        </w:rPr>
        <w:t>t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spacing w:val="-5"/>
          <w:w w:val="99"/>
        </w:rPr>
        <w:t>4</w:t>
      </w:r>
      <w:r>
        <w:rPr>
          <w:i/>
          <w:color w:val="231F20"/>
          <w:spacing w:val="-11"/>
          <w:w w:val="77"/>
        </w:rPr>
        <w:t>)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4"/>
        </w:rPr>
        <w:t>w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3"/>
          <w:w w:val="99"/>
        </w:rPr>
        <w:t>i</w:t>
      </w:r>
      <w:r>
        <w:rPr>
          <w:color w:val="231F20"/>
          <w:spacing w:val="-2"/>
          <w:w w:val="99"/>
        </w:rPr>
        <w:t>l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3"/>
        </w:rPr>
        <w:t>g</w:t>
      </w:r>
      <w:r>
        <w:rPr>
          <w:color w:val="231F20"/>
          <w:w w:val="96"/>
        </w:rPr>
        <w:t>e</w:t>
      </w:r>
      <w:r>
        <w:rPr>
          <w:color w:val="231F20"/>
          <w:spacing w:val="-12"/>
          <w:w w:val="99"/>
        </w:rPr>
        <w:t>r</w:t>
      </w:r>
      <w:r>
        <w:rPr>
          <w:color w:val="231F20"/>
          <w:spacing w:val="-4"/>
          <w:w w:val="116"/>
        </w:rPr>
        <w:t>-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w w:val="102"/>
        </w:rPr>
        <w:t>m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1"/>
          <w:w w:val="106"/>
        </w:rPr>
        <w:t>d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w w:val="100"/>
        </w:rPr>
        <w:t>e</w:t>
      </w:r>
      <w:r>
        <w:rPr>
          <w:color w:val="231F20"/>
          <w:spacing w:val="-1"/>
          <w:w w:val="100"/>
        </w:rPr>
        <w:t>m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4"/>
          <w:w w:val="96"/>
        </w:rPr>
        <w:t>e</w:t>
      </w:r>
      <w:r>
        <w:rPr>
          <w:color w:val="231F20"/>
          <w:spacing w:val="-5"/>
        </w:rPr>
        <w:t>v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spacing w:val="-4"/>
          <w:w w:val="106"/>
        </w:rPr>
        <w:t>d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</w:rPr>
        <w:t>s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f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6"/>
        </w:rPr>
        <w:t>d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6"/>
        </w:rPr>
        <w:t>f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r </w:t>
      </w:r>
      <w:r>
        <w:rPr>
          <w:color w:val="231F20"/>
        </w:rPr>
        <w:t>business</w:t>
      </w:r>
      <w:r>
        <w:rPr>
          <w:color w:val="231F20"/>
          <w:spacing w:val="-12"/>
        </w:rPr>
        <w:t> </w:t>
      </w:r>
      <w:r>
        <w:rPr>
          <w:color w:val="231F20"/>
        </w:rPr>
        <w:t>borrowers—especially</w:t>
      </w:r>
      <w:r>
        <w:rPr>
          <w:color w:val="231F20"/>
          <w:spacing w:val="-11"/>
        </w:rPr>
        <w:t> </w:t>
      </w:r>
      <w:r>
        <w:rPr>
          <w:color w:val="231F20"/>
        </w:rPr>
        <w:t>lower-quality</w:t>
      </w:r>
      <w:r>
        <w:rPr>
          <w:color w:val="231F20"/>
          <w:spacing w:val="-11"/>
        </w:rPr>
        <w:t> </w:t>
      </w:r>
      <w:r>
        <w:rPr>
          <w:color w:val="231F20"/>
        </w:rPr>
        <w:t>credit</w:t>
      </w:r>
      <w:r>
        <w:rPr>
          <w:color w:val="231F20"/>
          <w:spacing w:val="-11"/>
        </w:rPr>
        <w:t> </w:t>
      </w:r>
      <w:r>
        <w:rPr>
          <w:color w:val="231F20"/>
        </w:rPr>
        <w:t>risks—also</w:t>
      </w:r>
      <w:r>
        <w:rPr>
          <w:color w:val="231F20"/>
          <w:spacing w:val="-11"/>
        </w:rPr>
        <w:t> </w:t>
      </w:r>
      <w:r>
        <w:rPr>
          <w:color w:val="231F20"/>
        </w:rPr>
        <w:t>remains</w:t>
      </w:r>
      <w:r>
        <w:rPr>
          <w:color w:val="231F20"/>
          <w:spacing w:val="-11"/>
        </w:rPr>
        <w:t> </w:t>
      </w:r>
      <w:r>
        <w:rPr>
          <w:color w:val="231F20"/>
        </w:rPr>
        <w:t>high,</w:t>
      </w:r>
      <w:r>
        <w:rPr>
          <w:color w:val="231F20"/>
          <w:spacing w:val="-53"/>
        </w:rPr>
        <w:t> </w:t>
      </w:r>
      <w:r>
        <w:rPr>
          <w:color w:val="231F20"/>
        </w:rPr>
        <w:t>and surveys of senior loan officers indicate that lending standards for con-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sumers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continue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tighten,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albeit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slower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pace.</w:t>
      </w:r>
    </w:p>
    <w:p>
      <w:pPr>
        <w:pStyle w:val="BodyText"/>
        <w:spacing w:line="249" w:lineRule="auto" w:before="125"/>
        <w:ind w:left="407" w:right="514"/>
      </w:pPr>
      <w:r>
        <w:rPr>
          <w:color w:val="231F20"/>
        </w:rPr>
        <w:t>conditions in global financial markets over the next few quarters will be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106"/>
        </w:rPr>
        <w:t>p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06"/>
        </w:rPr>
        <w:t>b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2"/>
          <w:w w:val="113"/>
        </w:rPr>
        <w:t>t</w:t>
      </w:r>
      <w:r>
        <w:rPr>
          <w:color w:val="231F20"/>
          <w:spacing w:val="-4"/>
          <w:w w:val="104"/>
        </w:rPr>
        <w:t>w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4"/>
          <w:w w:val="96"/>
        </w:rPr>
        <w:t>e</w:t>
      </w:r>
      <w:r>
        <w:rPr>
          <w:color w:val="231F20"/>
          <w:spacing w:val="-5"/>
        </w:rPr>
        <w:t>v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1"/>
          <w:w w:val="102"/>
        </w:rPr>
        <w:t>m</w:t>
      </w:r>
      <w:r>
        <w:rPr>
          <w:color w:val="231F20"/>
          <w:w w:val="98"/>
        </w:rPr>
        <w:t>e</w:t>
      </w:r>
      <w:r>
        <w:rPr>
          <w:color w:val="231F20"/>
          <w:spacing w:val="-2"/>
          <w:w w:val="98"/>
        </w:rPr>
        <w:t>n</w:t>
      </w:r>
      <w:r>
        <w:rPr>
          <w:color w:val="231F20"/>
          <w:spacing w:val="-1"/>
          <w:w w:val="113"/>
        </w:rPr>
        <w:t>t</w:t>
      </w:r>
      <w:r>
        <w:rPr>
          <w:color w:val="231F20"/>
          <w:spacing w:val="-2"/>
        </w:rPr>
        <w:t>s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w w:val="103"/>
        </w:rPr>
        <w:t>f</w:t>
      </w:r>
      <w:r>
        <w:rPr>
          <w:color w:val="231F20"/>
          <w:spacing w:val="-2"/>
          <w:w w:val="103"/>
        </w:rPr>
        <w:t>i</w:t>
      </w:r>
      <w:r>
        <w:rPr>
          <w:color w:val="231F20"/>
          <w:spacing w:val="1"/>
          <w:w w:val="99"/>
        </w:rPr>
        <w:t>r</w:t>
      </w:r>
      <w:r>
        <w:rPr>
          <w:color w:val="231F20"/>
          <w:spacing w:val="-1"/>
          <w:w w:val="99"/>
        </w:rPr>
        <w:t>s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1"/>
          <w:w w:val="99"/>
        </w:rPr>
        <w:t>n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104"/>
        </w:rPr>
        <w:t>w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6"/>
          <w:w w:val="103"/>
        </w:rPr>
        <w:t>k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99"/>
        </w:rPr>
        <w:t>u</w:t>
      </w:r>
      <w:r>
        <w:rPr>
          <w:color w:val="231F20"/>
          <w:w w:val="99"/>
        </w:rPr>
        <w:t>r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8"/>
        </w:rPr>
        <w:t>e</w:t>
      </w:r>
      <w:r>
        <w:rPr>
          <w:color w:val="231F20"/>
          <w:spacing w:val="-2"/>
          <w:w w:val="98"/>
        </w:rPr>
        <w:t>n</w:t>
      </w:r>
      <w:r>
        <w:rPr>
          <w:color w:val="231F20"/>
          <w:w w:val="113"/>
        </w:rPr>
        <w:t>t </w:t>
      </w:r>
      <w:r>
        <w:rPr>
          <w:color w:val="231F20"/>
        </w:rPr>
        <w:t>state of the real economy and the additional credit-related losses that this</w:t>
      </w:r>
      <w:r>
        <w:rPr>
          <w:color w:val="231F20"/>
          <w:spacing w:val="1"/>
        </w:rPr>
        <w:t> </w:t>
      </w:r>
      <w:r>
        <w:rPr>
          <w:color w:val="231F20"/>
        </w:rPr>
        <w:t>might entail for financial institutions, as delinquencies and loan losses begin</w:t>
      </w:r>
      <w:r>
        <w:rPr>
          <w:color w:val="231F20"/>
          <w:spacing w:val="1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</w:rPr>
        <w:t>s</w:t>
      </w:r>
      <w:r>
        <w:rPr>
          <w:color w:val="231F20"/>
          <w:spacing w:val="-3"/>
          <w:w w:val="96"/>
        </w:rPr>
        <w:t>e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4"/>
          <w:w w:val="96"/>
        </w:rPr>
        <w:t>e</w:t>
      </w:r>
      <w:r>
        <w:rPr>
          <w:color w:val="231F20"/>
          <w:spacing w:val="-5"/>
        </w:rPr>
        <w:t>v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1"/>
          <w:w w:val="102"/>
        </w:rPr>
        <w:t>m</w:t>
      </w:r>
      <w:r>
        <w:rPr>
          <w:color w:val="231F20"/>
          <w:w w:val="98"/>
        </w:rPr>
        <w:t>e</w:t>
      </w:r>
      <w:r>
        <w:rPr>
          <w:color w:val="231F20"/>
          <w:spacing w:val="-2"/>
          <w:w w:val="98"/>
        </w:rPr>
        <w:t>n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w w:val="100"/>
        </w:rPr>
        <w:t>e</w:t>
      </w:r>
      <w:r>
        <w:rPr>
          <w:color w:val="231F20"/>
          <w:spacing w:val="-1"/>
          <w:w w:val="100"/>
        </w:rPr>
        <w:t>m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6"/>
        </w:rPr>
        <w:t>e</w:t>
      </w:r>
      <w:r>
        <w:rPr>
          <w:color w:val="231F20"/>
          <w:spacing w:val="4"/>
          <w:w w:val="106"/>
        </w:rPr>
        <w:t>f</w:t>
      </w:r>
      <w:r>
        <w:rPr>
          <w:color w:val="231F20"/>
          <w:spacing w:val="-3"/>
          <w:w w:val="106"/>
        </w:rPr>
        <w:t>f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5"/>
          <w:w w:val="99"/>
        </w:rPr>
        <w:t>r</w:t>
      </w:r>
      <w:r>
        <w:rPr>
          <w:color w:val="231F20"/>
          <w:spacing w:val="-1"/>
          <w:w w:val="113"/>
        </w:rPr>
        <w:t>t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6"/>
        </w:rPr>
        <w:t>a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 </w:t>
      </w:r>
      <w:r>
        <w:rPr>
          <w:color w:val="231F20"/>
        </w:rPr>
        <w:t>illiquid legacy assets on banks’ balance sheets. stress tests</w:t>
      </w:r>
      <w:r>
        <w:rPr>
          <w:color w:val="231F20"/>
          <w:spacing w:val="1"/>
        </w:rPr>
        <w:t> </w:t>
      </w:r>
      <w:r>
        <w:rPr>
          <w:color w:val="231F20"/>
        </w:rPr>
        <w:t>designed to pro-</w:t>
      </w:r>
      <w:r>
        <w:rPr>
          <w:color w:val="231F20"/>
          <w:spacing w:val="-53"/>
        </w:rPr>
        <w:t> </w:t>
      </w:r>
      <w:r>
        <w:rPr>
          <w:color w:val="231F20"/>
        </w:rPr>
        <w:t>vide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credible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comprehensive</w:t>
      </w:r>
      <w:r>
        <w:rPr>
          <w:color w:val="231F20"/>
          <w:spacing w:val="-5"/>
        </w:rPr>
        <w:t> </w:t>
      </w:r>
      <w:r>
        <w:rPr>
          <w:color w:val="231F20"/>
        </w:rPr>
        <w:t>assessment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true</w:t>
      </w:r>
      <w:r>
        <w:rPr>
          <w:color w:val="231F20"/>
          <w:spacing w:val="-5"/>
        </w:rPr>
        <w:t> </w:t>
      </w:r>
      <w:r>
        <w:rPr>
          <w:color w:val="231F20"/>
        </w:rPr>
        <w:t>situation,</w:t>
      </w:r>
      <w:r>
        <w:rPr>
          <w:color w:val="231F20"/>
          <w:spacing w:val="-5"/>
        </w:rPr>
        <w:t> </w:t>
      </w:r>
      <w:r>
        <w:rPr>
          <w:color w:val="231F20"/>
        </w:rPr>
        <w:t>together</w:t>
      </w:r>
      <w:r>
        <w:rPr>
          <w:color w:val="231F20"/>
          <w:spacing w:val="-52"/>
        </w:rPr>
        <w:t> </w:t>
      </w:r>
      <w:r>
        <w:rPr>
          <w:color w:val="231F20"/>
        </w:rPr>
        <w:t>with capital injections and guarantees, should facilitate price discovery,</w:t>
      </w:r>
      <w:r>
        <w:rPr>
          <w:color w:val="231F20"/>
          <w:spacing w:val="1"/>
        </w:rPr>
        <w:t> </w:t>
      </w:r>
      <w:r>
        <w:rPr>
          <w:color w:val="231F20"/>
        </w:rPr>
        <w:t>reduce</w:t>
      </w:r>
      <w:r>
        <w:rPr>
          <w:color w:val="231F20"/>
          <w:spacing w:val="1"/>
        </w:rPr>
        <w:t> </w:t>
      </w:r>
      <w:r>
        <w:rPr>
          <w:color w:val="231F20"/>
        </w:rPr>
        <w:t>concerns</w:t>
      </w:r>
      <w:r>
        <w:rPr>
          <w:color w:val="231F20"/>
          <w:spacing w:val="1"/>
        </w:rPr>
        <w:t> </w:t>
      </w:r>
      <w:r>
        <w:rPr>
          <w:color w:val="231F20"/>
        </w:rPr>
        <w:t>about</w:t>
      </w:r>
      <w:r>
        <w:rPr>
          <w:color w:val="231F20"/>
          <w:spacing w:val="1"/>
        </w:rPr>
        <w:t> </w:t>
      </w:r>
      <w:r>
        <w:rPr>
          <w:color w:val="231F20"/>
        </w:rPr>
        <w:t>counterparty</w:t>
      </w:r>
      <w:r>
        <w:rPr>
          <w:color w:val="231F20"/>
          <w:spacing w:val="2"/>
        </w:rPr>
        <w:t> </w:t>
      </w:r>
      <w:r>
        <w:rPr>
          <w:color w:val="231F20"/>
        </w:rPr>
        <w:t>risk,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boost</w:t>
      </w:r>
      <w:r>
        <w:rPr>
          <w:color w:val="231F20"/>
          <w:spacing w:val="2"/>
        </w:rPr>
        <w:t> </w:t>
      </w:r>
      <w:r>
        <w:rPr>
          <w:color w:val="231F20"/>
        </w:rPr>
        <w:t>liquidity.</w:t>
      </w:r>
      <w:r>
        <w:rPr>
          <w:color w:val="231F20"/>
          <w:spacing w:val="1"/>
        </w:rPr>
        <w:t> </w:t>
      </w:r>
      <w:r>
        <w:rPr>
          <w:color w:val="231F20"/>
        </w:rPr>
        <w:t>although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normalization of financial conditions is likely to be delayed by the increased</w:t>
      </w:r>
      <w:r>
        <w:rPr>
          <w:color w:val="231F20"/>
          <w:spacing w:val="1"/>
        </w:rPr>
        <w:t> </w:t>
      </w:r>
      <w:r>
        <w:rPr>
          <w:color w:val="231F20"/>
        </w:rPr>
        <w:t>drag</w:t>
      </w:r>
      <w:r>
        <w:rPr>
          <w:color w:val="231F20"/>
          <w:spacing w:val="-4"/>
        </w:rPr>
        <w:t> </w:t>
      </w:r>
      <w:r>
        <w:rPr>
          <w:color w:val="231F20"/>
        </w:rPr>
        <w:t>coming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real</w:t>
      </w:r>
      <w:r>
        <w:rPr>
          <w:color w:val="231F20"/>
          <w:spacing w:val="-3"/>
        </w:rPr>
        <w:t> </w:t>
      </w:r>
      <w:r>
        <w:rPr>
          <w:color w:val="231F20"/>
        </w:rPr>
        <w:t>economy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delayed</w:t>
      </w:r>
      <w:r>
        <w:rPr>
          <w:color w:val="231F20"/>
          <w:spacing w:val="-3"/>
        </w:rPr>
        <w:t> </w:t>
      </w:r>
      <w:r>
        <w:rPr>
          <w:color w:val="231F20"/>
        </w:rPr>
        <w:t>implementation</w:t>
      </w:r>
    </w:p>
    <w:p>
      <w:pPr>
        <w:pStyle w:val="BodyText"/>
        <w:spacing w:line="249" w:lineRule="auto" w:before="9"/>
        <w:ind w:left="407" w:right="390"/>
      </w:pP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remedial</w:t>
      </w:r>
      <w:r>
        <w:rPr>
          <w:color w:val="231F20"/>
          <w:spacing w:val="-6"/>
        </w:rPr>
        <w:t> </w:t>
      </w:r>
      <w:r>
        <w:rPr>
          <w:color w:val="231F20"/>
        </w:rPr>
        <w:t>measures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banking</w:t>
      </w:r>
      <w:r>
        <w:rPr>
          <w:color w:val="231F20"/>
          <w:spacing w:val="-6"/>
        </w:rPr>
        <w:t> </w:t>
      </w:r>
      <w:r>
        <w:rPr>
          <w:color w:val="231F20"/>
        </w:rPr>
        <w:t>sector,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balance,</w:t>
      </w:r>
      <w:r>
        <w:rPr>
          <w:color w:val="231F20"/>
          <w:spacing w:val="-6"/>
        </w:rPr>
        <w:t> </w:t>
      </w:r>
      <w:r>
        <w:rPr>
          <w:color w:val="231F20"/>
        </w:rPr>
        <w:t>more</w:t>
      </w:r>
      <w:r>
        <w:rPr>
          <w:color w:val="231F20"/>
          <w:spacing w:val="-7"/>
        </w:rPr>
        <w:t> </w:t>
      </w:r>
      <w:r>
        <w:rPr>
          <w:color w:val="231F20"/>
        </w:rPr>
        <w:t>widespread</w:t>
      </w:r>
      <w:r>
        <w:rPr>
          <w:color w:val="231F20"/>
          <w:spacing w:val="-52"/>
        </w:rPr>
        <w:t> </w:t>
      </w:r>
      <w:r>
        <w:rPr>
          <w:color w:val="231F20"/>
        </w:rPr>
        <w:t>improvements</w:t>
      </w:r>
      <w:r>
        <w:rPr>
          <w:color w:val="231F20"/>
          <w:spacing w:val="-5"/>
        </w:rPr>
        <w:t> </w:t>
      </w:r>
      <w:r>
        <w:rPr>
          <w:color w:val="231F20"/>
        </w:rPr>
        <w:t>should</w:t>
      </w:r>
      <w:r>
        <w:rPr>
          <w:color w:val="231F20"/>
          <w:spacing w:val="-4"/>
        </w:rPr>
        <w:t> </w:t>
      </w:r>
      <w:r>
        <w:rPr>
          <w:color w:val="231F20"/>
        </w:rPr>
        <w:t>become</w:t>
      </w:r>
      <w:r>
        <w:rPr>
          <w:color w:val="231F20"/>
          <w:spacing w:val="-4"/>
        </w:rPr>
        <w:t> </w:t>
      </w:r>
      <w:r>
        <w:rPr>
          <w:color w:val="231F20"/>
        </w:rPr>
        <w:t>evident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mid-2010.</w:t>
      </w:r>
    </w:p>
    <w:p>
      <w:pPr>
        <w:pStyle w:val="Heading4"/>
        <w:spacing w:before="208"/>
        <w:ind w:left="407"/>
      </w:pPr>
      <w:r>
        <w:rPr>
          <w:color w:val="004F5A"/>
        </w:rPr>
        <w:t>Outlook</w:t>
      </w:r>
      <w:r>
        <w:rPr>
          <w:color w:val="004F5A"/>
          <w:spacing w:val="-19"/>
        </w:rPr>
        <w:t> </w:t>
      </w:r>
      <w:r>
        <w:rPr>
          <w:color w:val="004F5A"/>
        </w:rPr>
        <w:t>for</w:t>
      </w:r>
      <w:r>
        <w:rPr>
          <w:color w:val="004F5A"/>
          <w:spacing w:val="-19"/>
        </w:rPr>
        <w:t> </w:t>
      </w:r>
      <w:r>
        <w:rPr>
          <w:color w:val="004F5A"/>
        </w:rPr>
        <w:t>the</w:t>
      </w:r>
      <w:r>
        <w:rPr>
          <w:color w:val="004F5A"/>
          <w:spacing w:val="-19"/>
        </w:rPr>
        <w:t> </w:t>
      </w:r>
      <w:r>
        <w:rPr>
          <w:color w:val="004F5A"/>
        </w:rPr>
        <w:t>Global</w:t>
      </w:r>
      <w:r>
        <w:rPr>
          <w:color w:val="004F5A"/>
          <w:spacing w:val="-19"/>
        </w:rPr>
        <w:t> </w:t>
      </w:r>
      <w:r>
        <w:rPr>
          <w:color w:val="004F5A"/>
        </w:rPr>
        <w:t>Economy</w:t>
      </w:r>
    </w:p>
    <w:p>
      <w:pPr>
        <w:pStyle w:val="BodyText"/>
        <w:spacing w:line="249" w:lineRule="auto" w:before="229"/>
        <w:ind w:left="407" w:right="459" w:hanging="2"/>
      </w:pPr>
      <w:r>
        <w:rPr/>
        <w:pict>
          <v:line style="position:absolute;mso-position-horizontal-relative:page;mso-position-vertical-relative:paragraph;z-index:15761920" from="36pt,14.329883pt" to="198pt,14.329883pt" stroked="true" strokeweight="1pt" strokecolor="#004f5a">
            <v:stroke dashstyle="solid"/>
            <w10:wrap type="none"/>
          </v:line>
        </w:pict>
      </w:r>
      <w:r>
        <w:rPr>
          <w:color w:val="231F20"/>
        </w:rPr>
        <w:t>global economic growth for 2009 has been revised down in the Bank’s latest</w:t>
      </w:r>
      <w:r>
        <w:rPr>
          <w:color w:val="231F20"/>
          <w:spacing w:val="1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j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3"/>
          <w:w w:val="99"/>
        </w:rPr>
        <w:t>n</w:t>
      </w:r>
      <w:r>
        <w:rPr>
          <w:color w:val="231F20"/>
          <w:w w:val="100"/>
        </w:rPr>
        <w:t>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spacing w:val="-2"/>
          <w:w w:val="96"/>
        </w:rPr>
        <w:t>e</w:t>
      </w:r>
      <w:r>
        <w:rPr>
          <w:color w:val="231F20"/>
          <w:w w:val="103"/>
        </w:rPr>
        <w:t>f</w:t>
      </w:r>
      <w:r>
        <w:rPr>
          <w:color w:val="231F20"/>
          <w:spacing w:val="-2"/>
          <w:w w:val="103"/>
        </w:rPr>
        <w:t>l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3"/>
        </w:rPr>
        <w:t>g</w:t>
      </w:r>
      <w:r>
        <w:rPr>
          <w:color w:val="231F20"/>
          <w:spacing w:val="-5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8"/>
        </w:rPr>
        <w:t>e</w:t>
      </w:r>
      <w:r>
        <w:rPr>
          <w:color w:val="231F20"/>
          <w:spacing w:val="-2"/>
          <w:w w:val="98"/>
        </w:rPr>
        <w:t>n</w:t>
      </w:r>
      <w:r>
        <w:rPr>
          <w:color w:val="231F20"/>
          <w:w w:val="113"/>
        </w:rPr>
        <w:t>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101"/>
        </w:rPr>
        <w:t>arp</w:t>
      </w:r>
      <w:r>
        <w:rPr>
          <w:color w:val="231F20"/>
          <w:spacing w:val="-5"/>
        </w:rPr>
        <w:t> </w:t>
      </w:r>
      <w:r>
        <w:rPr>
          <w:color w:val="231F20"/>
          <w:spacing w:val="-2"/>
          <w:w w:val="106"/>
        </w:rPr>
        <w:t>d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3"/>
          <w:w w:val="99"/>
        </w:rPr>
        <w:t>l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96"/>
        </w:rPr>
        <w:t>e</w:t>
      </w:r>
      <w:r>
        <w:rPr>
          <w:color w:val="231F20"/>
          <w:spacing w:val="-5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5"/>
        </w:rPr>
        <w:t> 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102"/>
        </w:rPr>
        <w:t>m</w:t>
      </w:r>
      <w:r>
        <w:rPr>
          <w:color w:val="231F20"/>
          <w:spacing w:val="-1"/>
          <w:w w:val="99"/>
        </w:rPr>
        <w:t>i</w:t>
      </w:r>
      <w:r>
        <w:rPr>
          <w:color w:val="231F20"/>
          <w:w w:val="107"/>
        </w:rPr>
        <w:t>c</w:t>
      </w:r>
      <w:r>
        <w:rPr>
          <w:color w:val="231F20"/>
          <w:spacing w:val="-5"/>
        </w:rPr>
        <w:t> </w:t>
      </w:r>
      <w:r>
        <w:rPr>
          <w:color w:val="231F20"/>
          <w:spacing w:val="-2"/>
          <w:w w:val="96"/>
        </w:rPr>
        <w:t>a</w:t>
      </w:r>
      <w:r>
        <w:rPr>
          <w:color w:val="231F20"/>
          <w:w w:val="107"/>
        </w:rPr>
        <w:t>c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</w:rPr>
        <w:t>v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2"/>
          <w:w w:val="113"/>
        </w:rPr>
        <w:t>t</w:t>
      </w:r>
      <w:r>
        <w:rPr>
          <w:color w:val="231F20"/>
          <w:spacing w:val="-13"/>
        </w:rPr>
        <w:t>y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5"/>
        </w:rPr>
        <w:t> </w:t>
      </w:r>
      <w:r>
        <w:rPr>
          <w:color w:val="231F20"/>
          <w:spacing w:val="-1"/>
          <w:w w:val="103"/>
        </w:rPr>
        <w:t>g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5"/>
          <w:w w:val="103"/>
        </w:rPr>
        <w:t>o</w:t>
      </w:r>
      <w:r>
        <w:rPr>
          <w:color w:val="231F20"/>
          <w:spacing w:val="4"/>
          <w:w w:val="104"/>
        </w:rPr>
        <w:t>w</w:t>
      </w:r>
      <w:r>
        <w:rPr>
          <w:color w:val="231F20"/>
          <w:spacing w:val="-3"/>
          <w:w w:val="113"/>
        </w:rPr>
        <w:t>t</w:t>
      </w:r>
      <w:r>
        <w:rPr>
          <w:color w:val="231F20"/>
          <w:w w:val="99"/>
        </w:rPr>
        <w:t>h </w:t>
      </w:r>
      <w:r>
        <w:rPr>
          <w:color w:val="231F20"/>
        </w:rPr>
        <w:t>profile also incorporates a delayed and slightly more protracted recovery</w:t>
      </w:r>
      <w:r>
        <w:rPr>
          <w:color w:val="231F20"/>
          <w:spacing w:val="1"/>
        </w:rPr>
        <w:t> </w:t>
      </w:r>
      <w:r>
        <w:rPr>
          <w:color w:val="231F20"/>
        </w:rPr>
        <w:t>compared with that in the January </w:t>
      </w:r>
      <w:r>
        <w:rPr>
          <w:i/>
          <w:color w:val="231F20"/>
        </w:rPr>
        <w:t>Update</w:t>
      </w:r>
      <w:r>
        <w:rPr>
          <w:color w:val="231F20"/>
        </w:rPr>
        <w:t>. as a result, output growth is now</w:t>
      </w:r>
      <w:r>
        <w:rPr>
          <w:color w:val="231F20"/>
          <w:spacing w:val="1"/>
        </w:rPr>
        <w:t> </w:t>
      </w:r>
      <w:r>
        <w:rPr>
          <w:color w:val="231F20"/>
        </w:rPr>
        <w:t>projected to remain negative for most of 2009 and to begin to absorb excess</w:t>
      </w:r>
      <w:r>
        <w:rPr>
          <w:color w:val="231F20"/>
          <w:spacing w:val="1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1"/>
          <w:w w:val="99"/>
        </w:rPr>
        <w:t>u</w:t>
      </w:r>
      <w:r>
        <w:rPr>
          <w:color w:val="231F20"/>
          <w:w w:val="107"/>
        </w:rPr>
        <w:t>c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106"/>
        </w:rPr>
        <w:t>p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2"/>
          <w:w w:val="113"/>
        </w:rPr>
        <w:t>t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99"/>
        </w:rPr>
        <w:t>l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spacing w:val="-5"/>
          <w:w w:val="103"/>
        </w:rPr>
        <w:t>o</w:t>
      </w:r>
      <w:r>
        <w:rPr>
          <w:color w:val="231F20"/>
          <w:spacing w:val="-4"/>
          <w:w w:val="104"/>
        </w:rPr>
        <w:t>w</w:t>
      </w:r>
      <w:r>
        <w:rPr>
          <w:color w:val="231F20"/>
          <w:w w:val="97"/>
        </w:rPr>
        <w:t>a</w:t>
      </w:r>
      <w:r>
        <w:rPr>
          <w:color w:val="231F20"/>
          <w:spacing w:val="-2"/>
          <w:w w:val="97"/>
        </w:rPr>
        <w:t>r</w:t>
      </w:r>
      <w:r>
        <w:rPr>
          <w:color w:val="231F20"/>
          <w:spacing w:val="-1"/>
          <w:w w:val="106"/>
        </w:rPr>
        <w:t>d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2"/>
        </w:rPr>
        <w:t>m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1"/>
          <w:w w:val="106"/>
        </w:rPr>
        <w:t>d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2"/>
          <w:w w:val="99"/>
        </w:rPr>
        <w:t>l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9"/>
        </w:rPr>
        <w:t>2</w:t>
      </w:r>
      <w:r>
        <w:rPr>
          <w:color w:val="231F20"/>
          <w:spacing w:val="-7"/>
          <w:w w:val="99"/>
        </w:rPr>
        <w:t>0</w:t>
      </w:r>
      <w:r>
        <w:rPr>
          <w:color w:val="231F20"/>
          <w:spacing w:val="-12"/>
          <w:w w:val="99"/>
        </w:rPr>
        <w:t>1</w:t>
      </w:r>
      <w:r>
        <w:rPr>
          <w:color w:val="231F20"/>
          <w:spacing w:val="-4"/>
          <w:w w:val="99"/>
        </w:rPr>
        <w:t>0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1"/>
          <w:w w:val="99"/>
        </w:rPr>
        <w:t>u</w:t>
      </w:r>
      <w:r>
        <w:rPr>
          <w:color w:val="231F20"/>
          <w:w w:val="99"/>
        </w:rPr>
        <w:t>r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3"/>
          <w:w w:val="103"/>
        </w:rPr>
        <w:t>o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8"/>
        </w:rPr>
        <w:t>e</w:t>
      </w:r>
      <w:r>
        <w:rPr>
          <w:color w:val="231F20"/>
          <w:spacing w:val="-2"/>
          <w:w w:val="98"/>
        </w:rPr>
        <w:t>n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postponed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self-reinforcing</w:t>
      </w:r>
      <w:r>
        <w:rPr>
          <w:color w:val="231F20"/>
          <w:spacing w:val="-3"/>
        </w:rPr>
        <w:t> </w:t>
      </w:r>
      <w:r>
        <w:rPr>
          <w:color w:val="231F20"/>
        </w:rPr>
        <w:t>nature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adverse</w:t>
      </w:r>
      <w:r>
        <w:rPr>
          <w:color w:val="231F20"/>
          <w:spacing w:val="-2"/>
        </w:rPr>
        <w:t> </w:t>
      </w:r>
      <w:r>
        <w:rPr>
          <w:color w:val="231F20"/>
        </w:rPr>
        <w:t>feedback</w:t>
      </w:r>
      <w:r>
        <w:rPr>
          <w:color w:val="231F20"/>
          <w:spacing w:val="-3"/>
        </w:rPr>
        <w:t> </w:t>
      </w:r>
      <w:r>
        <w:rPr>
          <w:color w:val="231F20"/>
        </w:rPr>
        <w:t>loop</w:t>
      </w:r>
    </w:p>
    <w:p>
      <w:pPr>
        <w:spacing w:after="0" w:line="249" w:lineRule="auto"/>
        <w:sectPr>
          <w:type w:val="continuous"/>
          <w:pgSz w:w="12240" w:h="15840"/>
          <w:pgMar w:top="460" w:bottom="280" w:left="0" w:right="600"/>
          <w:cols w:num="2" w:equalWidth="0">
            <w:col w:w="3833" w:space="40"/>
            <w:col w:w="7767"/>
          </w:cols>
        </w:sect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20" w:lineRule="exact"/>
        <w:ind w:left="72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54" coordorigin="0,0" coordsize="10440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55"/>
        <w:ind w:left="1180" w:right="0" w:firstLine="0"/>
        <w:jc w:val="left"/>
        <w:rPr>
          <w:sz w:val="12"/>
        </w:rPr>
      </w:pPr>
      <w:r>
        <w:rPr/>
        <w:pict>
          <v:shape style="position:absolute;margin-left:36pt;margin-top:.49393pt;width:10.050pt;height:20.85pt;mso-position-horizontal-relative:page;mso-position-vertical-relative:paragraph;z-index:15764992" type="#_x0000_t202" id="docshape55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>
          <w:color w:val="4C4D4F"/>
          <w:spacing w:val="1"/>
          <w:w w:val="206"/>
          <w:sz w:val="12"/>
        </w:rPr>
        <w:t>t</w:t>
      </w:r>
      <w:r>
        <w:rPr>
          <w:color w:val="4C4D4F"/>
          <w:spacing w:val="1"/>
          <w:w w:val="129"/>
          <w:sz w:val="12"/>
        </w:rPr>
        <w:t>h</w:t>
      </w:r>
      <w:r>
        <w:rPr>
          <w:color w:val="4C4D4F"/>
          <w:w w:val="109"/>
          <w:sz w:val="12"/>
        </w:rPr>
        <w:t>e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36"/>
          <w:sz w:val="12"/>
        </w:rPr>
        <w:t>g</w:t>
      </w:r>
      <w:r>
        <w:rPr>
          <w:color w:val="4C4D4F"/>
          <w:spacing w:val="-2"/>
          <w:w w:val="250"/>
          <w:sz w:val="12"/>
        </w:rPr>
        <w:t>l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w w:val="102"/>
          <w:sz w:val="12"/>
        </w:rPr>
        <w:t>B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w w:val="250"/>
          <w:sz w:val="12"/>
        </w:rPr>
        <w:t>l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109"/>
          <w:sz w:val="12"/>
        </w:rPr>
        <w:t>e</w:t>
      </w:r>
      <w:r>
        <w:rPr>
          <w:color w:val="4C4D4F"/>
          <w:spacing w:val="1"/>
          <w:w w:val="144"/>
          <w:sz w:val="12"/>
        </w:rPr>
        <w:t>c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04"/>
          <w:sz w:val="12"/>
        </w:rPr>
        <w:t>m</w:t>
      </w:r>
      <w:r>
        <w:rPr>
          <w:color w:val="4C4D4F"/>
          <w:w w:val="129"/>
          <w:sz w:val="12"/>
        </w:rPr>
        <w:t>y</w:t>
      </w:r>
    </w:p>
    <w:p>
      <w:pPr>
        <w:spacing w:before="42"/>
        <w:ind w:left="118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9pt;height:2.559pt;mso-position-horizontal-relative:page;mso-position-vertical-relative:paragraph;z-index:-18804224" id="docshape56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8803712" id="docshape57" filled="true" fillcolor="#004f5a" stroked="false">
            <v:fill type="solid"/>
            <w10:wrap type="none"/>
          </v:rect>
        </w:pict>
      </w:r>
      <w:r>
        <w:rPr>
          <w:color w:val="4C4D4F"/>
          <w:w w:val="102"/>
          <w:sz w:val="12"/>
        </w:rPr>
        <w:t>B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w w:val="133"/>
          <w:sz w:val="12"/>
        </w:rPr>
        <w:t>k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w w:val="206"/>
          <w:sz w:val="12"/>
        </w:rPr>
        <w:t>f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144"/>
          <w:sz w:val="12"/>
        </w:rPr>
        <w:t>c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2"/>
          <w:w w:val="129"/>
          <w:sz w:val="12"/>
        </w:rPr>
        <w:t>n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26"/>
          <w:sz w:val="12"/>
        </w:rPr>
        <w:t>d</w:t>
      </w:r>
      <w:r>
        <w:rPr>
          <w:color w:val="4C4D4F"/>
          <w:w w:val="116"/>
          <w:sz w:val="12"/>
        </w:rPr>
        <w:t>a</w:t>
      </w:r>
      <w:r>
        <w:rPr>
          <w:color w:val="4C4D4F"/>
          <w:sz w:val="12"/>
        </w:rPr>
        <w:t>    </w:t>
      </w:r>
      <w:r>
        <w:rPr>
          <w:color w:val="4C4D4F"/>
          <w:spacing w:val="11"/>
          <w:sz w:val="12"/>
        </w:rPr>
        <w:t> </w:t>
      </w:r>
      <w:r>
        <w:rPr>
          <w:color w:val="4C4D4F"/>
          <w:spacing w:val="1"/>
          <w:w w:val="104"/>
          <w:sz w:val="12"/>
        </w:rPr>
        <w:t>m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3"/>
          <w:w w:val="109"/>
          <w:sz w:val="12"/>
        </w:rPr>
        <w:t>e</w:t>
      </w:r>
      <w:r>
        <w:rPr>
          <w:color w:val="4C4D4F"/>
          <w:spacing w:val="-7"/>
          <w:w w:val="206"/>
          <w:sz w:val="12"/>
        </w:rPr>
        <w:t>t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205"/>
          <w:sz w:val="12"/>
        </w:rPr>
        <w:t>r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50"/>
          <w:sz w:val="12"/>
        </w:rPr>
        <w:t>l</w:t>
      </w:r>
      <w:r>
        <w:rPr>
          <w:color w:val="4C4D4F"/>
          <w:w w:val="116"/>
          <w:sz w:val="12"/>
        </w:rPr>
        <w:t>i</w:t>
      </w:r>
      <w:r>
        <w:rPr>
          <w:color w:val="4C4D4F"/>
          <w:spacing w:val="-2"/>
          <w:w w:val="144"/>
          <w:sz w:val="12"/>
        </w:rPr>
        <w:t>c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09"/>
          <w:sz w:val="12"/>
        </w:rPr>
        <w:t>e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206"/>
          <w:sz w:val="12"/>
        </w:rPr>
        <w:t>t</w:t>
      </w:r>
      <w:r>
        <w:rPr>
          <w:color w:val="4C4D4F"/>
          <w:sz w:val="12"/>
        </w:rPr>
        <w:t>    </w:t>
      </w:r>
      <w:r>
        <w:rPr>
          <w:color w:val="4C4D4F"/>
          <w:spacing w:val="11"/>
          <w:sz w:val="12"/>
        </w:rPr>
        <w:t> 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16"/>
          <w:sz w:val="12"/>
        </w:rPr>
        <w:t>p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16"/>
          <w:sz w:val="12"/>
        </w:rPr>
        <w:t>i</w:t>
      </w:r>
      <w:r>
        <w:rPr>
          <w:color w:val="4C4D4F"/>
          <w:w w:val="250"/>
          <w:sz w:val="12"/>
        </w:rPr>
        <w:t>l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99"/>
          <w:sz w:val="12"/>
        </w:rPr>
        <w:t>2</w:t>
      </w:r>
      <w:r>
        <w:rPr>
          <w:color w:val="4C4D4F"/>
          <w:spacing w:val="3"/>
          <w:w w:val="99"/>
          <w:sz w:val="12"/>
        </w:rPr>
        <w:t>0</w:t>
      </w:r>
      <w:r>
        <w:rPr>
          <w:color w:val="4C4D4F"/>
          <w:spacing w:val="2"/>
          <w:w w:val="99"/>
          <w:sz w:val="12"/>
        </w:rPr>
        <w:t>0</w:t>
      </w:r>
      <w:r>
        <w:rPr>
          <w:color w:val="4C4D4F"/>
          <w:w w:val="99"/>
          <w:sz w:val="12"/>
        </w:rPr>
        <w:t>9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460" w:bottom="280" w:left="0" w:right="600"/>
        </w:sectPr>
      </w:pPr>
    </w:p>
    <w:p>
      <w:pPr>
        <w:pStyle w:val="BodyText"/>
        <w:spacing w:line="249" w:lineRule="auto" w:before="92"/>
        <w:ind w:left="1080" w:right="3845"/>
        <w:jc w:val="both"/>
      </w:pP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has</w:t>
      </w:r>
      <w:r>
        <w:rPr>
          <w:color w:val="231F20"/>
          <w:spacing w:val="-5"/>
        </w:rPr>
        <w:t> </w:t>
      </w:r>
      <w:r>
        <w:rPr>
          <w:color w:val="231F20"/>
        </w:rPr>
        <w:t>developed,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additional</w:t>
      </w:r>
      <w:r>
        <w:rPr>
          <w:color w:val="231F20"/>
          <w:spacing w:val="-5"/>
        </w:rPr>
        <w:t> </w:t>
      </w:r>
      <w:r>
        <w:rPr>
          <w:color w:val="231F20"/>
        </w:rPr>
        <w:t>drag</w:t>
      </w:r>
      <w:r>
        <w:rPr>
          <w:color w:val="231F20"/>
          <w:spacing w:val="-6"/>
        </w:rPr>
        <w:t> </w:t>
      </w:r>
      <w:r>
        <w:rPr>
          <w:color w:val="231F20"/>
        </w:rPr>
        <w:t>exerted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financial</w:t>
      </w:r>
      <w:r>
        <w:rPr>
          <w:color w:val="231F20"/>
          <w:spacing w:val="-5"/>
        </w:rPr>
        <w:t> </w:t>
      </w:r>
      <w:r>
        <w:rPr>
          <w:color w:val="231F20"/>
        </w:rPr>
        <w:t>system</w:t>
      </w:r>
      <w:r>
        <w:rPr>
          <w:color w:val="231F20"/>
          <w:spacing w:val="-53"/>
        </w:rPr>
        <w:t> </w:t>
      </w:r>
      <w:r>
        <w:rPr>
          <w:color w:val="231F20"/>
        </w:rPr>
        <w:t>that will take longer to stabilize. inflation rates are consequently expected to</w:t>
      </w:r>
      <w:r>
        <w:rPr>
          <w:color w:val="231F20"/>
          <w:spacing w:val="-53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lower</w:t>
      </w:r>
      <w:r>
        <w:rPr>
          <w:color w:val="231F20"/>
          <w:spacing w:val="-3"/>
        </w:rPr>
        <w:t> </w:t>
      </w:r>
      <w:r>
        <w:rPr>
          <w:color w:val="231F20"/>
        </w:rPr>
        <w:t>than</w:t>
      </w:r>
      <w:r>
        <w:rPr>
          <w:color w:val="231F20"/>
          <w:spacing w:val="-3"/>
        </w:rPr>
        <w:t> </w:t>
      </w:r>
      <w:r>
        <w:rPr>
          <w:color w:val="231F20"/>
        </w:rPr>
        <w:t>previously</w:t>
      </w:r>
      <w:r>
        <w:rPr>
          <w:color w:val="231F20"/>
          <w:spacing w:val="-4"/>
        </w:rPr>
        <w:t> </w:t>
      </w:r>
      <w:r>
        <w:rPr>
          <w:color w:val="231F20"/>
        </w:rPr>
        <w:t>projected,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dip</w:t>
      </w:r>
      <w:r>
        <w:rPr>
          <w:color w:val="231F20"/>
          <w:spacing w:val="-3"/>
        </w:rPr>
        <w:t> </w:t>
      </w:r>
      <w:r>
        <w:rPr>
          <w:color w:val="231F20"/>
        </w:rPr>
        <w:t>below</w:t>
      </w:r>
      <w:r>
        <w:rPr>
          <w:color w:val="231F20"/>
          <w:spacing w:val="-3"/>
        </w:rPr>
        <w:t> </w:t>
      </w:r>
      <w:r>
        <w:rPr>
          <w:color w:val="231F20"/>
        </w:rPr>
        <w:t>zero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some</w:t>
      </w:r>
      <w:r>
        <w:rPr>
          <w:color w:val="231F20"/>
          <w:spacing w:val="-3"/>
        </w:rPr>
        <w:t> </w:t>
      </w:r>
      <w:r>
        <w:rPr>
          <w:color w:val="231F20"/>
        </w:rPr>
        <w:t>countries.</w:t>
      </w:r>
    </w:p>
    <w:p>
      <w:pPr>
        <w:pStyle w:val="BodyText"/>
        <w:spacing w:line="249" w:lineRule="auto" w:before="123"/>
        <w:ind w:left="1080" w:right="3789"/>
      </w:pPr>
      <w:r>
        <w:rPr>
          <w:color w:val="231F20"/>
        </w:rPr>
        <w:t>global output is now projected to fall</w:t>
      </w:r>
      <w:r>
        <w:rPr>
          <w:color w:val="231F20"/>
          <w:spacing w:val="1"/>
        </w:rPr>
        <w:t> </w:t>
      </w:r>
      <w:r>
        <w:rPr>
          <w:color w:val="231F20"/>
        </w:rPr>
        <w:t>by 0.8 per cent in 2009, and</w:t>
      </w:r>
      <w:r>
        <w:rPr>
          <w:color w:val="231F20"/>
          <w:spacing w:val="1"/>
        </w:rPr>
        <w:t> </w:t>
      </w:r>
      <w:r>
        <w:rPr>
          <w:color w:val="231F20"/>
        </w:rPr>
        <w:t>to increase</w:t>
      </w:r>
      <w:r>
        <w:rPr>
          <w:color w:val="231F20"/>
          <w:spacing w:val="-53"/>
        </w:rPr>
        <w:t> </w:t>
      </w:r>
      <w:r>
        <w:rPr>
          <w:color w:val="231F20"/>
        </w:rPr>
        <w:t>by a more modest 2.2 per cent in 2010—well below the rate of growth of</w:t>
      </w:r>
      <w:r>
        <w:rPr>
          <w:color w:val="231F20"/>
          <w:spacing w:val="1"/>
        </w:rPr>
        <w:t> </w:t>
      </w:r>
      <w:r>
        <w:rPr>
          <w:color w:val="231F20"/>
          <w:spacing w:val="-2"/>
          <w:w w:val="103"/>
        </w:rPr>
        <w:t>g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106"/>
        </w:rPr>
        <w:t>b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3"/>
          <w:w w:val="103"/>
        </w:rPr>
        <w:t>o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1"/>
          <w:w w:val="99"/>
        </w:rPr>
        <w:t>u</w:t>
      </w:r>
      <w:r>
        <w:rPr>
          <w:color w:val="231F20"/>
          <w:w w:val="113"/>
        </w:rPr>
        <w:t>t</w:t>
      </w:r>
      <w:r>
        <w:rPr>
          <w:color w:val="231F20"/>
          <w:spacing w:val="-5"/>
        </w:rPr>
        <w:t> </w:t>
      </w:r>
      <w:r>
        <w:rPr>
          <w:i/>
          <w:color w:val="231F20"/>
          <w:spacing w:val="7"/>
          <w:w w:val="77"/>
        </w:rPr>
        <w:t>(</w:t>
      </w:r>
      <w:r>
        <w:rPr>
          <w:i/>
          <w:color w:val="231F20"/>
          <w:spacing w:val="-16"/>
          <w:w w:val="93"/>
        </w:rPr>
        <w:t>T</w:t>
      </w:r>
      <w:r>
        <w:rPr>
          <w:i/>
          <w:color w:val="231F20"/>
          <w:w w:val="93"/>
        </w:rPr>
        <w:t>a</w:t>
      </w:r>
      <w:r>
        <w:rPr>
          <w:i/>
          <w:color w:val="231F20"/>
          <w:spacing w:val="-1"/>
          <w:w w:val="106"/>
        </w:rPr>
        <w:t>b</w:t>
      </w:r>
      <w:r>
        <w:rPr>
          <w:i/>
          <w:color w:val="231F20"/>
          <w:spacing w:val="-1"/>
          <w:w w:val="99"/>
        </w:rPr>
        <w:t>l</w:t>
      </w:r>
      <w:r>
        <w:rPr>
          <w:i/>
          <w:color w:val="231F20"/>
          <w:w w:val="96"/>
        </w:rPr>
        <w:t>e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spacing w:val="-14"/>
          <w:w w:val="99"/>
        </w:rPr>
        <w:t>1</w:t>
      </w:r>
      <w:r>
        <w:rPr>
          <w:i/>
          <w:color w:val="231F20"/>
          <w:spacing w:val="-11"/>
          <w:w w:val="77"/>
        </w:rPr>
        <w:t>)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1"/>
          <w:w w:val="99"/>
        </w:rPr>
        <w:t>h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102"/>
        </w:rPr>
        <w:t>m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5"/>
          <w:w w:val="99"/>
        </w:rPr>
        <w:t>r</w:t>
      </w:r>
      <w:r>
        <w:rPr>
          <w:color w:val="231F20"/>
          <w:spacing w:val="-1"/>
          <w:w w:val="113"/>
        </w:rPr>
        <w:t>t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f</w:t>
      </w:r>
      <w:r>
        <w:rPr>
          <w:color w:val="231F20"/>
          <w:spacing w:val="-2"/>
          <w:w w:val="96"/>
        </w:rPr>
        <w:t>a</w:t>
      </w:r>
      <w:r>
        <w:rPr>
          <w:color w:val="231F20"/>
          <w:w w:val="107"/>
        </w:rPr>
        <w:t>c</w:t>
      </w:r>
      <w:r>
        <w:rPr>
          <w:color w:val="231F20"/>
          <w:spacing w:val="-5"/>
          <w:w w:val="113"/>
        </w:rPr>
        <w:t>t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1"/>
          <w:w w:val="99"/>
        </w:rPr>
        <w:t>r</w:t>
      </w:r>
      <w:r>
        <w:rPr>
          <w:color w:val="231F20"/>
          <w:w w:val="99"/>
        </w:rPr>
        <w:t>s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2"/>
          <w:w w:val="104"/>
        </w:rPr>
        <w:t>w</w:t>
      </w:r>
      <w:r>
        <w:rPr>
          <w:color w:val="231F20"/>
          <w:spacing w:val="-3"/>
          <w:w w:val="99"/>
        </w:rPr>
        <w:t>il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2"/>
          <w:w w:val="99"/>
        </w:rPr>
        <w:t>l</w:t>
      </w:r>
      <w:r>
        <w:rPr>
          <w:color w:val="231F20"/>
          <w:w w:val="106"/>
        </w:rPr>
        <w:t>p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106"/>
        </w:rPr>
        <w:t>pp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5"/>
          <w:w w:val="99"/>
        </w:rPr>
        <w:t>r</w:t>
      </w:r>
      <w:r>
        <w:rPr>
          <w:color w:val="231F20"/>
          <w:w w:val="113"/>
        </w:rPr>
        <w:t>t 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3"/>
        </w:rPr>
        <w:t>g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5"/>
          <w:w w:val="103"/>
        </w:rPr>
        <w:t>o</w:t>
      </w:r>
      <w:r>
        <w:rPr>
          <w:color w:val="231F20"/>
          <w:spacing w:val="-5"/>
        </w:rPr>
        <w:t>v</w:t>
      </w:r>
      <w:r>
        <w:rPr>
          <w:color w:val="231F20"/>
          <w:w w:val="96"/>
        </w:rPr>
        <w:t>e</w:t>
      </w:r>
      <w:r>
        <w:rPr>
          <w:color w:val="231F20"/>
          <w:spacing w:val="5"/>
          <w:w w:val="99"/>
        </w:rPr>
        <w:t>r</w:t>
      </w:r>
      <w:r>
        <w:rPr>
          <w:color w:val="231F20"/>
          <w:spacing w:val="-13"/>
          <w:w w:val="99"/>
        </w:rPr>
        <w:t>y</w:t>
      </w:r>
      <w:r>
        <w:rPr>
          <w:color w:val="231F20"/>
          <w:w w:val="100"/>
        </w:rPr>
        <w:t>.</w:t>
      </w:r>
      <w:r>
        <w:rPr>
          <w:color w:val="231F20"/>
          <w:spacing w:val="-5"/>
        </w:rPr>
        <w:t> </w:t>
      </w:r>
      <w:r>
        <w:rPr>
          <w:color w:val="231F20"/>
          <w:spacing w:val="-3"/>
          <w:w w:val="206"/>
        </w:rPr>
        <w:t>f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1"/>
          <w:w w:val="99"/>
        </w:rPr>
        <w:t>r</w:t>
      </w:r>
      <w:r>
        <w:rPr>
          <w:color w:val="231F20"/>
          <w:spacing w:val="-1"/>
          <w:w w:val="99"/>
        </w:rPr>
        <w:t>s</w:t>
      </w:r>
      <w:r>
        <w:rPr>
          <w:color w:val="231F20"/>
          <w:spacing w:val="-2"/>
          <w:w w:val="113"/>
        </w:rPr>
        <w:t>t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102"/>
        </w:rPr>
        <w:t>m</w:t>
      </w:r>
      <w:r>
        <w:rPr>
          <w:color w:val="231F20"/>
          <w:spacing w:val="-1"/>
          <w:w w:val="99"/>
        </w:rPr>
        <w:t>i</w:t>
      </w:r>
      <w:r>
        <w:rPr>
          <w:color w:val="231F20"/>
          <w:w w:val="107"/>
        </w:rPr>
        <w:t>c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6"/>
        </w:rPr>
        <w:t>a</w:t>
      </w:r>
      <w:r>
        <w:rPr>
          <w:color w:val="231F20"/>
          <w:w w:val="107"/>
        </w:rPr>
        <w:t>c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</w:rPr>
        <w:t>v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2"/>
          <w:w w:val="113"/>
        </w:rPr>
        <w:t>t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3"/>
          <w:w w:val="99"/>
        </w:rPr>
        <w:t>l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2"/>
          <w:w w:val="99"/>
        </w:rPr>
        <w:t>j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103"/>
        </w:rPr>
        <w:t>g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99"/>
        </w:rPr>
        <w:t>n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l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b</w:t>
      </w:r>
      <w:r>
        <w:rPr>
          <w:color w:val="231F20"/>
          <w:w w:val="96"/>
        </w:rPr>
        <w:t>e </w:t>
      </w:r>
      <w:r>
        <w:rPr>
          <w:color w:val="231F20"/>
        </w:rPr>
        <w:t>boosted by the strong and simultaneous monetary and fiscal policy actions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have</w:t>
      </w:r>
      <w:r>
        <w:rPr>
          <w:color w:val="231F20"/>
          <w:spacing w:val="-6"/>
        </w:rPr>
        <w:t> </w:t>
      </w:r>
      <w:r>
        <w:rPr>
          <w:color w:val="231F20"/>
        </w:rPr>
        <w:t>been</w:t>
      </w:r>
      <w:r>
        <w:rPr>
          <w:color w:val="231F20"/>
          <w:spacing w:val="-5"/>
        </w:rPr>
        <w:t> </w:t>
      </w:r>
      <w:r>
        <w:rPr>
          <w:color w:val="231F20"/>
        </w:rPr>
        <w:t>undertaken,</w:t>
      </w:r>
      <w:r>
        <w:rPr>
          <w:color w:val="231F20"/>
          <w:spacing w:val="-6"/>
        </w:rPr>
        <w:t> </w:t>
      </w:r>
      <w:r>
        <w:rPr>
          <w:color w:val="231F20"/>
        </w:rPr>
        <w:t>which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-6"/>
        </w:rPr>
        <w:t> </w:t>
      </w:r>
      <w:r>
        <w:rPr>
          <w:color w:val="231F20"/>
        </w:rPr>
        <w:t>raise</w:t>
      </w:r>
      <w:r>
        <w:rPr>
          <w:color w:val="231F20"/>
          <w:spacing w:val="-5"/>
        </w:rPr>
        <w:t> </w:t>
      </w:r>
      <w:r>
        <w:rPr>
          <w:color w:val="231F20"/>
        </w:rPr>
        <w:t>aggregate</w:t>
      </w:r>
      <w:r>
        <w:rPr>
          <w:color w:val="231F20"/>
          <w:spacing w:val="-6"/>
        </w:rPr>
        <w:t> </w:t>
      </w:r>
      <w:r>
        <w:rPr>
          <w:color w:val="231F20"/>
        </w:rPr>
        <w:t>demand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help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</w:p>
    <w:p>
      <w:pPr>
        <w:pStyle w:val="BodyText"/>
        <w:spacing w:line="249" w:lineRule="auto" w:before="4"/>
        <w:ind w:left="1080" w:right="3716"/>
      </w:pPr>
      <w:r>
        <w:rPr>
          <w:color w:val="231F20"/>
        </w:rPr>
        <w:t>restore consumer and business confidence. second, as measures to stabilize</w:t>
      </w:r>
      <w:r>
        <w:rPr>
          <w:color w:val="231F20"/>
          <w:spacing w:val="-53"/>
        </w:rPr>
        <w:t> </w:t>
      </w:r>
      <w:r>
        <w:rPr>
          <w:color w:val="231F20"/>
        </w:rPr>
        <w:t>the financial system begin to take hold, businesses and households should</w:t>
      </w:r>
      <w:r>
        <w:rPr>
          <w:color w:val="231F20"/>
          <w:spacing w:val="1"/>
        </w:rPr>
        <w:t> </w:t>
      </w:r>
      <w:r>
        <w:rPr>
          <w:color w:val="231F20"/>
          <w:spacing w:val="-1"/>
          <w:w w:val="106"/>
        </w:rPr>
        <w:t>b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102"/>
        </w:rPr>
        <w:t>m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l</w:t>
      </w:r>
      <w:r>
        <w:rPr>
          <w:color w:val="231F20"/>
          <w:w w:val="96"/>
        </w:rPr>
        <w:t>e</w:t>
      </w:r>
      <w:r>
        <w:rPr>
          <w:color w:val="231F20"/>
        </w:rPr>
        <w:t>ss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8"/>
          <w:w w:val="113"/>
        </w:rPr>
        <w:t>t</w:t>
      </w:r>
      <w:r>
        <w:rPr>
          <w:color w:val="231F20"/>
          <w:spacing w:val="1"/>
          <w:w w:val="116"/>
        </w:rPr>
        <w:t>-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113"/>
        </w:rPr>
        <w:t>t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96"/>
        </w:rPr>
        <w:t>e</w:t>
      </w:r>
      <w:r>
        <w:rPr>
          <w:color w:val="231F20"/>
          <w:spacing w:val="-4"/>
          <w:w w:val="106"/>
        </w:rPr>
        <w:t>d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4"/>
          <w:w w:val="106"/>
        </w:rPr>
        <w:t>d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2"/>
          <w:w w:val="96"/>
        </w:rPr>
        <w:t>a</w:t>
      </w:r>
      <w:r>
        <w:rPr>
          <w:color w:val="231F20"/>
          <w:w w:val="103"/>
        </w:rPr>
        <w:t>g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6"/>
        </w:rPr>
        <w:t>e</w:t>
      </w:r>
      <w:r>
        <w:rPr>
          <w:color w:val="231F20"/>
          <w:spacing w:val="-7"/>
          <w:w w:val="103"/>
        </w:rPr>
        <w:t>x</w:t>
      </w:r>
      <w:r>
        <w:rPr>
          <w:color w:val="231F20"/>
          <w:w w:val="96"/>
        </w:rPr>
        <w:t>e</w:t>
      </w:r>
      <w:r>
        <w:rPr>
          <w:color w:val="231F20"/>
          <w:spacing w:val="5"/>
          <w:w w:val="99"/>
        </w:rPr>
        <w:t>r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06"/>
        </w:rPr>
        <w:t>b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3"/>
        </w:rPr>
        <w:t>g </w:t>
      </w:r>
      <w:r>
        <w:rPr>
          <w:color w:val="231F20"/>
        </w:rPr>
        <w:t>market correction in the united states and several other industrial countries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diminish,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leading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pickup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construction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activity.</w:t>
      </w:r>
    </w:p>
    <w:p>
      <w:pPr>
        <w:pStyle w:val="BodyText"/>
      </w:pPr>
    </w:p>
    <w:p>
      <w:pPr>
        <w:pStyle w:val="BodyText"/>
        <w:spacing w:before="5"/>
        <w:rPr>
          <w:sz w:val="22"/>
        </w:rPr>
      </w:pPr>
      <w:r>
        <w:rPr/>
        <w:pict>
          <v:group style="position:absolute;margin-left:54pt;margin-top:14.125196pt;width:305.9pt;height:.75pt;mso-position-horizontal-relative:page;mso-position-vertical-relative:paragraph;z-index:-15691776;mso-wrap-distance-left:0;mso-wrap-distance-right:0" id="docshapegroup58" coordorigin="1080,283" coordsize="6118,15">
            <v:line style="position:absolute" from="1080,290" to="2518,290" stroked="true" strokeweight=".75pt" strokecolor="#004f5a">
              <v:stroke dashstyle="solid"/>
            </v:line>
            <v:line style="position:absolute" from="2518,290" to="3518,290" stroked="true" strokeweight=".75pt" strokecolor="#004f5a">
              <v:stroke dashstyle="solid"/>
            </v:line>
            <v:line style="position:absolute" from="3518,290" to="4438,290" stroked="true" strokeweight=".75pt" strokecolor="#004f5a">
              <v:stroke dashstyle="solid"/>
            </v:line>
            <v:line style="position:absolute" from="4438,290" to="5358,290" stroked="true" strokeweight=".75pt" strokecolor="#004f5a">
              <v:stroke dashstyle="solid"/>
            </v:line>
            <v:line style="position:absolute" from="5358,290" to="6278,290" stroked="true" strokeweight=".75pt" strokecolor="#004f5a">
              <v:stroke dashstyle="solid"/>
            </v:line>
            <v:line style="position:absolute" from="6278,290" to="7198,290" stroked="true" strokeweight=".75pt" strokecolor="#004f5a">
              <v:stroke dashstyle="solid"/>
            </v:line>
            <w10:wrap type="topAndBottom"/>
          </v:group>
        </w:pict>
      </w:r>
    </w:p>
    <w:p>
      <w:pPr>
        <w:spacing w:before="132"/>
        <w:ind w:left="1080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Table</w:t>
      </w:r>
      <w:r>
        <w:rPr>
          <w:b/>
          <w:color w:val="004F5A"/>
          <w:spacing w:val="-5"/>
          <w:sz w:val="18"/>
        </w:rPr>
        <w:t> </w:t>
      </w:r>
      <w:r>
        <w:rPr>
          <w:b/>
          <w:color w:val="004F5A"/>
          <w:sz w:val="18"/>
        </w:rPr>
        <w:t>1:</w:t>
      </w:r>
      <w:r>
        <w:rPr>
          <w:b/>
          <w:color w:val="004F5A"/>
          <w:spacing w:val="-4"/>
          <w:sz w:val="18"/>
        </w:rPr>
        <w:t> </w:t>
      </w:r>
      <w:r>
        <w:rPr>
          <w:b/>
          <w:color w:val="231F20"/>
          <w:sz w:val="18"/>
        </w:rPr>
        <w:t>Projection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Global</w:t>
      </w:r>
      <w:r>
        <w:rPr>
          <w:b/>
          <w:color w:val="231F20"/>
          <w:spacing w:val="-5"/>
          <w:sz w:val="18"/>
        </w:rPr>
        <w:t> </w:t>
      </w:r>
      <w:r>
        <w:rPr>
          <w:b/>
          <w:color w:val="231F20"/>
          <w:sz w:val="18"/>
        </w:rPr>
        <w:t>Economic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Growth</w:t>
      </w:r>
    </w:p>
    <w:p>
      <w:pPr>
        <w:pStyle w:val="BodyText"/>
        <w:spacing w:before="8"/>
        <w:rPr>
          <w:b/>
          <w:sz w:val="11"/>
        </w:rPr>
      </w:pPr>
    </w:p>
    <w:tbl>
      <w:tblPr>
        <w:tblW w:w="0" w:type="auto"/>
        <w:jc w:val="left"/>
        <w:tblInd w:w="1080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8"/>
        <w:gridCol w:w="1000"/>
        <w:gridCol w:w="920"/>
        <w:gridCol w:w="920"/>
        <w:gridCol w:w="920"/>
        <w:gridCol w:w="920"/>
      </w:tblGrid>
      <w:tr>
        <w:trPr>
          <w:trHeight w:val="221" w:hRule="exact"/>
        </w:trPr>
        <w:tc>
          <w:tcPr>
            <w:tcW w:w="1438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41"/>
              <w:ind w:left="84" w:right="84"/>
              <w:jc w:val="center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Share</w:t>
            </w:r>
            <w:r>
              <w:rPr>
                <w:color w:val="004F5A"/>
                <w:spacing w:val="-2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of</w:t>
            </w:r>
            <w:r>
              <w:rPr>
                <w:color w:val="004F5A"/>
                <w:spacing w:val="-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real</w:t>
            </w:r>
          </w:p>
        </w:tc>
        <w:tc>
          <w:tcPr>
            <w:tcW w:w="3680" w:type="dxa"/>
            <w:gridSpan w:val="4"/>
            <w:vMerge w:val="restart"/>
            <w:tcBorders>
              <w:right w:val="nil"/>
            </w:tcBorders>
          </w:tcPr>
          <w:p>
            <w:pPr>
              <w:pStyle w:val="TableParagraph"/>
              <w:spacing w:before="41"/>
              <w:ind w:left="965"/>
              <w:rPr>
                <w:sz w:val="9"/>
              </w:rPr>
            </w:pPr>
            <w:r>
              <w:rPr>
                <w:color w:val="004F5A"/>
                <w:w w:val="85"/>
                <w:sz w:val="16"/>
              </w:rPr>
              <w:t>Projected</w:t>
            </w:r>
            <w:r>
              <w:rPr>
                <w:color w:val="004F5A"/>
                <w:spacing w:val="7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growth</w:t>
            </w:r>
            <w:r>
              <w:rPr>
                <w:color w:val="004F5A"/>
                <w:spacing w:val="8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(per</w:t>
            </w:r>
            <w:r>
              <w:rPr>
                <w:color w:val="004F5A"/>
                <w:spacing w:val="7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cent)</w:t>
            </w:r>
            <w:r>
              <w:rPr>
                <w:color w:val="004F5A"/>
                <w:w w:val="85"/>
                <w:position w:val="5"/>
                <w:sz w:val="9"/>
              </w:rPr>
              <w:t>b</w:t>
            </w:r>
          </w:p>
        </w:tc>
      </w:tr>
      <w:tr>
        <w:trPr>
          <w:trHeight w:val="58" w:hRule="exact"/>
        </w:trPr>
        <w:tc>
          <w:tcPr>
            <w:tcW w:w="1438" w:type="dxa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140" w:lineRule="exact" w:before="0"/>
              <w:ind w:left="135"/>
              <w:rPr>
                <w:sz w:val="9"/>
              </w:rPr>
            </w:pPr>
            <w:r>
              <w:rPr>
                <w:color w:val="004F5A"/>
                <w:w w:val="80"/>
                <w:sz w:val="16"/>
              </w:rPr>
              <w:t>global</w:t>
            </w:r>
            <w:r>
              <w:rPr>
                <w:color w:val="004F5A"/>
                <w:spacing w:val="4"/>
                <w:w w:val="80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GDP</w:t>
            </w:r>
            <w:r>
              <w:rPr>
                <w:color w:val="004F5A"/>
                <w:w w:val="80"/>
                <w:position w:val="5"/>
                <w:sz w:val="9"/>
              </w:rPr>
              <w:t>a</w:t>
            </w:r>
          </w:p>
        </w:tc>
        <w:tc>
          <w:tcPr>
            <w:tcW w:w="3680" w:type="dxa"/>
            <w:gridSpan w:val="4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1" w:hRule="exact"/>
        </w:trPr>
        <w:tc>
          <w:tcPr>
            <w:tcW w:w="1438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0" w:type="dxa"/>
            <w:vMerge w:val="restart"/>
          </w:tcPr>
          <w:p>
            <w:pPr>
              <w:pStyle w:val="TableParagraph"/>
              <w:spacing w:before="59"/>
              <w:ind w:left="294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2008</w:t>
            </w:r>
          </w:p>
        </w:tc>
        <w:tc>
          <w:tcPr>
            <w:tcW w:w="920" w:type="dxa"/>
            <w:vMerge w:val="restart"/>
            <w:tcBorders>
              <w:right w:val="single" w:sz="2" w:space="0" w:color="231F20"/>
            </w:tcBorders>
          </w:tcPr>
          <w:p>
            <w:pPr>
              <w:pStyle w:val="TableParagraph"/>
              <w:spacing w:before="59"/>
              <w:ind w:left="294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2009</w:t>
            </w:r>
          </w:p>
        </w:tc>
        <w:tc>
          <w:tcPr>
            <w:tcW w:w="920" w:type="dxa"/>
            <w:vMerge w:val="restart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59"/>
              <w:ind w:left="266" w:right="269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2010</w:t>
            </w:r>
          </w:p>
        </w:tc>
        <w:tc>
          <w:tcPr>
            <w:tcW w:w="920" w:type="dxa"/>
            <w:vMerge w:val="restart"/>
            <w:tcBorders>
              <w:left w:val="single" w:sz="2" w:space="0" w:color="231F20"/>
              <w:right w:val="nil"/>
            </w:tcBorders>
          </w:tcPr>
          <w:p>
            <w:pPr>
              <w:pStyle w:val="TableParagraph"/>
              <w:spacing w:before="59"/>
              <w:ind w:left="265" w:right="274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2011</w:t>
            </w:r>
          </w:p>
        </w:tc>
      </w:tr>
      <w:tr>
        <w:trPr>
          <w:trHeight w:val="218" w:hRule="exact"/>
        </w:trPr>
        <w:tc>
          <w:tcPr>
            <w:tcW w:w="14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line="172" w:lineRule="exact" w:before="0"/>
              <w:ind w:left="84" w:right="84"/>
              <w:jc w:val="center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(per cent)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0" w:type="dxa"/>
            <w:vMerge/>
            <w:tcBorders>
              <w:top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2" w:space="0" w:color="231F20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2" w:space="0" w:color="231F2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4" w:hRule="exact"/>
        </w:trPr>
        <w:tc>
          <w:tcPr>
            <w:tcW w:w="14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4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United</w:t>
            </w:r>
            <w:r>
              <w:rPr>
                <w:color w:val="004F5A"/>
                <w:spacing w:val="-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States</w:t>
            </w:r>
          </w:p>
        </w:tc>
        <w:tc>
          <w:tcPr>
            <w:tcW w:w="1000" w:type="dxa"/>
            <w:tcBorders>
              <w:bottom w:val="single" w:sz="2" w:space="0" w:color="231F20"/>
            </w:tcBorders>
          </w:tcPr>
          <w:p>
            <w:pPr>
              <w:pStyle w:val="TableParagraph"/>
              <w:ind w:left="84" w:right="8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22</w:t>
            </w:r>
          </w:p>
        </w:tc>
        <w:tc>
          <w:tcPr>
            <w:tcW w:w="920" w:type="dxa"/>
            <w:tcBorders>
              <w:bottom w:val="single" w:sz="2" w:space="0" w:color="231F20"/>
            </w:tcBorders>
          </w:tcPr>
          <w:p>
            <w:pPr>
              <w:pStyle w:val="TableParagraph"/>
              <w:ind w:left="183" w:right="183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4"/>
                <w:w w:val="80"/>
                <w:sz w:val="16"/>
              </w:rPr>
              <w:t>1.1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3"/>
                <w:w w:val="80"/>
                <w:sz w:val="16"/>
              </w:rPr>
              <w:t>(1.2)</w:t>
            </w:r>
          </w:p>
        </w:tc>
        <w:tc>
          <w:tcPr>
            <w:tcW w:w="920" w:type="dxa"/>
            <w:tcBorders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50" w:right="153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5"/>
                <w:w w:val="85"/>
                <w:sz w:val="16"/>
              </w:rPr>
              <w:t>-2.4</w:t>
            </w:r>
            <w:r>
              <w:rPr>
                <w:color w:val="231F20"/>
                <w:spacing w:val="-3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4"/>
                <w:w w:val="85"/>
                <w:sz w:val="16"/>
              </w:rPr>
              <w:t>(-1.7)</w:t>
            </w:r>
          </w:p>
        </w:tc>
        <w:tc>
          <w:tcPr>
            <w:tcW w:w="920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79" w:right="179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1.2</w:t>
            </w:r>
            <w:r>
              <w:rPr>
                <w:color w:val="231F20"/>
                <w:spacing w:val="-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(2.6)</w:t>
            </w:r>
          </w:p>
        </w:tc>
        <w:tc>
          <w:tcPr>
            <w:tcW w:w="920" w:type="dxa"/>
            <w:tcBorders>
              <w:left w:val="single" w:sz="2" w:space="0" w:color="231F20"/>
              <w:bottom w:val="single" w:sz="2" w:space="0" w:color="231F20"/>
              <w:right w:val="nil"/>
            </w:tcBorders>
          </w:tcPr>
          <w:p>
            <w:pPr>
              <w:pStyle w:val="TableParagraph"/>
              <w:ind w:left="265" w:right="265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2.9</w:t>
            </w:r>
          </w:p>
        </w:tc>
      </w:tr>
      <w:tr>
        <w:trPr>
          <w:trHeight w:val="274" w:hRule="exact"/>
        </w:trPr>
        <w:tc>
          <w:tcPr>
            <w:tcW w:w="14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4"/>
              <w:rPr>
                <w:sz w:val="16"/>
              </w:rPr>
            </w:pPr>
            <w:r>
              <w:rPr>
                <w:color w:val="004F5A"/>
                <w:w w:val="80"/>
                <w:sz w:val="16"/>
              </w:rPr>
              <w:t>European</w:t>
            </w:r>
            <w:r>
              <w:rPr>
                <w:color w:val="004F5A"/>
                <w:spacing w:val="15"/>
                <w:w w:val="80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Union</w:t>
            </w:r>
          </w:p>
        </w:tc>
        <w:tc>
          <w:tcPr>
            <w:tcW w:w="100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1"/>
              <w:ind w:left="84" w:right="83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20</w:t>
            </w:r>
          </w:p>
        </w:tc>
        <w:tc>
          <w:tcPr>
            <w:tcW w:w="92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1"/>
              <w:ind w:left="183" w:right="183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0.7 </w:t>
            </w:r>
            <w:r>
              <w:rPr>
                <w:i/>
                <w:color w:val="231F20"/>
                <w:w w:val="80"/>
                <w:sz w:val="16"/>
              </w:rPr>
              <w:t>(0.9)</w:t>
            </w:r>
          </w:p>
        </w:tc>
        <w:tc>
          <w:tcPr>
            <w:tcW w:w="920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41"/>
              <w:ind w:left="151" w:right="153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3"/>
                <w:w w:val="85"/>
                <w:sz w:val="16"/>
              </w:rPr>
              <w:t>-3.6</w:t>
            </w:r>
            <w:r>
              <w:rPr>
                <w:color w:val="231F20"/>
                <w:spacing w:val="-2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3"/>
                <w:w w:val="85"/>
                <w:sz w:val="16"/>
              </w:rPr>
              <w:t>(-1.0)</w:t>
            </w:r>
          </w:p>
        </w:tc>
        <w:tc>
          <w:tcPr>
            <w:tcW w:w="92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41"/>
              <w:ind w:left="179" w:right="179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4"/>
                <w:w w:val="85"/>
                <w:sz w:val="16"/>
              </w:rPr>
              <w:t>-0.2 </w:t>
            </w:r>
            <w:r>
              <w:rPr>
                <w:i/>
                <w:color w:val="231F20"/>
                <w:spacing w:val="-3"/>
                <w:w w:val="85"/>
                <w:sz w:val="16"/>
              </w:rPr>
              <w:t>(2.1)</w:t>
            </w:r>
          </w:p>
        </w:tc>
        <w:tc>
          <w:tcPr>
            <w:tcW w:w="92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nil"/>
            </w:tcBorders>
          </w:tcPr>
          <w:p>
            <w:pPr>
              <w:pStyle w:val="TableParagraph"/>
              <w:spacing w:before="41"/>
              <w:ind w:left="265" w:right="265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1.8</w:t>
            </w:r>
          </w:p>
        </w:tc>
      </w:tr>
      <w:tr>
        <w:trPr>
          <w:trHeight w:val="274" w:hRule="exact"/>
        </w:trPr>
        <w:tc>
          <w:tcPr>
            <w:tcW w:w="14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4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Japan</w:t>
            </w:r>
          </w:p>
        </w:tc>
        <w:tc>
          <w:tcPr>
            <w:tcW w:w="100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1"/>
              <w:jc w:val="center"/>
              <w:rPr>
                <w:sz w:val="16"/>
              </w:rPr>
            </w:pPr>
            <w:r>
              <w:rPr>
                <w:color w:val="231F20"/>
                <w:w w:val="86"/>
                <w:sz w:val="16"/>
              </w:rPr>
              <w:t>7</w:t>
            </w:r>
          </w:p>
        </w:tc>
        <w:tc>
          <w:tcPr>
            <w:tcW w:w="92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1"/>
              <w:ind w:left="183" w:right="183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-0.7</w:t>
            </w:r>
            <w:r>
              <w:rPr>
                <w:color w:val="231F20"/>
                <w:spacing w:val="4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(0)</w:t>
            </w:r>
          </w:p>
        </w:tc>
        <w:tc>
          <w:tcPr>
            <w:tcW w:w="920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41"/>
              <w:ind w:left="150" w:right="153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3"/>
                <w:w w:val="85"/>
                <w:sz w:val="16"/>
              </w:rPr>
              <w:t>-6.2 </w:t>
            </w:r>
            <w:r>
              <w:rPr>
                <w:i/>
                <w:color w:val="231F20"/>
                <w:spacing w:val="-3"/>
                <w:w w:val="85"/>
                <w:sz w:val="16"/>
              </w:rPr>
              <w:t>(-1.7)</w:t>
            </w:r>
          </w:p>
        </w:tc>
        <w:tc>
          <w:tcPr>
            <w:tcW w:w="92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41"/>
              <w:ind w:left="179" w:right="179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1"/>
                <w:w w:val="80"/>
                <w:sz w:val="16"/>
              </w:rPr>
              <w:t>0.1 </w:t>
            </w:r>
            <w:r>
              <w:rPr>
                <w:i/>
                <w:color w:val="231F20"/>
                <w:spacing w:val="-1"/>
                <w:w w:val="80"/>
                <w:sz w:val="16"/>
              </w:rPr>
              <w:t>(2.0)</w:t>
            </w:r>
          </w:p>
        </w:tc>
        <w:tc>
          <w:tcPr>
            <w:tcW w:w="92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nil"/>
            </w:tcBorders>
          </w:tcPr>
          <w:p>
            <w:pPr>
              <w:pStyle w:val="TableParagraph"/>
              <w:spacing w:before="41"/>
              <w:ind w:left="265" w:right="265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2.5</w:t>
            </w:r>
          </w:p>
        </w:tc>
      </w:tr>
      <w:tr>
        <w:trPr>
          <w:trHeight w:val="274" w:hRule="exact"/>
        </w:trPr>
        <w:tc>
          <w:tcPr>
            <w:tcW w:w="14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4"/>
              <w:rPr>
                <w:sz w:val="9"/>
              </w:rPr>
            </w:pPr>
            <w:r>
              <w:rPr>
                <w:color w:val="004F5A"/>
                <w:w w:val="80"/>
                <w:sz w:val="16"/>
              </w:rPr>
              <w:t>China</w:t>
            </w:r>
            <w:r>
              <w:rPr>
                <w:color w:val="004F5A"/>
                <w:spacing w:val="9"/>
                <w:w w:val="80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and</w:t>
            </w:r>
            <w:r>
              <w:rPr>
                <w:color w:val="004F5A"/>
                <w:spacing w:val="10"/>
                <w:w w:val="80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Asian</w:t>
            </w:r>
            <w:r>
              <w:rPr>
                <w:color w:val="004F5A"/>
                <w:spacing w:val="10"/>
                <w:w w:val="80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NIEs</w:t>
            </w:r>
            <w:r>
              <w:rPr>
                <w:color w:val="004F5A"/>
                <w:w w:val="80"/>
                <w:position w:val="5"/>
                <w:sz w:val="9"/>
              </w:rPr>
              <w:t>c</w:t>
            </w:r>
          </w:p>
        </w:tc>
        <w:tc>
          <w:tcPr>
            <w:tcW w:w="100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1"/>
              <w:ind w:left="79" w:right="84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14</w:t>
            </w:r>
          </w:p>
        </w:tc>
        <w:tc>
          <w:tcPr>
            <w:tcW w:w="92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1"/>
              <w:ind w:left="183" w:right="183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5"/>
                <w:w w:val="80"/>
                <w:sz w:val="16"/>
              </w:rPr>
              <w:t>7.1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5"/>
                <w:w w:val="80"/>
                <w:sz w:val="16"/>
              </w:rPr>
              <w:t>(7.5)</w:t>
            </w:r>
          </w:p>
        </w:tc>
        <w:tc>
          <w:tcPr>
            <w:tcW w:w="920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41"/>
              <w:ind w:left="151" w:right="153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3.5</w:t>
            </w:r>
            <w:r>
              <w:rPr>
                <w:color w:val="231F20"/>
                <w:spacing w:val="3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(5.6)</w:t>
            </w:r>
          </w:p>
        </w:tc>
        <w:tc>
          <w:tcPr>
            <w:tcW w:w="92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41"/>
              <w:ind w:left="179" w:right="179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6.0</w:t>
            </w:r>
            <w:r>
              <w:rPr>
                <w:color w:val="231F20"/>
                <w:spacing w:val="3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(6.9)</w:t>
            </w:r>
          </w:p>
        </w:tc>
        <w:tc>
          <w:tcPr>
            <w:tcW w:w="92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nil"/>
            </w:tcBorders>
          </w:tcPr>
          <w:p>
            <w:pPr>
              <w:pStyle w:val="TableParagraph"/>
              <w:spacing w:before="41"/>
              <w:ind w:left="265" w:right="265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7.3</w:t>
            </w:r>
          </w:p>
        </w:tc>
      </w:tr>
      <w:tr>
        <w:trPr>
          <w:trHeight w:val="274" w:hRule="exact"/>
        </w:trPr>
        <w:tc>
          <w:tcPr>
            <w:tcW w:w="1438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44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Others</w:t>
            </w:r>
          </w:p>
        </w:tc>
        <w:tc>
          <w:tcPr>
            <w:tcW w:w="1000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41"/>
              <w:ind w:left="84" w:right="84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37</w:t>
            </w:r>
          </w:p>
        </w:tc>
        <w:tc>
          <w:tcPr>
            <w:tcW w:w="920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41"/>
              <w:ind w:left="183" w:right="183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4.9</w:t>
            </w:r>
            <w:r>
              <w:rPr>
                <w:color w:val="231F20"/>
                <w:spacing w:val="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(5.0)</w:t>
            </w:r>
          </w:p>
        </w:tc>
        <w:tc>
          <w:tcPr>
            <w:tcW w:w="920" w:type="dxa"/>
            <w:tcBorders>
              <w:top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41"/>
              <w:ind w:left="150" w:right="153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1.0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(2.7)</w:t>
            </w:r>
          </w:p>
        </w:tc>
        <w:tc>
          <w:tcPr>
            <w:tcW w:w="920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41"/>
              <w:ind w:left="179" w:right="179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3.0 </w:t>
            </w:r>
            <w:r>
              <w:rPr>
                <w:i/>
                <w:color w:val="231F20"/>
                <w:w w:val="80"/>
                <w:sz w:val="16"/>
              </w:rPr>
              <w:t>(4.3)</w:t>
            </w:r>
          </w:p>
        </w:tc>
        <w:tc>
          <w:tcPr>
            <w:tcW w:w="920" w:type="dxa"/>
            <w:tcBorders>
              <w:top w:val="single" w:sz="2" w:space="0" w:color="231F20"/>
              <w:left w:val="single" w:sz="2" w:space="0" w:color="231F20"/>
              <w:right w:val="nil"/>
            </w:tcBorders>
          </w:tcPr>
          <w:p>
            <w:pPr>
              <w:pStyle w:val="TableParagraph"/>
              <w:spacing w:before="41"/>
              <w:ind w:left="265" w:right="265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4.0</w:t>
            </w:r>
          </w:p>
        </w:tc>
      </w:tr>
      <w:tr>
        <w:trPr>
          <w:trHeight w:val="279" w:hRule="exact"/>
        </w:trPr>
        <w:tc>
          <w:tcPr>
            <w:tcW w:w="1438" w:type="dxa"/>
            <w:tcBorders>
              <w:left w:val="nil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004F5A"/>
                <w:sz w:val="16"/>
              </w:rPr>
              <w:t>World</w:t>
            </w:r>
          </w:p>
        </w:tc>
        <w:tc>
          <w:tcPr>
            <w:tcW w:w="1000" w:type="dxa"/>
          </w:tcPr>
          <w:p>
            <w:pPr>
              <w:pStyle w:val="TableParagraph"/>
              <w:ind w:left="84" w:right="84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95"/>
                <w:sz w:val="16"/>
              </w:rPr>
              <w:t>100</w:t>
            </w:r>
          </w:p>
        </w:tc>
        <w:tc>
          <w:tcPr>
            <w:tcW w:w="920" w:type="dxa"/>
          </w:tcPr>
          <w:p>
            <w:pPr>
              <w:pStyle w:val="TableParagraph"/>
              <w:spacing w:before="26"/>
              <w:ind w:left="183" w:right="184"/>
              <w:jc w:val="center"/>
              <w:rPr>
                <w:rFonts w:ascii="HelveticaNeue-BoldItalic"/>
                <w:b/>
                <w:i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3.2 </w:t>
            </w:r>
            <w:r>
              <w:rPr>
                <w:rFonts w:ascii="HelveticaNeue-BoldItalic"/>
                <w:b/>
                <w:i/>
                <w:color w:val="231F20"/>
                <w:w w:val="85"/>
                <w:sz w:val="16"/>
              </w:rPr>
              <w:t>(3.4)</w:t>
            </w:r>
          </w:p>
        </w:tc>
        <w:tc>
          <w:tcPr>
            <w:tcW w:w="920" w:type="dxa"/>
            <w:tcBorders>
              <w:right w:val="single" w:sz="2" w:space="0" w:color="231F20"/>
            </w:tcBorders>
          </w:tcPr>
          <w:p>
            <w:pPr>
              <w:pStyle w:val="TableParagraph"/>
              <w:spacing w:before="26"/>
              <w:ind w:left="141" w:right="153"/>
              <w:jc w:val="center"/>
              <w:rPr>
                <w:rFonts w:ascii="HelveticaNeue-BoldItalic"/>
                <w:b/>
                <w:i/>
                <w:sz w:val="16"/>
              </w:rPr>
            </w:pPr>
            <w:r>
              <w:rPr>
                <w:b/>
                <w:color w:val="231F20"/>
                <w:spacing w:val="-5"/>
                <w:w w:val="90"/>
                <w:sz w:val="16"/>
              </w:rPr>
              <w:t>-0.8 </w:t>
            </w:r>
            <w:r>
              <w:rPr>
                <w:rFonts w:ascii="HelveticaNeue-BoldItalic"/>
                <w:b/>
                <w:i/>
                <w:color w:val="231F20"/>
                <w:spacing w:val="-4"/>
                <w:w w:val="90"/>
                <w:sz w:val="16"/>
              </w:rPr>
              <w:t>(1.1)</w:t>
            </w:r>
          </w:p>
        </w:tc>
        <w:tc>
          <w:tcPr>
            <w:tcW w:w="920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26"/>
              <w:ind w:left="177" w:right="179"/>
              <w:jc w:val="center"/>
              <w:rPr>
                <w:rFonts w:ascii="HelveticaNeue-BoldItalic"/>
                <w:b/>
                <w:i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2.2</w:t>
            </w:r>
            <w:r>
              <w:rPr>
                <w:b/>
                <w:color w:val="231F20"/>
                <w:spacing w:val="-2"/>
                <w:w w:val="85"/>
                <w:sz w:val="16"/>
              </w:rPr>
              <w:t> </w:t>
            </w:r>
            <w:r>
              <w:rPr>
                <w:rFonts w:ascii="HelveticaNeue-BoldItalic"/>
                <w:b/>
                <w:i/>
                <w:color w:val="231F20"/>
                <w:w w:val="85"/>
                <w:sz w:val="16"/>
              </w:rPr>
              <w:t>(3.7)</w:t>
            </w:r>
          </w:p>
        </w:tc>
        <w:tc>
          <w:tcPr>
            <w:tcW w:w="920" w:type="dxa"/>
            <w:tcBorders>
              <w:left w:val="single" w:sz="2" w:space="0" w:color="231F20"/>
              <w:right w:val="nil"/>
            </w:tcBorders>
          </w:tcPr>
          <w:p>
            <w:pPr>
              <w:pStyle w:val="TableParagraph"/>
              <w:ind w:left="265" w:right="269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95"/>
                <w:sz w:val="16"/>
              </w:rPr>
              <w:t>3.7</w:t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pos="1260" w:val="left" w:leader="none"/>
        </w:tabs>
        <w:spacing w:line="235" w:lineRule="auto" w:before="142" w:after="0"/>
        <w:ind w:left="1260" w:right="4871" w:hanging="180"/>
        <w:jc w:val="left"/>
        <w:rPr>
          <w:sz w:val="16"/>
        </w:rPr>
      </w:pPr>
      <w:r>
        <w:rPr>
          <w:color w:val="231F20"/>
          <w:w w:val="75"/>
          <w:sz w:val="16"/>
        </w:rPr>
        <w:t>GDP</w:t>
      </w:r>
      <w:r>
        <w:rPr>
          <w:color w:val="231F20"/>
          <w:spacing w:val="15"/>
          <w:w w:val="75"/>
          <w:sz w:val="16"/>
        </w:rPr>
        <w:t> </w:t>
      </w:r>
      <w:r>
        <w:rPr>
          <w:color w:val="231F20"/>
          <w:w w:val="75"/>
          <w:sz w:val="16"/>
        </w:rPr>
        <w:t>shares</w:t>
      </w:r>
      <w:r>
        <w:rPr>
          <w:color w:val="231F20"/>
          <w:spacing w:val="15"/>
          <w:w w:val="75"/>
          <w:sz w:val="16"/>
        </w:rPr>
        <w:t> </w:t>
      </w:r>
      <w:r>
        <w:rPr>
          <w:color w:val="231F20"/>
          <w:w w:val="75"/>
          <w:sz w:val="16"/>
        </w:rPr>
        <w:t>are</w:t>
      </w:r>
      <w:r>
        <w:rPr>
          <w:color w:val="231F20"/>
          <w:spacing w:val="15"/>
          <w:w w:val="75"/>
          <w:sz w:val="16"/>
        </w:rPr>
        <w:t> </w:t>
      </w:r>
      <w:r>
        <w:rPr>
          <w:color w:val="231F20"/>
          <w:w w:val="75"/>
          <w:sz w:val="16"/>
        </w:rPr>
        <w:t>based</w:t>
      </w:r>
      <w:r>
        <w:rPr>
          <w:color w:val="231F20"/>
          <w:spacing w:val="16"/>
          <w:w w:val="75"/>
          <w:sz w:val="16"/>
        </w:rPr>
        <w:t> </w:t>
      </w:r>
      <w:r>
        <w:rPr>
          <w:color w:val="231F20"/>
          <w:w w:val="75"/>
          <w:sz w:val="16"/>
        </w:rPr>
        <w:t>on</w:t>
      </w:r>
      <w:r>
        <w:rPr>
          <w:color w:val="231F20"/>
          <w:spacing w:val="15"/>
          <w:w w:val="75"/>
          <w:sz w:val="16"/>
        </w:rPr>
        <w:t> </w:t>
      </w:r>
      <w:r>
        <w:rPr>
          <w:color w:val="231F20"/>
          <w:w w:val="75"/>
          <w:sz w:val="16"/>
        </w:rPr>
        <w:t>IMF</w:t>
      </w:r>
      <w:r>
        <w:rPr>
          <w:color w:val="231F20"/>
          <w:spacing w:val="15"/>
          <w:w w:val="75"/>
          <w:sz w:val="16"/>
        </w:rPr>
        <w:t> </w:t>
      </w:r>
      <w:r>
        <w:rPr>
          <w:color w:val="231F20"/>
          <w:w w:val="75"/>
          <w:sz w:val="16"/>
        </w:rPr>
        <w:t>estimates</w:t>
      </w:r>
      <w:r>
        <w:rPr>
          <w:color w:val="231F20"/>
          <w:spacing w:val="15"/>
          <w:w w:val="75"/>
          <w:sz w:val="16"/>
        </w:rPr>
        <w:t> </w:t>
      </w:r>
      <w:r>
        <w:rPr>
          <w:color w:val="231F20"/>
          <w:w w:val="75"/>
          <w:sz w:val="16"/>
        </w:rPr>
        <w:t>of</w:t>
      </w:r>
      <w:r>
        <w:rPr>
          <w:color w:val="231F20"/>
          <w:spacing w:val="16"/>
          <w:w w:val="75"/>
          <w:sz w:val="16"/>
        </w:rPr>
        <w:t> </w:t>
      </w:r>
      <w:r>
        <w:rPr>
          <w:color w:val="231F20"/>
          <w:w w:val="75"/>
          <w:sz w:val="16"/>
        </w:rPr>
        <w:t>the</w:t>
      </w:r>
      <w:r>
        <w:rPr>
          <w:color w:val="231F20"/>
          <w:spacing w:val="15"/>
          <w:w w:val="75"/>
          <w:sz w:val="16"/>
        </w:rPr>
        <w:t> </w:t>
      </w:r>
      <w:r>
        <w:rPr>
          <w:color w:val="231F20"/>
          <w:w w:val="75"/>
          <w:sz w:val="16"/>
        </w:rPr>
        <w:t>purchasing-power-parity</w:t>
      </w:r>
      <w:r>
        <w:rPr>
          <w:color w:val="231F20"/>
          <w:spacing w:val="15"/>
          <w:w w:val="75"/>
          <w:sz w:val="16"/>
        </w:rPr>
        <w:t> </w:t>
      </w:r>
      <w:r>
        <w:rPr>
          <w:color w:val="231F20"/>
          <w:w w:val="75"/>
          <w:sz w:val="16"/>
        </w:rPr>
        <w:t>(PPP)</w:t>
      </w:r>
      <w:r>
        <w:rPr>
          <w:color w:val="231F20"/>
          <w:spacing w:val="15"/>
          <w:w w:val="75"/>
          <w:sz w:val="16"/>
        </w:rPr>
        <w:t> </w:t>
      </w:r>
      <w:r>
        <w:rPr>
          <w:color w:val="231F20"/>
          <w:w w:val="75"/>
          <w:sz w:val="16"/>
        </w:rPr>
        <w:t>valuation</w:t>
      </w:r>
      <w:r>
        <w:rPr>
          <w:color w:val="231F20"/>
          <w:spacing w:val="16"/>
          <w:w w:val="75"/>
          <w:sz w:val="16"/>
        </w:rPr>
        <w:t> </w:t>
      </w:r>
      <w:r>
        <w:rPr>
          <w:color w:val="231F20"/>
          <w:w w:val="75"/>
          <w:sz w:val="16"/>
        </w:rPr>
        <w:t>of</w:t>
      </w:r>
      <w:r>
        <w:rPr>
          <w:color w:val="231F20"/>
          <w:spacing w:val="15"/>
          <w:w w:val="75"/>
          <w:sz w:val="16"/>
        </w:rPr>
        <w:t> </w:t>
      </w:r>
      <w:r>
        <w:rPr>
          <w:color w:val="231F20"/>
          <w:w w:val="75"/>
          <w:sz w:val="16"/>
        </w:rPr>
        <w:t>country</w:t>
      </w:r>
      <w:r>
        <w:rPr>
          <w:color w:val="231F20"/>
          <w:spacing w:val="1"/>
          <w:w w:val="75"/>
          <w:sz w:val="16"/>
        </w:rPr>
        <w:t> </w:t>
      </w:r>
      <w:r>
        <w:rPr>
          <w:color w:val="231F20"/>
          <w:w w:val="75"/>
          <w:sz w:val="16"/>
        </w:rPr>
        <w:t>GDPs</w:t>
      </w:r>
      <w:r>
        <w:rPr>
          <w:color w:val="231F20"/>
          <w:spacing w:val="2"/>
          <w:w w:val="75"/>
          <w:sz w:val="16"/>
        </w:rPr>
        <w:t> </w:t>
      </w:r>
      <w:r>
        <w:rPr>
          <w:color w:val="231F20"/>
          <w:w w:val="75"/>
          <w:sz w:val="16"/>
        </w:rPr>
        <w:t>for</w:t>
      </w:r>
      <w:r>
        <w:rPr>
          <w:color w:val="231F20"/>
          <w:spacing w:val="3"/>
          <w:w w:val="75"/>
          <w:sz w:val="16"/>
        </w:rPr>
        <w:t> </w:t>
      </w:r>
      <w:r>
        <w:rPr>
          <w:color w:val="231F20"/>
          <w:w w:val="75"/>
          <w:sz w:val="16"/>
        </w:rPr>
        <w:t>2006.</w:t>
      </w:r>
      <w:r>
        <w:rPr>
          <w:color w:val="231F20"/>
          <w:spacing w:val="3"/>
          <w:w w:val="75"/>
          <w:sz w:val="16"/>
        </w:rPr>
        <w:t> </w:t>
      </w:r>
      <w:r>
        <w:rPr>
          <w:color w:val="231F20"/>
          <w:w w:val="75"/>
          <w:sz w:val="16"/>
        </w:rPr>
        <w:t>Source:</w:t>
      </w:r>
      <w:r>
        <w:rPr>
          <w:color w:val="231F20"/>
          <w:spacing w:val="3"/>
          <w:w w:val="75"/>
          <w:sz w:val="16"/>
        </w:rPr>
        <w:t> </w:t>
      </w:r>
      <w:r>
        <w:rPr>
          <w:color w:val="231F20"/>
          <w:w w:val="75"/>
          <w:sz w:val="16"/>
        </w:rPr>
        <w:t>IMF,</w:t>
      </w:r>
      <w:r>
        <w:rPr>
          <w:color w:val="231F20"/>
          <w:spacing w:val="3"/>
          <w:w w:val="75"/>
          <w:sz w:val="16"/>
        </w:rPr>
        <w:t> </w:t>
      </w:r>
      <w:r>
        <w:rPr>
          <w:i/>
          <w:color w:val="231F20"/>
          <w:w w:val="75"/>
          <w:sz w:val="16"/>
        </w:rPr>
        <w:t>WEO</w:t>
      </w:r>
      <w:r>
        <w:rPr>
          <w:i/>
          <w:color w:val="231F20"/>
          <w:spacing w:val="3"/>
          <w:w w:val="75"/>
          <w:sz w:val="16"/>
        </w:rPr>
        <w:t> </w:t>
      </w:r>
      <w:r>
        <w:rPr>
          <w:i/>
          <w:color w:val="231F20"/>
          <w:w w:val="75"/>
          <w:sz w:val="16"/>
        </w:rPr>
        <w:t>Update</w:t>
      </w:r>
      <w:r>
        <w:rPr>
          <w:color w:val="231F20"/>
          <w:w w:val="75"/>
          <w:sz w:val="16"/>
        </w:rPr>
        <w:t>,</w:t>
      </w:r>
      <w:r>
        <w:rPr>
          <w:color w:val="231F20"/>
          <w:spacing w:val="3"/>
          <w:w w:val="75"/>
          <w:sz w:val="16"/>
        </w:rPr>
        <w:t> </w:t>
      </w:r>
      <w:r>
        <w:rPr>
          <w:color w:val="231F20"/>
          <w:w w:val="75"/>
          <w:sz w:val="16"/>
        </w:rPr>
        <w:t>October</w:t>
      </w:r>
      <w:r>
        <w:rPr>
          <w:color w:val="231F20"/>
          <w:spacing w:val="3"/>
          <w:w w:val="75"/>
          <w:sz w:val="16"/>
        </w:rPr>
        <w:t> </w:t>
      </w:r>
      <w:r>
        <w:rPr>
          <w:color w:val="231F20"/>
          <w:w w:val="75"/>
          <w:sz w:val="16"/>
        </w:rPr>
        <w:t>2008</w:t>
      </w:r>
    </w:p>
    <w:p>
      <w:pPr>
        <w:pStyle w:val="ListParagraph"/>
        <w:numPr>
          <w:ilvl w:val="0"/>
          <w:numId w:val="5"/>
        </w:numPr>
        <w:tabs>
          <w:tab w:pos="1260" w:val="left" w:leader="none"/>
        </w:tabs>
        <w:spacing w:line="240" w:lineRule="auto" w:before="56" w:after="0"/>
        <w:ind w:left="1260" w:right="0" w:hanging="180"/>
        <w:jc w:val="left"/>
        <w:rPr>
          <w:sz w:val="16"/>
        </w:rPr>
      </w:pPr>
      <w:r>
        <w:rPr>
          <w:color w:val="231F20"/>
          <w:w w:val="75"/>
          <w:sz w:val="16"/>
        </w:rPr>
        <w:t>Numbers</w:t>
      </w:r>
      <w:r>
        <w:rPr>
          <w:color w:val="231F20"/>
          <w:spacing w:val="17"/>
          <w:w w:val="75"/>
          <w:sz w:val="16"/>
        </w:rPr>
        <w:t> </w:t>
      </w:r>
      <w:r>
        <w:rPr>
          <w:color w:val="231F20"/>
          <w:w w:val="75"/>
          <w:sz w:val="16"/>
        </w:rPr>
        <w:t>in</w:t>
      </w:r>
      <w:r>
        <w:rPr>
          <w:color w:val="231F20"/>
          <w:spacing w:val="17"/>
          <w:w w:val="75"/>
          <w:sz w:val="16"/>
        </w:rPr>
        <w:t> </w:t>
      </w:r>
      <w:r>
        <w:rPr>
          <w:color w:val="231F20"/>
          <w:w w:val="75"/>
          <w:sz w:val="16"/>
        </w:rPr>
        <w:t>parentheses</w:t>
      </w:r>
      <w:r>
        <w:rPr>
          <w:color w:val="231F20"/>
          <w:spacing w:val="17"/>
          <w:w w:val="75"/>
          <w:sz w:val="16"/>
        </w:rPr>
        <w:t> </w:t>
      </w:r>
      <w:r>
        <w:rPr>
          <w:color w:val="231F20"/>
          <w:w w:val="75"/>
          <w:sz w:val="16"/>
        </w:rPr>
        <w:t>are</w:t>
      </w:r>
      <w:r>
        <w:rPr>
          <w:color w:val="231F20"/>
          <w:spacing w:val="18"/>
          <w:w w:val="75"/>
          <w:sz w:val="16"/>
        </w:rPr>
        <w:t> </w:t>
      </w:r>
      <w:r>
        <w:rPr>
          <w:color w:val="231F20"/>
          <w:w w:val="75"/>
          <w:sz w:val="16"/>
        </w:rPr>
        <w:t>projections</w:t>
      </w:r>
      <w:r>
        <w:rPr>
          <w:color w:val="231F20"/>
          <w:spacing w:val="17"/>
          <w:w w:val="75"/>
          <w:sz w:val="16"/>
        </w:rPr>
        <w:t> </w:t>
      </w:r>
      <w:r>
        <w:rPr>
          <w:color w:val="231F20"/>
          <w:w w:val="75"/>
          <w:sz w:val="16"/>
        </w:rPr>
        <w:t>from</w:t>
      </w:r>
      <w:r>
        <w:rPr>
          <w:color w:val="231F20"/>
          <w:spacing w:val="17"/>
          <w:w w:val="75"/>
          <w:sz w:val="16"/>
        </w:rPr>
        <w:t> </w:t>
      </w:r>
      <w:r>
        <w:rPr>
          <w:color w:val="231F20"/>
          <w:w w:val="75"/>
          <w:sz w:val="16"/>
        </w:rPr>
        <w:t>the</w:t>
      </w:r>
      <w:r>
        <w:rPr>
          <w:color w:val="231F20"/>
          <w:spacing w:val="17"/>
          <w:w w:val="75"/>
          <w:sz w:val="16"/>
        </w:rPr>
        <w:t> </w:t>
      </w:r>
      <w:r>
        <w:rPr>
          <w:color w:val="231F20"/>
          <w:w w:val="75"/>
          <w:sz w:val="16"/>
        </w:rPr>
        <w:t>January</w:t>
      </w:r>
      <w:r>
        <w:rPr>
          <w:color w:val="231F20"/>
          <w:spacing w:val="18"/>
          <w:w w:val="75"/>
          <w:sz w:val="16"/>
        </w:rPr>
        <w:t> </w:t>
      </w:r>
      <w:r>
        <w:rPr>
          <w:color w:val="231F20"/>
          <w:w w:val="75"/>
          <w:sz w:val="16"/>
        </w:rPr>
        <w:t>2009</w:t>
      </w:r>
      <w:r>
        <w:rPr>
          <w:color w:val="231F20"/>
          <w:spacing w:val="17"/>
          <w:w w:val="75"/>
          <w:sz w:val="16"/>
        </w:rPr>
        <w:t> </w:t>
      </w:r>
      <w:r>
        <w:rPr>
          <w:i/>
          <w:color w:val="231F20"/>
          <w:w w:val="75"/>
          <w:sz w:val="16"/>
        </w:rPr>
        <w:t>Monetary</w:t>
      </w:r>
      <w:r>
        <w:rPr>
          <w:i/>
          <w:color w:val="231F20"/>
          <w:spacing w:val="17"/>
          <w:w w:val="75"/>
          <w:sz w:val="16"/>
        </w:rPr>
        <w:t> </w:t>
      </w:r>
      <w:r>
        <w:rPr>
          <w:i/>
          <w:color w:val="231F20"/>
          <w:w w:val="75"/>
          <w:sz w:val="16"/>
        </w:rPr>
        <w:t>Policy</w:t>
      </w:r>
      <w:r>
        <w:rPr>
          <w:i/>
          <w:color w:val="231F20"/>
          <w:spacing w:val="17"/>
          <w:w w:val="75"/>
          <w:sz w:val="16"/>
        </w:rPr>
        <w:t> </w:t>
      </w:r>
      <w:r>
        <w:rPr>
          <w:i/>
          <w:color w:val="231F20"/>
          <w:w w:val="75"/>
          <w:sz w:val="16"/>
        </w:rPr>
        <w:t>Report</w:t>
      </w:r>
      <w:r>
        <w:rPr>
          <w:i/>
          <w:color w:val="231F20"/>
          <w:spacing w:val="18"/>
          <w:w w:val="75"/>
          <w:sz w:val="16"/>
        </w:rPr>
        <w:t> </w:t>
      </w:r>
      <w:r>
        <w:rPr>
          <w:i/>
          <w:color w:val="231F20"/>
          <w:w w:val="75"/>
          <w:sz w:val="16"/>
        </w:rPr>
        <w:t>Update</w:t>
      </w:r>
      <w:r>
        <w:rPr>
          <w:color w:val="231F20"/>
          <w:w w:val="75"/>
          <w:sz w:val="16"/>
        </w:rPr>
        <w:t>.</w:t>
      </w:r>
    </w:p>
    <w:p>
      <w:pPr>
        <w:pStyle w:val="ListParagraph"/>
        <w:numPr>
          <w:ilvl w:val="0"/>
          <w:numId w:val="5"/>
        </w:numPr>
        <w:tabs>
          <w:tab w:pos="1260" w:val="left" w:leader="none"/>
        </w:tabs>
        <w:spacing w:line="235" w:lineRule="auto" w:before="59" w:after="0"/>
        <w:ind w:left="1260" w:right="4828" w:hanging="180"/>
        <w:jc w:val="left"/>
        <w:rPr>
          <w:sz w:val="16"/>
        </w:rPr>
      </w:pPr>
      <w:r>
        <w:rPr>
          <w:color w:val="231F20"/>
          <w:w w:val="75"/>
          <w:sz w:val="16"/>
        </w:rPr>
        <w:t>NIEs</w:t>
      </w:r>
      <w:r>
        <w:rPr>
          <w:color w:val="231F20"/>
          <w:spacing w:val="14"/>
          <w:w w:val="75"/>
          <w:sz w:val="16"/>
        </w:rPr>
        <w:t> </w:t>
      </w:r>
      <w:r>
        <w:rPr>
          <w:color w:val="231F20"/>
          <w:w w:val="75"/>
          <w:sz w:val="16"/>
        </w:rPr>
        <w:t>are</w:t>
      </w:r>
      <w:r>
        <w:rPr>
          <w:color w:val="231F20"/>
          <w:spacing w:val="14"/>
          <w:w w:val="75"/>
          <w:sz w:val="16"/>
        </w:rPr>
        <w:t> </w:t>
      </w:r>
      <w:r>
        <w:rPr>
          <w:color w:val="231F20"/>
          <w:w w:val="75"/>
          <w:sz w:val="16"/>
        </w:rPr>
        <w:t>newly</w:t>
      </w:r>
      <w:r>
        <w:rPr>
          <w:color w:val="231F20"/>
          <w:spacing w:val="14"/>
          <w:w w:val="75"/>
          <w:sz w:val="16"/>
        </w:rPr>
        <w:t> </w:t>
      </w:r>
      <w:r>
        <w:rPr>
          <w:color w:val="231F20"/>
          <w:w w:val="75"/>
          <w:sz w:val="16"/>
        </w:rPr>
        <w:t>industrialized</w:t>
      </w:r>
      <w:r>
        <w:rPr>
          <w:color w:val="231F20"/>
          <w:spacing w:val="14"/>
          <w:w w:val="75"/>
          <w:sz w:val="16"/>
        </w:rPr>
        <w:t> </w:t>
      </w:r>
      <w:r>
        <w:rPr>
          <w:color w:val="231F20"/>
          <w:w w:val="75"/>
          <w:sz w:val="16"/>
        </w:rPr>
        <w:t>economies.</w:t>
      </w:r>
      <w:r>
        <w:rPr>
          <w:color w:val="231F20"/>
          <w:spacing w:val="14"/>
          <w:w w:val="75"/>
          <w:sz w:val="16"/>
        </w:rPr>
        <w:t> </w:t>
      </w:r>
      <w:r>
        <w:rPr>
          <w:color w:val="231F20"/>
          <w:w w:val="75"/>
          <w:sz w:val="16"/>
        </w:rPr>
        <w:t>These</w:t>
      </w:r>
      <w:r>
        <w:rPr>
          <w:color w:val="231F20"/>
          <w:spacing w:val="14"/>
          <w:w w:val="75"/>
          <w:sz w:val="16"/>
        </w:rPr>
        <w:t> </w:t>
      </w:r>
      <w:r>
        <w:rPr>
          <w:color w:val="231F20"/>
          <w:w w:val="75"/>
          <w:sz w:val="16"/>
        </w:rPr>
        <w:t>include</w:t>
      </w:r>
      <w:r>
        <w:rPr>
          <w:color w:val="231F20"/>
          <w:spacing w:val="14"/>
          <w:w w:val="75"/>
          <w:sz w:val="16"/>
        </w:rPr>
        <w:t> </w:t>
      </w:r>
      <w:r>
        <w:rPr>
          <w:color w:val="231F20"/>
          <w:w w:val="75"/>
          <w:sz w:val="16"/>
        </w:rPr>
        <w:t>Hong</w:t>
      </w:r>
      <w:r>
        <w:rPr>
          <w:color w:val="231F20"/>
          <w:spacing w:val="14"/>
          <w:w w:val="75"/>
          <w:sz w:val="16"/>
        </w:rPr>
        <w:t> </w:t>
      </w:r>
      <w:r>
        <w:rPr>
          <w:color w:val="231F20"/>
          <w:w w:val="75"/>
          <w:sz w:val="16"/>
        </w:rPr>
        <w:t>Kong</w:t>
      </w:r>
      <w:r>
        <w:rPr>
          <w:color w:val="231F20"/>
          <w:spacing w:val="14"/>
          <w:w w:val="75"/>
          <w:sz w:val="16"/>
        </w:rPr>
        <w:t> </w:t>
      </w:r>
      <w:r>
        <w:rPr>
          <w:color w:val="231F20"/>
          <w:w w:val="75"/>
          <w:sz w:val="16"/>
        </w:rPr>
        <w:t>(Special</w:t>
      </w:r>
      <w:r>
        <w:rPr>
          <w:color w:val="231F20"/>
          <w:spacing w:val="15"/>
          <w:w w:val="75"/>
          <w:sz w:val="16"/>
        </w:rPr>
        <w:t> </w:t>
      </w:r>
      <w:r>
        <w:rPr>
          <w:color w:val="231F20"/>
          <w:w w:val="75"/>
          <w:sz w:val="16"/>
        </w:rPr>
        <w:t>Administrative</w:t>
      </w:r>
      <w:r>
        <w:rPr>
          <w:color w:val="231F20"/>
          <w:spacing w:val="14"/>
          <w:w w:val="75"/>
          <w:sz w:val="16"/>
        </w:rPr>
        <w:t> </w:t>
      </w:r>
      <w:r>
        <w:rPr>
          <w:color w:val="231F20"/>
          <w:w w:val="75"/>
          <w:sz w:val="16"/>
        </w:rPr>
        <w:t>Region),</w:t>
      </w:r>
      <w:r>
        <w:rPr>
          <w:color w:val="231F20"/>
          <w:spacing w:val="1"/>
          <w:w w:val="75"/>
          <w:sz w:val="16"/>
        </w:rPr>
        <w:t> </w:t>
      </w:r>
      <w:r>
        <w:rPr>
          <w:color w:val="231F20"/>
          <w:w w:val="75"/>
          <w:sz w:val="16"/>
        </w:rPr>
        <w:t>South</w:t>
      </w:r>
      <w:r>
        <w:rPr>
          <w:color w:val="231F20"/>
          <w:spacing w:val="2"/>
          <w:w w:val="75"/>
          <w:sz w:val="16"/>
        </w:rPr>
        <w:t> </w:t>
      </w:r>
      <w:r>
        <w:rPr>
          <w:color w:val="231F20"/>
          <w:w w:val="75"/>
          <w:sz w:val="16"/>
        </w:rPr>
        <w:t>Korea,</w:t>
      </w:r>
      <w:r>
        <w:rPr>
          <w:color w:val="231F20"/>
          <w:spacing w:val="2"/>
          <w:w w:val="75"/>
          <w:sz w:val="16"/>
        </w:rPr>
        <w:t> </w:t>
      </w:r>
      <w:r>
        <w:rPr>
          <w:color w:val="231F20"/>
          <w:w w:val="75"/>
          <w:sz w:val="16"/>
        </w:rPr>
        <w:t>Taiwan</w:t>
      </w:r>
      <w:r>
        <w:rPr>
          <w:color w:val="231F20"/>
          <w:spacing w:val="2"/>
          <w:w w:val="75"/>
          <w:sz w:val="16"/>
        </w:rPr>
        <w:t> </w:t>
      </w:r>
      <w:r>
        <w:rPr>
          <w:color w:val="231F20"/>
          <w:w w:val="75"/>
          <w:sz w:val="16"/>
        </w:rPr>
        <w:t>(Province</w:t>
      </w:r>
      <w:r>
        <w:rPr>
          <w:color w:val="231F20"/>
          <w:spacing w:val="2"/>
          <w:w w:val="75"/>
          <w:sz w:val="16"/>
        </w:rPr>
        <w:t> </w:t>
      </w:r>
      <w:r>
        <w:rPr>
          <w:color w:val="231F20"/>
          <w:w w:val="75"/>
          <w:sz w:val="16"/>
        </w:rPr>
        <w:t>of</w:t>
      </w:r>
      <w:r>
        <w:rPr>
          <w:color w:val="231F20"/>
          <w:spacing w:val="2"/>
          <w:w w:val="75"/>
          <w:sz w:val="16"/>
        </w:rPr>
        <w:t> </w:t>
      </w:r>
      <w:r>
        <w:rPr>
          <w:color w:val="231F20"/>
          <w:w w:val="75"/>
          <w:sz w:val="16"/>
        </w:rPr>
        <w:t>China),</w:t>
      </w:r>
      <w:r>
        <w:rPr>
          <w:color w:val="231F20"/>
          <w:spacing w:val="2"/>
          <w:w w:val="75"/>
          <w:sz w:val="16"/>
        </w:rPr>
        <w:t> </w:t>
      </w:r>
      <w:r>
        <w:rPr>
          <w:color w:val="231F20"/>
          <w:w w:val="75"/>
          <w:sz w:val="16"/>
        </w:rPr>
        <w:t>and</w:t>
      </w:r>
      <w:r>
        <w:rPr>
          <w:color w:val="231F20"/>
          <w:spacing w:val="2"/>
          <w:w w:val="75"/>
          <w:sz w:val="16"/>
        </w:rPr>
        <w:t> </w:t>
      </w:r>
      <w:r>
        <w:rPr>
          <w:color w:val="231F20"/>
          <w:w w:val="75"/>
          <w:sz w:val="16"/>
        </w:rPr>
        <w:t>Singapore.</w:t>
      </w:r>
    </w:p>
    <w:p>
      <w:pPr>
        <w:spacing w:before="57"/>
        <w:ind w:left="1080" w:right="0" w:firstLine="0"/>
        <w:jc w:val="left"/>
        <w:rPr>
          <w:sz w:val="16"/>
        </w:rPr>
      </w:pPr>
      <w:r>
        <w:rPr>
          <w:color w:val="231F20"/>
          <w:w w:val="75"/>
          <w:sz w:val="16"/>
        </w:rPr>
        <w:t>Source:</w:t>
      </w:r>
      <w:r>
        <w:rPr>
          <w:color w:val="231F20"/>
          <w:spacing w:val="9"/>
          <w:w w:val="75"/>
          <w:sz w:val="16"/>
        </w:rPr>
        <w:t> </w:t>
      </w:r>
      <w:r>
        <w:rPr>
          <w:color w:val="231F20"/>
          <w:w w:val="75"/>
          <w:sz w:val="16"/>
        </w:rPr>
        <w:t>Bank</w:t>
      </w:r>
      <w:r>
        <w:rPr>
          <w:color w:val="231F20"/>
          <w:spacing w:val="10"/>
          <w:w w:val="75"/>
          <w:sz w:val="16"/>
        </w:rPr>
        <w:t> </w:t>
      </w:r>
      <w:r>
        <w:rPr>
          <w:color w:val="231F20"/>
          <w:w w:val="75"/>
          <w:sz w:val="16"/>
        </w:rPr>
        <w:t>of</w:t>
      </w:r>
      <w:r>
        <w:rPr>
          <w:color w:val="231F20"/>
          <w:spacing w:val="10"/>
          <w:w w:val="75"/>
          <w:sz w:val="16"/>
        </w:rPr>
        <w:t> </w:t>
      </w:r>
      <w:r>
        <w:rPr>
          <w:color w:val="231F20"/>
          <w:w w:val="75"/>
          <w:sz w:val="16"/>
        </w:rPr>
        <w:t>Canada</w:t>
      </w:r>
    </w:p>
    <w:p>
      <w:pPr>
        <w:pStyle w:val="BodyText"/>
        <w:spacing w:before="10"/>
        <w:rPr>
          <w:sz w:val="9"/>
        </w:rPr>
      </w:pPr>
      <w:r>
        <w:rPr/>
        <w:pict>
          <v:group style="position:absolute;margin-left:54pt;margin-top:6.935925pt;width:305.9pt;height:.75pt;mso-position-horizontal-relative:page;mso-position-vertical-relative:paragraph;z-index:-15691264;mso-wrap-distance-left:0;mso-wrap-distance-right:0" id="docshapegroup59" coordorigin="1080,139" coordsize="6118,15">
            <v:line style="position:absolute" from="1080,146" to="2518,146" stroked="true" strokeweight=".75pt" strokecolor="#004f5a">
              <v:stroke dashstyle="solid"/>
            </v:line>
            <v:line style="position:absolute" from="2518,146" to="3518,146" stroked="true" strokeweight=".75pt" strokecolor="#004f5a">
              <v:stroke dashstyle="solid"/>
            </v:line>
            <v:line style="position:absolute" from="3518,146" to="4438,146" stroked="true" strokeweight=".75pt" strokecolor="#004f5a">
              <v:stroke dashstyle="solid"/>
            </v:line>
            <v:line style="position:absolute" from="4438,146" to="5358,146" stroked="true" strokeweight=".75pt" strokecolor="#004f5a">
              <v:stroke dashstyle="solid"/>
            </v:line>
            <v:line style="position:absolute" from="5358,146" to="6278,146" stroked="true" strokeweight=".75pt" strokecolor="#004f5a">
              <v:stroke dashstyle="solid"/>
            </v:line>
            <v:line style="position:absolute" from="6278,146" to="7198,146" stroked="true" strokeweight=".75pt" strokecolor="#004f5a">
              <v:stroke dashstyle="solid"/>
            </v:lin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49" w:lineRule="auto"/>
        <w:ind w:left="1080" w:right="3730"/>
      </w:pPr>
      <w:r>
        <w:rPr>
          <w:color w:val="231F20"/>
        </w:rPr>
        <w:t>as</w:t>
      </w:r>
      <w:r>
        <w:rPr>
          <w:color w:val="231F20"/>
          <w:spacing w:val="6"/>
        </w:rPr>
        <w:t> </w:t>
      </w:r>
      <w:r>
        <w:rPr>
          <w:color w:val="231F20"/>
        </w:rPr>
        <w:t>anticipated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January</w:t>
      </w:r>
      <w:r>
        <w:rPr>
          <w:color w:val="231F20"/>
          <w:spacing w:val="6"/>
        </w:rPr>
        <w:t> </w:t>
      </w:r>
      <w:r>
        <w:rPr>
          <w:i/>
          <w:color w:val="231F20"/>
        </w:rPr>
        <w:t>Update</w:t>
      </w:r>
      <w:r>
        <w:rPr>
          <w:color w:val="231F20"/>
        </w:rPr>
        <w:t>,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recovery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united</w:t>
      </w:r>
      <w:r>
        <w:rPr>
          <w:color w:val="231F20"/>
          <w:spacing w:val="7"/>
        </w:rPr>
        <w:t> </w:t>
      </w:r>
      <w:r>
        <w:rPr>
          <w:color w:val="231F20"/>
        </w:rPr>
        <w:t>states</w:t>
      </w:r>
      <w:r>
        <w:rPr>
          <w:color w:val="231F20"/>
          <w:spacing w:val="7"/>
        </w:rPr>
        <w:t> </w:t>
      </w:r>
      <w:r>
        <w:rPr>
          <w:color w:val="231F20"/>
        </w:rPr>
        <w:t>will</w:t>
      </w:r>
      <w:r>
        <w:rPr>
          <w:color w:val="231F20"/>
          <w:spacing w:val="1"/>
        </w:rPr>
        <w:t> </w:t>
      </w:r>
      <w:r>
        <w:rPr>
          <w:color w:val="231F20"/>
        </w:rPr>
        <w:t>be much more muted than normal. sustained positive growth will likely be</w:t>
      </w:r>
      <w:r>
        <w:rPr>
          <w:color w:val="231F20"/>
          <w:spacing w:val="1"/>
        </w:rPr>
        <w:t> </w:t>
      </w:r>
      <w:r>
        <w:rPr>
          <w:color w:val="231F20"/>
        </w:rPr>
        <w:t>deferred by one quarter compared with the Bank’s earlier projection, owing to</w:t>
      </w:r>
      <w:r>
        <w:rPr>
          <w:color w:val="231F20"/>
          <w:spacing w:val="-53"/>
        </w:rPr>
        <w:t> </w:t>
      </w:r>
      <w:r>
        <w:rPr>
          <w:color w:val="231F20"/>
        </w:rPr>
        <w:t>the delayed implementation of stabilization measures in the banking sector.</w:t>
      </w:r>
      <w:r>
        <w:rPr>
          <w:color w:val="231F20"/>
          <w:spacing w:val="1"/>
        </w:rPr>
        <w:t> </w:t>
      </w:r>
      <w:r>
        <w:rPr>
          <w:color w:val="231F20"/>
          <w:spacing w:val="-1"/>
          <w:w w:val="105"/>
        </w:rPr>
        <w:t>annual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1"/>
          <w:w w:val="105"/>
        </w:rPr>
        <w:t>gdp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1"/>
          <w:w w:val="105"/>
        </w:rPr>
        <w:t>growth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1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1"/>
          <w:w w:val="105"/>
        </w:rPr>
        <w:t>united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1"/>
          <w:w w:val="105"/>
        </w:rPr>
        <w:t>states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projected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average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-2.4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cent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2009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1.2</w:t>
      </w:r>
      <w:r>
        <w:rPr>
          <w:color w:val="231F20"/>
          <w:spacing w:val="-7"/>
        </w:rPr>
        <w:t> </w:t>
      </w:r>
      <w:r>
        <w:rPr>
          <w:color w:val="231F20"/>
        </w:rPr>
        <w:t>per</w:t>
      </w:r>
      <w:r>
        <w:rPr>
          <w:color w:val="231F20"/>
          <w:spacing w:val="-8"/>
        </w:rPr>
        <w:t> </w:t>
      </w:r>
      <w:r>
        <w:rPr>
          <w:color w:val="231F20"/>
        </w:rPr>
        <w:t>cent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2010,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diminished</w:t>
      </w:r>
      <w:r>
        <w:rPr>
          <w:color w:val="231F20"/>
          <w:spacing w:val="-7"/>
        </w:rPr>
        <w:t> </w:t>
      </w:r>
      <w:r>
        <w:rPr>
          <w:color w:val="231F20"/>
        </w:rPr>
        <w:t>wealth,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weak</w:t>
      </w:r>
      <w:r>
        <w:rPr>
          <w:color w:val="231F20"/>
          <w:spacing w:val="-7"/>
        </w:rPr>
        <w:t> </w:t>
      </w:r>
      <w:r>
        <w:rPr>
          <w:color w:val="231F20"/>
        </w:rPr>
        <w:t>labour</w:t>
      </w:r>
      <w:r>
        <w:rPr>
          <w:color w:val="231F20"/>
          <w:spacing w:val="-8"/>
        </w:rPr>
        <w:t> </w:t>
      </w:r>
      <w:r>
        <w:rPr>
          <w:color w:val="231F20"/>
        </w:rPr>
        <w:t>market,</w:t>
      </w:r>
      <w:r>
        <w:rPr>
          <w:color w:val="231F20"/>
          <w:spacing w:val="-53"/>
        </w:rPr>
        <w:t> </w:t>
      </w:r>
      <w:r>
        <w:rPr>
          <w:color w:val="231F20"/>
        </w:rPr>
        <w:t>tight</w:t>
      </w:r>
      <w:r>
        <w:rPr>
          <w:color w:val="231F20"/>
          <w:spacing w:val="3"/>
        </w:rPr>
        <w:t> </w:t>
      </w:r>
      <w:r>
        <w:rPr>
          <w:color w:val="231F20"/>
        </w:rPr>
        <w:t>credit</w:t>
      </w:r>
      <w:r>
        <w:rPr>
          <w:color w:val="231F20"/>
          <w:spacing w:val="4"/>
        </w:rPr>
        <w:t> </w:t>
      </w:r>
      <w:r>
        <w:rPr>
          <w:color w:val="231F20"/>
        </w:rPr>
        <w:t>conditions,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reduced</w:t>
      </w:r>
      <w:r>
        <w:rPr>
          <w:color w:val="231F20"/>
          <w:spacing w:val="4"/>
        </w:rPr>
        <w:t> </w:t>
      </w:r>
      <w:r>
        <w:rPr>
          <w:color w:val="231F20"/>
        </w:rPr>
        <w:t>confidence</w:t>
      </w:r>
      <w:r>
        <w:rPr>
          <w:color w:val="231F20"/>
          <w:spacing w:val="4"/>
        </w:rPr>
        <w:t> </w:t>
      </w:r>
      <w:r>
        <w:rPr>
          <w:color w:val="231F20"/>
        </w:rPr>
        <w:t>restrain</w:t>
      </w:r>
      <w:r>
        <w:rPr>
          <w:color w:val="231F20"/>
          <w:spacing w:val="3"/>
        </w:rPr>
        <w:t> </w:t>
      </w:r>
      <w:r>
        <w:rPr>
          <w:color w:val="231F20"/>
        </w:rPr>
        <w:t>growth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consump-</w:t>
      </w:r>
      <w:r>
        <w:rPr>
          <w:color w:val="231F20"/>
          <w:spacing w:val="1"/>
        </w:rPr>
        <w:t> </w:t>
      </w:r>
      <w:r>
        <w:rPr>
          <w:color w:val="231F20"/>
        </w:rPr>
        <w:t>tion and business investment. activity is expected to stabilize in the second</w:t>
      </w:r>
      <w:r>
        <w:rPr>
          <w:color w:val="231F20"/>
          <w:spacing w:val="1"/>
        </w:rPr>
        <w:t> </w:t>
      </w:r>
      <w:r>
        <w:rPr>
          <w:color w:val="231F20"/>
        </w:rPr>
        <w:t>half of 2009 and to begin rising in early 2010, exceeding the growth rate of</w:t>
      </w:r>
      <w:r>
        <w:rPr>
          <w:color w:val="231F20"/>
          <w:spacing w:val="1"/>
        </w:rPr>
        <w:t> </w:t>
      </w:r>
      <w:r>
        <w:rPr>
          <w:color w:val="231F20"/>
        </w:rPr>
        <w:t>potential</w:t>
      </w:r>
      <w:r>
        <w:rPr>
          <w:color w:val="231F20"/>
          <w:spacing w:val="1"/>
        </w:rPr>
        <w:t> </w:t>
      </w:r>
      <w:r>
        <w:rPr>
          <w:color w:val="231F20"/>
        </w:rPr>
        <w:t>output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starting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take</w:t>
      </w:r>
      <w:r>
        <w:rPr>
          <w:color w:val="231F20"/>
          <w:spacing w:val="1"/>
        </w:rPr>
        <w:t> </w:t>
      </w:r>
      <w:r>
        <w:rPr>
          <w:color w:val="231F20"/>
        </w:rPr>
        <w:t>up</w:t>
      </w:r>
      <w:r>
        <w:rPr>
          <w:color w:val="231F20"/>
          <w:spacing w:val="2"/>
        </w:rPr>
        <w:t> </w:t>
      </w:r>
      <w:r>
        <w:rPr>
          <w:color w:val="231F20"/>
        </w:rPr>
        <w:t>excess</w:t>
      </w:r>
      <w:r>
        <w:rPr>
          <w:color w:val="231F20"/>
          <w:spacing w:val="1"/>
        </w:rPr>
        <w:t> </w:t>
      </w:r>
      <w:r>
        <w:rPr>
          <w:color w:val="231F20"/>
        </w:rPr>
        <w:t>capacity.</w:t>
      </w:r>
      <w:r>
        <w:rPr>
          <w:color w:val="231F20"/>
          <w:spacing w:val="2"/>
        </w:rPr>
        <w:t> </w:t>
      </w:r>
      <w:r>
        <w:rPr>
          <w:color w:val="231F20"/>
        </w:rPr>
        <w:t>sales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produc-</w:t>
      </w:r>
      <w:r>
        <w:rPr>
          <w:color w:val="231F20"/>
          <w:spacing w:val="1"/>
        </w:rPr>
        <w:t> </w:t>
      </w:r>
      <w:r>
        <w:rPr>
          <w:color w:val="231F20"/>
        </w:rPr>
        <w:t>tion of motor vehicles, which are currently well below replacement rates, are</w:t>
      </w:r>
      <w:r>
        <w:rPr>
          <w:color w:val="231F20"/>
          <w:spacing w:val="1"/>
        </w:rPr>
        <w:t> </w:t>
      </w:r>
      <w:r>
        <w:rPr>
          <w:color w:val="231F20"/>
        </w:rPr>
        <w:t>projected to rebound in the second half of 2009 but to levels significantly</w:t>
      </w:r>
      <w:r>
        <w:rPr>
          <w:color w:val="231F20"/>
          <w:spacing w:val="1"/>
        </w:rPr>
        <w:t> </w:t>
      </w:r>
      <w:r>
        <w:rPr>
          <w:color w:val="231F20"/>
        </w:rPr>
        <w:t>lower than their pre-crisis levels, as the auto sector continues to restructure.</w:t>
      </w:r>
      <w:r>
        <w:rPr>
          <w:color w:val="231F20"/>
          <w:spacing w:val="1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3"/>
        </w:rPr>
        <w:t>g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spacing w:val="-5"/>
          <w:w w:val="113"/>
        </w:rPr>
        <w:t>t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5"/>
          <w:w w:val="99"/>
        </w:rPr>
        <w:t>r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4"/>
        </w:rPr>
        <w:t>w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9"/>
        </w:rPr>
        <w:t>h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8"/>
        </w:rPr>
        <w:t>as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6"/>
        </w:rPr>
        <w:t>a</w:t>
      </w:r>
      <w:r>
        <w:rPr>
          <w:color w:val="231F20"/>
          <w:w w:val="107"/>
        </w:rPr>
        <w:t>c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w w:val="98"/>
        </w:rPr>
        <w:t>as</w:t>
      </w:r>
      <w:r>
        <w:rPr>
          <w:color w:val="231F20"/>
          <w:spacing w:val="-4"/>
        </w:rPr>
        <w:t> </w:t>
      </w:r>
      <w:r>
        <w:rPr>
          <w:color w:val="231F20"/>
          <w:w w:val="96"/>
        </w:rPr>
        <w:t>a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2"/>
          <w:w w:val="99"/>
        </w:rPr>
        <w:t>j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2"/>
          <w:w w:val="96"/>
        </w:rPr>
        <w:t>a</w:t>
      </w:r>
      <w:r>
        <w:rPr>
          <w:color w:val="231F20"/>
          <w:w w:val="103"/>
        </w:rPr>
        <w:t>g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3"/>
        </w:rPr>
        <w:t>g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5"/>
          <w:w w:val="103"/>
        </w:rPr>
        <w:t>o</w:t>
      </w:r>
      <w:r>
        <w:rPr>
          <w:color w:val="231F20"/>
          <w:spacing w:val="4"/>
          <w:w w:val="104"/>
        </w:rPr>
        <w:t>w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3"/>
          <w:w w:val="99"/>
        </w:rPr>
        <w:t>h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l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1"/>
        </w:rPr>
        <w:t>s</w:t>
      </w:r>
      <w:r>
        <w:rPr>
          <w:color w:val="231F20"/>
          <w:w w:val="103"/>
        </w:rPr>
        <w:t>o </w:t>
      </w:r>
      <w:r>
        <w:rPr>
          <w:color w:val="231F20"/>
        </w:rPr>
        <w:t>finally</w:t>
      </w:r>
      <w:r>
        <w:rPr>
          <w:color w:val="231F20"/>
          <w:spacing w:val="-5"/>
        </w:rPr>
        <w:t> </w:t>
      </w:r>
      <w:r>
        <w:rPr>
          <w:color w:val="231F20"/>
        </w:rPr>
        <w:t>stabilize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second</w:t>
      </w:r>
      <w:r>
        <w:rPr>
          <w:color w:val="231F20"/>
          <w:spacing w:val="-5"/>
        </w:rPr>
        <w:t> </w:t>
      </w:r>
      <w:r>
        <w:rPr>
          <w:color w:val="231F20"/>
        </w:rPr>
        <w:t>half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2009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contribute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recovery.</w:t>
      </w:r>
    </w:p>
    <w:p>
      <w:pPr>
        <w:pStyle w:val="BodyText"/>
        <w:spacing w:line="249" w:lineRule="auto" w:before="132"/>
        <w:ind w:left="1080" w:right="3721"/>
      </w:pPr>
      <w:r>
        <w:rPr/>
        <w:pict>
          <v:rect style="position:absolute;margin-left:424.154999pt;margin-top:99.420883pt;width:2.559pt;height:2.559pt;mso-position-horizontal-relative:page;mso-position-vertical-relative:paragraph;z-index:-18798080" id="docshape60" filled="true" fillcolor="#004f5a" stroked="false">
            <v:fill type="solid"/>
            <w10:wrap type="none"/>
          </v:rect>
        </w:pict>
      </w:r>
      <w:r>
        <w:rPr/>
        <w:pict>
          <v:rect style="position:absolute;margin-left:515.145020pt;margin-top:99.420883pt;width:2.559pt;height:2.559pt;mso-position-horizontal-relative:page;mso-position-vertical-relative:paragraph;z-index:-18797568" id="docshape61" filled="true" fillcolor="#004f5a" stroked="false">
            <v:fill type="solid"/>
            <w10:wrap type="none"/>
          </v:rect>
        </w:pict>
      </w:r>
      <w:r>
        <w:rPr/>
        <w:pict>
          <v:shape style="position:absolute;margin-left:565.992004pt;margin-top:86.095886pt;width:10.050pt;height:20.85pt;mso-position-horizontal-relative:page;mso-position-vertical-relative:paragraph;z-index:15768064" type="#_x0000_t202" id="docshape6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5"/>
          <w:w w:val="103"/>
        </w:rPr>
        <w:t>o</w:t>
      </w:r>
      <w:r>
        <w:rPr>
          <w:color w:val="231F20"/>
          <w:spacing w:val="-5"/>
        </w:rPr>
        <w:t>v</w:t>
      </w:r>
      <w:r>
        <w:rPr>
          <w:color w:val="231F20"/>
          <w:w w:val="96"/>
        </w:rPr>
        <w:t>e</w:t>
      </w:r>
      <w:r>
        <w:rPr>
          <w:color w:val="231F20"/>
          <w:spacing w:val="5"/>
          <w:w w:val="99"/>
        </w:rPr>
        <w:t>r</w:t>
      </w:r>
      <w:r>
        <w:rPr>
          <w:color w:val="231F20"/>
          <w:w w:val="99"/>
        </w:rPr>
        <w:t>y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113"/>
        </w:rPr>
        <w:t>t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102"/>
        </w:rPr>
        <w:t>m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6"/>
        </w:rPr>
        <w:t>e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4"/>
        </w:rPr>
        <w:t>w</w:t>
      </w:r>
      <w:r>
        <w:rPr>
          <w:color w:val="231F20"/>
          <w:spacing w:val="-3"/>
          <w:w w:val="99"/>
        </w:rPr>
        <w:t>il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b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4"/>
          <w:w w:val="96"/>
        </w:rPr>
        <w:t>a</w:t>
      </w:r>
      <w:r>
        <w:rPr>
          <w:color w:val="231F20"/>
          <w:spacing w:val="-5"/>
        </w:rPr>
        <w:t>y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 </w:t>
      </w:r>
      <w:r>
        <w:rPr>
          <w:color w:val="231F20"/>
        </w:rPr>
        <w:t>gradual</w:t>
      </w:r>
      <w:r>
        <w:rPr>
          <w:color w:val="231F20"/>
          <w:spacing w:val="2"/>
        </w:rPr>
        <w:t> </w:t>
      </w:r>
      <w:r>
        <w:rPr>
          <w:color w:val="231F20"/>
        </w:rPr>
        <w:t>than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united</w:t>
      </w:r>
      <w:r>
        <w:rPr>
          <w:color w:val="231F20"/>
          <w:spacing w:val="3"/>
        </w:rPr>
        <w:t> </w:t>
      </w:r>
      <w:r>
        <w:rPr>
          <w:color w:val="231F20"/>
        </w:rPr>
        <w:t>states,</w:t>
      </w:r>
      <w:r>
        <w:rPr>
          <w:color w:val="231F20"/>
          <w:spacing w:val="3"/>
        </w:rPr>
        <w:t> </w:t>
      </w:r>
      <w:r>
        <w:rPr>
          <w:color w:val="231F20"/>
        </w:rPr>
        <w:t>owing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less-ambitious</w:t>
      </w:r>
      <w:r>
        <w:rPr>
          <w:color w:val="231F20"/>
          <w:spacing w:val="3"/>
        </w:rPr>
        <w:t> </w:t>
      </w:r>
      <w:r>
        <w:rPr>
          <w:color w:val="231F20"/>
        </w:rPr>
        <w:t>policy</w:t>
      </w:r>
      <w:r>
        <w:rPr>
          <w:color w:val="231F20"/>
          <w:spacing w:val="3"/>
        </w:rPr>
        <w:t> </w:t>
      </w:r>
      <w:r>
        <w:rPr>
          <w:color w:val="231F20"/>
        </w:rPr>
        <w:t>actions</w:t>
      </w:r>
      <w:r>
        <w:rPr>
          <w:color w:val="231F20"/>
          <w:spacing w:val="-53"/>
        </w:rPr>
        <w:t> </w:t>
      </w:r>
      <w:r>
        <w:rPr>
          <w:color w:val="231F20"/>
        </w:rPr>
        <w:t>undertaken so far and to ongoing difficulties in their banking systems.</w:t>
      </w:r>
      <w:r>
        <w:rPr>
          <w:color w:val="231F20"/>
          <w:spacing w:val="1"/>
        </w:rPr>
        <w:t> </w:t>
      </w:r>
      <w:r>
        <w:rPr>
          <w:color w:val="231F20"/>
        </w:rPr>
        <w:t>completion of the inventory cycle in motor vehicles will lead to a gradual</w:t>
      </w:r>
      <w:r>
        <w:rPr>
          <w:color w:val="231F20"/>
          <w:spacing w:val="1"/>
        </w:rPr>
        <w:t> </w:t>
      </w:r>
      <w:r>
        <w:rPr>
          <w:color w:val="231F20"/>
          <w:spacing w:val="-2"/>
          <w:w w:val="105"/>
        </w:rPr>
        <w:t>pickup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asian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european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1"/>
          <w:w w:val="105"/>
        </w:rPr>
        <w:t>auto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1"/>
          <w:w w:val="105"/>
        </w:rPr>
        <w:t>production,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1"/>
          <w:w w:val="105"/>
        </w:rPr>
        <w:t>while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1"/>
          <w:w w:val="105"/>
        </w:rPr>
        <w:t>accelerating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1"/>
          <w:w w:val="105"/>
        </w:rPr>
        <w:t>u.s.</w:t>
      </w:r>
    </w:p>
    <w:p>
      <w:pPr>
        <w:pStyle w:val="BodyText"/>
        <w:spacing w:before="7"/>
        <w:rPr>
          <w:sz w:val="29"/>
        </w:rPr>
      </w:pPr>
      <w:r>
        <w:rPr/>
        <w:pict>
          <v:shape style="position:absolute;margin-left:54pt;margin-top:18.226065pt;width:522pt;height:.1pt;mso-position-horizontal-relative:page;mso-position-vertical-relative:paragraph;z-index:-15690752;mso-wrap-distance-left:0;mso-wrap-distance-right:0" id="docshape63" coordorigin="1080,365" coordsize="10440,0" path="m1080,365l11520,365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312" w:lineRule="auto" w:before="67"/>
        <w:ind w:left="7369" w:right="568" w:firstLine="2298"/>
        <w:jc w:val="left"/>
        <w:rPr>
          <w:sz w:val="12"/>
        </w:rPr>
      </w:pPr>
      <w:r>
        <w:rPr>
          <w:color w:val="4C4D4F"/>
          <w:spacing w:val="1"/>
          <w:w w:val="206"/>
          <w:sz w:val="12"/>
        </w:rPr>
        <w:t>t</w:t>
      </w:r>
      <w:r>
        <w:rPr>
          <w:color w:val="4C4D4F"/>
          <w:spacing w:val="1"/>
          <w:w w:val="129"/>
          <w:sz w:val="12"/>
        </w:rPr>
        <w:t>h</w:t>
      </w:r>
      <w:r>
        <w:rPr>
          <w:color w:val="4C4D4F"/>
          <w:w w:val="109"/>
          <w:sz w:val="12"/>
        </w:rPr>
        <w:t>e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36"/>
          <w:sz w:val="12"/>
        </w:rPr>
        <w:t>g</w:t>
      </w:r>
      <w:r>
        <w:rPr>
          <w:color w:val="4C4D4F"/>
          <w:spacing w:val="-2"/>
          <w:w w:val="250"/>
          <w:sz w:val="12"/>
        </w:rPr>
        <w:t>l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w w:val="102"/>
          <w:sz w:val="12"/>
        </w:rPr>
        <w:t>B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w w:val="250"/>
          <w:sz w:val="12"/>
        </w:rPr>
        <w:t>l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109"/>
          <w:sz w:val="12"/>
        </w:rPr>
        <w:t>e</w:t>
      </w:r>
      <w:r>
        <w:rPr>
          <w:color w:val="4C4D4F"/>
          <w:spacing w:val="1"/>
          <w:w w:val="144"/>
          <w:sz w:val="12"/>
        </w:rPr>
        <w:t>c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04"/>
          <w:sz w:val="12"/>
        </w:rPr>
        <w:t>m</w:t>
      </w:r>
      <w:r>
        <w:rPr>
          <w:color w:val="4C4D4F"/>
          <w:w w:val="129"/>
          <w:sz w:val="12"/>
        </w:rPr>
        <w:t>y </w:t>
      </w:r>
      <w:r>
        <w:rPr>
          <w:color w:val="4C4D4F"/>
          <w:w w:val="102"/>
          <w:sz w:val="12"/>
        </w:rPr>
        <w:t>B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w w:val="133"/>
          <w:sz w:val="12"/>
        </w:rPr>
        <w:t>k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w w:val="206"/>
          <w:sz w:val="12"/>
        </w:rPr>
        <w:t>f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144"/>
          <w:sz w:val="12"/>
        </w:rPr>
        <w:t>c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2"/>
          <w:w w:val="129"/>
          <w:sz w:val="12"/>
        </w:rPr>
        <w:t>n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26"/>
          <w:sz w:val="12"/>
        </w:rPr>
        <w:t>d</w:t>
      </w:r>
      <w:r>
        <w:rPr>
          <w:color w:val="4C4D4F"/>
          <w:w w:val="116"/>
          <w:sz w:val="12"/>
        </w:rPr>
        <w:t>a</w:t>
      </w:r>
      <w:r>
        <w:rPr>
          <w:color w:val="4C4D4F"/>
          <w:sz w:val="12"/>
        </w:rPr>
        <w:t>    </w:t>
      </w:r>
      <w:r>
        <w:rPr>
          <w:color w:val="4C4D4F"/>
          <w:spacing w:val="11"/>
          <w:sz w:val="12"/>
        </w:rPr>
        <w:t> </w:t>
      </w:r>
      <w:r>
        <w:rPr>
          <w:color w:val="4C4D4F"/>
          <w:spacing w:val="1"/>
          <w:w w:val="104"/>
          <w:sz w:val="12"/>
        </w:rPr>
        <w:t>m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3"/>
          <w:w w:val="109"/>
          <w:sz w:val="12"/>
        </w:rPr>
        <w:t>e</w:t>
      </w:r>
      <w:r>
        <w:rPr>
          <w:color w:val="4C4D4F"/>
          <w:spacing w:val="-7"/>
          <w:w w:val="206"/>
          <w:sz w:val="12"/>
        </w:rPr>
        <w:t>t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205"/>
          <w:sz w:val="12"/>
        </w:rPr>
        <w:t>r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50"/>
          <w:sz w:val="12"/>
        </w:rPr>
        <w:t>l</w:t>
      </w:r>
      <w:r>
        <w:rPr>
          <w:color w:val="4C4D4F"/>
          <w:spacing w:val="1"/>
          <w:w w:val="116"/>
          <w:sz w:val="12"/>
        </w:rPr>
        <w:t>i</w:t>
      </w:r>
      <w:r>
        <w:rPr>
          <w:color w:val="4C4D4F"/>
          <w:spacing w:val="-2"/>
          <w:w w:val="144"/>
          <w:sz w:val="12"/>
        </w:rPr>
        <w:t>c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09"/>
          <w:sz w:val="12"/>
        </w:rPr>
        <w:t>e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206"/>
          <w:sz w:val="12"/>
        </w:rPr>
        <w:t>t</w:t>
      </w:r>
      <w:r>
        <w:rPr>
          <w:color w:val="4C4D4F"/>
          <w:sz w:val="12"/>
        </w:rPr>
        <w:t>    </w:t>
      </w:r>
      <w:r>
        <w:rPr>
          <w:color w:val="4C4D4F"/>
          <w:spacing w:val="10"/>
          <w:sz w:val="12"/>
        </w:rPr>
        <w:t> 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16"/>
          <w:sz w:val="12"/>
        </w:rPr>
        <w:t>p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16"/>
          <w:sz w:val="12"/>
        </w:rPr>
        <w:t>i</w:t>
      </w:r>
      <w:r>
        <w:rPr>
          <w:color w:val="4C4D4F"/>
          <w:w w:val="250"/>
          <w:sz w:val="12"/>
        </w:rPr>
        <w:t>l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99"/>
          <w:sz w:val="12"/>
        </w:rPr>
        <w:t>2</w:t>
      </w:r>
      <w:r>
        <w:rPr>
          <w:color w:val="4C4D4F"/>
          <w:spacing w:val="3"/>
          <w:w w:val="99"/>
          <w:sz w:val="12"/>
        </w:rPr>
        <w:t>0</w:t>
      </w:r>
      <w:r>
        <w:rPr>
          <w:color w:val="4C4D4F"/>
          <w:spacing w:val="2"/>
          <w:w w:val="99"/>
          <w:sz w:val="12"/>
        </w:rPr>
        <w:t>0</w:t>
      </w:r>
      <w:r>
        <w:rPr>
          <w:color w:val="4C4D4F"/>
          <w:w w:val="99"/>
          <w:sz w:val="12"/>
        </w:rPr>
        <w:t>9</w:t>
      </w:r>
    </w:p>
    <w:p>
      <w:pPr>
        <w:spacing w:after="0" w:line="312" w:lineRule="auto"/>
        <w:jc w:val="left"/>
        <w:rPr>
          <w:sz w:val="12"/>
        </w:rPr>
        <w:sectPr>
          <w:pgSz w:w="12240" w:h="15840"/>
          <w:pgMar w:top="620" w:bottom="280" w:left="0" w:right="600"/>
        </w:sectPr>
      </w:pPr>
    </w:p>
    <w:p>
      <w:pPr>
        <w:pStyle w:val="BodyText"/>
        <w:spacing w:line="249" w:lineRule="auto" w:before="92"/>
        <w:ind w:left="4280" w:right="601"/>
      </w:pPr>
      <w:r>
        <w:rPr>
          <w:color w:val="231F20"/>
        </w:rPr>
        <w:t>growth will stimulate global economic activity through improved trade and</w:t>
      </w:r>
      <w:r>
        <w:rPr>
          <w:color w:val="231F20"/>
          <w:spacing w:val="1"/>
        </w:rPr>
        <w:t> </w:t>
      </w:r>
      <w:r>
        <w:rPr>
          <w:color w:val="231F20"/>
        </w:rPr>
        <w:t>financial flows, as well as rising confidence. economic growth in china, in</w:t>
      </w:r>
      <w:r>
        <w:rPr>
          <w:color w:val="231F20"/>
          <w:spacing w:val="1"/>
        </w:rPr>
        <w:t> </w:t>
      </w:r>
      <w:r>
        <w:rPr>
          <w:color w:val="231F20"/>
        </w:rPr>
        <w:t>contrast, is expected to remain relatively robust, assisted by the introduc-</w:t>
      </w:r>
      <w:r>
        <w:rPr>
          <w:color w:val="231F20"/>
          <w:spacing w:val="1"/>
        </w:rPr>
        <w:t> </w:t>
      </w:r>
      <w:r>
        <w:rPr>
          <w:color w:val="231F20"/>
        </w:rPr>
        <w:t>tion of additional fiscal and monetary stimulus measures to boost domestic</w:t>
      </w:r>
      <w:r>
        <w:rPr>
          <w:color w:val="231F20"/>
          <w:spacing w:val="1"/>
        </w:rPr>
        <w:t> </w:t>
      </w:r>
      <w:r>
        <w:rPr>
          <w:color w:val="231F20"/>
        </w:rPr>
        <w:t>demand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reduce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country’s</w:t>
      </w:r>
      <w:r>
        <w:rPr>
          <w:color w:val="231F20"/>
          <w:spacing w:val="1"/>
        </w:rPr>
        <w:t> </w:t>
      </w:r>
      <w:r>
        <w:rPr>
          <w:color w:val="231F20"/>
        </w:rPr>
        <w:t>reliance</w:t>
      </w:r>
      <w:r>
        <w:rPr>
          <w:color w:val="231F20"/>
          <w:spacing w:val="2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exports.</w:t>
      </w:r>
      <w:r>
        <w:rPr>
          <w:color w:val="231F20"/>
          <w:spacing w:val="2"/>
        </w:rPr>
        <w:t> </w:t>
      </w:r>
      <w:r>
        <w:rPr>
          <w:color w:val="231F20"/>
        </w:rPr>
        <w:t>economic</w:t>
      </w:r>
      <w:r>
        <w:rPr>
          <w:color w:val="231F20"/>
          <w:spacing w:val="1"/>
        </w:rPr>
        <w:t> </w:t>
      </w:r>
      <w:r>
        <w:rPr>
          <w:color w:val="231F20"/>
        </w:rPr>
        <w:t>conditions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other</w:t>
      </w:r>
      <w:r>
        <w:rPr>
          <w:color w:val="231F20"/>
          <w:spacing w:val="-5"/>
        </w:rPr>
        <w:t> </w:t>
      </w:r>
      <w:r>
        <w:rPr>
          <w:color w:val="231F20"/>
        </w:rPr>
        <w:t>emerging-market</w:t>
      </w:r>
      <w:r>
        <w:rPr>
          <w:color w:val="231F20"/>
          <w:spacing w:val="-6"/>
        </w:rPr>
        <w:t> </w:t>
      </w:r>
      <w:r>
        <w:rPr>
          <w:color w:val="231F20"/>
        </w:rPr>
        <w:t>economies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projected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improve</w:t>
      </w:r>
      <w:r>
        <w:rPr>
          <w:color w:val="231F20"/>
          <w:spacing w:val="-6"/>
        </w:rPr>
        <w:t> </w:t>
      </w:r>
      <w:r>
        <w:rPr>
          <w:color w:val="231F20"/>
        </w:rPr>
        <w:t>gradually</w:t>
      </w:r>
      <w:r>
        <w:rPr>
          <w:color w:val="231F20"/>
          <w:spacing w:val="-5"/>
        </w:rPr>
        <w:t> </w:t>
      </w:r>
      <w:r>
        <w:rPr>
          <w:color w:val="231F20"/>
        </w:rPr>
        <w:t>over</w:t>
      </w:r>
      <w:r>
        <w:rPr>
          <w:color w:val="231F20"/>
          <w:spacing w:val="-52"/>
        </w:rPr>
        <w:t> </w:t>
      </w:r>
      <w:r>
        <w:rPr>
          <w:color w:val="231F20"/>
        </w:rPr>
        <w:t>this period, producing a synchronous boost in global</w:t>
      </w:r>
      <w:r>
        <w:rPr>
          <w:color w:val="231F20"/>
          <w:spacing w:val="1"/>
        </w:rPr>
        <w:t> </w:t>
      </w:r>
      <w:r>
        <w:rPr>
          <w:color w:val="231F20"/>
        </w:rPr>
        <w:t>demand and providing</w:t>
      </w:r>
      <w:r>
        <w:rPr>
          <w:color w:val="231F20"/>
          <w:spacing w:val="1"/>
        </w:rPr>
        <w:t> </w:t>
      </w:r>
      <w:r>
        <w:rPr>
          <w:color w:val="231F20"/>
        </w:rPr>
        <w:t>some</w:t>
      </w:r>
      <w:r>
        <w:rPr>
          <w:color w:val="231F20"/>
          <w:spacing w:val="4"/>
        </w:rPr>
        <w:t> </w:t>
      </w:r>
      <w:r>
        <w:rPr>
          <w:color w:val="231F20"/>
        </w:rPr>
        <w:t>support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commodity</w:t>
      </w:r>
      <w:r>
        <w:rPr>
          <w:color w:val="231F20"/>
          <w:spacing w:val="5"/>
        </w:rPr>
        <w:t> </w:t>
      </w:r>
      <w:r>
        <w:rPr>
          <w:color w:val="231F20"/>
        </w:rPr>
        <w:t>prices</w:t>
      </w:r>
      <w:r>
        <w:rPr>
          <w:color w:val="231F20"/>
          <w:spacing w:val="4"/>
        </w:rPr>
        <w:t> </w:t>
      </w:r>
      <w:r>
        <w:rPr>
          <w:color w:val="231F20"/>
        </w:rPr>
        <w:t>over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medium</w:t>
      </w:r>
      <w:r>
        <w:rPr>
          <w:color w:val="231F20"/>
          <w:spacing w:val="5"/>
        </w:rPr>
        <w:t> </w:t>
      </w:r>
      <w:r>
        <w:rPr>
          <w:color w:val="231F20"/>
        </w:rPr>
        <w:t>term.</w:t>
      </w:r>
      <w:r>
        <w:rPr>
          <w:color w:val="231F20"/>
          <w:spacing w:val="4"/>
        </w:rPr>
        <w:t> </w:t>
      </w:r>
      <w:r>
        <w:rPr>
          <w:color w:val="231F20"/>
        </w:rPr>
        <w:t>energy</w:t>
      </w:r>
      <w:r>
        <w:rPr>
          <w:color w:val="231F20"/>
          <w:spacing w:val="5"/>
        </w:rPr>
        <w:t> </w:t>
      </w:r>
      <w:r>
        <w:rPr>
          <w:color w:val="231F20"/>
        </w:rPr>
        <w:t>prices</w:t>
      </w:r>
      <w:r>
        <w:rPr>
          <w:color w:val="231F20"/>
          <w:spacing w:val="1"/>
        </w:rPr>
        <w:t> </w:t>
      </w:r>
      <w:r>
        <w:rPr>
          <w:color w:val="231F20"/>
        </w:rPr>
        <w:t>are assumed to move in line with current futures prices </w:t>
      </w:r>
      <w:r>
        <w:rPr>
          <w:i/>
          <w:color w:val="231F20"/>
        </w:rPr>
        <w:t>(Chart 5)</w:t>
      </w:r>
      <w:r>
        <w:rPr>
          <w:color w:val="231F20"/>
        </w:rPr>
        <w:t>, while non-</w:t>
      </w:r>
      <w:r>
        <w:rPr>
          <w:color w:val="231F20"/>
          <w:spacing w:val="-53"/>
        </w:rPr>
        <w:t> </w:t>
      </w:r>
      <w:r>
        <w:rPr>
          <w:color w:val="231F20"/>
        </w:rPr>
        <w:t>energy prices are expected to strengthen gradually as economic activity</w:t>
      </w:r>
      <w:r>
        <w:rPr>
          <w:color w:val="231F20"/>
          <w:spacing w:val="1"/>
        </w:rPr>
        <w:t> </w:t>
      </w:r>
      <w:r>
        <w:rPr>
          <w:color w:val="231F20"/>
        </w:rPr>
        <w:t>recovers.</w:t>
      </w:r>
    </w:p>
    <w:p>
      <w:pPr>
        <w:pStyle w:val="BodyText"/>
      </w:pPr>
    </w:p>
    <w:p>
      <w:pPr>
        <w:pStyle w:val="BodyText"/>
        <w:rPr>
          <w:sz w:val="10"/>
        </w:rPr>
      </w:pPr>
      <w:r>
        <w:rPr/>
        <w:pict>
          <v:shape style="position:absolute;margin-left:214.249207pt;margin-top:6.977149pt;width:287.5pt;height:.1pt;mso-position-horizontal-relative:page;mso-position-vertical-relative:paragraph;z-index:-15688704;mso-wrap-distance-left:0;mso-wrap-distance-right:0" id="docshape64" coordorigin="4285,140" coordsize="5750,0" path="m4285,140l10035,140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208" w:lineRule="auto" w:before="153"/>
        <w:ind w:left="4284" w:right="2179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-4"/>
          <w:sz w:val="18"/>
        </w:rPr>
        <w:t> </w:t>
      </w:r>
      <w:r>
        <w:rPr>
          <w:b/>
          <w:color w:val="004F5A"/>
          <w:sz w:val="18"/>
        </w:rPr>
        <w:t>5:</w:t>
      </w:r>
      <w:r>
        <w:rPr>
          <w:b/>
          <w:color w:val="004F5A"/>
          <w:spacing w:val="-4"/>
          <w:sz w:val="18"/>
        </w:rPr>
        <w:t> </w:t>
      </w:r>
      <w:r>
        <w:rPr>
          <w:b/>
          <w:color w:val="231F20"/>
          <w:sz w:val="18"/>
        </w:rPr>
        <w:t>Futures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curves</w:t>
      </w:r>
      <w:r>
        <w:rPr>
          <w:b/>
          <w:color w:val="231F20"/>
          <w:spacing w:val="-3"/>
          <w:sz w:val="18"/>
        </w:rPr>
        <w:t> </w:t>
      </w:r>
      <w:r>
        <w:rPr>
          <w:b/>
          <w:color w:val="231F20"/>
          <w:sz w:val="18"/>
        </w:rPr>
        <w:t>suggest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rising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prices</w:t>
      </w:r>
      <w:r>
        <w:rPr>
          <w:b/>
          <w:color w:val="231F20"/>
          <w:spacing w:val="-3"/>
          <w:sz w:val="18"/>
        </w:rPr>
        <w:t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crude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oil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natural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gas</w:t>
      </w:r>
    </w:p>
    <w:p>
      <w:pPr>
        <w:spacing w:before="75"/>
        <w:ind w:left="4284" w:right="0" w:firstLine="0"/>
        <w:jc w:val="left"/>
        <w:rPr>
          <w:sz w:val="14"/>
        </w:rPr>
      </w:pPr>
      <w:r>
        <w:rPr>
          <w:color w:val="231F20"/>
          <w:sz w:val="14"/>
        </w:rPr>
        <w:t>monthly</w:t>
      </w:r>
      <w:r>
        <w:rPr>
          <w:color w:val="231F20"/>
          <w:spacing w:val="6"/>
          <w:sz w:val="14"/>
        </w:rPr>
        <w:t> </w:t>
      </w:r>
      <w:r>
        <w:rPr>
          <w:color w:val="231F20"/>
          <w:sz w:val="14"/>
        </w:rPr>
        <w:t>data</w:t>
      </w: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pgSz w:w="12240" w:h="15840"/>
          <w:pgMar w:top="620" w:bottom="280" w:left="0" w:right="600"/>
        </w:sectPr>
      </w:pPr>
    </w:p>
    <w:p>
      <w:pPr>
        <w:spacing w:line="463" w:lineRule="auto" w:before="102"/>
        <w:ind w:left="4302" w:right="-10" w:hanging="8"/>
        <w:jc w:val="left"/>
        <w:rPr>
          <w:sz w:val="12"/>
        </w:rPr>
      </w:pPr>
      <w:r>
        <w:rPr/>
        <w:pict>
          <v:group style="position:absolute;margin-left:226.045807pt;margin-top:21.040148pt;width:252.5pt;height:148.85pt;mso-position-horizontal-relative:page;mso-position-vertical-relative:paragraph;z-index:-18793472" id="docshapegroup65" coordorigin="4521,421" coordsize="5050,2977">
            <v:shape style="position:absolute;left:4527;top:3316;width:5037;height:75" id="docshape66" coordorigin="4528,3316" coordsize="5037,75" path="m4528,3390l9564,3390m4528,3390l4528,3316e" filled="false" stroked="true" strokeweight=".675pt" strokecolor="#231f20">
              <v:path arrowok="t"/>
              <v:stroke dashstyle="solid"/>
            </v:shape>
            <v:line style="position:absolute" from="5567,3390" to="5567,3316" stroked="true" strokeweight=".9pt" strokecolor="#231f20">
              <v:stroke dashstyle="solid"/>
            </v:line>
            <v:line style="position:absolute" from="6526,3390" to="6526,3316" stroked="true" strokeweight=".9pt" strokecolor="#231f20">
              <v:stroke dashstyle="solid"/>
            </v:line>
            <v:line style="position:absolute" from="7486,3390" to="7486,3316" stroked="true" strokeweight=".9pt" strokecolor="#231f20">
              <v:stroke dashstyle="solid"/>
            </v:line>
            <v:line style="position:absolute" from="8445,3390" to="8445,3316" stroked="true" strokeweight=".9pt" strokecolor="#231f20">
              <v:stroke dashstyle="solid"/>
            </v:line>
            <v:shape style="position:absolute;left:9438;top:427;width:126;height:2963" id="docshape67" coordorigin="9438,428" coordsize="126,2963" path="m9564,3390l9564,428m9564,3390l9438,3390e" filled="false" stroked="true" strokeweight=".675pt" strokecolor="#231f20">
              <v:path arrowok="t"/>
              <v:stroke dashstyle="solid"/>
            </v:shape>
            <v:line style="position:absolute" from="9564,2967" to="9438,2967" stroked="true" strokeweight=".675pt" strokecolor="#231f20">
              <v:stroke dashstyle="solid"/>
            </v:line>
            <v:line style="position:absolute" from="9564,2544" to="9438,2544" stroked="true" strokeweight=".675pt" strokecolor="#231f20">
              <v:stroke dashstyle="solid"/>
            </v:line>
            <v:line style="position:absolute" from="9564,2121" to="9438,2121" stroked="true" strokeweight=".675pt" strokecolor="#231f20">
              <v:stroke dashstyle="solid"/>
            </v:line>
            <v:line style="position:absolute" from="9564,1697" to="9438,1697" stroked="true" strokeweight=".675pt" strokecolor="#231f20">
              <v:stroke dashstyle="solid"/>
            </v:line>
            <v:line style="position:absolute" from="9564,1274" to="9438,1274" stroked="true" strokeweight=".675pt" strokecolor="#231f20">
              <v:stroke dashstyle="solid"/>
            </v:line>
            <v:line style="position:absolute" from="9564,851" to="9438,851" stroked="true" strokeweight=".675pt" strokecolor="#231f20">
              <v:stroke dashstyle="solid"/>
            </v:line>
            <v:line style="position:absolute" from="9564,428" to="9438,428" stroked="true" strokeweight=".675pt" strokecolor="#231f20">
              <v:stroke dashstyle="solid"/>
            </v:line>
            <v:line style="position:absolute" from="6806,2536" to="6726,2587" stroked="true" strokeweight="1.35pt" strokecolor="#ed1c24">
              <v:stroke dashstyle="dot"/>
            </v:line>
            <v:line style="position:absolute" from="6886,2537" to="6806,2536" stroked="true" strokeweight="1.35pt" strokecolor="#ed1c24">
              <v:stroke dashstyle="dot"/>
            </v:line>
            <v:line style="position:absolute" from="6966,2482" to="6886,2537" stroked="true" strokeweight="1.35pt" strokecolor="#ed1c24">
              <v:stroke dashstyle="dot"/>
            </v:line>
            <v:line style="position:absolute" from="7046,2435" to="6966,2482" stroked="true" strokeweight="1.35pt" strokecolor="#ed1c24">
              <v:stroke dashstyle="dot"/>
            </v:line>
            <v:line style="position:absolute" from="7126,2404" to="7046,2435" stroked="true" strokeweight="1.35pt" strokecolor="#ed1c24">
              <v:stroke dashstyle="dot"/>
            </v:line>
            <v:line style="position:absolute" from="7206,2381" to="7126,2404" stroked="true" strokeweight="1.35pt" strokecolor="#ed1c24">
              <v:stroke dashstyle="dot"/>
            </v:line>
            <v:line style="position:absolute" from="7286,2361" to="7206,2381" stroked="true" strokeweight="1.35pt" strokecolor="#ed1c24">
              <v:stroke dashstyle="dot"/>
            </v:line>
            <v:line style="position:absolute" from="7366,2343" to="7286,2361" stroked="true" strokeweight="1.35pt" strokecolor="#ed1c24">
              <v:stroke dashstyle="dot"/>
            </v:line>
            <v:line style="position:absolute" from="7446,2325" to="7366,2343" stroked="true" strokeweight="1.35pt" strokecolor="#ed1c24">
              <v:stroke dashstyle="dot"/>
            </v:line>
            <v:line style="position:absolute" from="7526,2309" to="7446,2325" stroked="true" strokeweight="1.35pt" strokecolor="#ed1c24">
              <v:stroke dashstyle="dot"/>
            </v:line>
            <v:line style="position:absolute" from="7605,2294" to="7526,2309" stroked="true" strokeweight="1.35pt" strokecolor="#ed1c24">
              <v:stroke dashstyle="dot"/>
            </v:line>
            <v:line style="position:absolute" from="7685,2280" to="7605,2294" stroked="true" strokeweight="1.35pt" strokecolor="#ed1c24">
              <v:stroke dashstyle="dot"/>
            </v:line>
            <v:line style="position:absolute" from="7765,2266" to="7685,2280" stroked="true" strokeweight="1.35pt" strokecolor="#ed1c24">
              <v:stroke dashstyle="dot"/>
            </v:line>
            <v:line style="position:absolute" from="7845,2252" to="7765,2266" stroked="true" strokeweight="1.35pt" strokecolor="#ed1c24">
              <v:stroke dashstyle="dot"/>
            </v:line>
            <v:line style="position:absolute" from="7925,2239" to="7845,2252" stroked="true" strokeweight="1.35pt" strokecolor="#ed1c24">
              <v:stroke dashstyle="dot"/>
            </v:line>
            <v:line style="position:absolute" from="8005,2227" to="7925,2239" stroked="true" strokeweight="1.35pt" strokecolor="#ed1c24">
              <v:stroke dashstyle="dot"/>
            </v:line>
            <v:line style="position:absolute" from="8085,2216" to="8005,2227" stroked="true" strokeweight="1.35pt" strokecolor="#ed1c24">
              <v:stroke dashstyle="dot"/>
            </v:line>
            <v:line style="position:absolute" from="8165,2206" to="8085,2216" stroked="true" strokeweight="1.35pt" strokecolor="#ed1c24">
              <v:stroke dashstyle="dot"/>
            </v:line>
            <v:line style="position:absolute" from="8245,2196" to="8165,2206" stroked="true" strokeweight="1.35pt" strokecolor="#ed1c24">
              <v:stroke dashstyle="dot"/>
            </v:line>
            <v:line style="position:absolute" from="8325,2187" to="8245,2196" stroked="true" strokeweight="1.35pt" strokecolor="#ed1c24">
              <v:stroke dashstyle="dot"/>
            </v:line>
            <v:line style="position:absolute" from="8405,2178" to="8325,2187" stroked="true" strokeweight="1.35pt" strokecolor="#ed1c24">
              <v:stroke dashstyle="dot"/>
            </v:line>
            <v:line style="position:absolute" from="8485,2169" to="8405,2178" stroked="true" strokeweight="1.35pt" strokecolor="#ed1c24">
              <v:stroke dashstyle="dot"/>
            </v:line>
            <v:line style="position:absolute" from="8565,2161" to="8485,2169" stroked="true" strokeweight="1.35pt" strokecolor="#ed1c24">
              <v:stroke dashstyle="dot"/>
            </v:line>
            <v:line style="position:absolute" from="8645,2153" to="8565,2161" stroked="true" strokeweight="1.35pt" strokecolor="#ed1c24">
              <v:stroke dashstyle="dot"/>
            </v:line>
            <v:line style="position:absolute" from="8725,2146" to="8645,2153" stroked="true" strokeweight="1.35pt" strokecolor="#ed1c24">
              <v:stroke dashstyle="dot"/>
            </v:line>
            <v:line style="position:absolute" from="8805,2138" to="8725,2146" stroked="true" strokeweight="1.35pt" strokecolor="#ed1c24">
              <v:stroke dashstyle="dot"/>
            </v:line>
            <v:line style="position:absolute" from="8885,2131" to="8805,2138" stroked="true" strokeweight="1.35pt" strokecolor="#ed1c24">
              <v:stroke dashstyle="dot"/>
            </v:line>
            <v:line style="position:absolute" from="8964,2125" to="8885,2131" stroked="true" strokeweight="1.35pt" strokecolor="#ed1c24">
              <v:stroke dashstyle="dot"/>
            </v:line>
            <v:line style="position:absolute" from="9044,2119" to="8964,2125" stroked="true" strokeweight="1.35pt" strokecolor="#ed1c24">
              <v:stroke dashstyle="dot"/>
            </v:line>
            <v:line style="position:absolute" from="9124,2113" to="9044,2119" stroked="true" strokeweight="1.35pt" strokecolor="#ed1c24">
              <v:stroke dashstyle="dot"/>
            </v:line>
            <v:line style="position:absolute" from="9204,2108" to="9124,2113" stroked="true" strokeweight="1.35pt" strokecolor="#ed1c24">
              <v:stroke dashstyle="dot"/>
            </v:line>
            <v:line style="position:absolute" from="9284,2116" to="9204,2108" stroked="true" strokeweight="1.35pt" strokecolor="#ed1c24">
              <v:stroke dashstyle="dot"/>
            </v:line>
            <v:line style="position:absolute" from="9364,2110" to="9284,2116" stroked="true" strokeweight="1.35pt" strokecolor="#ed1c24">
              <v:stroke dashstyle="dot"/>
            </v:line>
            <v:line style="position:absolute" from="4728,2348" to="4648,2446" stroked="true" strokeweight="1.35pt" strokecolor="#ed1c24">
              <v:stroke dashstyle="solid"/>
            </v:line>
            <v:line style="position:absolute" from="4807,2320" to="4728,2348" stroked="true" strokeweight="1.35pt" strokecolor="#ed1c24">
              <v:stroke dashstyle="solid"/>
            </v:line>
            <v:line style="position:absolute" from="4887,2249" to="4807,2320" stroked="true" strokeweight="1.35pt" strokecolor="#ed1c24">
              <v:stroke dashstyle="solid"/>
            </v:line>
            <v:line style="position:absolute" from="4967,2259" to="4887,2249" stroked="true" strokeweight="1.35pt" strokecolor="#ed1c24">
              <v:stroke dashstyle="solid"/>
            </v:line>
            <v:line style="position:absolute" from="5047,2174" to="4967,2259" stroked="true" strokeweight="1.35pt" strokecolor="#ed1c24">
              <v:stroke dashstyle="solid"/>
            </v:line>
            <v:line style="position:absolute" from="5127,2036" to="5047,2174" stroked="true" strokeweight="1.35pt" strokecolor="#ed1c24">
              <v:stroke dashstyle="solid"/>
            </v:line>
            <v:line style="position:absolute" from="5207,2070" to="5127,2036" stroked="true" strokeweight="1.35pt" strokecolor="#ed1c24">
              <v:stroke dashstyle="solid"/>
            </v:line>
            <v:line style="position:absolute" from="5287,1916" to="5207,2070" stroked="true" strokeweight="1.35pt" strokecolor="#ed1c24">
              <v:stroke dashstyle="solid"/>
            </v:line>
            <v:line style="position:absolute" from="5367,1783" to="5287,1916" stroked="true" strokeweight="1.35pt" strokecolor="#ed1c24">
              <v:stroke dashstyle="solid"/>
            </v:line>
            <v:line style="position:absolute" from="5447,1596" to="5367,1783" stroked="true" strokeweight="1.35pt" strokecolor="#ed1c24">
              <v:stroke dashstyle="solid"/>
            </v:line>
            <v:line style="position:absolute" from="5527,1658" to="5447,1596" stroked="true" strokeweight="1.35pt" strokecolor="#ed1c24">
              <v:stroke dashstyle="solid"/>
            </v:line>
            <v:line style="position:absolute" from="5607,1633" to="5527,1658" stroked="true" strokeweight="1.35pt" strokecolor="#ed1c24">
              <v:stroke dashstyle="solid"/>
            </v:line>
            <v:line style="position:absolute" from="5687,1582" to="5607,1633" stroked="true" strokeweight="1.35pt" strokecolor="#ed1c24">
              <v:stroke dashstyle="solid"/>
            </v:line>
            <v:line style="position:absolute" from="5767,1371" to="5687,1582" stroked="true" strokeweight="1.35pt" strokecolor="#ed1c24">
              <v:stroke dashstyle="solid"/>
            </v:line>
            <v:line style="position:absolute" from="5847,1220" to="5767,1371" stroked="true" strokeweight="1.35pt" strokecolor="#ed1c24">
              <v:stroke dashstyle="solid"/>
            </v:line>
            <v:line style="position:absolute" from="5927,943" to="5847,1220" stroked="true" strokeweight="1.35pt" strokecolor="#ed1c24">
              <v:stroke dashstyle="solid"/>
            </v:line>
            <v:line style="position:absolute" from="6007,768" to="5927,943" stroked="true" strokeweight="1.35pt" strokecolor="#ed1c24">
              <v:stroke dashstyle="solid"/>
            </v:line>
            <v:line style="position:absolute" from="6087,769" to="6007,768" stroked="true" strokeweight="1.35pt" strokecolor="#ed1c24">
              <v:stroke dashstyle="solid"/>
            </v:line>
            <v:line style="position:absolute" from="6166,1132" to="6087,769" stroked="true" strokeweight="1.35pt" strokecolor="#ed1c24">
              <v:stroke dashstyle="solid"/>
            </v:line>
            <v:line style="position:absolute" from="6246,1394" to="6166,1132" stroked="true" strokeweight="1.35pt" strokecolor="#ed1c24">
              <v:stroke dashstyle="solid"/>
            </v:line>
            <v:line style="position:absolute" from="6326,1981" to="6246,1394" stroked="true" strokeweight="1.35pt" strokecolor="#ed1c24">
              <v:stroke dashstyle="solid"/>
            </v:line>
            <v:line style="position:absolute" from="6406,2393" to="6326,1981" stroked="true" strokeweight="1.35pt" strokecolor="#ed1c24">
              <v:stroke dashstyle="solid"/>
            </v:line>
            <v:line style="position:absolute" from="6486,2742" to="6406,2393" stroked="true" strokeweight="1.35pt" strokecolor="#ed1c24">
              <v:stroke dashstyle="solid"/>
            </v:line>
            <v:line style="position:absolute" from="6566,2719" to="6486,2742" stroked="true" strokeweight="1.35pt" strokecolor="#ed1c24">
              <v:stroke dashstyle="solid"/>
            </v:line>
            <v:line style="position:absolute" from="6646,2776" to="6566,2719" stroked="true" strokeweight="1.35pt" strokecolor="#ed1c24">
              <v:stroke dashstyle="solid"/>
            </v:line>
            <v:line style="position:absolute" from="6726,2587" to="6646,2776" stroked="true" strokeweight="1.35pt" strokecolor="#ed1c24">
              <v:stroke dashstyle="solid"/>
            </v:line>
            <v:line style="position:absolute" from="4528,3390" to="9564,3390" stroked="true" strokeweight=".675pt" strokecolor="#231f20">
              <v:stroke dashstyle="solid"/>
            </v:line>
            <v:shape style="position:absolute;left:4527;top:427;width:126;height:2963" id="docshape68" coordorigin="4528,428" coordsize="126,2963" path="m4528,3390l4528,428m4528,3390l4654,3390e" filled="false" stroked="true" strokeweight=".675pt" strokecolor="#231f20">
              <v:path arrowok="t"/>
              <v:stroke dashstyle="solid"/>
            </v:shape>
            <v:line style="position:absolute" from="4528,2967" to="4654,2967" stroked="true" strokeweight=".675pt" strokecolor="#231f20">
              <v:stroke dashstyle="solid"/>
            </v:line>
            <v:line style="position:absolute" from="4528,2544" to="4654,2544" stroked="true" strokeweight=".675pt" strokecolor="#231f20">
              <v:stroke dashstyle="solid"/>
            </v:line>
            <v:line style="position:absolute" from="4528,2121" to="4654,2121" stroked="true" strokeweight=".675pt" strokecolor="#231f20">
              <v:stroke dashstyle="solid"/>
            </v:line>
            <v:line style="position:absolute" from="4528,1697" to="4654,1697" stroked="true" strokeweight=".675pt" strokecolor="#231f20">
              <v:stroke dashstyle="solid"/>
            </v:line>
            <v:line style="position:absolute" from="4528,1274" to="4654,1274" stroked="true" strokeweight=".675pt" strokecolor="#231f20">
              <v:stroke dashstyle="solid"/>
            </v:line>
            <v:line style="position:absolute" from="4528,851" to="4654,851" stroked="true" strokeweight=".675pt" strokecolor="#231f20">
              <v:stroke dashstyle="solid"/>
            </v:line>
            <v:line style="position:absolute" from="4528,428" to="4654,428" stroked="true" strokeweight=".675pt" strokecolor="#231f20">
              <v:stroke dashstyle="solid"/>
            </v:line>
            <v:line style="position:absolute" from="6806,3010" to="6726,2972" stroked="true" strokeweight="1.35pt" strokecolor="#0072bc">
              <v:stroke dashstyle="dot"/>
            </v:line>
            <v:line style="position:absolute" from="6886,3001" to="6806,3010" stroked="true" strokeweight="1.35pt" strokecolor="#0072bc">
              <v:stroke dashstyle="dot"/>
            </v:line>
            <v:line style="position:absolute" from="6966,2987" to="6886,3001" stroked="true" strokeweight="1.35pt" strokecolor="#0072bc">
              <v:stroke dashstyle="dot"/>
            </v:line>
            <v:line style="position:absolute" from="7046,2970" to="6966,2987" stroked="true" strokeweight="1.35pt" strokecolor="#0072bc">
              <v:stroke dashstyle="dot"/>
            </v:line>
            <v:line style="position:absolute" from="7126,2959" to="7046,2970" stroked="true" strokeweight="1.35pt" strokecolor="#0072bc">
              <v:stroke dashstyle="dot"/>
            </v:line>
            <v:line style="position:absolute" from="7206,2951" to="7126,2959" stroked="true" strokeweight="1.35pt" strokecolor="#0072bc">
              <v:stroke dashstyle="dot"/>
            </v:line>
            <v:line style="position:absolute" from="7286,2932" to="7206,2951" stroked="true" strokeweight="1.35pt" strokecolor="#0072bc">
              <v:stroke dashstyle="dot"/>
            </v:line>
            <v:line style="position:absolute" from="7366,2868" to="7286,2932" stroked="true" strokeweight="1.35pt" strokecolor="#0072bc">
              <v:stroke dashstyle="dot"/>
            </v:line>
            <v:line style="position:absolute" from="7446,2805" to="7366,2868" stroked="true" strokeweight="1.35pt" strokecolor="#0072bc">
              <v:stroke dashstyle="dot"/>
            </v:line>
            <v:line style="position:absolute" from="7526,2779" to="7446,2805" stroked="true" strokeweight="1.35pt" strokecolor="#0072bc">
              <v:stroke dashstyle="dot"/>
            </v:line>
            <v:line style="position:absolute" from="7605,2802" to="7526,2779" stroked="true" strokeweight="1.35pt" strokecolor="#0072bc">
              <v:stroke dashstyle="dot"/>
            </v:line>
            <v:line style="position:absolute" from="7685,2785" to="7605,2802" stroked="true" strokeweight="1.35pt" strokecolor="#0072bc">
              <v:stroke dashstyle="dot"/>
            </v:line>
            <v:line style="position:absolute" from="7765,2804" to="7685,2785" stroked="true" strokeweight="1.35pt" strokecolor="#0072bc">
              <v:stroke dashstyle="dot"/>
            </v:line>
            <v:line style="position:absolute" from="7845,2799" to="7765,2804" stroked="true" strokeweight="1.35pt" strokecolor="#0072bc">
              <v:stroke dashstyle="dot"/>
            </v:line>
            <v:line style="position:absolute" from="7925,2787" to="7845,2799" stroked="true" strokeweight="1.35pt" strokecolor="#0072bc">
              <v:stroke dashstyle="dot"/>
            </v:line>
            <v:line style="position:absolute" from="8005,2775" to="7925,2787" stroked="true" strokeweight="1.35pt" strokecolor="#0072bc">
              <v:stroke dashstyle="dot"/>
            </v:line>
            <v:line style="position:absolute" from="8085,2767" to="8005,2775" stroked="true" strokeweight="1.35pt" strokecolor="#0072bc">
              <v:stroke dashstyle="dot"/>
            </v:line>
            <v:line style="position:absolute" from="8165,2763" to="8085,2767" stroked="true" strokeweight="1.35pt" strokecolor="#0072bc">
              <v:stroke dashstyle="dot"/>
            </v:line>
            <v:line style="position:absolute" from="8245,2753" to="8165,2763" stroked="true" strokeweight="1.35pt" strokecolor="#0072bc">
              <v:stroke dashstyle="dot"/>
            </v:line>
            <v:line style="position:absolute" from="8325,2715" to="8245,2753" stroked="true" strokeweight="1.35pt" strokecolor="#0072bc">
              <v:stroke dashstyle="dot"/>
            </v:line>
            <v:line style="position:absolute" from="8405,2675" to="8325,2715" stroked="true" strokeweight="1.35pt" strokecolor="#0072bc">
              <v:stroke dashstyle="dot"/>
            </v:line>
            <v:line style="position:absolute" from="8485,2650" to="8405,2675" stroked="true" strokeweight="1.35pt" strokecolor="#0072bc">
              <v:stroke dashstyle="dot"/>
            </v:line>
            <v:line style="position:absolute" from="8565,2650" to="8485,2650" stroked="true" strokeweight="1.35pt" strokecolor="#0072bc">
              <v:stroke dashstyle="dot"/>
            </v:line>
            <v:line style="position:absolute" from="8645,2670" to="8565,2650" stroked="true" strokeweight="1.35pt" strokecolor="#0072bc">
              <v:stroke dashstyle="dot"/>
            </v:line>
            <v:line style="position:absolute" from="8725,2717" to="8645,2670" stroked="true" strokeweight="1.35pt" strokecolor="#0072bc">
              <v:stroke dashstyle="dot"/>
            </v:line>
            <v:line style="position:absolute" from="8805,2718" to="8725,2717" stroked="true" strokeweight="1.35pt" strokecolor="#0072bc">
              <v:stroke dashstyle="dot"/>
            </v:line>
            <v:line style="position:absolute" from="8885,2710" to="8805,2718" stroked="true" strokeweight="1.35pt" strokecolor="#0072bc">
              <v:stroke dashstyle="dot"/>
            </v:line>
            <v:line style="position:absolute" from="8964,2699" to="8885,2710" stroked="true" strokeweight="1.35pt" strokecolor="#0072bc">
              <v:stroke dashstyle="dot"/>
            </v:line>
            <v:line style="position:absolute" from="9044,2692" to="8964,2699" stroked="true" strokeweight="1.35pt" strokecolor="#0072bc">
              <v:stroke dashstyle="dot"/>
            </v:line>
            <v:line style="position:absolute" from="9124,2689" to="9044,2692" stroked="true" strokeweight="1.35pt" strokecolor="#0072bc">
              <v:stroke dashstyle="dot"/>
            </v:line>
            <v:line style="position:absolute" from="9204,2679" to="9124,2689" stroked="true" strokeweight="1.35pt" strokecolor="#0072bc">
              <v:stroke dashstyle="dot"/>
            </v:line>
            <v:line style="position:absolute" from="9284,2661" to="9204,2679" stroked="true" strokeweight="1.35pt" strokecolor="#0072bc">
              <v:stroke dashstyle="dot"/>
            </v:line>
            <v:line style="position:absolute" from="9364,2631" to="9284,2661" stroked="true" strokeweight="1.35pt" strokecolor="#0072bc">
              <v:stroke dashstyle="dot"/>
            </v:line>
            <v:line style="position:absolute" from="4728,2551" to="4648,2703" stroked="true" strokeweight="1.35pt" strokecolor="#0072bc">
              <v:stroke dashstyle="solid"/>
            </v:line>
            <v:line style="position:absolute" from="4807,2639" to="4728,2551" stroked="true" strokeweight="1.35pt" strokecolor="#0072bc">
              <v:stroke dashstyle="solid"/>
            </v:line>
            <v:line style="position:absolute" from="4887,2587" to="4807,2639" stroked="true" strokeweight="1.35pt" strokecolor="#0072bc">
              <v:stroke dashstyle="solid"/>
            </v:line>
            <v:line style="position:absolute" from="4967,2584" to="4887,2587" stroked="true" strokeweight="1.35pt" strokecolor="#0072bc">
              <v:stroke dashstyle="solid"/>
            </v:line>
            <v:line style="position:absolute" from="5047,2613" to="4967,2584" stroked="true" strokeweight="1.35pt" strokecolor="#0072bc">
              <v:stroke dashstyle="solid"/>
            </v:line>
            <v:line style="position:absolute" from="5127,2732" to="5047,2613" stroked="true" strokeweight="1.35pt" strokecolor="#0072bc">
              <v:stroke dashstyle="solid"/>
            </v:line>
            <v:line style="position:absolute" from="5207,2731" to="5127,2732" stroked="true" strokeweight="1.35pt" strokecolor="#0072bc">
              <v:stroke dashstyle="solid"/>
            </v:line>
            <v:line style="position:absolute" from="5287,2751" to="5207,2731" stroked="true" strokeweight="1.35pt" strokecolor="#0072bc">
              <v:stroke dashstyle="solid"/>
            </v:line>
            <v:line style="position:absolute" from="5367,2673" to="5287,2751" stroked="true" strokeweight="1.35pt" strokecolor="#0072bc">
              <v:stroke dashstyle="solid"/>
            </v:line>
            <v:line style="position:absolute" from="5447,2636" to="5367,2673" stroked="true" strokeweight="1.35pt" strokecolor="#0072bc">
              <v:stroke dashstyle="solid"/>
            </v:line>
            <v:line style="position:absolute" from="5527,2636" to="5447,2636" stroked="true" strokeweight="1.35pt" strokecolor="#0072bc">
              <v:stroke dashstyle="solid"/>
            </v:line>
            <v:line style="position:absolute" from="5607,2547" to="5527,2636" stroked="true" strokeweight="1.35pt" strokecolor="#0072bc">
              <v:stroke dashstyle="solid"/>
            </v:line>
            <v:line style="position:absolute" from="5687,2485" to="5607,2547" stroked="true" strokeweight="1.35pt" strokecolor="#0072bc">
              <v:stroke dashstyle="solid"/>
            </v:line>
            <v:line style="position:absolute" from="5767,2395" to="5687,2485" stroked="true" strokeweight="1.35pt" strokecolor="#0072bc">
              <v:stroke dashstyle="solid"/>
            </v:line>
            <v:line style="position:absolute" from="5847,2318" to="5767,2395" stroked="true" strokeweight="1.35pt" strokecolor="#0072bc">
              <v:stroke dashstyle="solid"/>
            </v:line>
            <v:line style="position:absolute" from="5927,2196" to="5847,2318" stroked="true" strokeweight="1.35pt" strokecolor="#0072bc">
              <v:stroke dashstyle="solid"/>
            </v:line>
            <v:line style="position:absolute" from="6007,2049" to="5927,2196" stroked="true" strokeweight="1.35pt" strokecolor="#0072bc">
              <v:stroke dashstyle="solid"/>
            </v:line>
            <v:line style="position:absolute" from="6087,2211" to="6007,2049" stroked="true" strokeweight="1.35pt" strokecolor="#0072bc">
              <v:stroke dashstyle="solid"/>
            </v:line>
            <v:line style="position:absolute" from="6166,2517" to="6087,2211" stroked="true" strokeweight="1.35pt" strokecolor="#0072bc">
              <v:stroke dashstyle="solid"/>
            </v:line>
            <v:line style="position:absolute" from="6246,2577" to="6166,2517" stroked="true" strokeweight="1.35pt" strokecolor="#0072bc">
              <v:stroke dashstyle="solid"/>
            </v:line>
            <v:line style="position:absolute" from="6326,2678" to="6246,2577" stroked="true" strokeweight="1.35pt" strokecolor="#0072bc">
              <v:stroke dashstyle="solid"/>
            </v:line>
            <v:line style="position:absolute" from="6406,2686" to="6326,2678" stroked="true" strokeweight="1.35pt" strokecolor="#0072bc">
              <v:stroke dashstyle="solid"/>
            </v:line>
            <v:line style="position:absolute" from="6486,2777" to="6406,2686" stroked="true" strokeweight="1.35pt" strokecolor="#0072bc">
              <v:stroke dashstyle="solid"/>
            </v:line>
            <v:line style="position:absolute" from="6566,2837" to="6486,2777" stroked="true" strokeweight="1.35pt" strokecolor="#0072bc">
              <v:stroke dashstyle="solid"/>
            </v:line>
            <v:line style="position:absolute" from="6646,2913" to="6566,2837" stroked="true" strokeweight="1.35pt" strokecolor="#0072bc">
              <v:stroke dashstyle="solid"/>
            </v:line>
            <v:line style="position:absolute" from="6726,2972" to="6646,2913" stroked="true" strokeweight="1.35pt" strokecolor="#0072bc">
              <v:stroke dashstyle="solid"/>
            </v:line>
            <v:line style="position:absolute" from="6825,458" to="6825,3390" stroked="true" strokeweight=".675pt" strokecolor="#231f20">
              <v:stroke dashstyle="solid"/>
            </v:line>
            <v:line style="position:absolute" from="9564,2121" to="9438,2121" stroked="true" strokeweight=".675pt" strokecolor="#231f20">
              <v:stroke dashstyle="solid"/>
            </v:line>
            <v:shape style="position:absolute;left:6738;top:2368;width:182;height:800" type="#_x0000_t202" id="docshape69" filled="false" stroked="false">
              <v:textbox inset="0,0,0,0">
                <w:txbxContent>
                  <w:p>
                    <w:pPr>
                      <w:spacing w:line="460" w:lineRule="exact" w:before="11"/>
                      <w:ind w:left="0" w:right="0" w:firstLine="0"/>
                      <w:jc w:val="left"/>
                      <w:rPr>
                        <w:rFonts w:ascii="Helvetica"/>
                        <w:sz w:val="43"/>
                      </w:rPr>
                    </w:pPr>
                    <w:r>
                      <w:rPr>
                        <w:rFonts w:ascii="Helvetica"/>
                        <w:color w:val="ED1C24"/>
                        <w:w w:val="90"/>
                        <w:sz w:val="43"/>
                      </w:rPr>
                      <w:t>*</w:t>
                    </w:r>
                  </w:p>
                  <w:p>
                    <w:pPr>
                      <w:spacing w:line="328" w:lineRule="exact" w:before="0"/>
                      <w:ind w:left="0" w:right="0" w:firstLine="0"/>
                      <w:jc w:val="left"/>
                      <w:rPr>
                        <w:rFonts w:ascii="Helvetica" w:hAnsi="Helvetica"/>
                        <w:sz w:val="32"/>
                      </w:rPr>
                    </w:pPr>
                    <w:r>
                      <w:rPr>
                        <w:rFonts w:ascii="Helvetica" w:hAnsi="Helvetica"/>
                        <w:color w:val="0072BC"/>
                        <w:w w:val="144"/>
                        <w:sz w:val="32"/>
                      </w:rPr>
                      <w:t>•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5"/>
          <w:sz w:val="12"/>
        </w:rPr>
        <w:t>US$/Million</w:t>
      </w:r>
      <w:r>
        <w:rPr>
          <w:color w:val="231F20"/>
          <w:spacing w:val="-9"/>
          <w:w w:val="105"/>
          <w:sz w:val="12"/>
        </w:rPr>
        <w:t> </w:t>
      </w:r>
      <w:r>
        <w:rPr>
          <w:color w:val="231F20"/>
          <w:w w:val="105"/>
          <w:sz w:val="12"/>
        </w:rPr>
        <w:t>Btu</w:t>
      </w:r>
      <w:r>
        <w:rPr>
          <w:color w:val="231F20"/>
          <w:spacing w:val="-32"/>
          <w:w w:val="105"/>
          <w:sz w:val="12"/>
        </w:rPr>
        <w:t> </w:t>
      </w:r>
      <w:r>
        <w:rPr>
          <w:color w:val="231F20"/>
          <w:w w:val="105"/>
          <w:sz w:val="12"/>
        </w:rPr>
        <w:t>28</w:t>
      </w:r>
    </w:p>
    <w:p>
      <w:pPr>
        <w:spacing w:before="102"/>
        <w:ind w:left="0" w:right="1798" w:firstLine="0"/>
        <w:jc w:val="righ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US$/Barrel</w:t>
      </w:r>
    </w:p>
    <w:p>
      <w:pPr>
        <w:pStyle w:val="BodyText"/>
        <w:spacing w:before="1"/>
        <w:rPr>
          <w:sz w:val="11"/>
        </w:rPr>
      </w:pPr>
    </w:p>
    <w:p>
      <w:pPr>
        <w:spacing w:before="0"/>
        <w:ind w:left="0" w:right="1806" w:firstLine="0"/>
        <w:jc w:val="right"/>
        <w:rPr>
          <w:sz w:val="12"/>
        </w:rPr>
      </w:pPr>
      <w:r>
        <w:rPr>
          <w:color w:val="231F20"/>
          <w:w w:val="105"/>
          <w:sz w:val="12"/>
        </w:rPr>
        <w:t>150</w:t>
      </w:r>
    </w:p>
    <w:p>
      <w:pPr>
        <w:spacing w:after="0"/>
        <w:jc w:val="right"/>
        <w:rPr>
          <w:sz w:val="12"/>
        </w:rPr>
        <w:sectPr>
          <w:type w:val="continuous"/>
          <w:pgSz w:w="12240" w:h="15840"/>
          <w:pgMar w:top="460" w:bottom="280" w:left="0" w:right="600"/>
          <w:cols w:num="2" w:equalWidth="0">
            <w:col w:w="5157" w:space="40"/>
            <w:col w:w="6443"/>
          </w:cols>
        </w:sectPr>
      </w:pPr>
    </w:p>
    <w:p>
      <w:pPr>
        <w:pStyle w:val="BodyText"/>
        <w:spacing w:before="6"/>
        <w:rPr>
          <w:sz w:val="13"/>
        </w:rPr>
      </w:pPr>
    </w:p>
    <w:p>
      <w:pPr>
        <w:tabs>
          <w:tab w:pos="9621" w:val="left" w:leader="none"/>
        </w:tabs>
        <w:spacing w:before="0"/>
        <w:ind w:left="430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24</w:t>
        <w:tab/>
        <w:t>130</w:t>
      </w:r>
    </w:p>
    <w:p>
      <w:pPr>
        <w:pStyle w:val="BodyText"/>
        <w:rPr>
          <w:sz w:val="16"/>
        </w:rPr>
      </w:pPr>
    </w:p>
    <w:p>
      <w:pPr>
        <w:tabs>
          <w:tab w:pos="9630" w:val="left" w:leader="none"/>
        </w:tabs>
        <w:spacing w:before="102"/>
        <w:ind w:left="430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20</w:t>
        <w:tab/>
        <w:t>110</w:t>
      </w:r>
    </w:p>
    <w:p>
      <w:pPr>
        <w:pStyle w:val="BodyText"/>
        <w:spacing w:before="11"/>
        <w:rPr>
          <w:sz w:val="15"/>
        </w:rPr>
      </w:pPr>
    </w:p>
    <w:p>
      <w:pPr>
        <w:tabs>
          <w:tab w:pos="9691" w:val="left" w:leader="none"/>
        </w:tabs>
        <w:spacing w:before="101"/>
        <w:ind w:left="430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16</w:t>
        <w:tab/>
        <w:t>90</w:t>
      </w:r>
    </w:p>
    <w:p>
      <w:pPr>
        <w:pStyle w:val="BodyText"/>
        <w:rPr>
          <w:sz w:val="16"/>
        </w:rPr>
      </w:pPr>
    </w:p>
    <w:p>
      <w:pPr>
        <w:tabs>
          <w:tab w:pos="9691" w:val="left" w:leader="none"/>
        </w:tabs>
        <w:spacing w:before="102"/>
        <w:ind w:left="430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12</w:t>
        <w:tab/>
        <w:t>70</w:t>
      </w:r>
    </w:p>
    <w:p>
      <w:pPr>
        <w:pStyle w:val="BodyText"/>
        <w:rPr>
          <w:sz w:val="14"/>
        </w:rPr>
      </w:pPr>
    </w:p>
    <w:p>
      <w:pPr>
        <w:tabs>
          <w:tab w:pos="9691" w:val="left" w:leader="none"/>
        </w:tabs>
        <w:spacing w:before="124"/>
        <w:ind w:left="437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8</w:t>
        <w:tab/>
        <w:t>50</w:t>
      </w:r>
    </w:p>
    <w:p>
      <w:pPr>
        <w:pStyle w:val="BodyText"/>
        <w:rPr>
          <w:sz w:val="14"/>
        </w:rPr>
      </w:pPr>
    </w:p>
    <w:p>
      <w:pPr>
        <w:tabs>
          <w:tab w:pos="9691" w:val="left" w:leader="none"/>
        </w:tabs>
        <w:spacing w:before="124"/>
        <w:ind w:left="437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</w:t>
        <w:tab/>
        <w:t>30</w:t>
      </w: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460" w:bottom="280" w:left="0" w:right="600"/>
        </w:sectPr>
      </w:pPr>
    </w:p>
    <w:p>
      <w:pPr>
        <w:spacing w:before="101"/>
        <w:ind w:left="437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33"/>
        <w:ind w:left="4929" w:right="0" w:firstLine="0"/>
        <w:jc w:val="left"/>
        <w:rPr>
          <w:sz w:val="12"/>
        </w:rPr>
      </w:pPr>
      <w:r>
        <w:rPr>
          <w:color w:val="231F20"/>
          <w:spacing w:val="-1"/>
          <w:w w:val="105"/>
          <w:sz w:val="12"/>
        </w:rPr>
        <w:t>2007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11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2008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11"/>
        <w:ind w:left="0" w:right="0" w:firstLine="0"/>
        <w:jc w:val="right"/>
        <w:rPr>
          <w:sz w:val="12"/>
        </w:rPr>
      </w:pPr>
      <w:r>
        <w:rPr/>
        <w:pict>
          <v:line style="position:absolute;mso-position-horizontal-relative:page;mso-position-vertical-relative:paragraph;z-index:15772160" from="343.738312pt,22.247343pt" to="352.738312pt,22.247343pt" stroked="true" strokeweight="1.35pt" strokecolor="#0072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73184" from="343.738312pt,30.347343pt" to="352.738312pt,30.347343pt" stroked="true" strokeweight="1.35pt" strokecolor="#0072bc">
            <v:stroke dashstyle="dot"/>
            <w10:wrap type="none"/>
          </v:line>
        </w:pict>
      </w:r>
      <w:r>
        <w:rPr>
          <w:color w:val="231F20"/>
          <w:w w:val="105"/>
          <w:sz w:val="12"/>
        </w:rPr>
        <w:t>2009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11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2010</w:t>
      </w:r>
    </w:p>
    <w:p>
      <w:pPr>
        <w:spacing w:before="101"/>
        <w:ind w:left="620" w:right="862" w:firstLine="0"/>
        <w:jc w:val="center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10</w:t>
      </w:r>
    </w:p>
    <w:p>
      <w:pPr>
        <w:spacing w:before="33"/>
        <w:ind w:left="620" w:right="2571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2011</w:t>
      </w:r>
    </w:p>
    <w:p>
      <w:pPr>
        <w:spacing w:after="0"/>
        <w:jc w:val="center"/>
        <w:rPr>
          <w:sz w:val="12"/>
        </w:rPr>
        <w:sectPr>
          <w:type w:val="continuous"/>
          <w:pgSz w:w="12240" w:h="15840"/>
          <w:pgMar w:top="460" w:bottom="280" w:left="0" w:right="600"/>
          <w:cols w:num="5" w:equalWidth="0">
            <w:col w:w="5211" w:space="40"/>
            <w:col w:w="920" w:space="39"/>
            <w:col w:w="920" w:space="39"/>
            <w:col w:w="920" w:space="39"/>
            <w:col w:w="3512"/>
          </w:cols>
        </w:sectPr>
      </w:pPr>
    </w:p>
    <w:p>
      <w:pPr>
        <w:pStyle w:val="BodyText"/>
        <w:spacing w:before="3"/>
        <w:rPr>
          <w:sz w:val="11"/>
        </w:rPr>
      </w:pPr>
    </w:p>
    <w:p>
      <w:pPr>
        <w:spacing w:line="292" w:lineRule="auto" w:before="0"/>
        <w:ind w:left="4907" w:right="159" w:hanging="7"/>
        <w:jc w:val="left"/>
        <w:rPr>
          <w:rFonts w:ascii="Wingdings" w:hAnsi="Wingdings"/>
          <w:sz w:val="12"/>
        </w:rPr>
      </w:pPr>
      <w:r>
        <w:rPr/>
        <w:pict>
          <v:line style="position:absolute;mso-position-horizontal-relative:page;mso-position-vertical-relative:paragraph;z-index:15771136" from="226.7388pt,3.347643pt" to="235.7388pt,3.347643pt" stroked="true" strokeweight="1.35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72672" from="226.7388pt,11.447643pt" to="235.7388pt,11.447643pt" stroked="true" strokeweight="1.35pt" strokecolor="#ed1c24">
            <v:stroke dashstyle="dot"/>
            <w10:wrap type="none"/>
          </v:line>
        </w:pict>
      </w:r>
      <w:r>
        <w:rPr>
          <w:color w:val="231F20"/>
          <w:w w:val="105"/>
          <w:sz w:val="12"/>
        </w:rPr>
        <w:t>Crude oil price (right scale)</w:t>
      </w:r>
      <w:r>
        <w:rPr>
          <w:color w:val="231F20"/>
          <w:spacing w:val="-32"/>
          <w:w w:val="105"/>
          <w:sz w:val="12"/>
        </w:rPr>
        <w:t> </w:t>
      </w:r>
      <w:r>
        <w:rPr>
          <w:color w:val="231F20"/>
          <w:w w:val="105"/>
          <w:sz w:val="12"/>
        </w:rPr>
        <w:t>Crude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oil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futures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price</w:t>
      </w:r>
      <w:r>
        <w:rPr>
          <w:rFonts w:ascii="Wingdings" w:hAnsi="Wingdings"/>
          <w:color w:val="231F20"/>
          <w:w w:val="105"/>
          <w:sz w:val="12"/>
        </w:rPr>
        <w:t></w:t>
      </w:r>
    </w:p>
    <w:p>
      <w:pPr>
        <w:pStyle w:val="BodyText"/>
        <w:spacing w:before="4"/>
        <w:rPr>
          <w:rFonts w:ascii="Wingdings" w:hAnsi="Wingdings"/>
          <w:sz w:val="12"/>
        </w:rPr>
      </w:pPr>
    </w:p>
    <w:p>
      <w:pPr>
        <w:spacing w:before="0"/>
        <w:ind w:left="4289" w:right="0" w:firstLine="0"/>
        <w:jc w:val="left"/>
        <w:rPr>
          <w:sz w:val="14"/>
        </w:rPr>
      </w:pPr>
      <w:r>
        <w:rPr>
          <w:color w:val="ED1C24"/>
          <w:w w:val="80"/>
          <w:sz w:val="18"/>
        </w:rPr>
        <w:t>*</w:t>
      </w:r>
      <w:r>
        <w:rPr>
          <w:color w:val="ED1C24"/>
          <w:spacing w:val="54"/>
          <w:sz w:val="18"/>
        </w:rPr>
        <w:t> </w:t>
      </w:r>
      <w:r>
        <w:rPr>
          <w:color w:val="231F20"/>
          <w:w w:val="80"/>
          <w:sz w:val="14"/>
        </w:rPr>
        <w:t>Spot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price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crude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oil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(17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April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2009)</w:t>
      </w:r>
    </w:p>
    <w:p>
      <w:pPr>
        <w:pStyle w:val="ListParagraph"/>
        <w:numPr>
          <w:ilvl w:val="1"/>
          <w:numId w:val="5"/>
        </w:numPr>
        <w:tabs>
          <w:tab w:pos="4470" w:val="left" w:leader="none"/>
        </w:tabs>
        <w:spacing w:line="240" w:lineRule="auto" w:before="9" w:after="0"/>
        <w:ind w:left="4469" w:right="0" w:hanging="181"/>
        <w:jc w:val="left"/>
        <w:rPr>
          <w:sz w:val="14"/>
        </w:rPr>
      </w:pPr>
      <w:r>
        <w:rPr>
          <w:color w:val="231F20"/>
          <w:w w:val="80"/>
          <w:sz w:val="14"/>
        </w:rPr>
        <w:t>Spot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price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natural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gas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(17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April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2009)</w:t>
      </w:r>
    </w:p>
    <w:p>
      <w:pPr>
        <w:spacing w:line="240" w:lineRule="auto" w:before="9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line="280" w:lineRule="auto" w:before="0"/>
        <w:ind w:left="621" w:right="2819" w:firstLine="0"/>
        <w:jc w:val="left"/>
        <w:rPr>
          <w:rFonts w:ascii="Wingdings" w:hAnsi="Wingdings"/>
          <w:sz w:val="12"/>
        </w:rPr>
      </w:pPr>
      <w:r>
        <w:rPr>
          <w:color w:val="231F20"/>
          <w:w w:val="105"/>
          <w:sz w:val="12"/>
        </w:rPr>
        <w:t>Natural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gas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price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(left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scale)</w:t>
      </w:r>
      <w:r>
        <w:rPr>
          <w:color w:val="231F20"/>
          <w:spacing w:val="-32"/>
          <w:w w:val="105"/>
          <w:sz w:val="12"/>
        </w:rPr>
        <w:t> </w:t>
      </w:r>
      <w:r>
        <w:rPr>
          <w:color w:val="231F20"/>
          <w:w w:val="105"/>
          <w:sz w:val="12"/>
        </w:rPr>
        <w:t>Natural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gas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futures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price</w:t>
      </w:r>
      <w:r>
        <w:rPr>
          <w:rFonts w:ascii="Wingdings" w:hAnsi="Wingdings"/>
          <w:color w:val="231F20"/>
          <w:w w:val="105"/>
          <w:sz w:val="12"/>
        </w:rPr>
        <w:t></w:t>
      </w:r>
    </w:p>
    <w:p>
      <w:pPr>
        <w:spacing w:after="0" w:line="280" w:lineRule="auto"/>
        <w:jc w:val="left"/>
        <w:rPr>
          <w:rFonts w:ascii="Wingdings" w:hAnsi="Wingdings"/>
          <w:sz w:val="12"/>
        </w:rPr>
        <w:sectPr>
          <w:type w:val="continuous"/>
          <w:pgSz w:w="12240" w:h="15840"/>
          <w:pgMar w:top="460" w:bottom="280" w:left="0" w:right="600"/>
          <w:cols w:num="2" w:equalWidth="0">
            <w:col w:w="6585" w:space="40"/>
            <w:col w:w="5015"/>
          </w:cols>
        </w:sectPr>
      </w:pPr>
    </w:p>
    <w:p>
      <w:pPr>
        <w:spacing w:line="446" w:lineRule="auto" w:before="17"/>
        <w:ind w:left="4289" w:right="2663" w:firstLine="0"/>
        <w:jc w:val="left"/>
        <w:rPr>
          <w:sz w:val="14"/>
        </w:rPr>
      </w:pPr>
      <w:r>
        <w:rPr/>
        <w:pict>
          <v:shape style="position:absolute;margin-left:214.499207pt;margin-top:31.790918pt;width:287pt;height:.1pt;mso-position-horizontal-relative:page;mso-position-vertical-relative:paragraph;z-index:-15688192;mso-wrap-distance-left:0;mso-wrap-distance-right:0" id="docshape70" coordorigin="4290,636" coordsize="5740,0" path="m4290,636l10030,636e" filled="false" stroked="true" strokeweight=".75pt" strokecolor="#004f5a">
            <v:path arrowok="t"/>
            <v:stroke dashstyle="solid"/>
            <w10:wrap type="topAndBottom"/>
          </v:shape>
        </w:pict>
      </w:r>
      <w:r>
        <w:rPr>
          <w:rFonts w:ascii="Wingdings" w:hAnsi="Wingdings"/>
          <w:color w:val="231F20"/>
          <w:w w:val="80"/>
          <w:sz w:val="14"/>
        </w:rPr>
        <w:t></w:t>
      </w:r>
      <w:r>
        <w:rPr>
          <w:rFonts w:ascii="Times New Roman" w:hAnsi="Times New Roman"/>
          <w:color w:val="231F20"/>
          <w:spacing w:val="23"/>
          <w:w w:val="80"/>
          <w:sz w:val="14"/>
        </w:rPr>
        <w:t> </w:t>
      </w:r>
      <w:r>
        <w:rPr>
          <w:color w:val="231F20"/>
          <w:w w:val="80"/>
          <w:sz w:val="14"/>
        </w:rPr>
        <w:t>Based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an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average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futures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contracts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over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two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weeks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ending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17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April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2009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Source: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NYMEX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3"/>
        </w:rPr>
      </w:pPr>
      <w:r>
        <w:rPr/>
        <w:pict>
          <v:shape style="position:absolute;margin-left:36pt;margin-top:14.894531pt;width:522pt;height:.1pt;mso-position-horizontal-relative:page;mso-position-vertical-relative:paragraph;z-index:-15687680;mso-wrap-distance-left:0;mso-wrap-distance-right:0" id="docshape71" coordorigin="720,298" coordsize="10440,0" path="m720,298l11160,29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67"/>
        <w:ind w:left="1180" w:right="0" w:firstLine="0"/>
        <w:jc w:val="left"/>
        <w:rPr>
          <w:sz w:val="12"/>
        </w:rPr>
      </w:pPr>
      <w:r>
        <w:rPr>
          <w:color w:val="4C4D4F"/>
          <w:spacing w:val="1"/>
          <w:w w:val="206"/>
          <w:sz w:val="12"/>
        </w:rPr>
        <w:t>t</w:t>
      </w:r>
      <w:r>
        <w:rPr>
          <w:color w:val="4C4D4F"/>
          <w:spacing w:val="1"/>
          <w:w w:val="129"/>
          <w:sz w:val="12"/>
        </w:rPr>
        <w:t>h</w:t>
      </w:r>
      <w:r>
        <w:rPr>
          <w:color w:val="4C4D4F"/>
          <w:w w:val="109"/>
          <w:sz w:val="12"/>
        </w:rPr>
        <w:t>e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36"/>
          <w:sz w:val="12"/>
        </w:rPr>
        <w:t>g</w:t>
      </w:r>
      <w:r>
        <w:rPr>
          <w:color w:val="4C4D4F"/>
          <w:spacing w:val="-2"/>
          <w:w w:val="250"/>
          <w:sz w:val="12"/>
        </w:rPr>
        <w:t>l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w w:val="102"/>
          <w:sz w:val="12"/>
        </w:rPr>
        <w:t>B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w w:val="250"/>
          <w:sz w:val="12"/>
        </w:rPr>
        <w:t>l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109"/>
          <w:sz w:val="12"/>
        </w:rPr>
        <w:t>e</w:t>
      </w:r>
      <w:r>
        <w:rPr>
          <w:color w:val="4C4D4F"/>
          <w:spacing w:val="1"/>
          <w:w w:val="144"/>
          <w:sz w:val="12"/>
        </w:rPr>
        <w:t>c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04"/>
          <w:sz w:val="12"/>
        </w:rPr>
        <w:t>m</w:t>
      </w:r>
      <w:r>
        <w:rPr>
          <w:color w:val="4C4D4F"/>
          <w:w w:val="129"/>
          <w:sz w:val="12"/>
        </w:rPr>
        <w:t>y</w:t>
      </w:r>
    </w:p>
    <w:p>
      <w:pPr>
        <w:spacing w:before="42"/>
        <w:ind w:left="118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9pt;height:2.559pt;mso-position-horizontal-relative:page;mso-position-vertical-relative:paragraph;z-index:-18795008" id="docshape72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8794496" id="docshape73" filled="true" fillcolor="#004f5a" stroked="false">
            <v:fill type="solid"/>
            <w10:wrap type="none"/>
          </v:rect>
        </w:pict>
      </w:r>
      <w:r>
        <w:rPr/>
        <w:pict>
          <v:shape style="position:absolute;margin-left:36pt;margin-top:-9.156071pt;width:10.050pt;height:20.85pt;mso-position-horizontal-relative:page;mso-position-vertical-relative:paragraph;z-index:15773696" type="#_x0000_t202" id="docshape74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color w:val="4C4D4F"/>
          <w:w w:val="102"/>
          <w:sz w:val="12"/>
        </w:rPr>
        <w:t>B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w w:val="133"/>
          <w:sz w:val="12"/>
        </w:rPr>
        <w:t>k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w w:val="206"/>
          <w:sz w:val="12"/>
        </w:rPr>
        <w:t>f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144"/>
          <w:sz w:val="12"/>
        </w:rPr>
        <w:t>c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2"/>
          <w:w w:val="129"/>
          <w:sz w:val="12"/>
        </w:rPr>
        <w:t>n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26"/>
          <w:sz w:val="12"/>
        </w:rPr>
        <w:t>d</w:t>
      </w:r>
      <w:r>
        <w:rPr>
          <w:color w:val="4C4D4F"/>
          <w:w w:val="116"/>
          <w:sz w:val="12"/>
        </w:rPr>
        <w:t>a</w:t>
      </w:r>
      <w:r>
        <w:rPr>
          <w:color w:val="4C4D4F"/>
          <w:sz w:val="12"/>
        </w:rPr>
        <w:t>    </w:t>
      </w:r>
      <w:r>
        <w:rPr>
          <w:color w:val="4C4D4F"/>
          <w:spacing w:val="11"/>
          <w:sz w:val="12"/>
        </w:rPr>
        <w:t> </w:t>
      </w:r>
      <w:r>
        <w:rPr>
          <w:color w:val="4C4D4F"/>
          <w:spacing w:val="1"/>
          <w:w w:val="104"/>
          <w:sz w:val="12"/>
        </w:rPr>
        <w:t>m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3"/>
          <w:w w:val="109"/>
          <w:sz w:val="12"/>
        </w:rPr>
        <w:t>e</w:t>
      </w:r>
      <w:r>
        <w:rPr>
          <w:color w:val="4C4D4F"/>
          <w:spacing w:val="-7"/>
          <w:w w:val="206"/>
          <w:sz w:val="12"/>
        </w:rPr>
        <w:t>t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205"/>
          <w:sz w:val="12"/>
        </w:rPr>
        <w:t>r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50"/>
          <w:sz w:val="12"/>
        </w:rPr>
        <w:t>l</w:t>
      </w:r>
      <w:r>
        <w:rPr>
          <w:color w:val="4C4D4F"/>
          <w:w w:val="116"/>
          <w:sz w:val="12"/>
        </w:rPr>
        <w:t>i</w:t>
      </w:r>
      <w:r>
        <w:rPr>
          <w:color w:val="4C4D4F"/>
          <w:spacing w:val="-2"/>
          <w:w w:val="144"/>
          <w:sz w:val="12"/>
        </w:rPr>
        <w:t>c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09"/>
          <w:sz w:val="12"/>
        </w:rPr>
        <w:t>e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206"/>
          <w:sz w:val="12"/>
        </w:rPr>
        <w:t>t</w:t>
      </w:r>
      <w:r>
        <w:rPr>
          <w:color w:val="4C4D4F"/>
          <w:sz w:val="12"/>
        </w:rPr>
        <w:t>    </w:t>
      </w:r>
      <w:r>
        <w:rPr>
          <w:color w:val="4C4D4F"/>
          <w:spacing w:val="11"/>
          <w:sz w:val="12"/>
        </w:rPr>
        <w:t> 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16"/>
          <w:sz w:val="12"/>
        </w:rPr>
        <w:t>p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16"/>
          <w:sz w:val="12"/>
        </w:rPr>
        <w:t>i</w:t>
      </w:r>
      <w:r>
        <w:rPr>
          <w:color w:val="4C4D4F"/>
          <w:w w:val="250"/>
          <w:sz w:val="12"/>
        </w:rPr>
        <w:t>l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99"/>
          <w:sz w:val="12"/>
        </w:rPr>
        <w:t>2</w:t>
      </w:r>
      <w:r>
        <w:rPr>
          <w:color w:val="4C4D4F"/>
          <w:spacing w:val="3"/>
          <w:w w:val="99"/>
          <w:sz w:val="12"/>
        </w:rPr>
        <w:t>0</w:t>
      </w:r>
      <w:r>
        <w:rPr>
          <w:color w:val="4C4D4F"/>
          <w:spacing w:val="2"/>
          <w:w w:val="99"/>
          <w:sz w:val="12"/>
        </w:rPr>
        <w:t>0</w:t>
      </w:r>
      <w:r>
        <w:rPr>
          <w:color w:val="4C4D4F"/>
          <w:w w:val="99"/>
          <w:sz w:val="12"/>
        </w:rPr>
        <w:t>9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460" w:bottom="280" w:left="0" w:right="600"/>
        </w:sectPr>
      </w:pP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name="The Canadian Economy" w:id="7"/>
      <w:bookmarkEnd w:id="7"/>
      <w:r>
        <w:rPr/>
      </w:r>
      <w:bookmarkStart w:name="_bookmark2" w:id="8"/>
      <w:bookmarkEnd w:id="8"/>
      <w:r>
        <w:rPr/>
      </w:r>
      <w:r>
        <w:rPr>
          <w:color w:val="004F5A"/>
          <w:spacing w:val="-6"/>
          <w:w w:val="90"/>
        </w:rPr>
        <w:t>The</w:t>
      </w:r>
      <w:r>
        <w:rPr>
          <w:color w:val="004F5A"/>
          <w:spacing w:val="-22"/>
          <w:w w:val="90"/>
        </w:rPr>
        <w:t> </w:t>
      </w:r>
      <w:r>
        <w:rPr>
          <w:color w:val="004F5A"/>
          <w:spacing w:val="-6"/>
          <w:w w:val="90"/>
        </w:rPr>
        <w:t>Canadian</w:t>
      </w:r>
      <w:r>
        <w:rPr>
          <w:color w:val="004F5A"/>
          <w:spacing w:val="-21"/>
          <w:w w:val="90"/>
        </w:rPr>
        <w:t> </w:t>
      </w:r>
      <w:r>
        <w:rPr>
          <w:color w:val="004F5A"/>
          <w:spacing w:val="-5"/>
          <w:w w:val="90"/>
        </w:rPr>
        <w:t>Economy</w:t>
      </w:r>
    </w:p>
    <w:p>
      <w:pPr>
        <w:pStyle w:val="BodyText"/>
        <w:spacing w:before="2"/>
        <w:rPr>
          <w:sz w:val="6"/>
        </w:rPr>
      </w:pPr>
      <w:r>
        <w:rPr/>
        <w:pict>
          <v:shape style="position:absolute;margin-left:54pt;margin-top:4.780469pt;width:522pt;height:.1pt;mso-position-horizontal-relative:page;mso-position-vertical-relative:paragraph;z-index:-15683072;mso-wrap-distance-left:0;mso-wrap-distance-right:0" id="docshape75" coordorigin="1080,96" coordsize="10440,0" path="m1080,96l11520,9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240" w:h="15840"/>
          <w:pgMar w:top="1500" w:bottom="280" w:left="0" w:right="600"/>
        </w:sectPr>
      </w:pPr>
    </w:p>
    <w:p>
      <w:pPr>
        <w:pStyle w:val="BodyText"/>
        <w:spacing w:before="7"/>
      </w:pPr>
    </w:p>
    <w:p>
      <w:pPr>
        <w:pStyle w:val="BodyText"/>
        <w:spacing w:line="249" w:lineRule="auto"/>
        <w:ind w:left="1080"/>
      </w:pPr>
      <w:r>
        <w:rPr>
          <w:color w:val="231F20"/>
        </w:rPr>
        <w:t>in the January </w:t>
      </w:r>
      <w:r>
        <w:rPr>
          <w:i/>
          <w:color w:val="231F20"/>
        </w:rPr>
        <w:t>Update</w:t>
      </w:r>
      <w:r>
        <w:rPr>
          <w:color w:val="231F20"/>
        </w:rPr>
        <w:t>, the Bank projected a sharp recession in canada, fol-</w:t>
      </w:r>
      <w:r>
        <w:rPr>
          <w:color w:val="231F20"/>
          <w:spacing w:val="1"/>
        </w:rPr>
        <w:t> </w:t>
      </w:r>
      <w:r>
        <w:rPr>
          <w:color w:val="231F20"/>
        </w:rPr>
        <w:t>lowed by a relatively muted recovery starting in the third quarter of this year.</w:t>
      </w:r>
      <w:r>
        <w:rPr>
          <w:color w:val="231F20"/>
          <w:spacing w:val="1"/>
        </w:rPr>
        <w:t> </w:t>
      </w:r>
      <w:r>
        <w:rPr>
          <w:color w:val="231F20"/>
        </w:rPr>
        <w:t>as a result of the more severe, synchronized nature of the global downturn,</w:t>
      </w:r>
      <w:r>
        <w:rPr>
          <w:color w:val="231F20"/>
          <w:spacing w:val="1"/>
        </w:rPr>
        <w:t> </w:t>
      </w:r>
      <w:r>
        <w:rPr>
          <w:color w:val="231F20"/>
        </w:rPr>
        <w:t>the recession in canada is even deeper than anticipated. as well, the Bank</w:t>
      </w:r>
      <w:r>
        <w:rPr>
          <w:color w:val="231F20"/>
          <w:spacing w:val="1"/>
        </w:rPr>
        <w:t> </w:t>
      </w:r>
      <w:r>
        <w:rPr>
          <w:color w:val="231F20"/>
        </w:rPr>
        <w:t>now</w:t>
      </w:r>
      <w:r>
        <w:rPr>
          <w:color w:val="231F20"/>
          <w:spacing w:val="-3"/>
        </w:rPr>
        <w:t> </w:t>
      </w:r>
      <w:r>
        <w:rPr>
          <w:color w:val="231F20"/>
        </w:rPr>
        <w:t>expects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recovery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delayed</w:t>
      </w:r>
      <w:r>
        <w:rPr>
          <w:color w:val="231F20"/>
          <w:spacing w:val="-3"/>
        </w:rPr>
        <w:t> </w:t>
      </w:r>
      <w:r>
        <w:rPr>
          <w:color w:val="231F20"/>
        </w:rPr>
        <w:t>until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fourth</w:t>
      </w:r>
      <w:r>
        <w:rPr>
          <w:color w:val="231F20"/>
          <w:spacing w:val="-2"/>
        </w:rPr>
        <w:t> </w:t>
      </w:r>
      <w:r>
        <w:rPr>
          <w:color w:val="231F20"/>
        </w:rPr>
        <w:t>quarter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2009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52"/>
        </w:rPr>
        <w:t> </w:t>
      </w:r>
      <w:r>
        <w:rPr>
          <w:color w:val="231F20"/>
        </w:rPr>
        <w:t>be more gradual than projected in January. nonetheless, the Bank is still pro-</w:t>
      </w:r>
      <w:r>
        <w:rPr>
          <w:color w:val="231F20"/>
          <w:spacing w:val="1"/>
        </w:rPr>
        <w:t> </w:t>
      </w:r>
      <w:r>
        <w:rPr>
          <w:color w:val="231F20"/>
        </w:rPr>
        <w:t>jecting a rebound to above-potential growth in 2010, albeit with a lower esti-</w:t>
      </w:r>
      <w:r>
        <w:rPr>
          <w:color w:val="231F20"/>
          <w:spacing w:val="1"/>
        </w:rPr>
        <w:t> </w:t>
      </w:r>
      <w:r>
        <w:rPr>
          <w:color w:val="231F20"/>
        </w:rPr>
        <w:t>mate of potential output growth. as explained in January, the recovery should</w:t>
      </w:r>
      <w:r>
        <w:rPr>
          <w:color w:val="231F20"/>
          <w:spacing w:val="-5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supported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number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factors,</w:t>
      </w:r>
      <w:r>
        <w:rPr>
          <w:color w:val="231F20"/>
          <w:spacing w:val="-2"/>
        </w:rPr>
        <w:t> </w:t>
      </w:r>
      <w:r>
        <w:rPr>
          <w:color w:val="231F20"/>
        </w:rPr>
        <w:t>including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timeliness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scale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</w:p>
    <w:p>
      <w:pPr>
        <w:pStyle w:val="BodyText"/>
        <w:spacing w:line="249" w:lineRule="auto" w:before="8"/>
        <w:ind w:left="1080" w:right="20"/>
      </w:pPr>
      <w:r>
        <w:rPr>
          <w:color w:val="231F20"/>
        </w:rPr>
        <w:t>the Bank’s monetary policy response; our relatively well-functioning financial</w:t>
      </w:r>
      <w:r>
        <w:rPr>
          <w:color w:val="231F20"/>
          <w:spacing w:val="1"/>
        </w:rPr>
        <w:t> </w:t>
      </w:r>
      <w:r>
        <w:rPr>
          <w:color w:val="231F20"/>
        </w:rPr>
        <w:t>system and the gradual improvement in financial conditions in canada; the</w:t>
      </w:r>
      <w:r>
        <w:rPr>
          <w:color w:val="231F20"/>
          <w:spacing w:val="1"/>
        </w:rPr>
        <w:t> </w:t>
      </w:r>
      <w:r>
        <w:rPr>
          <w:color w:val="231F20"/>
        </w:rPr>
        <w:t>past depreciation of the canadian dollar; stimulative fiscal policy measures;</w:t>
      </w:r>
      <w:r>
        <w:rPr>
          <w:color w:val="231F20"/>
          <w:spacing w:val="1"/>
        </w:rPr>
        <w:t> </w:t>
      </w:r>
      <w:r>
        <w:rPr>
          <w:color w:val="231F20"/>
        </w:rPr>
        <w:t>the gradual rebound in external demand; the strength of canadian household,</w:t>
      </w:r>
      <w:r>
        <w:rPr>
          <w:color w:val="231F20"/>
          <w:spacing w:val="-53"/>
        </w:rPr>
        <w:t> </w:t>
      </w:r>
      <w:r>
        <w:rPr>
          <w:color w:val="231F20"/>
        </w:rPr>
        <w:t>business, and bank balance sheets; and the end of the stock adjustments in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canadian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u.s.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residential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housing.</w:t>
      </w:r>
    </w:p>
    <w:p>
      <w:pPr>
        <w:pStyle w:val="Heading4"/>
        <w:spacing w:before="211"/>
      </w:pPr>
      <w:r>
        <w:rPr>
          <w:color w:val="004F5A"/>
        </w:rPr>
        <w:t>Recent</w:t>
      </w:r>
      <w:r>
        <w:rPr>
          <w:color w:val="004F5A"/>
          <w:spacing w:val="-16"/>
        </w:rPr>
        <w:t> </w:t>
      </w:r>
      <w:r>
        <w:rPr>
          <w:color w:val="004F5A"/>
        </w:rPr>
        <w:t>Developments</w:t>
      </w:r>
    </w:p>
    <w:p>
      <w:pPr>
        <w:pStyle w:val="Heading6"/>
        <w:spacing w:before="231"/>
      </w:pPr>
      <w:r>
        <w:rPr>
          <w:color w:val="4C4D4F"/>
        </w:rPr>
        <w:t>Aggregate</w:t>
      </w:r>
      <w:r>
        <w:rPr>
          <w:color w:val="4C4D4F"/>
          <w:spacing w:val="-11"/>
        </w:rPr>
        <w:t> </w:t>
      </w:r>
      <w:r>
        <w:rPr>
          <w:color w:val="4C4D4F"/>
        </w:rPr>
        <w:t>Demand</w:t>
      </w:r>
      <w:r>
        <w:rPr>
          <w:color w:val="4C4D4F"/>
          <w:spacing w:val="-11"/>
        </w:rPr>
        <w:t> </w:t>
      </w:r>
      <w:r>
        <w:rPr>
          <w:color w:val="4C4D4F"/>
        </w:rPr>
        <w:t>and</w:t>
      </w:r>
      <w:r>
        <w:rPr>
          <w:color w:val="4C4D4F"/>
          <w:spacing w:val="-11"/>
        </w:rPr>
        <w:t> </w:t>
      </w:r>
      <w:r>
        <w:rPr>
          <w:color w:val="4C4D4F"/>
        </w:rPr>
        <w:t>Supply</w:t>
      </w:r>
    </w:p>
    <w:p>
      <w:pPr>
        <w:pStyle w:val="BodyText"/>
        <w:spacing w:line="249" w:lineRule="auto" w:before="142"/>
        <w:ind w:left="1080" w:right="-10" w:hanging="2"/>
      </w:pPr>
      <w:r>
        <w:rPr>
          <w:color w:val="231F20"/>
        </w:rPr>
        <w:t>as a result of the sharper contraction in the global economy, economic growth</w:t>
      </w:r>
      <w:r>
        <w:rPr>
          <w:color w:val="231F20"/>
          <w:spacing w:val="-53"/>
        </w:rPr>
        <w:t> </w:t>
      </w:r>
      <w:r>
        <w:rPr>
          <w:color w:val="231F20"/>
        </w:rPr>
        <w:t>in canada has been much weaker than anticipated in the January </w:t>
      </w:r>
      <w:r>
        <w:rPr>
          <w:i/>
          <w:color w:val="231F20"/>
        </w:rPr>
        <w:t>Update</w:t>
      </w:r>
      <w:r>
        <w:rPr>
          <w:color w:val="231F20"/>
        </w:rPr>
        <w:t>.</w:t>
      </w:r>
      <w:r>
        <w:rPr>
          <w:color w:val="231F20"/>
          <w:spacing w:val="1"/>
        </w:rPr>
        <w:t> </w:t>
      </w:r>
      <w:r>
        <w:rPr>
          <w:color w:val="231F20"/>
        </w:rPr>
        <w:t>export volumes fell sharply in the fourth quarter of 2008, led by dramatic</w:t>
      </w:r>
      <w:r>
        <w:rPr>
          <w:color w:val="231F20"/>
          <w:spacing w:val="1"/>
        </w:rPr>
        <w:t> </w:t>
      </w:r>
      <w:r>
        <w:rPr>
          <w:color w:val="231F20"/>
        </w:rPr>
        <w:t>declines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exports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motor</w:t>
      </w:r>
      <w:r>
        <w:rPr>
          <w:color w:val="231F20"/>
          <w:spacing w:val="3"/>
        </w:rPr>
        <w:t> </w:t>
      </w:r>
      <w:r>
        <w:rPr>
          <w:color w:val="231F20"/>
        </w:rPr>
        <w:t>vehicles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construction-related</w:t>
      </w:r>
      <w:r>
        <w:rPr>
          <w:color w:val="231F20"/>
          <w:spacing w:val="2"/>
        </w:rPr>
        <w:t> </w:t>
      </w:r>
      <w:r>
        <w:rPr>
          <w:color w:val="231F20"/>
        </w:rPr>
        <w:t>products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-53"/>
        </w:rPr>
        <w:t> </w:t>
      </w:r>
      <w:r>
        <w:rPr>
          <w:color w:val="231F20"/>
          <w:spacing w:val="-2"/>
          <w:w w:val="129"/>
        </w:rPr>
        <w:t>u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29"/>
        </w:rPr>
        <w:t>s</w:t>
      </w:r>
      <w:r>
        <w:rPr>
          <w:color w:val="231F20"/>
          <w:spacing w:val="-1"/>
          <w:w w:val="113"/>
        </w:rPr>
        <w:t>t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spacing w:val="-2"/>
        </w:rPr>
        <w:t>s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1"/>
          <w:w w:val="102"/>
        </w:rPr>
        <w:t>m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13"/>
        </w:rPr>
        <w:t>t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2"/>
          <w:w w:val="106"/>
        </w:rPr>
        <w:t>d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1"/>
        </w:rPr>
        <w:t>s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3"/>
        </w:rPr>
        <w:t>g</w:t>
      </w:r>
      <w:r>
        <w:rPr>
          <w:color w:val="231F20"/>
          <w:w w:val="96"/>
        </w:rPr>
        <w:t>e</w:t>
      </w:r>
      <w:r>
        <w:rPr>
          <w:color w:val="231F20"/>
          <w:spacing w:val="-4"/>
          <w:w w:val="106"/>
        </w:rPr>
        <w:t>d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3"/>
        </w:rPr>
        <w:t>g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3"/>
        </w:rPr>
        <w:t>g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1"/>
          <w:w w:val="103"/>
        </w:rPr>
        <w:t>o</w:t>
      </w:r>
      <w:r>
        <w:rPr>
          <w:color w:val="231F20"/>
        </w:rPr>
        <w:t>ss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102"/>
        </w:rPr>
        <w:t>m</w:t>
      </w:r>
      <w:r>
        <w:rPr>
          <w:color w:val="231F20"/>
          <w:w w:val="96"/>
        </w:rPr>
        <w:t>e</w:t>
      </w:r>
      <w:r>
        <w:rPr>
          <w:color w:val="231F20"/>
          <w:spacing w:val="-1"/>
        </w:rPr>
        <w:t>s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1"/>
          <w:w w:val="99"/>
        </w:rPr>
        <w:t>i</w:t>
      </w:r>
      <w:r>
        <w:rPr>
          <w:color w:val="231F20"/>
          <w:w w:val="107"/>
        </w:rPr>
        <w:t>c </w:t>
      </w:r>
      <w:r>
        <w:rPr>
          <w:color w:val="231F20"/>
        </w:rPr>
        <w:t>income to register its largest quarterly decline on record </w:t>
      </w:r>
      <w:r>
        <w:rPr>
          <w:i/>
          <w:color w:val="231F20"/>
        </w:rPr>
        <w:t>(Chart 6)</w:t>
      </w:r>
      <w:r>
        <w:rPr>
          <w:color w:val="231F20"/>
        </w:rPr>
        <w:t>. canadian</w:t>
      </w:r>
      <w:r>
        <w:rPr>
          <w:color w:val="231F20"/>
          <w:spacing w:val="1"/>
        </w:rPr>
        <w:t> </w:t>
      </w:r>
      <w:r>
        <w:rPr>
          <w:color w:val="231F20"/>
        </w:rPr>
        <w:t>households</w:t>
      </w:r>
      <w:r>
        <w:rPr>
          <w:color w:val="231F20"/>
          <w:spacing w:val="-4"/>
        </w:rPr>
        <w:t> </w:t>
      </w:r>
      <w:r>
        <w:rPr>
          <w:color w:val="231F20"/>
        </w:rPr>
        <w:t>reduced</w:t>
      </w:r>
      <w:r>
        <w:rPr>
          <w:color w:val="231F20"/>
          <w:spacing w:val="-3"/>
        </w:rPr>
        <w:t> </w:t>
      </w:r>
      <w:r>
        <w:rPr>
          <w:color w:val="231F20"/>
        </w:rPr>
        <w:t>their</w:t>
      </w:r>
      <w:r>
        <w:rPr>
          <w:color w:val="231F20"/>
          <w:spacing w:val="-4"/>
        </w:rPr>
        <w:t> </w:t>
      </w:r>
      <w:r>
        <w:rPr>
          <w:color w:val="231F20"/>
        </w:rPr>
        <w:t>spending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more</w:t>
      </w:r>
      <w:r>
        <w:rPr>
          <w:color w:val="231F20"/>
          <w:spacing w:val="-3"/>
        </w:rPr>
        <w:t> </w:t>
      </w:r>
      <w:r>
        <w:rPr>
          <w:color w:val="231F20"/>
        </w:rPr>
        <w:t>than</w:t>
      </w:r>
      <w:r>
        <w:rPr>
          <w:color w:val="231F20"/>
          <w:spacing w:val="-4"/>
        </w:rPr>
        <w:t> </w:t>
      </w:r>
      <w:r>
        <w:rPr>
          <w:color w:val="231F20"/>
        </w:rPr>
        <w:t>anticipated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response</w:t>
      </w:r>
    </w:p>
    <w:p>
      <w:pPr>
        <w:pStyle w:val="BodyText"/>
        <w:spacing w:line="249" w:lineRule="auto" w:before="5"/>
        <w:ind w:left="1080" w:right="187"/>
      </w:pPr>
      <w:r>
        <w:rPr>
          <w:color w:val="231F20"/>
        </w:rPr>
        <w:t>to the decline in their net worth and an elevated level of economic uncer-</w:t>
      </w:r>
      <w:r>
        <w:rPr>
          <w:color w:val="231F20"/>
          <w:spacing w:val="1"/>
        </w:rPr>
        <w:t> </w:t>
      </w:r>
      <w:r>
        <w:rPr>
          <w:color w:val="231F20"/>
        </w:rPr>
        <w:t>tainty</w:t>
      </w:r>
      <w:r>
        <w:rPr>
          <w:color w:val="231F20"/>
          <w:spacing w:val="-9"/>
        </w:rPr>
        <w:t> </w:t>
      </w:r>
      <w:r>
        <w:rPr>
          <w:i/>
          <w:color w:val="231F20"/>
        </w:rPr>
        <w:t>(Charts</w:t>
      </w:r>
      <w:r>
        <w:rPr>
          <w:i/>
          <w:color w:val="231F20"/>
          <w:spacing w:val="-8"/>
        </w:rPr>
        <w:t> </w:t>
      </w:r>
      <w:r>
        <w:rPr>
          <w:i/>
          <w:color w:val="231F20"/>
        </w:rPr>
        <w:t>7a</w:t>
      </w:r>
      <w:r>
        <w:rPr>
          <w:i/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i/>
          <w:color w:val="231F20"/>
        </w:rPr>
        <w:t>7b)</w:t>
      </w:r>
      <w:r>
        <w:rPr>
          <w:color w:val="231F20"/>
        </w:rPr>
        <w:t>.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total,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volume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final</w:t>
      </w:r>
      <w:r>
        <w:rPr>
          <w:color w:val="231F20"/>
          <w:spacing w:val="-8"/>
        </w:rPr>
        <w:t> </w:t>
      </w:r>
      <w:r>
        <w:rPr>
          <w:color w:val="231F20"/>
        </w:rPr>
        <w:t>sales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goods</w:t>
      </w:r>
      <w:r>
        <w:rPr>
          <w:color w:val="231F20"/>
          <w:spacing w:val="-7"/>
        </w:rPr>
        <w:t> </w:t>
      </w:r>
      <w:r>
        <w:rPr>
          <w:color w:val="231F20"/>
        </w:rPr>
        <w:t>declined</w:t>
      </w:r>
      <w:r>
        <w:rPr>
          <w:color w:val="231F20"/>
          <w:spacing w:val="-53"/>
        </w:rPr>
        <w:t> </w:t>
      </w:r>
      <w:r>
        <w:rPr>
          <w:color w:val="231F20"/>
        </w:rPr>
        <w:t>by about 11 per cent (at annual rates) in the final quarter of 2008 </w:t>
      </w:r>
      <w:r>
        <w:rPr>
          <w:i/>
          <w:color w:val="231F20"/>
        </w:rPr>
        <w:t>(Chart 8)</w:t>
      </w:r>
      <w:r>
        <w:rPr>
          <w:color w:val="231F20"/>
        </w:rPr>
        <w:t>.</w:t>
      </w:r>
      <w:r>
        <w:rPr>
          <w:b/>
          <w:color w:val="004F5A"/>
          <w:position w:val="8"/>
          <w:sz w:val="10"/>
        </w:rPr>
        <w:t>1</w:t>
      </w:r>
      <w:r>
        <w:rPr>
          <w:b/>
          <w:color w:val="004F5A"/>
          <w:spacing w:val="-25"/>
          <w:position w:val="8"/>
          <w:sz w:val="10"/>
        </w:rPr>
        <w:t> </w:t>
      </w:r>
      <w:r>
        <w:rPr>
          <w:color w:val="231F20"/>
        </w:rPr>
        <w:t>given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surprising</w:t>
      </w:r>
      <w:r>
        <w:rPr>
          <w:color w:val="231F20"/>
          <w:spacing w:val="3"/>
        </w:rPr>
        <w:t> </w:t>
      </w:r>
      <w:r>
        <w:rPr>
          <w:color w:val="231F20"/>
        </w:rPr>
        <w:t>speed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magnitude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this</w:t>
      </w:r>
      <w:r>
        <w:rPr>
          <w:color w:val="231F20"/>
          <w:spacing w:val="3"/>
        </w:rPr>
        <w:t> </w:t>
      </w:r>
      <w:r>
        <w:rPr>
          <w:color w:val="231F20"/>
        </w:rPr>
        <w:t>decline,</w:t>
      </w:r>
      <w:r>
        <w:rPr>
          <w:color w:val="231F20"/>
          <w:spacing w:val="3"/>
        </w:rPr>
        <w:t> </w:t>
      </w:r>
      <w:r>
        <w:rPr>
          <w:color w:val="231F20"/>
        </w:rPr>
        <w:t>firms</w:t>
      </w:r>
      <w:r>
        <w:rPr>
          <w:color w:val="231F20"/>
          <w:spacing w:val="3"/>
        </w:rPr>
        <w:t> </w:t>
      </w:r>
      <w:r>
        <w:rPr>
          <w:color w:val="231F20"/>
        </w:rPr>
        <w:t>were</w:t>
      </w:r>
      <w:r>
        <w:rPr>
          <w:color w:val="231F20"/>
          <w:spacing w:val="4"/>
        </w:rPr>
        <w:t> </w:t>
      </w:r>
      <w:r>
        <w:rPr>
          <w:color w:val="231F20"/>
        </w:rPr>
        <w:t>slow</w:t>
      </w:r>
      <w:r>
        <w:rPr>
          <w:color w:val="231F20"/>
          <w:spacing w:val="1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2"/>
          <w:w w:val="99"/>
        </w:rPr>
        <w:t>j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1"/>
        </w:rPr>
        <w:t>s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1"/>
          <w:w w:val="99"/>
        </w:rPr>
        <w:t>u</w:t>
      </w:r>
      <w:r>
        <w:rPr>
          <w:color w:val="231F20"/>
          <w:w w:val="107"/>
        </w:rPr>
        <w:t>c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2"/>
          <w:w w:val="96"/>
        </w:rPr>
        <w:t>e</w:t>
      </w:r>
      <w:r>
        <w:rPr>
          <w:color w:val="231F20"/>
          <w:spacing w:val="-3"/>
          <w:w w:val="106"/>
        </w:rPr>
        <w:t>f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1"/>
          <w:w w:val="107"/>
        </w:rPr>
        <w:t>cc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2"/>
          <w:w w:val="102"/>
        </w:rPr>
        <w:t>m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5"/>
          <w:w w:val="99"/>
        </w:rPr>
        <w:t>n</w:t>
      </w:r>
      <w:r>
        <w:rPr>
          <w:color w:val="231F20"/>
          <w:spacing w:val="-4"/>
          <w:w w:val="104"/>
        </w:rPr>
        <w:t>w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5"/>
          <w:w w:val="99"/>
        </w:rPr>
        <w:t>n</w:t>
      </w:r>
      <w:r>
        <w:rPr>
          <w:color w:val="231F20"/>
          <w:spacing w:val="-5"/>
        </w:rPr>
        <w:t>v</w:t>
      </w:r>
      <w:r>
        <w:rPr>
          <w:color w:val="231F20"/>
          <w:w w:val="98"/>
        </w:rPr>
        <w:t>e</w:t>
      </w:r>
      <w:r>
        <w:rPr>
          <w:color w:val="231F20"/>
          <w:spacing w:val="-2"/>
          <w:w w:val="98"/>
        </w:rPr>
        <w:t>n</w:t>
      </w:r>
      <w:r>
        <w:rPr>
          <w:color w:val="231F20"/>
          <w:spacing w:val="-5"/>
          <w:w w:val="113"/>
        </w:rPr>
        <w:t>t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6"/>
        </w:rPr>
        <w:t>e</w:t>
      </w:r>
      <w:r>
        <w:rPr>
          <w:color w:val="231F20"/>
          <w:spacing w:val="-2"/>
        </w:rPr>
        <w:t>s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 </w:t>
      </w:r>
      <w:r>
        <w:rPr>
          <w:color w:val="231F20"/>
        </w:rPr>
        <w:t>stock-to-sales</w:t>
      </w:r>
      <w:r>
        <w:rPr>
          <w:color w:val="231F20"/>
          <w:spacing w:val="-3"/>
        </w:rPr>
        <w:t> </w:t>
      </w:r>
      <w:r>
        <w:rPr>
          <w:color w:val="231F20"/>
        </w:rPr>
        <w:t>ratio</w:t>
      </w:r>
      <w:r>
        <w:rPr>
          <w:color w:val="231F20"/>
          <w:spacing w:val="-3"/>
        </w:rPr>
        <w:t> </w:t>
      </w:r>
      <w:r>
        <w:rPr>
          <w:color w:val="231F20"/>
        </w:rPr>
        <w:t>rose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its</w:t>
      </w:r>
      <w:r>
        <w:rPr>
          <w:color w:val="231F20"/>
          <w:spacing w:val="-3"/>
        </w:rPr>
        <w:t> </w:t>
      </w:r>
      <w:r>
        <w:rPr>
          <w:color w:val="231F20"/>
        </w:rPr>
        <w:t>highest</w:t>
      </w:r>
      <w:r>
        <w:rPr>
          <w:color w:val="231F20"/>
          <w:spacing w:val="-2"/>
        </w:rPr>
        <w:t> </w:t>
      </w:r>
      <w:r>
        <w:rPr>
          <w:color w:val="231F20"/>
        </w:rPr>
        <w:t>level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more</w:t>
      </w:r>
      <w:r>
        <w:rPr>
          <w:color w:val="231F20"/>
          <w:spacing w:val="-3"/>
        </w:rPr>
        <w:t> </w:t>
      </w:r>
      <w:r>
        <w:rPr>
          <w:color w:val="231F20"/>
        </w:rPr>
        <w:t>than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decade.</w:t>
      </w:r>
      <w:r>
        <w:rPr>
          <w:color w:val="231F20"/>
          <w:spacing w:val="-3"/>
        </w:rPr>
        <w:t> </w:t>
      </w:r>
      <w:r>
        <w:rPr>
          <w:color w:val="231F20"/>
        </w:rPr>
        <w:t>although</w:t>
      </w:r>
    </w:p>
    <w:p>
      <w:pPr>
        <w:pStyle w:val="BodyText"/>
        <w:spacing w:line="249" w:lineRule="auto" w:before="5"/>
        <w:ind w:left="1080"/>
      </w:pP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mitigated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decline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real</w:t>
      </w:r>
      <w:r>
        <w:rPr>
          <w:color w:val="231F20"/>
          <w:spacing w:val="-2"/>
        </w:rPr>
        <w:t> </w:t>
      </w:r>
      <w:r>
        <w:rPr>
          <w:color w:val="231F20"/>
        </w:rPr>
        <w:t>gdp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quarter,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3.4</w:t>
      </w:r>
      <w:r>
        <w:rPr>
          <w:color w:val="231F20"/>
          <w:spacing w:val="-2"/>
        </w:rPr>
        <w:t> </w:t>
      </w:r>
      <w:r>
        <w:rPr>
          <w:color w:val="231F20"/>
        </w:rPr>
        <w:t>per</w:t>
      </w:r>
      <w:r>
        <w:rPr>
          <w:color w:val="231F20"/>
          <w:spacing w:val="-3"/>
        </w:rPr>
        <w:t> </w:t>
      </w:r>
      <w:r>
        <w:rPr>
          <w:color w:val="231F20"/>
        </w:rPr>
        <w:t>cent</w:t>
      </w:r>
      <w:r>
        <w:rPr>
          <w:color w:val="231F20"/>
          <w:spacing w:val="-2"/>
        </w:rPr>
        <w:t> </w:t>
      </w:r>
      <w:r>
        <w:rPr>
          <w:color w:val="231F20"/>
        </w:rPr>
        <w:t>(at</w:t>
      </w:r>
      <w:r>
        <w:rPr>
          <w:color w:val="231F20"/>
          <w:spacing w:val="-2"/>
        </w:rPr>
        <w:t> </w:t>
      </w:r>
      <w:r>
        <w:rPr>
          <w:color w:val="231F20"/>
        </w:rPr>
        <w:t>annual</w:t>
      </w:r>
      <w:r>
        <w:rPr>
          <w:color w:val="231F20"/>
          <w:spacing w:val="-53"/>
        </w:rPr>
        <w:t> </w:t>
      </w:r>
      <w:r>
        <w:rPr>
          <w:color w:val="231F20"/>
        </w:rPr>
        <w:t>rates) fall that was recorded was larger than the 2.3 per cent projected in the</w:t>
      </w:r>
      <w:r>
        <w:rPr>
          <w:color w:val="231F20"/>
          <w:spacing w:val="1"/>
        </w:rPr>
        <w:t> </w:t>
      </w:r>
      <w:r>
        <w:rPr>
          <w:color w:val="231F20"/>
        </w:rPr>
        <w:t>January </w:t>
      </w:r>
      <w:r>
        <w:rPr>
          <w:i/>
          <w:color w:val="231F20"/>
        </w:rPr>
        <w:t>Update</w:t>
      </w:r>
      <w:r>
        <w:rPr>
          <w:color w:val="231F20"/>
        </w:rPr>
        <w:t>. an inventory correction will therefore be needed, which will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put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additional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downward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pressure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growth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year.</w:t>
      </w:r>
    </w:p>
    <w:p>
      <w:pPr>
        <w:pStyle w:val="BodyText"/>
        <w:spacing w:line="249" w:lineRule="auto" w:before="123"/>
        <w:ind w:left="1080" w:right="258"/>
      </w:pP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102"/>
        </w:rPr>
        <w:t>m</w:t>
      </w:r>
      <w:r>
        <w:rPr>
          <w:color w:val="231F20"/>
          <w:spacing w:val="-1"/>
          <w:w w:val="99"/>
        </w:rPr>
        <w:t>i</w:t>
      </w:r>
      <w:r>
        <w:rPr>
          <w:color w:val="231F20"/>
          <w:w w:val="107"/>
        </w:rPr>
        <w:t>c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2"/>
          <w:w w:val="113"/>
        </w:rPr>
        <w:t>t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2"/>
          <w:w w:val="96"/>
        </w:rPr>
        <w:t>a</w:t>
      </w:r>
      <w:r>
        <w:rPr>
          <w:color w:val="231F20"/>
          <w:w w:val="107"/>
        </w:rPr>
        <w:t>c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44"/>
        </w:rPr>
        <w:t>c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2"/>
          <w:w w:val="106"/>
        </w:rPr>
        <w:t>d</w:t>
      </w:r>
      <w:r>
        <w:rPr>
          <w:color w:val="231F20"/>
          <w:w w:val="96"/>
        </w:rPr>
        <w:t>a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8"/>
        </w:rPr>
        <w:t>e</w:t>
      </w:r>
      <w:r>
        <w:rPr>
          <w:color w:val="231F20"/>
          <w:spacing w:val="-1"/>
          <w:w w:val="98"/>
        </w:rPr>
        <w:t>n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103"/>
        </w:rPr>
        <w:t>f</w:t>
      </w:r>
      <w:r>
        <w:rPr>
          <w:color w:val="231F20"/>
          <w:spacing w:val="-2"/>
          <w:w w:val="103"/>
        </w:rPr>
        <w:t>i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103"/>
        </w:rPr>
        <w:t>g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103"/>
        </w:rPr>
        <w:t>f</w:t>
      </w:r>
      <w:r>
        <w:rPr>
          <w:color w:val="231F20"/>
          <w:spacing w:val="-1"/>
          <w:w w:val="103"/>
        </w:rPr>
        <w:t>i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1"/>
          <w:w w:val="99"/>
        </w:rPr>
        <w:t>l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w w:val="103"/>
        </w:rPr>
        <w:t>f</w:t>
      </w:r>
      <w:r>
        <w:rPr>
          <w:color w:val="231F20"/>
          <w:spacing w:val="-2"/>
          <w:w w:val="103"/>
        </w:rPr>
        <w:t>i</w:t>
      </w:r>
      <w:r>
        <w:rPr>
          <w:color w:val="231F20"/>
          <w:spacing w:val="1"/>
          <w:w w:val="99"/>
        </w:rPr>
        <w:t>r</w:t>
      </w:r>
      <w:r>
        <w:rPr>
          <w:color w:val="231F20"/>
          <w:spacing w:val="-1"/>
          <w:w w:val="99"/>
        </w:rPr>
        <w:t>s</w:t>
      </w:r>
      <w:r>
        <w:rPr>
          <w:color w:val="231F20"/>
          <w:w w:val="113"/>
        </w:rPr>
        <w:t>t </w:t>
      </w:r>
      <w:r>
        <w:rPr>
          <w:color w:val="231F20"/>
        </w:rPr>
        <w:t>quarter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2009.</w:t>
      </w:r>
      <w:r>
        <w:rPr>
          <w:color w:val="231F20"/>
          <w:spacing w:val="2"/>
        </w:rPr>
        <w:t> </w:t>
      </w:r>
      <w:r>
        <w:rPr>
          <w:color w:val="231F20"/>
        </w:rPr>
        <w:t>exports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automotive</w:t>
      </w:r>
      <w:r>
        <w:rPr>
          <w:color w:val="231F20"/>
          <w:spacing w:val="2"/>
        </w:rPr>
        <w:t> </w:t>
      </w:r>
      <w:r>
        <w:rPr>
          <w:color w:val="231F20"/>
        </w:rPr>
        <w:t>products,</w:t>
      </w:r>
      <w:r>
        <w:rPr>
          <w:color w:val="231F20"/>
          <w:spacing w:val="1"/>
        </w:rPr>
        <w:t> </w:t>
      </w:r>
      <w:r>
        <w:rPr>
          <w:color w:val="231F20"/>
        </w:rPr>
        <w:t>forest</w:t>
      </w:r>
      <w:r>
        <w:rPr>
          <w:color w:val="231F20"/>
          <w:spacing w:val="1"/>
        </w:rPr>
        <w:t> </w:t>
      </w:r>
      <w:r>
        <w:rPr>
          <w:color w:val="231F20"/>
        </w:rPr>
        <w:t>products,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113"/>
        </w:rPr>
        <w:t>t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l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</w:rPr>
        <w:t>s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f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5"/>
          <w:w w:val="99"/>
        </w:rPr>
        <w:t>r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1"/>
          <w:w w:val="99"/>
        </w:rPr>
        <w:t>s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106"/>
        </w:rPr>
        <w:t>b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113"/>
        </w:rPr>
        <w:t>t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d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3"/>
          <w:w w:val="99"/>
        </w:rPr>
        <w:t>l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96"/>
        </w:rPr>
        <w:t>e</w:t>
      </w:r>
      <w:r>
        <w:rPr>
          <w:color w:val="231F20"/>
          <w:spacing w:val="-2"/>
        </w:rPr>
        <w:t>s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206"/>
        </w:rPr>
        <w:t>f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r</w:t>
      </w:r>
      <w:r>
        <w:rPr>
          <w:color w:val="231F20"/>
          <w:spacing w:val="-1"/>
          <w:w w:val="102"/>
        </w:rPr>
        <w:t>m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5"/>
          <w:w w:val="96"/>
        </w:rPr>
        <w:t>a</w:t>
      </w:r>
      <w:r>
        <w:rPr>
          <w:color w:val="231F20"/>
          <w:spacing w:val="-5"/>
        </w:rPr>
        <w:t>v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113"/>
        </w:rPr>
        <w:t>t</w:t>
      </w:r>
      <w:r>
        <w:rPr>
          <w:color w:val="231F20"/>
          <w:w w:val="97"/>
        </w:rPr>
        <w:t>a</w:t>
      </w:r>
      <w:r>
        <w:rPr>
          <w:color w:val="231F20"/>
          <w:spacing w:val="5"/>
          <w:w w:val="97"/>
        </w:rPr>
        <w:t>r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address</w:t>
      </w:r>
      <w:r>
        <w:rPr>
          <w:color w:val="231F20"/>
          <w:spacing w:val="-3"/>
        </w:rPr>
        <w:t> </w:t>
      </w:r>
      <w:r>
        <w:rPr>
          <w:color w:val="231F20"/>
        </w:rPr>
        <w:t>their</w:t>
      </w:r>
      <w:r>
        <w:rPr>
          <w:color w:val="231F20"/>
          <w:spacing w:val="-2"/>
        </w:rPr>
        <w:t> </w:t>
      </w:r>
      <w:r>
        <w:rPr>
          <w:color w:val="231F20"/>
        </w:rPr>
        <w:t>inventory</w:t>
      </w:r>
      <w:r>
        <w:rPr>
          <w:color w:val="231F20"/>
          <w:spacing w:val="-3"/>
        </w:rPr>
        <w:t> </w:t>
      </w:r>
      <w:r>
        <w:rPr>
          <w:color w:val="231F20"/>
        </w:rPr>
        <w:t>problems,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widespread</w:t>
      </w:r>
      <w:r>
        <w:rPr>
          <w:color w:val="231F20"/>
          <w:spacing w:val="-2"/>
        </w:rPr>
        <w:t> </w:t>
      </w:r>
      <w:r>
        <w:rPr>
          <w:color w:val="231F20"/>
        </w:rPr>
        <w:t>shutdowns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</w:pPr>
      <w:r>
        <w:rPr/>
        <w:pict>
          <v:shape style="position:absolute;margin-left:414pt;margin-top:13.272461pt;width:162pt;height:.1pt;mso-position-horizontal-relative:page;mso-position-vertical-relative:paragraph;z-index:-15682560;mso-wrap-distance-left:0;mso-wrap-distance-right:0" id="docshape76" coordorigin="8280,265" coordsize="3240,0" path="m8280,265l11520,265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281" w:right="263" w:firstLine="0"/>
        <w:jc w:val="left"/>
        <w:rPr>
          <w:i/>
          <w:sz w:val="20"/>
        </w:rPr>
      </w:pPr>
      <w:r>
        <w:rPr>
          <w:i/>
          <w:color w:val="414042"/>
          <w:w w:val="90"/>
          <w:sz w:val="20"/>
        </w:rPr>
        <w:t>Economic</w:t>
      </w:r>
      <w:r>
        <w:rPr>
          <w:i/>
          <w:color w:val="414042"/>
          <w:spacing w:val="7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growth</w:t>
      </w:r>
      <w:r>
        <w:rPr>
          <w:i/>
          <w:color w:val="414042"/>
          <w:spacing w:val="7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in</w:t>
      </w:r>
      <w:r>
        <w:rPr>
          <w:i/>
          <w:color w:val="414042"/>
          <w:spacing w:val="7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Canada</w:t>
      </w:r>
      <w:r>
        <w:rPr>
          <w:i/>
          <w:color w:val="414042"/>
          <w:spacing w:val="7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has</w:t>
      </w:r>
      <w:r>
        <w:rPr>
          <w:i/>
          <w:color w:val="414042"/>
          <w:spacing w:val="7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been</w:t>
      </w:r>
      <w:r>
        <w:rPr>
          <w:i/>
          <w:color w:val="414042"/>
          <w:spacing w:val="-47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much</w:t>
      </w:r>
      <w:r>
        <w:rPr>
          <w:i/>
          <w:color w:val="414042"/>
          <w:spacing w:val="3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weaker</w:t>
      </w:r>
      <w:r>
        <w:rPr>
          <w:i/>
          <w:color w:val="414042"/>
          <w:spacing w:val="4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than</w:t>
      </w:r>
      <w:r>
        <w:rPr>
          <w:i/>
          <w:color w:val="414042"/>
          <w:spacing w:val="4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anticipated</w:t>
      </w:r>
      <w:r>
        <w:rPr>
          <w:i/>
          <w:color w:val="414042"/>
          <w:spacing w:val="4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in</w:t>
      </w:r>
      <w:r>
        <w:rPr>
          <w:i/>
          <w:color w:val="414042"/>
          <w:spacing w:val="4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the</w:t>
      </w:r>
      <w:r>
        <w:rPr>
          <w:i/>
          <w:color w:val="414042"/>
          <w:spacing w:val="1"/>
          <w:w w:val="90"/>
          <w:sz w:val="20"/>
        </w:rPr>
        <w:t> </w:t>
      </w:r>
      <w:r>
        <w:rPr>
          <w:i/>
          <w:color w:val="414042"/>
          <w:sz w:val="20"/>
        </w:rPr>
        <w:t>January</w:t>
      </w:r>
      <w:r>
        <w:rPr>
          <w:i/>
          <w:color w:val="414042"/>
          <w:spacing w:val="-9"/>
          <w:sz w:val="20"/>
        </w:rPr>
        <w:t> </w:t>
      </w:r>
      <w:r>
        <w:rPr>
          <w:color w:val="414042"/>
          <w:sz w:val="20"/>
        </w:rPr>
        <w:t>update</w:t>
      </w:r>
      <w:r>
        <w:rPr>
          <w:i/>
          <w:color w:val="414042"/>
          <w:sz w:val="20"/>
        </w:rPr>
        <w:t>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top="460" w:bottom="280" w:left="0" w:right="600"/>
          <w:cols w:num="2" w:equalWidth="0">
            <w:col w:w="7959" w:space="40"/>
            <w:col w:w="3641"/>
          </w:cols>
        </w:sectPr>
      </w:pPr>
    </w:p>
    <w:p>
      <w:pPr>
        <w:pStyle w:val="BodyText"/>
        <w:spacing w:before="1"/>
        <w:rPr>
          <w:i/>
          <w:sz w:val="16"/>
        </w:rPr>
      </w:pPr>
    </w:p>
    <w:p>
      <w:pPr>
        <w:pStyle w:val="BodyText"/>
        <w:spacing w:line="20" w:lineRule="exact"/>
        <w:ind w:left="1080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77" coordorigin="0,0" coordsize="6840,15">
            <v:line style="position:absolute" from="0,7" to="6840,7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106"/>
        <w:ind w:left="1100" w:right="0" w:firstLine="0"/>
        <w:jc w:val="left"/>
        <w:rPr>
          <w:sz w:val="14"/>
        </w:rPr>
      </w:pPr>
      <w:r>
        <w:rPr/>
        <w:pict>
          <v:rect style="position:absolute;margin-left:424.154999pt;margin-top:52.706921pt;width:2.559pt;height:2.559pt;mso-position-horizontal-relative:page;mso-position-vertical-relative:paragraph;z-index:-18788864" id="docshape78" filled="true" fillcolor="#004f5a" stroked="false">
            <v:fill type="solid"/>
            <w10:wrap type="none"/>
          </v:rect>
        </w:pict>
      </w:r>
      <w:r>
        <w:rPr/>
        <w:pict>
          <v:rect style="position:absolute;margin-left:515.145020pt;margin-top:52.706921pt;width:2.559pt;height:2.559pt;mso-position-horizontal-relative:page;mso-position-vertical-relative:paragraph;z-index:-18788352" id="docshape79" filled="true" fillcolor="#004f5a" stroked="false">
            <v:fill type="solid"/>
            <w10:wrap type="none"/>
          </v:rect>
        </w:pict>
      </w:r>
      <w:r>
        <w:rPr/>
        <w:pict>
          <v:shape style="position:absolute;margin-left:565.992004pt;margin-top:39.38192pt;width:10.050pt;height:20.85pt;mso-position-horizontal-relative:page;mso-position-vertical-relative:paragraph;z-index:15777280" type="#_x0000_t202" id="docshape80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>
          <w:b/>
          <w:color w:val="004F5A"/>
          <w:w w:val="80"/>
          <w:sz w:val="14"/>
        </w:rPr>
        <w:t>1</w:t>
      </w:r>
      <w:r>
        <w:rPr>
          <w:b/>
          <w:color w:val="004F5A"/>
          <w:spacing w:val="37"/>
          <w:sz w:val="14"/>
        </w:rPr>
        <w:t> </w:t>
      </w:r>
      <w:r>
        <w:rPr>
          <w:b/>
          <w:color w:val="004F5A"/>
          <w:spacing w:val="38"/>
          <w:sz w:val="14"/>
        </w:rPr>
        <w:t> </w:t>
      </w:r>
      <w:r>
        <w:rPr>
          <w:color w:val="231F20"/>
          <w:w w:val="80"/>
          <w:sz w:val="14"/>
        </w:rPr>
        <w:t>Final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sales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goods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defined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sum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final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domestic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demand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(excluding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consumption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services)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goods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exports.</w:t>
      </w:r>
    </w:p>
    <w:p>
      <w:pPr>
        <w:pStyle w:val="BodyText"/>
      </w:pPr>
    </w:p>
    <w:p>
      <w:pPr>
        <w:pStyle w:val="BodyText"/>
        <w:spacing w:before="7"/>
      </w:pPr>
      <w:r>
        <w:rPr/>
        <w:pict>
          <v:shape style="position:absolute;margin-left:54pt;margin-top:13.07666pt;width:522pt;height:.1pt;mso-position-horizontal-relative:page;mso-position-vertical-relative:paragraph;z-index:-15681536;mso-wrap-distance-left:0;mso-wrap-distance-right:0" id="docshape81" coordorigin="1080,262" coordsize="10440,0" path="m1080,262l11520,262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312" w:lineRule="auto" w:before="67"/>
        <w:ind w:left="7369" w:right="573" w:firstLine="2158"/>
        <w:jc w:val="left"/>
        <w:rPr>
          <w:sz w:val="12"/>
        </w:rPr>
      </w:pPr>
      <w:r>
        <w:rPr>
          <w:color w:val="4C4D4F"/>
          <w:w w:val="125"/>
          <w:sz w:val="12"/>
        </w:rPr>
        <w:t>the</w:t>
      </w:r>
      <w:r>
        <w:rPr>
          <w:color w:val="4C4D4F"/>
          <w:spacing w:val="5"/>
          <w:w w:val="125"/>
          <w:sz w:val="12"/>
        </w:rPr>
        <w:t> </w:t>
      </w:r>
      <w:r>
        <w:rPr>
          <w:color w:val="4C4D4F"/>
          <w:w w:val="125"/>
          <w:sz w:val="12"/>
        </w:rPr>
        <w:t>canadian</w:t>
      </w:r>
      <w:r>
        <w:rPr>
          <w:color w:val="4C4D4F"/>
          <w:spacing w:val="5"/>
          <w:w w:val="125"/>
          <w:sz w:val="12"/>
        </w:rPr>
        <w:t> </w:t>
      </w:r>
      <w:r>
        <w:rPr>
          <w:color w:val="4C4D4F"/>
          <w:w w:val="125"/>
          <w:sz w:val="12"/>
        </w:rPr>
        <w:t>economy</w:t>
      </w:r>
      <w:r>
        <w:rPr>
          <w:color w:val="4C4D4F"/>
          <w:spacing w:val="-39"/>
          <w:w w:val="125"/>
          <w:sz w:val="12"/>
        </w:rPr>
        <w:t> </w:t>
      </w:r>
      <w:r>
        <w:rPr>
          <w:color w:val="4C4D4F"/>
          <w:w w:val="102"/>
          <w:sz w:val="12"/>
        </w:rPr>
        <w:t>B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w w:val="133"/>
          <w:sz w:val="12"/>
        </w:rPr>
        <w:t>k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w w:val="206"/>
          <w:sz w:val="12"/>
        </w:rPr>
        <w:t>f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144"/>
          <w:sz w:val="12"/>
        </w:rPr>
        <w:t>c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2"/>
          <w:w w:val="129"/>
          <w:sz w:val="12"/>
        </w:rPr>
        <w:t>n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26"/>
          <w:sz w:val="12"/>
        </w:rPr>
        <w:t>d</w:t>
      </w:r>
      <w:r>
        <w:rPr>
          <w:color w:val="4C4D4F"/>
          <w:w w:val="116"/>
          <w:sz w:val="12"/>
        </w:rPr>
        <w:t>a</w:t>
      </w:r>
      <w:r>
        <w:rPr>
          <w:color w:val="4C4D4F"/>
          <w:sz w:val="12"/>
        </w:rPr>
        <w:t>    </w:t>
      </w:r>
      <w:r>
        <w:rPr>
          <w:color w:val="4C4D4F"/>
          <w:spacing w:val="11"/>
          <w:sz w:val="12"/>
        </w:rPr>
        <w:t> </w:t>
      </w:r>
      <w:r>
        <w:rPr>
          <w:color w:val="4C4D4F"/>
          <w:spacing w:val="1"/>
          <w:w w:val="104"/>
          <w:sz w:val="12"/>
        </w:rPr>
        <w:t>m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3"/>
          <w:w w:val="109"/>
          <w:sz w:val="12"/>
        </w:rPr>
        <w:t>e</w:t>
      </w:r>
      <w:r>
        <w:rPr>
          <w:color w:val="4C4D4F"/>
          <w:spacing w:val="-7"/>
          <w:w w:val="206"/>
          <w:sz w:val="12"/>
        </w:rPr>
        <w:t>t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205"/>
          <w:sz w:val="12"/>
        </w:rPr>
        <w:t>r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50"/>
          <w:sz w:val="12"/>
        </w:rPr>
        <w:t>l</w:t>
      </w:r>
      <w:r>
        <w:rPr>
          <w:color w:val="4C4D4F"/>
          <w:spacing w:val="1"/>
          <w:w w:val="116"/>
          <w:sz w:val="12"/>
        </w:rPr>
        <w:t>i</w:t>
      </w:r>
      <w:r>
        <w:rPr>
          <w:color w:val="4C4D4F"/>
          <w:spacing w:val="-2"/>
          <w:w w:val="144"/>
          <w:sz w:val="12"/>
        </w:rPr>
        <w:t>c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09"/>
          <w:sz w:val="12"/>
        </w:rPr>
        <w:t>e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206"/>
          <w:sz w:val="12"/>
        </w:rPr>
        <w:t>t</w:t>
      </w:r>
      <w:r>
        <w:rPr>
          <w:color w:val="4C4D4F"/>
          <w:sz w:val="12"/>
        </w:rPr>
        <w:t>    </w:t>
      </w:r>
      <w:r>
        <w:rPr>
          <w:color w:val="4C4D4F"/>
          <w:spacing w:val="10"/>
          <w:sz w:val="12"/>
        </w:rPr>
        <w:t> 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16"/>
          <w:sz w:val="12"/>
        </w:rPr>
        <w:t>p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16"/>
          <w:sz w:val="12"/>
        </w:rPr>
        <w:t>i</w:t>
      </w:r>
      <w:r>
        <w:rPr>
          <w:color w:val="4C4D4F"/>
          <w:w w:val="250"/>
          <w:sz w:val="12"/>
        </w:rPr>
        <w:t>l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99"/>
          <w:sz w:val="12"/>
        </w:rPr>
        <w:t>2</w:t>
      </w:r>
      <w:r>
        <w:rPr>
          <w:color w:val="4C4D4F"/>
          <w:spacing w:val="3"/>
          <w:w w:val="99"/>
          <w:sz w:val="12"/>
        </w:rPr>
        <w:t>0</w:t>
      </w:r>
      <w:r>
        <w:rPr>
          <w:color w:val="4C4D4F"/>
          <w:spacing w:val="2"/>
          <w:w w:val="99"/>
          <w:sz w:val="12"/>
        </w:rPr>
        <w:t>0</w:t>
      </w:r>
      <w:r>
        <w:rPr>
          <w:color w:val="4C4D4F"/>
          <w:w w:val="99"/>
          <w:sz w:val="12"/>
        </w:rPr>
        <w:t>9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460" w:bottom="280" w:left="0" w:right="600"/>
        </w:sectPr>
      </w:pPr>
    </w:p>
    <w:p>
      <w:pPr>
        <w:pStyle w:val="BodyText"/>
        <w:spacing w:line="20" w:lineRule="exact"/>
        <w:ind w:left="4280"/>
        <w:rPr>
          <w:sz w:val="2"/>
        </w:rPr>
      </w:pPr>
      <w:r>
        <w:rPr>
          <w:sz w:val="2"/>
        </w:rPr>
        <w:pict>
          <v:group style="width:287.5pt;height:.75pt;mso-position-horizontal-relative:char;mso-position-vertical-relative:line" id="docshapegroup82" coordorigin="0,0" coordsize="5750,15">
            <v:line style="position:absolute" from="0,8" to="575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131"/>
        <w:ind w:left="4280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 6: </w:t>
      </w:r>
      <w:r>
        <w:rPr>
          <w:b/>
          <w:color w:val="231F20"/>
          <w:sz w:val="18"/>
        </w:rPr>
        <w:t>Real domestic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income has dropped sharply</w:t>
      </w:r>
    </w:p>
    <w:p>
      <w:pPr>
        <w:spacing w:before="70"/>
        <w:ind w:left="4280" w:right="0" w:firstLine="0"/>
        <w:jc w:val="left"/>
        <w:rPr>
          <w:sz w:val="14"/>
        </w:rPr>
      </w:pPr>
      <w:r>
        <w:rPr>
          <w:color w:val="231F20"/>
          <w:sz w:val="14"/>
        </w:rPr>
        <w:t>Quarter-over-quarter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percentage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change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at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annual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rates</w:t>
      </w:r>
    </w:p>
    <w:p>
      <w:pPr>
        <w:pStyle w:val="BodyText"/>
        <w:spacing w:before="5"/>
        <w:rPr>
          <w:sz w:val="14"/>
        </w:rPr>
      </w:pPr>
    </w:p>
    <w:p>
      <w:pPr>
        <w:spacing w:before="102"/>
        <w:ind w:left="0" w:right="2084" w:firstLine="0"/>
        <w:jc w:val="right"/>
        <w:rPr>
          <w:sz w:val="12"/>
        </w:rPr>
      </w:pPr>
      <w:r>
        <w:rPr/>
        <w:pict>
          <v:group style="position:absolute;margin-left:214.552795pt;margin-top:7.825202pt;width:249.7pt;height:145pt;mso-position-horizontal-relative:page;mso-position-vertical-relative:paragraph;z-index:15781376" id="docshapegroup83" coordorigin="4291,157" coordsize="4994,2900">
            <v:line style="position:absolute" from="4298,3049" to="9278,3049" stroked="true" strokeweight=".675pt" strokecolor="#231f20">
              <v:stroke dashstyle="solid"/>
            </v:line>
            <v:line style="position:absolute" from="5430,2977" to="5430,3049" stroked="true" strokeweight=".675pt" strokecolor="#231f20">
              <v:stroke dashstyle="solid"/>
            </v:line>
            <v:line style="position:absolute" from="6335,2977" to="6335,3049" stroked="true" strokeweight=".675pt" strokecolor="#231f20">
              <v:stroke dashstyle="solid"/>
            </v:line>
            <v:line style="position:absolute" from="7241,2977" to="7241,3049" stroked="true" strokeweight=".675pt" strokecolor="#231f20">
              <v:stroke dashstyle="solid"/>
            </v:line>
            <v:line style="position:absolute" from="8146,2977" to="8146,3049" stroked="true" strokeweight=".675pt" strokecolor="#231f20">
              <v:stroke dashstyle="solid"/>
            </v:line>
            <v:line style="position:absolute" from="4298,2203" to="4298,2275" stroked="true" strokeweight=".675pt" strokecolor="#231f20">
              <v:stroke dashstyle="solid"/>
            </v:line>
            <v:line style="position:absolute" from="4298,3043" to="4298,163" stroked="true" strokeweight=".675pt" strokecolor="#231f20">
              <v:stroke dashstyle="solid"/>
            </v:line>
            <v:line style="position:absolute" from="4298,2563" to="4422,2563" stroked="true" strokeweight=".675pt" strokecolor="#231f20">
              <v:stroke dashstyle="solid"/>
            </v:line>
            <v:line style="position:absolute" from="4298,2083" to="4422,2083" stroked="true" strokeweight=".675pt" strokecolor="#231f20">
              <v:stroke dashstyle="solid"/>
            </v:line>
            <v:line style="position:absolute" from="4298,1603" to="4422,1603" stroked="true" strokeweight=".675pt" strokecolor="#231f20">
              <v:stroke dashstyle="solid"/>
            </v:line>
            <v:line style="position:absolute" from="4298,1123" to="4422,1123" stroked="true" strokeweight=".675pt" strokecolor="#231f20">
              <v:stroke dashstyle="solid"/>
            </v:line>
            <v:line style="position:absolute" from="4298,643" to="4422,643" stroked="true" strokeweight=".675pt" strokecolor="#231f20">
              <v:stroke dashstyle="solid"/>
            </v:line>
            <v:line style="position:absolute" from="4298,163" to="4422,163" stroked="true" strokeweight=".675pt" strokecolor="#231f20">
              <v:stroke dashstyle="solid"/>
            </v:line>
            <v:line style="position:absolute" from="9278,3043" to="9278,163" stroked="true" strokeweight=".675pt" strokecolor="#231f20">
              <v:stroke dashstyle="solid"/>
            </v:line>
            <v:line style="position:absolute" from="9278,3049" to="9153,3049" stroked="true" strokeweight=".675pt" strokecolor="#231f20">
              <v:stroke dashstyle="solid"/>
            </v:line>
            <v:line style="position:absolute" from="9278,2563" to="9153,2563" stroked="true" strokeweight=".675pt" strokecolor="#231f20">
              <v:stroke dashstyle="solid"/>
            </v:line>
            <v:line style="position:absolute" from="9278,2083" to="9153,2083" stroked="true" strokeweight=".675pt" strokecolor="#231f20">
              <v:stroke dashstyle="solid"/>
            </v:line>
            <v:line style="position:absolute" from="9278,1603" to="9153,1603" stroked="true" strokeweight=".675pt" strokecolor="#231f20">
              <v:stroke dashstyle="solid"/>
            </v:line>
            <v:line style="position:absolute" from="9278,1123" to="9153,1123" stroked="true" strokeweight=".675pt" strokecolor="#231f20">
              <v:stroke dashstyle="solid"/>
            </v:line>
            <v:line style="position:absolute" from="9278,643" to="9153,643" stroked="true" strokeweight=".675pt" strokecolor="#231f20">
              <v:stroke dashstyle="solid"/>
            </v:line>
            <v:line style="position:absolute" from="9278,163" to="9153,163" stroked="true" strokeweight=".675pt" strokecolor="#231f20">
              <v:stroke dashstyle="solid"/>
            </v:line>
            <v:line style="position:absolute" from="4864,660" to="4637,857" stroked="true" strokeweight="1.35pt" strokecolor="#38b54a">
              <v:stroke dashstyle="solid"/>
            </v:line>
            <v:line style="position:absolute" from="5090,704" to="4864,660" stroked="true" strokeweight="1.35pt" strokecolor="#38b54a">
              <v:stroke dashstyle="solid"/>
            </v:line>
            <v:line style="position:absolute" from="5316,859" to="5090,704" stroked="true" strokeweight="1.35pt" strokecolor="#38b54a">
              <v:stroke dashstyle="solid"/>
            </v:line>
            <v:line style="position:absolute" from="5543,1049" to="5316,859" stroked="true" strokeweight="1.35pt" strokecolor="#38b54a">
              <v:stroke dashstyle="solid"/>
            </v:line>
            <v:line style="position:absolute" from="5769,845" to="5543,1049" stroked="true" strokeweight="1.35pt" strokecolor="#38b54a">
              <v:stroke dashstyle="solid"/>
            </v:line>
            <v:line style="position:absolute" from="5996,728" to="5769,845" stroked="true" strokeweight="1.35pt" strokecolor="#38b54a">
              <v:stroke dashstyle="solid"/>
            </v:line>
            <v:line style="position:absolute" from="6222,711" to="5996,728" stroked="true" strokeweight="1.35pt" strokecolor="#38b54a">
              <v:stroke dashstyle="solid"/>
            </v:line>
            <v:line style="position:absolute" from="6448,721" to="6222,711" stroked="true" strokeweight="1.35pt" strokecolor="#38b54a">
              <v:stroke dashstyle="solid"/>
            </v:line>
            <v:line style="position:absolute" from="6675,969" to="6448,721" stroked="true" strokeweight="1.35pt" strokecolor="#38b54a">
              <v:stroke dashstyle="solid"/>
            </v:line>
            <v:line style="position:absolute" from="6901,1014" to="6675,969" stroked="true" strokeweight="1.35pt" strokecolor="#38b54a">
              <v:stroke dashstyle="solid"/>
            </v:line>
            <v:line style="position:absolute" from="7127,924" to="6901,1014" stroked="true" strokeweight="1.35pt" strokecolor="#38b54a">
              <v:stroke dashstyle="solid"/>
            </v:line>
            <v:line style="position:absolute" from="7354,733" to="7127,924" stroked="true" strokeweight="1.35pt" strokecolor="#38b54a">
              <v:stroke dashstyle="solid"/>
            </v:line>
            <v:line style="position:absolute" from="7580,751" to="7354,733" stroked="true" strokeweight="1.35pt" strokecolor="#38b54a">
              <v:stroke dashstyle="solid"/>
            </v:line>
            <v:line style="position:absolute" from="7806,901" to="7580,751" stroked="true" strokeweight="1.35pt" strokecolor="#38b54a">
              <v:stroke dashstyle="solid"/>
            </v:line>
            <v:line style="position:absolute" from="8033,1045" to="7806,901" stroked="true" strokeweight="1.35pt" strokecolor="#38b54a">
              <v:stroke dashstyle="solid"/>
            </v:line>
            <v:line style="position:absolute" from="8259,1207" to="8033,1045" stroked="true" strokeweight="1.35pt" strokecolor="#38b54a">
              <v:stroke dashstyle="solid"/>
            </v:line>
            <v:line style="position:absolute" from="8486,1069" to="8259,1207" stroked="true" strokeweight="1.35pt" strokecolor="#38b54a">
              <v:stroke dashstyle="solid"/>
            </v:line>
            <v:line style="position:absolute" from="8712,1040" to="8486,1069" stroked="true" strokeweight="1.35pt" strokecolor="#38b54a">
              <v:stroke dashstyle="solid"/>
            </v:line>
            <v:line style="position:absolute" from="8938,1445" to="8712,1040" stroked="true" strokeweight="1.35pt" strokecolor="#38b54a">
              <v:stroke dashstyle="solid"/>
            </v:line>
            <v:line style="position:absolute" from="4864,900" to="4637,640" stroked="true" strokeweight="1.35pt" strokecolor="#0072bc">
              <v:stroke dashstyle="solid"/>
            </v:line>
            <v:line style="position:absolute" from="5090,729" to="4864,900" stroked="true" strokeweight="1.35pt" strokecolor="#0072bc">
              <v:stroke dashstyle="solid"/>
            </v:line>
            <v:line style="position:absolute" from="5316,774" to="5090,729" stroked="true" strokeweight="1.35pt" strokecolor="#0072bc">
              <v:stroke dashstyle="solid"/>
            </v:line>
            <v:line style="position:absolute" from="5543,595" to="5316,774" stroked="true" strokeweight="1.35pt" strokecolor="#0072bc">
              <v:stroke dashstyle="solid"/>
            </v:line>
            <v:line style="position:absolute" from="5769,718" to="5543,595" stroked="true" strokeweight="1.35pt" strokecolor="#0072bc">
              <v:stroke dashstyle="solid"/>
            </v:line>
            <v:line style="position:absolute" from="5996,664" to="5769,718" stroked="true" strokeweight="1.35pt" strokecolor="#0072bc">
              <v:stroke dashstyle="solid"/>
            </v:line>
            <v:line style="position:absolute" from="6222,646" to="5996,664" stroked="true" strokeweight="1.35pt" strokecolor="#0072bc">
              <v:stroke dashstyle="solid"/>
            </v:line>
            <v:line style="position:absolute" from="6448,497" to="6222,646" stroked="true" strokeweight="1.35pt" strokecolor="#0072bc">
              <v:stroke dashstyle="solid"/>
            </v:line>
            <v:line style="position:absolute" from="6675,793" to="6448,497" stroked="true" strokeweight="1.35pt" strokecolor="#0072bc">
              <v:stroke dashstyle="solid"/>
            </v:line>
            <v:line style="position:absolute" from="6901,737" to="6675,793" stroked="true" strokeweight="1.35pt" strokecolor="#0072bc">
              <v:stroke dashstyle="solid"/>
            </v:line>
            <v:line style="position:absolute" from="7127,763" to="6901,737" stroked="true" strokeweight="1.35pt" strokecolor="#0072bc">
              <v:stroke dashstyle="solid"/>
            </v:line>
            <v:line style="position:absolute" from="7354,802" to="7127,763" stroked="true" strokeweight="1.35pt" strokecolor="#0072bc">
              <v:stroke dashstyle="solid"/>
            </v:line>
            <v:line style="position:absolute" from="7580,649" to="7354,802" stroked="true" strokeweight="1.35pt" strokecolor="#0072bc">
              <v:stroke dashstyle="solid"/>
            </v:line>
            <v:line style="position:absolute" from="7806,637" to="7580,649" stroked="true" strokeweight="1.35pt" strokecolor="#0072bc">
              <v:stroke dashstyle="solid"/>
            </v:line>
            <v:line style="position:absolute" from="8033,521" to="7806,637" stroked="true" strokeweight="1.35pt" strokecolor="#0072bc">
              <v:stroke dashstyle="solid"/>
            </v:line>
            <v:line style="position:absolute" from="8259,949" to="8033,521" stroked="true" strokeweight="1.35pt" strokecolor="#0072bc">
              <v:stroke dashstyle="solid"/>
            </v:line>
            <v:line style="position:absolute" from="8486,995" to="8259,950" stroked="true" strokeweight="1.35pt" strokecolor="#0072bc">
              <v:stroke dashstyle="solid"/>
            </v:line>
            <v:line style="position:absolute" from="8712,1070" to="8486,995" stroked="true" strokeweight="1.35pt" strokecolor="#0072bc">
              <v:stroke dashstyle="solid"/>
            </v:line>
            <v:line style="position:absolute" from="8938,1593" to="8712,1070" stroked="true" strokeweight="1.35pt" strokecolor="#0072bc">
              <v:stroke dashstyle="solid"/>
            </v:line>
            <v:line style="position:absolute" from="4864,463" to="4637,648" stroked="true" strokeweight="1.35pt" strokecolor="#ed1c24">
              <v:stroke dashstyle="solid"/>
            </v:line>
            <v:line style="position:absolute" from="5090,575" to="4864,463" stroked="true" strokeweight="1.35pt" strokecolor="#ed1c24">
              <v:stroke dashstyle="solid"/>
            </v:line>
            <v:line style="position:absolute" from="5316,832" to="5090,575" stroked="true" strokeweight="1.35pt" strokecolor="#ed1c24">
              <v:stroke dashstyle="solid"/>
            </v:line>
            <v:line style="position:absolute" from="5543,1024" to="5316,832" stroked="true" strokeweight="1.35pt" strokecolor="#ed1c24">
              <v:stroke dashstyle="solid"/>
            </v:line>
            <v:line style="position:absolute" from="5769,833" to="5543,1024" stroked="true" strokeweight="1.35pt" strokecolor="#ed1c24">
              <v:stroke dashstyle="solid"/>
            </v:line>
            <v:line style="position:absolute" from="5996,279" to="5769,833" stroked="true" strokeweight="1.35pt" strokecolor="#ed1c24">
              <v:stroke dashstyle="solid"/>
            </v:line>
            <v:line style="position:absolute" from="6222,355" to="5996,279" stroked="true" strokeweight="1.35pt" strokecolor="#ed1c24">
              <v:stroke dashstyle="solid"/>
            </v:line>
            <v:line style="position:absolute" from="6448,1175" to="6222,355" stroked="true" strokeweight="1.35pt" strokecolor="#ed1c24">
              <v:stroke dashstyle="solid"/>
            </v:line>
            <v:line style="position:absolute" from="6675,894" to="6448,1175" stroked="true" strokeweight="1.35pt" strokecolor="#ed1c24">
              <v:stroke dashstyle="solid"/>
            </v:line>
            <v:line style="position:absolute" from="6901,949" to="6675,894" stroked="true" strokeweight="1.35pt" strokecolor="#ed1c24">
              <v:stroke dashstyle="solid"/>
            </v:line>
            <v:line style="position:absolute" from="7127,1043" to="6901,949" stroked="true" strokeweight="1.35pt" strokecolor="#ed1c24">
              <v:stroke dashstyle="solid"/>
            </v:line>
            <v:line style="position:absolute" from="7354,566" to="7127,1043" stroked="true" strokeweight="1.35pt" strokecolor="#ed1c24">
              <v:stroke dashstyle="solid"/>
            </v:line>
            <v:line style="position:absolute" from="7580,561" to="7354,566" stroked="true" strokeweight="1.35pt" strokecolor="#ed1c24">
              <v:stroke dashstyle="solid"/>
            </v:line>
            <v:line style="position:absolute" from="7806,848" to="7580,561" stroked="true" strokeweight="1.35pt" strokecolor="#ed1c24">
              <v:stroke dashstyle="solid"/>
            </v:line>
            <v:line style="position:absolute" from="8033,763" to="7806,848" stroked="true" strokeweight="1.35pt" strokecolor="#ed1c24">
              <v:stroke dashstyle="solid"/>
            </v:line>
            <v:line style="position:absolute" from="8259,902" to="8033,763" stroked="true" strokeweight="1.35pt" strokecolor="#ed1c24">
              <v:stroke dashstyle="solid"/>
            </v:line>
            <v:line style="position:absolute" from="8486,504" to="8259,902" stroked="true" strokeweight="1.35pt" strokecolor="#ed1c24">
              <v:stroke dashstyle="solid"/>
            </v:line>
            <v:line style="position:absolute" from="8712,1193" to="8486,504" stroked="true" strokeweight="1.35pt" strokecolor="#ed1c24">
              <v:stroke dashstyle="solid"/>
            </v:line>
            <v:line style="position:absolute" from="8938,2583" to="8712,1193" stroked="true" strokeweight="1.35pt" strokecolor="#ed1c24">
              <v:stroke dashstyle="solid"/>
            </v:line>
            <v:line style="position:absolute" from="4305,1124" to="9278,1124" stroked="true" strokeweight=".675pt" strokecolor="#231f20">
              <v:stroke dashstyle="solid"/>
            </v:line>
            <w10:wrap type="none"/>
          </v:group>
        </w:pict>
      </w:r>
      <w:r>
        <w:rPr>
          <w:color w:val="231F20"/>
          <w:w w:val="105"/>
          <w:sz w:val="12"/>
        </w:rPr>
        <w:t>10</w:t>
      </w:r>
    </w:p>
    <w:p>
      <w:pPr>
        <w:pStyle w:val="BodyText"/>
        <w:spacing w:before="10"/>
      </w:pPr>
    </w:p>
    <w:p>
      <w:pPr>
        <w:spacing w:before="102"/>
        <w:ind w:left="0" w:right="2084" w:firstLine="0"/>
        <w:jc w:val="right"/>
        <w:rPr>
          <w:sz w:val="12"/>
        </w:rPr>
      </w:pPr>
      <w:r>
        <w:rPr>
          <w:color w:val="231F20"/>
          <w:w w:val="105"/>
          <w:sz w:val="12"/>
        </w:rPr>
        <w:t>5</w:t>
      </w:r>
    </w:p>
    <w:p>
      <w:pPr>
        <w:pStyle w:val="BodyText"/>
        <w:spacing w:before="11"/>
      </w:pPr>
    </w:p>
    <w:p>
      <w:pPr>
        <w:spacing w:before="101"/>
        <w:ind w:left="0" w:right="2066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spacing w:before="11"/>
      </w:pPr>
    </w:p>
    <w:p>
      <w:pPr>
        <w:spacing w:before="101"/>
        <w:ind w:left="0" w:right="2066" w:firstLine="0"/>
        <w:jc w:val="right"/>
        <w:rPr>
          <w:sz w:val="12"/>
        </w:rPr>
      </w:pPr>
      <w:r>
        <w:rPr>
          <w:color w:val="231F20"/>
          <w:w w:val="105"/>
          <w:sz w:val="12"/>
        </w:rPr>
        <w:t>-5</w:t>
      </w:r>
    </w:p>
    <w:p>
      <w:pPr>
        <w:pStyle w:val="BodyText"/>
        <w:spacing w:before="11"/>
      </w:pPr>
    </w:p>
    <w:p>
      <w:pPr>
        <w:spacing w:before="101"/>
        <w:ind w:left="0" w:right="2084" w:firstLine="0"/>
        <w:jc w:val="right"/>
        <w:rPr>
          <w:sz w:val="12"/>
        </w:rPr>
      </w:pPr>
      <w:r>
        <w:rPr>
          <w:color w:val="231F20"/>
          <w:w w:val="105"/>
          <w:sz w:val="12"/>
        </w:rPr>
        <w:t>-10</w:t>
      </w:r>
    </w:p>
    <w:p>
      <w:pPr>
        <w:pStyle w:val="BodyText"/>
        <w:spacing w:before="11"/>
      </w:pPr>
    </w:p>
    <w:p>
      <w:pPr>
        <w:spacing w:before="101"/>
        <w:ind w:left="0" w:right="2084" w:firstLine="0"/>
        <w:jc w:val="right"/>
        <w:rPr>
          <w:sz w:val="12"/>
        </w:rPr>
      </w:pPr>
      <w:r>
        <w:rPr>
          <w:color w:val="231F20"/>
          <w:w w:val="105"/>
          <w:sz w:val="12"/>
        </w:rPr>
        <w:t>-15</w:t>
      </w:r>
    </w:p>
    <w:p>
      <w:pPr>
        <w:pStyle w:val="BodyText"/>
        <w:spacing w:before="11"/>
      </w:pPr>
    </w:p>
    <w:p>
      <w:pPr>
        <w:spacing w:after="0"/>
        <w:sectPr>
          <w:pgSz w:w="12240" w:h="15840"/>
          <w:pgMar w:top="700" w:bottom="280" w:left="0" w:right="600"/>
        </w:sectPr>
      </w:pPr>
    </w:p>
    <w:p>
      <w:pPr>
        <w:pStyle w:val="BodyText"/>
        <w:rPr>
          <w:sz w:val="14"/>
        </w:rPr>
      </w:pPr>
    </w:p>
    <w:p>
      <w:pPr>
        <w:spacing w:before="109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2004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09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2005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09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2006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09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2007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09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2008</w:t>
      </w:r>
    </w:p>
    <w:p>
      <w:pPr>
        <w:spacing w:before="102"/>
        <w:ind w:left="590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-20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460" w:bottom="280" w:left="0" w:right="600"/>
          <w:cols w:num="6" w:equalWidth="0">
            <w:col w:w="5120" w:space="40"/>
            <w:col w:w="866" w:space="39"/>
            <w:col w:w="866" w:space="39"/>
            <w:col w:w="866" w:space="40"/>
            <w:col w:w="866" w:space="39"/>
            <w:col w:w="2859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spacing w:line="312" w:lineRule="auto" w:before="0"/>
        <w:ind w:left="4647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82400" from="215.151306pt,12.781412pt" to="224.151306pt,12.781412pt" stroked="true" strokeweight="1.35pt" strokecolor="#38b54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82912" from="215.151306pt,3.781412pt" to="224.151306pt,3.781412pt" stroked="true" strokeweight="1.35pt" strokecolor="#ed1c24">
            <v:stroke dashstyle="solid"/>
            <w10:wrap type="none"/>
          </v:line>
        </w:pict>
      </w:r>
      <w:r>
        <w:rPr>
          <w:color w:val="231F20"/>
          <w:w w:val="105"/>
          <w:sz w:val="12"/>
        </w:rPr>
        <w:t>Real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gross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domestic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income*</w:t>
      </w:r>
      <w:r>
        <w:rPr>
          <w:color w:val="231F20"/>
          <w:spacing w:val="-32"/>
          <w:w w:val="105"/>
          <w:sz w:val="12"/>
        </w:rPr>
        <w:t> </w:t>
      </w:r>
      <w:r>
        <w:rPr>
          <w:color w:val="231F20"/>
          <w:w w:val="105"/>
          <w:sz w:val="12"/>
        </w:rPr>
        <w:t>Real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gross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domestic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product</w:t>
      </w:r>
    </w:p>
    <w:p>
      <w:pPr>
        <w:spacing w:line="240" w:lineRule="auto" w:before="2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1101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81888" from="353.751312pt,3.781412pt" to="362.751312pt,3.781412pt" stroked="true" strokeweight="1.35pt" strokecolor="#0072bc">
            <v:stroke dashstyle="solid"/>
            <w10:wrap type="none"/>
          </v:line>
        </w:pict>
      </w:r>
      <w:r>
        <w:rPr>
          <w:color w:val="231F20"/>
          <w:w w:val="105"/>
          <w:sz w:val="12"/>
        </w:rPr>
        <w:t>Real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final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domestic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demand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460" w:bottom="280" w:left="0" w:right="600"/>
          <w:cols w:num="2" w:equalWidth="0">
            <w:col w:w="6279" w:space="40"/>
            <w:col w:w="5321"/>
          </w:cols>
        </w:sectPr>
      </w:pPr>
    </w:p>
    <w:p>
      <w:pPr>
        <w:spacing w:line="268" w:lineRule="auto" w:before="88"/>
        <w:ind w:left="4465" w:right="1847" w:hanging="180"/>
        <w:jc w:val="left"/>
        <w:rPr>
          <w:sz w:val="14"/>
        </w:rPr>
      </w:pPr>
      <w:r>
        <w:rPr>
          <w:color w:val="231F20"/>
          <w:w w:val="80"/>
          <w:sz w:val="14"/>
        </w:rPr>
        <w:t>*</w:t>
      </w:r>
      <w:r>
        <w:rPr>
          <w:color w:val="231F20"/>
          <w:spacing w:val="26"/>
          <w:w w:val="80"/>
          <w:sz w:val="14"/>
        </w:rPr>
        <w:t> </w:t>
      </w:r>
      <w:r>
        <w:rPr>
          <w:color w:val="231F20"/>
          <w:w w:val="80"/>
          <w:sz w:val="14"/>
        </w:rPr>
        <w:t>Real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gross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domestic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income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is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current-dollar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gross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domestic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product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deflated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by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price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index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final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domestic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demand.</w:t>
      </w:r>
    </w:p>
    <w:p>
      <w:pPr>
        <w:spacing w:before="120"/>
        <w:ind w:left="4285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calculations,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based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information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214.25pt;margin-top:7.895459pt;width:287pt;height:.1pt;mso-position-horizontal-relative:page;mso-position-vertical-relative:paragraph;z-index:-15678976;mso-wrap-distance-left:0;mso-wrap-distance-right:0" id="docshape84" coordorigin="4285,158" coordsize="5740,0" path="m4285,158l10025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1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2240" w:h="15840"/>
          <w:pgMar w:top="460" w:bottom="280" w:left="0" w:right="60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9"/>
        </w:rPr>
      </w:pPr>
    </w:p>
    <w:p>
      <w:pPr>
        <w:spacing w:line="249" w:lineRule="auto" w:before="0"/>
        <w:ind w:left="720" w:right="0" w:firstLine="0"/>
        <w:jc w:val="left"/>
        <w:rPr>
          <w:i/>
          <w:sz w:val="20"/>
        </w:rPr>
      </w:pPr>
      <w:r>
        <w:rPr>
          <w:i/>
          <w:color w:val="414042"/>
          <w:w w:val="90"/>
          <w:sz w:val="20"/>
        </w:rPr>
        <w:t>Given</w:t>
      </w:r>
      <w:r>
        <w:rPr>
          <w:i/>
          <w:color w:val="414042"/>
          <w:spacing w:val="2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significant</w:t>
      </w:r>
      <w:r>
        <w:rPr>
          <w:i/>
          <w:color w:val="414042"/>
          <w:spacing w:val="3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restructuring,</w:t>
      </w:r>
      <w:r>
        <w:rPr>
          <w:i/>
          <w:color w:val="414042"/>
          <w:spacing w:val="1"/>
          <w:w w:val="90"/>
          <w:sz w:val="20"/>
        </w:rPr>
        <w:t> </w:t>
      </w:r>
      <w:r>
        <w:rPr>
          <w:i/>
          <w:color w:val="414042"/>
          <w:w w:val="95"/>
          <w:sz w:val="20"/>
        </w:rPr>
        <w:t>assumptions for future growth of</w:t>
      </w:r>
      <w:r>
        <w:rPr>
          <w:i/>
          <w:color w:val="414042"/>
          <w:spacing w:val="1"/>
          <w:w w:val="95"/>
          <w:sz w:val="20"/>
        </w:rPr>
        <w:t> </w:t>
      </w:r>
      <w:r>
        <w:rPr>
          <w:i/>
          <w:color w:val="414042"/>
          <w:w w:val="90"/>
          <w:sz w:val="20"/>
        </w:rPr>
        <w:t>potential</w:t>
      </w:r>
      <w:r>
        <w:rPr>
          <w:i/>
          <w:color w:val="414042"/>
          <w:spacing w:val="10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output</w:t>
      </w:r>
      <w:r>
        <w:rPr>
          <w:i/>
          <w:color w:val="414042"/>
          <w:spacing w:val="10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have</w:t>
      </w:r>
      <w:r>
        <w:rPr>
          <w:i/>
          <w:color w:val="414042"/>
          <w:spacing w:val="10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been</w:t>
      </w:r>
      <w:r>
        <w:rPr>
          <w:i/>
          <w:color w:val="414042"/>
          <w:spacing w:val="10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lowered.</w:t>
      </w:r>
    </w:p>
    <w:p>
      <w:pPr>
        <w:pStyle w:val="BodyText"/>
        <w:spacing w:line="249" w:lineRule="auto" w:before="107"/>
        <w:ind w:left="607" w:right="567"/>
      </w:pPr>
      <w:r>
        <w:rPr/>
        <w:br w:type="column"/>
      </w:r>
      <w:r>
        <w:rPr>
          <w:color w:val="231F20"/>
        </w:rPr>
        <w:t>automotive sector in particular. Business investment is expected to register</w:t>
      </w:r>
      <w:r>
        <w:rPr>
          <w:color w:val="231F20"/>
          <w:spacing w:val="1"/>
        </w:rPr>
        <w:t> </w:t>
      </w:r>
      <w:r>
        <w:rPr>
          <w:color w:val="231F20"/>
        </w:rPr>
        <w:t>another</w:t>
      </w:r>
      <w:r>
        <w:rPr>
          <w:color w:val="231F20"/>
          <w:spacing w:val="-4"/>
        </w:rPr>
        <w:t> </w:t>
      </w:r>
      <w:r>
        <w:rPr>
          <w:color w:val="231F20"/>
        </w:rPr>
        <w:t>steep</w:t>
      </w:r>
      <w:r>
        <w:rPr>
          <w:color w:val="231F20"/>
          <w:spacing w:val="-4"/>
        </w:rPr>
        <w:t> </w:t>
      </w:r>
      <w:r>
        <w:rPr>
          <w:color w:val="231F20"/>
        </w:rPr>
        <w:t>decline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response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rising</w:t>
      </w:r>
      <w:r>
        <w:rPr>
          <w:color w:val="231F20"/>
          <w:spacing w:val="-4"/>
        </w:rPr>
        <w:t> </w:t>
      </w:r>
      <w:r>
        <w:rPr>
          <w:color w:val="231F20"/>
        </w:rPr>
        <w:t>unused</w:t>
      </w:r>
      <w:r>
        <w:rPr>
          <w:color w:val="231F20"/>
          <w:spacing w:val="-4"/>
        </w:rPr>
        <w:t> </w:t>
      </w:r>
      <w:r>
        <w:rPr>
          <w:color w:val="231F20"/>
        </w:rPr>
        <w:t>capacity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weak</w:t>
      </w:r>
      <w:r>
        <w:rPr>
          <w:color w:val="231F20"/>
          <w:spacing w:val="-4"/>
        </w:rPr>
        <w:t> </w:t>
      </w:r>
      <w:r>
        <w:rPr>
          <w:color w:val="231F20"/>
        </w:rPr>
        <w:t>terms</w:t>
      </w:r>
      <w:r>
        <w:rPr>
          <w:color w:val="231F20"/>
          <w:spacing w:val="-5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trade.</w:t>
      </w:r>
    </w:p>
    <w:p>
      <w:pPr>
        <w:pStyle w:val="BodyText"/>
        <w:spacing w:line="249" w:lineRule="auto" w:before="123"/>
        <w:ind w:left="607" w:right="567"/>
      </w:pPr>
      <w:r>
        <w:rPr>
          <w:color w:val="231F20"/>
        </w:rPr>
        <w:t>economy-wide, firms</w:t>
      </w:r>
      <w:r>
        <w:rPr>
          <w:color w:val="231F20"/>
          <w:spacing w:val="1"/>
        </w:rPr>
        <w:t> </w:t>
      </w:r>
      <w:r>
        <w:rPr>
          <w:color w:val="231F20"/>
        </w:rPr>
        <w:t>cut</w:t>
      </w:r>
      <w:r>
        <w:rPr>
          <w:color w:val="231F20"/>
          <w:spacing w:val="1"/>
        </w:rPr>
        <w:t> </w:t>
      </w:r>
      <w:r>
        <w:rPr>
          <w:color w:val="231F20"/>
        </w:rPr>
        <w:t>about</w:t>
      </w:r>
      <w:r>
        <w:rPr>
          <w:color w:val="231F20"/>
          <w:spacing w:val="1"/>
        </w:rPr>
        <w:t> </w:t>
      </w:r>
      <w:r>
        <w:rPr>
          <w:color w:val="231F20"/>
        </w:rPr>
        <w:t>270,000 jobs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first quarter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reduced</w:t>
      </w:r>
      <w:r>
        <w:rPr>
          <w:color w:val="231F20"/>
          <w:spacing w:val="-53"/>
        </w:rPr>
        <w:t> </w:t>
      </w:r>
      <w:r>
        <w:rPr>
          <w:color w:val="231F20"/>
        </w:rPr>
        <w:t>the average work week. deteriorating labour market conditions, combined</w:t>
      </w:r>
      <w:r>
        <w:rPr>
          <w:color w:val="231F20"/>
          <w:spacing w:val="1"/>
        </w:rPr>
        <w:t> </w:t>
      </w:r>
      <w:r>
        <w:rPr>
          <w:color w:val="231F20"/>
        </w:rPr>
        <w:t>with an additional decline in household net worth, are expected to cause</w:t>
      </w:r>
      <w:r>
        <w:rPr>
          <w:color w:val="231F20"/>
          <w:spacing w:val="1"/>
        </w:rPr>
        <w:t> </w:t>
      </w:r>
      <w:r>
        <w:rPr>
          <w:color w:val="231F20"/>
        </w:rPr>
        <w:t>further weakness in household spending. government spending is the only</w:t>
      </w:r>
      <w:r>
        <w:rPr>
          <w:color w:val="231F20"/>
          <w:spacing w:val="1"/>
        </w:rPr>
        <w:t> </w:t>
      </w:r>
      <w:r>
        <w:rPr>
          <w:color w:val="231F20"/>
        </w:rPr>
        <w:t>component of demand expected to show positive growth in the quarter.</w:t>
      </w:r>
      <w:r>
        <w:rPr>
          <w:color w:val="231F20"/>
          <w:spacing w:val="1"/>
        </w:rPr>
        <w:t> </w:t>
      </w:r>
      <w:r>
        <w:rPr>
          <w:color w:val="231F20"/>
        </w:rPr>
        <w:t>overall, real gdp is</w:t>
      </w:r>
      <w:r>
        <w:rPr>
          <w:color w:val="231F20"/>
          <w:spacing w:val="1"/>
        </w:rPr>
        <w:t> </w:t>
      </w:r>
      <w:r>
        <w:rPr>
          <w:color w:val="231F20"/>
        </w:rPr>
        <w:t>projected to</w:t>
      </w:r>
      <w:r>
        <w:rPr>
          <w:color w:val="231F20"/>
          <w:spacing w:val="1"/>
        </w:rPr>
        <w:t> </w:t>
      </w:r>
      <w:r>
        <w:rPr>
          <w:color w:val="231F20"/>
        </w:rPr>
        <w:t>drop at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</w:rPr>
        <w:t>annual rate</w:t>
      </w:r>
      <w:r>
        <w:rPr>
          <w:color w:val="231F20"/>
          <w:spacing w:val="1"/>
        </w:rPr>
        <w:t> </w:t>
      </w:r>
      <w:r>
        <w:rPr>
          <w:color w:val="231F20"/>
        </w:rPr>
        <w:t>of 7.3</w:t>
      </w:r>
      <w:r>
        <w:rPr>
          <w:color w:val="231F20"/>
          <w:spacing w:val="1"/>
        </w:rPr>
        <w:t> </w:t>
      </w:r>
      <w:r>
        <w:rPr>
          <w:color w:val="231F20"/>
        </w:rPr>
        <w:t>per cent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first</w:t>
      </w:r>
      <w:r>
        <w:rPr>
          <w:color w:val="231F20"/>
          <w:spacing w:val="-6"/>
        </w:rPr>
        <w:t> </w:t>
      </w:r>
      <w:r>
        <w:rPr>
          <w:color w:val="231F20"/>
        </w:rPr>
        <w:t>quarter—the</w:t>
      </w:r>
      <w:r>
        <w:rPr>
          <w:color w:val="231F20"/>
          <w:spacing w:val="-6"/>
        </w:rPr>
        <w:t> </w:t>
      </w:r>
      <w:r>
        <w:rPr>
          <w:color w:val="231F20"/>
        </w:rPr>
        <w:t>largest</w:t>
      </w:r>
      <w:r>
        <w:rPr>
          <w:color w:val="231F20"/>
          <w:spacing w:val="-5"/>
        </w:rPr>
        <w:t> </w:t>
      </w:r>
      <w:r>
        <w:rPr>
          <w:color w:val="231F20"/>
        </w:rPr>
        <w:t>quarterly</w:t>
      </w:r>
      <w:r>
        <w:rPr>
          <w:color w:val="231F20"/>
          <w:spacing w:val="-6"/>
        </w:rPr>
        <w:t> </w:t>
      </w:r>
      <w:r>
        <w:rPr>
          <w:color w:val="231F20"/>
        </w:rPr>
        <w:t>decline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record</w:t>
      </w:r>
      <w:r>
        <w:rPr>
          <w:color w:val="231F20"/>
          <w:spacing w:val="-6"/>
        </w:rPr>
        <w:t> </w:t>
      </w:r>
      <w:r>
        <w:rPr>
          <w:color w:val="231F20"/>
        </w:rPr>
        <w:t>since</w:t>
      </w:r>
      <w:r>
        <w:rPr>
          <w:color w:val="231F20"/>
          <w:spacing w:val="-5"/>
        </w:rPr>
        <w:t> </w:t>
      </w:r>
      <w:r>
        <w:rPr>
          <w:color w:val="231F20"/>
        </w:rPr>
        <w:t>1961.</w:t>
      </w:r>
    </w:p>
    <w:p>
      <w:pPr>
        <w:pStyle w:val="BodyText"/>
        <w:spacing w:line="249" w:lineRule="auto" w:before="125"/>
        <w:ind w:left="607" w:right="567" w:hanging="2"/>
        <w:rPr>
          <w:b/>
          <w:sz w:val="10"/>
        </w:rPr>
      </w:pPr>
      <w:r>
        <w:rPr/>
        <w:pict>
          <v:line style="position:absolute;mso-position-horizontal-relative:page;mso-position-vertical-relative:paragraph;z-index:15780864" from="36pt,9.129883pt" to="198pt,9.129883pt" stroked="true" strokeweight="1pt" strokecolor="#004f5a">
            <v:stroke dashstyle="solid"/>
            <w10:wrap type="none"/>
          </v:line>
        </w:pict>
      </w:r>
      <w:r>
        <w:rPr>
          <w:color w:val="231F20"/>
          <w:spacing w:val="-2"/>
          <w:w w:val="205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4"/>
          <w:w w:val="96"/>
        </w:rPr>
        <w:t>e</w:t>
      </w:r>
      <w:r>
        <w:rPr>
          <w:color w:val="231F20"/>
          <w:spacing w:val="-5"/>
        </w:rPr>
        <w:t>v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1"/>
          <w:w w:val="102"/>
        </w:rPr>
        <w:t>m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113"/>
        </w:rPr>
        <w:t>t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w w:val="96"/>
        </w:rPr>
        <w:t>a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1"/>
        </w:rPr>
        <w:t>s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5"/>
        </w:rPr>
        <w:t>v</w:t>
      </w:r>
      <w:r>
        <w:rPr>
          <w:color w:val="231F20"/>
          <w:w w:val="96"/>
        </w:rPr>
        <w:t>e</w:t>
      </w:r>
      <w:r>
        <w:rPr>
          <w:color w:val="231F20"/>
          <w:spacing w:val="1"/>
          <w:w w:val="99"/>
        </w:rPr>
        <w:t>r</w:t>
      </w:r>
      <w:r>
        <w:rPr>
          <w:color w:val="231F20"/>
          <w:spacing w:val="-1"/>
          <w:w w:val="99"/>
        </w:rPr>
        <w:t>s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1"/>
          <w:w w:val="99"/>
        </w:rPr>
        <w:t>l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4"/>
          <w:w w:val="106"/>
        </w:rPr>
        <w:t>f</w:t>
      </w:r>
      <w:r>
        <w:rPr>
          <w:color w:val="231F20"/>
          <w:spacing w:val="-3"/>
          <w:w w:val="106"/>
        </w:rPr>
        <w:t>f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3"/>
        </w:rPr>
        <w:t>g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3"/>
        </w:rPr>
        <w:t>g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5"/>
          <w:w w:val="103"/>
        </w:rPr>
        <w:t>o</w:t>
      </w:r>
      <w:r>
        <w:rPr>
          <w:color w:val="231F20"/>
          <w:spacing w:val="4"/>
          <w:w w:val="104"/>
        </w:rPr>
        <w:t>w</w:t>
      </w:r>
      <w:r>
        <w:rPr>
          <w:color w:val="231F20"/>
          <w:spacing w:val="-3"/>
          <w:w w:val="113"/>
        </w:rPr>
        <w:t>t</w:t>
      </w:r>
      <w:r>
        <w:rPr>
          <w:color w:val="231F20"/>
          <w:w w:val="99"/>
        </w:rPr>
        <w:t>h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3"/>
          <w:w w:val="103"/>
        </w:rPr>
        <w:t>o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n</w:t>
      </w:r>
      <w:r>
        <w:rPr>
          <w:color w:val="231F20"/>
          <w:w w:val="116"/>
        </w:rPr>
        <w:t>-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2"/>
          <w:w w:val="113"/>
        </w:rPr>
        <w:t>t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205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113"/>
        </w:rPr>
        <w:t>t</w:t>
      </w:r>
      <w:r>
        <w:rPr>
          <w:color w:val="231F20"/>
          <w:w w:val="99"/>
        </w:rPr>
        <w:t>r</w:t>
      </w:r>
      <w:r>
        <w:rPr>
          <w:color w:val="231F20"/>
          <w:spacing w:val="-1"/>
          <w:w w:val="99"/>
        </w:rPr>
        <w:t>u</w:t>
      </w:r>
      <w:r>
        <w:rPr>
          <w:color w:val="231F20"/>
          <w:w w:val="107"/>
        </w:rPr>
        <w:t>c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3"/>
          <w:w w:val="103"/>
        </w:rPr>
        <w:t>g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w w:val="96"/>
        </w:rPr>
        <w:t>e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106"/>
        </w:rPr>
        <w:t>p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3"/>
          <w:w w:val="99"/>
        </w:rPr>
        <w:t>l</w:t>
      </w:r>
      <w:r>
        <w:rPr>
          <w:color w:val="231F20"/>
          <w:spacing w:val="-1"/>
          <w:w w:val="99"/>
        </w:rPr>
        <w:t>l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5"/>
          <w:w w:val="113"/>
        </w:rPr>
        <w:t>t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3"/>
          <w:w w:val="103"/>
        </w:rPr>
        <w:t>o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5"/>
        </w:rPr>
        <w:t>v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6"/>
        </w:rPr>
        <w:t>f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1"/>
        </w:rPr>
        <w:t>s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1"/>
          <w:w w:val="99"/>
        </w:rPr>
        <w:t>u</w:t>
      </w:r>
      <w:r>
        <w:rPr>
          <w:color w:val="231F20"/>
          <w:w w:val="107"/>
        </w:rPr>
        <w:t>c</w:t>
      </w:r>
      <w:r>
        <w:rPr>
          <w:color w:val="231F20"/>
          <w:spacing w:val="-1"/>
          <w:w w:val="113"/>
        </w:rPr>
        <w:t>t</w:t>
      </w:r>
      <w:r>
        <w:rPr>
          <w:color w:val="231F20"/>
        </w:rPr>
        <w:t>s </w:t>
      </w:r>
      <w:r>
        <w:rPr>
          <w:color w:val="231F20"/>
        </w:rPr>
        <w:t>sectors, is expected to render some of the existing capital stock obsolete.</w:t>
      </w:r>
      <w:r>
        <w:rPr>
          <w:color w:val="231F20"/>
          <w:spacing w:val="1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104"/>
        </w:rPr>
        <w:t>w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6"/>
          <w:w w:val="103"/>
        </w:rPr>
        <w:t>k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3"/>
        </w:rPr>
        <w:t>f</w:t>
      </w:r>
      <w:r>
        <w:rPr>
          <w:color w:val="231F20"/>
          <w:spacing w:val="-2"/>
          <w:w w:val="103"/>
        </w:rPr>
        <w:t>i</w:t>
      </w:r>
      <w:r>
        <w:rPr>
          <w:color w:val="231F20"/>
          <w:spacing w:val="-2"/>
          <w:w w:val="99"/>
        </w:rPr>
        <w:t>l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6"/>
        </w:rPr>
        <w:t>f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5"/>
          <w:w w:val="99"/>
        </w:rPr>
        <w:t>n</w:t>
      </w:r>
      <w:r>
        <w:rPr>
          <w:color w:val="231F20"/>
          <w:spacing w:val="-5"/>
        </w:rPr>
        <w:t>v</w:t>
      </w:r>
      <w:r>
        <w:rPr>
          <w:color w:val="231F20"/>
          <w:w w:val="96"/>
        </w:rPr>
        <w:t>e</w:t>
      </w:r>
      <w:r>
        <w:rPr>
          <w:color w:val="231F20"/>
          <w:spacing w:val="-1"/>
        </w:rPr>
        <w:t>s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1"/>
          <w:w w:val="102"/>
        </w:rPr>
        <w:t>m</w:t>
      </w:r>
      <w:r>
        <w:rPr>
          <w:color w:val="231F20"/>
          <w:w w:val="98"/>
        </w:rPr>
        <w:t>e</w:t>
      </w:r>
      <w:r>
        <w:rPr>
          <w:color w:val="231F20"/>
          <w:spacing w:val="-2"/>
          <w:w w:val="98"/>
        </w:rPr>
        <w:t>n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99"/>
        </w:rPr>
        <w:t>i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j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3"/>
          <w:w w:val="99"/>
        </w:rPr>
        <w:t>n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5"/>
        </w:rPr>
        <w:t>v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4"/>
          <w:w w:val="96"/>
        </w:rPr>
        <w:t>e</w:t>
      </w:r>
      <w:r>
        <w:rPr>
          <w:color w:val="231F20"/>
          <w:spacing w:val="-2"/>
        </w:rPr>
        <w:t>v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99"/>
        </w:rPr>
        <w:t>u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96"/>
        </w:rPr>
        <w:t>e</w:t>
      </w:r>
      <w:r>
        <w:rPr>
          <w:color w:val="231F20"/>
          <w:spacing w:val="-2"/>
        </w:rPr>
        <w:t>s</w:t>
      </w:r>
      <w:r>
        <w:rPr>
          <w:color w:val="231F20"/>
          <w:w w:val="100"/>
        </w:rPr>
        <w:t>, </w:t>
      </w:r>
      <w:r>
        <w:rPr>
          <w:color w:val="231F20"/>
        </w:rPr>
        <w:t>should</w:t>
      </w:r>
      <w:r>
        <w:rPr>
          <w:color w:val="231F20"/>
          <w:spacing w:val="1"/>
        </w:rPr>
        <w:t> </w:t>
      </w:r>
      <w:r>
        <w:rPr>
          <w:color w:val="231F20"/>
        </w:rPr>
        <w:t>also</w:t>
      </w:r>
      <w:r>
        <w:rPr>
          <w:color w:val="231F20"/>
          <w:spacing w:val="2"/>
        </w:rPr>
        <w:t> </w:t>
      </w:r>
      <w:r>
        <w:rPr>
          <w:color w:val="231F20"/>
        </w:rPr>
        <w:t>contribute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dampening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growth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trend</w:t>
      </w:r>
      <w:r>
        <w:rPr>
          <w:color w:val="231F20"/>
          <w:spacing w:val="1"/>
        </w:rPr>
        <w:t> </w:t>
      </w:r>
      <w:r>
        <w:rPr>
          <w:color w:val="231F20"/>
        </w:rPr>
        <w:t>labour</w:t>
      </w:r>
      <w:r>
        <w:rPr>
          <w:color w:val="231F20"/>
          <w:spacing w:val="2"/>
        </w:rPr>
        <w:t> </w:t>
      </w:r>
      <w:r>
        <w:rPr>
          <w:color w:val="231F20"/>
        </w:rPr>
        <w:t>productivity.</w:t>
      </w:r>
      <w:r>
        <w:rPr>
          <w:color w:val="231F20"/>
          <w:spacing w:val="-53"/>
        </w:rPr>
        <w:t> </w:t>
      </w:r>
      <w:r>
        <w:rPr>
          <w:color w:val="231F20"/>
        </w:rPr>
        <w:t>in light of these factors, the Bank has revised down its assumptions for the</w:t>
      </w:r>
      <w:r>
        <w:rPr>
          <w:color w:val="231F20"/>
          <w:spacing w:val="1"/>
        </w:rPr>
        <w:t> </w:t>
      </w:r>
      <w:r>
        <w:rPr>
          <w:color w:val="231F20"/>
        </w:rPr>
        <w:t>growth rate of potential output to 1.2 per cent in 2009, 1.5 per cent in 2010,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1.9</w:t>
      </w:r>
      <w:r>
        <w:rPr>
          <w:color w:val="231F20"/>
          <w:spacing w:val="-6"/>
        </w:rPr>
        <w:t> </w:t>
      </w:r>
      <w:r>
        <w:rPr>
          <w:color w:val="231F20"/>
        </w:rPr>
        <w:t>per</w:t>
      </w:r>
      <w:r>
        <w:rPr>
          <w:color w:val="231F20"/>
          <w:spacing w:val="-5"/>
        </w:rPr>
        <w:t> </w:t>
      </w:r>
      <w:r>
        <w:rPr>
          <w:color w:val="231F20"/>
        </w:rPr>
        <w:t>cent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2011</w:t>
      </w:r>
      <w:r>
        <w:rPr>
          <w:color w:val="231F20"/>
          <w:spacing w:val="-7"/>
        </w:rPr>
        <w:t> </w:t>
      </w:r>
      <w:r>
        <w:rPr>
          <w:i/>
          <w:color w:val="231F20"/>
        </w:rPr>
        <w:t>(Technical</w:t>
      </w:r>
      <w:r>
        <w:rPr>
          <w:i/>
          <w:color w:val="231F20"/>
          <w:spacing w:val="-5"/>
        </w:rPr>
        <w:t> </w:t>
      </w:r>
      <w:r>
        <w:rPr>
          <w:i/>
          <w:color w:val="231F20"/>
        </w:rPr>
        <w:t>Box</w:t>
      </w:r>
      <w:r>
        <w:rPr>
          <w:i/>
          <w:color w:val="231F20"/>
          <w:spacing w:val="-6"/>
        </w:rPr>
        <w:t> </w:t>
      </w:r>
      <w:r>
        <w:rPr>
          <w:i/>
          <w:color w:val="231F20"/>
        </w:rPr>
        <w:t>1)</w:t>
      </w:r>
      <w:r>
        <w:rPr>
          <w:color w:val="231F20"/>
        </w:rPr>
        <w:t>.</w:t>
      </w:r>
      <w:r>
        <w:rPr>
          <w:b/>
          <w:color w:val="004F5A"/>
          <w:position w:val="8"/>
          <w:sz w:val="10"/>
        </w:rPr>
        <w:t>2</w:t>
      </w:r>
    </w:p>
    <w:p>
      <w:pPr>
        <w:spacing w:after="0" w:line="249" w:lineRule="auto"/>
        <w:rPr>
          <w:sz w:val="10"/>
        </w:rPr>
        <w:sectPr>
          <w:type w:val="continuous"/>
          <w:pgSz w:w="12240" w:h="15840"/>
          <w:pgMar w:top="460" w:bottom="280" w:left="0" w:right="600"/>
          <w:cols w:num="2" w:equalWidth="0">
            <w:col w:w="3633" w:space="40"/>
            <w:col w:w="7967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0"/>
        </w:rPr>
      </w:pPr>
    </w:p>
    <w:p>
      <w:pPr>
        <w:pStyle w:val="BodyText"/>
        <w:spacing w:line="20" w:lineRule="exact"/>
        <w:ind w:left="4280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85" coordorigin="0,0" coordsize="6840,15">
            <v:line style="position:absolute" from="0,8" to="68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06"/>
        <w:ind w:left="4520" w:right="645" w:hanging="220"/>
        <w:jc w:val="left"/>
        <w:rPr>
          <w:sz w:val="14"/>
        </w:rPr>
      </w:pPr>
      <w:r>
        <w:rPr>
          <w:b/>
          <w:color w:val="004F5A"/>
          <w:w w:val="80"/>
          <w:sz w:val="14"/>
        </w:rPr>
        <w:t>2</w:t>
      </w:r>
      <w:r>
        <w:rPr>
          <w:b/>
          <w:color w:val="004F5A"/>
          <w:spacing w:val="25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October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2008</w:t>
      </w:r>
      <w:r>
        <w:rPr>
          <w:color w:val="231F20"/>
          <w:spacing w:val="10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Monetary</w:t>
      </w:r>
      <w:r>
        <w:rPr>
          <w:i/>
          <w:color w:val="231F20"/>
          <w:spacing w:val="10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Policy</w:t>
      </w:r>
      <w:r>
        <w:rPr>
          <w:i/>
          <w:color w:val="231F20"/>
          <w:spacing w:val="10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Report</w:t>
      </w:r>
      <w:r>
        <w:rPr>
          <w:color w:val="231F20"/>
          <w:w w:val="80"/>
          <w:sz w:val="14"/>
        </w:rPr>
        <w:t>,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had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assumed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growth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potential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output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2.4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per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cent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2009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and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2.5</w:t>
      </w:r>
      <w:r>
        <w:rPr>
          <w:color w:val="231F20"/>
          <w:spacing w:val="-7"/>
          <w:w w:val="95"/>
          <w:sz w:val="14"/>
        </w:rPr>
        <w:t> </w:t>
      </w:r>
      <w:r>
        <w:rPr>
          <w:color w:val="231F20"/>
          <w:w w:val="95"/>
          <w:sz w:val="14"/>
        </w:rPr>
        <w:t>per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cent</w:t>
      </w:r>
      <w:r>
        <w:rPr>
          <w:color w:val="231F20"/>
          <w:spacing w:val="-7"/>
          <w:w w:val="95"/>
          <w:sz w:val="14"/>
        </w:rPr>
        <w:t> </w:t>
      </w:r>
      <w:r>
        <w:rPr>
          <w:color w:val="231F20"/>
          <w:w w:val="95"/>
          <w:sz w:val="14"/>
        </w:rPr>
        <w:t>in</w:t>
      </w:r>
      <w:r>
        <w:rPr>
          <w:color w:val="231F20"/>
          <w:spacing w:val="-7"/>
          <w:w w:val="95"/>
          <w:sz w:val="14"/>
        </w:rPr>
        <w:t> </w:t>
      </w:r>
      <w:r>
        <w:rPr>
          <w:color w:val="231F20"/>
          <w:w w:val="95"/>
          <w:sz w:val="14"/>
        </w:rPr>
        <w:t>2010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and</w:t>
      </w:r>
      <w:r>
        <w:rPr>
          <w:color w:val="231F20"/>
          <w:spacing w:val="-7"/>
          <w:w w:val="95"/>
          <w:sz w:val="14"/>
        </w:rPr>
        <w:t> </w:t>
      </w:r>
      <w:r>
        <w:rPr>
          <w:color w:val="231F20"/>
          <w:w w:val="95"/>
          <w:sz w:val="14"/>
        </w:rPr>
        <w:t>2011.</w:t>
      </w:r>
    </w:p>
    <w:p>
      <w:pPr>
        <w:pStyle w:val="BodyText"/>
      </w:pPr>
    </w:p>
    <w:p>
      <w:pPr>
        <w:pStyle w:val="BodyText"/>
        <w:spacing w:before="1"/>
      </w:pPr>
      <w:r>
        <w:rPr/>
        <w:pict>
          <v:shape style="position:absolute;margin-left:36pt;margin-top:12.783399pt;width:522pt;height:.1pt;mso-position-horizontal-relative:page;mso-position-vertical-relative:paragraph;z-index:-15677952;mso-wrap-distance-left:0;mso-wrap-distance-right:0" id="docshape86" coordorigin="720,256" coordsize="10440,0" path="m720,256l11160,25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67"/>
        <w:ind w:left="1180" w:right="0" w:firstLine="0"/>
        <w:jc w:val="left"/>
        <w:rPr>
          <w:sz w:val="12"/>
        </w:rPr>
      </w:pPr>
      <w:r>
        <w:rPr>
          <w:color w:val="4C4D4F"/>
          <w:w w:val="125"/>
          <w:sz w:val="12"/>
        </w:rPr>
        <w:t>the canadian economy</w:t>
      </w:r>
    </w:p>
    <w:p>
      <w:pPr>
        <w:spacing w:before="42"/>
        <w:ind w:left="118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9pt;height:2.559pt;mso-position-horizontal-relative:page;mso-position-vertical-relative:paragraph;z-index:-18785280" id="docshape87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8784768" id="docshape88" filled="true" fillcolor="#004f5a" stroked="false">
            <v:fill type="solid"/>
            <w10:wrap type="none"/>
          </v:rect>
        </w:pict>
      </w:r>
      <w:r>
        <w:rPr/>
        <w:pict>
          <v:shape style="position:absolute;margin-left:36pt;margin-top:-9.156071pt;width:16.75pt;height:20.85pt;mso-position-horizontal-relative:page;mso-position-vertical-relative:paragraph;z-index:15783424" type="#_x0000_t202" id="docshape89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33"/>
                      <w:sz w:val="36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>
          <w:color w:val="4C4D4F"/>
          <w:w w:val="102"/>
          <w:sz w:val="12"/>
        </w:rPr>
        <w:t>B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w w:val="133"/>
          <w:sz w:val="12"/>
        </w:rPr>
        <w:t>k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w w:val="206"/>
          <w:sz w:val="12"/>
        </w:rPr>
        <w:t>f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144"/>
          <w:sz w:val="12"/>
        </w:rPr>
        <w:t>c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2"/>
          <w:w w:val="129"/>
          <w:sz w:val="12"/>
        </w:rPr>
        <w:t>n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26"/>
          <w:sz w:val="12"/>
        </w:rPr>
        <w:t>d</w:t>
      </w:r>
      <w:r>
        <w:rPr>
          <w:color w:val="4C4D4F"/>
          <w:w w:val="116"/>
          <w:sz w:val="12"/>
        </w:rPr>
        <w:t>a</w:t>
      </w:r>
      <w:r>
        <w:rPr>
          <w:color w:val="4C4D4F"/>
          <w:sz w:val="12"/>
        </w:rPr>
        <w:t>    </w:t>
      </w:r>
      <w:r>
        <w:rPr>
          <w:color w:val="4C4D4F"/>
          <w:spacing w:val="11"/>
          <w:sz w:val="12"/>
        </w:rPr>
        <w:t> </w:t>
      </w:r>
      <w:r>
        <w:rPr>
          <w:color w:val="4C4D4F"/>
          <w:spacing w:val="1"/>
          <w:w w:val="104"/>
          <w:sz w:val="12"/>
        </w:rPr>
        <w:t>m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3"/>
          <w:w w:val="109"/>
          <w:sz w:val="12"/>
        </w:rPr>
        <w:t>e</w:t>
      </w:r>
      <w:r>
        <w:rPr>
          <w:color w:val="4C4D4F"/>
          <w:spacing w:val="-7"/>
          <w:w w:val="206"/>
          <w:sz w:val="12"/>
        </w:rPr>
        <w:t>t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205"/>
          <w:sz w:val="12"/>
        </w:rPr>
        <w:t>r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50"/>
          <w:sz w:val="12"/>
        </w:rPr>
        <w:t>l</w:t>
      </w:r>
      <w:r>
        <w:rPr>
          <w:color w:val="4C4D4F"/>
          <w:w w:val="116"/>
          <w:sz w:val="12"/>
        </w:rPr>
        <w:t>i</w:t>
      </w:r>
      <w:r>
        <w:rPr>
          <w:color w:val="4C4D4F"/>
          <w:spacing w:val="-2"/>
          <w:w w:val="144"/>
          <w:sz w:val="12"/>
        </w:rPr>
        <w:t>c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09"/>
          <w:sz w:val="12"/>
        </w:rPr>
        <w:t>e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206"/>
          <w:sz w:val="12"/>
        </w:rPr>
        <w:t>t</w:t>
      </w:r>
      <w:r>
        <w:rPr>
          <w:color w:val="4C4D4F"/>
          <w:sz w:val="12"/>
        </w:rPr>
        <w:t>    </w:t>
      </w:r>
      <w:r>
        <w:rPr>
          <w:color w:val="4C4D4F"/>
          <w:spacing w:val="11"/>
          <w:sz w:val="12"/>
        </w:rPr>
        <w:t> 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16"/>
          <w:sz w:val="12"/>
        </w:rPr>
        <w:t>p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16"/>
          <w:sz w:val="12"/>
        </w:rPr>
        <w:t>i</w:t>
      </w:r>
      <w:r>
        <w:rPr>
          <w:color w:val="4C4D4F"/>
          <w:w w:val="250"/>
          <w:sz w:val="12"/>
        </w:rPr>
        <w:t>l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99"/>
          <w:sz w:val="12"/>
        </w:rPr>
        <w:t>2</w:t>
      </w:r>
      <w:r>
        <w:rPr>
          <w:color w:val="4C4D4F"/>
          <w:spacing w:val="3"/>
          <w:w w:val="99"/>
          <w:sz w:val="12"/>
        </w:rPr>
        <w:t>0</w:t>
      </w:r>
      <w:r>
        <w:rPr>
          <w:color w:val="4C4D4F"/>
          <w:spacing w:val="2"/>
          <w:w w:val="99"/>
          <w:sz w:val="12"/>
        </w:rPr>
        <w:t>0</w:t>
      </w:r>
      <w:r>
        <w:rPr>
          <w:color w:val="4C4D4F"/>
          <w:w w:val="99"/>
          <w:sz w:val="12"/>
        </w:rPr>
        <w:t>9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460" w:bottom="280" w:left="0" w:right="600"/>
        </w:sectPr>
      </w:pPr>
    </w:p>
    <w:p>
      <w:pPr>
        <w:pStyle w:val="BodyText"/>
        <w:spacing w:line="20" w:lineRule="exact"/>
        <w:ind w:left="1084"/>
        <w:rPr>
          <w:sz w:val="2"/>
        </w:rPr>
      </w:pPr>
      <w:r>
        <w:rPr>
          <w:sz w:val="2"/>
        </w:rPr>
        <w:pict>
          <v:group style="width:287.5pt;height:.75pt;mso-position-horizontal-relative:char;mso-position-vertical-relative:line" id="docshapegroup90" coordorigin="0,0" coordsize="5750,15">
            <v:line style="position:absolute" from="0,8" to="575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131"/>
        <w:ind w:left="1084" w:right="0" w:firstLine="0"/>
        <w:jc w:val="left"/>
        <w:rPr>
          <w:b/>
          <w:sz w:val="18"/>
        </w:rPr>
      </w:pPr>
      <w:r>
        <w:rPr>
          <w:b/>
          <w:color w:val="004F5A"/>
          <w:spacing w:val="-3"/>
          <w:sz w:val="18"/>
        </w:rPr>
        <w:t>Chart</w:t>
      </w:r>
      <w:r>
        <w:rPr>
          <w:b/>
          <w:color w:val="004F5A"/>
          <w:spacing w:val="-4"/>
          <w:sz w:val="18"/>
        </w:rPr>
        <w:t> </w:t>
      </w:r>
      <w:r>
        <w:rPr>
          <w:b/>
          <w:color w:val="004F5A"/>
          <w:spacing w:val="-3"/>
          <w:sz w:val="18"/>
        </w:rPr>
        <w:t>7a:</w:t>
      </w:r>
      <w:r>
        <w:rPr>
          <w:b/>
          <w:color w:val="004F5A"/>
          <w:spacing w:val="-4"/>
          <w:sz w:val="18"/>
        </w:rPr>
        <w:t> </w:t>
      </w:r>
      <w:r>
        <w:rPr>
          <w:b/>
          <w:color w:val="231F20"/>
          <w:spacing w:val="-3"/>
          <w:sz w:val="18"/>
        </w:rPr>
        <w:t>Wealth</w:t>
      </w:r>
      <w:r>
        <w:rPr>
          <w:b/>
          <w:color w:val="231F20"/>
          <w:spacing w:val="-15"/>
          <w:sz w:val="18"/>
        </w:rPr>
        <w:t> </w:t>
      </w:r>
      <w:r>
        <w:rPr>
          <w:b/>
          <w:color w:val="231F20"/>
          <w:spacing w:val="-3"/>
          <w:sz w:val="18"/>
        </w:rPr>
        <w:t>shock</w:t>
      </w:r>
      <w:r>
        <w:rPr>
          <w:b/>
          <w:color w:val="231F20"/>
          <w:spacing w:val="-15"/>
          <w:sz w:val="18"/>
        </w:rPr>
        <w:t> </w:t>
      </w:r>
      <w:r>
        <w:rPr>
          <w:b/>
          <w:color w:val="231F20"/>
          <w:spacing w:val="-3"/>
          <w:sz w:val="18"/>
        </w:rPr>
        <w:t>smaller</w:t>
      </w:r>
      <w:r>
        <w:rPr>
          <w:b/>
          <w:color w:val="231F20"/>
          <w:spacing w:val="-15"/>
          <w:sz w:val="18"/>
        </w:rPr>
        <w:t> </w:t>
      </w:r>
      <w:r>
        <w:rPr>
          <w:b/>
          <w:color w:val="231F20"/>
          <w:spacing w:val="-3"/>
          <w:sz w:val="18"/>
        </w:rPr>
        <w:t>in</w:t>
      </w:r>
      <w:r>
        <w:rPr>
          <w:b/>
          <w:color w:val="231F20"/>
          <w:spacing w:val="-15"/>
          <w:sz w:val="18"/>
        </w:rPr>
        <w:t> </w:t>
      </w:r>
      <w:r>
        <w:rPr>
          <w:b/>
          <w:color w:val="231F20"/>
          <w:spacing w:val="-3"/>
          <w:sz w:val="18"/>
        </w:rPr>
        <w:t>Canada</w:t>
      </w:r>
      <w:r>
        <w:rPr>
          <w:b/>
          <w:color w:val="231F20"/>
          <w:spacing w:val="-15"/>
          <w:sz w:val="18"/>
        </w:rPr>
        <w:t> </w:t>
      </w:r>
      <w:r>
        <w:rPr>
          <w:b/>
          <w:color w:val="231F20"/>
          <w:spacing w:val="-3"/>
          <w:sz w:val="18"/>
        </w:rPr>
        <w:t>than</w:t>
      </w:r>
      <w:r>
        <w:rPr>
          <w:b/>
          <w:color w:val="231F20"/>
          <w:spacing w:val="-15"/>
          <w:sz w:val="18"/>
        </w:rPr>
        <w:t> </w:t>
      </w:r>
      <w:r>
        <w:rPr>
          <w:b/>
          <w:color w:val="231F20"/>
          <w:spacing w:val="-3"/>
          <w:sz w:val="18"/>
        </w:rPr>
        <w:t>in</w:t>
      </w:r>
      <w:r>
        <w:rPr>
          <w:b/>
          <w:color w:val="231F20"/>
          <w:spacing w:val="-14"/>
          <w:sz w:val="18"/>
        </w:rPr>
        <w:t> </w:t>
      </w:r>
      <w:r>
        <w:rPr>
          <w:b/>
          <w:color w:val="231F20"/>
          <w:spacing w:val="-3"/>
          <w:sz w:val="18"/>
        </w:rPr>
        <w:t>the</w:t>
      </w:r>
      <w:r>
        <w:rPr>
          <w:b/>
          <w:color w:val="231F20"/>
          <w:spacing w:val="-15"/>
          <w:sz w:val="18"/>
        </w:rPr>
        <w:t> </w:t>
      </w:r>
      <w:r>
        <w:rPr>
          <w:b/>
          <w:color w:val="231F20"/>
          <w:spacing w:val="-2"/>
          <w:sz w:val="18"/>
        </w:rPr>
        <w:t>United</w:t>
      </w:r>
      <w:r>
        <w:rPr>
          <w:b/>
          <w:color w:val="231F20"/>
          <w:spacing w:val="-15"/>
          <w:sz w:val="18"/>
        </w:rPr>
        <w:t> </w:t>
      </w:r>
      <w:r>
        <w:rPr>
          <w:b/>
          <w:color w:val="231F20"/>
          <w:spacing w:val="-2"/>
          <w:sz w:val="18"/>
        </w:rPr>
        <w:t>States</w:t>
      </w:r>
      <w:r>
        <w:rPr>
          <w:b/>
          <w:color w:val="231F20"/>
          <w:spacing w:val="-15"/>
          <w:sz w:val="18"/>
        </w:rPr>
        <w:t> </w:t>
      </w:r>
      <w:r>
        <w:rPr>
          <w:b/>
          <w:color w:val="231F20"/>
          <w:spacing w:val="-2"/>
          <w:sz w:val="18"/>
        </w:rPr>
        <w:t>…</w:t>
      </w:r>
    </w:p>
    <w:p>
      <w:pPr>
        <w:spacing w:before="70"/>
        <w:ind w:left="1084" w:right="0" w:firstLine="0"/>
        <w:jc w:val="left"/>
        <w:rPr>
          <w:sz w:val="14"/>
        </w:rPr>
      </w:pPr>
      <w:r>
        <w:rPr>
          <w:color w:val="231F20"/>
          <w:sz w:val="14"/>
        </w:rPr>
        <w:t>canadian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u.s.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household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net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worth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over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personal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disposable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income</w:t>
      </w:r>
    </w:p>
    <w:p>
      <w:pPr>
        <w:pStyle w:val="BodyText"/>
        <w:rPr>
          <w:sz w:val="14"/>
        </w:rPr>
      </w:pPr>
    </w:p>
    <w:p>
      <w:pPr>
        <w:spacing w:line="436" w:lineRule="auto" w:before="102"/>
        <w:ind w:left="6225" w:right="5202" w:hanging="18"/>
        <w:jc w:val="center"/>
        <w:rPr>
          <w:sz w:val="12"/>
        </w:rPr>
      </w:pPr>
      <w:r>
        <w:rPr/>
        <w:pict>
          <v:group style="position:absolute;margin-left:53.939701pt;margin-top:20.288637pt;width:253.15pt;height:149.2pt;mso-position-horizontal-relative:page;mso-position-vertical-relative:paragraph;z-index:15787520" id="docshapegroup91" coordorigin="1079,406" coordsize="5063,2984">
            <v:shape style="position:absolute;left:1085;top:3308;width:5049;height:75" id="docshape92" coordorigin="1086,3308" coordsize="5049,75" path="m1086,3383l6135,3383m1086,3383l1086,3308e" filled="false" stroked="true" strokeweight=".675pt" strokecolor="#231f20">
              <v:path arrowok="t"/>
              <v:stroke dashstyle="solid"/>
            </v:shape>
            <v:line style="position:absolute" from="2233,3383" to="2233,3308" stroked="true" strokeweight=".675pt" strokecolor="#231f20">
              <v:stroke dashstyle="solid"/>
            </v:line>
            <v:line style="position:absolute" from="3151,3383" to="3151,3308" stroked="true" strokeweight=".675pt" strokecolor="#231f20">
              <v:stroke dashstyle="solid"/>
            </v:line>
            <v:line style="position:absolute" from="4069,3383" to="4069,3308" stroked="true" strokeweight=".675pt" strokecolor="#231f20">
              <v:stroke dashstyle="solid"/>
            </v:line>
            <v:line style="position:absolute" from="4987,3383" to="4987,3308" stroked="true" strokeweight=".675pt" strokecolor="#231f20">
              <v:stroke dashstyle="solid"/>
            </v:line>
            <v:shape style="position:absolute;left:1085;top:412;width:127;height:2970" id="docshape93" coordorigin="1086,413" coordsize="127,2970" path="m1086,3383l1086,413m1086,3383l1212,3383e" filled="false" stroked="true" strokeweight=".675pt" strokecolor="#231f20">
              <v:path arrowok="t"/>
              <v:stroke dashstyle="solid"/>
            </v:shape>
            <v:line style="position:absolute" from="1086,2393" to="1212,2393" stroked="true" strokeweight=".675pt" strokecolor="#231f20">
              <v:stroke dashstyle="solid"/>
            </v:line>
            <v:line style="position:absolute" from="1086,1403" to="1212,1403" stroked="true" strokeweight=".675pt" strokecolor="#231f20">
              <v:stroke dashstyle="solid"/>
            </v:line>
            <v:line style="position:absolute" from="1086,413" to="1212,413" stroked="true" strokeweight=".675pt" strokecolor="#231f20">
              <v:stroke dashstyle="solid"/>
            </v:line>
            <v:shape style="position:absolute;left:6008;top:412;width:127;height:2970" id="docshape94" coordorigin="6008,413" coordsize="127,2970" path="m6135,3383l6135,413m6135,3383l6008,3383e" filled="false" stroked="true" strokeweight=".675pt" strokecolor="#231f20">
              <v:path arrowok="t"/>
              <v:stroke dashstyle="solid"/>
            </v:shape>
            <v:line style="position:absolute" from="6135,2393" to="6008,2393" stroked="true" strokeweight=".675pt" strokecolor="#231f20">
              <v:stroke dashstyle="solid"/>
            </v:line>
            <v:line style="position:absolute" from="6135,1403" to="6008,1403" stroked="true" strokeweight=".675pt" strokecolor="#231f20">
              <v:stroke dashstyle="solid"/>
            </v:line>
            <v:line style="position:absolute" from="6135,413" to="6008,413" stroked="true" strokeweight=".675pt" strokecolor="#231f20">
              <v:stroke dashstyle="solid"/>
            </v:line>
            <v:line style="position:absolute" from="1659,1725" to="1430,1698" stroked="true" strokeweight="1.35pt" strokecolor="#ed1c24">
              <v:stroke dashstyle="solid"/>
            </v:line>
            <v:line style="position:absolute" from="1889,1715" to="1659,1725" stroked="true" strokeweight="1.35pt" strokecolor="#ed1c24">
              <v:stroke dashstyle="solid"/>
            </v:line>
            <v:line style="position:absolute" from="2118,1596" to="1889,1715" stroked="true" strokeweight="1.35pt" strokecolor="#ed1c24">
              <v:stroke dashstyle="solid"/>
            </v:line>
            <v:line style="position:absolute" from="2348,1504" to="2118,1596" stroked="true" strokeweight="1.35pt" strokecolor="#ed1c24">
              <v:stroke dashstyle="solid"/>
            </v:line>
            <v:line style="position:absolute" from="2577,1396" to="2348,1504" stroked="true" strokeweight="1.35pt" strokecolor="#ed1c24">
              <v:stroke dashstyle="solid"/>
            </v:line>
            <v:line style="position:absolute" from="2807,1319" to="2577,1396" stroked="true" strokeweight="1.35pt" strokecolor="#ed1c24">
              <v:stroke dashstyle="solid"/>
            </v:line>
            <v:line style="position:absolute" from="3036,1269" to="2807,1319" stroked="true" strokeweight="1.35pt" strokecolor="#ed1c24">
              <v:stroke dashstyle="solid"/>
            </v:line>
            <v:line style="position:absolute" from="3266,1301" to="3036,1269" stroked="true" strokeweight="1.35pt" strokecolor="#ed1c24">
              <v:stroke dashstyle="solid"/>
            </v:line>
            <v:line style="position:absolute" from="3495,1221" to="3266,1301" stroked="true" strokeweight="1.35pt" strokecolor="#ed1c24">
              <v:stroke dashstyle="solid"/>
            </v:line>
            <v:line style="position:absolute" from="3725,1227" to="3495,1221" stroked="true" strokeweight="1.35pt" strokecolor="#ed1c24">
              <v:stroke dashstyle="solid"/>
            </v:line>
            <v:line style="position:absolute" from="3954,1056" to="3725,1227" stroked="true" strokeweight="1.35pt" strokecolor="#ed1c24">
              <v:stroke dashstyle="solid"/>
            </v:line>
            <v:line style="position:absolute" from="4184,1071" to="3954,1056" stroked="true" strokeweight="1.35pt" strokecolor="#ed1c24">
              <v:stroke dashstyle="solid"/>
            </v:line>
            <v:line style="position:absolute" from="4413,944" to="4184,1071" stroked="true" strokeweight="1.35pt" strokecolor="#ed1c24">
              <v:stroke dashstyle="solid"/>
            </v:line>
            <v:line style="position:absolute" from="4643,930" to="4413,944" stroked="true" strokeweight="1.35pt" strokecolor="#ed1c24">
              <v:stroke dashstyle="solid"/>
            </v:line>
            <v:line style="position:absolute" from="4872,1044" to="4643,930" stroked="true" strokeweight="1.35pt" strokecolor="#ed1c24">
              <v:stroke dashstyle="solid"/>
            </v:line>
            <v:line style="position:absolute" from="5102,1205" to="4872,1044" stroked="true" strokeweight="1.35pt" strokecolor="#ed1c24">
              <v:stroke dashstyle="solid"/>
            </v:line>
            <v:line style="position:absolute" from="5331,1122" to="5102,1205" stroked="true" strokeweight="1.35pt" strokecolor="#ed1c24">
              <v:stroke dashstyle="solid"/>
            </v:line>
            <v:line style="position:absolute" from="5561,1357" to="5331,1122" stroked="true" strokeweight="1.35pt" strokecolor="#ed1c24">
              <v:stroke dashstyle="solid"/>
            </v:line>
            <v:line style="position:absolute" from="5790,1639" to="5561,1357" stroked="true" strokeweight="1.35pt" strokecolor="#ed1c24">
              <v:stroke dashstyle="solid"/>
            </v:line>
            <v:line style="position:absolute" from="1659,1764" to="1430,1787" stroked="true" strokeweight="1.35pt" strokecolor="#0072bc">
              <v:stroke dashstyle="solid"/>
            </v:line>
            <v:line style="position:absolute" from="1889,1773" to="1659,1764" stroked="true" strokeweight="1.35pt" strokecolor="#0072bc">
              <v:stroke dashstyle="solid"/>
            </v:line>
            <v:line style="position:absolute" from="2118,1595" to="1889,1773" stroked="true" strokeweight="1.35pt" strokecolor="#0072bc">
              <v:stroke dashstyle="solid"/>
            </v:line>
            <v:line style="position:absolute" from="2348,1451" to="2118,1595" stroked="true" strokeweight="1.35pt" strokecolor="#0072bc">
              <v:stroke dashstyle="solid"/>
            </v:line>
            <v:line style="position:absolute" from="2577,1338" to="2348,1451" stroked="true" strokeweight="1.35pt" strokecolor="#0072bc">
              <v:stroke dashstyle="solid"/>
            </v:line>
            <v:line style="position:absolute" from="2807,1161" to="2577,1338" stroked="true" strokeweight="1.35pt" strokecolor="#0072bc">
              <v:stroke dashstyle="solid"/>
            </v:line>
            <v:line style="position:absolute" from="3036,1164" to="2807,1161" stroked="true" strokeweight="1.35pt" strokecolor="#0072bc">
              <v:stroke dashstyle="solid"/>
            </v:line>
            <v:line style="position:absolute" from="3266,1062" to="3036,1164" stroked="true" strokeweight="1.35pt" strokecolor="#0072bc">
              <v:stroke dashstyle="solid"/>
            </v:line>
            <v:line style="position:absolute" from="3495,1187" to="3266,1062" stroked="true" strokeweight="1.35pt" strokecolor="#0072bc">
              <v:stroke dashstyle="solid"/>
            </v:line>
            <v:line style="position:absolute" from="3725,1186" to="3495,1187" stroked="true" strokeweight="1.35pt" strokecolor="#0072bc">
              <v:stroke dashstyle="solid"/>
            </v:line>
            <v:line style="position:absolute" from="3954,1065" to="3725,1186" stroked="true" strokeweight="1.35pt" strokecolor="#0072bc">
              <v:stroke dashstyle="solid"/>
            </v:line>
            <v:line style="position:absolute" from="4184,1083" to="3954,1065" stroked="true" strokeweight="1.35pt" strokecolor="#0072bc">
              <v:stroke dashstyle="solid"/>
            </v:line>
            <v:line style="position:absolute" from="4413,1026" to="4184,1083" stroked="true" strokeweight="1.35pt" strokecolor="#0072bc">
              <v:stroke dashstyle="solid"/>
            </v:line>
            <v:line style="position:absolute" from="4643,1121" to="4413,1026" stroked="true" strokeweight="1.35pt" strokecolor="#0072bc">
              <v:stroke dashstyle="solid"/>
            </v:line>
            <v:line style="position:absolute" from="4872,1347" to="4643,1121" stroked="true" strokeweight="1.35pt" strokecolor="#0072bc">
              <v:stroke dashstyle="solid"/>
            </v:line>
            <v:line style="position:absolute" from="5102,1626" to="4872,1347" stroked="true" strokeweight="1.35pt" strokecolor="#0072bc">
              <v:stroke dashstyle="solid"/>
            </v:line>
            <v:line style="position:absolute" from="5331,1909" to="5102,1626" stroked="true" strokeweight="1.35pt" strokecolor="#0072bc">
              <v:stroke dashstyle="solid"/>
            </v:line>
            <v:line style="position:absolute" from="5561,2107" to="5331,1909" stroked="true" strokeweight="1.35pt" strokecolor="#0072bc">
              <v:stroke dashstyle="solid"/>
            </v:line>
            <v:line style="position:absolute" from="5790,2552" to="5561,2107" stroked="true" strokeweight="1.35pt" strokecolor="#0072bc">
              <v:stroke dashstyle="solid"/>
            </v:line>
            <w10:wrap type="none"/>
          </v:group>
        </w:pict>
      </w:r>
      <w:r>
        <w:rPr>
          <w:color w:val="231F20"/>
          <w:w w:val="105"/>
          <w:sz w:val="12"/>
        </w:rPr>
        <w:t>%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700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4"/>
        </w:rPr>
      </w:pPr>
    </w:p>
    <w:p>
      <w:pPr>
        <w:spacing w:before="118"/>
        <w:ind w:left="1020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600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5"/>
        </w:rPr>
      </w:pPr>
    </w:p>
    <w:p>
      <w:pPr>
        <w:spacing w:before="101"/>
        <w:ind w:left="1020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500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5"/>
        </w:rPr>
      </w:pPr>
    </w:p>
    <w:p>
      <w:pPr>
        <w:spacing w:after="0"/>
        <w:rPr>
          <w:sz w:val="25"/>
        </w:rPr>
        <w:sectPr>
          <w:pgSz w:w="12240" w:h="15840"/>
          <w:pgMar w:top="640" w:bottom="280" w:left="0" w:right="600"/>
        </w:sectPr>
      </w:pPr>
    </w:p>
    <w:p>
      <w:pPr>
        <w:pStyle w:val="BodyText"/>
        <w:rPr>
          <w:sz w:val="14"/>
        </w:rPr>
      </w:pPr>
    </w:p>
    <w:p>
      <w:pPr>
        <w:spacing w:before="112"/>
        <w:ind w:left="0" w:right="83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2004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0" w:right="0" w:firstLine="0"/>
        <w:jc w:val="right"/>
        <w:rPr>
          <w:sz w:val="12"/>
        </w:rPr>
      </w:pPr>
      <w:r>
        <w:rPr/>
        <w:pict>
          <v:line style="position:absolute;mso-position-horizontal-relative:page;mso-position-vertical-relative:paragraph;z-index:15788544" from="55.439499pt,3.050932pt" to="64.439499pt,3.050932pt" stroked="true" strokeweight="1.35pt" strokecolor="#ed1c24">
            <v:stroke dashstyle="solid"/>
            <w10:wrap type="none"/>
          </v:line>
        </w:pict>
      </w:r>
      <w:r>
        <w:rPr>
          <w:color w:val="231F20"/>
          <w:w w:val="105"/>
          <w:sz w:val="12"/>
        </w:rPr>
        <w:t>Canada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12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2005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12"/>
        <w:ind w:left="577" w:right="56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2006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702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88032" from="159.839096pt,3.050932pt" to="168.839096pt,3.050932pt" stroked="true" strokeweight="1.35pt" strokecolor="#0072bc">
            <v:stroke dashstyle="solid"/>
            <w10:wrap type="none"/>
          </v:line>
        </w:pict>
      </w:r>
      <w:r>
        <w:rPr>
          <w:color w:val="231F20"/>
          <w:spacing w:val="-1"/>
          <w:w w:val="105"/>
          <w:sz w:val="12"/>
        </w:rPr>
        <w:t>United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1"/>
          <w:w w:val="105"/>
          <w:sz w:val="12"/>
        </w:rPr>
        <w:t>States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12"/>
        <w:ind w:left="17" w:right="0" w:firstLine="0"/>
        <w:jc w:val="left"/>
        <w:rPr>
          <w:sz w:val="12"/>
        </w:rPr>
      </w:pPr>
      <w:r>
        <w:rPr>
          <w:color w:val="231F20"/>
          <w:spacing w:val="-1"/>
          <w:w w:val="105"/>
          <w:sz w:val="12"/>
        </w:rPr>
        <w:t>2007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12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2008</w:t>
      </w:r>
    </w:p>
    <w:p>
      <w:pPr>
        <w:spacing w:before="102"/>
        <w:ind w:left="497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400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460" w:bottom="280" w:left="0" w:right="600"/>
          <w:cols w:num="6" w:equalWidth="0">
            <w:col w:w="1922" w:space="40"/>
            <w:col w:w="865" w:space="39"/>
            <w:col w:w="1459" w:space="39"/>
            <w:col w:w="298" w:space="40"/>
            <w:col w:w="987" w:space="39"/>
            <w:col w:w="5912"/>
          </w:cols>
        </w:sectPr>
      </w:pPr>
    </w:p>
    <w:p>
      <w:pPr>
        <w:pStyle w:val="BodyText"/>
        <w:spacing w:before="8"/>
        <w:rPr>
          <w:sz w:val="12"/>
        </w:rPr>
      </w:pPr>
    </w:p>
    <w:p>
      <w:pPr>
        <w:spacing w:before="0"/>
        <w:ind w:left="1116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U.S.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Federal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Reserve</w:t>
      </w: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54.200001pt;margin-top:7.927246pt;width:287pt;height:.1pt;mso-position-horizontal-relative:page;mso-position-vertical-relative:paragraph;z-index:-15672832;mso-wrap-distance-left:0;mso-wrap-distance-right:0" id="docshape95" coordorigin="1084,159" coordsize="5740,0" path="m1084,159l6824,159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1"/>
        <w:rPr>
          <w:sz w:val="28"/>
        </w:rPr>
      </w:pPr>
      <w:r>
        <w:rPr/>
        <w:pict>
          <v:shape style="position:absolute;margin-left:54pt;margin-top:17.375977pt;width:287.5pt;height:.1pt;mso-position-horizontal-relative:page;mso-position-vertical-relative:paragraph;z-index:-15672320;mso-wrap-distance-left:0;mso-wrap-distance-right:0" id="docshape96" coordorigin="1080,348" coordsize="5750,0" path="m1080,348l6830,34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131"/>
        <w:ind w:left="1080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-5"/>
          <w:sz w:val="18"/>
        </w:rPr>
        <w:t> </w:t>
      </w:r>
      <w:r>
        <w:rPr>
          <w:b/>
          <w:color w:val="004F5A"/>
          <w:sz w:val="18"/>
        </w:rPr>
        <w:t>7b:</w:t>
      </w:r>
      <w:r>
        <w:rPr>
          <w:b/>
          <w:color w:val="004F5A"/>
          <w:spacing w:val="-5"/>
          <w:sz w:val="18"/>
        </w:rPr>
        <w:t> </w:t>
      </w:r>
      <w:r>
        <w:rPr>
          <w:b/>
          <w:color w:val="231F20"/>
          <w:sz w:val="18"/>
        </w:rPr>
        <w:t>…</w:t>
      </w:r>
      <w:r>
        <w:rPr>
          <w:b/>
          <w:color w:val="231F20"/>
          <w:spacing w:val="-5"/>
          <w:sz w:val="18"/>
        </w:rPr>
        <w:t> </w:t>
      </w:r>
      <w:r>
        <w:rPr>
          <w:b/>
          <w:color w:val="231F20"/>
          <w:sz w:val="18"/>
        </w:rPr>
        <w:t>but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savings</w:t>
      </w:r>
      <w:r>
        <w:rPr>
          <w:b/>
          <w:color w:val="231F20"/>
          <w:spacing w:val="-5"/>
          <w:sz w:val="18"/>
        </w:rPr>
        <w:t> </w:t>
      </w:r>
      <w:r>
        <w:rPr>
          <w:b/>
          <w:color w:val="231F20"/>
          <w:sz w:val="18"/>
        </w:rPr>
        <w:t>response</w:t>
      </w:r>
      <w:r>
        <w:rPr>
          <w:b/>
          <w:color w:val="231F20"/>
          <w:spacing w:val="-5"/>
          <w:sz w:val="18"/>
        </w:rPr>
        <w:t> </w:t>
      </w:r>
      <w:r>
        <w:rPr>
          <w:b/>
          <w:color w:val="231F20"/>
          <w:sz w:val="18"/>
        </w:rPr>
        <w:t>similar</w:t>
      </w:r>
    </w:p>
    <w:p>
      <w:pPr>
        <w:spacing w:before="70"/>
        <w:ind w:left="1080" w:right="0" w:firstLine="0"/>
        <w:jc w:val="left"/>
        <w:rPr>
          <w:sz w:val="14"/>
        </w:rPr>
      </w:pPr>
      <w:r>
        <w:rPr>
          <w:color w:val="231F20"/>
          <w:sz w:val="14"/>
        </w:rPr>
        <w:t>personal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savings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rate</w:t>
      </w:r>
    </w:p>
    <w:p>
      <w:pPr>
        <w:pStyle w:val="BodyText"/>
        <w:spacing w:before="4"/>
        <w:rPr>
          <w:sz w:val="10"/>
        </w:rPr>
      </w:pPr>
    </w:p>
    <w:p>
      <w:pPr>
        <w:spacing w:line="460" w:lineRule="auto" w:before="102"/>
        <w:ind w:left="6223" w:right="5301" w:hanging="2"/>
        <w:jc w:val="center"/>
        <w:rPr>
          <w:sz w:val="12"/>
        </w:rPr>
      </w:pPr>
      <w:r>
        <w:rPr/>
        <w:pict>
          <v:group style="position:absolute;margin-left:55.355099pt;margin-top:21.040043pt;width:252.5pt;height:149.050pt;mso-position-horizontal-relative:page;mso-position-vertical-relative:paragraph;z-index:15789056" id="docshapegroup97" coordorigin="1107,421" coordsize="5050,2981">
            <v:line style="position:absolute" from="1114,3395" to="6150,3395" stroked="true" strokeweight=".675pt" strokecolor="#231f20">
              <v:stroke dashstyle="solid"/>
            </v:line>
            <v:line style="position:absolute" from="2258,3395" to="2258,3321" stroked="true" strokeweight=".675pt" strokecolor="#231f20">
              <v:stroke dashstyle="solid"/>
            </v:line>
            <v:line style="position:absolute" from="3174,3395" to="3174,3321" stroked="true" strokeweight=".675pt" strokecolor="#231f20">
              <v:stroke dashstyle="solid"/>
            </v:line>
            <v:line style="position:absolute" from="4090,3395" to="4090,3321" stroked="true" strokeweight=".675pt" strokecolor="#231f20">
              <v:stroke dashstyle="solid"/>
            </v:line>
            <v:line style="position:absolute" from="5006,3395" to="5006,3321" stroked="true" strokeweight=".675pt" strokecolor="#231f20">
              <v:stroke dashstyle="solid"/>
            </v:line>
            <v:line style="position:absolute" from="1114,2798" to="1114,2724" stroked="true" strokeweight=".675pt" strokecolor="#231f20">
              <v:stroke dashstyle="solid"/>
            </v:line>
            <v:line style="position:absolute" from="1114,3390" to="1114,428" stroked="true" strokeweight=".675pt" strokecolor="#231f20">
              <v:stroke dashstyle="solid"/>
            </v:line>
            <v:line style="position:absolute" from="1114,2798" to="1240,2798" stroked="true" strokeweight=".675pt" strokecolor="#231f20">
              <v:stroke dashstyle="solid"/>
            </v:line>
            <v:line style="position:absolute" from="1114,2205" to="1240,2205" stroked="true" strokeweight=".675pt" strokecolor="#231f20">
              <v:stroke dashstyle="solid"/>
            </v:line>
            <v:line style="position:absolute" from="1114,1613" to="1240,1613" stroked="true" strokeweight=".675pt" strokecolor="#231f20">
              <v:stroke dashstyle="solid"/>
            </v:line>
            <v:line style="position:absolute" from="1114,1020" to="1240,1020" stroked="true" strokeweight=".675pt" strokecolor="#231f20">
              <v:stroke dashstyle="solid"/>
            </v:line>
            <v:line style="position:absolute" from="1114,428" to="1240,428" stroked="true" strokeweight=".675pt" strokecolor="#231f20">
              <v:stroke dashstyle="solid"/>
            </v:line>
            <v:line style="position:absolute" from="6150,3390" to="6150,428" stroked="true" strokeweight=".675pt" strokecolor="#231f20">
              <v:stroke dashstyle="solid"/>
            </v:line>
            <v:line style="position:absolute" from="6150,2798" to="1170,2798" stroked="true" strokeweight=".675pt" strokecolor="#231f20">
              <v:stroke dashstyle="solid"/>
            </v:line>
            <v:line style="position:absolute" from="6150,2205" to="6024,2205" stroked="true" strokeweight=".675pt" strokecolor="#231f20">
              <v:stroke dashstyle="solid"/>
            </v:line>
            <v:line style="position:absolute" from="6150,1613" to="6024,1613" stroked="true" strokeweight=".675pt" strokecolor="#231f20">
              <v:stroke dashstyle="solid"/>
            </v:line>
            <v:line style="position:absolute" from="6150,1026" to="6024,1026" stroked="true" strokeweight=".675pt" strokecolor="#231f20">
              <v:stroke dashstyle="solid"/>
            </v:line>
            <v:line style="position:absolute" from="6150,428" to="6024,428" stroked="true" strokeweight=".675pt" strokecolor="#231f20">
              <v:stroke dashstyle="solid"/>
            </v:line>
            <v:line style="position:absolute" from="1686,1761" to="1457,2027" stroked="true" strokeweight="1.35pt" strokecolor="#ed1c24">
              <v:stroke dashstyle="solid"/>
            </v:line>
            <v:line style="position:absolute" from="1915,1790" to="1686,1761" stroked="true" strokeweight="1.35pt" strokecolor="#ed1c24">
              <v:stroke dashstyle="solid"/>
            </v:line>
            <v:line style="position:absolute" from="2144,1850" to="1915,1790" stroked="true" strokeweight="1.35pt" strokecolor="#ed1c24">
              <v:stroke dashstyle="solid"/>
            </v:line>
            <v:line style="position:absolute" from="2373,2176" to="2144,1850" stroked="true" strokeweight="1.35pt" strokecolor="#ed1c24">
              <v:stroke dashstyle="solid"/>
            </v:line>
            <v:line style="position:absolute" from="2602,2264" to="2373,2176" stroked="true" strokeweight="1.35pt" strokecolor="#ed1c24">
              <v:stroke dashstyle="solid"/>
            </v:line>
            <v:line style="position:absolute" from="2831,2205" to="2602,2264" stroked="true" strokeweight="1.35pt" strokecolor="#ed1c24">
              <v:stroke dashstyle="solid"/>
            </v:line>
            <v:line style="position:absolute" from="3060,2116" to="2831,2205" stroked="true" strokeweight="1.35pt" strokecolor="#ed1c24">
              <v:stroke dashstyle="solid"/>
            </v:line>
            <v:line style="position:absolute" from="3289,1642" to="3060,2116" stroked="true" strokeweight="1.35pt" strokecolor="#ed1c24">
              <v:stroke dashstyle="solid"/>
            </v:line>
            <v:line style="position:absolute" from="3518,2087" to="3289,1642" stroked="true" strokeweight="1.35pt" strokecolor="#ed1c24">
              <v:stroke dashstyle="solid"/>
            </v:line>
            <v:line style="position:absolute" from="3747,1998" to="3518,2087" stroked="true" strokeweight="1.35pt" strokecolor="#ed1c24">
              <v:stroke dashstyle="solid"/>
            </v:line>
            <v:line style="position:absolute" from="3975,1820" to="3747,1998" stroked="true" strokeweight="1.35pt" strokecolor="#ed1c24">
              <v:stroke dashstyle="solid"/>
            </v:line>
            <v:line style="position:absolute" from="4204,1642" to="3975,1820" stroked="true" strokeweight="1.35pt" strokecolor="#ed1c24">
              <v:stroke dashstyle="solid"/>
            </v:line>
            <v:line style="position:absolute" from="4433,2116" to="4204,1642" stroked="true" strokeweight="1.35pt" strokecolor="#ed1c24">
              <v:stroke dashstyle="solid"/>
            </v:line>
            <v:line style="position:absolute" from="4662,2057" to="4433,2116" stroked="true" strokeweight="1.35pt" strokecolor="#ed1c24">
              <v:stroke dashstyle="solid"/>
            </v:line>
            <v:line style="position:absolute" from="4891,2235" to="4662,2057" stroked="true" strokeweight="1.35pt" strokecolor="#ed1c24">
              <v:stroke dashstyle="solid"/>
            </v:line>
            <v:line style="position:absolute" from="5120,1761" to="4891,2235" stroked="true" strokeweight="1.35pt" strokecolor="#ed1c24">
              <v:stroke dashstyle="solid"/>
            </v:line>
            <v:line style="position:absolute" from="5349,1761" to="5120,1761" stroked="true" strokeweight="1.35pt" strokecolor="#ed1c24">
              <v:stroke dashstyle="solid"/>
            </v:line>
            <v:line style="position:absolute" from="5578,1850" to="5349,1761" stroked="true" strokeweight="1.35pt" strokecolor="#ed1c24">
              <v:stroke dashstyle="solid"/>
            </v:line>
            <v:line style="position:absolute" from="5807,1405" to="5578,1850" stroked="true" strokeweight="1.35pt" strokecolor="#ed1c24">
              <v:stroke dashstyle="solid"/>
            </v:line>
            <v:line style="position:absolute" from="1686,2205" to="1457,2176" stroked="true" strokeweight="1.35pt" strokecolor="#0072bc">
              <v:stroke dashstyle="solid"/>
            </v:line>
            <v:line style="position:absolute" from="1915,2264" to="1686,2205" stroked="true" strokeweight="1.35pt" strokecolor="#0072bc">
              <v:stroke dashstyle="solid"/>
            </v:line>
            <v:line style="position:absolute" from="2144,2057" to="1915,2264" stroked="true" strokeweight="1.35pt" strokecolor="#0072bc">
              <v:stroke dashstyle="solid"/>
            </v:line>
            <v:line style="position:absolute" from="2373,2561" to="2144,2057" stroked="true" strokeweight="1.35pt" strokecolor="#0072bc">
              <v:stroke dashstyle="solid"/>
            </v:line>
            <v:line style="position:absolute" from="2602,2650" to="2373,2561" stroked="true" strokeweight="1.35pt" strokecolor="#0072bc">
              <v:stroke dashstyle="solid"/>
            </v:line>
            <v:line style="position:absolute" from="2831,3005" to="2602,2650" stroked="true" strokeweight="1.35pt" strokecolor="#0072bc">
              <v:stroke dashstyle="solid"/>
            </v:line>
            <v:line style="position:absolute" from="3060,2561" to="2831,3005" stroked="true" strokeweight="1.35pt" strokecolor="#0072bc">
              <v:stroke dashstyle="solid"/>
            </v:line>
            <v:line style="position:absolute" from="3289,2502" to="3060,2561" stroked="true" strokeweight="1.35pt" strokecolor="#0072bc">
              <v:stroke dashstyle="solid"/>
            </v:line>
            <v:line style="position:absolute" from="3518,2620" to="3289,2501" stroked="true" strokeweight="1.35pt" strokecolor="#0072bc">
              <v:stroke dashstyle="solid"/>
            </v:line>
            <v:line style="position:absolute" from="3747,2650" to="3518,2620" stroked="true" strokeweight="1.35pt" strokecolor="#0072bc">
              <v:stroke dashstyle="solid"/>
            </v:line>
            <v:line style="position:absolute" from="3975,2531" to="3747,2650" stroked="true" strokeweight="1.35pt" strokecolor="#0072bc">
              <v:stroke dashstyle="solid"/>
            </v:line>
            <v:line style="position:absolute" from="4204,2472" to="3975,2531" stroked="true" strokeweight="1.35pt" strokecolor="#0072bc">
              <v:stroke dashstyle="solid"/>
            </v:line>
            <v:line style="position:absolute" from="4433,2709" to="4204,2472" stroked="true" strokeweight="1.35pt" strokecolor="#0072bc">
              <v:stroke dashstyle="solid"/>
            </v:line>
            <v:line style="position:absolute" from="4662,2650" to="4433,2709" stroked="true" strokeweight="1.35pt" strokecolor="#0072bc">
              <v:stroke dashstyle="solid"/>
            </v:line>
            <v:line style="position:absolute" from="4891,2679" to="4662,2650" stroked="true" strokeweight="1.35pt" strokecolor="#0072bc">
              <v:stroke dashstyle="solid"/>
            </v:line>
            <v:line style="position:absolute" from="5120,2739" to="4891,2679" stroked="true" strokeweight="1.35pt" strokecolor="#0072bc">
              <v:stroke dashstyle="solid"/>
            </v:line>
            <v:line style="position:absolute" from="5349,2057" to="5120,2739" stroked="true" strokeweight="1.35pt" strokecolor="#0072bc">
              <v:stroke dashstyle="solid"/>
            </v:line>
            <v:line style="position:absolute" from="5578,2413" to="5349,2057" stroked="true" strokeweight="1.35pt" strokecolor="#0072bc">
              <v:stroke dashstyle="solid"/>
            </v:line>
            <v:line style="position:absolute" from="5807,1850" to="5578,2413" stroked="true" strokeweight="1.35pt" strokecolor="#0072bc">
              <v:stroke dashstyle="solid"/>
            </v:line>
            <w10:wrap type="none"/>
          </v:group>
        </w:pict>
      </w:r>
      <w:r>
        <w:rPr>
          <w:color w:val="231F20"/>
          <w:w w:val="105"/>
          <w:sz w:val="12"/>
        </w:rPr>
        <w:t>%</w:t>
      </w:r>
      <w:r>
        <w:rPr>
          <w:color w:val="231F20"/>
          <w:spacing w:val="-32"/>
          <w:w w:val="105"/>
          <w:sz w:val="12"/>
        </w:rPr>
        <w:t> </w:t>
      </w:r>
      <w:r>
        <w:rPr>
          <w:color w:val="231F20"/>
          <w:w w:val="105"/>
          <w:sz w:val="12"/>
        </w:rPr>
        <w:t>8</w:t>
      </w:r>
    </w:p>
    <w:p>
      <w:pPr>
        <w:pStyle w:val="BodyText"/>
        <w:spacing w:before="8"/>
        <w:rPr>
          <w:sz w:val="19"/>
        </w:rPr>
      </w:pPr>
    </w:p>
    <w:p>
      <w:pPr>
        <w:spacing w:before="102"/>
        <w:ind w:left="963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6</w:t>
      </w: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spacing w:before="0"/>
        <w:ind w:left="963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4</w:t>
      </w: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spacing w:before="0"/>
        <w:ind w:left="963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2</w:t>
      </w: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spacing w:before="0"/>
        <w:ind w:left="963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top="460" w:bottom="280" w:left="0" w:right="60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</w:pPr>
    </w:p>
    <w:p>
      <w:pPr>
        <w:spacing w:before="0"/>
        <w:ind w:left="0" w:right="82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2004</w:t>
      </w:r>
    </w:p>
    <w:p>
      <w:pPr>
        <w:pStyle w:val="BodyText"/>
        <w:spacing w:before="9"/>
        <w:rPr>
          <w:sz w:val="11"/>
        </w:rPr>
      </w:pPr>
    </w:p>
    <w:p>
      <w:pPr>
        <w:spacing w:before="0"/>
        <w:ind w:left="0" w:right="0" w:firstLine="0"/>
        <w:jc w:val="right"/>
        <w:rPr>
          <w:sz w:val="12"/>
        </w:rPr>
      </w:pPr>
      <w:r>
        <w:rPr/>
        <w:pict>
          <v:line style="position:absolute;mso-position-horizontal-relative:page;mso-position-vertical-relative:paragraph;z-index:15790080" from="56.0481pt,3.051028pt" to="65.0481pt,3.051028pt" stroked="true" strokeweight="1.35pt" strokecolor="#ed1c24">
            <v:stroke dashstyle="solid"/>
            <w10:wrap type="none"/>
          </v:line>
        </w:pict>
      </w:r>
      <w:r>
        <w:rPr>
          <w:color w:val="231F20"/>
          <w:w w:val="105"/>
          <w:sz w:val="12"/>
        </w:rPr>
        <w:t>Canada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4"/>
      </w:pPr>
    </w:p>
    <w:p>
      <w:pPr>
        <w:spacing w:before="0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2005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4"/>
      </w:pPr>
    </w:p>
    <w:p>
      <w:pPr>
        <w:spacing w:before="0"/>
        <w:ind w:left="575" w:right="563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2006</w:t>
      </w:r>
    </w:p>
    <w:p>
      <w:pPr>
        <w:pStyle w:val="BodyText"/>
        <w:spacing w:before="9"/>
        <w:rPr>
          <w:sz w:val="11"/>
        </w:rPr>
      </w:pPr>
    </w:p>
    <w:p>
      <w:pPr>
        <w:spacing w:before="0"/>
        <w:ind w:left="703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89568" from="160.447601pt,3.051028pt" to="169.447601pt,3.051028pt" stroked="true" strokeweight="1.35pt" strokecolor="#0072bc">
            <v:stroke dashstyle="solid"/>
            <w10:wrap type="none"/>
          </v:line>
        </w:pict>
      </w:r>
      <w:r>
        <w:rPr>
          <w:color w:val="231F20"/>
          <w:spacing w:val="-1"/>
          <w:w w:val="105"/>
          <w:sz w:val="12"/>
        </w:rPr>
        <w:t>United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1"/>
          <w:w w:val="105"/>
          <w:sz w:val="12"/>
        </w:rPr>
        <w:t>States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4"/>
      </w:pPr>
    </w:p>
    <w:p>
      <w:pPr>
        <w:spacing w:before="0"/>
        <w:ind w:left="11" w:right="0" w:firstLine="0"/>
        <w:jc w:val="left"/>
        <w:rPr>
          <w:sz w:val="12"/>
        </w:rPr>
      </w:pPr>
      <w:r>
        <w:rPr>
          <w:color w:val="231F20"/>
          <w:spacing w:val="-1"/>
          <w:w w:val="105"/>
          <w:sz w:val="12"/>
        </w:rPr>
        <w:t>2007</w:t>
      </w:r>
    </w:p>
    <w:p>
      <w:pPr>
        <w:spacing w:line="240" w:lineRule="auto" w:before="6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151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-2</w:t>
      </w:r>
    </w:p>
    <w:p>
      <w:pPr>
        <w:spacing w:before="33"/>
        <w:ind w:left="66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2008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460" w:bottom="280" w:left="0" w:right="600"/>
          <w:cols w:num="5" w:equalWidth="0">
            <w:col w:w="1934" w:space="40"/>
            <w:col w:w="864" w:space="39"/>
            <w:col w:w="1460" w:space="39"/>
            <w:col w:w="293" w:space="40"/>
            <w:col w:w="6931"/>
          </w:cols>
        </w:sectPr>
      </w:pPr>
    </w:p>
    <w:p>
      <w:pPr>
        <w:spacing w:before="128"/>
        <w:ind w:left="1117" w:right="0" w:firstLine="0"/>
        <w:jc w:val="left"/>
        <w:rPr>
          <w:sz w:val="14"/>
        </w:rPr>
      </w:pPr>
      <w:r>
        <w:rPr/>
        <w:pict>
          <v:rect style="position:absolute;margin-left:424.154999pt;margin-top:752.440979pt;width:2.559pt;height:2.559pt;mso-position-horizontal-relative:page;mso-position-vertical-relative:page;z-index:-18778624" id="docshape98" filled="true" fillcolor="#004f5a" stroked="false">
            <v:fill type="solid"/>
            <w10:wrap type="none"/>
          </v:rect>
        </w:pict>
      </w:r>
      <w:r>
        <w:rPr/>
        <w:pict>
          <v:rect style="position:absolute;margin-left:515.145020pt;margin-top:752.440979pt;width:2.559pt;height:2.559pt;mso-position-horizontal-relative:page;mso-position-vertical-relative:page;z-index:-18778112" id="docshape99" filled="true" fillcolor="#004f5a" stroked="false">
            <v:fill type="solid"/>
            <w10:wrap type="none"/>
          </v:rect>
        </w:pict>
      </w:r>
      <w:r>
        <w:rPr/>
        <w:pict>
          <v:shape style="position:absolute;margin-left:558.849609pt;margin-top:739.116028pt;width:14.3pt;height:20.85pt;mso-position-horizontal-relative:page;mso-position-vertical-relative:page;z-index:15790592" type="#_x0000_t202" id="docshape100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58"/>
                      <w:sz w:val="36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80"/>
          <w:sz w:val="14"/>
        </w:rPr>
        <w:t>Sources: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U.S.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Bureau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Economic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Analysis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4.25pt;margin-top:7.922315pt;width:287pt;height:.1pt;mso-position-horizontal-relative:page;mso-position-vertical-relative:paragraph;z-index:-15671808;mso-wrap-distance-left:0;mso-wrap-distance-right:0" id="docshape101" coordorigin="1085,158" coordsize="5740,0" path="m1085,158l6825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8"/>
        </w:rPr>
      </w:pPr>
      <w:r>
        <w:rPr/>
        <w:pict>
          <v:shape style="position:absolute;margin-left:54pt;margin-top:17.387695pt;width:522pt;height:.1pt;mso-position-horizontal-relative:page;mso-position-vertical-relative:paragraph;z-index:-15671296;mso-wrap-distance-left:0;mso-wrap-distance-right:0" id="docshape102" coordorigin="1080,348" coordsize="10440,0" path="m1080,348l11520,34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312" w:lineRule="auto" w:before="67"/>
        <w:ind w:left="7369" w:right="573" w:firstLine="2158"/>
        <w:jc w:val="left"/>
        <w:rPr>
          <w:sz w:val="12"/>
        </w:rPr>
      </w:pPr>
      <w:r>
        <w:rPr>
          <w:color w:val="4C4D4F"/>
          <w:w w:val="125"/>
          <w:sz w:val="12"/>
        </w:rPr>
        <w:t>the</w:t>
      </w:r>
      <w:r>
        <w:rPr>
          <w:color w:val="4C4D4F"/>
          <w:spacing w:val="5"/>
          <w:w w:val="125"/>
          <w:sz w:val="12"/>
        </w:rPr>
        <w:t> </w:t>
      </w:r>
      <w:r>
        <w:rPr>
          <w:color w:val="4C4D4F"/>
          <w:w w:val="125"/>
          <w:sz w:val="12"/>
        </w:rPr>
        <w:t>canadian</w:t>
      </w:r>
      <w:r>
        <w:rPr>
          <w:color w:val="4C4D4F"/>
          <w:spacing w:val="5"/>
          <w:w w:val="125"/>
          <w:sz w:val="12"/>
        </w:rPr>
        <w:t> </w:t>
      </w:r>
      <w:r>
        <w:rPr>
          <w:color w:val="4C4D4F"/>
          <w:w w:val="125"/>
          <w:sz w:val="12"/>
        </w:rPr>
        <w:t>economy</w:t>
      </w:r>
      <w:r>
        <w:rPr>
          <w:color w:val="4C4D4F"/>
          <w:spacing w:val="-39"/>
          <w:w w:val="125"/>
          <w:sz w:val="12"/>
        </w:rPr>
        <w:t> </w:t>
      </w:r>
      <w:r>
        <w:rPr>
          <w:color w:val="4C4D4F"/>
          <w:w w:val="102"/>
          <w:sz w:val="12"/>
        </w:rPr>
        <w:t>B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w w:val="133"/>
          <w:sz w:val="12"/>
        </w:rPr>
        <w:t>k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w w:val="206"/>
          <w:sz w:val="12"/>
        </w:rPr>
        <w:t>f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144"/>
          <w:sz w:val="12"/>
        </w:rPr>
        <w:t>c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2"/>
          <w:w w:val="129"/>
          <w:sz w:val="12"/>
        </w:rPr>
        <w:t>n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26"/>
          <w:sz w:val="12"/>
        </w:rPr>
        <w:t>d</w:t>
      </w:r>
      <w:r>
        <w:rPr>
          <w:color w:val="4C4D4F"/>
          <w:w w:val="116"/>
          <w:sz w:val="12"/>
        </w:rPr>
        <w:t>a</w:t>
      </w:r>
      <w:r>
        <w:rPr>
          <w:color w:val="4C4D4F"/>
          <w:sz w:val="12"/>
        </w:rPr>
        <w:t>    </w:t>
      </w:r>
      <w:r>
        <w:rPr>
          <w:color w:val="4C4D4F"/>
          <w:spacing w:val="11"/>
          <w:sz w:val="12"/>
        </w:rPr>
        <w:t> </w:t>
      </w:r>
      <w:r>
        <w:rPr>
          <w:color w:val="4C4D4F"/>
          <w:spacing w:val="1"/>
          <w:w w:val="104"/>
          <w:sz w:val="12"/>
        </w:rPr>
        <w:t>m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3"/>
          <w:w w:val="109"/>
          <w:sz w:val="12"/>
        </w:rPr>
        <w:t>e</w:t>
      </w:r>
      <w:r>
        <w:rPr>
          <w:color w:val="4C4D4F"/>
          <w:spacing w:val="-7"/>
          <w:w w:val="206"/>
          <w:sz w:val="12"/>
        </w:rPr>
        <w:t>t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205"/>
          <w:sz w:val="12"/>
        </w:rPr>
        <w:t>r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50"/>
          <w:sz w:val="12"/>
        </w:rPr>
        <w:t>l</w:t>
      </w:r>
      <w:r>
        <w:rPr>
          <w:color w:val="4C4D4F"/>
          <w:spacing w:val="1"/>
          <w:w w:val="116"/>
          <w:sz w:val="12"/>
        </w:rPr>
        <w:t>i</w:t>
      </w:r>
      <w:r>
        <w:rPr>
          <w:color w:val="4C4D4F"/>
          <w:spacing w:val="-2"/>
          <w:w w:val="144"/>
          <w:sz w:val="12"/>
        </w:rPr>
        <w:t>c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09"/>
          <w:sz w:val="12"/>
        </w:rPr>
        <w:t>e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206"/>
          <w:sz w:val="12"/>
        </w:rPr>
        <w:t>t</w:t>
      </w:r>
      <w:r>
        <w:rPr>
          <w:color w:val="4C4D4F"/>
          <w:sz w:val="12"/>
        </w:rPr>
        <w:t>    </w:t>
      </w:r>
      <w:r>
        <w:rPr>
          <w:color w:val="4C4D4F"/>
          <w:spacing w:val="10"/>
          <w:sz w:val="12"/>
        </w:rPr>
        <w:t> 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16"/>
          <w:sz w:val="12"/>
        </w:rPr>
        <w:t>p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16"/>
          <w:sz w:val="12"/>
        </w:rPr>
        <w:t>i</w:t>
      </w:r>
      <w:r>
        <w:rPr>
          <w:color w:val="4C4D4F"/>
          <w:w w:val="250"/>
          <w:sz w:val="12"/>
        </w:rPr>
        <w:t>l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99"/>
          <w:sz w:val="12"/>
        </w:rPr>
        <w:t>2</w:t>
      </w:r>
      <w:r>
        <w:rPr>
          <w:color w:val="4C4D4F"/>
          <w:spacing w:val="3"/>
          <w:w w:val="99"/>
          <w:sz w:val="12"/>
        </w:rPr>
        <w:t>0</w:t>
      </w:r>
      <w:r>
        <w:rPr>
          <w:color w:val="4C4D4F"/>
          <w:spacing w:val="2"/>
          <w:w w:val="99"/>
          <w:sz w:val="12"/>
        </w:rPr>
        <w:t>0</w:t>
      </w:r>
      <w:r>
        <w:rPr>
          <w:color w:val="4C4D4F"/>
          <w:w w:val="99"/>
          <w:sz w:val="12"/>
        </w:rPr>
        <w:t>9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460" w:bottom="280" w:left="0" w:right="600"/>
        </w:sectPr>
      </w:pPr>
    </w:p>
    <w:p>
      <w:pPr>
        <w:pStyle w:val="BodyText"/>
        <w:spacing w:before="202"/>
        <w:ind w:left="960"/>
      </w:pPr>
      <w:r>
        <w:rPr/>
        <w:pict>
          <v:group style="position:absolute;margin-left:35.25pt;margin-top:-.409988pt;width:523.5pt;height:358.05pt;mso-position-horizontal-relative:page;mso-position-vertical-relative:paragraph;z-index:-18771456" id="docshapegroup103" coordorigin="705,-8" coordsize="10470,7161">
            <v:line style="position:absolute" from="960,6243" to="7800,6243" stroked="true" strokeweight=".75pt" strokecolor="#004f5a">
              <v:stroke dashstyle="solid"/>
            </v:line>
            <v:shape style="position:absolute;left:712;top:-1;width:10455;height:7146" id="docshape104" coordorigin="713,-1" coordsize="10455,7146" path="m713,7l713,7137,713,7145,720,7145,11160,7145,11168,7145,11168,7137,11168,7,11168,-1,11160,-1,720,-1,713,-1,713,7xe" filled="false" stroked="true" strokeweight=".75pt" strokecolor="#004f5a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105"/>
        </w:rPr>
        <w:t>Technical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Box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1</w:t>
      </w:r>
    </w:p>
    <w:p>
      <w:pPr>
        <w:pStyle w:val="Heading4"/>
        <w:ind w:left="960"/>
      </w:pPr>
      <w:r>
        <w:rPr>
          <w:color w:val="004F5A"/>
          <w:spacing w:val="-1"/>
        </w:rPr>
        <w:t>Revisions</w:t>
      </w:r>
      <w:r>
        <w:rPr>
          <w:color w:val="004F5A"/>
          <w:spacing w:val="-20"/>
        </w:rPr>
        <w:t> </w:t>
      </w:r>
      <w:r>
        <w:rPr>
          <w:color w:val="004F5A"/>
          <w:spacing w:val="-1"/>
        </w:rPr>
        <w:t>to</w:t>
      </w:r>
      <w:r>
        <w:rPr>
          <w:color w:val="004F5A"/>
          <w:spacing w:val="-19"/>
        </w:rPr>
        <w:t> </w:t>
      </w:r>
      <w:r>
        <w:rPr>
          <w:color w:val="004F5A"/>
          <w:spacing w:val="-1"/>
        </w:rPr>
        <w:t>Potential</w:t>
      </w:r>
      <w:r>
        <w:rPr>
          <w:color w:val="004F5A"/>
          <w:spacing w:val="-20"/>
        </w:rPr>
        <w:t> </w:t>
      </w:r>
      <w:r>
        <w:rPr>
          <w:color w:val="004F5A"/>
        </w:rPr>
        <w:t>Output</w:t>
      </w:r>
    </w:p>
    <w:p>
      <w:pPr>
        <w:pStyle w:val="BodyText"/>
        <w:spacing w:line="249" w:lineRule="auto" w:before="138"/>
        <w:ind w:left="960" w:right="820"/>
      </w:pPr>
      <w:r>
        <w:rPr>
          <w:color w:val="231F20"/>
        </w:rPr>
        <w:t>potential output is the level of goods and services that the economy can produce on a sustainable basis without</w:t>
      </w:r>
      <w:r>
        <w:rPr>
          <w:color w:val="231F20"/>
          <w:spacing w:val="-53"/>
        </w:rPr>
        <w:t> 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1"/>
          <w:w w:val="106"/>
        </w:rPr>
        <w:t>d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3"/>
        </w:rPr>
        <w:t>g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03"/>
        </w:rPr>
        <w:t>f</w:t>
      </w:r>
      <w:r>
        <w:rPr>
          <w:color w:val="231F20"/>
          <w:spacing w:val="-2"/>
          <w:w w:val="103"/>
        </w:rPr>
        <w:t>l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</w:rPr>
        <w:t>s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2"/>
        </w:rPr>
        <w:t>s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2"/>
        </w:rPr>
        <w:t>B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2"/>
          <w:w w:val="103"/>
        </w:rPr>
        <w:t>k</w:t>
      </w:r>
      <w:r>
        <w:rPr>
          <w:color w:val="231F20"/>
          <w:spacing w:val="-12"/>
          <w:w w:val="125"/>
        </w:rPr>
        <w:t>’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2"/>
        </w:rPr>
        <w:t>m</w:t>
      </w:r>
      <w:r>
        <w:rPr>
          <w:color w:val="231F20"/>
          <w:w w:val="97"/>
        </w:rPr>
        <w:t>ea</w:t>
      </w:r>
      <w:r>
        <w:rPr>
          <w:color w:val="231F20"/>
          <w:spacing w:val="-1"/>
          <w:w w:val="97"/>
        </w:rPr>
        <w:t>s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3"/>
          <w:w w:val="103"/>
        </w:rPr>
        <w:t>o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8"/>
        </w:rPr>
        <w:t>e</w:t>
      </w:r>
      <w:r>
        <w:rPr>
          <w:color w:val="231F20"/>
          <w:spacing w:val="-2"/>
          <w:w w:val="98"/>
        </w:rPr>
        <w:t>n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1"/>
          <w:w w:val="99"/>
        </w:rPr>
        <w:t>u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1"/>
          <w:w w:val="99"/>
        </w:rPr>
        <w:t>u</w:t>
      </w:r>
      <w:r>
        <w:rPr>
          <w:color w:val="231F20"/>
          <w:w w:val="107"/>
        </w:rPr>
        <w:t>c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13"/>
        </w:rPr>
        <w:t>t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8"/>
        </w:rPr>
        <w:t>e</w:t>
      </w:r>
      <w:r>
        <w:rPr>
          <w:color w:val="231F20"/>
          <w:spacing w:val="-1"/>
          <w:w w:val="98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106"/>
        </w:rPr>
        <w:t>b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99"/>
        </w:rPr>
        <w:t>u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1"/>
          <w:w w:val="99"/>
        </w:rPr>
        <w:t>u</w:t>
      </w:r>
      <w:r>
        <w:rPr>
          <w:color w:val="231F20"/>
          <w:w w:val="107"/>
        </w:rPr>
        <w:t>c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</w:rPr>
        <w:t>v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2"/>
          <w:w w:val="113"/>
        </w:rPr>
        <w:t>t</w:t>
      </w:r>
      <w:r>
        <w:rPr>
          <w:color w:val="231F20"/>
        </w:rPr>
        <w:t>y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13"/>
        </w:rPr>
        <w:t>t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8"/>
        </w:rPr>
        <w:t>e</w:t>
      </w:r>
      <w:r>
        <w:rPr>
          <w:color w:val="231F20"/>
          <w:spacing w:val="-1"/>
          <w:w w:val="98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106"/>
        </w:rPr>
        <w:t>b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99"/>
        </w:rPr>
        <w:t>u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1"/>
          <w:w w:val="99"/>
        </w:rPr>
        <w:t>s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106"/>
        </w:rPr>
        <w:t>pp</w:t>
      </w:r>
      <w:r>
        <w:rPr>
          <w:color w:val="231F20"/>
          <w:spacing w:val="-1"/>
          <w:w w:val="99"/>
        </w:rPr>
        <w:t>l</w:t>
      </w:r>
      <w:r>
        <w:rPr>
          <w:color w:val="231F20"/>
          <w:spacing w:val="-13"/>
        </w:rPr>
        <w:t>y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spacing w:val="-16"/>
          <w:w w:val="206"/>
        </w:rPr>
        <w:t>t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8"/>
        </w:rPr>
        <w:t>e</w:t>
      </w:r>
      <w:r>
        <w:rPr>
          <w:color w:val="231F20"/>
          <w:spacing w:val="-1"/>
          <w:w w:val="98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106"/>
        </w:rPr>
        <w:t>b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99"/>
        </w:rPr>
        <w:t>u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1"/>
          <w:w w:val="99"/>
        </w:rPr>
        <w:t>u</w:t>
      </w:r>
      <w:r>
        <w:rPr>
          <w:color w:val="231F20"/>
          <w:w w:val="107"/>
        </w:rPr>
        <w:t>c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</w:rPr>
        <w:t>v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2"/>
          <w:w w:val="113"/>
        </w:rPr>
        <w:t>t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99"/>
        </w:rPr>
        <w:t>l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un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1"/>
          <w:w w:val="113"/>
        </w:rPr>
        <w:t>t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4"/>
          <w:w w:val="104"/>
        </w:rPr>
        <w:t>w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6"/>
          <w:w w:val="103"/>
        </w:rPr>
        <w:t>k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 </w:t>
      </w:r>
      <w:r>
        <w:rPr>
          <w:color w:val="231F20"/>
          <w:w w:val="110"/>
        </w:rPr>
        <w:t>pace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technological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change.</w:t>
      </w:r>
    </w:p>
    <w:p>
      <w:pPr>
        <w:pStyle w:val="BodyText"/>
        <w:spacing w:line="249" w:lineRule="auto" w:before="123"/>
        <w:ind w:left="959" w:right="645"/>
        <w:rPr>
          <w:b/>
          <w:sz w:val="10"/>
        </w:rPr>
      </w:pPr>
      <w:r>
        <w:rPr>
          <w:color w:val="231F20"/>
          <w:spacing w:val="-1"/>
          <w:w w:val="129"/>
        </w:rPr>
        <w:t>s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103"/>
        </w:rPr>
        <w:t>g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103"/>
        </w:rPr>
        <w:t>f</w:t>
      </w:r>
      <w:r>
        <w:rPr>
          <w:color w:val="231F20"/>
          <w:spacing w:val="-1"/>
          <w:w w:val="103"/>
        </w:rPr>
        <w:t>i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113"/>
        </w:rPr>
        <w:t>t</w:t>
      </w:r>
      <w:r>
        <w:rPr>
          <w:color w:val="231F20"/>
          <w:w w:val="99"/>
        </w:rPr>
        <w:t>r</w:t>
      </w:r>
      <w:r>
        <w:rPr>
          <w:color w:val="231F20"/>
          <w:spacing w:val="-1"/>
          <w:w w:val="99"/>
        </w:rPr>
        <w:t>u</w:t>
      </w:r>
      <w:r>
        <w:rPr>
          <w:color w:val="231F20"/>
          <w:w w:val="107"/>
        </w:rPr>
        <w:t>c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3"/>
        </w:rPr>
        <w:t>g</w:t>
      </w:r>
      <w:r>
        <w:rPr>
          <w:color w:val="231F20"/>
          <w:w w:val="96"/>
        </w:rPr>
        <w:t>e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w w:val="97"/>
        </w:rPr>
        <w:t>a</w:t>
      </w:r>
      <w:r>
        <w:rPr>
          <w:color w:val="231F20"/>
          <w:spacing w:val="-2"/>
          <w:w w:val="97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2"/>
          <w:w w:val="106"/>
        </w:rPr>
        <w:t>d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4"/>
          <w:w w:val="104"/>
        </w:rPr>
        <w:t>w</w:t>
      </w:r>
      <w:r>
        <w:rPr>
          <w:color w:val="231F20"/>
          <w:spacing w:val="-4"/>
          <w:w w:val="96"/>
        </w:rPr>
        <w:t>a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44"/>
        </w:rPr>
        <w:t>c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4"/>
          <w:w w:val="102"/>
        </w:rPr>
        <w:t>m</w:t>
      </w:r>
      <w:r>
        <w:rPr>
          <w:color w:val="231F20"/>
          <w:spacing w:val="-13"/>
        </w:rPr>
        <w:t>y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1"/>
        </w:rPr>
        <w:t>s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3"/>
        </w:rPr>
        <w:t>g</w:t>
      </w:r>
      <w:r>
        <w:rPr>
          <w:color w:val="231F20"/>
          <w:w w:val="96"/>
        </w:rPr>
        <w:t>e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w w:val="97"/>
        </w:rPr>
        <w:t>a</w:t>
      </w:r>
      <w:r>
        <w:rPr>
          <w:color w:val="231F20"/>
          <w:spacing w:val="-2"/>
          <w:w w:val="97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</w:rPr>
        <w:t>s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106"/>
        </w:rPr>
        <w:t>p</w:t>
      </w:r>
      <w:r>
        <w:rPr>
          <w:color w:val="231F20"/>
          <w:w w:val="97"/>
        </w:rPr>
        <w:t>a</w:t>
      </w:r>
      <w:r>
        <w:rPr>
          <w:color w:val="231F20"/>
          <w:spacing w:val="-2"/>
          <w:w w:val="97"/>
        </w:rPr>
        <w:t>r</w:t>
      </w:r>
      <w:r>
        <w:rPr>
          <w:color w:val="231F20"/>
          <w:w w:val="98"/>
        </w:rPr>
        <w:t>e</w:t>
      </w:r>
      <w:r>
        <w:rPr>
          <w:color w:val="231F20"/>
          <w:spacing w:val="-2"/>
          <w:w w:val="98"/>
        </w:rPr>
        <w:t>n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 </w:t>
      </w:r>
      <w:r>
        <w:rPr>
          <w:color w:val="231F20"/>
        </w:rPr>
        <w:t>automotive and forestry sectors but are occurring in other sectors as well.</w:t>
      </w:r>
      <w:r>
        <w:rPr>
          <w:b/>
          <w:color w:val="004F5A"/>
          <w:position w:val="8"/>
          <w:sz w:val="10"/>
        </w:rPr>
        <w:t>1</w:t>
      </w:r>
      <w:r>
        <w:rPr>
          <w:b/>
          <w:color w:val="004F5A"/>
          <w:spacing w:val="1"/>
          <w:position w:val="8"/>
          <w:sz w:val="10"/>
        </w:rPr>
        <w:t> </w:t>
      </w:r>
      <w:r>
        <w:rPr>
          <w:color w:val="231F20"/>
        </w:rPr>
        <w:t>owing to their scale and abruptness,</w:t>
      </w:r>
      <w:r>
        <w:rPr>
          <w:color w:val="231F20"/>
          <w:spacing w:val="1"/>
        </w:rPr>
        <w:t> </w:t>
      </w:r>
      <w:r>
        <w:rPr>
          <w:color w:val="231F20"/>
        </w:rPr>
        <w:t>these changes will have an important effect on the current level of potential output and on its short-term growth</w:t>
      </w:r>
      <w:r>
        <w:rPr>
          <w:color w:val="231F20"/>
          <w:spacing w:val="1"/>
        </w:rPr>
        <w:t> 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spacing w:val="-3"/>
          <w:w w:val="96"/>
        </w:rPr>
        <w:t>e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3"/>
        </w:rPr>
        <w:t>g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113"/>
        </w:rPr>
        <w:t>t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w w:val="96"/>
        </w:rPr>
        <w:t>e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113"/>
        </w:rPr>
        <w:t>t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106"/>
        </w:rPr>
        <w:t>b</w:t>
      </w:r>
      <w:r>
        <w:rPr>
          <w:color w:val="231F20"/>
          <w:spacing w:val="-3"/>
          <w:w w:val="99"/>
        </w:rPr>
        <w:t>l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1"/>
          <w:w w:val="102"/>
        </w:rPr>
        <w:t>m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113"/>
        </w:rPr>
        <w:t>t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4"/>
        </w:rPr>
        <w:t>w</w:t>
      </w:r>
      <w:r>
        <w:rPr>
          <w:color w:val="231F20"/>
          <w:spacing w:val="-3"/>
          <w:w w:val="99"/>
        </w:rPr>
        <w:t>il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2"/>
          <w:w w:val="106"/>
        </w:rPr>
        <w:t>d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w w:val="96"/>
        </w:rPr>
        <w:t>a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103"/>
        </w:rPr>
        <w:t>g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103"/>
        </w:rPr>
        <w:t>f</w:t>
      </w:r>
      <w:r>
        <w:rPr>
          <w:color w:val="231F20"/>
          <w:spacing w:val="-1"/>
          <w:w w:val="103"/>
        </w:rPr>
        <w:t>i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5"/>
          <w:w w:val="99"/>
        </w:rPr>
        <w:t>r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1"/>
          <w:w w:val="113"/>
        </w:rPr>
        <w:t>t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5"/>
          <w:w w:val="113"/>
        </w:rPr>
        <w:t>t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107"/>
        </w:rPr>
        <w:t>c</w:t>
      </w:r>
      <w:r>
        <w:rPr>
          <w:color w:val="231F20"/>
          <w:w w:val="103"/>
        </w:rPr>
        <w:t>k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106"/>
        </w:rPr>
        <w:t>b</w:t>
      </w:r>
      <w:r>
        <w:rPr>
          <w:color w:val="231F20"/>
          <w:spacing w:val="-1"/>
        </w:rPr>
        <w:t>s</w:t>
      </w:r>
      <w:r>
        <w:rPr>
          <w:color w:val="231F20"/>
          <w:spacing w:val="3"/>
          <w:w w:val="103"/>
        </w:rPr>
        <w:t>o</w:t>
      </w:r>
      <w:r>
        <w:rPr>
          <w:color w:val="231F20"/>
          <w:w w:val="116"/>
        </w:rPr>
        <w:t>- 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5"/>
          <w:w w:val="113"/>
        </w:rPr>
        <w:t>t</w:t>
      </w:r>
      <w:r>
        <w:rPr>
          <w:color w:val="231F20"/>
          <w:spacing w:val="-3"/>
          <w:w w:val="96"/>
        </w:rPr>
        <w:t>e</w:t>
      </w:r>
      <w:r>
        <w:rPr>
          <w:color w:val="231F20"/>
          <w:w w:val="100"/>
        </w:rPr>
        <w:t>.</w:t>
      </w:r>
      <w:r>
        <w:rPr>
          <w:color w:val="231F20"/>
          <w:spacing w:val="-5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4"/>
        </w:rPr>
        <w:t>w</w:t>
      </w:r>
      <w:r>
        <w:rPr>
          <w:color w:val="231F20"/>
          <w:spacing w:val="-3"/>
          <w:w w:val="99"/>
        </w:rPr>
        <w:t>il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1"/>
        </w:rPr>
        <w:t>s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b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2"/>
          <w:w w:val="99"/>
        </w:rPr>
        <w:t>j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1"/>
        </w:rPr>
        <w:t>s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1"/>
          <w:w w:val="102"/>
        </w:rPr>
        <w:t>m</w:t>
      </w:r>
      <w:r>
        <w:rPr>
          <w:color w:val="231F20"/>
          <w:w w:val="98"/>
        </w:rPr>
        <w:t>e</w:t>
      </w:r>
      <w:r>
        <w:rPr>
          <w:color w:val="231F20"/>
          <w:spacing w:val="-2"/>
          <w:w w:val="98"/>
        </w:rPr>
        <w:t>n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113"/>
        </w:rPr>
        <w:t>t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w w:val="98"/>
        </w:rPr>
        <w:t>as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106"/>
        </w:rPr>
        <w:t>b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99"/>
        </w:rPr>
        <w:t>u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3"/>
        </w:rPr>
        <w:t>g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3"/>
          <w:w w:val="99"/>
        </w:rPr>
        <w:t>l</w:t>
      </w:r>
      <w:r>
        <w:rPr>
          <w:color w:val="231F20"/>
          <w:spacing w:val="-1"/>
          <w:w w:val="99"/>
        </w:rPr>
        <w:t>l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5"/>
          <w:w w:val="103"/>
        </w:rPr>
        <w:t>o</w:t>
      </w:r>
      <w:r>
        <w:rPr>
          <w:color w:val="231F20"/>
          <w:spacing w:val="-5"/>
        </w:rPr>
        <w:t>y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2"/>
          <w:w w:val="96"/>
        </w:rPr>
        <w:t>a</w:t>
      </w:r>
      <w:r>
        <w:rPr>
          <w:color w:val="231F20"/>
          <w:w w:val="107"/>
        </w:rPr>
        <w:t>c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</w:rPr>
        <w:t>v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6"/>
        </w:rPr>
        <w:t>e</w:t>
      </w:r>
      <w:r>
        <w:rPr>
          <w:color w:val="231F20"/>
          <w:spacing w:val="-2"/>
        </w:rPr>
        <w:t>s</w:t>
      </w:r>
      <w:r>
        <w:rPr>
          <w:color w:val="231F20"/>
          <w:w w:val="100"/>
        </w:rPr>
        <w:t>.</w:t>
      </w:r>
      <w:r>
        <w:rPr>
          <w:color w:val="231F20"/>
          <w:spacing w:val="-5"/>
        </w:rPr>
        <w:t> </w:t>
      </w:r>
      <w:r>
        <w:rPr>
          <w:color w:val="231F20"/>
          <w:spacing w:val="-3"/>
          <w:w w:val="116"/>
        </w:rPr>
        <w:t>i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w w:val="96"/>
        </w:rPr>
        <w:t>e</w:t>
      </w:r>
      <w:r>
        <w:rPr>
          <w:color w:val="231F20"/>
          <w:spacing w:val="-1"/>
        </w:rPr>
        <w:t>s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96"/>
        </w:rPr>
        <w:t>a</w:t>
      </w:r>
      <w:r>
        <w:rPr>
          <w:color w:val="231F20"/>
          <w:w w:val="113"/>
        </w:rPr>
        <w:t>t </w:t>
      </w:r>
      <w:r>
        <w:rPr>
          <w:color w:val="231F20"/>
        </w:rPr>
        <w:t>these developments will reduce the level of average labour productivity in the first half of 2009 and, hence, the</w:t>
      </w:r>
      <w:r>
        <w:rPr>
          <w:color w:val="231F20"/>
          <w:spacing w:val="1"/>
        </w:rPr>
        <w:t> </w:t>
      </w:r>
      <w:r>
        <w:rPr>
          <w:color w:val="231F20"/>
        </w:rPr>
        <w:t>level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potential</w:t>
      </w:r>
      <w:r>
        <w:rPr>
          <w:color w:val="231F20"/>
          <w:spacing w:val="-4"/>
        </w:rPr>
        <w:t> </w:t>
      </w:r>
      <w:r>
        <w:rPr>
          <w:color w:val="231F20"/>
        </w:rPr>
        <w:t>output,</w:t>
      </w:r>
      <w:r>
        <w:rPr>
          <w:color w:val="231F20"/>
          <w:spacing w:val="-4"/>
        </w:rPr>
        <w:t> </w:t>
      </w:r>
      <w:r>
        <w:rPr>
          <w:color w:val="231F20"/>
        </w:rPr>
        <w:t>1.0</w:t>
      </w:r>
      <w:r>
        <w:rPr>
          <w:color w:val="231F20"/>
          <w:spacing w:val="-4"/>
        </w:rPr>
        <w:t> </w:t>
      </w:r>
      <w:r>
        <w:rPr>
          <w:color w:val="231F20"/>
        </w:rPr>
        <w:t>percentage</w:t>
      </w:r>
      <w:r>
        <w:rPr>
          <w:color w:val="231F20"/>
          <w:spacing w:val="-4"/>
        </w:rPr>
        <w:t> </w:t>
      </w:r>
      <w:r>
        <w:rPr>
          <w:color w:val="231F20"/>
        </w:rPr>
        <w:t>point</w:t>
      </w:r>
      <w:r>
        <w:rPr>
          <w:color w:val="231F20"/>
          <w:spacing w:val="-4"/>
        </w:rPr>
        <w:t> </w:t>
      </w:r>
      <w:r>
        <w:rPr>
          <w:color w:val="231F20"/>
        </w:rPr>
        <w:t>below</w:t>
      </w:r>
      <w:r>
        <w:rPr>
          <w:color w:val="231F20"/>
          <w:spacing w:val="-4"/>
        </w:rPr>
        <w:t> </w:t>
      </w:r>
      <w:r>
        <w:rPr>
          <w:color w:val="231F20"/>
        </w:rPr>
        <w:t>what</w:t>
      </w:r>
      <w:r>
        <w:rPr>
          <w:color w:val="231F20"/>
          <w:spacing w:val="-4"/>
        </w:rPr>
        <w:t> </w:t>
      </w:r>
      <w:r>
        <w:rPr>
          <w:color w:val="231F20"/>
        </w:rPr>
        <w:t>they</w:t>
      </w:r>
      <w:r>
        <w:rPr>
          <w:color w:val="231F20"/>
          <w:spacing w:val="-4"/>
        </w:rPr>
        <w:t> </w:t>
      </w:r>
      <w:r>
        <w:rPr>
          <w:color w:val="231F20"/>
        </w:rPr>
        <w:t>would</w:t>
      </w:r>
      <w:r>
        <w:rPr>
          <w:color w:val="231F20"/>
          <w:spacing w:val="-4"/>
        </w:rPr>
        <w:t> </w:t>
      </w:r>
      <w:r>
        <w:rPr>
          <w:color w:val="231F20"/>
        </w:rPr>
        <w:t>otherwise</w:t>
      </w:r>
      <w:r>
        <w:rPr>
          <w:color w:val="231F20"/>
          <w:spacing w:val="-4"/>
        </w:rPr>
        <w:t> </w:t>
      </w:r>
      <w:r>
        <w:rPr>
          <w:color w:val="231F20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been.</w:t>
      </w:r>
      <w:r>
        <w:rPr>
          <w:b/>
          <w:color w:val="004F5A"/>
          <w:position w:val="8"/>
          <w:sz w:val="10"/>
        </w:rPr>
        <w:t>2</w:t>
      </w:r>
    </w:p>
    <w:p>
      <w:pPr>
        <w:pStyle w:val="BodyText"/>
        <w:spacing w:line="249" w:lineRule="auto" w:before="126"/>
        <w:ind w:left="959" w:right="820"/>
      </w:pPr>
      <w:r>
        <w:rPr>
          <w:color w:val="231F20"/>
        </w:rPr>
        <w:t>in addition, a significant downturn in investment, particularly for purchases of machinery and equipment, will</w:t>
      </w:r>
      <w:r>
        <w:rPr>
          <w:color w:val="231F20"/>
          <w:spacing w:val="1"/>
        </w:rPr>
        <w:t> 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106"/>
        </w:rPr>
        <w:t>d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7"/>
        </w:rPr>
        <w:t>ea</w:t>
      </w:r>
      <w:r>
        <w:rPr>
          <w:color w:val="231F20"/>
          <w:spacing w:val="-1"/>
          <w:w w:val="97"/>
        </w:rPr>
        <w:t>s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1"/>
          <w:w w:val="113"/>
        </w:rPr>
        <w:t>t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8"/>
        </w:rPr>
        <w:t>e</w:t>
      </w:r>
      <w:r>
        <w:rPr>
          <w:color w:val="231F20"/>
          <w:spacing w:val="-1"/>
          <w:w w:val="98"/>
        </w:rPr>
        <w:t>n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2"/>
          <w:w w:val="113"/>
        </w:rPr>
        <w:t>t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106"/>
        </w:rPr>
        <w:t>p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4"/>
          <w:w w:val="96"/>
        </w:rPr>
        <w:t>e</w:t>
      </w:r>
      <w:r>
        <w:rPr>
          <w:color w:val="231F20"/>
          <w:w w:val="104"/>
        </w:rPr>
        <w:t>w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hn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1"/>
          <w:w w:val="103"/>
        </w:rPr>
        <w:t>og</w:t>
      </w:r>
      <w:r>
        <w:rPr>
          <w:color w:val="231F20"/>
          <w:spacing w:val="-13"/>
        </w:rPr>
        <w:t>y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</w:rPr>
        <w:t>s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1"/>
          <w:w w:val="99"/>
        </w:rPr>
        <w:t>u</w:t>
      </w:r>
      <w:r>
        <w:rPr>
          <w:color w:val="231F20"/>
          <w:w w:val="99"/>
        </w:rPr>
        <w:t>r</w:t>
      </w:r>
      <w:r>
        <w:rPr>
          <w:color w:val="231F20"/>
          <w:spacing w:val="-3"/>
          <w:w w:val="99"/>
        </w:rPr>
        <w:t>n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4"/>
        </w:rPr>
        <w:t>w</w:t>
      </w:r>
      <w:r>
        <w:rPr>
          <w:color w:val="231F20"/>
          <w:spacing w:val="-3"/>
          <w:w w:val="99"/>
        </w:rPr>
        <w:t>il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5"/>
          <w:w w:val="103"/>
        </w:rPr>
        <w:t>o</w:t>
      </w:r>
      <w:r>
        <w:rPr>
          <w:color w:val="231F20"/>
          <w:w w:val="104"/>
        </w:rPr>
        <w:t>w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3"/>
        </w:rPr>
        <w:t>g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5"/>
          <w:w w:val="103"/>
        </w:rPr>
        <w:t>o</w:t>
      </w:r>
      <w:r>
        <w:rPr>
          <w:color w:val="231F20"/>
          <w:spacing w:val="4"/>
          <w:w w:val="104"/>
        </w:rPr>
        <w:t>w</w:t>
      </w:r>
      <w:r>
        <w:rPr>
          <w:color w:val="231F20"/>
          <w:spacing w:val="-3"/>
          <w:w w:val="113"/>
        </w:rPr>
        <w:t>t</w:t>
      </w:r>
      <w:r>
        <w:rPr>
          <w:color w:val="231F20"/>
          <w:w w:val="99"/>
        </w:rPr>
        <w:t>h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average</w:t>
      </w:r>
      <w:r>
        <w:rPr>
          <w:color w:val="231F20"/>
          <w:spacing w:val="-5"/>
        </w:rPr>
        <w:t> </w:t>
      </w:r>
      <w:r>
        <w:rPr>
          <w:color w:val="231F20"/>
        </w:rPr>
        <w:t>labour</w:t>
      </w:r>
      <w:r>
        <w:rPr>
          <w:color w:val="231F20"/>
          <w:spacing w:val="-5"/>
        </w:rPr>
        <w:t> </w:t>
      </w:r>
      <w:r>
        <w:rPr>
          <w:color w:val="231F20"/>
        </w:rPr>
        <w:t>productivity</w:t>
      </w:r>
      <w:r>
        <w:rPr>
          <w:color w:val="231F20"/>
          <w:spacing w:val="-5"/>
        </w:rPr>
        <w:t> </w:t>
      </w:r>
      <w:r>
        <w:rPr>
          <w:color w:val="231F20"/>
        </w:rPr>
        <w:t>over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horizon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report</w:t>
      </w:r>
      <w:r>
        <w:rPr>
          <w:color w:val="231F20"/>
          <w:spacing w:val="-5"/>
        </w:rPr>
        <w:t> </w:t>
      </w:r>
      <w:r>
        <w:rPr>
          <w:color w:val="231F20"/>
        </w:rPr>
        <w:t>relative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Bank’s</w:t>
      </w:r>
      <w:r>
        <w:rPr>
          <w:color w:val="231F20"/>
          <w:spacing w:val="-5"/>
        </w:rPr>
        <w:t> </w:t>
      </w:r>
      <w:r>
        <w:rPr>
          <w:color w:val="231F20"/>
        </w:rPr>
        <w:t>previous</w:t>
      </w:r>
      <w:r>
        <w:rPr>
          <w:color w:val="231F20"/>
          <w:spacing w:val="-5"/>
        </w:rPr>
        <w:t> </w:t>
      </w:r>
      <w:r>
        <w:rPr>
          <w:color w:val="231F20"/>
        </w:rPr>
        <w:t>assumptions.</w:t>
      </w:r>
    </w:p>
    <w:p>
      <w:pPr>
        <w:pStyle w:val="BodyText"/>
        <w:spacing w:line="249" w:lineRule="auto" w:before="123"/>
        <w:ind w:left="959" w:right="645"/>
      </w:pPr>
      <w:r>
        <w:rPr>
          <w:color w:val="231F20"/>
        </w:rPr>
        <w:t>overall, potential output growth is expected to slow to 1.2 per cent in 2009 and then pick up gradually to 1.5 per</w:t>
      </w:r>
      <w:r>
        <w:rPr>
          <w:color w:val="231F20"/>
          <w:spacing w:val="-53"/>
        </w:rPr>
        <w:t> </w:t>
      </w:r>
      <w:r>
        <w:rPr>
          <w:color w:val="231F20"/>
        </w:rPr>
        <w:t>cent in 2010 and to 1.9 per cent in 2011. previously, potential output had been expected to increase by 2.4 per</w:t>
      </w:r>
      <w:r>
        <w:rPr>
          <w:color w:val="231F20"/>
          <w:spacing w:val="1"/>
        </w:rPr>
        <w:t> </w:t>
      </w:r>
      <w:r>
        <w:rPr>
          <w:color w:val="231F20"/>
        </w:rPr>
        <w:t>cent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2009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2.5</w:t>
      </w:r>
      <w:r>
        <w:rPr>
          <w:color w:val="231F20"/>
          <w:spacing w:val="-4"/>
        </w:rPr>
        <w:t> </w:t>
      </w:r>
      <w:r>
        <w:rPr>
          <w:color w:val="231F20"/>
        </w:rPr>
        <w:t>per</w:t>
      </w:r>
      <w:r>
        <w:rPr>
          <w:color w:val="231F20"/>
          <w:spacing w:val="-5"/>
        </w:rPr>
        <w:t> </w:t>
      </w:r>
      <w:r>
        <w:rPr>
          <w:color w:val="231F20"/>
        </w:rPr>
        <w:t>cent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both</w:t>
      </w:r>
      <w:r>
        <w:rPr>
          <w:color w:val="231F20"/>
          <w:spacing w:val="-4"/>
        </w:rPr>
        <w:t> </w:t>
      </w:r>
      <w:r>
        <w:rPr>
          <w:color w:val="231F20"/>
        </w:rPr>
        <w:t>2010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2011.</w:t>
      </w:r>
    </w:p>
    <w:p>
      <w:pPr>
        <w:pStyle w:val="BodyText"/>
        <w:spacing w:before="122"/>
        <w:ind w:left="959"/>
      </w:pP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2"/>
        </w:rPr>
        <w:t>B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03"/>
        </w:rPr>
        <w:t>k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4"/>
        </w:rPr>
        <w:t>w</w:t>
      </w:r>
      <w:r>
        <w:rPr>
          <w:color w:val="231F20"/>
          <w:spacing w:val="-3"/>
          <w:w w:val="99"/>
        </w:rPr>
        <w:t>il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4"/>
          <w:w w:val="96"/>
        </w:rPr>
        <w:t>e</w:t>
      </w:r>
      <w:r>
        <w:rPr>
          <w:color w:val="231F20"/>
          <w:spacing w:val="2"/>
          <w:w w:val="103"/>
        </w:rPr>
        <w:t>x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spacing w:val="-4"/>
          <w:w w:val="96"/>
        </w:rPr>
        <w:t>e</w:t>
      </w:r>
      <w:r>
        <w:rPr>
          <w:color w:val="231F20"/>
          <w:spacing w:val="-2"/>
        </w:rPr>
        <w:t>v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4"/>
          <w:w w:val="96"/>
        </w:rPr>
        <w:t>e</w:t>
      </w:r>
      <w:r>
        <w:rPr>
          <w:color w:val="231F20"/>
          <w:w w:val="104"/>
        </w:rPr>
        <w:t>w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1"/>
          <w:w w:val="113"/>
        </w:rPr>
        <w:t>t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w w:val="96"/>
        </w:rPr>
        <w:t>e</w:t>
      </w:r>
      <w:r>
        <w:rPr>
          <w:color w:val="231F20"/>
          <w:spacing w:val="-1"/>
        </w:rPr>
        <w:t>s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3"/>
          <w:w w:val="103"/>
        </w:rPr>
        <w:t>o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1"/>
          <w:w w:val="99"/>
        </w:rPr>
        <w:t>u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3"/>
        </w:rPr>
        <w:t>g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5"/>
          <w:w w:val="103"/>
        </w:rPr>
        <w:t>o</w:t>
      </w:r>
      <w:r>
        <w:rPr>
          <w:color w:val="231F20"/>
          <w:spacing w:val="4"/>
          <w:w w:val="104"/>
        </w:rPr>
        <w:t>w</w:t>
      </w:r>
      <w:r>
        <w:rPr>
          <w:color w:val="231F20"/>
          <w:spacing w:val="-3"/>
          <w:w w:val="113"/>
        </w:rPr>
        <w:t>t</w:t>
      </w:r>
      <w:r>
        <w:rPr>
          <w:color w:val="231F20"/>
          <w:w w:val="99"/>
        </w:rPr>
        <w:t>h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1"/>
          <w:w w:val="113"/>
        </w:rPr>
        <w:t>t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w w:val="136"/>
        </w:rPr>
        <w:t>o</w:t>
      </w:r>
      <w:r>
        <w:rPr>
          <w:color w:val="231F20"/>
          <w:w w:val="107"/>
        </w:rPr>
        <w:t>c</w:t>
      </w:r>
      <w:r>
        <w:rPr>
          <w:color w:val="231F20"/>
          <w:spacing w:val="-5"/>
          <w:w w:val="113"/>
        </w:rPr>
        <w:t>t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106"/>
        </w:rPr>
        <w:t>b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4"/>
          <w:w w:val="99"/>
        </w:rPr>
        <w:t>2</w:t>
      </w:r>
      <w:r>
        <w:rPr>
          <w:color w:val="231F20"/>
          <w:spacing w:val="2"/>
          <w:w w:val="99"/>
        </w:rPr>
        <w:t>0</w:t>
      </w:r>
      <w:r>
        <w:rPr>
          <w:color w:val="231F20"/>
          <w:w w:val="99"/>
        </w:rPr>
        <w:t>09</w:t>
      </w:r>
      <w:r>
        <w:rPr>
          <w:color w:val="231F20"/>
          <w:spacing w:val="-4"/>
        </w:rPr>
        <w:t> </w:t>
      </w:r>
      <w:r>
        <w:rPr>
          <w:i/>
          <w:color w:val="231F20"/>
          <w:spacing w:val="-1"/>
          <w:w w:val="104"/>
        </w:rPr>
        <w:t>M</w:t>
      </w:r>
      <w:r>
        <w:rPr>
          <w:i/>
          <w:color w:val="231F20"/>
          <w:spacing w:val="-1"/>
          <w:w w:val="103"/>
        </w:rPr>
        <w:t>o</w:t>
      </w:r>
      <w:r>
        <w:rPr>
          <w:i/>
          <w:color w:val="231F20"/>
          <w:w w:val="99"/>
        </w:rPr>
        <w:t>n</w:t>
      </w:r>
      <w:r>
        <w:rPr>
          <w:i/>
          <w:color w:val="231F20"/>
          <w:spacing w:val="-2"/>
          <w:w w:val="102"/>
        </w:rPr>
        <w:t>e</w:t>
      </w:r>
      <w:r>
        <w:rPr>
          <w:i/>
          <w:color w:val="231F20"/>
          <w:spacing w:val="-1"/>
          <w:w w:val="102"/>
        </w:rPr>
        <w:t>t</w:t>
      </w:r>
      <w:r>
        <w:rPr>
          <w:i/>
          <w:color w:val="231F20"/>
          <w:w w:val="93"/>
        </w:rPr>
        <w:t>a</w:t>
      </w:r>
      <w:r>
        <w:rPr>
          <w:i/>
          <w:color w:val="231F20"/>
          <w:spacing w:val="6"/>
          <w:w w:val="99"/>
        </w:rPr>
        <w:t>r</w:t>
      </w:r>
      <w:r>
        <w:rPr>
          <w:i/>
          <w:color w:val="231F20"/>
          <w:w w:val="96"/>
        </w:rPr>
        <w:t>y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spacing w:val="-3"/>
          <w:w w:val="97"/>
        </w:rPr>
        <w:t>P</w:t>
      </w:r>
      <w:r>
        <w:rPr>
          <w:i/>
          <w:color w:val="231F20"/>
          <w:spacing w:val="-1"/>
          <w:w w:val="103"/>
        </w:rPr>
        <w:t>o</w:t>
      </w:r>
      <w:r>
        <w:rPr>
          <w:i/>
          <w:color w:val="231F20"/>
          <w:spacing w:val="-1"/>
          <w:w w:val="99"/>
        </w:rPr>
        <w:t>l</w:t>
      </w:r>
      <w:r>
        <w:rPr>
          <w:i/>
          <w:color w:val="231F20"/>
          <w:spacing w:val="-2"/>
          <w:w w:val="99"/>
        </w:rPr>
        <w:t>i</w:t>
      </w:r>
      <w:r>
        <w:rPr>
          <w:i/>
          <w:color w:val="231F20"/>
          <w:spacing w:val="-4"/>
          <w:w w:val="107"/>
        </w:rPr>
        <w:t>c</w:t>
      </w:r>
      <w:r>
        <w:rPr>
          <w:i/>
          <w:color w:val="231F20"/>
          <w:w w:val="96"/>
        </w:rPr>
        <w:t>y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w w:val="94"/>
        </w:rPr>
        <w:t>R</w:t>
      </w:r>
      <w:r>
        <w:rPr>
          <w:i/>
          <w:color w:val="231F20"/>
          <w:w w:val="96"/>
        </w:rPr>
        <w:t>e</w:t>
      </w:r>
      <w:r>
        <w:rPr>
          <w:i/>
          <w:color w:val="231F20"/>
          <w:spacing w:val="-1"/>
          <w:w w:val="106"/>
        </w:rPr>
        <w:t>p</w:t>
      </w:r>
      <w:r>
        <w:rPr>
          <w:i/>
          <w:color w:val="231F20"/>
          <w:spacing w:val="-1"/>
          <w:w w:val="103"/>
        </w:rPr>
        <w:t>o</w:t>
      </w:r>
      <w:r>
        <w:rPr>
          <w:i/>
          <w:color w:val="231F20"/>
          <w:spacing w:val="6"/>
          <w:w w:val="99"/>
        </w:rPr>
        <w:t>r</w:t>
      </w:r>
      <w:r>
        <w:rPr>
          <w:i/>
          <w:color w:val="231F20"/>
          <w:spacing w:val="-9"/>
          <w:w w:val="113"/>
        </w:rPr>
        <w:t>t</w:t>
      </w:r>
      <w:r>
        <w:rPr>
          <w:color w:val="231F20"/>
          <w:w w:val="100"/>
        </w:rPr>
        <w:t>.</w:t>
      </w:r>
    </w:p>
    <w:p>
      <w:pPr>
        <w:pStyle w:val="BodyText"/>
      </w:pP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1200" w:val="left" w:leader="none"/>
        </w:tabs>
        <w:spacing w:line="240" w:lineRule="auto" w:before="94" w:after="0"/>
        <w:ind w:left="1199" w:right="0" w:hanging="221"/>
        <w:jc w:val="left"/>
        <w:rPr>
          <w:sz w:val="14"/>
        </w:rPr>
      </w:pPr>
      <w:r>
        <w:rPr>
          <w:color w:val="231F20"/>
          <w:w w:val="80"/>
          <w:sz w:val="14"/>
        </w:rPr>
        <w:t>The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automotive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forestry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sectors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account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roughly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5.0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per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cent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total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output.</w:t>
      </w:r>
    </w:p>
    <w:p>
      <w:pPr>
        <w:pStyle w:val="ListParagraph"/>
        <w:numPr>
          <w:ilvl w:val="0"/>
          <w:numId w:val="6"/>
        </w:numPr>
        <w:tabs>
          <w:tab w:pos="1200" w:val="left" w:leader="none"/>
        </w:tabs>
        <w:spacing w:line="249" w:lineRule="auto" w:before="67" w:after="0"/>
        <w:ind w:left="1199" w:right="865" w:hanging="220"/>
        <w:jc w:val="left"/>
        <w:rPr>
          <w:sz w:val="14"/>
        </w:rPr>
      </w:pPr>
      <w:r>
        <w:rPr>
          <w:color w:val="231F20"/>
          <w:w w:val="80"/>
          <w:sz w:val="14"/>
        </w:rPr>
        <w:t>While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it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is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still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too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early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estimate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magnitude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these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structural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changes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with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precision,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it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is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necessary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make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an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informed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judgment,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based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historical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experience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currently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available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information,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given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key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role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that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potential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output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plays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in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evolution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real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economic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activity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and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inflation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pressures.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  <w:r>
        <w:rPr/>
        <w:pict>
          <v:shape style="position:absolute;margin-left:214.138702pt;margin-top:13.9875pt;width:287.5pt;height:.1pt;mso-position-horizontal-relative:page;mso-position-vertical-relative:paragraph;z-index:-15666176;mso-wrap-distance-left:0;mso-wrap-distance-right:0" id="docshape105" coordorigin="4283,280" coordsize="5750,0" path="m4283,280l10033,280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131"/>
        <w:ind w:left="4282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-3"/>
          <w:sz w:val="18"/>
        </w:rPr>
        <w:t> </w:t>
      </w:r>
      <w:r>
        <w:rPr>
          <w:b/>
          <w:color w:val="004F5A"/>
          <w:sz w:val="18"/>
        </w:rPr>
        <w:t>8:</w:t>
      </w:r>
      <w:r>
        <w:rPr>
          <w:b/>
          <w:color w:val="004F5A"/>
          <w:spacing w:val="-2"/>
          <w:sz w:val="18"/>
        </w:rPr>
        <w:t> </w:t>
      </w:r>
      <w:r>
        <w:rPr>
          <w:b/>
          <w:color w:val="231F20"/>
          <w:sz w:val="18"/>
        </w:rPr>
        <w:t>Sales</w:t>
      </w:r>
      <w:r>
        <w:rPr>
          <w:b/>
          <w:color w:val="231F20"/>
          <w:spacing w:val="-3"/>
          <w:sz w:val="18"/>
        </w:rPr>
        <w:t> </w:t>
      </w:r>
      <w:r>
        <w:rPr>
          <w:b/>
          <w:color w:val="231F20"/>
          <w:sz w:val="18"/>
        </w:rPr>
        <w:t>plunged,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-3"/>
          <w:sz w:val="18"/>
        </w:rPr>
        <w:t> </w:t>
      </w:r>
      <w:r>
        <w:rPr>
          <w:b/>
          <w:color w:val="231F20"/>
          <w:sz w:val="18"/>
        </w:rPr>
        <w:t>inventories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grew</w:t>
      </w:r>
    </w:p>
    <w:p>
      <w:pPr>
        <w:pStyle w:val="BodyText"/>
        <w:spacing w:before="4"/>
        <w:rPr>
          <w:b/>
          <w:sz w:val="13"/>
        </w:rPr>
      </w:pPr>
    </w:p>
    <w:p>
      <w:pPr>
        <w:spacing w:after="0"/>
        <w:rPr>
          <w:sz w:val="13"/>
        </w:rPr>
        <w:sectPr>
          <w:pgSz w:w="12240" w:h="15840"/>
          <w:pgMar w:top="720" w:bottom="280" w:left="0" w:right="600"/>
        </w:sectPr>
      </w:pPr>
    </w:p>
    <w:p>
      <w:pPr>
        <w:spacing w:line="472" w:lineRule="auto" w:before="102"/>
        <w:ind w:left="4304" w:right="-6" w:firstLine="14"/>
        <w:jc w:val="left"/>
        <w:rPr>
          <w:sz w:val="12"/>
        </w:rPr>
      </w:pPr>
      <w:r>
        <w:rPr/>
        <w:pict>
          <v:group style="position:absolute;margin-left:226.119904pt;margin-top:21.316843pt;width:251.6pt;height:147.950pt;mso-position-horizontal-relative:page;mso-position-vertical-relative:paragraph;z-index:-18770944" id="docshapegroup106" coordorigin="4522,426" coordsize="5032,2959">
            <v:line style="position:absolute" from="4529,1905" to="4529,1832" stroked="true" strokeweight=".675pt" strokecolor="#231f20">
              <v:stroke dashstyle="solid"/>
            </v:line>
            <v:shape style="position:absolute;left:4529;top:433;width:126;height:2945" id="docshape107" coordorigin="4529,433" coordsize="126,2945" path="m4529,3378l4529,433m4529,3378l4655,3378e" filled="false" stroked="true" strokeweight=".675pt" strokecolor="#231f20">
              <v:path arrowok="t"/>
              <v:stroke dashstyle="solid"/>
            </v:shape>
            <v:line style="position:absolute" from="4529,3010" to="4655,3010" stroked="true" strokeweight=".675pt" strokecolor="#231f20">
              <v:stroke dashstyle="solid"/>
            </v:line>
            <v:line style="position:absolute" from="4529,2642" to="4655,2642" stroked="true" strokeweight=".675pt" strokecolor="#231f20">
              <v:stroke dashstyle="solid"/>
            </v:line>
            <v:line style="position:absolute" from="4529,2274" to="4655,2274" stroked="true" strokeweight=".675pt" strokecolor="#231f20">
              <v:stroke dashstyle="solid"/>
            </v:line>
            <v:line style="position:absolute" from="4529,1905" to="4655,1905" stroked="true" strokeweight=".675pt" strokecolor="#231f20">
              <v:stroke dashstyle="solid"/>
            </v:line>
            <v:line style="position:absolute" from="4529,1537" to="4655,1537" stroked="true" strokeweight=".675pt" strokecolor="#231f20">
              <v:stroke dashstyle="solid"/>
            </v:line>
            <v:line style="position:absolute" from="4529,1169" to="4655,1169" stroked="true" strokeweight=".675pt" strokecolor="#231f20">
              <v:stroke dashstyle="solid"/>
            </v:line>
            <v:line style="position:absolute" from="4529,801" to="4655,801" stroked="true" strokeweight=".675pt" strokecolor="#231f20">
              <v:stroke dashstyle="solid"/>
            </v:line>
            <v:line style="position:absolute" from="4529,433" to="4655,433" stroked="true" strokeweight=".675pt" strokecolor="#231f20">
              <v:stroke dashstyle="solid"/>
            </v:line>
            <v:shape style="position:absolute;left:4529;top:3304;width:5019;height:74" id="docshape108" coordorigin="4529,3304" coordsize="5019,74" path="m4529,3378l9548,3378m4529,3378l4529,3304e" filled="false" stroked="true" strokeweight=".675pt" strokecolor="#231f20">
              <v:path arrowok="t"/>
              <v:stroke dashstyle="solid"/>
            </v:shape>
            <v:line style="position:absolute" from="5670,3378" to="5670,3304" stroked="true" strokeweight=".675pt" strokecolor="#231f20">
              <v:stroke dashstyle="solid"/>
            </v:line>
            <v:line style="position:absolute" from="6582,3378" to="6582,3304" stroked="true" strokeweight=".675pt" strokecolor="#231f20">
              <v:stroke dashstyle="solid"/>
            </v:line>
            <v:line style="position:absolute" from="7495,3378" to="7495,3304" stroked="true" strokeweight=".675pt" strokecolor="#231f20">
              <v:stroke dashstyle="solid"/>
            </v:line>
            <v:line style="position:absolute" from="8407,3378" to="8407,3304" stroked="true" strokeweight=".675pt" strokecolor="#231f20">
              <v:stroke dashstyle="solid"/>
            </v:line>
            <v:shape style="position:absolute;left:9422;top:433;width:126;height:2945" id="docshape109" coordorigin="9422,433" coordsize="126,2945" path="m9548,3378l9548,433m9548,3378l9422,3378e" filled="false" stroked="true" strokeweight=".675pt" strokecolor="#231f20">
              <v:path arrowok="t"/>
              <v:stroke dashstyle="solid"/>
            </v:shape>
            <v:line style="position:absolute" from="9548,3010" to="9422,3010" stroked="true" strokeweight=".675pt" strokecolor="#231f20">
              <v:stroke dashstyle="solid"/>
            </v:line>
            <v:line style="position:absolute" from="9548,2642" to="9422,2642" stroked="true" strokeweight=".675pt" strokecolor="#231f20">
              <v:stroke dashstyle="solid"/>
            </v:line>
            <v:line style="position:absolute" from="9548,2274" to="9422,2274" stroked="true" strokeweight=".675pt" strokecolor="#231f20">
              <v:stroke dashstyle="solid"/>
            </v:line>
            <v:line style="position:absolute" from="9548,1905" to="9422,1905" stroked="true" strokeweight=".675pt" strokecolor="#231f20">
              <v:stroke dashstyle="solid"/>
            </v:line>
            <v:line style="position:absolute" from="9548,1537" to="9422,1537" stroked="true" strokeweight=".675pt" strokecolor="#231f20">
              <v:stroke dashstyle="solid"/>
            </v:line>
            <v:line style="position:absolute" from="9548,1169" to="9422,1169" stroked="true" strokeweight=".675pt" strokecolor="#231f20">
              <v:stroke dashstyle="solid"/>
            </v:line>
            <v:line style="position:absolute" from="9548,801" to="9422,801" stroked="true" strokeweight=".675pt" strokecolor="#231f20">
              <v:stroke dashstyle="solid"/>
            </v:line>
            <v:line style="position:absolute" from="9548,433" to="9422,433" stroked="true" strokeweight=".675pt" strokecolor="#231f20">
              <v:stroke dashstyle="solid"/>
            </v:line>
            <v:line style="position:absolute" from="5099,1648" to="4871,1243" stroked="true" strokeweight="1.35pt" strokecolor="#0072bc">
              <v:stroke dashstyle="solid"/>
            </v:line>
            <v:line style="position:absolute" from="5328,1366" to="5099,1648" stroked="true" strokeweight="1.35pt" strokecolor="#0072bc">
              <v:stroke dashstyle="solid"/>
            </v:line>
            <v:line style="position:absolute" from="5556,1427" to="5328,1366" stroked="true" strokeweight="1.35pt" strokecolor="#0072bc">
              <v:stroke dashstyle="solid"/>
            </v:line>
            <v:line style="position:absolute" from="5784,1255" to="5556,1427" stroked="true" strokeweight="1.35pt" strokecolor="#0072bc">
              <v:stroke dashstyle="solid"/>
            </v:line>
            <v:line style="position:absolute" from="6012,1402" to="5784,1255" stroked="true" strokeweight="1.35pt" strokecolor="#0072bc">
              <v:stroke dashstyle="solid"/>
            </v:line>
            <v:line style="position:absolute" from="6240,1267" to="6012,1402" stroked="true" strokeweight="1.35pt" strokecolor="#0072bc">
              <v:stroke dashstyle="solid"/>
            </v:line>
            <v:line style="position:absolute" from="6468,1292" to="6240,1267" stroked="true" strokeweight="1.35pt" strokecolor="#0072bc">
              <v:stroke dashstyle="solid"/>
            </v:line>
            <v:line style="position:absolute" from="6696,1059" to="6468,1292" stroked="true" strokeweight="1.35pt" strokecolor="#0072bc">
              <v:stroke dashstyle="solid"/>
            </v:line>
            <v:line style="position:absolute" from="6924,1415" to="6696,1059" stroked="true" strokeweight="1.35pt" strokecolor="#0072bc">
              <v:stroke dashstyle="solid"/>
            </v:line>
            <v:line style="position:absolute" from="7152,1427" to="6924,1415" stroked="true" strokeweight="1.35pt" strokecolor="#0072bc">
              <v:stroke dashstyle="solid"/>
            </v:line>
            <v:line style="position:absolute" from="7380,1525" to="7152,1427" stroked="true" strokeweight="1.35pt" strokecolor="#0072bc">
              <v:stroke dashstyle="solid"/>
            </v:line>
            <v:line style="position:absolute" from="7609,1427" to="7380,1525" stroked="true" strokeweight="1.35pt" strokecolor="#0072bc">
              <v:stroke dashstyle="solid"/>
            </v:line>
            <v:line style="position:absolute" from="7837,1267" to="7609,1427" stroked="true" strokeweight="1.35pt" strokecolor="#0072bc">
              <v:stroke dashstyle="solid"/>
            </v:line>
            <v:line style="position:absolute" from="8065,1317" to="7837,1267" stroked="true" strokeweight="1.35pt" strokecolor="#0072bc">
              <v:stroke dashstyle="solid"/>
            </v:line>
            <v:line style="position:absolute" from="8293,1280" to="8065,1317" stroked="true" strokeweight="1.35pt" strokecolor="#0072bc">
              <v:stroke dashstyle="solid"/>
            </v:line>
            <v:line style="position:absolute" from="8521,1586" to="8293,1280" stroked="true" strokeweight="1.35pt" strokecolor="#0072bc">
              <v:stroke dashstyle="solid"/>
            </v:line>
            <v:line style="position:absolute" from="8749,1807" to="8521,1586" stroked="true" strokeweight="1.35pt" strokecolor="#0072bc">
              <v:stroke dashstyle="solid"/>
            </v:line>
            <v:line style="position:absolute" from="8977,1869" to="8749,1807" stroked="true" strokeweight="1.35pt" strokecolor="#0072bc">
              <v:stroke dashstyle="solid"/>
            </v:line>
            <v:line style="position:absolute" from="9205,2691" to="8977,1869" stroked="true" strokeweight="1.35pt" strokecolor="#0072bc">
              <v:stroke dashstyle="solid"/>
            </v:line>
            <v:line style="position:absolute" from="5099,863" to="4871,1550" stroked="true" strokeweight="1.35pt" strokecolor="#38b54a">
              <v:stroke dashstyle="solid"/>
            </v:line>
            <v:line style="position:absolute" from="5328,1648" to="5099,863" stroked="true" strokeweight="1.35pt" strokecolor="#38b54a">
              <v:stroke dashstyle="solid"/>
            </v:line>
            <v:line style="position:absolute" from="5556,1734" to="5328,1648" stroked="true" strokeweight="1.35pt" strokecolor="#38b54a">
              <v:stroke dashstyle="solid"/>
            </v:line>
            <v:line style="position:absolute" from="5784,1451" to="5556,1734" stroked="true" strokeweight="1.35pt" strokecolor="#38b54a">
              <v:stroke dashstyle="solid"/>
            </v:line>
            <v:line style="position:absolute" from="6012,1611" to="5784,1451" stroked="true" strokeweight="1.35pt" strokecolor="#38b54a">
              <v:stroke dashstyle="solid"/>
            </v:line>
            <v:line style="position:absolute" from="6240,1120" to="6012,1611" stroked="true" strokeweight="1.35pt" strokecolor="#38b54a">
              <v:stroke dashstyle="solid"/>
            </v:line>
            <v:line style="position:absolute" from="6468,1071" to="6240,1120" stroked="true" strokeweight="1.35pt" strokecolor="#38b54a">
              <v:stroke dashstyle="solid"/>
            </v:line>
            <v:line style="position:absolute" from="6696,1685" to="6468,1071" stroked="true" strokeweight="1.35pt" strokecolor="#38b54a">
              <v:stroke dashstyle="solid"/>
            </v:line>
            <v:line style="position:absolute" from="6924,1758" to="6696,1685" stroked="true" strokeweight="1.35pt" strokecolor="#38b54a">
              <v:stroke dashstyle="solid"/>
            </v:line>
            <v:line style="position:absolute" from="7152,1427" to="6924,1758" stroked="true" strokeweight="1.35pt" strokecolor="#38b54a">
              <v:stroke dashstyle="solid"/>
            </v:line>
            <v:line style="position:absolute" from="7380,1439" to="7152,1427" stroked="true" strokeweight="1.35pt" strokecolor="#38b54a">
              <v:stroke dashstyle="solid"/>
            </v:line>
            <v:line style="position:absolute" from="7609,1513" to="7380,1439" stroked="true" strokeweight="1.35pt" strokecolor="#38b54a">
              <v:stroke dashstyle="solid"/>
            </v:line>
            <v:line style="position:absolute" from="7837,1390" to="7609,1513" stroked="true" strokeweight="1.35pt" strokecolor="#38b54a">
              <v:stroke dashstyle="solid"/>
            </v:line>
            <v:line style="position:absolute" from="8065,1513" to="7837,1390" stroked="true" strokeweight="1.35pt" strokecolor="#38b54a">
              <v:stroke dashstyle="solid"/>
            </v:line>
            <v:line style="position:absolute" from="8293,1856" to="8065,1513" stroked="true" strokeweight="1.35pt" strokecolor="#38b54a">
              <v:stroke dashstyle="solid"/>
            </v:line>
            <v:line style="position:absolute" from="8521,1856" to="8293,1856" stroked="true" strokeweight="1.35pt" strokecolor="#38b54a">
              <v:stroke dashstyle="solid"/>
            </v:line>
            <v:line style="position:absolute" from="8749,1979" to="8521,1856" stroked="true" strokeweight="1.35pt" strokecolor="#38b54a">
              <v:stroke dashstyle="solid"/>
            </v:line>
            <v:line style="position:absolute" from="8977,2004" to="8749,1979" stroked="true" strokeweight="1.35pt" strokecolor="#38b54a">
              <v:stroke dashstyle="solid"/>
            </v:line>
            <v:line style="position:absolute" from="9205,3218" to="8977,2004" stroked="true" strokeweight="1.35pt" strokecolor="#38b54a">
              <v:stroke dashstyle="solid"/>
            </v:line>
            <v:line style="position:absolute" from="5099,2237" to="4871,1887" stroked="true" strokeweight="1.35pt" strokecolor="#ed1c24">
              <v:stroke dashstyle="solid"/>
            </v:line>
            <v:line style="position:absolute" from="5328,2145" to="5099,2237" stroked="true" strokeweight="1.35pt" strokecolor="#ed1c24">
              <v:stroke dashstyle="solid"/>
            </v:line>
            <v:line style="position:absolute" from="5556,1887" to="5328,2145" stroked="true" strokeweight="1.35pt" strokecolor="#ed1c24">
              <v:stroke dashstyle="solid"/>
            </v:line>
            <v:line style="position:absolute" from="5784,1795" to="5556,1887" stroked="true" strokeweight="1.35pt" strokecolor="#ed1c24">
              <v:stroke dashstyle="solid"/>
            </v:line>
            <v:line style="position:absolute" from="6012,1721" to="5784,1795" stroked="true" strokeweight="1.35pt" strokecolor="#ed1c24">
              <v:stroke dashstyle="solid"/>
            </v:line>
            <v:line style="position:absolute" from="6240,1795" to="6012,1721" stroked="true" strokeweight="1.35pt" strokecolor="#ed1c24">
              <v:stroke dashstyle="solid"/>
            </v:line>
            <v:line style="position:absolute" from="6468,1924" to="6240,1795" stroked="true" strokeweight="1.35pt" strokecolor="#ed1c24">
              <v:stroke dashstyle="solid"/>
            </v:line>
            <v:line style="position:absolute" from="6696,1869" to="6468,1924" stroked="true" strokeweight="1.35pt" strokecolor="#ed1c24">
              <v:stroke dashstyle="solid"/>
            </v:line>
            <v:line style="position:absolute" from="6924,1629" to="6696,1869" stroked="true" strokeweight="1.35pt" strokecolor="#ed1c24">
              <v:stroke dashstyle="solid"/>
            </v:line>
            <v:line style="position:absolute" from="7152,1593" to="6924,1629" stroked="true" strokeweight="1.35pt" strokecolor="#ed1c24">
              <v:stroke dashstyle="solid"/>
            </v:line>
            <v:line style="position:absolute" from="7380,1740" to="7152,1593" stroked="true" strokeweight="1.35pt" strokecolor="#ed1c24">
              <v:stroke dashstyle="solid"/>
            </v:line>
            <v:line style="position:absolute" from="7609,1758" to="7380,1740" stroked="true" strokeweight="1.35pt" strokecolor="#ed1c24">
              <v:stroke dashstyle="solid"/>
            </v:line>
            <v:line style="position:absolute" from="7837,1832" to="7609,1758" stroked="true" strokeweight="1.35pt" strokecolor="#ed1c24">
              <v:stroke dashstyle="solid"/>
            </v:line>
            <v:line style="position:absolute" from="8065,1648" to="7837,1832" stroked="true" strokeweight="1.35pt" strokecolor="#ed1c24">
              <v:stroke dashstyle="solid"/>
            </v:line>
            <v:line style="position:absolute" from="8293,1390" to="8065,1648" stroked="true" strokeweight="1.35pt" strokecolor="#ed1c24">
              <v:stroke dashstyle="solid"/>
            </v:line>
            <v:line style="position:absolute" from="8521,1409" to="8293,1390" stroked="true" strokeweight="1.35pt" strokecolor="#ed1c24">
              <v:stroke dashstyle="solid"/>
            </v:line>
            <v:line style="position:absolute" from="8749,1298" to="8521,1409" stroked="true" strokeweight="1.35pt" strokecolor="#ed1c24">
              <v:stroke dashstyle="solid"/>
            </v:line>
            <v:line style="position:absolute" from="8977,1151" to="8749,1298" stroked="true" strokeweight="1.35pt" strokecolor="#ed1c24">
              <v:stroke dashstyle="solid"/>
            </v:line>
            <v:line style="position:absolute" from="9205,691" to="8977,1151" stroked="true" strokeweight="1.35pt" strokecolor="#ed1c24">
              <v:stroke dashstyle="solid"/>
            </v:line>
            <w10:wrap type="none"/>
          </v:group>
        </w:pict>
      </w:r>
      <w:r>
        <w:rPr>
          <w:color w:val="231F20"/>
          <w:w w:val="105"/>
          <w:sz w:val="12"/>
        </w:rPr>
        <w:t>%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(Quarterly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growth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at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annual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rates)</w:t>
      </w:r>
      <w:r>
        <w:rPr>
          <w:color w:val="231F20"/>
          <w:spacing w:val="-32"/>
          <w:w w:val="105"/>
          <w:sz w:val="12"/>
        </w:rPr>
        <w:t> </w:t>
      </w:r>
      <w:r>
        <w:rPr>
          <w:color w:val="231F20"/>
          <w:w w:val="105"/>
          <w:sz w:val="12"/>
        </w:rPr>
        <w:t>12</w:t>
      </w:r>
    </w:p>
    <w:p>
      <w:pPr>
        <w:spacing w:line="470" w:lineRule="auto" w:before="102"/>
        <w:ind w:left="3249" w:right="1724" w:hanging="37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Ratio</w:t>
      </w:r>
      <w:r>
        <w:rPr>
          <w:color w:val="231F20"/>
          <w:spacing w:val="-32"/>
          <w:w w:val="105"/>
          <w:sz w:val="12"/>
        </w:rPr>
        <w:t> </w:t>
      </w:r>
      <w:r>
        <w:rPr>
          <w:color w:val="231F20"/>
          <w:w w:val="105"/>
          <w:sz w:val="12"/>
        </w:rPr>
        <w:t>0.74</w:t>
      </w:r>
    </w:p>
    <w:p>
      <w:pPr>
        <w:spacing w:after="0" w:line="470" w:lineRule="auto"/>
        <w:jc w:val="left"/>
        <w:rPr>
          <w:sz w:val="12"/>
        </w:rPr>
        <w:sectPr>
          <w:type w:val="continuous"/>
          <w:pgSz w:w="12240" w:h="15840"/>
          <w:pgMar w:top="460" w:bottom="280" w:left="0" w:right="600"/>
          <w:cols w:num="2" w:equalWidth="0">
            <w:col w:w="6349" w:space="40"/>
            <w:col w:w="5251"/>
          </w:cols>
        </w:sectPr>
      </w:pPr>
    </w:p>
    <w:p>
      <w:pPr>
        <w:tabs>
          <w:tab w:pos="9638" w:val="left" w:leader="none"/>
        </w:tabs>
        <w:spacing w:before="95"/>
        <w:ind w:left="437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9</w:t>
        <w:tab/>
        <w:t>0.72</w:t>
      </w:r>
    </w:p>
    <w:p>
      <w:pPr>
        <w:pStyle w:val="BodyText"/>
        <w:spacing w:before="2"/>
        <w:rPr>
          <w:sz w:val="11"/>
        </w:rPr>
      </w:pPr>
    </w:p>
    <w:p>
      <w:pPr>
        <w:tabs>
          <w:tab w:pos="9638" w:val="left" w:leader="none"/>
        </w:tabs>
        <w:spacing w:before="102"/>
        <w:ind w:left="437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</w:t>
        <w:tab/>
        <w:t>0.70</w:t>
      </w:r>
    </w:p>
    <w:p>
      <w:pPr>
        <w:pStyle w:val="BodyText"/>
        <w:spacing w:before="2"/>
        <w:rPr>
          <w:sz w:val="11"/>
        </w:rPr>
      </w:pPr>
    </w:p>
    <w:p>
      <w:pPr>
        <w:tabs>
          <w:tab w:pos="9638" w:val="left" w:leader="none"/>
        </w:tabs>
        <w:spacing w:before="102"/>
        <w:ind w:left="437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3</w:t>
        <w:tab/>
        <w:t>0.68</w:t>
      </w:r>
    </w:p>
    <w:p>
      <w:pPr>
        <w:pStyle w:val="BodyText"/>
        <w:spacing w:before="1"/>
        <w:rPr>
          <w:sz w:val="11"/>
        </w:rPr>
      </w:pPr>
    </w:p>
    <w:p>
      <w:pPr>
        <w:tabs>
          <w:tab w:pos="9638" w:val="left" w:leader="none"/>
        </w:tabs>
        <w:spacing w:before="102"/>
        <w:ind w:left="437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  <w:tab/>
        <w:t>0.66</w:t>
      </w:r>
    </w:p>
    <w:p>
      <w:pPr>
        <w:pStyle w:val="BodyText"/>
        <w:spacing w:before="2"/>
        <w:rPr>
          <w:sz w:val="11"/>
        </w:rPr>
      </w:pPr>
    </w:p>
    <w:p>
      <w:pPr>
        <w:tabs>
          <w:tab w:pos="9638" w:val="left" w:leader="none"/>
        </w:tabs>
        <w:spacing w:before="102"/>
        <w:ind w:left="433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-3</w:t>
        <w:tab/>
        <w:t>0.64</w:t>
      </w:r>
    </w:p>
    <w:p>
      <w:pPr>
        <w:pStyle w:val="BodyText"/>
        <w:spacing w:before="2"/>
        <w:rPr>
          <w:sz w:val="11"/>
        </w:rPr>
      </w:pPr>
    </w:p>
    <w:p>
      <w:pPr>
        <w:tabs>
          <w:tab w:pos="9638" w:val="left" w:leader="none"/>
        </w:tabs>
        <w:spacing w:before="101"/>
        <w:ind w:left="433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-6</w:t>
        <w:tab/>
        <w:t>0.62</w:t>
      </w:r>
    </w:p>
    <w:p>
      <w:pPr>
        <w:pStyle w:val="BodyText"/>
        <w:spacing w:before="2"/>
        <w:rPr>
          <w:sz w:val="11"/>
        </w:rPr>
      </w:pPr>
    </w:p>
    <w:p>
      <w:pPr>
        <w:tabs>
          <w:tab w:pos="9644" w:val="left" w:leader="none"/>
        </w:tabs>
        <w:spacing w:before="102"/>
        <w:ind w:left="433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-9</w:t>
        <w:tab/>
        <w:t>0.60</w:t>
      </w:r>
    </w:p>
    <w:p>
      <w:pPr>
        <w:pStyle w:val="BodyText"/>
        <w:spacing w:before="2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top="460" w:bottom="280" w:left="0" w:right="600"/>
        </w:sectPr>
      </w:pPr>
    </w:p>
    <w:p>
      <w:pPr>
        <w:spacing w:before="101"/>
        <w:ind w:left="430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12</w:t>
      </w:r>
    </w:p>
    <w:p>
      <w:pPr>
        <w:spacing w:before="33"/>
        <w:ind w:left="5045" w:right="0" w:firstLine="0"/>
        <w:jc w:val="left"/>
        <w:rPr>
          <w:sz w:val="12"/>
        </w:rPr>
      </w:pPr>
      <w:r>
        <w:rPr>
          <w:color w:val="231F20"/>
          <w:spacing w:val="-1"/>
          <w:w w:val="105"/>
          <w:sz w:val="12"/>
        </w:rPr>
        <w:t>2004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11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2005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11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2006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11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2007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11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2008</w:t>
      </w:r>
    </w:p>
    <w:p>
      <w:pPr>
        <w:spacing w:before="101"/>
        <w:ind w:left="622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0.58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460" w:bottom="280" w:left="0" w:right="600"/>
          <w:cols w:num="6" w:equalWidth="0">
            <w:col w:w="5326" w:space="40"/>
            <w:col w:w="873" w:space="39"/>
            <w:col w:w="873" w:space="40"/>
            <w:col w:w="873" w:space="39"/>
            <w:col w:w="873" w:space="40"/>
            <w:col w:w="2624"/>
          </w:cols>
        </w:sectPr>
      </w:pPr>
    </w:p>
    <w:p>
      <w:pPr>
        <w:pStyle w:val="BodyText"/>
        <w:spacing w:before="3"/>
        <w:rPr>
          <w:sz w:val="13"/>
        </w:rPr>
      </w:pPr>
    </w:p>
    <w:p>
      <w:pPr>
        <w:spacing w:line="264" w:lineRule="auto" w:before="0"/>
        <w:ind w:left="4903" w:right="-4" w:hanging="6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94688" from="227.262497pt,10.742728pt" to="236.262497pt,10.742728pt" stroked="true" strokeweight="1.35pt" strokecolor="#0072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95712" from="227.262894pt,2.642729pt" to="236.262894pt,2.642729pt" stroked="true" strokeweight="1.35pt" strokecolor="#38b54a">
            <v:stroke dashstyle="solid"/>
            <w10:wrap type="none"/>
          </v:line>
        </w:pict>
      </w:r>
      <w:r>
        <w:rPr>
          <w:color w:val="231F20"/>
          <w:w w:val="105"/>
          <w:sz w:val="12"/>
        </w:rPr>
        <w:t>Total sales of goods (left scale)*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Domestic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sales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goods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(left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scale)</w:t>
      </w:r>
    </w:p>
    <w:p>
      <w:pPr>
        <w:spacing w:line="240" w:lineRule="auto" w:before="3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860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95200" from="371.262512pt,2.64543pt" to="380.262512pt,2.64543pt" stroked="true" strokeweight="1.35pt" strokecolor="#ed1c24">
            <v:stroke dashstyle="solid"/>
            <w10:wrap type="none"/>
          </v:line>
        </w:pict>
      </w:r>
      <w:r>
        <w:rPr>
          <w:color w:val="231F20"/>
          <w:w w:val="105"/>
          <w:sz w:val="12"/>
        </w:rPr>
        <w:t>Stock-to-sales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ratio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(right scale)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460" w:bottom="280" w:left="0" w:right="600"/>
          <w:cols w:num="2" w:equalWidth="0">
            <w:col w:w="6893" w:space="40"/>
            <w:col w:w="4707"/>
          </w:cols>
        </w:sectPr>
      </w:pPr>
    </w:p>
    <w:p>
      <w:pPr>
        <w:pStyle w:val="BodyText"/>
        <w:spacing w:before="5"/>
        <w:rPr>
          <w:sz w:val="13"/>
        </w:rPr>
      </w:pPr>
    </w:p>
    <w:p>
      <w:pPr>
        <w:spacing w:line="268" w:lineRule="auto" w:before="0"/>
        <w:ind w:left="4447" w:right="2179" w:hanging="180"/>
        <w:jc w:val="left"/>
        <w:rPr>
          <w:sz w:val="14"/>
        </w:rPr>
      </w:pPr>
      <w:r>
        <w:rPr>
          <w:color w:val="231F20"/>
          <w:w w:val="80"/>
          <w:sz w:val="14"/>
        </w:rPr>
        <w:t>*</w:t>
      </w:r>
      <w:r>
        <w:rPr>
          <w:color w:val="231F20"/>
          <w:spacing w:val="67"/>
          <w:sz w:val="14"/>
        </w:rPr>
        <w:t> </w:t>
      </w:r>
      <w:r>
        <w:rPr>
          <w:color w:val="231F20"/>
          <w:w w:val="80"/>
          <w:sz w:val="14"/>
        </w:rPr>
        <w:t>Total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sales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goods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final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domestic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demand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less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consumption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services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plus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exports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goods,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all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in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constant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dollars.</w:t>
      </w:r>
    </w:p>
    <w:p>
      <w:pPr>
        <w:spacing w:before="120"/>
        <w:ind w:left="12" w:right="0" w:firstLine="0"/>
        <w:jc w:val="center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calculations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213.388702pt;margin-top:7.894629pt;width:287.850pt;height:.1pt;mso-position-horizontal-relative:page;mso-position-vertical-relative:paragraph;z-index:-15665664;mso-wrap-distance-left:0;mso-wrap-distance-right:0" id="docshape110" coordorigin="4268,158" coordsize="5757,0" path="m4268,158l10024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9"/>
        </w:rPr>
      </w:pPr>
      <w:r>
        <w:rPr/>
        <w:pict>
          <v:shape style="position:absolute;margin-left:36pt;margin-top:17.876953pt;width:522pt;height:.1pt;mso-position-horizontal-relative:page;mso-position-vertical-relative:paragraph;z-index:-15665152;mso-wrap-distance-left:0;mso-wrap-distance-right:0" id="docshape111" coordorigin="720,358" coordsize="10440,0" path="m720,358l11160,3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67"/>
        <w:ind w:left="1180" w:right="0" w:firstLine="0"/>
        <w:jc w:val="left"/>
        <w:rPr>
          <w:sz w:val="12"/>
        </w:rPr>
      </w:pPr>
      <w:r>
        <w:rPr>
          <w:color w:val="4C4D4F"/>
          <w:w w:val="125"/>
          <w:sz w:val="12"/>
        </w:rPr>
        <w:t>the canadian economy</w:t>
      </w:r>
    </w:p>
    <w:p>
      <w:pPr>
        <w:spacing w:before="42"/>
        <w:ind w:left="118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9pt;height:2.559pt;mso-position-horizontal-relative:page;mso-position-vertical-relative:paragraph;z-index:-18772480" id="docshape112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8771968" id="docshape113" filled="true" fillcolor="#004f5a" stroked="false">
            <v:fill type="solid"/>
            <w10:wrap type="none"/>
          </v:rect>
        </w:pict>
      </w:r>
      <w:r>
        <w:rPr/>
        <w:pict>
          <v:shape style="position:absolute;margin-left:36pt;margin-top:-9.156071pt;width:15.65pt;height:20.85pt;mso-position-horizontal-relative:page;mso-position-vertical-relative:paragraph;z-index:15796224" type="#_x0000_t202" id="docshape114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44"/>
                      <w:sz w:val="36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>
          <w:color w:val="4C4D4F"/>
          <w:w w:val="102"/>
          <w:sz w:val="12"/>
        </w:rPr>
        <w:t>B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w w:val="133"/>
          <w:sz w:val="12"/>
        </w:rPr>
        <w:t>k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w w:val="206"/>
          <w:sz w:val="12"/>
        </w:rPr>
        <w:t>f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144"/>
          <w:sz w:val="12"/>
        </w:rPr>
        <w:t>c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2"/>
          <w:w w:val="129"/>
          <w:sz w:val="12"/>
        </w:rPr>
        <w:t>n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26"/>
          <w:sz w:val="12"/>
        </w:rPr>
        <w:t>d</w:t>
      </w:r>
      <w:r>
        <w:rPr>
          <w:color w:val="4C4D4F"/>
          <w:w w:val="116"/>
          <w:sz w:val="12"/>
        </w:rPr>
        <w:t>a</w:t>
      </w:r>
      <w:r>
        <w:rPr>
          <w:color w:val="4C4D4F"/>
          <w:sz w:val="12"/>
        </w:rPr>
        <w:t>    </w:t>
      </w:r>
      <w:r>
        <w:rPr>
          <w:color w:val="4C4D4F"/>
          <w:spacing w:val="11"/>
          <w:sz w:val="12"/>
        </w:rPr>
        <w:t> </w:t>
      </w:r>
      <w:r>
        <w:rPr>
          <w:color w:val="4C4D4F"/>
          <w:spacing w:val="1"/>
          <w:w w:val="104"/>
          <w:sz w:val="12"/>
        </w:rPr>
        <w:t>m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3"/>
          <w:w w:val="109"/>
          <w:sz w:val="12"/>
        </w:rPr>
        <w:t>e</w:t>
      </w:r>
      <w:r>
        <w:rPr>
          <w:color w:val="4C4D4F"/>
          <w:spacing w:val="-7"/>
          <w:w w:val="206"/>
          <w:sz w:val="12"/>
        </w:rPr>
        <w:t>t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205"/>
          <w:sz w:val="12"/>
        </w:rPr>
        <w:t>r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50"/>
          <w:sz w:val="12"/>
        </w:rPr>
        <w:t>l</w:t>
      </w:r>
      <w:r>
        <w:rPr>
          <w:color w:val="4C4D4F"/>
          <w:w w:val="116"/>
          <w:sz w:val="12"/>
        </w:rPr>
        <w:t>i</w:t>
      </w:r>
      <w:r>
        <w:rPr>
          <w:color w:val="4C4D4F"/>
          <w:spacing w:val="-2"/>
          <w:w w:val="144"/>
          <w:sz w:val="12"/>
        </w:rPr>
        <w:t>c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09"/>
          <w:sz w:val="12"/>
        </w:rPr>
        <w:t>e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206"/>
          <w:sz w:val="12"/>
        </w:rPr>
        <w:t>t</w:t>
      </w:r>
      <w:r>
        <w:rPr>
          <w:color w:val="4C4D4F"/>
          <w:sz w:val="12"/>
        </w:rPr>
        <w:t>    </w:t>
      </w:r>
      <w:r>
        <w:rPr>
          <w:color w:val="4C4D4F"/>
          <w:spacing w:val="11"/>
          <w:sz w:val="12"/>
        </w:rPr>
        <w:t> 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16"/>
          <w:sz w:val="12"/>
        </w:rPr>
        <w:t>p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16"/>
          <w:sz w:val="12"/>
        </w:rPr>
        <w:t>i</w:t>
      </w:r>
      <w:r>
        <w:rPr>
          <w:color w:val="4C4D4F"/>
          <w:w w:val="250"/>
          <w:sz w:val="12"/>
        </w:rPr>
        <w:t>l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99"/>
          <w:sz w:val="12"/>
        </w:rPr>
        <w:t>2</w:t>
      </w:r>
      <w:r>
        <w:rPr>
          <w:color w:val="4C4D4F"/>
          <w:spacing w:val="3"/>
          <w:w w:val="99"/>
          <w:sz w:val="12"/>
        </w:rPr>
        <w:t>0</w:t>
      </w:r>
      <w:r>
        <w:rPr>
          <w:color w:val="4C4D4F"/>
          <w:spacing w:val="2"/>
          <w:w w:val="99"/>
          <w:sz w:val="12"/>
        </w:rPr>
        <w:t>0</w:t>
      </w:r>
      <w:r>
        <w:rPr>
          <w:color w:val="4C4D4F"/>
          <w:w w:val="99"/>
          <w:sz w:val="12"/>
        </w:rPr>
        <w:t>9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460" w:bottom="280" w:left="0" w:right="600"/>
        </w:sectPr>
      </w:pPr>
    </w:p>
    <w:p>
      <w:pPr>
        <w:pStyle w:val="Heading6"/>
        <w:spacing w:before="99"/>
      </w:pPr>
      <w:r>
        <w:rPr>
          <w:color w:val="4C4D4F"/>
        </w:rPr>
        <w:t>Estimated</w:t>
      </w:r>
      <w:r>
        <w:rPr>
          <w:color w:val="4C4D4F"/>
          <w:spacing w:val="-12"/>
        </w:rPr>
        <w:t> </w:t>
      </w:r>
      <w:r>
        <w:rPr>
          <w:color w:val="4C4D4F"/>
        </w:rPr>
        <w:t>Pressures</w:t>
      </w:r>
      <w:r>
        <w:rPr>
          <w:color w:val="4C4D4F"/>
          <w:spacing w:val="-11"/>
        </w:rPr>
        <w:t> </w:t>
      </w:r>
      <w:r>
        <w:rPr>
          <w:color w:val="4C4D4F"/>
        </w:rPr>
        <w:t>on</w:t>
      </w:r>
      <w:r>
        <w:rPr>
          <w:color w:val="4C4D4F"/>
          <w:spacing w:val="-11"/>
        </w:rPr>
        <w:t> </w:t>
      </w:r>
      <w:r>
        <w:rPr>
          <w:color w:val="4C4D4F"/>
        </w:rPr>
        <w:t>Capacity</w:t>
      </w:r>
    </w:p>
    <w:p>
      <w:pPr>
        <w:pStyle w:val="BodyText"/>
        <w:spacing w:line="249" w:lineRule="auto" w:before="137"/>
        <w:ind w:left="1080" w:right="94"/>
      </w:pPr>
      <w:r>
        <w:rPr>
          <w:color w:val="231F20"/>
        </w:rPr>
        <w:t>excess supply in the canadian economy emerged at the end of 2008 and</w:t>
      </w:r>
      <w:r>
        <w:rPr>
          <w:color w:val="231F20"/>
          <w:spacing w:val="1"/>
        </w:rPr>
        <w:t> 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8"/>
        </w:rPr>
        <w:t>as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6"/>
        </w:rPr>
        <w:t>e</w:t>
      </w:r>
      <w:r>
        <w:rPr>
          <w:color w:val="231F20"/>
          <w:spacing w:val="-1"/>
          <w:w w:val="103"/>
        </w:rPr>
        <w:t>x</w:t>
      </w:r>
      <w:r>
        <w:rPr>
          <w:color w:val="231F20"/>
          <w:spacing w:val="-2"/>
          <w:w w:val="106"/>
        </w:rPr>
        <w:t>p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2"/>
          <w:w w:val="106"/>
        </w:rPr>
        <w:t>d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1"/>
          <w:w w:val="99"/>
        </w:rPr>
        <w:t>l</w:t>
      </w:r>
      <w:r>
        <w:rPr>
          <w:color w:val="231F20"/>
          <w:spacing w:val="-13"/>
        </w:rPr>
        <w:t>y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2"/>
        </w:rPr>
        <w:t>B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2"/>
          <w:w w:val="103"/>
        </w:rPr>
        <w:t>k</w:t>
      </w:r>
      <w:r>
        <w:rPr>
          <w:color w:val="231F20"/>
          <w:spacing w:val="-12"/>
          <w:w w:val="125"/>
        </w:rPr>
        <w:t>’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5"/>
          <w:w w:val="99"/>
        </w:rPr>
        <w:t>n</w:t>
      </w:r>
      <w:r>
        <w:rPr>
          <w:color w:val="231F20"/>
          <w:spacing w:val="-5"/>
        </w:rPr>
        <w:t>v</w:t>
      </w:r>
      <w:r>
        <w:rPr>
          <w:color w:val="231F20"/>
          <w:w w:val="98"/>
        </w:rPr>
        <w:t>e</w:t>
      </w:r>
      <w:r>
        <w:rPr>
          <w:color w:val="231F20"/>
          <w:spacing w:val="-2"/>
          <w:w w:val="98"/>
        </w:rPr>
        <w:t>n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2"/>
        </w:rPr>
        <w:t>m</w:t>
      </w:r>
      <w:r>
        <w:rPr>
          <w:color w:val="231F20"/>
          <w:w w:val="97"/>
        </w:rPr>
        <w:t>ea</w:t>
      </w:r>
      <w:r>
        <w:rPr>
          <w:color w:val="231F20"/>
          <w:spacing w:val="-1"/>
          <w:w w:val="97"/>
        </w:rPr>
        <w:t>s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1"/>
          <w:w w:val="99"/>
        </w:rPr>
        <w:t>u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3"/>
        </w:rPr>
        <w:t>g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106"/>
        </w:rPr>
        <w:t>p </w:t>
      </w:r>
      <w:r>
        <w:rPr>
          <w:color w:val="231F20"/>
        </w:rPr>
        <w:t>suggests that the economy was operating</w:t>
      </w:r>
      <w:r>
        <w:rPr>
          <w:color w:val="231F20"/>
          <w:spacing w:val="1"/>
        </w:rPr>
        <w:t> </w:t>
      </w:r>
      <w:r>
        <w:rPr>
          <w:color w:val="231F20"/>
        </w:rPr>
        <w:t>about 3.5 per cent below</w:t>
      </w:r>
      <w:r>
        <w:rPr>
          <w:color w:val="231F20"/>
          <w:spacing w:val="1"/>
        </w:rPr>
        <w:t> </w:t>
      </w:r>
      <w:r>
        <w:rPr>
          <w:color w:val="231F20"/>
        </w:rPr>
        <w:t>its pro-</w:t>
      </w:r>
      <w:r>
        <w:rPr>
          <w:color w:val="231F20"/>
          <w:spacing w:val="1"/>
        </w:rPr>
        <w:t> </w:t>
      </w:r>
      <w:r>
        <w:rPr>
          <w:color w:val="231F20"/>
        </w:rPr>
        <w:t>duction potential in the first quarter of 2009 </w:t>
      </w:r>
      <w:r>
        <w:rPr>
          <w:i/>
          <w:color w:val="231F20"/>
        </w:rPr>
        <w:t>(Chart 9)</w:t>
      </w:r>
      <w:r>
        <w:rPr>
          <w:color w:val="231F20"/>
        </w:rPr>
        <w:t>. in the Bank’s spring</w:t>
      </w:r>
      <w:r>
        <w:rPr>
          <w:color w:val="231F20"/>
          <w:spacing w:val="1"/>
        </w:rPr>
        <w:t> </w:t>
      </w:r>
      <w:r>
        <w:rPr>
          <w:i/>
          <w:color w:val="231F20"/>
        </w:rPr>
        <w:t>Business Outlook Survey</w:t>
      </w:r>
      <w:r>
        <w:rPr>
          <w:color w:val="231F20"/>
        </w:rPr>
        <w:t>, the percentage of firms reporting that they would</w:t>
      </w:r>
      <w:r>
        <w:rPr>
          <w:color w:val="231F20"/>
          <w:spacing w:val="1"/>
        </w:rPr>
        <w:t> </w:t>
      </w:r>
      <w:r>
        <w:rPr>
          <w:color w:val="231F20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difficulty</w:t>
      </w:r>
      <w:r>
        <w:rPr>
          <w:color w:val="231F20"/>
          <w:spacing w:val="-4"/>
        </w:rPr>
        <w:t> </w:t>
      </w:r>
      <w:r>
        <w:rPr>
          <w:color w:val="231F20"/>
        </w:rPr>
        <w:t>meeting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4"/>
        </w:rPr>
        <w:t> </w:t>
      </w:r>
      <w:r>
        <w:rPr>
          <w:color w:val="231F20"/>
        </w:rPr>
        <w:t>unanticipated</w:t>
      </w:r>
      <w:r>
        <w:rPr>
          <w:color w:val="231F20"/>
          <w:spacing w:val="-4"/>
        </w:rPr>
        <w:t> </w:t>
      </w:r>
      <w:r>
        <w:rPr>
          <w:color w:val="231F20"/>
        </w:rPr>
        <w:t>increase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demand</w:t>
      </w:r>
      <w:r>
        <w:rPr>
          <w:color w:val="231F20"/>
          <w:spacing w:val="-4"/>
        </w:rPr>
        <w:t> </w:t>
      </w:r>
      <w:r>
        <w:rPr>
          <w:color w:val="231F20"/>
        </w:rPr>
        <w:t>fell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4"/>
        </w:rPr>
        <w:t> </w:t>
      </w:r>
      <w:r>
        <w:rPr>
          <w:color w:val="231F20"/>
        </w:rPr>
        <w:t>excep-</w:t>
      </w:r>
      <w:r>
        <w:rPr>
          <w:color w:val="231F20"/>
          <w:spacing w:val="-52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3"/>
          <w:w w:val="99"/>
        </w:rPr>
        <w:t>l</w:t>
      </w:r>
      <w:r>
        <w:rPr>
          <w:color w:val="231F20"/>
          <w:spacing w:val="-1"/>
          <w:w w:val="99"/>
        </w:rPr>
        <w:t>l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5"/>
          <w:w w:val="103"/>
        </w:rPr>
        <w:t>o</w:t>
      </w:r>
      <w:r>
        <w:rPr>
          <w:color w:val="231F20"/>
          <w:w w:val="104"/>
        </w:rPr>
        <w:t>w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4"/>
          <w:w w:val="96"/>
        </w:rPr>
        <w:t>e</w:t>
      </w:r>
      <w:r>
        <w:rPr>
          <w:color w:val="231F20"/>
          <w:spacing w:val="-5"/>
        </w:rPr>
        <w:t>v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4"/>
          <w:w w:val="99"/>
        </w:rPr>
        <w:t>l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spacing w:val="2"/>
          <w:w w:val="250"/>
        </w:rPr>
        <w:t>l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106"/>
        </w:rPr>
        <w:t>b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99"/>
        </w:rPr>
        <w:t>u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1"/>
          <w:w w:val="102"/>
        </w:rPr>
        <w:t>m</w:t>
      </w:r>
      <w:r>
        <w:rPr>
          <w:color w:val="231F20"/>
          <w:w w:val="96"/>
        </w:rPr>
        <w:t>a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6"/>
          <w:w w:val="103"/>
        </w:rPr>
        <w:t>k</w:t>
      </w:r>
      <w:r>
        <w:rPr>
          <w:color w:val="231F20"/>
          <w:spacing w:val="-1"/>
          <w:w w:val="96"/>
        </w:rPr>
        <w:t>e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2"/>
          <w:w w:val="104"/>
        </w:rPr>
        <w:t>d</w:t>
      </w:r>
      <w:r>
        <w:rPr>
          <w:color w:val="231F20"/>
          <w:spacing w:val="-1"/>
          <w:w w:val="104"/>
        </w:rPr>
        <w:t>i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1"/>
          <w:w w:val="99"/>
        </w:rPr>
        <w:t>r</w:t>
      </w:r>
      <w:r>
        <w:rPr>
          <w:color w:val="231F20"/>
          <w:w w:val="99"/>
        </w:rPr>
        <w:t>s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5"/>
          <w:w w:val="96"/>
        </w:rPr>
        <w:t>a</w:t>
      </w:r>
      <w:r>
        <w:rPr>
          <w:color w:val="231F20"/>
          <w:spacing w:val="-5"/>
        </w:rPr>
        <w:t>v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113"/>
        </w:rPr>
        <w:t>t</w:t>
      </w:r>
      <w:r>
        <w:rPr>
          <w:color w:val="231F20"/>
          <w:w w:val="96"/>
        </w:rPr>
        <w:t>a</w:t>
      </w:r>
      <w:r>
        <w:rPr>
          <w:color w:val="231F20"/>
          <w:spacing w:val="5"/>
          <w:w w:val="99"/>
        </w:rPr>
        <w:t>r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spacing w:val="-2"/>
          <w:w w:val="96"/>
        </w:rPr>
        <w:t>e</w:t>
      </w:r>
      <w:r>
        <w:rPr>
          <w:color w:val="231F20"/>
          <w:w w:val="103"/>
        </w:rPr>
        <w:t>f</w:t>
      </w:r>
      <w:r>
        <w:rPr>
          <w:color w:val="231F20"/>
          <w:spacing w:val="-2"/>
          <w:w w:val="103"/>
        </w:rPr>
        <w:t>l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5"/>
          <w:w w:val="103"/>
        </w:rPr>
        <w:t>o</w:t>
      </w:r>
      <w:r>
        <w:rPr>
          <w:color w:val="231F20"/>
          <w:spacing w:val="-1"/>
          <w:w w:val="104"/>
        </w:rPr>
        <w:t>w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16"/>
        </w:rPr>
        <w:t>-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1"/>
          <w:w w:val="99"/>
        </w:rPr>
        <w:t>u</w:t>
      </w:r>
      <w:r>
        <w:rPr>
          <w:color w:val="231F20"/>
          <w:w w:val="99"/>
        </w:rPr>
        <w:t>r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1"/>
          <w:w w:val="99"/>
        </w:rPr>
        <w:t>u</w:t>
      </w:r>
      <w:r>
        <w:rPr>
          <w:color w:val="231F20"/>
          <w:w w:val="107"/>
        </w:rPr>
        <w:t>c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2"/>
        </w:rPr>
        <w:t>m</w:t>
      </w:r>
      <w:r>
        <w:rPr>
          <w:color w:val="231F20"/>
          <w:w w:val="97"/>
        </w:rPr>
        <w:t>a</w:t>
      </w:r>
      <w:r>
        <w:rPr>
          <w:color w:val="231F20"/>
          <w:spacing w:val="-1"/>
          <w:w w:val="97"/>
        </w:rPr>
        <w:t>r</w:t>
      </w:r>
      <w:r>
        <w:rPr>
          <w:color w:val="231F20"/>
          <w:spacing w:val="-6"/>
          <w:w w:val="103"/>
        </w:rPr>
        <w:t>k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2"/>
          <w:w w:val="113"/>
        </w:rPr>
        <w:t>t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99"/>
        </w:rPr>
        <w:t>i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p</w:t>
      </w:r>
      <w:r>
        <w:rPr>
          <w:color w:val="231F20"/>
          <w:w w:val="97"/>
        </w:rPr>
        <w:t>a</w:t>
      </w:r>
      <w:r>
        <w:rPr>
          <w:color w:val="231F20"/>
          <w:spacing w:val="5"/>
          <w:w w:val="97"/>
        </w:rPr>
        <w:t>r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2"/>
          <w:w w:val="99"/>
        </w:rPr>
        <w:t>l</w:t>
      </w:r>
      <w:r>
        <w:rPr>
          <w:color w:val="231F20"/>
          <w:w w:val="97"/>
        </w:rPr>
        <w:t>a</w:t>
      </w:r>
      <w:r>
        <w:rPr>
          <w:color w:val="231F20"/>
          <w:spacing w:val="-1"/>
          <w:w w:val="97"/>
        </w:rPr>
        <w:t>r</w:t>
      </w:r>
      <w:r>
        <w:rPr>
          <w:color w:val="231F20"/>
          <w:spacing w:val="-1"/>
          <w:w w:val="99"/>
        </w:rPr>
        <w:t>l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6"/>
        </w:rPr>
        <w:t>e</w:t>
      </w:r>
      <w:r>
        <w:rPr>
          <w:color w:val="231F20"/>
          <w:spacing w:val="-2"/>
        </w:rPr>
        <w:t>v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2"/>
          <w:w w:val="106"/>
        </w:rPr>
        <w:t>d</w:t>
      </w:r>
      <w:r>
        <w:rPr>
          <w:color w:val="231F20"/>
          <w:w w:val="98"/>
        </w:rPr>
        <w:t>e</w:t>
      </w:r>
      <w:r>
        <w:rPr>
          <w:color w:val="231F20"/>
          <w:spacing w:val="-2"/>
          <w:w w:val="98"/>
        </w:rPr>
        <w:t>n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w w:val="96"/>
        </w:rPr>
        <w:t>e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</w:p>
    <w:p>
      <w:pPr>
        <w:pStyle w:val="BodyText"/>
        <w:spacing w:line="249" w:lineRule="auto" w:before="7"/>
        <w:ind w:left="1080"/>
      </w:pPr>
      <w:r>
        <w:rPr>
          <w:color w:val="231F20"/>
        </w:rPr>
        <w:t>the unemployment rate between december and march to its highest level in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4"/>
          <w:w w:val="96"/>
        </w:rPr>
        <w:t>e</w:t>
      </w:r>
      <w:r>
        <w:rPr>
          <w:color w:val="231F20"/>
          <w:spacing w:val="-5"/>
        </w:rPr>
        <w:t>v</w:t>
      </w:r>
      <w:r>
        <w:rPr>
          <w:color w:val="231F20"/>
          <w:w w:val="98"/>
        </w:rPr>
        <w:t>en</w:t>
      </w:r>
      <w:r>
        <w:rPr>
          <w:color w:val="231F20"/>
          <w:spacing w:val="-4"/>
        </w:rPr>
        <w:t> </w:t>
      </w:r>
      <w:r>
        <w:rPr>
          <w:color w:val="231F20"/>
          <w:spacing w:val="-5"/>
        </w:rPr>
        <w:t>y</w:t>
      </w:r>
      <w:r>
        <w:rPr>
          <w:color w:val="231F20"/>
          <w:w w:val="97"/>
        </w:rPr>
        <w:t>ea</w:t>
      </w:r>
      <w:r>
        <w:rPr>
          <w:color w:val="231F20"/>
          <w:spacing w:val="1"/>
          <w:w w:val="97"/>
        </w:rPr>
        <w:t>r</w:t>
      </w:r>
      <w:r>
        <w:rPr>
          <w:color w:val="231F20"/>
          <w:spacing w:val="-2"/>
        </w:rPr>
        <w:t>s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8"/>
        </w:rPr>
        <w:t>e</w:t>
      </w:r>
      <w:r>
        <w:rPr>
          <w:color w:val="231F20"/>
          <w:spacing w:val="-2"/>
          <w:w w:val="98"/>
        </w:rPr>
        <w:t>n</w:t>
      </w:r>
      <w:r>
        <w:rPr>
          <w:color w:val="231F20"/>
          <w:spacing w:val="-1"/>
          <w:w w:val="113"/>
        </w:rPr>
        <w:t>t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1"/>
          <w:w w:val="103"/>
        </w:rPr>
        <w:t>g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w w:val="103"/>
        </w:rPr>
        <w:t>f</w:t>
      </w:r>
      <w:r>
        <w:rPr>
          <w:color w:val="231F20"/>
          <w:spacing w:val="-2"/>
          <w:w w:val="103"/>
        </w:rPr>
        <w:t>i</w:t>
      </w:r>
      <w:r>
        <w:rPr>
          <w:color w:val="231F20"/>
          <w:w w:val="99"/>
        </w:rPr>
        <w:t>r</w:t>
      </w:r>
      <w:r>
        <w:rPr>
          <w:color w:val="231F20"/>
          <w:spacing w:val="-1"/>
          <w:w w:val="102"/>
        </w:rPr>
        <w:t>m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5"/>
          <w:w w:val="99"/>
        </w:rPr>
        <w:t>r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3"/>
        </w:rPr>
        <w:t>g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106"/>
        </w:rPr>
        <w:t>b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99"/>
        </w:rPr>
        <w:t>u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1"/>
          <w:w w:val="99"/>
        </w:rPr>
        <w:t>s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5"/>
          <w:w w:val="99"/>
        </w:rPr>
        <w:t>r</w:t>
      </w:r>
      <w:r>
        <w:rPr>
          <w:color w:val="231F20"/>
          <w:spacing w:val="-1"/>
          <w:w w:val="113"/>
        </w:rPr>
        <w:t>t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1"/>
          <w:w w:val="103"/>
        </w:rPr>
        <w:t>g</w:t>
      </w:r>
      <w:r>
        <w:rPr>
          <w:color w:val="231F20"/>
          <w:w w:val="96"/>
        </w:rPr>
        <w:t>e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2"/>
        </w:rPr>
        <w:t>B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2"/>
          <w:w w:val="103"/>
        </w:rPr>
        <w:t>k</w:t>
      </w:r>
      <w:r>
        <w:rPr>
          <w:color w:val="231F20"/>
          <w:spacing w:val="-12"/>
          <w:w w:val="125"/>
        </w:rPr>
        <w:t>’</w:t>
      </w:r>
      <w:r>
        <w:rPr>
          <w:color w:val="231F20"/>
        </w:rPr>
        <w:t>s spring survey fell to the lowest level in 10 years. in contrast, the 12-month</w:t>
      </w:r>
      <w:r>
        <w:rPr>
          <w:color w:val="231F20"/>
          <w:spacing w:val="1"/>
        </w:rPr>
        <w:t> </w:t>
      </w:r>
      <w:r>
        <w:rPr>
          <w:color w:val="231F20"/>
        </w:rPr>
        <w:t>change in the average hourly earnings of permanent workers, reported by</w:t>
      </w:r>
      <w:r>
        <w:rPr>
          <w:color w:val="231F20"/>
          <w:spacing w:val="1"/>
        </w:rPr>
        <w:t> </w:t>
      </w:r>
      <w:r>
        <w:rPr>
          <w:color w:val="231F20"/>
        </w:rPr>
        <w:t>statistics canada in the </w:t>
      </w:r>
      <w:r>
        <w:rPr>
          <w:i/>
          <w:color w:val="231F20"/>
        </w:rPr>
        <w:t>Labour Force Survey</w:t>
      </w:r>
      <w:r>
        <w:rPr>
          <w:color w:val="231F20"/>
        </w:rPr>
        <w:t>, has shown surprising strength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last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autumn.</w:t>
      </w:r>
    </w:p>
    <w:p>
      <w:pPr>
        <w:pStyle w:val="BodyText"/>
        <w:spacing w:line="249" w:lineRule="auto" w:before="125"/>
        <w:ind w:left="1080" w:right="1" w:hanging="2"/>
        <w:jc w:val="both"/>
      </w:pPr>
      <w:r>
        <w:rPr>
          <w:color w:val="231F20"/>
        </w:rPr>
        <w:t>after reviewing all the indicators of capacity pressures, the governing council</w:t>
      </w:r>
      <w:r>
        <w:rPr>
          <w:color w:val="231F20"/>
          <w:spacing w:val="1"/>
        </w:rPr>
        <w:t> </w:t>
      </w:r>
      <w:r>
        <w:rPr>
          <w:color w:val="231F20"/>
        </w:rPr>
        <w:t>judges that the economy was operating about 3 per cent below its production</w:t>
      </w:r>
      <w:r>
        <w:rPr>
          <w:color w:val="231F20"/>
          <w:spacing w:val="-53"/>
        </w:rPr>
        <w:t> </w:t>
      </w:r>
      <w:r>
        <w:rPr>
          <w:color w:val="231F20"/>
          <w:w w:val="105"/>
        </w:rPr>
        <w:t>capacity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quarter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2009.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0"/>
        </w:rPr>
      </w:pPr>
      <w:r>
        <w:rPr/>
        <w:pict>
          <v:shape style="position:absolute;margin-left:414pt;margin-top:7.016501pt;width:162pt;height:.1pt;mso-position-horizontal-relative:page;mso-position-vertical-relative:paragraph;z-index:-15660544;mso-wrap-distance-left:0;mso-wrap-distance-right:0" id="docshape115" coordorigin="8280,140" coordsize="3240,0" path="m8280,140l11520,140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13" w:right="0" w:firstLine="0"/>
        <w:jc w:val="left"/>
        <w:rPr>
          <w:i/>
          <w:sz w:val="20"/>
        </w:rPr>
      </w:pPr>
      <w:r>
        <w:rPr>
          <w:i/>
          <w:color w:val="414042"/>
          <w:w w:val="90"/>
          <w:sz w:val="20"/>
        </w:rPr>
        <w:t>The</w:t>
      </w:r>
      <w:r>
        <w:rPr>
          <w:i/>
          <w:color w:val="414042"/>
          <w:spacing w:val="3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degree</w:t>
      </w:r>
      <w:r>
        <w:rPr>
          <w:i/>
          <w:color w:val="414042"/>
          <w:spacing w:val="3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of</w:t>
      </w:r>
      <w:r>
        <w:rPr>
          <w:i/>
          <w:color w:val="414042"/>
          <w:spacing w:val="4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excess</w:t>
      </w:r>
      <w:r>
        <w:rPr>
          <w:i/>
          <w:color w:val="414042"/>
          <w:spacing w:val="3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supply</w:t>
      </w:r>
      <w:r>
        <w:rPr>
          <w:i/>
          <w:color w:val="414042"/>
          <w:spacing w:val="4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increased</w:t>
      </w:r>
      <w:r>
        <w:rPr>
          <w:i/>
          <w:color w:val="414042"/>
          <w:spacing w:val="-47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markedly</w:t>
      </w:r>
      <w:r>
        <w:rPr>
          <w:i/>
          <w:color w:val="414042"/>
          <w:spacing w:val="3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in</w:t>
      </w:r>
      <w:r>
        <w:rPr>
          <w:i/>
          <w:color w:val="414042"/>
          <w:spacing w:val="3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the</w:t>
      </w:r>
      <w:r>
        <w:rPr>
          <w:i/>
          <w:color w:val="414042"/>
          <w:spacing w:val="3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first</w:t>
      </w:r>
      <w:r>
        <w:rPr>
          <w:i/>
          <w:color w:val="414042"/>
          <w:spacing w:val="4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quarter</w:t>
      </w:r>
      <w:r>
        <w:rPr>
          <w:i/>
          <w:color w:val="414042"/>
          <w:spacing w:val="3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of</w:t>
      </w:r>
      <w:r>
        <w:rPr>
          <w:i/>
          <w:color w:val="414042"/>
          <w:spacing w:val="3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2009.</w:t>
      </w:r>
    </w:p>
    <w:p>
      <w:pPr>
        <w:spacing w:after="0" w:line="249" w:lineRule="auto"/>
        <w:jc w:val="left"/>
        <w:rPr>
          <w:sz w:val="20"/>
        </w:rPr>
        <w:sectPr>
          <w:pgSz w:w="12240" w:h="15840"/>
          <w:pgMar w:top="560" w:bottom="280" w:left="0" w:right="600"/>
          <w:cols w:num="2" w:equalWidth="0">
            <w:col w:w="7927" w:space="40"/>
            <w:col w:w="3673"/>
          </w:cols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6"/>
        <w:rPr>
          <w:i/>
          <w:sz w:val="17"/>
        </w:rPr>
      </w:pPr>
    </w:p>
    <w:p>
      <w:pPr>
        <w:pStyle w:val="BodyText"/>
        <w:spacing w:line="20" w:lineRule="exact"/>
        <w:ind w:left="1080"/>
        <w:rPr>
          <w:sz w:val="2"/>
        </w:rPr>
      </w:pPr>
      <w:r>
        <w:rPr>
          <w:sz w:val="2"/>
        </w:rPr>
        <w:pict>
          <v:group style="width:287.5pt;height:.75pt;mso-position-horizontal-relative:char;mso-position-vertical-relative:line" id="docshapegroup116" coordorigin="0,0" coordsize="5750,15">
            <v:line style="position:absolute" from="0,8" to="575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118"/>
        <w:ind w:left="1080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"/>
          <w:sz w:val="18"/>
        </w:rPr>
        <w:t> </w:t>
      </w:r>
      <w:r>
        <w:rPr>
          <w:b/>
          <w:color w:val="004F5A"/>
          <w:sz w:val="18"/>
        </w:rPr>
        <w:t>9:</w:t>
      </w:r>
      <w:r>
        <w:rPr>
          <w:b/>
          <w:color w:val="004F5A"/>
          <w:spacing w:val="1"/>
          <w:sz w:val="18"/>
        </w:rPr>
        <w:t> </w:t>
      </w:r>
      <w:r>
        <w:rPr>
          <w:b/>
          <w:color w:val="231F20"/>
          <w:sz w:val="18"/>
        </w:rPr>
        <w:t>Economy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operating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well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below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potential</w:t>
      </w:r>
    </w:p>
    <w:p>
      <w:pPr>
        <w:pStyle w:val="BodyText"/>
        <w:spacing w:before="5"/>
        <w:rPr>
          <w:b/>
          <w:sz w:val="15"/>
        </w:rPr>
      </w:pPr>
    </w:p>
    <w:p>
      <w:pPr>
        <w:tabs>
          <w:tab w:pos="6403" w:val="left" w:leader="none"/>
        </w:tabs>
        <w:spacing w:before="101"/>
        <w:ind w:left="112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%</w:t>
        <w:tab/>
        <w:t>%</w:t>
      </w:r>
    </w:p>
    <w:p>
      <w:pPr>
        <w:pStyle w:val="BodyText"/>
        <w:spacing w:before="5"/>
        <w:rPr>
          <w:sz w:val="11"/>
        </w:rPr>
      </w:pPr>
    </w:p>
    <w:p>
      <w:pPr>
        <w:tabs>
          <w:tab w:pos="6431" w:val="left" w:leader="none"/>
        </w:tabs>
        <w:spacing w:before="0"/>
        <w:ind w:left="1104" w:right="0" w:firstLine="0"/>
        <w:jc w:val="left"/>
        <w:rPr>
          <w:sz w:val="12"/>
        </w:rPr>
      </w:pPr>
      <w:r>
        <w:rPr/>
        <w:pict>
          <v:group style="position:absolute;margin-left:65.790604pt;margin-top:2.477025pt;width:250.35pt;height:145.6pt;mso-position-horizontal-relative:page;mso-position-vertical-relative:paragraph;z-index:-18764800" id="docshapegroup117" coordorigin="1316,50" coordsize="5007,2912">
            <v:line style="position:absolute" from="1323,2954" to="1323,56" stroked="true" strokeweight=".675pt" strokecolor="#231f20">
              <v:stroke dashstyle="solid"/>
            </v:line>
            <v:line style="position:absolute" from="1323,2230" to="1448,2230" stroked="true" strokeweight=".675pt" strokecolor="#231f20">
              <v:stroke dashstyle="solid"/>
            </v:line>
            <v:line style="position:absolute" from="1323,1505" to="1448,1505" stroked="true" strokeweight=".675pt" strokecolor="#231f20">
              <v:stroke dashstyle="solid"/>
            </v:line>
            <v:line style="position:absolute" from="1323,781" to="1448,781" stroked="true" strokeweight=".675pt" strokecolor="#231f20">
              <v:stroke dashstyle="solid"/>
            </v:line>
            <v:line style="position:absolute" from="1323,56" to="1448,56" stroked="true" strokeweight=".675pt" strokecolor="#231f20">
              <v:stroke dashstyle="solid"/>
            </v:line>
            <v:shape style="position:absolute;left:1624;top:58;width:4394;height:2894" id="docshape118" coordorigin="1625,59" coordsize="4394,2894" path="m1810,1725l1625,1725,1625,2952,1810,2952,1810,1725xm2073,1290l1888,1290,1888,2952,2073,2952,2073,1290xm2336,1109l2151,1109,2151,2952,2336,2952,2336,1109xm2599,812l2414,812,2414,2952,2599,2952,2599,812xm2862,1174l2677,1174,2677,2952,2862,2952,2862,1174xm3125,957l2940,957,2940,2952,3125,2952,3125,957xm3388,1029l3203,1029,3203,2952,3388,2952,3388,1029xm3651,819l3466,819,3466,2952,3651,2952,3651,819xm3914,783l3729,783,3729,2952,3914,2952,3914,783xm4177,421l3992,421,3992,2952,4177,2952,4177,421xm4440,493l4255,493,4255,2952,4440,2952,4440,493xm4703,59l4518,59,4518,2952,4703,2952,4703,59xm4966,1210l4781,1210,4781,2952,4966,2952,4966,1210xm5229,892l5044,892,5044,2952,5229,2952,5229,892xm5492,1000l5307,1000,5307,2952,5492,2952,5492,1000xm5755,1797l5571,1797,5571,2952,5755,2952,5755,1797xm6018,2232l5834,2232,5834,2952,6018,2952,6018,2232xe" filled="true" fillcolor="#0072bc" stroked="false">
              <v:path arrowok="t"/>
              <v:fill type="solid"/>
            </v:shape>
            <v:line style="position:absolute" from="1323,2954" to="6321,2954" stroked="true" strokeweight=".675pt" strokecolor="#231f20">
              <v:stroke dashstyle="solid"/>
            </v:line>
            <v:line style="position:absolute" from="1327,1505" to="6316,1505" stroked="true" strokeweight=".675pt" strokecolor="#231f20">
              <v:stroke dashstyle="solid"/>
            </v:line>
            <v:line style="position:absolute" from="2640,2945" to="2640,2873" stroked="true" strokeweight=".675pt" strokecolor="#231f20">
              <v:stroke dashstyle="solid"/>
            </v:line>
            <v:line style="position:absolute" from="3690,2945" to="3690,2873" stroked="true" strokeweight=".675pt" strokecolor="#231f20">
              <v:stroke dashstyle="solid"/>
            </v:line>
            <v:line style="position:absolute" from="4741,2945" to="4741,2873" stroked="true" strokeweight=".675pt" strokecolor="#231f20">
              <v:stroke dashstyle="solid"/>
            </v:line>
            <v:line style="position:absolute" from="5791,2945" to="5791,2873" stroked="true" strokeweight=".675pt" strokecolor="#231f20">
              <v:stroke dashstyle="solid"/>
            </v:line>
            <v:line style="position:absolute" from="6316,2950" to="6316,61" stroked="true" strokeweight=".675pt" strokecolor="#231f20">
              <v:stroke dashstyle="solid"/>
            </v:line>
            <v:line style="position:absolute" from="6316,2228" to="6191,2228" stroked="true" strokeweight=".675pt" strokecolor="#231f20">
              <v:stroke dashstyle="solid"/>
            </v:line>
            <v:line style="position:absolute" from="6316,1505" to="6191,1505" stroked="true" strokeweight=".675pt" strokecolor="#231f20">
              <v:stroke dashstyle="solid"/>
            </v:line>
            <v:line style="position:absolute" from="6316,783" to="6191,783" stroked="true" strokeweight=".675pt" strokecolor="#231f20">
              <v:stroke dashstyle="solid"/>
            </v:line>
            <v:line style="position:absolute" from="6316,61" to="6191,61" stroked="true" strokeweight=".675pt" strokecolor="#231f20">
              <v:stroke dashstyle="solid"/>
            </v:line>
            <v:line style="position:absolute" from="1984,1433" to="1721,1473" stroked="true" strokeweight="1.35pt" strokecolor="#ed1c24">
              <v:stroke dashstyle="solid"/>
            </v:line>
            <v:line style="position:absolute" from="2246,1296" to="1984,1433" stroked="true" strokeweight="1.35pt" strokecolor="#ed1c24">
              <v:stroke dashstyle="solid"/>
            </v:line>
            <v:line style="position:absolute" from="2509,1141" to="2246,1296" stroked="true" strokeweight="1.35pt" strokecolor="#ed1c24">
              <v:stroke dashstyle="solid"/>
            </v:line>
            <v:line style="position:absolute" from="2771,971" to="2509,1141" stroked="true" strokeweight="1.35pt" strokecolor="#ed1c24">
              <v:stroke dashstyle="solid"/>
            </v:line>
            <v:line style="position:absolute" from="3034,1029" to="2771,971" stroked="true" strokeweight="1.35pt" strokecolor="#ed1c24">
              <v:stroke dashstyle="solid"/>
            </v:line>
            <v:line style="position:absolute" from="3296,1137" to="3034,1029" stroked="true" strokeweight="1.35pt" strokecolor="#ed1c24">
              <v:stroke dashstyle="solid"/>
            </v:line>
            <v:line style="position:absolute" from="3559,1159" to="3296,1137" stroked="true" strokeweight="1.35pt" strokecolor="#ed1c24">
              <v:stroke dashstyle="solid"/>
            </v:line>
            <v:line style="position:absolute" from="3822,985" to="3559,1159" stroked="true" strokeweight="1.35pt" strokecolor="#ed1c24">
              <v:stroke dashstyle="solid"/>
            </v:line>
            <v:line style="position:absolute" from="4084,826" to="3822,985" stroked="true" strokeweight="1.35pt" strokecolor="#ed1c24">
              <v:stroke dashstyle="solid"/>
            </v:line>
            <v:line style="position:absolute" from="4347,808" to="4084,826" stroked="true" strokeweight="1.35pt" strokecolor="#ed1c24">
              <v:stroke dashstyle="solid"/>
            </v:line>
            <v:line style="position:absolute" from="4609,920" to="4347,808" stroked="true" strokeweight="1.35pt" strokecolor="#ed1c24">
              <v:stroke dashstyle="solid"/>
            </v:line>
            <v:line style="position:absolute" from="4872,1166" to="4609,920" stroked="true" strokeweight="1.35pt" strokecolor="#ed1c24">
              <v:stroke dashstyle="solid"/>
            </v:line>
            <v:line style="position:absolute" from="5134,1303" to="4872,1166" stroked="true" strokeweight="1.35pt" strokecolor="#ed1c24">
              <v:stroke dashstyle="solid"/>
            </v:line>
            <v:line style="position:absolute" from="5397,1419" to="5134,1303" stroked="true" strokeweight="1.35pt" strokecolor="#ed1c24">
              <v:stroke dashstyle="solid"/>
            </v:line>
            <v:line style="position:absolute" from="5660,1910" to="5397,1419" stroked="true" strokeweight="1.35pt" strokecolor="#ed1c24">
              <v:stroke dashstyle="solid"/>
            </v:line>
            <v:line style="position:absolute" from="5922,2769" to="5660,1910" stroked="true" strokeweight="1.35pt" strokecolor="#ed1c24">
              <v:stroke dashstyle="solid"/>
            </v:line>
            <v:shape style="position:absolute;left:1327;top:1505;width:4989;height:2" id="docshape119" coordorigin="1327,1505" coordsize="4989,0" path="m6316,1505l1327,1505e" filled="true" fillcolor="#231f20" stroked="false">
              <v:path arrowok="t"/>
              <v:fill type="solid"/>
            </v:shape>
            <v:line style="position:absolute" from="1327,1505" to="6316,1505" stroked="true" strokeweight=".9pt" strokecolor="#231f20">
              <v:stroke dashstyle="solid"/>
            </v:line>
            <w10:wrap type="none"/>
          </v:group>
        </w:pict>
      </w:r>
      <w:r>
        <w:rPr>
          <w:color w:val="231F20"/>
          <w:w w:val="105"/>
          <w:sz w:val="12"/>
        </w:rPr>
        <w:t>60</w:t>
        <w:tab/>
        <w:t>4</w:t>
      </w:r>
    </w:p>
    <w:p>
      <w:pPr>
        <w:pStyle w:val="BodyText"/>
      </w:pPr>
    </w:p>
    <w:p>
      <w:pPr>
        <w:pStyle w:val="BodyText"/>
        <w:spacing w:before="9"/>
        <w:rPr>
          <w:sz w:val="21"/>
        </w:rPr>
      </w:pPr>
    </w:p>
    <w:p>
      <w:pPr>
        <w:tabs>
          <w:tab w:pos="6431" w:val="left" w:leader="none"/>
        </w:tabs>
        <w:spacing w:before="104"/>
        <w:ind w:left="110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50</w:t>
        <w:tab/>
        <w:t>2</w:t>
      </w:r>
    </w:p>
    <w:p>
      <w:pPr>
        <w:pStyle w:val="BodyText"/>
      </w:pPr>
    </w:p>
    <w:p>
      <w:pPr>
        <w:pStyle w:val="BodyText"/>
        <w:spacing w:before="11"/>
        <w:rPr>
          <w:sz w:val="21"/>
        </w:rPr>
      </w:pPr>
    </w:p>
    <w:p>
      <w:pPr>
        <w:tabs>
          <w:tab w:pos="6431" w:val="left" w:leader="none"/>
        </w:tabs>
        <w:spacing w:before="102"/>
        <w:ind w:left="110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40</w:t>
        <w:tab/>
        <w:t>0</w:t>
      </w:r>
    </w:p>
    <w:p>
      <w:pPr>
        <w:pStyle w:val="BodyText"/>
      </w:pPr>
    </w:p>
    <w:p>
      <w:pPr>
        <w:pStyle w:val="BodyText"/>
        <w:spacing w:before="11"/>
        <w:rPr>
          <w:sz w:val="21"/>
        </w:rPr>
      </w:pPr>
    </w:p>
    <w:p>
      <w:pPr>
        <w:tabs>
          <w:tab w:pos="6389" w:val="left" w:leader="none"/>
        </w:tabs>
        <w:spacing w:before="104"/>
        <w:ind w:left="110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30</w:t>
        <w:tab/>
        <w:t>-2</w:t>
      </w:r>
    </w:p>
    <w:p>
      <w:pPr>
        <w:pStyle w:val="BodyText"/>
      </w:pPr>
    </w:p>
    <w:p>
      <w:pPr>
        <w:pStyle w:val="BodyText"/>
        <w:spacing w:before="9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2240" w:h="15840"/>
          <w:pgMar w:top="460" w:bottom="280" w:left="0" w:right="600"/>
        </w:sectPr>
      </w:pPr>
    </w:p>
    <w:p>
      <w:pPr>
        <w:spacing w:before="106"/>
        <w:ind w:left="95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20</w:t>
      </w:r>
    </w:p>
    <w:p>
      <w:pPr>
        <w:spacing w:before="31"/>
        <w:ind w:left="1972" w:right="0" w:firstLine="0"/>
        <w:jc w:val="center"/>
        <w:rPr>
          <w:sz w:val="12"/>
        </w:rPr>
      </w:pPr>
      <w:r>
        <w:rPr>
          <w:color w:val="231F20"/>
          <w:spacing w:val="-1"/>
          <w:w w:val="105"/>
          <w:sz w:val="12"/>
        </w:rPr>
        <w:t>2005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14"/>
        <w:ind w:left="0" w:right="0" w:firstLine="0"/>
        <w:jc w:val="right"/>
        <w:rPr>
          <w:sz w:val="12"/>
        </w:rPr>
      </w:pPr>
      <w:r>
        <w:rPr/>
        <w:pict>
          <v:group style="position:absolute;margin-left:147.074997pt;margin-top:22.284035pt;width:6.5pt;height:6.5pt;mso-position-horizontal-relative:page;mso-position-vertical-relative:paragraph;z-index:15800832" id="docshapegroup120" coordorigin="2941,446" coordsize="130,130">
            <v:rect style="position:absolute;left:2943;top:447;width:126;height:126" id="docshape121" filled="true" fillcolor="#0072bc" stroked="false">
              <v:fill type="solid"/>
            </v:rect>
            <v:shape style="position:absolute;left:2941;top:445;width:130;height:130" id="docshape122" coordorigin="2941,446" coordsize="130,130" path="m3071,446l2941,446,2941,575,3071,575,3071,571,2946,571,2946,450,3071,450,3071,446xm3071,450l3067,450,3067,571,3071,571,3071,450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color w:val="231F20"/>
          <w:w w:val="105"/>
          <w:sz w:val="12"/>
        </w:rPr>
        <w:t>2006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14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2007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14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2008</w:t>
      </w:r>
    </w:p>
    <w:p>
      <w:pPr>
        <w:spacing w:before="101"/>
        <w:ind w:left="940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-4</w:t>
      </w:r>
    </w:p>
    <w:p>
      <w:pPr>
        <w:spacing w:before="36"/>
        <w:ind w:left="45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2009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460" w:bottom="280" w:left="0" w:right="600"/>
          <w:cols w:num="5" w:equalWidth="0">
            <w:col w:w="2254" w:space="40"/>
            <w:col w:w="1013" w:space="39"/>
            <w:col w:w="1022" w:space="39"/>
            <w:col w:w="1004" w:space="39"/>
            <w:col w:w="6190"/>
          </w:cols>
        </w:sectPr>
      </w:pPr>
    </w:p>
    <w:p>
      <w:pPr>
        <w:pStyle w:val="BodyText"/>
        <w:spacing w:before="6"/>
        <w:rPr>
          <w:sz w:val="17"/>
        </w:rPr>
      </w:pPr>
    </w:p>
    <w:p>
      <w:pPr>
        <w:spacing w:line="264" w:lineRule="auto" w:before="1"/>
        <w:ind w:left="1443" w:right="0" w:firstLine="0"/>
        <w:jc w:val="right"/>
        <w:rPr>
          <w:sz w:val="12"/>
        </w:rPr>
      </w:pPr>
      <w:r>
        <w:rPr/>
        <w:pict>
          <v:line style="position:absolute;mso-position-horizontal-relative:page;mso-position-vertical-relative:paragraph;z-index:15801344" from="66.389099pt,3.100923pt" to="75.389099pt,3.100923pt" stroked="true" strokeweight="1.35pt" strokecolor="#ed1c24">
            <v:stroke dashstyle="solid"/>
            <w10:wrap type="none"/>
          </v:line>
        </w:pict>
      </w:r>
      <w:r>
        <w:rPr>
          <w:color w:val="231F20"/>
          <w:spacing w:val="-1"/>
          <w:w w:val="105"/>
          <w:sz w:val="12"/>
        </w:rPr>
        <w:t>Output gap*</w:t>
      </w:r>
      <w:r>
        <w:rPr>
          <w:color w:val="231F20"/>
          <w:spacing w:val="-32"/>
          <w:w w:val="105"/>
          <w:sz w:val="12"/>
        </w:rPr>
        <w:t> </w:t>
      </w:r>
      <w:r>
        <w:rPr>
          <w:color w:val="231F20"/>
          <w:w w:val="105"/>
          <w:sz w:val="12"/>
        </w:rPr>
        <w:t>(right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scale)</w:t>
      </w:r>
    </w:p>
    <w:p>
      <w:pPr>
        <w:spacing w:line="240" w:lineRule="auto" w:before="2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line="264" w:lineRule="auto" w:before="0"/>
        <w:ind w:left="823" w:right="6644" w:firstLine="0"/>
        <w:jc w:val="left"/>
        <w:rPr>
          <w:sz w:val="12"/>
        </w:rPr>
      </w:pPr>
      <w:r>
        <w:rPr>
          <w:color w:val="231F20"/>
          <w:w w:val="105"/>
          <w:sz w:val="12"/>
        </w:rPr>
        <w:t>Some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significant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difficulty**</w:t>
      </w:r>
      <w:r>
        <w:rPr>
          <w:color w:val="231F20"/>
          <w:spacing w:val="-32"/>
          <w:w w:val="105"/>
          <w:sz w:val="12"/>
        </w:rPr>
        <w:t> </w:t>
      </w:r>
      <w:r>
        <w:rPr>
          <w:color w:val="231F20"/>
          <w:w w:val="105"/>
          <w:sz w:val="12"/>
        </w:rPr>
        <w:t>(left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scale)</w:t>
      </w:r>
    </w:p>
    <w:p>
      <w:pPr>
        <w:spacing w:after="0" w:line="264" w:lineRule="auto"/>
        <w:jc w:val="left"/>
        <w:rPr>
          <w:sz w:val="12"/>
        </w:rPr>
        <w:sectPr>
          <w:type w:val="continuous"/>
          <w:pgSz w:w="12240" w:h="15840"/>
          <w:pgMar w:top="460" w:bottom="280" w:left="0" w:right="600"/>
          <w:cols w:num="2" w:equalWidth="0">
            <w:col w:w="2372" w:space="40"/>
            <w:col w:w="9228"/>
          </w:cols>
        </w:sectPr>
      </w:pPr>
    </w:p>
    <w:p>
      <w:pPr>
        <w:spacing w:line="268" w:lineRule="auto" w:before="136"/>
        <w:ind w:left="1260" w:right="4863" w:hanging="180"/>
        <w:jc w:val="left"/>
        <w:rPr>
          <w:sz w:val="14"/>
        </w:rPr>
      </w:pPr>
      <w:r>
        <w:rPr>
          <w:color w:val="231F20"/>
          <w:w w:val="80"/>
          <w:sz w:val="14"/>
        </w:rPr>
        <w:t>*</w:t>
      </w:r>
      <w:r>
        <w:rPr>
          <w:color w:val="231F20"/>
          <w:spacing w:val="24"/>
          <w:sz w:val="14"/>
        </w:rPr>
        <w:t>  </w:t>
      </w:r>
      <w:r>
        <w:rPr>
          <w:color w:val="231F20"/>
          <w:spacing w:val="24"/>
          <w:sz w:val="14"/>
        </w:rPr>
        <w:t> </w:t>
      </w:r>
      <w:r>
        <w:rPr>
          <w:color w:val="231F20"/>
          <w:w w:val="80"/>
          <w:sz w:val="14"/>
        </w:rPr>
        <w:t>Difference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between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actual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output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estimated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potential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output.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estimate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first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quarter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2009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is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based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a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projected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decrease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output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7.3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per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cent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(at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annual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rates)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quarter.</w:t>
      </w:r>
    </w:p>
    <w:p>
      <w:pPr>
        <w:spacing w:line="268" w:lineRule="auto" w:before="119"/>
        <w:ind w:left="1260" w:right="4921" w:hanging="180"/>
        <w:jc w:val="left"/>
        <w:rPr>
          <w:sz w:val="14"/>
        </w:rPr>
      </w:pPr>
      <w:r>
        <w:rPr>
          <w:color w:val="231F20"/>
          <w:w w:val="80"/>
          <w:sz w:val="14"/>
        </w:rPr>
        <w:t>**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Response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9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Business</w:t>
      </w:r>
      <w:r>
        <w:rPr>
          <w:i/>
          <w:color w:val="231F20"/>
          <w:spacing w:val="11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Outlook</w:t>
      </w:r>
      <w:r>
        <w:rPr>
          <w:i/>
          <w:color w:val="231F20"/>
          <w:spacing w:val="10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Survey</w:t>
      </w:r>
      <w:r>
        <w:rPr>
          <w:i/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question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capacity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pressures.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Percentage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firms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indicating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that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they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would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have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either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some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or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significant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difficulty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meeting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an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unanticipated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increase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demand/sales</w:t>
      </w:r>
    </w:p>
    <w:p>
      <w:pPr>
        <w:spacing w:before="120"/>
        <w:ind w:left="108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4pt;margin-top:7.901123pt;width:287pt;height:.1pt;mso-position-horizontal-relative:page;mso-position-vertical-relative:paragraph;z-index:-15659520;mso-wrap-distance-left:0;mso-wrap-distance-right:0" id="docshape123" coordorigin="1080,158" coordsize="5740,0" path="m1080,158l682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top="460" w:bottom="280" w:left="0" w:right="600"/>
        </w:sectPr>
      </w:pPr>
    </w:p>
    <w:p>
      <w:pPr>
        <w:pStyle w:val="Heading6"/>
        <w:spacing w:before="250"/>
      </w:pPr>
      <w:r>
        <w:rPr>
          <w:color w:val="4C4D4F"/>
        </w:rPr>
        <w:t>Inflation</w:t>
      </w:r>
      <w:r>
        <w:rPr>
          <w:color w:val="4C4D4F"/>
          <w:spacing w:val="-8"/>
        </w:rPr>
        <w:t> </w:t>
      </w:r>
      <w:r>
        <w:rPr>
          <w:color w:val="4C4D4F"/>
        </w:rPr>
        <w:t>and</w:t>
      </w:r>
      <w:r>
        <w:rPr>
          <w:color w:val="4C4D4F"/>
          <w:spacing w:val="-7"/>
        </w:rPr>
        <w:t> </w:t>
      </w:r>
      <w:r>
        <w:rPr>
          <w:color w:val="4C4D4F"/>
        </w:rPr>
        <w:t>the</w:t>
      </w:r>
      <w:r>
        <w:rPr>
          <w:color w:val="4C4D4F"/>
          <w:spacing w:val="-7"/>
        </w:rPr>
        <w:t> </w:t>
      </w:r>
      <w:r>
        <w:rPr>
          <w:color w:val="4C4D4F"/>
        </w:rPr>
        <w:t>2</w:t>
      </w:r>
      <w:r>
        <w:rPr>
          <w:color w:val="4C4D4F"/>
          <w:spacing w:val="-7"/>
        </w:rPr>
        <w:t> </w:t>
      </w:r>
      <w:r>
        <w:rPr>
          <w:color w:val="4C4D4F"/>
        </w:rPr>
        <w:t>Per</w:t>
      </w:r>
      <w:r>
        <w:rPr>
          <w:color w:val="4C4D4F"/>
          <w:spacing w:val="-7"/>
        </w:rPr>
        <w:t> </w:t>
      </w:r>
      <w:r>
        <w:rPr>
          <w:color w:val="4C4D4F"/>
        </w:rPr>
        <w:t>Cent</w:t>
      </w:r>
      <w:r>
        <w:rPr>
          <w:color w:val="4C4D4F"/>
          <w:spacing w:val="-7"/>
        </w:rPr>
        <w:t> </w:t>
      </w:r>
      <w:r>
        <w:rPr>
          <w:color w:val="4C4D4F"/>
        </w:rPr>
        <w:t>Target</w:t>
      </w:r>
    </w:p>
    <w:p>
      <w:pPr>
        <w:pStyle w:val="BodyText"/>
        <w:spacing w:line="249" w:lineRule="auto" w:before="241"/>
        <w:ind w:left="1080" w:right="186" w:hanging="2"/>
      </w:pPr>
      <w:r>
        <w:rPr>
          <w:color w:val="231F20"/>
          <w:spacing w:val="-18"/>
          <w:w w:val="206"/>
        </w:rPr>
        <w:t>t</w:t>
      </w:r>
      <w:r>
        <w:rPr>
          <w:color w:val="231F20"/>
          <w:spacing w:val="-3"/>
          <w:w w:val="103"/>
        </w:rPr>
        <w:t>o</w:t>
      </w:r>
      <w:r>
        <w:rPr>
          <w:color w:val="231F20"/>
          <w:spacing w:val="-1"/>
          <w:w w:val="113"/>
        </w:rPr>
        <w:t>t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44"/>
        </w:rPr>
        <w:t>c</w:t>
      </w:r>
      <w:r>
        <w:rPr>
          <w:color w:val="231F20"/>
          <w:spacing w:val="-5"/>
          <w:w w:val="116"/>
        </w:rPr>
        <w:t>p</w:t>
      </w:r>
      <w:r>
        <w:rPr>
          <w:color w:val="231F20"/>
          <w:w w:val="116"/>
        </w:rPr>
        <w:t>i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03"/>
        </w:rPr>
        <w:t>f</w:t>
      </w:r>
      <w:r>
        <w:rPr>
          <w:color w:val="231F20"/>
          <w:spacing w:val="-2"/>
          <w:w w:val="103"/>
        </w:rPr>
        <w:t>l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a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6"/>
        </w:rPr>
        <w:t>e</w:t>
      </w:r>
      <w:r>
        <w:rPr>
          <w:color w:val="231F20"/>
          <w:spacing w:val="-5"/>
        </w:rPr>
        <w:t>v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5"/>
        </w:rPr>
        <w:t>v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l</w:t>
      </w:r>
      <w:r>
        <w:rPr>
          <w:color w:val="231F20"/>
          <w:w w:val="96"/>
        </w:rPr>
        <w:t>a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1"/>
          <w:w w:val="103"/>
        </w:rPr>
        <w:t>g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1"/>
          <w:w w:val="99"/>
        </w:rPr>
        <w:t>l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w w:val="96"/>
        </w:rPr>
        <w:t>a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2"/>
          <w:w w:val="102"/>
        </w:rPr>
        <w:t>oj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3"/>
        </w:rPr>
        <w:t>J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99"/>
        </w:rPr>
        <w:t>u</w:t>
      </w:r>
      <w:r>
        <w:rPr>
          <w:color w:val="231F20"/>
          <w:w w:val="96"/>
        </w:rPr>
        <w:t>a</w:t>
      </w:r>
      <w:r>
        <w:rPr>
          <w:color w:val="231F20"/>
          <w:spacing w:val="5"/>
          <w:w w:val="99"/>
        </w:rPr>
        <w:t>r</w:t>
      </w:r>
      <w:r>
        <w:rPr>
          <w:color w:val="231F20"/>
          <w:w w:val="99"/>
        </w:rPr>
        <w:t>y</w:t>
      </w:r>
      <w:r>
        <w:rPr>
          <w:color w:val="231F20"/>
          <w:spacing w:val="-4"/>
          <w:w w:val="99"/>
        </w:rPr>
        <w:t> </w:t>
      </w:r>
      <w:r>
        <w:rPr>
          <w:i/>
          <w:color w:val="231F20"/>
          <w:spacing w:val="-1"/>
          <w:w w:val="99"/>
        </w:rPr>
        <w:t>U</w:t>
      </w:r>
      <w:r>
        <w:rPr>
          <w:i/>
          <w:color w:val="231F20"/>
          <w:spacing w:val="-1"/>
          <w:w w:val="106"/>
        </w:rPr>
        <w:t>p</w:t>
      </w:r>
      <w:r>
        <w:rPr>
          <w:i/>
          <w:color w:val="231F20"/>
          <w:w w:val="106"/>
        </w:rPr>
        <w:t>d</w:t>
      </w:r>
      <w:r>
        <w:rPr>
          <w:i/>
          <w:color w:val="231F20"/>
          <w:spacing w:val="-2"/>
          <w:w w:val="93"/>
        </w:rPr>
        <w:t>a</w:t>
      </w:r>
      <w:r>
        <w:rPr>
          <w:i/>
          <w:color w:val="231F20"/>
          <w:spacing w:val="-3"/>
          <w:w w:val="102"/>
        </w:rPr>
        <w:t>te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slightly</w:t>
      </w:r>
      <w:r>
        <w:rPr>
          <w:color w:val="231F20"/>
          <w:spacing w:val="-4"/>
        </w:rPr>
        <w:t> </w:t>
      </w:r>
      <w:r>
        <w:rPr>
          <w:color w:val="231F20"/>
        </w:rPr>
        <w:t>faster</w:t>
      </w:r>
      <w:r>
        <w:rPr>
          <w:color w:val="231F20"/>
          <w:spacing w:val="-4"/>
        </w:rPr>
        <w:t> </w:t>
      </w:r>
      <w:r>
        <w:rPr>
          <w:color w:val="231F20"/>
        </w:rPr>
        <w:t>deceleration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core</w:t>
      </w:r>
      <w:r>
        <w:rPr>
          <w:color w:val="231F20"/>
          <w:spacing w:val="-4"/>
        </w:rPr>
        <w:t> </w:t>
      </w:r>
      <w:r>
        <w:rPr>
          <w:color w:val="231F20"/>
        </w:rPr>
        <w:t>rate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inflation</w:t>
      </w:r>
      <w:r>
        <w:rPr>
          <w:color w:val="231F20"/>
          <w:spacing w:val="-3"/>
        </w:rPr>
        <w:t> </w:t>
      </w:r>
      <w:r>
        <w:rPr>
          <w:color w:val="231F20"/>
        </w:rPr>
        <w:t>being</w:t>
      </w:r>
      <w:r>
        <w:rPr>
          <w:color w:val="231F20"/>
          <w:spacing w:val="-4"/>
        </w:rPr>
        <w:t> </w:t>
      </w:r>
      <w:r>
        <w:rPr>
          <w:color w:val="231F20"/>
        </w:rPr>
        <w:t>offset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53"/>
        </w:rPr>
        <w:t> </w:t>
      </w:r>
      <w:r>
        <w:rPr>
          <w:color w:val="231F20"/>
          <w:w w:val="96"/>
        </w:rPr>
        <w:t>a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3"/>
          <w:w w:val="99"/>
        </w:rPr>
        <w:t>l</w:t>
      </w:r>
      <w:r>
        <w:rPr>
          <w:color w:val="231F20"/>
          <w:spacing w:val="-2"/>
          <w:w w:val="99"/>
        </w:rPr>
        <w:t>l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2"/>
          <w:w w:val="106"/>
        </w:rPr>
        <w:t>d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3"/>
          <w:w w:val="99"/>
        </w:rPr>
        <w:t>l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w w:val="98"/>
        </w:rPr>
        <w:t>e</w:t>
      </w:r>
      <w:r>
        <w:rPr>
          <w:color w:val="231F20"/>
          <w:spacing w:val="-2"/>
          <w:w w:val="98"/>
        </w:rPr>
        <w:t>n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1"/>
          <w:w w:val="103"/>
        </w:rPr>
        <w:t>g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6"/>
        </w:rPr>
        <w:t>e</w:t>
      </w:r>
      <w:r>
        <w:rPr>
          <w:color w:val="231F20"/>
          <w:spacing w:val="-2"/>
        </w:rPr>
        <w:t>s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2"/>
          <w:w w:val="113"/>
        </w:rPr>
        <w:t>t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2"/>
          <w:w w:val="96"/>
        </w:rPr>
        <w:t>e</w:t>
      </w:r>
      <w:r>
        <w:rPr>
          <w:color w:val="231F20"/>
          <w:w w:val="103"/>
        </w:rPr>
        <w:t>f</w:t>
      </w:r>
      <w:r>
        <w:rPr>
          <w:color w:val="231F20"/>
          <w:spacing w:val="-2"/>
          <w:w w:val="103"/>
        </w:rPr>
        <w:t>l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spacing w:val="-1"/>
          <w:w w:val="113"/>
        </w:rPr>
        <w:t>t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l</w:t>
      </w:r>
      <w:r>
        <w:rPr>
          <w:color w:val="231F20"/>
          <w:w w:val="97"/>
        </w:rPr>
        <w:t>a</w:t>
      </w:r>
      <w:r>
        <w:rPr>
          <w:color w:val="231F20"/>
          <w:spacing w:val="-2"/>
          <w:w w:val="97"/>
        </w:rPr>
        <w:t>r</w:t>
      </w:r>
      <w:r>
        <w:rPr>
          <w:color w:val="231F20"/>
          <w:spacing w:val="-1"/>
          <w:w w:val="103"/>
        </w:rPr>
        <w:t>g</w:t>
      </w:r>
      <w:r>
        <w:rPr>
          <w:color w:val="231F20"/>
          <w:w w:val="96"/>
        </w:rPr>
        <w:t>e</w:t>
      </w:r>
      <w:r>
        <w:rPr>
          <w:color w:val="231F20"/>
          <w:spacing w:val="-12"/>
          <w:w w:val="99"/>
        </w:rPr>
        <w:t>r</w:t>
      </w:r>
      <w:r>
        <w:rPr>
          <w:color w:val="231F20"/>
          <w:spacing w:val="-4"/>
          <w:w w:val="116"/>
        </w:rPr>
        <w:t>-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1"/>
          <w:w w:val="116"/>
        </w:rPr>
        <w:t>-</w:t>
      </w:r>
      <w:r>
        <w:rPr>
          <w:color w:val="231F20"/>
          <w:spacing w:val="-4"/>
          <w:w w:val="96"/>
        </w:rPr>
        <w:t>e</w:t>
      </w:r>
      <w:r>
        <w:rPr>
          <w:color w:val="231F20"/>
          <w:spacing w:val="-1"/>
          <w:w w:val="103"/>
        </w:rPr>
        <w:t>x</w:t>
      </w:r>
      <w:r>
        <w:rPr>
          <w:color w:val="231F20"/>
          <w:spacing w:val="-1"/>
          <w:w w:val="106"/>
        </w:rPr>
        <w:t>p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 </w:t>
      </w:r>
      <w:r>
        <w:rPr>
          <w:color w:val="231F20"/>
        </w:rPr>
        <w:t>increases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spreads</w:t>
      </w:r>
      <w:r>
        <w:rPr>
          <w:color w:val="231F20"/>
          <w:spacing w:val="-4"/>
        </w:rPr>
        <w:t> </w:t>
      </w:r>
      <w:r>
        <w:rPr>
          <w:color w:val="231F20"/>
        </w:rPr>
        <w:t>between</w:t>
      </w:r>
      <w:r>
        <w:rPr>
          <w:color w:val="231F20"/>
          <w:spacing w:val="-3"/>
        </w:rPr>
        <w:t> </w:t>
      </w:r>
      <w:r>
        <w:rPr>
          <w:color w:val="231F20"/>
        </w:rPr>
        <w:t>crude</w:t>
      </w:r>
      <w:r>
        <w:rPr>
          <w:color w:val="231F20"/>
          <w:spacing w:val="-4"/>
        </w:rPr>
        <w:t> </w:t>
      </w:r>
      <w:r>
        <w:rPr>
          <w:color w:val="231F20"/>
        </w:rPr>
        <w:t>oil</w:t>
      </w:r>
      <w:r>
        <w:rPr>
          <w:color w:val="231F20"/>
          <w:spacing w:val="-4"/>
        </w:rPr>
        <w:t> </w:t>
      </w:r>
      <w:r>
        <w:rPr>
          <w:color w:val="231F20"/>
        </w:rPr>
        <w:t>prices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gasoline</w:t>
      </w:r>
      <w:r>
        <w:rPr>
          <w:color w:val="231F20"/>
          <w:spacing w:val="-4"/>
        </w:rPr>
        <w:t> </w:t>
      </w:r>
      <w:r>
        <w:rPr>
          <w:color w:val="231F20"/>
        </w:rPr>
        <w:t>prices.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</w:p>
    <w:p>
      <w:pPr>
        <w:pStyle w:val="BodyText"/>
        <w:spacing w:before="3"/>
        <w:ind w:left="1080"/>
      </w:pPr>
      <w:r>
        <w:rPr>
          <w:color w:val="231F20"/>
        </w:rPr>
        <w:t>march, the 12-month rate of increase in total cpi</w:t>
      </w:r>
      <w:r>
        <w:rPr>
          <w:color w:val="231F20"/>
          <w:spacing w:val="1"/>
        </w:rPr>
        <w:t> </w:t>
      </w:r>
      <w:r>
        <w:rPr>
          <w:color w:val="231F20"/>
        </w:rPr>
        <w:t>was 1.2 per cent, down from</w:t>
      </w:r>
    </w:p>
    <w:p>
      <w:pPr>
        <w:spacing w:before="10"/>
        <w:ind w:left="1080" w:right="0" w:firstLine="0"/>
        <w:jc w:val="left"/>
        <w:rPr>
          <w:sz w:val="20"/>
        </w:rPr>
      </w:pPr>
      <w:r>
        <w:rPr>
          <w:color w:val="231F20"/>
          <w:sz w:val="20"/>
        </w:rPr>
        <w:t>2.0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per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cent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november</w:t>
      </w:r>
      <w:r>
        <w:rPr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(Chart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10)</w:t>
      </w:r>
      <w:r>
        <w:rPr>
          <w:color w:val="231F20"/>
          <w:sz w:val="20"/>
        </w:rPr>
        <w:t>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  <w:r>
        <w:rPr/>
        <w:pict>
          <v:shape style="position:absolute;margin-left:414pt;margin-top:18.25293pt;width:162pt;height:.1pt;mso-position-horizontal-relative:page;mso-position-vertical-relative:paragraph;z-index:-15659008;mso-wrap-distance-left:0;mso-wrap-distance-right:0" id="docshape124" coordorigin="8280,365" coordsize="3240,0" path="m8280,365l11520,365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32" w:right="337" w:firstLine="0"/>
        <w:jc w:val="left"/>
        <w:rPr>
          <w:i/>
          <w:sz w:val="20"/>
        </w:rPr>
      </w:pPr>
      <w:r>
        <w:rPr>
          <w:i/>
          <w:color w:val="414042"/>
          <w:w w:val="90"/>
          <w:sz w:val="20"/>
        </w:rPr>
        <w:t>Total CPI inflation fell to 1.2 per</w:t>
      </w:r>
      <w:r>
        <w:rPr>
          <w:i/>
          <w:color w:val="414042"/>
          <w:spacing w:val="1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cent</w:t>
      </w:r>
      <w:r>
        <w:rPr>
          <w:i/>
          <w:color w:val="414042"/>
          <w:spacing w:val="1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in</w:t>
      </w:r>
      <w:r>
        <w:rPr>
          <w:i/>
          <w:color w:val="414042"/>
          <w:spacing w:val="5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March</w:t>
      </w:r>
      <w:r>
        <w:rPr>
          <w:i/>
          <w:color w:val="414042"/>
          <w:spacing w:val="6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while</w:t>
      </w:r>
      <w:r>
        <w:rPr>
          <w:i/>
          <w:color w:val="414042"/>
          <w:spacing w:val="6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the</w:t>
      </w:r>
      <w:r>
        <w:rPr>
          <w:i/>
          <w:color w:val="414042"/>
          <w:spacing w:val="6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core</w:t>
      </w:r>
      <w:r>
        <w:rPr>
          <w:i/>
          <w:color w:val="414042"/>
          <w:spacing w:val="6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rate</w:t>
      </w:r>
      <w:r>
        <w:rPr>
          <w:i/>
          <w:color w:val="414042"/>
          <w:spacing w:val="6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reached</w:t>
      </w:r>
    </w:p>
    <w:p>
      <w:pPr>
        <w:spacing w:before="2"/>
        <w:ind w:left="332" w:right="0" w:firstLine="0"/>
        <w:jc w:val="left"/>
        <w:rPr>
          <w:i/>
          <w:sz w:val="20"/>
        </w:rPr>
      </w:pPr>
      <w:r>
        <w:rPr>
          <w:i/>
          <w:color w:val="414042"/>
          <w:w w:val="90"/>
          <w:sz w:val="20"/>
        </w:rPr>
        <w:t>2.0</w:t>
      </w:r>
      <w:r>
        <w:rPr>
          <w:i/>
          <w:color w:val="414042"/>
          <w:spacing w:val="3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per</w:t>
      </w:r>
      <w:r>
        <w:rPr>
          <w:i/>
          <w:color w:val="414042"/>
          <w:spacing w:val="3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cent.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460" w:bottom="280" w:left="0" w:right="600"/>
          <w:cols w:num="2" w:equalWidth="0">
            <w:col w:w="7908" w:space="40"/>
            <w:col w:w="3692"/>
          </w:cols>
        </w:sectPr>
      </w:pPr>
    </w:p>
    <w:p>
      <w:pPr>
        <w:pStyle w:val="BodyText"/>
        <w:rPr>
          <w:i/>
        </w:rPr>
      </w:pPr>
    </w:p>
    <w:p>
      <w:pPr>
        <w:pStyle w:val="BodyText"/>
        <w:spacing w:before="2" w:after="1"/>
        <w:rPr>
          <w:i/>
          <w:sz w:val="12"/>
        </w:rPr>
      </w:pPr>
    </w:p>
    <w:p>
      <w:pPr>
        <w:pStyle w:val="BodyText"/>
        <w:spacing w:line="20" w:lineRule="exact"/>
        <w:ind w:left="108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125" coordorigin="0,0" coordsize="10440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312" w:lineRule="auto" w:before="55"/>
        <w:ind w:left="7369" w:right="573" w:firstLine="2158"/>
        <w:jc w:val="left"/>
        <w:rPr>
          <w:sz w:val="12"/>
        </w:rPr>
      </w:pPr>
      <w:r>
        <w:rPr/>
        <w:pict>
          <v:rect style="position:absolute;margin-left:424.154999pt;margin-top:13.81893pt;width:2.559pt;height:2.559pt;mso-position-horizontal-relative:page;mso-position-vertical-relative:paragraph;z-index:-18765824" id="docshape126" filled="true" fillcolor="#004f5a" stroked="false">
            <v:fill type="solid"/>
            <w10:wrap type="none"/>
          </v:rect>
        </w:pict>
      </w:r>
      <w:r>
        <w:rPr/>
        <w:pict>
          <v:rect style="position:absolute;margin-left:515.145020pt;margin-top:13.81893pt;width:2.559pt;height:2.559pt;mso-position-horizontal-relative:page;mso-position-vertical-relative:paragraph;z-index:-18765312" id="docshape127" filled="true" fillcolor="#004f5a" stroked="false">
            <v:fill type="solid"/>
            <w10:wrap type="none"/>
          </v:rect>
        </w:pict>
      </w:r>
      <w:r>
        <w:rPr/>
        <w:pict>
          <v:shape style="position:absolute;margin-left:557.893799pt;margin-top:.49393pt;width:16.2pt;height:20.85pt;mso-position-horizontal-relative:page;mso-position-vertical-relative:paragraph;z-index:15801856" type="#_x0000_t202" id="docshape128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39"/>
                      <w:sz w:val="36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>
          <w:color w:val="4C4D4F"/>
          <w:w w:val="125"/>
          <w:sz w:val="12"/>
        </w:rPr>
        <w:t>the</w:t>
      </w:r>
      <w:r>
        <w:rPr>
          <w:color w:val="4C4D4F"/>
          <w:spacing w:val="5"/>
          <w:w w:val="125"/>
          <w:sz w:val="12"/>
        </w:rPr>
        <w:t> </w:t>
      </w:r>
      <w:r>
        <w:rPr>
          <w:color w:val="4C4D4F"/>
          <w:w w:val="125"/>
          <w:sz w:val="12"/>
        </w:rPr>
        <w:t>canadian</w:t>
      </w:r>
      <w:r>
        <w:rPr>
          <w:color w:val="4C4D4F"/>
          <w:spacing w:val="5"/>
          <w:w w:val="125"/>
          <w:sz w:val="12"/>
        </w:rPr>
        <w:t> </w:t>
      </w:r>
      <w:r>
        <w:rPr>
          <w:color w:val="4C4D4F"/>
          <w:w w:val="125"/>
          <w:sz w:val="12"/>
        </w:rPr>
        <w:t>economy</w:t>
      </w:r>
      <w:r>
        <w:rPr>
          <w:color w:val="4C4D4F"/>
          <w:spacing w:val="-39"/>
          <w:w w:val="125"/>
          <w:sz w:val="12"/>
        </w:rPr>
        <w:t> </w:t>
      </w:r>
      <w:r>
        <w:rPr>
          <w:color w:val="4C4D4F"/>
          <w:w w:val="102"/>
          <w:sz w:val="12"/>
        </w:rPr>
        <w:t>B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w w:val="133"/>
          <w:sz w:val="12"/>
        </w:rPr>
        <w:t>k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w w:val="206"/>
          <w:sz w:val="12"/>
        </w:rPr>
        <w:t>f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144"/>
          <w:sz w:val="12"/>
        </w:rPr>
        <w:t>c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2"/>
          <w:w w:val="129"/>
          <w:sz w:val="12"/>
        </w:rPr>
        <w:t>n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26"/>
          <w:sz w:val="12"/>
        </w:rPr>
        <w:t>d</w:t>
      </w:r>
      <w:r>
        <w:rPr>
          <w:color w:val="4C4D4F"/>
          <w:w w:val="116"/>
          <w:sz w:val="12"/>
        </w:rPr>
        <w:t>a</w:t>
      </w:r>
      <w:r>
        <w:rPr>
          <w:color w:val="4C4D4F"/>
          <w:sz w:val="12"/>
        </w:rPr>
        <w:t>    </w:t>
      </w:r>
      <w:r>
        <w:rPr>
          <w:color w:val="4C4D4F"/>
          <w:spacing w:val="11"/>
          <w:sz w:val="12"/>
        </w:rPr>
        <w:t> </w:t>
      </w:r>
      <w:r>
        <w:rPr>
          <w:color w:val="4C4D4F"/>
          <w:spacing w:val="1"/>
          <w:w w:val="104"/>
          <w:sz w:val="12"/>
        </w:rPr>
        <w:t>m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3"/>
          <w:w w:val="109"/>
          <w:sz w:val="12"/>
        </w:rPr>
        <w:t>e</w:t>
      </w:r>
      <w:r>
        <w:rPr>
          <w:color w:val="4C4D4F"/>
          <w:spacing w:val="-7"/>
          <w:w w:val="206"/>
          <w:sz w:val="12"/>
        </w:rPr>
        <w:t>t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205"/>
          <w:sz w:val="12"/>
        </w:rPr>
        <w:t>r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50"/>
          <w:sz w:val="12"/>
        </w:rPr>
        <w:t>l</w:t>
      </w:r>
      <w:r>
        <w:rPr>
          <w:color w:val="4C4D4F"/>
          <w:spacing w:val="1"/>
          <w:w w:val="116"/>
          <w:sz w:val="12"/>
        </w:rPr>
        <w:t>i</w:t>
      </w:r>
      <w:r>
        <w:rPr>
          <w:color w:val="4C4D4F"/>
          <w:spacing w:val="-2"/>
          <w:w w:val="144"/>
          <w:sz w:val="12"/>
        </w:rPr>
        <w:t>c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09"/>
          <w:sz w:val="12"/>
        </w:rPr>
        <w:t>e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206"/>
          <w:sz w:val="12"/>
        </w:rPr>
        <w:t>t</w:t>
      </w:r>
      <w:r>
        <w:rPr>
          <w:color w:val="4C4D4F"/>
          <w:sz w:val="12"/>
        </w:rPr>
        <w:t>    </w:t>
      </w:r>
      <w:r>
        <w:rPr>
          <w:color w:val="4C4D4F"/>
          <w:spacing w:val="10"/>
          <w:sz w:val="12"/>
        </w:rPr>
        <w:t> 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16"/>
          <w:sz w:val="12"/>
        </w:rPr>
        <w:t>p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16"/>
          <w:sz w:val="12"/>
        </w:rPr>
        <w:t>i</w:t>
      </w:r>
      <w:r>
        <w:rPr>
          <w:color w:val="4C4D4F"/>
          <w:w w:val="250"/>
          <w:sz w:val="12"/>
        </w:rPr>
        <w:t>l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99"/>
          <w:sz w:val="12"/>
        </w:rPr>
        <w:t>2</w:t>
      </w:r>
      <w:r>
        <w:rPr>
          <w:color w:val="4C4D4F"/>
          <w:spacing w:val="3"/>
          <w:w w:val="99"/>
          <w:sz w:val="12"/>
        </w:rPr>
        <w:t>0</w:t>
      </w:r>
      <w:r>
        <w:rPr>
          <w:color w:val="4C4D4F"/>
          <w:spacing w:val="2"/>
          <w:w w:val="99"/>
          <w:sz w:val="12"/>
        </w:rPr>
        <w:t>0</w:t>
      </w:r>
      <w:r>
        <w:rPr>
          <w:color w:val="4C4D4F"/>
          <w:w w:val="99"/>
          <w:sz w:val="12"/>
        </w:rPr>
        <w:t>9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460" w:bottom="280" w:left="0" w:right="600"/>
        </w:sectPr>
      </w:pPr>
    </w:p>
    <w:p>
      <w:pPr>
        <w:pStyle w:val="BodyText"/>
        <w:spacing w:line="20" w:lineRule="exact"/>
        <w:ind w:left="4280"/>
        <w:rPr>
          <w:sz w:val="2"/>
        </w:rPr>
      </w:pPr>
      <w:r>
        <w:rPr>
          <w:sz w:val="2"/>
        </w:rPr>
        <w:pict>
          <v:group style="width:287.5pt;height:.75pt;mso-position-horizontal-relative:char;mso-position-vertical-relative:line" id="docshapegroup129" coordorigin="0,0" coordsize="5750,15">
            <v:line style="position:absolute" from="0,8" to="575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131"/>
        <w:ind w:left="4280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-1"/>
          <w:sz w:val="18"/>
        </w:rPr>
        <w:t> </w:t>
      </w:r>
      <w:r>
        <w:rPr>
          <w:b/>
          <w:color w:val="004F5A"/>
          <w:sz w:val="18"/>
        </w:rPr>
        <w:t>10:</w:t>
      </w:r>
      <w:r>
        <w:rPr>
          <w:b/>
          <w:color w:val="004F5A"/>
          <w:spacing w:val="-1"/>
          <w:sz w:val="18"/>
        </w:rPr>
        <w:t> </w:t>
      </w:r>
      <w:r>
        <w:rPr>
          <w:b/>
          <w:color w:val="231F20"/>
          <w:sz w:val="18"/>
        </w:rPr>
        <w:t>Inflation has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diminished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as expected</w:t>
      </w:r>
    </w:p>
    <w:p>
      <w:pPr>
        <w:spacing w:before="70"/>
        <w:ind w:left="4280" w:right="0" w:firstLine="0"/>
        <w:jc w:val="left"/>
        <w:rPr>
          <w:sz w:val="14"/>
        </w:rPr>
      </w:pPr>
      <w:r>
        <w:rPr>
          <w:color w:val="231F20"/>
          <w:sz w:val="14"/>
        </w:rPr>
        <w:t>year-over-year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percentage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change</w:t>
      </w:r>
    </w:p>
    <w:p>
      <w:pPr>
        <w:pStyle w:val="BodyText"/>
        <w:spacing w:before="5"/>
        <w:rPr>
          <w:sz w:val="12"/>
        </w:rPr>
      </w:pPr>
    </w:p>
    <w:p>
      <w:pPr>
        <w:spacing w:before="102"/>
        <w:ind w:left="0" w:right="2185" w:firstLine="0"/>
        <w:jc w:val="right"/>
        <w:rPr>
          <w:sz w:val="12"/>
        </w:rPr>
      </w:pPr>
      <w:r>
        <w:rPr/>
        <w:pict>
          <v:group style="position:absolute;margin-left:214.576294pt;margin-top:7.797636pt;width:250.85pt;height:145.6pt;mso-position-horizontal-relative:page;mso-position-vertical-relative:paragraph;z-index:15806464" id="docshapegroup130" coordorigin="4292,156" coordsize="5017,2912">
            <v:rect style="position:absolute;left:4305;top:1316;width:5003;height:1156" id="docshape131" filled="true" fillcolor="#0072bc" stroked="false">
              <v:fill opacity="8520f" type="solid"/>
            </v:rect>
            <v:shape style="position:absolute;left:4298;top:2988;width:4998;height:73" id="docshape132" coordorigin="4298,2988" coordsize="4998,73" path="m4298,3061l9296,3061m4298,3061l4298,2988e" filled="false" stroked="true" strokeweight=".675pt" strokecolor="#231f20">
              <v:path arrowok="t"/>
              <v:stroke dashstyle="solid"/>
            </v:shape>
            <v:line style="position:absolute" from="5430,3061" to="5430,2988" stroked="true" strokeweight=".675pt" strokecolor="#231f20">
              <v:stroke dashstyle="solid"/>
            </v:line>
            <v:line style="position:absolute" from="6562,3061" to="6562,2988" stroked="true" strokeweight=".675pt" strokecolor="#231f20">
              <v:stroke dashstyle="solid"/>
            </v:line>
            <v:line style="position:absolute" from="7693,3061" to="7693,2988" stroked="true" strokeweight=".675pt" strokecolor="#231f20">
              <v:stroke dashstyle="solid"/>
            </v:line>
            <v:line style="position:absolute" from="8825,3061" to="8825,2988" stroked="true" strokeweight=".675pt" strokecolor="#231f20">
              <v:stroke dashstyle="solid"/>
            </v:line>
            <v:shape style="position:absolute;left:4298;top:162;width:125;height:2898" id="docshape133" coordorigin="4298,163" coordsize="125,2898" path="m4298,3061l4298,163m4298,3061l4423,3061e" filled="false" stroked="true" strokeweight=".675pt" strokecolor="#231f20">
              <v:path arrowok="t"/>
              <v:stroke dashstyle="solid"/>
            </v:shape>
            <v:line style="position:absolute" from="4298,2481" to="4423,2481" stroked="true" strokeweight=".675pt" strokecolor="#231f20">
              <v:stroke dashstyle="solid"/>
            </v:line>
            <v:line style="position:absolute" from="4298,1322" to="4423,1322" stroked="true" strokeweight=".675pt" strokecolor="#231f20">
              <v:stroke dashstyle="solid"/>
            </v:line>
            <v:line style="position:absolute" from="4298,742" to="4423,742" stroked="true" strokeweight=".675pt" strokecolor="#231f20">
              <v:stroke dashstyle="solid"/>
            </v:line>
            <v:line style="position:absolute" from="4298,163" to="4423,163" stroked="true" strokeweight=".675pt" strokecolor="#231f20">
              <v:stroke dashstyle="solid"/>
            </v:line>
            <v:shape style="position:absolute;left:9171;top:162;width:125;height:2898" id="docshape134" coordorigin="9171,163" coordsize="125,2898" path="m9296,3061l9296,163m9296,3061l9171,3061e" filled="false" stroked="true" strokeweight=".675pt" strokecolor="#231f20">
              <v:path arrowok="t"/>
              <v:stroke dashstyle="solid"/>
            </v:shape>
            <v:line style="position:absolute" from="9296,2481" to="9171,2481" stroked="true" strokeweight=".675pt" strokecolor="#231f20">
              <v:stroke dashstyle="solid"/>
            </v:line>
            <v:line style="position:absolute" from="9296,1902" to="9171,1902" stroked="true" strokeweight=".675pt" strokecolor="#231f20">
              <v:stroke dashstyle="solid"/>
            </v:line>
            <v:line style="position:absolute" from="9296,1322" to="9171,1322" stroked="true" strokeweight=".675pt" strokecolor="#231f20">
              <v:stroke dashstyle="solid"/>
            </v:line>
            <v:line style="position:absolute" from="9296,742" to="9171,742" stroked="true" strokeweight=".675pt" strokecolor="#231f20">
              <v:stroke dashstyle="solid"/>
            </v:line>
            <v:line style="position:absolute" from="9296,163" to="9171,163" stroked="true" strokeweight=".675pt" strokecolor="#231f20">
              <v:stroke dashstyle="solid"/>
            </v:line>
            <v:line style="position:absolute" from="4301,1902" to="4426,1902" stroked="true" strokeweight=".675pt" strokecolor="#231f20">
              <v:stroke dashstyle="solid"/>
            </v:line>
            <v:line style="position:absolute" from="4534,1884" to="4440,1994" stroked="true" strokeweight="1.35pt" strokecolor="#fcaf17">
              <v:stroke dashstyle="solid"/>
            </v:line>
            <v:line style="position:absolute" from="4628,1716" to="4534,1884" stroked="true" strokeweight="1.35pt" strokecolor="#fcaf17">
              <v:stroke dashstyle="solid"/>
            </v:line>
            <v:line style="position:absolute" from="4723,1664" to="4628,1716" stroked="true" strokeweight="1.35pt" strokecolor="#fcaf17">
              <v:stroke dashstyle="solid"/>
            </v:line>
            <v:line style="position:absolute" from="4817,2122" to="4723,1664" stroked="true" strokeweight="1.35pt" strokecolor="#fcaf17">
              <v:stroke dashstyle="solid"/>
            </v:line>
            <v:line style="position:absolute" from="4911,2064" to="4817,2122" stroked="true" strokeweight="1.35pt" strokecolor="#fcaf17">
              <v:stroke dashstyle="solid"/>
            </v:line>
            <v:line style="position:absolute" from="5006,1896" to="4911,2064" stroked="true" strokeweight="1.35pt" strokecolor="#fcaf17">
              <v:stroke dashstyle="solid"/>
            </v:line>
            <v:line style="position:absolute" from="5100,1565" to="5006,1896" stroked="true" strokeweight="1.35pt" strokecolor="#fcaf17">
              <v:stroke dashstyle="solid"/>
            </v:line>
            <v:line style="position:absolute" from="5194,1177" to="5100,1565" stroked="true" strokeweight="1.35pt" strokecolor="#fcaf17">
              <v:stroke dashstyle="solid"/>
            </v:line>
            <v:line style="position:absolute" from="5288,1571" to="5194,1177" stroked="true" strokeweight="1.35pt" strokecolor="#fcaf17">
              <v:stroke dashstyle="solid"/>
            </v:line>
            <v:line style="position:absolute" from="5383,1907" to="5288,1571" stroked="true" strokeweight="1.35pt" strokecolor="#fcaf17">
              <v:stroke dashstyle="solid"/>
            </v:line>
            <v:line style="position:absolute" from="5477,1849" to="5383,1907" stroked="true" strokeweight="1.35pt" strokecolor="#fcaf17">
              <v:stroke dashstyle="solid"/>
            </v:line>
            <v:line style="position:absolute" from="5571,1461" to="5477,1849" stroked="true" strokeweight="1.35pt" strokecolor="#fcaf17">
              <v:stroke dashstyle="solid"/>
            </v:line>
            <v:shape style="position:absolute;left:5557;top:1412;width:688;height:404" type="#_x0000_t75" id="docshape135" stroked="false">
              <v:imagedata r:id="rId17" o:title=""/>
            </v:shape>
            <v:line style="position:absolute" from="6326,2365" to="6231,1548" stroked="true" strokeweight="1.35pt" strokecolor="#fcaf17">
              <v:stroke dashstyle="solid"/>
            </v:line>
            <v:line style="position:absolute" from="6420,2197" to="6326,2365" stroked="true" strokeweight="1.35pt" strokecolor="#fcaf17">
              <v:stroke dashstyle="solid"/>
            </v:line>
            <v:line style="position:absolute" from="6514,1925" to="6420,2197" stroked="true" strokeweight="1.35pt" strokecolor="#fcaf17">
              <v:stroke dashstyle="solid"/>
            </v:line>
            <v:line style="position:absolute" from="6609,1762" to="6514,1925" stroked="true" strokeweight="1.35pt" strokecolor="#fcaf17">
              <v:stroke dashstyle="solid"/>
            </v:line>
            <v:line style="position:absolute" from="6703,2093" to="6609,1762" stroked="true" strokeweight="1.35pt" strokecolor="#fcaf17">
              <v:stroke dashstyle="solid"/>
            </v:line>
            <v:line style="position:absolute" from="6797,1554" to="6703,2093" stroked="true" strokeweight="1.35pt" strokecolor="#fcaf17">
              <v:stroke dashstyle="solid"/>
            </v:line>
            <v:shape style="position:absolute;left:6783;top:1389;width:593;height:630" type="#_x0000_t75" id="docshape136" stroked="false">
              <v:imagedata r:id="rId18" o:title=""/>
            </v:shape>
            <v:line style="position:absolute" from="7457,1577" to="7363,2006" stroked="true" strokeweight="1.35pt" strokecolor="#fcaf17">
              <v:stroke dashstyle="solid"/>
            </v:line>
            <v:shape style="position:absolute;left:7443;top:1447;width:782;height:532" type="#_x0000_t75" id="docshape137" stroked="false">
              <v:imagedata r:id="rId19" o:title=""/>
            </v:shape>
            <v:line style="position:absolute" from="8306,887" to="8212,1461" stroked="true" strokeweight="1.35pt" strokecolor="#fcaf17">
              <v:stroke dashstyle="solid"/>
            </v:line>
            <v:line style="position:absolute" from="8400,789" to="8306,887" stroked="true" strokeweight="1.35pt" strokecolor="#fcaf17">
              <v:stroke dashstyle="solid"/>
            </v:line>
            <v:line style="position:absolute" from="8495,731" to="8400,789" stroked="true" strokeweight="1.35pt" strokecolor="#fcaf17">
              <v:stroke dashstyle="solid"/>
            </v:line>
            <v:line style="position:absolute" from="8589,789" to="8495,731" stroked="true" strokeweight="1.35pt" strokecolor="#fcaf17">
              <v:stroke dashstyle="solid"/>
            </v:line>
            <v:line style="position:absolute" from="8683,1194" to="8589,789" stroked="true" strokeweight="1.35pt" strokecolor="#fcaf17">
              <v:stroke dashstyle="solid"/>
            </v:line>
            <v:line style="position:absolute" from="8778,1612" to="8683,1194" stroked="true" strokeweight="1.35pt" strokecolor="#fcaf17">
              <v:stroke dashstyle="solid"/>
            </v:line>
            <v:line style="position:absolute" from="8872,2081" to="8778,1612" stroked="true" strokeweight="1.35pt" strokecolor="#fcaf17">
              <v:stroke dashstyle="solid"/>
            </v:line>
            <v:line style="position:absolute" from="8966,2446" to="8872,2081" stroked="true" strokeweight="1.35pt" strokecolor="#fcaf17">
              <v:stroke dashstyle="solid"/>
            </v:line>
            <v:line style="position:absolute" from="9061,2243" to="8966,2446" stroked="true" strokeweight="1.35pt" strokecolor="#fcaf17">
              <v:stroke dashstyle="solid"/>
            </v:line>
            <v:line style="position:absolute" from="9155,2348" to="9061,2243" stroked="true" strokeweight="1.35pt" strokecolor="#fcaf17">
              <v:stroke dashstyle="solid"/>
            </v:line>
            <v:line style="position:absolute" from="4534,2046" to="4440,2104" stroked="true" strokeweight="1.35pt" strokecolor="#38b54a">
              <v:stroke dashstyle="solid"/>
            </v:line>
            <v:line style="position:absolute" from="4628,1994" to="4534,2046" stroked="true" strokeweight="1.35pt" strokecolor="#38b54a">
              <v:stroke dashstyle="solid"/>
            </v:line>
            <v:line style="position:absolute" from="4723,2110" to="4628,1994" stroked="true" strokeweight="1.35pt" strokecolor="#38b54a">
              <v:stroke dashstyle="solid"/>
            </v:line>
            <v:line style="position:absolute" from="4817,2110" to="4723,2110" stroked="true" strokeweight="1.35pt" strokecolor="#38b54a">
              <v:stroke dashstyle="solid"/>
            </v:line>
            <v:line style="position:absolute" from="4911,2168" to="4817,2110" stroked="true" strokeweight="1.35pt" strokecolor="#38b54a">
              <v:stroke dashstyle="solid"/>
            </v:line>
            <v:line style="position:absolute" from="5006,2278" to="4911,2168" stroked="true" strokeweight="1.35pt" strokecolor="#38b54a">
              <v:stroke dashstyle="solid"/>
            </v:line>
            <v:line style="position:absolute" from="5100,2058" to="5006,2278" stroked="true" strokeweight="1.35pt" strokecolor="#38b54a">
              <v:stroke dashstyle="solid"/>
            </v:line>
            <v:line style="position:absolute" from="5194,2058" to="5100,2058" stroked="true" strokeweight="1.35pt" strokecolor="#38b54a">
              <v:stroke dashstyle="solid"/>
            </v:line>
            <v:line style="position:absolute" from="5288,2058" to="5194,2058" stroked="true" strokeweight="1.35pt" strokecolor="#38b54a">
              <v:stroke dashstyle="solid"/>
            </v:line>
            <v:line style="position:absolute" from="5383,2174" to="5288,2058" stroked="true" strokeweight="1.35pt" strokecolor="#38b54a">
              <v:stroke dashstyle="solid"/>
            </v:line>
            <v:line style="position:absolute" from="5477,2174" to="5383,2174" stroked="true" strokeweight="1.35pt" strokecolor="#38b54a">
              <v:stroke dashstyle="solid"/>
            </v:line>
            <v:line style="position:absolute" from="5571,2116" to="5477,2174" stroked="true" strokeweight="1.35pt" strokecolor="#38b54a">
              <v:stroke dashstyle="solid"/>
            </v:line>
            <v:line style="position:absolute" from="5666,2064" to="5571,2116" stroked="true" strokeweight="1.35pt" strokecolor="#38b54a">
              <v:stroke dashstyle="solid"/>
            </v:line>
            <v:line style="position:absolute" from="5760,2070" to="5666,2064" stroked="true" strokeweight="1.35pt" strokecolor="#38b54a">
              <v:stroke dashstyle="solid"/>
            </v:line>
            <v:line style="position:absolute" from="5854,2122" to="5760,2070" stroked="true" strokeweight="1.35pt" strokecolor="#38b54a">
              <v:stroke dashstyle="solid"/>
            </v:line>
            <v:line style="position:absolute" from="5949,1907" to="5854,2122" stroked="true" strokeweight="1.35pt" strokecolor="#38b54a">
              <v:stroke dashstyle="solid"/>
            </v:line>
            <v:line style="position:absolute" from="6043,2070" to="5949,1907" stroked="true" strokeweight="1.35pt" strokecolor="#38b54a">
              <v:stroke dashstyle="solid"/>
            </v:line>
            <v:line style="position:absolute" from="6137,1907" to="6043,2070" stroked="true" strokeweight="1.35pt" strokecolor="#38b54a">
              <v:stroke dashstyle="solid"/>
            </v:line>
            <v:line style="position:absolute" from="6231,1907" to="6137,1907" stroked="true" strokeweight="1.35pt" strokecolor="#38b54a">
              <v:stroke dashstyle="solid"/>
            </v:line>
            <v:line style="position:absolute" from="6326,1745" to="6231,1907" stroked="true" strokeweight="1.35pt" strokecolor="#38b54a">
              <v:stroke dashstyle="solid"/>
            </v:line>
            <v:line style="position:absolute" from="6420,1693" to="6326,1745" stroked="true" strokeweight="1.35pt" strokecolor="#38b54a">
              <v:stroke dashstyle="solid"/>
            </v:line>
            <v:line style="position:absolute" from="6514,1809" to="6420,1693" stroked="true" strokeweight="1.35pt" strokecolor="#38b54a">
              <v:stroke dashstyle="solid"/>
            </v:line>
            <v:line style="position:absolute" from="6609,1861" to="6514,1809" stroked="true" strokeweight="1.35pt" strokecolor="#38b54a">
              <v:stroke dashstyle="solid"/>
            </v:line>
            <v:line style="position:absolute" from="6703,1751" to="6609,1861" stroked="true" strokeweight="1.35pt" strokecolor="#38b54a">
              <v:stroke dashstyle="solid"/>
            </v:line>
            <v:line style="position:absolute" from="6797,1699" to="6703,1751" stroked="true" strokeweight="1.35pt" strokecolor="#38b54a">
              <v:stroke dashstyle="solid"/>
            </v:line>
            <v:line style="position:absolute" from="6892,1704" to="6797,1699" stroked="true" strokeweight="1.35pt" strokecolor="#38b54a">
              <v:stroke dashstyle="solid"/>
            </v:line>
            <v:line style="position:absolute" from="6986,1594" to="6892,1704" stroked="true" strokeweight="1.35pt" strokecolor="#38b54a">
              <v:stroke dashstyle="solid"/>
            </v:line>
            <v:line style="position:absolute" from="7080,1768" to="6986,1594" stroked="true" strokeweight="1.35pt" strokecolor="#38b54a">
              <v:stroke dashstyle="solid"/>
            </v:line>
            <v:line style="position:absolute" from="7174,1600" to="7080,1768" stroked="true" strokeweight="1.35pt" strokecolor="#38b54a">
              <v:stroke dashstyle="solid"/>
            </v:line>
            <v:line style="position:absolute" from="7269,1710" to="7174,1600" stroked="true" strokeweight="1.35pt" strokecolor="#38b54a">
              <v:stroke dashstyle="solid"/>
            </v:line>
            <v:line style="position:absolute" from="7363,1768" to="7269,1710" stroked="true" strokeweight="1.35pt" strokecolor="#38b54a">
              <v:stroke dashstyle="solid"/>
            </v:line>
            <v:line style="position:absolute" from="7457,1884" to="7363,1768" stroked="true" strokeweight="1.35pt" strokecolor="#38b54a">
              <v:stroke dashstyle="solid"/>
            </v:line>
            <v:line style="position:absolute" from="7552,2046" to="7457,1884" stroked="true" strokeweight="1.35pt" strokecolor="#38b54a">
              <v:stroke dashstyle="solid"/>
            </v:line>
            <v:line style="position:absolute" from="7646,2151" to="7552,2046" stroked="true" strokeweight="1.35pt" strokecolor="#38b54a">
              <v:stroke dashstyle="solid"/>
            </v:line>
            <v:line style="position:absolute" from="7740,2203" to="7646,2151" stroked="true" strokeweight="1.35pt" strokecolor="#38b54a">
              <v:stroke dashstyle="solid"/>
            </v:line>
            <v:line style="position:absolute" from="7835,2249" to="7740,2203" stroked="true" strokeweight="1.35pt" strokecolor="#38b54a">
              <v:stroke dashstyle="solid"/>
            </v:line>
            <v:line style="position:absolute" from="7929,2191" to="7835,2249" stroked="true" strokeweight="1.35pt" strokecolor="#38b54a">
              <v:stroke dashstyle="solid"/>
            </v:line>
            <v:line style="position:absolute" from="8023,2307" to="7929,2191" stroked="true" strokeweight="1.35pt" strokecolor="#38b54a">
              <v:stroke dashstyle="solid"/>
            </v:line>
            <v:line style="position:absolute" from="8117,2191" to="8023,2307" stroked="true" strokeweight="1.35pt" strokecolor="#38b54a">
              <v:stroke dashstyle="solid"/>
            </v:line>
            <v:line style="position:absolute" from="8212,2191" to="8117,2191" stroked="true" strokeweight="1.35pt" strokecolor="#38b54a">
              <v:stroke dashstyle="solid"/>
            </v:line>
            <v:line style="position:absolute" from="8306,2191" to="8212,2191" stroked="true" strokeweight="1.35pt" strokecolor="#38b54a">
              <v:stroke dashstyle="solid"/>
            </v:line>
            <v:line style="position:absolute" from="8400,2191" to="8306,2191" stroked="true" strokeweight="1.35pt" strokecolor="#38b54a">
              <v:stroke dashstyle="solid"/>
            </v:line>
            <v:line style="position:absolute" from="8495,2075" to="8400,2191" stroked="true" strokeweight="1.35pt" strokecolor="#38b54a">
              <v:stroke dashstyle="solid"/>
            </v:line>
            <v:line style="position:absolute" from="8589,2064" to="8495,2075" stroked="true" strokeweight="1.35pt" strokecolor="#38b54a">
              <v:stroke dashstyle="solid"/>
            </v:line>
            <v:line style="position:absolute" from="8683,2064" to="8589,2064" stroked="true" strokeweight="1.35pt" strokecolor="#38b54a">
              <v:stroke dashstyle="solid"/>
            </v:line>
            <v:line style="position:absolute" from="8778,1641" to="8683,2064" stroked="true" strokeweight="1.35pt" strokecolor="#38b54a">
              <v:stroke dashstyle="solid"/>
            </v:line>
            <v:line style="position:absolute" from="8872,1693" to="8778,1641" stroked="true" strokeweight="1.35pt" strokecolor="#38b54a">
              <v:stroke dashstyle="solid"/>
            </v:line>
            <v:line style="position:absolute" from="8966,1954" to="8872,1693" stroked="true" strokeweight="1.35pt" strokecolor="#38b54a">
              <v:stroke dashstyle="solid"/>
            </v:line>
            <v:line style="position:absolute" from="9061,1959" to="8966,1954" stroked="true" strokeweight="1.35pt" strokecolor="#38b54a">
              <v:stroke dashstyle="solid"/>
            </v:line>
            <v:line style="position:absolute" from="9155,1913" to="9061,1959" stroked="true" strokeweight="1.35pt" strokecolor="#38b54a">
              <v:stroke dashstyle="solid"/>
            </v:line>
            <v:line style="position:absolute" from="4534,1826" to="4440,1936" stroked="true" strokeweight="1.35pt" strokecolor="#ed1c24">
              <v:stroke dashstyle="solid"/>
            </v:line>
            <v:line style="position:absolute" from="4628,1722" to="4534,1826" stroked="true" strokeweight="1.35pt" strokecolor="#ed1c24">
              <v:stroke dashstyle="solid"/>
            </v:line>
            <v:line style="position:absolute" from="4723,1670" to="4628,1722" stroked="true" strokeweight="1.35pt" strokecolor="#ed1c24">
              <v:stroke dashstyle="solid"/>
            </v:line>
            <v:line style="position:absolute" from="4817,2122" to="4723,1670" stroked="true" strokeweight="1.35pt" strokecolor="#ed1c24">
              <v:stroke dashstyle="solid"/>
            </v:line>
            <v:line style="position:absolute" from="4911,2070" to="4817,2122" stroked="true" strokeweight="1.35pt" strokecolor="#ed1c24">
              <v:stroke dashstyle="solid"/>
            </v:line>
            <v:line style="position:absolute" from="5006,1902" to="4911,2070" stroked="true" strokeweight="1.35pt" strokecolor="#ed1c24">
              <v:stroke dashstyle="solid"/>
            </v:line>
            <v:line style="position:absolute" from="5100,1565" to="5006,1901" stroked="true" strokeweight="1.35pt" strokecolor="#ed1c24">
              <v:stroke dashstyle="solid"/>
            </v:line>
            <v:line style="position:absolute" from="5194,1183" to="5100,1565" stroked="true" strokeweight="1.35pt" strokecolor="#ed1c24">
              <v:stroke dashstyle="solid"/>
            </v:line>
            <v:line style="position:absolute" from="5288,1571" to="5194,1183" stroked="true" strokeweight="1.35pt" strokecolor="#ed1c24">
              <v:stroke dashstyle="solid"/>
            </v:line>
            <v:line style="position:absolute" from="5383,1907" to="5288,1571" stroked="true" strokeweight="1.35pt" strokecolor="#ed1c24">
              <v:stroke dashstyle="solid"/>
            </v:line>
            <v:line style="position:absolute" from="5477,1849" to="5383,1907" stroked="true" strokeweight="1.35pt" strokecolor="#ed1c24">
              <v:stroke dashstyle="solid"/>
            </v:line>
            <v:line style="position:absolute" from="5571,1467" to="5477,1849" stroked="true" strokeweight="1.35pt" strokecolor="#ed1c24">
              <v:stroke dashstyle="solid"/>
            </v:line>
            <v:shape style="position:absolute;left:5557;top:1418;width:688;height:416" type="#_x0000_t75" id="docshape138" stroked="false">
              <v:imagedata r:id="rId20" o:title=""/>
            </v:shape>
            <v:line style="position:absolute" from="6326,2632" to="6231,1820" stroked="true" strokeweight="1.35pt" strokecolor="#ed1c24">
              <v:stroke dashstyle="solid"/>
            </v:line>
            <v:line style="position:absolute" from="6420,2470" to="6326,2632" stroked="true" strokeweight="1.35pt" strokecolor="#ed1c24">
              <v:stroke dashstyle="solid"/>
            </v:line>
            <v:line style="position:absolute" from="6514,2255" to="6420,2470" stroked="true" strokeweight="1.35pt" strokecolor="#ed1c24">
              <v:stroke dashstyle="solid"/>
            </v:line>
            <v:line style="position:absolute" from="6609,2093" to="6514,2255" stroked="true" strokeweight="1.35pt" strokecolor="#ed1c24">
              <v:stroke dashstyle="solid"/>
            </v:line>
            <v:line style="position:absolute" from="6703,2417" to="6609,2093" stroked="true" strokeweight="1.35pt" strokecolor="#ed1c24">
              <v:stroke dashstyle="solid"/>
            </v:line>
            <v:line style="position:absolute" from="6797,1878" to="6703,2417" stroked="true" strokeweight="1.35pt" strokecolor="#ed1c24">
              <v:stroke dashstyle="solid"/>
            </v:line>
            <v:shape style="position:absolute;left:6783;top:1714;width:593;height:358" type="#_x0000_t75" id="docshape139" stroked="false">
              <v:imagedata r:id="rId21" o:title=""/>
            </v:shape>
            <v:line style="position:absolute" from="7457,1629" to="7363,2058" stroked="true" strokeweight="1.35pt" strokecolor="#ed1c24">
              <v:stroke dashstyle="solid"/>
            </v:line>
            <v:shape style="position:absolute;left:7443;top:1615;width:782;height:677" type="#_x0000_t75" id="docshape140" stroked="false">
              <v:imagedata r:id="rId22" o:title=""/>
            </v:shape>
            <v:line style="position:absolute" from="8306,1247" to="8212,1768" stroked="true" strokeweight="1.35pt" strokecolor="#ed1c24">
              <v:stroke dashstyle="solid"/>
            </v:line>
            <v:line style="position:absolute" from="8400,1096" to="8306,1247" stroked="true" strokeweight="1.35pt" strokecolor="#ed1c24">
              <v:stroke dashstyle="solid"/>
            </v:line>
            <v:line style="position:absolute" from="8495,1038" to="8400,1096" stroked="true" strokeweight="1.35pt" strokecolor="#ed1c24">
              <v:stroke dashstyle="solid"/>
            </v:line>
            <v:line style="position:absolute" from="8589,1090" to="8495,1038" stroked="true" strokeweight="1.35pt" strokecolor="#ed1c24">
              <v:stroke dashstyle="solid"/>
            </v:line>
            <v:line style="position:absolute" from="8683,1554" to="8589,1090" stroked="true" strokeweight="1.35pt" strokecolor="#ed1c24">
              <v:stroke dashstyle="solid"/>
            </v:line>
            <v:line style="position:absolute" from="8778,1919" to="8683,1554" stroked="true" strokeweight="1.35pt" strokecolor="#ed1c24">
              <v:stroke dashstyle="solid"/>
            </v:line>
            <v:line style="position:absolute" from="8872,2388" to="8778,1919" stroked="true" strokeweight="1.35pt" strokecolor="#ed1c24">
              <v:stroke dashstyle="solid"/>
            </v:line>
            <v:line style="position:absolute" from="8966,2441" to="8872,2388" stroked="true" strokeweight="1.35pt" strokecolor="#ed1c24">
              <v:stroke dashstyle="solid"/>
            </v:line>
            <v:line style="position:absolute" from="9061,2232" to="8966,2441" stroked="true" strokeweight="1.35pt" strokecolor="#ed1c24">
              <v:stroke dashstyle="solid"/>
            </v:line>
            <v:line style="position:absolute" from="9155,2342" to="9061,2232" stroked="true" strokeweight="1.35pt" strokecolor="#ed1c24">
              <v:stroke dashstyle="solid"/>
            </v:line>
            <v:line style="position:absolute" from="4406,1918" to="9146,1900" stroked="true" strokeweight=".9pt" strokecolor="#ed1c24">
              <v:stroke dashstyle="shortdot"/>
            </v:line>
            <w10:wrap type="none"/>
          </v:group>
        </w:pict>
      </w:r>
      <w:r>
        <w:rPr>
          <w:color w:val="231F20"/>
          <w:w w:val="105"/>
          <w:sz w:val="12"/>
        </w:rPr>
        <w:t>5</w:t>
      </w:r>
    </w:p>
    <w:p>
      <w:pPr>
        <w:pStyle w:val="BodyText"/>
        <w:spacing w:before="6"/>
        <w:rPr>
          <w:sz w:val="29"/>
        </w:rPr>
      </w:pPr>
    </w:p>
    <w:p>
      <w:pPr>
        <w:spacing w:before="102"/>
        <w:ind w:left="0" w:right="2185" w:firstLine="0"/>
        <w:jc w:val="right"/>
        <w:rPr>
          <w:sz w:val="12"/>
        </w:rPr>
      </w:pPr>
      <w:r>
        <w:rPr>
          <w:color w:val="231F20"/>
          <w:w w:val="105"/>
          <w:sz w:val="12"/>
        </w:rPr>
        <w:t>4</w:t>
      </w:r>
    </w:p>
    <w:p>
      <w:pPr>
        <w:pStyle w:val="BodyText"/>
        <w:spacing w:before="6"/>
        <w:rPr>
          <w:sz w:val="29"/>
        </w:rPr>
      </w:pPr>
    </w:p>
    <w:p>
      <w:pPr>
        <w:spacing w:before="102"/>
        <w:ind w:left="0" w:right="2185" w:firstLine="0"/>
        <w:jc w:val="right"/>
        <w:rPr>
          <w:sz w:val="12"/>
        </w:rPr>
      </w:pPr>
      <w:r>
        <w:rPr>
          <w:color w:val="231F20"/>
          <w:w w:val="105"/>
          <w:sz w:val="12"/>
        </w:rPr>
        <w:t>3</w:t>
      </w:r>
    </w:p>
    <w:p>
      <w:pPr>
        <w:pStyle w:val="BodyText"/>
        <w:spacing w:before="6"/>
        <w:rPr>
          <w:sz w:val="29"/>
        </w:rPr>
      </w:pPr>
    </w:p>
    <w:p>
      <w:pPr>
        <w:spacing w:before="102"/>
        <w:ind w:left="0" w:right="2185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</w:t>
      </w:r>
    </w:p>
    <w:p>
      <w:pPr>
        <w:pStyle w:val="BodyText"/>
        <w:spacing w:before="7"/>
        <w:rPr>
          <w:sz w:val="29"/>
        </w:rPr>
      </w:pPr>
    </w:p>
    <w:p>
      <w:pPr>
        <w:spacing w:before="101"/>
        <w:ind w:left="0" w:right="2185" w:firstLine="0"/>
        <w:jc w:val="right"/>
        <w:rPr>
          <w:sz w:val="12"/>
        </w:rPr>
      </w:pPr>
      <w:r>
        <w:rPr>
          <w:color w:val="231F20"/>
          <w:w w:val="105"/>
          <w:sz w:val="12"/>
        </w:rPr>
        <w:t>1</w:t>
      </w:r>
    </w:p>
    <w:p>
      <w:pPr>
        <w:pStyle w:val="BodyText"/>
        <w:spacing w:before="7"/>
        <w:rPr>
          <w:sz w:val="29"/>
        </w:rPr>
      </w:pPr>
    </w:p>
    <w:p>
      <w:pPr>
        <w:spacing w:after="0"/>
        <w:rPr>
          <w:sz w:val="29"/>
        </w:rPr>
        <w:sectPr>
          <w:pgSz w:w="12240" w:h="15840"/>
          <w:pgMar w:top="700" w:bottom="280" w:left="0" w:right="600"/>
        </w:sectPr>
      </w:pPr>
    </w:p>
    <w:p>
      <w:pPr>
        <w:pStyle w:val="BodyText"/>
        <w:rPr>
          <w:sz w:val="14"/>
        </w:rPr>
      </w:pPr>
    </w:p>
    <w:p>
      <w:pPr>
        <w:spacing w:before="110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2005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10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2006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10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2007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10"/>
        <w:ind w:left="0" w:right="0" w:firstLine="0"/>
        <w:jc w:val="right"/>
        <w:rPr>
          <w:sz w:val="12"/>
        </w:rPr>
      </w:pPr>
      <w:r>
        <w:rPr/>
        <w:pict>
          <v:rect style="position:absolute;margin-left:406.143005pt;margin-top:20.604956pt;width:8.775pt;height:8.776pt;mso-position-horizontal-relative:page;mso-position-vertical-relative:paragraph;z-index:15809024" id="docshape141" filled="true" fillcolor="#0072bc" stroked="false">
            <v:fill opacity="9830f" type="solid"/>
            <w10:wrap type="none"/>
          </v:rect>
        </w:pict>
      </w:r>
      <w:r>
        <w:rPr>
          <w:color w:val="231F20"/>
          <w:w w:val="105"/>
          <w:sz w:val="12"/>
        </w:rPr>
        <w:t>2008</w:t>
      </w:r>
    </w:p>
    <w:p>
      <w:pPr>
        <w:spacing w:before="101"/>
        <w:ind w:left="911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0</w:t>
      </w:r>
    </w:p>
    <w:p>
      <w:pPr>
        <w:spacing w:before="32"/>
        <w:ind w:left="48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2009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460" w:bottom="280" w:left="0" w:right="600"/>
          <w:cols w:num="5" w:equalWidth="0">
            <w:col w:w="5003" w:space="40"/>
            <w:col w:w="1092" w:space="39"/>
            <w:col w:w="1092" w:space="40"/>
            <w:col w:w="1125" w:space="39"/>
            <w:col w:w="3170"/>
          </w:cols>
        </w:sectPr>
      </w:pPr>
    </w:p>
    <w:p>
      <w:pPr>
        <w:pStyle w:val="BodyText"/>
        <w:spacing w:before="9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top="460" w:bottom="280" w:left="0" w:right="600"/>
        </w:sectPr>
      </w:pPr>
    </w:p>
    <w:p>
      <w:pPr>
        <w:spacing w:line="309" w:lineRule="auto" w:before="104"/>
        <w:ind w:left="4671" w:right="-1" w:hanging="12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07488" from="214.725296pt,18.192719pt" to="223.725296pt,18.192719pt" stroked="true" strokeweight="1.35pt" strokecolor="#ed1c24">
            <v:stroke dashstyle="shortdot"/>
            <w10:wrap type="none"/>
          </v:line>
        </w:pict>
      </w:r>
      <w:r>
        <w:rPr/>
        <w:pict>
          <v:line style="position:absolute;mso-position-horizontal-relative:page;mso-position-vertical-relative:paragraph;z-index:15808512" from="214.781494pt,8.382318pt" to="223.781494pt,8.382318pt" stroked="true" strokeweight="1.35pt" strokecolor="#ed1c24">
            <v:stroke dashstyle="solid"/>
            <w10:wrap type="none"/>
          </v:line>
        </w:pict>
      </w:r>
      <w:r>
        <w:rPr>
          <w:color w:val="231F20"/>
          <w:spacing w:val="-4"/>
          <w:w w:val="105"/>
          <w:sz w:val="12"/>
        </w:rPr>
        <w:t>Total </w:t>
      </w:r>
      <w:r>
        <w:rPr>
          <w:color w:val="231F20"/>
          <w:spacing w:val="-3"/>
          <w:w w:val="105"/>
          <w:sz w:val="12"/>
        </w:rPr>
        <w:t>CPI</w:t>
      </w:r>
      <w:r>
        <w:rPr>
          <w:color w:val="231F20"/>
          <w:spacing w:val="-32"/>
          <w:w w:val="105"/>
          <w:sz w:val="12"/>
        </w:rPr>
        <w:t> </w:t>
      </w:r>
      <w:r>
        <w:rPr>
          <w:color w:val="231F20"/>
          <w:w w:val="105"/>
          <w:sz w:val="12"/>
        </w:rPr>
        <w:t>Target</w:t>
      </w:r>
    </w:p>
    <w:p>
      <w:pPr>
        <w:spacing w:before="104"/>
        <w:ind w:left="906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Core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CPI*</w:t>
      </w:r>
    </w:p>
    <w:p>
      <w:pPr>
        <w:spacing w:line="264" w:lineRule="auto" w:before="42"/>
        <w:ind w:left="906" w:right="-5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06976" from="287.625214pt,-4.001147pt" to="296.625214pt,-4.001147pt" stroked="true" strokeweight="1.35pt" strokecolor="#38b54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08000" from="287.681488pt,5.883053pt" to="296.681488pt,5.883053pt" stroked="true" strokeweight="1.35pt" strokecolor="#fcaf17">
            <v:stroke dashstyle="solid"/>
            <w10:wrap type="none"/>
          </v:line>
        </w:pict>
      </w:r>
      <w:r>
        <w:rPr>
          <w:color w:val="231F20"/>
          <w:w w:val="105"/>
          <w:sz w:val="12"/>
        </w:rPr>
        <w:t>Total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CPI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excluding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effect</w:t>
      </w:r>
      <w:r>
        <w:rPr>
          <w:color w:val="231F20"/>
          <w:spacing w:val="-32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changes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in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indirect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taxes</w:t>
      </w:r>
    </w:p>
    <w:p>
      <w:pPr>
        <w:spacing w:before="102"/>
        <w:ind w:left="707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Control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range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460" w:bottom="280" w:left="0" w:right="600"/>
          <w:cols w:num="3" w:equalWidth="0">
            <w:col w:w="5171" w:space="40"/>
            <w:col w:w="2537" w:space="39"/>
            <w:col w:w="3853"/>
          </w:cols>
        </w:sectPr>
      </w:pPr>
    </w:p>
    <w:p>
      <w:pPr>
        <w:pStyle w:val="BodyText"/>
        <w:spacing w:before="8"/>
        <w:rPr>
          <w:sz w:val="8"/>
        </w:rPr>
      </w:pPr>
    </w:p>
    <w:p>
      <w:pPr>
        <w:spacing w:line="268" w:lineRule="auto" w:before="101"/>
        <w:ind w:left="4465" w:right="1847" w:hanging="180"/>
        <w:jc w:val="left"/>
        <w:rPr>
          <w:sz w:val="14"/>
        </w:rPr>
      </w:pPr>
      <w:r>
        <w:rPr>
          <w:color w:val="231F20"/>
          <w:w w:val="80"/>
          <w:sz w:val="14"/>
        </w:rPr>
        <w:t>*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CPI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excluding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eight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most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volatile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components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effect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changes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indirect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taxes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remaining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components</w:t>
      </w:r>
    </w:p>
    <w:p>
      <w:pPr>
        <w:spacing w:before="119"/>
        <w:ind w:left="2541" w:right="4362" w:firstLine="0"/>
        <w:jc w:val="center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214.25pt;margin-top:7.906201pt;width:287pt;height:.1pt;mso-position-horizontal-relative:page;mso-position-vertical-relative:paragraph;z-index:-15654400;mso-wrap-distance-left:0;mso-wrap-distance-right:0" id="docshape142" coordorigin="4285,158" coordsize="5740,0" path="m4285,158l10025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10"/>
      </w:pPr>
    </w:p>
    <w:p>
      <w:pPr>
        <w:spacing w:after="0"/>
        <w:sectPr>
          <w:type w:val="continuous"/>
          <w:pgSz w:w="12240" w:h="15840"/>
          <w:pgMar w:top="460" w:bottom="280" w:left="0" w:right="600"/>
        </w:sectPr>
      </w:pP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20" w:lineRule="exact"/>
        <w:ind w:left="720" w:right="-87"/>
        <w:rPr>
          <w:sz w:val="2"/>
        </w:rPr>
      </w:pPr>
      <w:r>
        <w:rPr>
          <w:sz w:val="2"/>
        </w:rPr>
        <w:pict>
          <v:group style="width:162pt;height:1pt;mso-position-horizontal-relative:char;mso-position-vertical-relative:line" id="docshapegroup143" coordorigin="0,0" coordsize="3240,20">
            <v:line style="position:absolute" from="0,10" to="3240,10" stroked="true" strokeweight="1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2"/>
        <w:ind w:left="720" w:right="-2" w:firstLine="0"/>
        <w:jc w:val="left"/>
        <w:rPr>
          <w:i/>
          <w:sz w:val="20"/>
        </w:rPr>
      </w:pPr>
      <w:r>
        <w:rPr>
          <w:i/>
          <w:color w:val="414042"/>
          <w:w w:val="90"/>
          <w:sz w:val="20"/>
        </w:rPr>
        <w:t>Medium-term</w:t>
      </w:r>
      <w:r>
        <w:rPr>
          <w:i/>
          <w:color w:val="414042"/>
          <w:spacing w:val="13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inflation</w:t>
      </w:r>
      <w:r>
        <w:rPr>
          <w:i/>
          <w:color w:val="414042"/>
          <w:spacing w:val="13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expectations</w:t>
      </w:r>
      <w:r>
        <w:rPr>
          <w:i/>
          <w:color w:val="414042"/>
          <w:spacing w:val="1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remain</w:t>
      </w:r>
      <w:r>
        <w:rPr>
          <w:i/>
          <w:color w:val="414042"/>
          <w:spacing w:val="6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close</w:t>
      </w:r>
      <w:r>
        <w:rPr>
          <w:i/>
          <w:color w:val="414042"/>
          <w:spacing w:val="7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to</w:t>
      </w:r>
      <w:r>
        <w:rPr>
          <w:i/>
          <w:color w:val="414042"/>
          <w:spacing w:val="6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the</w:t>
      </w:r>
      <w:r>
        <w:rPr>
          <w:i/>
          <w:color w:val="414042"/>
          <w:spacing w:val="7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2</w:t>
      </w:r>
      <w:r>
        <w:rPr>
          <w:i/>
          <w:color w:val="414042"/>
          <w:spacing w:val="6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per</w:t>
      </w:r>
      <w:r>
        <w:rPr>
          <w:i/>
          <w:color w:val="414042"/>
          <w:spacing w:val="7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cent</w:t>
      </w:r>
      <w:r>
        <w:rPr>
          <w:i/>
          <w:color w:val="414042"/>
          <w:spacing w:val="6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target.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5" w:after="1"/>
        <w:rPr>
          <w:i/>
          <w:sz w:val="16"/>
        </w:rPr>
      </w:pPr>
    </w:p>
    <w:p>
      <w:pPr>
        <w:pStyle w:val="BodyText"/>
        <w:spacing w:line="20" w:lineRule="exact"/>
        <w:ind w:left="720" w:right="-87"/>
        <w:rPr>
          <w:sz w:val="2"/>
        </w:rPr>
      </w:pPr>
      <w:r>
        <w:rPr>
          <w:sz w:val="2"/>
        </w:rPr>
        <w:pict>
          <v:group style="width:162pt;height:1pt;mso-position-horizontal-relative:char;mso-position-vertical-relative:line" id="docshapegroup144" coordorigin="0,0" coordsize="3240,20">
            <v:line style="position:absolute" from="0,10" to="3240,10" stroked="true" strokeweight="1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2"/>
        <w:ind w:left="720" w:right="-2" w:firstLine="0"/>
        <w:jc w:val="left"/>
        <w:rPr>
          <w:i/>
          <w:sz w:val="20"/>
        </w:rPr>
      </w:pPr>
      <w:r>
        <w:rPr>
          <w:i/>
          <w:color w:val="414042"/>
          <w:w w:val="90"/>
          <w:sz w:val="20"/>
        </w:rPr>
        <w:t>Financial</w:t>
      </w:r>
      <w:r>
        <w:rPr>
          <w:i/>
          <w:color w:val="414042"/>
          <w:spacing w:val="3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conditions</w:t>
      </w:r>
      <w:r>
        <w:rPr>
          <w:i/>
          <w:color w:val="414042"/>
          <w:spacing w:val="2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in</w:t>
      </w:r>
      <w:r>
        <w:rPr>
          <w:i/>
          <w:color w:val="414042"/>
          <w:spacing w:val="3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Canada</w:t>
      </w:r>
      <w:r>
        <w:rPr>
          <w:i/>
          <w:color w:val="414042"/>
          <w:spacing w:val="3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remain</w:t>
      </w:r>
      <w:r>
        <w:rPr>
          <w:i/>
          <w:color w:val="414042"/>
          <w:spacing w:val="1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more</w:t>
      </w:r>
      <w:r>
        <w:rPr>
          <w:i/>
          <w:color w:val="414042"/>
          <w:spacing w:val="4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favourable</w:t>
      </w:r>
      <w:r>
        <w:rPr>
          <w:i/>
          <w:color w:val="414042"/>
          <w:spacing w:val="4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than</w:t>
      </w:r>
      <w:r>
        <w:rPr>
          <w:i/>
          <w:color w:val="414042"/>
          <w:spacing w:val="5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in</w:t>
      </w:r>
      <w:r>
        <w:rPr>
          <w:i/>
          <w:color w:val="414042"/>
          <w:spacing w:val="4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other</w:t>
      </w:r>
      <w:r>
        <w:rPr>
          <w:i/>
          <w:color w:val="414042"/>
          <w:spacing w:val="5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advanced</w:t>
      </w:r>
      <w:r>
        <w:rPr>
          <w:i/>
          <w:color w:val="414042"/>
          <w:spacing w:val="-47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economies,</w:t>
      </w:r>
      <w:r>
        <w:rPr>
          <w:i/>
          <w:color w:val="414042"/>
          <w:spacing w:val="6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but</w:t>
      </w:r>
      <w:r>
        <w:rPr>
          <w:i/>
          <w:color w:val="414042"/>
          <w:spacing w:val="6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are</w:t>
      </w:r>
      <w:r>
        <w:rPr>
          <w:i/>
          <w:color w:val="414042"/>
          <w:spacing w:val="7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noticeably</w:t>
      </w:r>
      <w:r>
        <w:rPr>
          <w:i/>
          <w:color w:val="414042"/>
          <w:spacing w:val="6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tighter</w:t>
      </w:r>
      <w:r>
        <w:rPr>
          <w:i/>
          <w:color w:val="414042"/>
          <w:spacing w:val="1"/>
          <w:w w:val="90"/>
          <w:sz w:val="20"/>
        </w:rPr>
        <w:t> </w:t>
      </w:r>
      <w:r>
        <w:rPr>
          <w:i/>
          <w:color w:val="414042"/>
          <w:sz w:val="20"/>
        </w:rPr>
        <w:t>than</w:t>
      </w:r>
      <w:r>
        <w:rPr>
          <w:i/>
          <w:color w:val="414042"/>
          <w:spacing w:val="-9"/>
          <w:sz w:val="20"/>
        </w:rPr>
        <w:t> </w:t>
      </w:r>
      <w:r>
        <w:rPr>
          <w:i/>
          <w:color w:val="414042"/>
          <w:sz w:val="20"/>
        </w:rPr>
        <w:t>normal.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0"/>
        <w:rPr>
          <w:i/>
          <w:sz w:val="14"/>
        </w:rPr>
      </w:pPr>
    </w:p>
    <w:p>
      <w:pPr>
        <w:pStyle w:val="BodyText"/>
        <w:spacing w:line="20" w:lineRule="exact"/>
        <w:ind w:left="730" w:right="-87"/>
        <w:rPr>
          <w:sz w:val="2"/>
        </w:rPr>
      </w:pPr>
      <w:r>
        <w:rPr>
          <w:sz w:val="2"/>
        </w:rPr>
        <w:pict>
          <v:group style="width:162pt;height:1pt;mso-position-horizontal-relative:char;mso-position-vertical-relative:line" id="docshapegroup145" coordorigin="0,0" coordsize="3240,20">
            <v:line style="position:absolute" from="0,10" to="3240,10" stroked="true" strokeweight="1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2"/>
        <w:ind w:left="729" w:right="30" w:firstLine="0"/>
        <w:jc w:val="left"/>
        <w:rPr>
          <w:i/>
          <w:sz w:val="20"/>
        </w:rPr>
      </w:pPr>
      <w:r>
        <w:rPr>
          <w:i/>
          <w:color w:val="414042"/>
          <w:w w:val="90"/>
          <w:sz w:val="20"/>
        </w:rPr>
        <w:t>The</w:t>
      </w:r>
      <w:r>
        <w:rPr>
          <w:i/>
          <w:color w:val="414042"/>
          <w:spacing w:val="9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reduction</w:t>
      </w:r>
      <w:r>
        <w:rPr>
          <w:i/>
          <w:color w:val="414042"/>
          <w:spacing w:val="9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in</w:t>
      </w:r>
      <w:r>
        <w:rPr>
          <w:i/>
          <w:color w:val="414042"/>
          <w:spacing w:val="10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bank</w:t>
      </w:r>
      <w:r>
        <w:rPr>
          <w:i/>
          <w:color w:val="414042"/>
          <w:spacing w:val="9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funding</w:t>
      </w:r>
      <w:r>
        <w:rPr>
          <w:i/>
          <w:color w:val="414042"/>
          <w:spacing w:val="9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costs</w:t>
      </w:r>
      <w:r>
        <w:rPr>
          <w:i/>
          <w:color w:val="414042"/>
          <w:spacing w:val="-47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has,</w:t>
      </w:r>
      <w:r>
        <w:rPr>
          <w:i/>
          <w:color w:val="414042"/>
          <w:spacing w:val="1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to</w:t>
      </w:r>
      <w:r>
        <w:rPr>
          <w:i/>
          <w:color w:val="414042"/>
          <w:spacing w:val="2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a</w:t>
      </w:r>
      <w:r>
        <w:rPr>
          <w:i/>
          <w:color w:val="414042"/>
          <w:spacing w:val="2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significant</w:t>
      </w:r>
      <w:r>
        <w:rPr>
          <w:i/>
          <w:color w:val="414042"/>
          <w:spacing w:val="2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extent,</w:t>
      </w:r>
      <w:r>
        <w:rPr>
          <w:i/>
          <w:color w:val="414042"/>
          <w:spacing w:val="2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been</w:t>
      </w:r>
      <w:r>
        <w:rPr>
          <w:i/>
          <w:color w:val="414042"/>
          <w:spacing w:val="1"/>
          <w:w w:val="90"/>
          <w:sz w:val="20"/>
        </w:rPr>
        <w:t> </w:t>
      </w:r>
      <w:r>
        <w:rPr>
          <w:i/>
          <w:color w:val="414042"/>
          <w:w w:val="95"/>
          <w:sz w:val="20"/>
        </w:rPr>
        <w:t>passed</w:t>
      </w:r>
      <w:r>
        <w:rPr>
          <w:i/>
          <w:color w:val="414042"/>
          <w:spacing w:val="-7"/>
          <w:w w:val="95"/>
          <w:sz w:val="20"/>
        </w:rPr>
        <w:t> </w:t>
      </w:r>
      <w:r>
        <w:rPr>
          <w:i/>
          <w:color w:val="414042"/>
          <w:w w:val="95"/>
          <w:sz w:val="20"/>
        </w:rPr>
        <w:t>on</w:t>
      </w:r>
      <w:r>
        <w:rPr>
          <w:i/>
          <w:color w:val="414042"/>
          <w:spacing w:val="-7"/>
          <w:w w:val="95"/>
          <w:sz w:val="20"/>
        </w:rPr>
        <w:t> </w:t>
      </w:r>
      <w:r>
        <w:rPr>
          <w:i/>
          <w:color w:val="414042"/>
          <w:w w:val="95"/>
          <w:sz w:val="20"/>
        </w:rPr>
        <w:t>to</w:t>
      </w:r>
      <w:r>
        <w:rPr>
          <w:i/>
          <w:color w:val="414042"/>
          <w:spacing w:val="-7"/>
          <w:w w:val="95"/>
          <w:sz w:val="20"/>
        </w:rPr>
        <w:t> </w:t>
      </w:r>
      <w:r>
        <w:rPr>
          <w:i/>
          <w:color w:val="414042"/>
          <w:w w:val="95"/>
          <w:sz w:val="20"/>
        </w:rPr>
        <w:t>households.</w:t>
      </w:r>
    </w:p>
    <w:p>
      <w:pPr>
        <w:pStyle w:val="BodyText"/>
        <w:spacing w:line="249" w:lineRule="auto" w:before="107"/>
        <w:ind w:left="297" w:right="556"/>
      </w:pPr>
      <w:r>
        <w:rPr/>
        <w:br w:type="column"/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03"/>
        </w:rPr>
        <w:t>f</w:t>
      </w:r>
      <w:r>
        <w:rPr>
          <w:color w:val="231F20"/>
          <w:spacing w:val="-2"/>
          <w:w w:val="103"/>
        </w:rPr>
        <w:t>l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7"/>
          <w:w w:val="99"/>
        </w:rPr>
        <w:t>2</w:t>
      </w:r>
      <w:r>
        <w:rPr>
          <w:color w:val="231F20"/>
          <w:spacing w:val="-4"/>
          <w:w w:val="100"/>
        </w:rPr>
        <w:t>.</w:t>
      </w:r>
      <w:r>
        <w:rPr>
          <w:color w:val="231F20"/>
          <w:w w:val="99"/>
        </w:rPr>
        <w:t>0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8"/>
        </w:rPr>
        <w:t>e</w:t>
      </w:r>
      <w:r>
        <w:rPr>
          <w:color w:val="231F20"/>
          <w:spacing w:val="-2"/>
          <w:w w:val="98"/>
        </w:rPr>
        <w:t>n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4"/>
        </w:rPr>
        <w:t>m</w:t>
      </w:r>
      <w:r>
        <w:rPr>
          <w:color w:val="231F20"/>
          <w:w w:val="97"/>
        </w:rPr>
        <w:t>a</w:t>
      </w:r>
      <w:r>
        <w:rPr>
          <w:color w:val="231F20"/>
          <w:spacing w:val="-2"/>
          <w:w w:val="97"/>
        </w:rPr>
        <w:t>r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3"/>
          <w:w w:val="99"/>
        </w:rPr>
        <w:t>h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03"/>
        </w:rPr>
        <w:t>o</w:t>
      </w:r>
      <w:r>
        <w:rPr>
          <w:color w:val="231F20"/>
          <w:spacing w:val="-2"/>
          <w:w w:val="104"/>
        </w:rPr>
        <w:t>w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3"/>
        </w:rPr>
        <w:t>g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l</w:t>
      </w:r>
      <w:r>
        <w:rPr>
          <w:color w:val="231F20"/>
          <w:w w:val="97"/>
        </w:rPr>
        <w:t>a</w:t>
      </w:r>
      <w:r>
        <w:rPr>
          <w:color w:val="231F20"/>
          <w:spacing w:val="-2"/>
          <w:w w:val="97"/>
        </w:rPr>
        <w:t>r</w:t>
      </w:r>
      <w:r>
        <w:rPr>
          <w:color w:val="231F20"/>
          <w:spacing w:val="-1"/>
          <w:w w:val="103"/>
        </w:rPr>
        <w:t>g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1"/>
          <w:w w:val="99"/>
        </w:rPr>
        <w:t>l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w w:val="96"/>
        </w:rPr>
        <w:t>a </w:t>
      </w:r>
      <w:r>
        <w:rPr>
          <w:color w:val="231F20"/>
        </w:rPr>
        <w:t>faster-than-expected deceleration in auto prices, which have been unusually</w:t>
      </w:r>
      <w:r>
        <w:rPr>
          <w:color w:val="231F20"/>
          <w:spacing w:val="1"/>
        </w:rPr>
        <w:t> </w:t>
      </w:r>
      <w:r>
        <w:rPr>
          <w:color w:val="231F20"/>
        </w:rPr>
        <w:t>volatile in recent months. core food prices have continued to rise steeply, but</w:t>
      </w:r>
      <w:r>
        <w:rPr>
          <w:color w:val="231F20"/>
          <w:spacing w:val="-53"/>
        </w:rPr>
        <w:t> </w:t>
      </w:r>
      <w:r>
        <w:rPr>
          <w:color w:val="231F20"/>
        </w:rPr>
        <w:t>this is not expected to persist, given the sharp drop in the prices of agricul-</w:t>
      </w:r>
      <w:r>
        <w:rPr>
          <w:color w:val="231F20"/>
          <w:spacing w:val="1"/>
        </w:rPr>
        <w:t> </w:t>
      </w:r>
      <w:r>
        <w:rPr>
          <w:color w:val="231F20"/>
        </w:rPr>
        <w:t>tural commodities over the past year. with the rise in food prices decelerating</w:t>
      </w:r>
      <w:r>
        <w:rPr>
          <w:color w:val="231F20"/>
          <w:spacing w:val="-53"/>
        </w:rPr>
        <w:t> </w:t>
      </w:r>
      <w:r>
        <w:rPr>
          <w:color w:val="231F20"/>
        </w:rPr>
        <w:t>and the substantial excess supply gap that has developed, both core and</w:t>
      </w:r>
      <w:r>
        <w:rPr>
          <w:color w:val="231F20"/>
          <w:spacing w:val="1"/>
        </w:rPr>
        <w:t> </w:t>
      </w:r>
      <w:r>
        <w:rPr>
          <w:color w:val="231F20"/>
          <w:spacing w:val="-1"/>
          <w:w w:val="105"/>
        </w:rPr>
        <w:t>total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1"/>
          <w:w w:val="105"/>
        </w:rPr>
        <w:t>inflation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1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1"/>
          <w:w w:val="105"/>
        </w:rPr>
        <w:t>poised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1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1"/>
          <w:w w:val="105"/>
        </w:rPr>
        <w:t>slow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1"/>
          <w:w w:val="105"/>
        </w:rPr>
        <w:t>further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next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few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months.</w:t>
      </w:r>
    </w:p>
    <w:p>
      <w:pPr>
        <w:pStyle w:val="BodyText"/>
        <w:spacing w:line="249" w:lineRule="auto" w:before="126"/>
        <w:ind w:left="297" w:right="676" w:hanging="2"/>
        <w:jc w:val="both"/>
      </w:pPr>
      <w:r>
        <w:rPr>
          <w:color w:val="231F20"/>
          <w:spacing w:val="-2"/>
          <w:w w:val="205"/>
        </w:rPr>
        <w:t>r</w:t>
      </w:r>
      <w:r>
        <w:rPr>
          <w:color w:val="231F20"/>
          <w:spacing w:val="-2"/>
          <w:w w:val="96"/>
        </w:rPr>
        <w:t>e</w:t>
      </w:r>
      <w:r>
        <w:rPr>
          <w:color w:val="231F20"/>
          <w:w w:val="103"/>
        </w:rPr>
        <w:t>f</w:t>
      </w:r>
      <w:r>
        <w:rPr>
          <w:color w:val="231F20"/>
          <w:spacing w:val="-2"/>
          <w:w w:val="103"/>
        </w:rPr>
        <w:t>l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3"/>
        </w:rPr>
        <w:t>g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104"/>
        </w:rPr>
        <w:t>w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103"/>
        </w:rPr>
        <w:t>k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96"/>
        </w:rPr>
        <w:t>e</w:t>
      </w:r>
      <w:r>
        <w:rPr>
          <w:color w:val="231F20"/>
        </w:rPr>
        <w:t>ss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4"/>
          <w:w w:val="102"/>
        </w:rPr>
        <w:t>m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p</w:t>
      </w:r>
      <w:r>
        <w:rPr>
          <w:color w:val="231F20"/>
          <w:w w:val="98"/>
        </w:rPr>
        <w:t>a</w:t>
      </w:r>
      <w:r>
        <w:rPr>
          <w:color w:val="231F20"/>
          <w:spacing w:val="-1"/>
          <w:w w:val="98"/>
        </w:rPr>
        <w:t>s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d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3"/>
          <w:w w:val="99"/>
        </w:rPr>
        <w:t>l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96"/>
        </w:rPr>
        <w:t>e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w w:val="98"/>
        </w:rPr>
        <w:t>e</w:t>
      </w:r>
      <w:r>
        <w:rPr>
          <w:color w:val="231F20"/>
          <w:spacing w:val="-2"/>
          <w:w w:val="98"/>
        </w:rPr>
        <w:t>n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1"/>
          <w:w w:val="103"/>
        </w:rPr>
        <w:t>g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6"/>
        </w:rPr>
        <w:t>e</w:t>
      </w:r>
      <w:r>
        <w:rPr>
          <w:color w:val="231F20"/>
          <w:spacing w:val="-2"/>
        </w:rPr>
        <w:t>s</w:t>
      </w:r>
      <w:r>
        <w:rPr>
          <w:color w:val="231F20"/>
          <w:w w:val="100"/>
        </w:rPr>
        <w:t>, </w:t>
      </w:r>
      <w:r>
        <w:rPr>
          <w:color w:val="231F20"/>
        </w:rPr>
        <w:t>measures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near-term</w:t>
      </w:r>
      <w:r>
        <w:rPr>
          <w:color w:val="231F20"/>
          <w:spacing w:val="-6"/>
        </w:rPr>
        <w:t> </w:t>
      </w:r>
      <w:r>
        <w:rPr>
          <w:color w:val="231F20"/>
        </w:rPr>
        <w:t>inflation</w:t>
      </w:r>
      <w:r>
        <w:rPr>
          <w:color w:val="231F20"/>
          <w:spacing w:val="-7"/>
        </w:rPr>
        <w:t> </w:t>
      </w:r>
      <w:r>
        <w:rPr>
          <w:color w:val="231F20"/>
        </w:rPr>
        <w:t>expectations</w:t>
      </w:r>
      <w:r>
        <w:rPr>
          <w:color w:val="231F20"/>
          <w:spacing w:val="-6"/>
        </w:rPr>
        <w:t> </w:t>
      </w:r>
      <w:r>
        <w:rPr>
          <w:color w:val="231F20"/>
        </w:rPr>
        <w:t>have</w:t>
      </w:r>
      <w:r>
        <w:rPr>
          <w:color w:val="231F20"/>
          <w:spacing w:val="-6"/>
        </w:rPr>
        <w:t> </w:t>
      </w:r>
      <w:r>
        <w:rPr>
          <w:color w:val="231F20"/>
        </w:rPr>
        <w:t>continued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fall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recent</w:t>
      </w:r>
      <w:r>
        <w:rPr>
          <w:color w:val="231F20"/>
          <w:spacing w:val="-54"/>
        </w:rPr>
        <w:t> 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1"/>
          <w:w w:val="99"/>
        </w:rPr>
        <w:t>h</w:t>
      </w:r>
      <w:r>
        <w:rPr>
          <w:color w:val="231F20"/>
          <w:spacing w:val="-2"/>
        </w:rPr>
        <w:t>s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spacing w:val="-1"/>
        </w:rPr>
        <w:t>s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44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</w:rPr>
        <w:t>s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99"/>
        </w:rPr>
        <w:t>u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109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102"/>
        </w:rPr>
        <w:t>m</w:t>
      </w:r>
      <w:r>
        <w:rPr>
          <w:color w:val="231F20"/>
          <w:spacing w:val="-1"/>
          <w:w w:val="99"/>
        </w:rPr>
        <w:t>i</w:t>
      </w:r>
      <w:r>
        <w:rPr>
          <w:color w:val="231F20"/>
          <w:w w:val="107"/>
        </w:rPr>
        <w:t>c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6"/>
        </w:rPr>
        <w:t>f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6"/>
        </w:rPr>
        <w:t>a</w:t>
      </w:r>
      <w:r>
        <w:rPr>
          <w:color w:val="231F20"/>
          <w:spacing w:val="-1"/>
        </w:rPr>
        <w:t>s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6"/>
        </w:rPr>
        <w:t>f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spacing w:val="-3"/>
          <w:w w:val="103"/>
        </w:rPr>
        <w:t>o</w:t>
      </w:r>
      <w:r>
        <w:rPr>
          <w:color w:val="231F20"/>
          <w:spacing w:val="-1"/>
          <w:w w:val="113"/>
        </w:rPr>
        <w:t>t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44"/>
        </w:rPr>
        <w:t>c</w:t>
      </w:r>
      <w:r>
        <w:rPr>
          <w:color w:val="231F20"/>
          <w:spacing w:val="-5"/>
          <w:w w:val="116"/>
        </w:rPr>
        <w:t>p</w:t>
      </w:r>
      <w:r>
        <w:rPr>
          <w:color w:val="231F20"/>
          <w:w w:val="116"/>
        </w:rPr>
        <w:t>i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03"/>
        </w:rPr>
        <w:t>f</w:t>
      </w:r>
      <w:r>
        <w:rPr>
          <w:color w:val="231F20"/>
          <w:spacing w:val="-2"/>
          <w:w w:val="103"/>
        </w:rPr>
        <w:t>l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</w:rPr>
        <w:t>s</w:t>
      </w:r>
    </w:p>
    <w:p>
      <w:pPr>
        <w:pStyle w:val="BodyText"/>
        <w:spacing w:line="249" w:lineRule="auto" w:before="2"/>
        <w:ind w:left="297" w:right="771"/>
        <w:jc w:val="both"/>
      </w:pPr>
      <w:r>
        <w:rPr>
          <w:color w:val="231F20"/>
          <w:spacing w:val="-4"/>
          <w:w w:val="99"/>
        </w:rPr>
        <w:t>0</w:t>
      </w:r>
      <w:r>
        <w:rPr>
          <w:color w:val="231F20"/>
          <w:spacing w:val="1"/>
          <w:w w:val="100"/>
        </w:rPr>
        <w:t>.</w:t>
      </w:r>
      <w:r>
        <w:rPr>
          <w:color w:val="231F20"/>
          <w:w w:val="99"/>
        </w:rPr>
        <w:t>2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8"/>
        </w:rPr>
        <w:t>e</w:t>
      </w:r>
      <w:r>
        <w:rPr>
          <w:color w:val="231F20"/>
          <w:spacing w:val="-2"/>
          <w:w w:val="98"/>
        </w:rPr>
        <w:t>n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6"/>
        </w:rPr>
        <w:t>f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4"/>
          <w:w w:val="99"/>
        </w:rPr>
        <w:t>2</w:t>
      </w:r>
      <w:r>
        <w:rPr>
          <w:color w:val="231F20"/>
          <w:spacing w:val="2"/>
          <w:w w:val="99"/>
        </w:rPr>
        <w:t>0</w:t>
      </w:r>
      <w:r>
        <w:rPr>
          <w:color w:val="231F20"/>
          <w:w w:val="99"/>
        </w:rPr>
        <w:t>0</w:t>
      </w:r>
      <w:r>
        <w:rPr>
          <w:color w:val="231F20"/>
          <w:spacing w:val="-6"/>
          <w:w w:val="99"/>
        </w:rPr>
        <w:t>9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6"/>
        </w:rPr>
        <w:t>f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8"/>
        </w:rPr>
        <w:t>a</w:t>
      </w:r>
      <w:r>
        <w:rPr>
          <w:color w:val="231F20"/>
          <w:spacing w:val="-1"/>
          <w:w w:val="98"/>
        </w:rPr>
        <w:t>s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5"/>
          <w:w w:val="103"/>
        </w:rPr>
        <w:t>o</w:t>
      </w:r>
      <w:r>
        <w:rPr>
          <w:color w:val="231F20"/>
          <w:spacing w:val="-5"/>
        </w:rPr>
        <w:t>v</w:t>
      </w:r>
      <w:r>
        <w:rPr>
          <w:color w:val="231F20"/>
          <w:w w:val="96"/>
        </w:rPr>
        <w:t>e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b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2"/>
          <w:w w:val="107"/>
        </w:rPr>
        <w:t>c</w:t>
      </w:r>
      <w:r>
        <w:rPr>
          <w:color w:val="231F20"/>
          <w:w w:val="103"/>
        </w:rPr>
        <w:t>k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u</w:t>
      </w:r>
      <w:r>
        <w:rPr>
          <w:color w:val="231F20"/>
          <w:w w:val="106"/>
        </w:rPr>
        <w:t>p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15"/>
          <w:w w:val="99"/>
        </w:rPr>
        <w:t>1</w:t>
      </w:r>
      <w:r>
        <w:rPr>
          <w:color w:val="231F20"/>
          <w:spacing w:val="-3"/>
          <w:w w:val="100"/>
        </w:rPr>
        <w:t>.</w:t>
      </w:r>
      <w:r>
        <w:rPr>
          <w:color w:val="231F20"/>
          <w:w w:val="99"/>
        </w:rPr>
        <w:t>8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8"/>
        </w:rPr>
        <w:t>e</w:t>
      </w:r>
      <w:r>
        <w:rPr>
          <w:color w:val="231F20"/>
          <w:spacing w:val="-2"/>
          <w:w w:val="98"/>
        </w:rPr>
        <w:t>n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6"/>
        </w:rPr>
        <w:t>f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4"/>
          <w:w w:val="99"/>
        </w:rPr>
        <w:t>2</w:t>
      </w:r>
      <w:r>
        <w:rPr>
          <w:color w:val="231F20"/>
          <w:spacing w:val="-7"/>
          <w:w w:val="99"/>
        </w:rPr>
        <w:t>0</w:t>
      </w:r>
      <w:r>
        <w:rPr>
          <w:color w:val="231F20"/>
          <w:spacing w:val="-12"/>
          <w:w w:val="99"/>
        </w:rPr>
        <w:t>1</w:t>
      </w:r>
      <w:r>
        <w:rPr>
          <w:color w:val="231F20"/>
          <w:spacing w:val="-4"/>
          <w:w w:val="99"/>
        </w:rPr>
        <w:t>0</w:t>
      </w:r>
      <w:r>
        <w:rPr>
          <w:color w:val="231F20"/>
          <w:w w:val="100"/>
        </w:rPr>
        <w:t>, </w:t>
      </w:r>
      <w:r>
        <w:rPr>
          <w:color w:val="231F20"/>
        </w:rPr>
        <w:t>indicating that medium-term inflation expectations remain well anchored to</w:t>
      </w:r>
      <w:r>
        <w:rPr>
          <w:color w:val="231F20"/>
          <w:spacing w:val="-53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2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inflation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target.</w:t>
      </w:r>
    </w:p>
    <w:p>
      <w:pPr>
        <w:pStyle w:val="Heading6"/>
        <w:ind w:left="297"/>
        <w:jc w:val="both"/>
      </w:pPr>
      <w:r>
        <w:rPr>
          <w:color w:val="4C4D4F"/>
        </w:rPr>
        <w:t>Canadian</w:t>
      </w:r>
      <w:r>
        <w:rPr>
          <w:color w:val="4C4D4F"/>
          <w:spacing w:val="-14"/>
        </w:rPr>
        <w:t> </w:t>
      </w:r>
      <w:r>
        <w:rPr>
          <w:color w:val="4C4D4F"/>
        </w:rPr>
        <w:t>Credit</w:t>
      </w:r>
      <w:r>
        <w:rPr>
          <w:color w:val="4C4D4F"/>
          <w:spacing w:val="-14"/>
        </w:rPr>
        <w:t> </w:t>
      </w:r>
      <w:r>
        <w:rPr>
          <w:color w:val="4C4D4F"/>
        </w:rPr>
        <w:t>Conditions</w:t>
      </w:r>
    </w:p>
    <w:p>
      <w:pPr>
        <w:pStyle w:val="BodyText"/>
        <w:spacing w:line="249" w:lineRule="auto" w:before="124"/>
        <w:ind w:left="297" w:right="545" w:hanging="2"/>
      </w:pPr>
      <w:r>
        <w:rPr>
          <w:color w:val="231F20"/>
          <w:spacing w:val="-3"/>
          <w:w w:val="206"/>
        </w:rPr>
        <w:t>f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2"/>
          <w:w w:val="104"/>
        </w:rPr>
        <w:t>d</w:t>
      </w:r>
      <w:r>
        <w:rPr>
          <w:color w:val="231F20"/>
          <w:spacing w:val="-1"/>
          <w:w w:val="104"/>
        </w:rPr>
        <w:t>i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99"/>
        </w:rPr>
        <w:t>n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44"/>
        </w:rPr>
        <w:t>c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2"/>
          <w:w w:val="106"/>
        </w:rPr>
        <w:t>d</w:t>
      </w:r>
      <w:r>
        <w:rPr>
          <w:color w:val="231F20"/>
          <w:w w:val="96"/>
        </w:rPr>
        <w:t>a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f</w:t>
      </w:r>
      <w:r>
        <w:rPr>
          <w:color w:val="231F20"/>
          <w:spacing w:val="-5"/>
          <w:w w:val="96"/>
        </w:rPr>
        <w:t>a</w:t>
      </w:r>
      <w:r>
        <w:rPr>
          <w:color w:val="231F20"/>
          <w:spacing w:val="-5"/>
        </w:rPr>
        <w:t>v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106"/>
        </w:rPr>
        <w:t>b</w:t>
      </w:r>
      <w:r>
        <w:rPr>
          <w:color w:val="231F20"/>
          <w:spacing w:val="-2"/>
          <w:w w:val="99"/>
        </w:rPr>
        <w:t>l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 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5"/>
        </w:rPr>
        <w:t>v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102"/>
        </w:rPr>
        <w:t>m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6"/>
        </w:rPr>
        <w:t>e</w:t>
      </w:r>
      <w:r>
        <w:rPr>
          <w:color w:val="231F20"/>
          <w:spacing w:val="-2"/>
        </w:rPr>
        <w:t>s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2"/>
          <w:w w:val="106"/>
        </w:rPr>
        <w:t>d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1"/>
          <w:w w:val="99"/>
        </w:rPr>
        <w:t>l</w:t>
      </w:r>
      <w:r>
        <w:rPr>
          <w:color w:val="231F20"/>
          <w:spacing w:val="-1"/>
        </w:rPr>
        <w:t>y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3"/>
        </w:rPr>
        <w:t>g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106"/>
        </w:rPr>
        <w:t>tr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3"/>
        </w:rPr>
        <w:t>g</w:t>
      </w:r>
      <w:r>
        <w:rPr>
          <w:color w:val="231F20"/>
          <w:spacing w:val="-3"/>
          <w:w w:val="113"/>
        </w:rPr>
        <w:t>t</w:t>
      </w:r>
      <w:r>
        <w:rPr>
          <w:color w:val="231F20"/>
          <w:w w:val="99"/>
        </w:rPr>
        <w:t>h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b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1"/>
          <w:w w:val="113"/>
        </w:rPr>
        <w:t>t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 </w:t>
      </w:r>
      <w:r>
        <w:rPr>
          <w:color w:val="231F20"/>
        </w:rPr>
        <w:t>canadian financial institutions, corporations, and households has made the</w:t>
      </w:r>
      <w:r>
        <w:rPr>
          <w:color w:val="231F20"/>
          <w:spacing w:val="1"/>
        </w:rPr>
        <w:t> </w:t>
      </w:r>
      <w:r>
        <w:rPr>
          <w:color w:val="231F20"/>
        </w:rPr>
        <w:t>canadian financial</w:t>
      </w:r>
      <w:r>
        <w:rPr>
          <w:color w:val="231F20"/>
          <w:spacing w:val="1"/>
        </w:rPr>
        <w:t> </w:t>
      </w:r>
      <w:r>
        <w:rPr>
          <w:color w:val="231F20"/>
        </w:rPr>
        <w:t>system better</w:t>
      </w:r>
      <w:r>
        <w:rPr>
          <w:color w:val="231F20"/>
          <w:spacing w:val="1"/>
        </w:rPr>
        <w:t> </w:t>
      </w:r>
      <w:r>
        <w:rPr>
          <w:color w:val="231F20"/>
        </w:rPr>
        <w:t>able to</w:t>
      </w:r>
      <w:r>
        <w:rPr>
          <w:color w:val="231F20"/>
          <w:spacing w:val="1"/>
        </w:rPr>
        <w:t> </w:t>
      </w:r>
      <w:r>
        <w:rPr>
          <w:color w:val="231F20"/>
        </w:rPr>
        <w:t>weather global</w:t>
      </w:r>
      <w:r>
        <w:rPr>
          <w:color w:val="231F20"/>
          <w:spacing w:val="1"/>
        </w:rPr>
        <w:t> </w:t>
      </w:r>
      <w:r>
        <w:rPr>
          <w:color w:val="231F20"/>
        </w:rPr>
        <w:t>storms.</w:t>
      </w:r>
      <w:r>
        <w:rPr>
          <w:color w:val="231F20"/>
          <w:spacing w:val="-1"/>
        </w:rPr>
        <w:t> </w:t>
      </w:r>
      <w:r>
        <w:rPr>
          <w:color w:val="231F20"/>
        </w:rPr>
        <w:t>nonetheless,</w:t>
      </w:r>
      <w:r>
        <w:rPr>
          <w:color w:val="231F20"/>
          <w:spacing w:val="-52"/>
        </w:rPr>
        <w:t> </w:t>
      </w:r>
      <w:r>
        <w:rPr>
          <w:color w:val="231F20"/>
        </w:rPr>
        <w:t>conditions are noticeably tighter than normal, since the global crisis and its</w:t>
      </w:r>
      <w:r>
        <w:rPr>
          <w:color w:val="231F20"/>
          <w:spacing w:val="1"/>
        </w:rPr>
        <w:t> </w:t>
      </w:r>
      <w:r>
        <w:rPr>
          <w:color w:val="231F20"/>
        </w:rPr>
        <w:t>associated macroeconomic consequences have led to a widening of lending</w:t>
      </w:r>
      <w:r>
        <w:rPr>
          <w:color w:val="231F20"/>
          <w:spacing w:val="1"/>
        </w:rPr>
        <w:t> </w:t>
      </w:r>
      <w:r>
        <w:rPr>
          <w:color w:val="231F20"/>
        </w:rPr>
        <w:t>spreads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many</w:t>
      </w:r>
      <w:r>
        <w:rPr>
          <w:color w:val="231F20"/>
          <w:spacing w:val="-4"/>
        </w:rPr>
        <w:t> </w:t>
      </w:r>
      <w:r>
        <w:rPr>
          <w:color w:val="231F20"/>
        </w:rPr>
        <w:t>markets</w:t>
      </w:r>
      <w:r>
        <w:rPr>
          <w:color w:val="231F20"/>
          <w:spacing w:val="-3"/>
        </w:rPr>
        <w:t> </w:t>
      </w:r>
      <w:r>
        <w:rPr>
          <w:color w:val="231F20"/>
        </w:rPr>
        <w:t>and,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particular,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tightening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credit</w:t>
      </w:r>
      <w:r>
        <w:rPr>
          <w:color w:val="231F20"/>
          <w:spacing w:val="-4"/>
        </w:rPr>
        <w:t> </w:t>
      </w:r>
      <w:r>
        <w:rPr>
          <w:color w:val="231F20"/>
        </w:rPr>
        <w:t>condi-</w:t>
      </w:r>
    </w:p>
    <w:p>
      <w:pPr>
        <w:pStyle w:val="BodyText"/>
        <w:spacing w:line="249" w:lineRule="auto" w:before="6"/>
        <w:ind w:left="297" w:right="556"/>
      </w:pP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99"/>
        </w:rPr>
        <w:t>n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6"/>
        </w:rPr>
        <w:t>f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r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2"/>
        </w:rPr>
        <w:t>s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205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1"/>
          <w:w w:val="99"/>
        </w:rPr>
        <w:t>l</w:t>
      </w:r>
      <w:r>
        <w:rPr>
          <w:color w:val="231F20"/>
          <w:spacing w:val="-15"/>
        </w:rPr>
        <w:t>y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5"/>
          <w:w w:val="96"/>
        </w:rPr>
        <w:t>a</w:t>
      </w:r>
      <w:r>
        <w:rPr>
          <w:color w:val="231F20"/>
          <w:spacing w:val="-5"/>
        </w:rPr>
        <w:t>v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b</w:t>
      </w:r>
      <w:r>
        <w:rPr>
          <w:color w:val="231F20"/>
          <w:w w:val="96"/>
        </w:rPr>
        <w:t>ee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102"/>
        </w:rPr>
        <w:t>m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103"/>
        </w:rPr>
        <w:t>g</w:t>
      </w:r>
      <w:r>
        <w:rPr>
          <w:color w:val="231F20"/>
          <w:spacing w:val="-1"/>
          <w:w w:val="99"/>
        </w:rPr>
        <w:t>n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102"/>
        </w:rPr>
        <w:t>m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5"/>
          <w:w w:val="103"/>
        </w:rPr>
        <w:t>o</w:t>
      </w:r>
      <w:r>
        <w:rPr>
          <w:color w:val="231F20"/>
          <w:spacing w:val="-5"/>
        </w:rPr>
        <w:t>v</w:t>
      </w:r>
      <w:r>
        <w:rPr>
          <w:color w:val="231F20"/>
          <w:spacing w:val="3"/>
          <w:w w:val="96"/>
        </w:rPr>
        <w:t>e</w:t>
      </w:r>
      <w:r>
        <w:rPr>
          <w:color w:val="231F20"/>
          <w:w w:val="116"/>
        </w:rPr>
        <w:t>- </w:t>
      </w:r>
      <w:r>
        <w:rPr>
          <w:color w:val="231F20"/>
        </w:rPr>
        <w:t>ment,</w:t>
      </w:r>
      <w:r>
        <w:rPr>
          <w:color w:val="231F20"/>
          <w:spacing w:val="1"/>
        </w:rPr>
        <w:t> </w:t>
      </w:r>
      <w:r>
        <w:rPr>
          <w:color w:val="231F20"/>
        </w:rPr>
        <w:t>although</w:t>
      </w:r>
      <w:r>
        <w:rPr>
          <w:color w:val="231F20"/>
          <w:spacing w:val="1"/>
        </w:rPr>
        <w:t> </w:t>
      </w:r>
      <w:r>
        <w:rPr>
          <w:color w:val="231F20"/>
        </w:rPr>
        <w:t>it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too</w:t>
      </w:r>
      <w:r>
        <w:rPr>
          <w:color w:val="231F20"/>
          <w:spacing w:val="1"/>
        </w:rPr>
        <w:t> </w:t>
      </w:r>
      <w:r>
        <w:rPr>
          <w:color w:val="231F20"/>
        </w:rPr>
        <w:t>soon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conclude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conditions</w:t>
      </w:r>
      <w:r>
        <w:rPr>
          <w:color w:val="231F20"/>
          <w:spacing w:val="1"/>
        </w:rPr>
        <w:t> </w:t>
      </w:r>
      <w:r>
        <w:rPr>
          <w:color w:val="231F20"/>
        </w:rPr>
        <w:t>will</w:t>
      </w:r>
      <w:r>
        <w:rPr>
          <w:color w:val="231F20"/>
          <w:spacing w:val="1"/>
        </w:rPr>
        <w:t> </w:t>
      </w:r>
      <w:r>
        <w:rPr>
          <w:color w:val="231F20"/>
        </w:rPr>
        <w:t>return</w:t>
      </w:r>
      <w:r>
        <w:rPr>
          <w:color w:val="231F20"/>
          <w:spacing w:val="1"/>
        </w:rPr>
        <w:t> </w:t>
      </w:r>
      <w:r>
        <w:rPr>
          <w:color w:val="231F20"/>
        </w:rPr>
        <w:t>quickly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53"/>
        </w:rPr>
        <w:t> </w:t>
      </w:r>
      <w:r>
        <w:rPr>
          <w:color w:val="231F20"/>
          <w:w w:val="105"/>
        </w:rPr>
        <w:t>normal.</w:t>
      </w:r>
    </w:p>
    <w:p>
      <w:pPr>
        <w:pStyle w:val="BodyText"/>
        <w:spacing w:line="249" w:lineRule="auto" w:before="122"/>
        <w:ind w:left="297" w:right="556" w:hanging="2"/>
      </w:pPr>
      <w:r>
        <w:rPr>
          <w:color w:val="231F20"/>
        </w:rPr>
        <w:t>Borrowing</w:t>
      </w:r>
      <w:r>
        <w:rPr>
          <w:color w:val="231F20"/>
          <w:spacing w:val="2"/>
        </w:rPr>
        <w:t> </w:t>
      </w:r>
      <w:r>
        <w:rPr>
          <w:color w:val="231F20"/>
        </w:rPr>
        <w:t>costs</w:t>
      </w:r>
      <w:r>
        <w:rPr>
          <w:color w:val="231F20"/>
          <w:spacing w:val="2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banks</w:t>
      </w:r>
      <w:r>
        <w:rPr>
          <w:color w:val="231F20"/>
          <w:spacing w:val="2"/>
        </w:rPr>
        <w:t> </w:t>
      </w:r>
      <w:r>
        <w:rPr>
          <w:color w:val="231F20"/>
        </w:rPr>
        <w:t>decreased</w:t>
      </w:r>
      <w:r>
        <w:rPr>
          <w:color w:val="231F20"/>
          <w:spacing w:val="2"/>
        </w:rPr>
        <w:t> </w:t>
      </w:r>
      <w:r>
        <w:rPr>
          <w:color w:val="231F20"/>
        </w:rPr>
        <w:t>by</w:t>
      </w:r>
      <w:r>
        <w:rPr>
          <w:color w:val="231F20"/>
          <w:spacing w:val="2"/>
        </w:rPr>
        <w:t> </w:t>
      </w:r>
      <w:r>
        <w:rPr>
          <w:color w:val="231F20"/>
        </w:rPr>
        <w:t>about</w:t>
      </w:r>
      <w:r>
        <w:rPr>
          <w:color w:val="231F20"/>
          <w:spacing w:val="2"/>
        </w:rPr>
        <w:t> </w:t>
      </w:r>
      <w:r>
        <w:rPr>
          <w:color w:val="231F20"/>
        </w:rPr>
        <w:t>95</w:t>
      </w:r>
      <w:r>
        <w:rPr>
          <w:color w:val="231F20"/>
          <w:spacing w:val="3"/>
        </w:rPr>
        <w:t> </w:t>
      </w:r>
      <w:r>
        <w:rPr>
          <w:color w:val="231F20"/>
        </w:rPr>
        <w:t>basis</w:t>
      </w:r>
      <w:r>
        <w:rPr>
          <w:color w:val="231F20"/>
          <w:spacing w:val="2"/>
        </w:rPr>
        <w:t> </w:t>
      </w:r>
      <w:r>
        <w:rPr>
          <w:color w:val="231F20"/>
        </w:rPr>
        <w:t>points</w:t>
      </w:r>
      <w:r>
        <w:rPr>
          <w:color w:val="231F20"/>
          <w:spacing w:val="2"/>
        </w:rPr>
        <w:t> </w:t>
      </w:r>
      <w:r>
        <w:rPr>
          <w:color w:val="231F20"/>
        </w:rPr>
        <w:t>from</w:t>
      </w:r>
      <w:r>
        <w:rPr>
          <w:color w:val="231F20"/>
          <w:spacing w:val="2"/>
        </w:rPr>
        <w:t> </w:t>
      </w:r>
      <w:r>
        <w:rPr>
          <w:color w:val="231F20"/>
        </w:rPr>
        <w:t>mid-</w:t>
      </w:r>
      <w:r>
        <w:rPr>
          <w:color w:val="231F20"/>
          <w:spacing w:val="1"/>
        </w:rPr>
        <w:t> </w:t>
      </w:r>
      <w:r>
        <w:rPr>
          <w:color w:val="231F20"/>
        </w:rPr>
        <w:t>January</w:t>
      </w:r>
      <w:r>
        <w:rPr>
          <w:color w:val="231F20"/>
          <w:spacing w:val="1"/>
        </w:rPr>
        <w:t> </w:t>
      </w:r>
      <w:r>
        <w:rPr>
          <w:color w:val="231F20"/>
        </w:rPr>
        <w:t>through</w:t>
      </w:r>
      <w:r>
        <w:rPr>
          <w:color w:val="231F20"/>
          <w:spacing w:val="2"/>
        </w:rPr>
        <w:t> </w:t>
      </w:r>
      <w:r>
        <w:rPr>
          <w:color w:val="231F20"/>
        </w:rPr>
        <w:t>mid-april,</w:t>
      </w:r>
      <w:r>
        <w:rPr>
          <w:color w:val="231F20"/>
          <w:spacing w:val="2"/>
        </w:rPr>
        <w:t> </w:t>
      </w:r>
      <w:r>
        <w:rPr>
          <w:color w:val="231F20"/>
        </w:rPr>
        <w:t>owing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100-basis-point</w:t>
      </w:r>
      <w:r>
        <w:rPr>
          <w:color w:val="231F20"/>
          <w:spacing w:val="1"/>
        </w:rPr>
        <w:t> </w:t>
      </w:r>
      <w:r>
        <w:rPr>
          <w:color w:val="231F20"/>
        </w:rPr>
        <w:t>reduction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3"/>
          <w:w w:val="99"/>
        </w:rPr>
        <w:t>l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3"/>
          <w:w w:val="107"/>
        </w:rPr>
        <w:t>c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1"/>
        </w:rPr>
        <w:t>s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03"/>
        </w:rPr>
        <w:t>o</w:t>
      </w:r>
      <w:r>
        <w:rPr>
          <w:color w:val="231F20"/>
          <w:spacing w:val="-5"/>
        </w:rPr>
        <w:t>v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96"/>
        </w:rPr>
        <w:t>a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i/>
          <w:color w:val="231F20"/>
          <w:spacing w:val="-3"/>
          <w:w w:val="77"/>
        </w:rPr>
        <w:t>(</w:t>
      </w:r>
      <w:r>
        <w:rPr>
          <w:i/>
          <w:color w:val="231F20"/>
          <w:spacing w:val="-1"/>
          <w:w w:val="99"/>
        </w:rPr>
        <w:t>C</w:t>
      </w:r>
      <w:r>
        <w:rPr>
          <w:i/>
          <w:color w:val="231F20"/>
          <w:w w:val="99"/>
        </w:rPr>
        <w:t>h</w:t>
      </w:r>
      <w:r>
        <w:rPr>
          <w:i/>
          <w:color w:val="231F20"/>
          <w:w w:val="93"/>
        </w:rPr>
        <w:t>a</w:t>
      </w:r>
      <w:r>
        <w:rPr>
          <w:i/>
          <w:color w:val="231F20"/>
          <w:spacing w:val="6"/>
          <w:w w:val="99"/>
        </w:rPr>
        <w:t>r</w:t>
      </w:r>
      <w:r>
        <w:rPr>
          <w:i/>
          <w:color w:val="231F20"/>
          <w:w w:val="113"/>
        </w:rPr>
        <w:t>t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spacing w:val="-22"/>
          <w:w w:val="99"/>
        </w:rPr>
        <w:t>1</w:t>
      </w:r>
      <w:r>
        <w:rPr>
          <w:i/>
          <w:color w:val="231F20"/>
          <w:spacing w:val="-14"/>
          <w:w w:val="99"/>
        </w:rPr>
        <w:t>1</w:t>
      </w:r>
      <w:r>
        <w:rPr>
          <w:i/>
          <w:color w:val="231F20"/>
          <w:spacing w:val="-11"/>
          <w:w w:val="77"/>
        </w:rPr>
        <w:t>)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1"/>
          <w:w w:val="99"/>
        </w:rPr>
        <w:t>u</w:t>
      </w:r>
      <w:r>
        <w:rPr>
          <w:color w:val="231F20"/>
          <w:w w:val="107"/>
        </w:rPr>
        <w:t>c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b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03"/>
        </w:rPr>
        <w:t>k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f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3"/>
        </w:rPr>
        <w:t>g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113"/>
        </w:rPr>
        <w:t>t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a</w:t>
      </w:r>
      <w:r>
        <w:rPr>
          <w:color w:val="231F20"/>
          <w:spacing w:val="-2"/>
        </w:rPr>
        <w:t>s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w w:val="96"/>
        </w:rPr>
        <w:t>a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103"/>
        </w:rPr>
        <w:t>g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103"/>
        </w:rPr>
        <w:t>f</w:t>
      </w:r>
      <w:r>
        <w:rPr>
          <w:color w:val="231F20"/>
          <w:spacing w:val="-1"/>
          <w:w w:val="103"/>
        </w:rPr>
        <w:t>i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6"/>
        </w:rPr>
        <w:t>e</w:t>
      </w:r>
      <w:r>
        <w:rPr>
          <w:color w:val="231F20"/>
          <w:spacing w:val="2"/>
          <w:w w:val="103"/>
        </w:rPr>
        <w:t>x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2"/>
          <w:w w:val="113"/>
        </w:rPr>
        <w:t>t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b</w:t>
      </w:r>
      <w:r>
        <w:rPr>
          <w:color w:val="231F20"/>
          <w:w w:val="96"/>
        </w:rPr>
        <w:t>ee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p</w:t>
      </w:r>
      <w:r>
        <w:rPr>
          <w:color w:val="231F20"/>
          <w:w w:val="96"/>
        </w:rPr>
        <w:t>a</w:t>
      </w:r>
      <w:r>
        <w:rPr>
          <w:color w:val="231F20"/>
        </w:rPr>
        <w:t>s</w:t>
      </w:r>
      <w:r>
        <w:rPr>
          <w:color w:val="231F20"/>
          <w:spacing w:val="-1"/>
        </w:rPr>
        <w:t>s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1"/>
        </w:rPr>
        <w:t>s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99"/>
        </w:rPr>
        <w:t>l</w:t>
      </w:r>
      <w:r>
        <w:rPr>
          <w:color w:val="231F20"/>
          <w:spacing w:val="-1"/>
          <w:w w:val="106"/>
        </w:rPr>
        <w:t>d</w:t>
      </w:r>
      <w:r>
        <w:rPr>
          <w:color w:val="231F20"/>
          <w:spacing w:val="-2"/>
        </w:rPr>
        <w:t>s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spacing w:val="1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</w:p>
    <w:p>
      <w:pPr>
        <w:spacing w:after="0" w:line="249" w:lineRule="auto"/>
        <w:sectPr>
          <w:type w:val="continuous"/>
          <w:pgSz w:w="12240" w:h="15840"/>
          <w:pgMar w:top="460" w:bottom="280" w:left="0" w:right="600"/>
          <w:cols w:num="2" w:equalWidth="0">
            <w:col w:w="3943" w:space="40"/>
            <w:col w:w="7657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0" w:lineRule="exact"/>
        <w:ind w:left="72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146" coordorigin="0,0" coordsize="10440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55"/>
        <w:ind w:left="1180" w:right="0" w:firstLine="0"/>
        <w:jc w:val="left"/>
        <w:rPr>
          <w:sz w:val="12"/>
        </w:rPr>
      </w:pPr>
      <w:r>
        <w:rPr/>
        <w:pict>
          <v:shape style="position:absolute;margin-left:36pt;margin-top:.49393pt;width:15.8pt;height:20.85pt;mso-position-horizontal-relative:page;mso-position-vertical-relative:paragraph;z-index:15809536" type="#_x0000_t202" id="docshape147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43"/>
                      <w:sz w:val="36"/>
                    </w:rPr>
                    <w:t>14</w:t>
                  </w:r>
                </w:p>
              </w:txbxContent>
            </v:textbox>
            <w10:wrap type="none"/>
          </v:shape>
        </w:pict>
      </w:r>
      <w:r>
        <w:rPr>
          <w:color w:val="4C4D4F"/>
          <w:w w:val="125"/>
          <w:sz w:val="12"/>
        </w:rPr>
        <w:t>the canadian economy</w:t>
      </w:r>
    </w:p>
    <w:p>
      <w:pPr>
        <w:spacing w:before="42"/>
        <w:ind w:left="118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9pt;height:2.559pt;mso-position-horizontal-relative:page;mso-position-vertical-relative:paragraph;z-index:-18759680" id="docshape148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8759168" id="docshape149" filled="true" fillcolor="#004f5a" stroked="false">
            <v:fill type="solid"/>
            <w10:wrap type="none"/>
          </v:rect>
        </w:pict>
      </w:r>
      <w:r>
        <w:rPr>
          <w:color w:val="4C4D4F"/>
          <w:w w:val="102"/>
          <w:sz w:val="12"/>
        </w:rPr>
        <w:t>B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w w:val="133"/>
          <w:sz w:val="12"/>
        </w:rPr>
        <w:t>k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w w:val="206"/>
          <w:sz w:val="12"/>
        </w:rPr>
        <w:t>f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144"/>
          <w:sz w:val="12"/>
        </w:rPr>
        <w:t>c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2"/>
          <w:w w:val="129"/>
          <w:sz w:val="12"/>
        </w:rPr>
        <w:t>n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26"/>
          <w:sz w:val="12"/>
        </w:rPr>
        <w:t>d</w:t>
      </w:r>
      <w:r>
        <w:rPr>
          <w:color w:val="4C4D4F"/>
          <w:w w:val="116"/>
          <w:sz w:val="12"/>
        </w:rPr>
        <w:t>a</w:t>
      </w:r>
      <w:r>
        <w:rPr>
          <w:color w:val="4C4D4F"/>
          <w:sz w:val="12"/>
        </w:rPr>
        <w:t>    </w:t>
      </w:r>
      <w:r>
        <w:rPr>
          <w:color w:val="4C4D4F"/>
          <w:spacing w:val="11"/>
          <w:sz w:val="12"/>
        </w:rPr>
        <w:t> </w:t>
      </w:r>
      <w:r>
        <w:rPr>
          <w:color w:val="4C4D4F"/>
          <w:spacing w:val="1"/>
          <w:w w:val="104"/>
          <w:sz w:val="12"/>
        </w:rPr>
        <w:t>m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3"/>
          <w:w w:val="109"/>
          <w:sz w:val="12"/>
        </w:rPr>
        <w:t>e</w:t>
      </w:r>
      <w:r>
        <w:rPr>
          <w:color w:val="4C4D4F"/>
          <w:spacing w:val="-7"/>
          <w:w w:val="206"/>
          <w:sz w:val="12"/>
        </w:rPr>
        <w:t>t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205"/>
          <w:sz w:val="12"/>
        </w:rPr>
        <w:t>r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50"/>
          <w:sz w:val="12"/>
        </w:rPr>
        <w:t>l</w:t>
      </w:r>
      <w:r>
        <w:rPr>
          <w:color w:val="4C4D4F"/>
          <w:w w:val="116"/>
          <w:sz w:val="12"/>
        </w:rPr>
        <w:t>i</w:t>
      </w:r>
      <w:r>
        <w:rPr>
          <w:color w:val="4C4D4F"/>
          <w:spacing w:val="-2"/>
          <w:w w:val="144"/>
          <w:sz w:val="12"/>
        </w:rPr>
        <w:t>c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09"/>
          <w:sz w:val="12"/>
        </w:rPr>
        <w:t>e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206"/>
          <w:sz w:val="12"/>
        </w:rPr>
        <w:t>t</w:t>
      </w:r>
      <w:r>
        <w:rPr>
          <w:color w:val="4C4D4F"/>
          <w:sz w:val="12"/>
        </w:rPr>
        <w:t>    </w:t>
      </w:r>
      <w:r>
        <w:rPr>
          <w:color w:val="4C4D4F"/>
          <w:spacing w:val="11"/>
          <w:sz w:val="12"/>
        </w:rPr>
        <w:t> 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16"/>
          <w:sz w:val="12"/>
        </w:rPr>
        <w:t>p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16"/>
          <w:sz w:val="12"/>
        </w:rPr>
        <w:t>i</w:t>
      </w:r>
      <w:r>
        <w:rPr>
          <w:color w:val="4C4D4F"/>
          <w:w w:val="250"/>
          <w:sz w:val="12"/>
        </w:rPr>
        <w:t>l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99"/>
          <w:sz w:val="12"/>
        </w:rPr>
        <w:t>2</w:t>
      </w:r>
      <w:r>
        <w:rPr>
          <w:color w:val="4C4D4F"/>
          <w:spacing w:val="3"/>
          <w:w w:val="99"/>
          <w:sz w:val="12"/>
        </w:rPr>
        <w:t>0</w:t>
      </w:r>
      <w:r>
        <w:rPr>
          <w:color w:val="4C4D4F"/>
          <w:spacing w:val="2"/>
          <w:w w:val="99"/>
          <w:sz w:val="12"/>
        </w:rPr>
        <w:t>0</w:t>
      </w:r>
      <w:r>
        <w:rPr>
          <w:color w:val="4C4D4F"/>
          <w:w w:val="99"/>
          <w:sz w:val="12"/>
        </w:rPr>
        <w:t>9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460" w:bottom="280" w:left="0" w:right="600"/>
        </w:sectPr>
      </w:pPr>
    </w:p>
    <w:p>
      <w:pPr>
        <w:pStyle w:val="BodyText"/>
        <w:spacing w:line="20" w:lineRule="exact"/>
        <w:ind w:left="1080"/>
        <w:rPr>
          <w:sz w:val="2"/>
        </w:rPr>
      </w:pPr>
      <w:r>
        <w:rPr>
          <w:sz w:val="2"/>
        </w:rPr>
        <w:pict>
          <v:group style="width:287.5pt;height:.75pt;mso-position-horizontal-relative:char;mso-position-vertical-relative:line" id="docshapegroup150" coordorigin="0,0" coordsize="5750,15">
            <v:line style="position:absolute" from="0,8" to="575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131"/>
        <w:ind w:left="1080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-7"/>
          <w:sz w:val="18"/>
        </w:rPr>
        <w:t> </w:t>
      </w:r>
      <w:r>
        <w:rPr>
          <w:b/>
          <w:color w:val="004F5A"/>
          <w:sz w:val="18"/>
        </w:rPr>
        <w:t>11:</w:t>
      </w:r>
      <w:r>
        <w:rPr>
          <w:b/>
          <w:color w:val="004F5A"/>
          <w:spacing w:val="-6"/>
          <w:sz w:val="18"/>
        </w:rPr>
        <w:t> </w:t>
      </w:r>
      <w:r>
        <w:rPr>
          <w:b/>
          <w:color w:val="231F20"/>
          <w:sz w:val="18"/>
        </w:rPr>
        <w:t>Funding</w:t>
      </w:r>
      <w:r>
        <w:rPr>
          <w:b/>
          <w:color w:val="231F20"/>
          <w:spacing w:val="-6"/>
          <w:sz w:val="18"/>
        </w:rPr>
        <w:t> </w:t>
      </w:r>
      <w:r>
        <w:rPr>
          <w:b/>
          <w:color w:val="231F20"/>
          <w:sz w:val="18"/>
        </w:rPr>
        <w:t>costs</w:t>
      </w:r>
      <w:r>
        <w:rPr>
          <w:b/>
          <w:color w:val="231F20"/>
          <w:spacing w:val="-7"/>
          <w:sz w:val="18"/>
        </w:rPr>
        <w:t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-6"/>
          <w:sz w:val="18"/>
        </w:rPr>
        <w:t> </w:t>
      </w:r>
      <w:r>
        <w:rPr>
          <w:b/>
          <w:color w:val="231F20"/>
          <w:sz w:val="18"/>
        </w:rPr>
        <w:t>Canadian</w:t>
      </w:r>
      <w:r>
        <w:rPr>
          <w:b/>
          <w:color w:val="231F20"/>
          <w:spacing w:val="-6"/>
          <w:sz w:val="18"/>
        </w:rPr>
        <w:t> </w:t>
      </w:r>
      <w:r>
        <w:rPr>
          <w:b/>
          <w:color w:val="231F20"/>
          <w:sz w:val="18"/>
        </w:rPr>
        <w:t>banks</w:t>
      </w:r>
      <w:r>
        <w:rPr>
          <w:b/>
          <w:color w:val="231F20"/>
          <w:spacing w:val="-7"/>
          <w:sz w:val="18"/>
        </w:rPr>
        <w:t> </w:t>
      </w:r>
      <w:r>
        <w:rPr>
          <w:b/>
          <w:color w:val="231F20"/>
          <w:sz w:val="18"/>
        </w:rPr>
        <w:t>have</w:t>
      </w:r>
      <w:r>
        <w:rPr>
          <w:b/>
          <w:color w:val="231F20"/>
          <w:spacing w:val="-6"/>
          <w:sz w:val="18"/>
        </w:rPr>
        <w:t> </w:t>
      </w:r>
      <w:r>
        <w:rPr>
          <w:b/>
          <w:color w:val="231F20"/>
          <w:sz w:val="18"/>
        </w:rPr>
        <w:t>been</w:t>
      </w:r>
      <w:r>
        <w:rPr>
          <w:b/>
          <w:color w:val="231F20"/>
          <w:spacing w:val="-6"/>
          <w:sz w:val="18"/>
        </w:rPr>
        <w:t> </w:t>
      </w:r>
      <w:r>
        <w:rPr>
          <w:b/>
          <w:color w:val="231F20"/>
          <w:sz w:val="18"/>
        </w:rPr>
        <w:t>falling</w:t>
      </w:r>
    </w:p>
    <w:p>
      <w:pPr>
        <w:pStyle w:val="BodyText"/>
        <w:spacing w:before="10"/>
        <w:rPr>
          <w:b/>
          <w:sz w:val="15"/>
        </w:rPr>
      </w:pPr>
    </w:p>
    <w:p>
      <w:pPr>
        <w:spacing w:line="420" w:lineRule="auto" w:before="102"/>
        <w:ind w:left="6211" w:right="5314" w:firstLine="0"/>
        <w:jc w:val="center"/>
        <w:rPr>
          <w:sz w:val="12"/>
        </w:rPr>
      </w:pPr>
      <w:r>
        <w:rPr/>
        <w:pict>
          <v:group style="position:absolute;margin-left:55.612301pt;margin-top:19.702501pt;width:252.65pt;height:149.050pt;mso-position-horizontal-relative:page;mso-position-vertical-relative:paragraph;z-index:15813120" id="docshapegroup151" coordorigin="1112,394" coordsize="5053,2981">
            <v:shape style="position:absolute;left:1121;top:3291;width:5037;height:75" id="docshape152" coordorigin="1121,3292" coordsize="5037,75" path="m1121,3366l6158,3366m1121,3366l1121,3292e" filled="false" stroked="true" strokeweight=".675pt" strokecolor="#231f20">
              <v:path arrowok="t"/>
              <v:stroke dashstyle="solid"/>
            </v:shape>
            <v:line style="position:absolute" from="2394,3366" to="2394,3292" stroked="true" strokeweight=".675pt" strokecolor="#231f20">
              <v:stroke dashstyle="solid"/>
            </v:line>
            <v:line style="position:absolute" from="5150,3366" to="5150,3292" stroked="true" strokeweight=".675pt" strokecolor="#231f20">
              <v:stroke dashstyle="solid"/>
            </v:line>
            <v:line style="position:absolute" from="6158,3366" to="6158,3292" stroked="true" strokeweight=".675pt" strokecolor="#231f20">
              <v:stroke dashstyle="solid"/>
            </v:line>
            <v:shape style="position:absolute;left:1121;top:403;width:126;height:2963" id="docshape153" coordorigin="1121,403" coordsize="126,2963" path="m1121,3366l1121,403m1121,3366l1247,3366e" filled="false" stroked="true" strokeweight=".9pt" strokecolor="#231f20">
              <v:path arrowok="t"/>
              <v:stroke dashstyle="solid"/>
            </v:shape>
            <v:line style="position:absolute" from="1121,2872" to="1247,2872" stroked="true" strokeweight=".9pt" strokecolor="#231f20">
              <v:stroke dashstyle="solid"/>
            </v:line>
            <v:line style="position:absolute" from="1121,2378" to="1247,2378" stroked="true" strokeweight=".9pt" strokecolor="#231f20">
              <v:stroke dashstyle="solid"/>
            </v:line>
            <v:line style="position:absolute" from="1121,1884" to="1247,1884" stroked="true" strokeweight=".9pt" strokecolor="#231f20">
              <v:stroke dashstyle="solid"/>
            </v:line>
            <v:line style="position:absolute" from="1121,1391" to="1247,1391" stroked="true" strokeweight=".9pt" strokecolor="#231f20">
              <v:stroke dashstyle="solid"/>
            </v:line>
            <v:line style="position:absolute" from="1121,897" to="1247,897" stroked="true" strokeweight=".9pt" strokecolor="#231f20">
              <v:stroke dashstyle="solid"/>
            </v:line>
            <v:line style="position:absolute" from="1121,403" to="1247,403" stroked="true" strokeweight=".9pt" strokecolor="#231f20">
              <v:stroke dashstyle="solid"/>
            </v:line>
            <v:shape style="position:absolute;left:6031;top:403;width:126;height:2963" id="docshape154" coordorigin="6032,403" coordsize="126,2963" path="m6158,3366l6158,403m6158,3366l6032,3366e" filled="false" stroked="true" strokeweight=".675pt" strokecolor="#231f20">
              <v:path arrowok="t"/>
              <v:stroke dashstyle="solid"/>
            </v:shape>
            <v:line style="position:absolute" from="6158,2872" to="6032,2872" stroked="true" strokeweight=".675pt" strokecolor="#231f20">
              <v:stroke dashstyle="solid"/>
            </v:line>
            <v:line style="position:absolute" from="6158,2378" to="6032,2378" stroked="true" strokeweight=".675pt" strokecolor="#231f20">
              <v:stroke dashstyle="solid"/>
            </v:line>
            <v:line style="position:absolute" from="6158,1884" to="6032,1884" stroked="true" strokeweight=".675pt" strokecolor="#231f20">
              <v:stroke dashstyle="solid"/>
            </v:line>
            <v:line style="position:absolute" from="6158,1391" to="6032,1391" stroked="true" strokeweight=".675pt" strokecolor="#231f20">
              <v:stroke dashstyle="solid"/>
            </v:line>
            <v:line style="position:absolute" from="6158,897" to="6032,897" stroked="true" strokeweight=".675pt" strokecolor="#231f20">
              <v:stroke dashstyle="solid"/>
            </v:line>
            <v:line style="position:absolute" from="6158,403" to="6032,403" stroked="true" strokeweight=".675pt" strokecolor="#231f20">
              <v:stroke dashstyle="solid"/>
            </v:line>
            <v:line style="position:absolute" from="1201,966" to="1148,981" stroked="true" strokeweight="1.35pt" strokecolor="#0072bc">
              <v:stroke dashstyle="solid"/>
            </v:line>
            <v:line style="position:absolute" from="1254,936" to="1201,966" stroked="true" strokeweight="1.35pt" strokecolor="#0072bc">
              <v:stroke dashstyle="solid"/>
            </v:line>
            <v:line style="position:absolute" from="1307,867" to="1254,936" stroked="true" strokeweight="1.35pt" strokecolor="#0072bc">
              <v:stroke dashstyle="solid"/>
            </v:line>
            <v:line style="position:absolute" from="1360,857" to="1307,867" stroked="true" strokeweight="1.35pt" strokecolor="#0072bc">
              <v:stroke dashstyle="solid"/>
            </v:line>
            <v:line style="position:absolute" from="1413,838" to="1360,857" stroked="true" strokeweight="1.35pt" strokecolor="#0072bc">
              <v:stroke dashstyle="solid"/>
            </v:line>
            <v:line style="position:absolute" from="1466,808" to="1413,838" stroked="true" strokeweight="1.35pt" strokecolor="#0072bc">
              <v:stroke dashstyle="solid"/>
            </v:line>
            <v:line style="position:absolute" from="1519,744" to="1466,808" stroked="true" strokeweight="1.35pt" strokecolor="#0072bc">
              <v:stroke dashstyle="solid"/>
            </v:line>
            <v:line style="position:absolute" from="1572,665" to="1519,744" stroked="true" strokeweight="1.35pt" strokecolor="#0072bc">
              <v:stroke dashstyle="solid"/>
            </v:line>
            <v:line style="position:absolute" from="1625,734" to="1572,665" stroked="true" strokeweight="1.35pt" strokecolor="#0072bc">
              <v:stroke dashstyle="solid"/>
            </v:line>
            <v:line style="position:absolute" from="1678,729" to="1625,734" stroked="true" strokeweight="1.35pt" strokecolor="#0072bc">
              <v:stroke dashstyle="solid"/>
            </v:line>
            <v:line style="position:absolute" from="1731,764" to="1678,729" stroked="true" strokeweight="1.35pt" strokecolor="#0072bc">
              <v:stroke dashstyle="solid"/>
            </v:line>
            <v:line style="position:absolute" from="1784,739" to="1731,764" stroked="true" strokeweight="1.35pt" strokecolor="#0072bc">
              <v:stroke dashstyle="solid"/>
            </v:line>
            <v:line style="position:absolute" from="1837,764" to="1784,739" stroked="true" strokeweight="1.35pt" strokecolor="#0072bc">
              <v:stroke dashstyle="solid"/>
            </v:line>
            <v:line style="position:absolute" from="1890,783" to="1837,764" stroked="true" strokeweight="1.35pt" strokecolor="#0072bc">
              <v:stroke dashstyle="solid"/>
            </v:line>
            <v:line style="position:absolute" from="1943,823" to="1890,783" stroked="true" strokeweight="1.35pt" strokecolor="#0072bc">
              <v:stroke dashstyle="solid"/>
            </v:line>
            <v:line style="position:absolute" from="1996,803" to="1943,823" stroked="true" strokeweight="1.35pt" strokecolor="#0072bc">
              <v:stroke dashstyle="solid"/>
            </v:line>
            <v:line style="position:absolute" from="2049,719" to="1996,803" stroked="true" strokeweight="1.35pt" strokecolor="#0072bc">
              <v:stroke dashstyle="solid"/>
            </v:line>
            <v:line style="position:absolute" from="2102,640" to="2049,719" stroked="true" strokeweight="1.35pt" strokecolor="#0072bc">
              <v:stroke dashstyle="solid"/>
            </v:line>
            <v:line style="position:absolute" from="2155,699" to="2102,640" stroked="true" strokeweight="1.35pt" strokecolor="#0072bc">
              <v:stroke dashstyle="solid"/>
            </v:line>
            <v:line style="position:absolute" from="2208,724" to="2155,699" stroked="true" strokeweight="1.35pt" strokecolor="#0072bc">
              <v:stroke dashstyle="solid"/>
            </v:line>
            <v:line style="position:absolute" from="2261,655" to="2208,724" stroked="true" strokeweight="1.35pt" strokecolor="#0072bc">
              <v:stroke dashstyle="solid"/>
            </v:line>
            <v:line style="position:absolute" from="2314,645" to="2261,655" stroked="true" strokeweight="1.35pt" strokecolor="#0072bc">
              <v:stroke dashstyle="solid"/>
            </v:line>
            <v:line style="position:absolute" from="2367,719" to="2314,645" stroked="true" strokeweight="1.35pt" strokecolor="#0072bc">
              <v:stroke dashstyle="solid"/>
            </v:line>
            <v:line style="position:absolute" from="2420,902" to="2367,719" stroked="true" strokeweight="1.35pt" strokecolor="#0072bc">
              <v:stroke dashstyle="solid"/>
            </v:line>
            <v:line style="position:absolute" from="2473,862" to="2420,902" stroked="true" strokeweight="1.35pt" strokecolor="#0072bc">
              <v:stroke dashstyle="solid"/>
            </v:line>
            <v:line style="position:absolute" from="2526,941" to="2473,862" stroked="true" strokeweight="1.35pt" strokecolor="#0072bc">
              <v:stroke dashstyle="solid"/>
            </v:line>
            <v:line style="position:absolute" from="2579,1020" to="2526,941" stroked="true" strokeweight="1.35pt" strokecolor="#0072bc">
              <v:stroke dashstyle="solid"/>
            </v:line>
            <v:line style="position:absolute" from="2632,1035" to="2579,1020" stroked="true" strokeweight="1.35pt" strokecolor="#0072bc">
              <v:stroke dashstyle="solid"/>
            </v:line>
            <v:line style="position:absolute" from="2685,1075" to="2632,1035" stroked="true" strokeweight="1.35pt" strokecolor="#0072bc">
              <v:stroke dashstyle="solid"/>
            </v:line>
            <v:line style="position:absolute" from="2738,1045" to="2685,1075" stroked="true" strokeweight="1.35pt" strokecolor="#0072bc">
              <v:stroke dashstyle="solid"/>
            </v:line>
            <v:line style="position:absolute" from="2791,1099" to="2738,1045" stroked="true" strokeweight="1.35pt" strokecolor="#0072bc">
              <v:stroke dashstyle="solid"/>
            </v:line>
            <v:line style="position:absolute" from="2844,1223" to="2791,1099" stroked="true" strokeweight="1.35pt" strokecolor="#0072bc">
              <v:stroke dashstyle="solid"/>
            </v:line>
            <v:line style="position:absolute" from="2897,1257" to="2844,1223" stroked="true" strokeweight="1.35pt" strokecolor="#0072bc">
              <v:stroke dashstyle="solid"/>
            </v:line>
            <v:line style="position:absolute" from="2950,1208" to="2897,1257" stroked="true" strokeweight="1.35pt" strokecolor="#0072bc">
              <v:stroke dashstyle="solid"/>
            </v:line>
            <v:line style="position:absolute" from="3003,1134" to="2950,1208" stroked="true" strokeweight="1.35pt" strokecolor="#0072bc">
              <v:stroke dashstyle="solid"/>
            </v:line>
            <v:line style="position:absolute" from="3056,1065" to="3003,1134" stroked="true" strokeweight="1.35pt" strokecolor="#0072bc">
              <v:stroke dashstyle="solid"/>
            </v:line>
            <v:line style="position:absolute" from="3109,1045" to="3056,1065" stroked="true" strokeweight="1.35pt" strokecolor="#0072bc">
              <v:stroke dashstyle="solid"/>
            </v:line>
            <v:line style="position:absolute" from="3162,1065" to="3109,1045" stroked="true" strokeweight="1.35pt" strokecolor="#0072bc">
              <v:stroke dashstyle="solid"/>
            </v:line>
            <v:line style="position:absolute" from="3215,1213" to="3162,1065" stroked="true" strokeweight="1.35pt" strokecolor="#0072bc">
              <v:stroke dashstyle="solid"/>
            </v:line>
            <v:line style="position:absolute" from="3268,1223" to="3215,1213" stroked="true" strokeweight="1.35pt" strokecolor="#0072bc">
              <v:stroke dashstyle="solid"/>
            </v:line>
            <v:line style="position:absolute" from="3321,1371" to="3268,1223" stroked="true" strokeweight="1.35pt" strokecolor="#0072bc">
              <v:stroke dashstyle="solid"/>
            </v:line>
            <v:line style="position:absolute" from="3374,1317" to="3321,1371" stroked="true" strokeweight="1.35pt" strokecolor="#0072bc">
              <v:stroke dashstyle="solid"/>
            </v:line>
            <v:line style="position:absolute" from="3427,1386" to="3374,1317" stroked="true" strokeweight="1.35pt" strokecolor="#0072bc">
              <v:stroke dashstyle="solid"/>
            </v:line>
            <v:line style="position:absolute" from="3480,1405" to="3427,1386" stroked="true" strokeweight="1.35pt" strokecolor="#0072bc">
              <v:stroke dashstyle="solid"/>
            </v:line>
            <v:line style="position:absolute" from="3533,1470" to="3480,1405" stroked="true" strokeweight="1.35pt" strokecolor="#0072bc">
              <v:stroke dashstyle="solid"/>
            </v:line>
            <v:line style="position:absolute" from="3586,1322" to="3533,1470" stroked="true" strokeweight="1.35pt" strokecolor="#0072bc">
              <v:stroke dashstyle="solid"/>
            </v:line>
            <v:line style="position:absolute" from="3639,1326" to="3586,1322" stroked="true" strokeweight="1.35pt" strokecolor="#0072bc">
              <v:stroke dashstyle="solid"/>
            </v:line>
            <v:line style="position:absolute" from="3692,1331" to="3639,1326" stroked="true" strokeweight="1.35pt" strokecolor="#0072bc">
              <v:stroke dashstyle="solid"/>
            </v:line>
            <v:line style="position:absolute" from="3745,1307" to="3692,1331" stroked="true" strokeweight="1.35pt" strokecolor="#0072bc">
              <v:stroke dashstyle="solid"/>
            </v:line>
            <v:line style="position:absolute" from="3798,1257" to="3745,1307" stroked="true" strokeweight="1.35pt" strokecolor="#0072bc">
              <v:stroke dashstyle="solid"/>
            </v:line>
            <v:line style="position:absolute" from="3852,1247" to="3799,1257" stroked="true" strokeweight="1.35pt" strokecolor="#0072bc">
              <v:stroke dashstyle="solid"/>
            </v:line>
            <v:line style="position:absolute" from="3905,1218" to="3852,1247" stroked="true" strokeweight="1.35pt" strokecolor="#0072bc">
              <v:stroke dashstyle="solid"/>
            </v:line>
            <v:line style="position:absolute" from="3958,1203" to="3905,1218" stroked="true" strokeweight="1.35pt" strokecolor="#0072bc">
              <v:stroke dashstyle="solid"/>
            </v:line>
            <v:line style="position:absolute" from="4011,1218" to="3958,1203" stroked="true" strokeweight="1.35pt" strokecolor="#0072bc">
              <v:stroke dashstyle="solid"/>
            </v:line>
            <v:line style="position:absolute" from="4064,1267" to="4011,1218" stroked="true" strokeweight="1.35pt" strokecolor="#0072bc">
              <v:stroke dashstyle="solid"/>
            </v:line>
            <v:line style="position:absolute" from="4117,1228" to="4064,1267" stroked="true" strokeweight="1.35pt" strokecolor="#0072bc">
              <v:stroke dashstyle="solid"/>
            </v:line>
            <v:line style="position:absolute" from="4170,1193" to="4117,1228" stroked="true" strokeweight="1.35pt" strokecolor="#0072bc">
              <v:stroke dashstyle="solid"/>
            </v:line>
            <v:line style="position:absolute" from="4223,1035" to="4170,1193" stroked="true" strokeweight="1.35pt" strokecolor="#0072bc">
              <v:stroke dashstyle="solid"/>
            </v:line>
            <v:line style="position:absolute" from="4276,981" to="4223,1035" stroked="true" strokeweight="1.35pt" strokecolor="#0072bc">
              <v:stroke dashstyle="solid"/>
            </v:line>
            <v:line style="position:absolute" from="4329,1030" to="4276,981" stroked="true" strokeweight="1.35pt" strokecolor="#0072bc">
              <v:stroke dashstyle="solid"/>
            </v:line>
            <v:line style="position:absolute" from="4382,951" to="4329,1030" stroked="true" strokeweight="1.35pt" strokecolor="#0072bc">
              <v:stroke dashstyle="solid"/>
            </v:line>
            <v:line style="position:absolute" from="4435,897" to="4382,951" stroked="true" strokeweight="1.35pt" strokecolor="#0072bc">
              <v:stroke dashstyle="solid"/>
            </v:line>
            <v:line style="position:absolute" from="4488,591" to="4435,897" stroked="true" strokeweight="1.35pt" strokecolor="#0072bc">
              <v:stroke dashstyle="solid"/>
            </v:line>
            <v:line style="position:absolute" from="4541,610" to="4488,591" stroked="true" strokeweight="1.35pt" strokecolor="#0072bc">
              <v:stroke dashstyle="solid"/>
            </v:line>
            <v:line style="position:absolute" from="4594,926" to="4541,610" stroked="true" strokeweight="1.35pt" strokecolor="#0072bc">
              <v:stroke dashstyle="solid"/>
            </v:line>
            <v:line style="position:absolute" from="4647,1099" to="4594,926" stroked="true" strokeweight="1.35pt" strokecolor="#0072bc">
              <v:stroke dashstyle="solid"/>
            </v:line>
            <v:line style="position:absolute" from="4700,996" to="4647,1099" stroked="true" strokeweight="1.35pt" strokecolor="#0072bc">
              <v:stroke dashstyle="solid"/>
            </v:line>
            <v:line style="position:absolute" from="4753,1055" to="4700,996" stroked="true" strokeweight="1.35pt" strokecolor="#0072bc">
              <v:stroke dashstyle="solid"/>
            </v:line>
            <v:line style="position:absolute" from="4806,1089" to="4753,1055" stroked="true" strokeweight="1.35pt" strokecolor="#0072bc">
              <v:stroke dashstyle="solid"/>
            </v:line>
            <v:line style="position:absolute" from="4859,1114" to="4806,1089" stroked="true" strokeweight="1.35pt" strokecolor="#0072bc">
              <v:stroke dashstyle="solid"/>
            </v:line>
            <v:line style="position:absolute" from="4912,1055" to="4859,1114" stroked="true" strokeweight="1.35pt" strokecolor="#0072bc">
              <v:stroke dashstyle="solid"/>
            </v:line>
            <v:line style="position:absolute" from="4965,1001" to="4912,1055" stroked="true" strokeweight="1.35pt" strokecolor="#0072bc">
              <v:stroke dashstyle="solid"/>
            </v:line>
            <v:line style="position:absolute" from="5018,1144" to="4965,1001" stroked="true" strokeweight="1.35pt" strokecolor="#0072bc">
              <v:stroke dashstyle="solid"/>
            </v:line>
            <v:line style="position:absolute" from="5071,1223" to="5018,1144" stroked="true" strokeweight="1.35pt" strokecolor="#0072bc">
              <v:stroke dashstyle="solid"/>
            </v:line>
            <v:line style="position:absolute" from="5124,1228" to="5071,1223" stroked="true" strokeweight="1.35pt" strokecolor="#0072bc">
              <v:stroke dashstyle="solid"/>
            </v:line>
            <v:line style="position:absolute" from="5177,1287" to="5124,1228" stroked="true" strokeweight="1.35pt" strokecolor="#0072bc">
              <v:stroke dashstyle="solid"/>
            </v:line>
            <v:line style="position:absolute" from="5230,1381" to="5177,1287" stroked="true" strokeweight="1.35pt" strokecolor="#0072bc">
              <v:stroke dashstyle="solid"/>
            </v:line>
            <v:line style="position:absolute" from="5283,1771" to="5230,1381" stroked="true" strokeweight="1.35pt" strokecolor="#0072bc">
              <v:stroke dashstyle="solid"/>
            </v:line>
            <v:shape style="position:absolute;left:5269;top:1688;width:717;height:531" type="#_x0000_t75" id="docshape155" stroked="false">
              <v:imagedata r:id="rId23" o:title=""/>
            </v:shape>
            <v:line style="position:absolute" from="1201,1025" to="1148,1045" stroked="true" strokeweight="1.35pt" strokecolor="#ed1c24">
              <v:stroke dashstyle="solid"/>
            </v:line>
            <v:line style="position:absolute" from="1254,986" to="1201,1025" stroked="true" strokeweight="1.35pt" strokecolor="#ed1c24">
              <v:stroke dashstyle="solid"/>
            </v:line>
            <v:line style="position:absolute" from="1307,941" to="1254,986" stroked="true" strokeweight="1.35pt" strokecolor="#ed1c24">
              <v:stroke dashstyle="solid"/>
            </v:line>
            <v:line style="position:absolute" from="1360,941" to="1307,941" stroked="true" strokeweight="1.35pt" strokecolor="#ed1c24">
              <v:stroke dashstyle="solid"/>
            </v:line>
            <v:line style="position:absolute" from="1413,946" to="1360,941" stroked="true" strokeweight="1.35pt" strokecolor="#ed1c24">
              <v:stroke dashstyle="solid"/>
            </v:line>
            <v:line style="position:absolute" from="1466,926" to="1413,946" stroked="true" strokeweight="1.35pt" strokecolor="#ed1c24">
              <v:stroke dashstyle="solid"/>
            </v:line>
            <v:line style="position:absolute" from="1519,917" to="1466,926" stroked="true" strokeweight="1.35pt" strokecolor="#ed1c24">
              <v:stroke dashstyle="solid"/>
            </v:line>
            <v:line style="position:absolute" from="1572,857" to="1519,917" stroked="true" strokeweight="1.35pt" strokecolor="#ed1c24">
              <v:stroke dashstyle="solid"/>
            </v:line>
            <v:line style="position:absolute" from="1625,966" to="1572,857" stroked="true" strokeweight="1.35pt" strokecolor="#ed1c24">
              <v:stroke dashstyle="solid"/>
            </v:line>
            <v:line style="position:absolute" from="1678,941" to="1625,966" stroked="true" strokeweight="1.35pt" strokecolor="#ed1c24">
              <v:stroke dashstyle="solid"/>
            </v:line>
            <v:line style="position:absolute" from="1731,936" to="1678,941" stroked="true" strokeweight="1.35pt" strokecolor="#ed1c24">
              <v:stroke dashstyle="solid"/>
            </v:line>
            <v:line style="position:absolute" from="1784,941" to="1731,936" stroked="true" strokeweight="1.35pt" strokecolor="#ed1c24">
              <v:stroke dashstyle="solid"/>
            </v:line>
            <v:line style="position:absolute" from="1837,981" to="1784,941" stroked="true" strokeweight="1.35pt" strokecolor="#ed1c24">
              <v:stroke dashstyle="solid"/>
            </v:line>
            <v:line style="position:absolute" from="1890,1020" to="1837,981" stroked="true" strokeweight="1.35pt" strokecolor="#ed1c24">
              <v:stroke dashstyle="solid"/>
            </v:line>
            <v:line style="position:absolute" from="1943,1050" to="1890,1020" stroked="true" strokeweight="1.35pt" strokecolor="#ed1c24">
              <v:stroke dashstyle="solid"/>
            </v:line>
            <v:line style="position:absolute" from="1996,1045" to="1943,1050" stroked="true" strokeweight="1.35pt" strokecolor="#ed1c24">
              <v:stroke dashstyle="solid"/>
            </v:line>
            <v:line style="position:absolute" from="2049,1010" to="1996,1045" stroked="true" strokeweight="1.35pt" strokecolor="#ed1c24">
              <v:stroke dashstyle="solid"/>
            </v:line>
            <v:line style="position:absolute" from="2102,976" to="2049,1010" stroked="true" strokeweight="1.35pt" strokecolor="#ed1c24">
              <v:stroke dashstyle="solid"/>
            </v:line>
            <v:line style="position:absolute" from="2155,1030" to="2102,976" stroked="true" strokeweight="1.35pt" strokecolor="#ed1c24">
              <v:stroke dashstyle="solid"/>
            </v:line>
            <v:line style="position:absolute" from="2208,1030" to="2155,1030" stroked="true" strokeweight="1.35pt" strokecolor="#ed1c24">
              <v:stroke dashstyle="solid"/>
            </v:line>
            <v:line style="position:absolute" from="2261,986" to="2208,1030" stroked="true" strokeweight="1.35pt" strokecolor="#ed1c24">
              <v:stroke dashstyle="solid"/>
            </v:line>
            <v:line style="position:absolute" from="2314,986" to="2261,986" stroked="true" strokeweight="1.35pt" strokecolor="#ed1c24">
              <v:stroke dashstyle="solid"/>
            </v:line>
            <v:line style="position:absolute" from="2367,1055" to="2314,986" stroked="true" strokeweight="1.35pt" strokecolor="#ed1c24">
              <v:stroke dashstyle="solid"/>
            </v:line>
            <v:line style="position:absolute" from="2420,1223" to="2367,1055" stroked="true" strokeweight="1.35pt" strokecolor="#ed1c24">
              <v:stroke dashstyle="solid"/>
            </v:line>
            <v:line style="position:absolute" from="2473,1287" to="2420,1223" stroked="true" strokeweight="1.35pt" strokecolor="#ed1c24">
              <v:stroke dashstyle="solid"/>
            </v:line>
            <v:line style="position:absolute" from="2526,1361" to="2473,1287" stroked="true" strokeweight="1.35pt" strokecolor="#ed1c24">
              <v:stroke dashstyle="solid"/>
            </v:line>
            <v:line style="position:absolute" from="2579,1391" to="2526,1361" stroked="true" strokeweight="1.35pt" strokecolor="#ed1c24">
              <v:stroke dashstyle="solid"/>
            </v:line>
            <v:line style="position:absolute" from="2632,1415" to="2579,1391" stroked="true" strokeweight="1.35pt" strokecolor="#ed1c24">
              <v:stroke dashstyle="solid"/>
            </v:line>
            <v:line style="position:absolute" from="2685,1415" to="2632,1415" stroked="true" strokeweight="1.35pt" strokecolor="#ed1c24">
              <v:stroke dashstyle="solid"/>
            </v:line>
            <v:line style="position:absolute" from="2738,1425" to="2685,1415" stroked="true" strokeweight="1.35pt" strokecolor="#ed1c24">
              <v:stroke dashstyle="solid"/>
            </v:line>
            <v:line style="position:absolute" from="2791,1465" to="2738,1425" stroked="true" strokeweight="1.35pt" strokecolor="#ed1c24">
              <v:stroke dashstyle="solid"/>
            </v:line>
            <v:line style="position:absolute" from="2844,1568" to="2791,1465" stroked="true" strokeweight="1.35pt" strokecolor="#ed1c24">
              <v:stroke dashstyle="solid"/>
            </v:line>
            <v:line style="position:absolute" from="2897,1583" to="2844,1568" stroked="true" strokeweight="1.35pt" strokecolor="#ed1c24">
              <v:stroke dashstyle="solid"/>
            </v:line>
            <v:line style="position:absolute" from="2950,1588" to="2897,1583" stroked="true" strokeweight="1.35pt" strokecolor="#ed1c24">
              <v:stroke dashstyle="solid"/>
            </v:line>
            <v:line style="position:absolute" from="3003,1573" to="2950,1588" stroked="true" strokeweight="1.35pt" strokecolor="#ed1c24">
              <v:stroke dashstyle="solid"/>
            </v:line>
            <v:line style="position:absolute" from="3056,1573" to="3003,1573" stroked="true" strokeweight="1.35pt" strokecolor="#ed1c24">
              <v:stroke dashstyle="solid"/>
            </v:line>
            <v:line style="position:absolute" from="3109,1583" to="3056,1573" stroked="true" strokeweight="1.35pt" strokecolor="#ed1c24">
              <v:stroke dashstyle="solid"/>
            </v:line>
            <v:line style="position:absolute" from="3162,1623" to="3109,1583" stroked="true" strokeweight="1.35pt" strokecolor="#ed1c24">
              <v:stroke dashstyle="solid"/>
            </v:line>
            <v:line style="position:absolute" from="3215,1761" to="3162,1623" stroked="true" strokeweight="1.35pt" strokecolor="#ed1c24">
              <v:stroke dashstyle="solid"/>
            </v:line>
            <v:line style="position:absolute" from="3268,1771" to="3215,1761" stroked="true" strokeweight="1.35pt" strokecolor="#ed1c24">
              <v:stroke dashstyle="solid"/>
            </v:line>
            <v:line style="position:absolute" from="3321,1786" to="3268,1771" stroked="true" strokeweight="1.35pt" strokecolor="#ed1c24">
              <v:stroke dashstyle="solid"/>
            </v:line>
            <v:line style="position:absolute" from="3374,1805" to="3321,1786" stroked="true" strokeweight="1.35pt" strokecolor="#ed1c24">
              <v:stroke dashstyle="solid"/>
            </v:line>
            <v:line style="position:absolute" from="3427,1810" to="3374,1805" stroked="true" strokeweight="1.35pt" strokecolor="#ed1c24">
              <v:stroke dashstyle="solid"/>
            </v:line>
            <v:line style="position:absolute" from="3480,1810" to="3427,1810" stroked="true" strokeweight="1.35pt" strokecolor="#ed1c24">
              <v:stroke dashstyle="solid"/>
            </v:line>
            <v:line style="position:absolute" from="3533,1884" to="3480,1810" stroked="true" strokeweight="1.35pt" strokecolor="#ed1c24">
              <v:stroke dashstyle="solid"/>
            </v:line>
            <v:line style="position:absolute" from="3586,1761" to="3533,1884" stroked="true" strokeweight="1.35pt" strokecolor="#ed1c24">
              <v:stroke dashstyle="solid"/>
            </v:line>
            <v:line style="position:absolute" from="3639,1762" to="3586,1761" stroked="true" strokeweight="1.35pt" strokecolor="#ed1c24">
              <v:stroke dashstyle="solid"/>
            </v:line>
            <v:line style="position:absolute" from="3692,1754" to="3639,1762" stroked="true" strokeweight="1.35pt" strokecolor="#ed1c24">
              <v:stroke dashstyle="solid"/>
            </v:line>
            <v:line style="position:absolute" from="3745,1745" to="3692,1754" stroked="true" strokeweight="1.35pt" strokecolor="#ed1c24">
              <v:stroke dashstyle="solid"/>
            </v:line>
            <v:line style="position:absolute" from="3798,1740" to="3745,1745" stroked="true" strokeweight="1.35pt" strokecolor="#ed1c24">
              <v:stroke dashstyle="solid"/>
            </v:line>
            <v:line style="position:absolute" from="3852,1742" to="3799,1740" stroked="true" strokeweight="1.35pt" strokecolor="#ed1c24">
              <v:stroke dashstyle="solid"/>
            </v:line>
            <v:line style="position:absolute" from="3905,1743" to="3852,1742" stroked="true" strokeweight="1.35pt" strokecolor="#ed1c24">
              <v:stroke dashstyle="solid"/>
            </v:line>
            <v:line style="position:absolute" from="3958,1737" to="3905,1743" stroked="true" strokeweight="1.35pt" strokecolor="#ed1c24">
              <v:stroke dashstyle="solid"/>
            </v:line>
            <v:line style="position:absolute" from="4011,1751" to="3958,1737" stroked="true" strokeweight="1.35pt" strokecolor="#ed1c24">
              <v:stroke dashstyle="solid"/>
            </v:line>
            <v:line style="position:absolute" from="4064,1766" to="4011,1751" stroked="true" strokeweight="1.35pt" strokecolor="#ed1c24">
              <v:stroke dashstyle="solid"/>
            </v:line>
            <v:line style="position:absolute" from="4117,1757" to="4064,1766" stroked="true" strokeweight="1.35pt" strokecolor="#ed1c24">
              <v:stroke dashstyle="solid"/>
            </v:line>
            <v:line style="position:absolute" from="4170,1750" to="4117,1757" stroked="true" strokeweight="1.35pt" strokecolor="#ed1c24">
              <v:stroke dashstyle="solid"/>
            </v:line>
            <v:line style="position:absolute" from="4223,1750" to="4170,1750" stroked="true" strokeweight="1.35pt" strokecolor="#ed1c24">
              <v:stroke dashstyle="solid"/>
            </v:line>
            <v:line style="position:absolute" from="4276,1745" to="4223,1750" stroked="true" strokeweight="1.35pt" strokecolor="#ed1c24">
              <v:stroke dashstyle="solid"/>
            </v:line>
            <v:line style="position:absolute" from="4329,1740" to="4276,1745" stroked="true" strokeweight="1.35pt" strokecolor="#ed1c24">
              <v:stroke dashstyle="solid"/>
            </v:line>
            <v:line style="position:absolute" from="4382,1699" to="4329,1740" stroked="true" strokeweight="1.35pt" strokecolor="#ed1c24">
              <v:stroke dashstyle="solid"/>
            </v:line>
            <v:line style="position:absolute" from="4435,1631" to="4382,1699" stroked="true" strokeweight="1.35pt" strokecolor="#ed1c24">
              <v:stroke dashstyle="solid"/>
            </v:line>
            <v:line style="position:absolute" from="4488,1530" to="4435,1631" stroked="true" strokeweight="1.35pt" strokecolor="#ed1c24">
              <v:stroke dashstyle="solid"/>
            </v:line>
            <v:line style="position:absolute" from="4541,1734" to="4488,1530" stroked="true" strokeweight="1.35pt" strokecolor="#ed1c24">
              <v:stroke dashstyle="solid"/>
            </v:line>
            <v:line style="position:absolute" from="4594,1816" to="4541,1734" stroked="true" strokeweight="1.35pt" strokecolor="#ed1c24">
              <v:stroke dashstyle="solid"/>
            </v:line>
            <v:line style="position:absolute" from="4647,2040" to="4594,1816" stroked="true" strokeweight="1.35pt" strokecolor="#ed1c24">
              <v:stroke dashstyle="solid"/>
            </v:line>
            <v:line style="position:absolute" from="4700,2026" to="4647,2040" stroked="true" strokeweight="1.35pt" strokecolor="#ed1c24">
              <v:stroke dashstyle="solid"/>
            </v:line>
            <v:line style="position:absolute" from="4753,2095" to="4700,2026" stroked="true" strokeweight="1.35pt" strokecolor="#ed1c24">
              <v:stroke dashstyle="solid"/>
            </v:line>
            <v:line style="position:absolute" from="4806,2115" to="4753,2095" stroked="true" strokeweight="1.35pt" strokecolor="#ed1c24">
              <v:stroke dashstyle="solid"/>
            </v:line>
            <v:line style="position:absolute" from="4859,2192" to="4806,2115" stroked="true" strokeweight="1.35pt" strokecolor="#ed1c24">
              <v:stroke dashstyle="solid"/>
            </v:line>
            <v:line style="position:absolute" from="4912,2295" to="4859,2192" stroked="true" strokeweight="1.35pt" strokecolor="#ed1c24">
              <v:stroke dashstyle="solid"/>
            </v:line>
            <v:line style="position:absolute" from="4965,2391" to="4912,2295" stroked="true" strokeweight="1.35pt" strokecolor="#ed1c24">
              <v:stroke dashstyle="solid"/>
            </v:line>
            <v:line style="position:absolute" from="5018,2496" to="4965,2391" stroked="true" strokeweight="1.35pt" strokecolor="#ed1c24">
              <v:stroke dashstyle="solid"/>
            </v:line>
            <v:line style="position:absolute" from="5071,2553" to="5018,2496" stroked="true" strokeweight="1.35pt" strokecolor="#ed1c24">
              <v:stroke dashstyle="solid"/>
            </v:line>
            <v:line style="position:absolute" from="5124,2563" to="5071,2553" stroked="true" strokeweight="1.35pt" strokecolor="#ed1c24">
              <v:stroke dashstyle="solid"/>
            </v:line>
            <v:line style="position:absolute" from="5177,2605" to="5124,2563" stroked="true" strokeweight="1.35pt" strokecolor="#ed1c24">
              <v:stroke dashstyle="solid"/>
            </v:line>
            <v:line style="position:absolute" from="5230,2703" to="5177,2605" stroked="true" strokeweight="1.35pt" strokecolor="#ed1c24">
              <v:stroke dashstyle="solid"/>
            </v:line>
            <v:line style="position:absolute" from="5283,2877" to="5230,2703" stroked="true" strokeweight="1.35pt" strokecolor="#ed1c24">
              <v:stroke dashstyle="solid"/>
            </v:line>
            <v:line style="position:absolute" from="5336,2830" to="5283,2877" stroked="true" strokeweight="1.35pt" strokecolor="#ed1c24">
              <v:stroke dashstyle="solid"/>
            </v:line>
            <v:line style="position:absolute" from="5389,2825" to="5336,2830" stroked="true" strokeweight="1.35pt" strokecolor="#ed1c24">
              <v:stroke dashstyle="solid"/>
            </v:line>
            <v:line style="position:absolute" from="5442,2856" to="5389,2825" stroked="true" strokeweight="1.35pt" strokecolor="#ed1c24">
              <v:stroke dashstyle="solid"/>
            </v:line>
            <v:line style="position:absolute" from="5495,2912" to="5442,2856" stroked="true" strokeweight="1.35pt" strokecolor="#ed1c24">
              <v:stroke dashstyle="solid"/>
            </v:line>
            <v:line style="position:absolute" from="5548,2922" to="5495,2912" stroked="true" strokeweight="1.35pt" strokecolor="#ed1c24">
              <v:stroke dashstyle="solid"/>
            </v:line>
            <v:line style="position:absolute" from="5601,2957" to="5548,2922" stroked="true" strokeweight="1.35pt" strokecolor="#ed1c24">
              <v:stroke dashstyle="solid"/>
            </v:line>
            <v:line style="position:absolute" from="5654,3027" to="5601,2957" stroked="true" strokeweight="1.35pt" strokecolor="#ed1c24">
              <v:stroke dashstyle="solid"/>
            </v:line>
            <v:line style="position:absolute" from="5707,3037" to="5654,3027" stroked="true" strokeweight="1.35pt" strokecolor="#ed1c24">
              <v:stroke dashstyle="solid"/>
            </v:line>
            <v:line style="position:absolute" from="5760,3046" to="5707,3037" stroked="true" strokeweight="1.35pt" strokecolor="#ed1c24">
              <v:stroke dashstyle="solid"/>
            </v:line>
            <v:line style="position:absolute" from="5813,3046" to="5760,3046" stroked="true" strokeweight="1.35pt" strokecolor="#ed1c24">
              <v:stroke dashstyle="solid"/>
            </v:line>
            <v:line style="position:absolute" from="5866,3048" to="5813,3046" stroked="true" strokeweight="1.35pt" strokecolor="#ed1c24">
              <v:stroke dashstyle="solid"/>
            </v:line>
            <v:line style="position:absolute" from="5919,3045" to="5866,3048" stroked="true" strokeweight="1.35pt" strokecolor="#ed1c24">
              <v:stroke dashstyle="solid"/>
            </v:line>
            <v:line style="position:absolute" from="5972,3042" to="5919,3045" stroked="true" strokeweight="1.35pt" strokecolor="#ed1c24">
              <v:stroke dashstyle="solid"/>
            </v:line>
            <v:line style="position:absolute" from="1201,1080" to="1148,1104" stroked="true" strokeweight="1.35pt" strokecolor="#38b54a">
              <v:stroke dashstyle="solid"/>
            </v:line>
            <v:line style="position:absolute" from="1254,1099" to="1201,1080" stroked="true" strokeweight="1.35pt" strokecolor="#38b54a">
              <v:stroke dashstyle="solid"/>
            </v:line>
            <v:line style="position:absolute" from="1307,1233" to="1254,1099" stroked="true" strokeweight="1.35pt" strokecolor="#38b54a">
              <v:stroke dashstyle="solid"/>
            </v:line>
            <v:line style="position:absolute" from="1360,1233" to="1307,1233" stroked="true" strokeweight="1.35pt" strokecolor="#38b54a">
              <v:stroke dashstyle="solid"/>
            </v:line>
            <v:line style="position:absolute" from="1413,1188" to="1360,1233" stroked="true" strokeweight="1.35pt" strokecolor="#38b54a">
              <v:stroke dashstyle="solid"/>
            </v:line>
            <v:line style="position:absolute" from="1466,1183" to="1413,1188" stroked="true" strokeweight="1.35pt" strokecolor="#38b54a">
              <v:stroke dashstyle="solid"/>
            </v:line>
            <v:line style="position:absolute" from="1519,1193" to="1466,1183" stroked="true" strokeweight="1.35pt" strokecolor="#38b54a">
              <v:stroke dashstyle="solid"/>
            </v:line>
            <v:line style="position:absolute" from="1572,1178" to="1519,1193" stroked="true" strokeweight="1.35pt" strokecolor="#38b54a">
              <v:stroke dashstyle="solid"/>
            </v:line>
            <v:line style="position:absolute" from="1625,1178" to="1572,1178" stroked="true" strokeweight="1.35pt" strokecolor="#38b54a">
              <v:stroke dashstyle="solid"/>
            </v:line>
            <v:line style="position:absolute" from="1678,1178" to="1625,1178" stroked="true" strokeweight="1.35pt" strokecolor="#38b54a">
              <v:stroke dashstyle="solid"/>
            </v:line>
            <v:line style="position:absolute" from="1731,1173" to="1678,1178" stroked="true" strokeweight="1.35pt" strokecolor="#38b54a">
              <v:stroke dashstyle="solid"/>
            </v:line>
            <v:line style="position:absolute" from="1784,1149" to="1731,1173" stroked="true" strokeweight="1.35pt" strokecolor="#38b54a">
              <v:stroke dashstyle="solid"/>
            </v:line>
            <v:line style="position:absolute" from="1837,1163" to="1784,1149" stroked="true" strokeweight="1.35pt" strokecolor="#38b54a">
              <v:stroke dashstyle="solid"/>
            </v:line>
            <v:line style="position:absolute" from="1890,1173" to="1837,1163" stroked="true" strokeweight="1.35pt" strokecolor="#38b54a">
              <v:stroke dashstyle="solid"/>
            </v:line>
            <v:line style="position:absolute" from="1943,1173" to="1890,1173" stroked="true" strokeweight="1.35pt" strokecolor="#38b54a">
              <v:stroke dashstyle="solid"/>
            </v:line>
            <v:line style="position:absolute" from="1996,1173" to="1943,1173" stroked="true" strokeweight="1.35pt" strokecolor="#38b54a">
              <v:stroke dashstyle="solid"/>
            </v:line>
            <v:line style="position:absolute" from="2049,1228" to="1996,1173" stroked="true" strokeweight="1.35pt" strokecolor="#38b54a">
              <v:stroke dashstyle="solid"/>
            </v:line>
            <v:line style="position:absolute" from="2102,1228" to="2049,1228" stroked="true" strokeweight="1.35pt" strokecolor="#38b54a">
              <v:stroke dashstyle="solid"/>
            </v:line>
            <v:line style="position:absolute" from="2155,1282" to="2102,1228" stroked="true" strokeweight="1.35pt" strokecolor="#38b54a">
              <v:stroke dashstyle="solid"/>
            </v:line>
            <v:line style="position:absolute" from="2208,1282" to="2155,1282" stroked="true" strokeweight="1.35pt" strokecolor="#38b54a">
              <v:stroke dashstyle="solid"/>
            </v:line>
            <v:line style="position:absolute" from="2261,1307" to="2208,1282" stroked="true" strokeweight="1.35pt" strokecolor="#38b54a">
              <v:stroke dashstyle="solid"/>
            </v:line>
            <v:line style="position:absolute" from="2314,1307" to="2261,1307" stroked="true" strokeweight="1.35pt" strokecolor="#38b54a">
              <v:stroke dashstyle="solid"/>
            </v:line>
            <v:line style="position:absolute" from="2367,1376" to="2314,1307" stroked="true" strokeweight="1.35pt" strokecolor="#38b54a">
              <v:stroke dashstyle="solid"/>
            </v:line>
            <v:line style="position:absolute" from="2420,1475" to="2367,1376" stroked="true" strokeweight="1.35pt" strokecolor="#38b54a">
              <v:stroke dashstyle="solid"/>
            </v:line>
            <v:line style="position:absolute" from="2473,1494" to="2420,1475" stroked="true" strokeweight="1.35pt" strokecolor="#38b54a">
              <v:stroke dashstyle="solid"/>
            </v:line>
            <v:line style="position:absolute" from="2526,1494" to="2473,1494" stroked="true" strokeweight="1.35pt" strokecolor="#38b54a">
              <v:stroke dashstyle="solid"/>
            </v:line>
            <v:line style="position:absolute" from="2579,1563" to="2526,1494" stroked="true" strokeweight="1.35pt" strokecolor="#38b54a">
              <v:stroke dashstyle="solid"/>
            </v:line>
            <v:line style="position:absolute" from="2632,1554" to="2579,1563" stroked="true" strokeweight="1.35pt" strokecolor="#38b54a">
              <v:stroke dashstyle="solid"/>
            </v:line>
            <v:line style="position:absolute" from="2685,1598" to="2632,1554" stroked="true" strokeweight="1.35pt" strokecolor="#38b54a">
              <v:stroke dashstyle="solid"/>
            </v:line>
            <v:line style="position:absolute" from="2738,1608" to="2685,1598" stroked="true" strokeweight="1.35pt" strokecolor="#38b54a">
              <v:stroke dashstyle="solid"/>
            </v:line>
            <v:line style="position:absolute" from="2791,1682" to="2738,1608" stroked="true" strokeweight="1.35pt" strokecolor="#38b54a">
              <v:stroke dashstyle="solid"/>
            </v:line>
            <v:line style="position:absolute" from="2844,1741" to="2791,1682" stroked="true" strokeweight="1.35pt" strokecolor="#38b54a">
              <v:stroke dashstyle="solid"/>
            </v:line>
            <v:line style="position:absolute" from="2897,1810" to="2844,1741" stroked="true" strokeweight="1.35pt" strokecolor="#38b54a">
              <v:stroke dashstyle="solid"/>
            </v:line>
            <v:line style="position:absolute" from="2950,1845" to="2897,1810" stroked="true" strokeweight="1.35pt" strokecolor="#38b54a">
              <v:stroke dashstyle="solid"/>
            </v:line>
            <v:line style="position:absolute" from="3003,1845" to="2950,1845" stroked="true" strokeweight="1.35pt" strokecolor="#38b54a">
              <v:stroke dashstyle="solid"/>
            </v:line>
            <v:line style="position:absolute" from="3056,1825" to="3003,1845" stroked="true" strokeweight="1.35pt" strokecolor="#38b54a">
              <v:stroke dashstyle="solid"/>
            </v:line>
            <v:line style="position:absolute" from="3109,1825" to="3056,1825" stroked="true" strokeweight="1.35pt" strokecolor="#38b54a">
              <v:stroke dashstyle="solid"/>
            </v:line>
            <v:line style="position:absolute" from="3162,1904" to="3109,1825" stroked="true" strokeweight="1.35pt" strokecolor="#38b54a">
              <v:stroke dashstyle="solid"/>
            </v:line>
            <v:line style="position:absolute" from="3215,1939" to="3162,1904" stroked="true" strokeweight="1.35pt" strokecolor="#38b54a">
              <v:stroke dashstyle="solid"/>
            </v:line>
            <v:line style="position:absolute" from="3268,1988" to="3215,1939" stroked="true" strokeweight="1.35pt" strokecolor="#38b54a">
              <v:stroke dashstyle="solid"/>
            </v:line>
            <v:line style="position:absolute" from="3321,1993" to="3268,1988" stroked="true" strokeweight="1.35pt" strokecolor="#38b54a">
              <v:stroke dashstyle="solid"/>
            </v:line>
            <v:line style="position:absolute" from="3374,2003" to="3321,1993" stroked="true" strokeweight="1.35pt" strokecolor="#38b54a">
              <v:stroke dashstyle="solid"/>
            </v:line>
            <v:line style="position:absolute" from="3427,1988" to="3374,2003" stroked="true" strokeweight="1.35pt" strokecolor="#38b54a">
              <v:stroke dashstyle="solid"/>
            </v:line>
            <v:line style="position:absolute" from="3480,2013" to="3427,1988" stroked="true" strokeweight="1.35pt" strokecolor="#38b54a">
              <v:stroke dashstyle="solid"/>
            </v:line>
            <v:line style="position:absolute" from="3533,2028" to="3480,2013" stroked="true" strokeweight="1.35pt" strokecolor="#38b54a">
              <v:stroke dashstyle="solid"/>
            </v:line>
            <v:line style="position:absolute" from="3586,1870" to="3533,2028" stroked="true" strokeweight="1.35pt" strokecolor="#38b54a">
              <v:stroke dashstyle="solid"/>
            </v:line>
            <v:line style="position:absolute" from="3639,1880" to="3586,1870" stroked="true" strokeweight="1.35pt" strokecolor="#38b54a">
              <v:stroke dashstyle="solid"/>
            </v:line>
            <v:line style="position:absolute" from="3692,1880" to="3639,1880" stroked="true" strokeweight="1.35pt" strokecolor="#38b54a">
              <v:stroke dashstyle="solid"/>
            </v:line>
            <v:line style="position:absolute" from="3745,1875" to="3692,1880" stroked="true" strokeweight="1.35pt" strokecolor="#38b54a">
              <v:stroke dashstyle="solid"/>
            </v:line>
            <v:line style="position:absolute" from="3798,1875" to="3745,1875" stroked="true" strokeweight="1.35pt" strokecolor="#38b54a">
              <v:stroke dashstyle="solid"/>
            </v:line>
            <v:line style="position:absolute" from="3852,1889" to="3799,1875" stroked="true" strokeweight="1.35pt" strokecolor="#38b54a">
              <v:stroke dashstyle="solid"/>
            </v:line>
            <v:line style="position:absolute" from="3905,1894" to="3852,1889" stroked="true" strokeweight="1.35pt" strokecolor="#38b54a">
              <v:stroke dashstyle="solid"/>
            </v:line>
            <v:line style="position:absolute" from="3958,1899" to="3905,1894" stroked="true" strokeweight="1.35pt" strokecolor="#38b54a">
              <v:stroke dashstyle="solid"/>
            </v:line>
            <v:line style="position:absolute" from="4011,1904" to="3958,1899" stroked="true" strokeweight="1.35pt" strokecolor="#38b54a">
              <v:stroke dashstyle="solid"/>
            </v:line>
            <v:line style="position:absolute" from="4064,1944" to="4011,1904" stroked="true" strokeweight="1.35pt" strokecolor="#38b54a">
              <v:stroke dashstyle="solid"/>
            </v:line>
            <v:line style="position:absolute" from="4117,1914" to="4064,1944" stroked="true" strokeweight="1.35pt" strokecolor="#38b54a">
              <v:stroke dashstyle="solid"/>
            </v:line>
            <v:line style="position:absolute" from="4170,1929" to="4117,1914" stroked="true" strokeweight="1.35pt" strokecolor="#38b54a">
              <v:stroke dashstyle="solid"/>
            </v:line>
            <v:line style="position:absolute" from="4223,1954" to="4170,1929" stroked="true" strokeweight="1.35pt" strokecolor="#38b54a">
              <v:stroke dashstyle="solid"/>
            </v:line>
            <v:line style="position:absolute" from="4276,1924" to="4223,1954" stroked="true" strokeweight="1.35pt" strokecolor="#38b54a">
              <v:stroke dashstyle="solid"/>
            </v:line>
            <v:line style="position:absolute" from="4329,1914" to="4276,1924" stroked="true" strokeweight="1.35pt" strokecolor="#38b54a">
              <v:stroke dashstyle="solid"/>
            </v:line>
            <v:line style="position:absolute" from="4382,1954" to="4329,1914" stroked="true" strokeweight="1.35pt" strokecolor="#38b54a">
              <v:stroke dashstyle="solid"/>
            </v:line>
            <v:line style="position:absolute" from="4435,1983" to="4382,1954" stroked="true" strokeweight="1.35pt" strokecolor="#38b54a">
              <v:stroke dashstyle="solid"/>
            </v:line>
            <v:line style="position:absolute" from="4488,2052" to="4435,1983" stroked="true" strokeweight="1.35pt" strokecolor="#38b54a">
              <v:stroke dashstyle="solid"/>
            </v:line>
            <v:line style="position:absolute" from="4541,2299" to="4488,2052" stroked="true" strokeweight="1.35pt" strokecolor="#38b54a">
              <v:stroke dashstyle="solid"/>
            </v:line>
            <v:line style="position:absolute" from="4594,2319" to="4541,2299" stroked="true" strokeweight="1.35pt" strokecolor="#38b54a">
              <v:stroke dashstyle="solid"/>
            </v:line>
            <v:line style="position:absolute" from="4647,2393" to="4594,2319" stroked="true" strokeweight="1.35pt" strokecolor="#38b54a">
              <v:stroke dashstyle="solid"/>
            </v:line>
            <v:line style="position:absolute" from="4700,2398" to="4647,2393" stroked="true" strokeweight="1.35pt" strokecolor="#38b54a">
              <v:stroke dashstyle="solid"/>
            </v:line>
            <v:line style="position:absolute" from="4753,2438" to="4700,2398" stroked="true" strokeweight="1.35pt" strokecolor="#38b54a">
              <v:stroke dashstyle="solid"/>
            </v:line>
            <v:line style="position:absolute" from="4806,2472" to="4753,2438" stroked="true" strokeweight="1.35pt" strokecolor="#38b54a">
              <v:stroke dashstyle="solid"/>
            </v:line>
            <v:line style="position:absolute" from="4859,2556" to="4806,2472" stroked="true" strokeweight="1.35pt" strokecolor="#38b54a">
              <v:stroke dashstyle="solid"/>
            </v:line>
            <v:line style="position:absolute" from="4912,2600" to="4859,2556" stroked="true" strokeweight="1.35pt" strokecolor="#38b54a">
              <v:stroke dashstyle="solid"/>
            </v:line>
            <v:line style="position:absolute" from="4965,2684" to="4912,2600" stroked="true" strokeweight="1.35pt" strokecolor="#38b54a">
              <v:stroke dashstyle="solid"/>
            </v:line>
            <v:line style="position:absolute" from="5018,2758" to="4965,2684" stroked="true" strokeweight="1.35pt" strokecolor="#38b54a">
              <v:stroke dashstyle="solid"/>
            </v:line>
            <v:line style="position:absolute" from="5071,2862" to="5018,2758" stroked="true" strokeweight="1.35pt" strokecolor="#38b54a">
              <v:stroke dashstyle="solid"/>
            </v:line>
            <v:line style="position:absolute" from="5124,2877" to="5071,2862" stroked="true" strokeweight="1.35pt" strokecolor="#38b54a">
              <v:stroke dashstyle="solid"/>
            </v:line>
            <v:line style="position:absolute" from="5177,2946" to="5124,2877" stroked="true" strokeweight="1.35pt" strokecolor="#38b54a">
              <v:stroke dashstyle="solid"/>
            </v:line>
            <v:line style="position:absolute" from="5230,2981" to="5177,2946" stroked="true" strokeweight="1.35pt" strokecolor="#38b54a">
              <v:stroke dashstyle="solid"/>
            </v:line>
            <v:line style="position:absolute" from="5283,3020" to="5230,2981" stroked="true" strokeweight="1.35pt" strokecolor="#38b54a">
              <v:stroke dashstyle="solid"/>
            </v:line>
            <v:line style="position:absolute" from="5336,2961" to="5283,3020" stroked="true" strokeweight="1.35pt" strokecolor="#38b54a">
              <v:stroke dashstyle="solid"/>
            </v:line>
            <v:line style="position:absolute" from="5389,2986" to="5336,2961" stroked="true" strokeweight="1.35pt" strokecolor="#38b54a">
              <v:stroke dashstyle="solid"/>
            </v:line>
            <v:line style="position:absolute" from="5442,3035" to="5389,2986" stroked="true" strokeweight="1.35pt" strokecolor="#38b54a">
              <v:stroke dashstyle="solid"/>
            </v:line>
            <v:line style="position:absolute" from="5495,3035" to="5442,3035" stroked="true" strokeweight="1.35pt" strokecolor="#38b54a">
              <v:stroke dashstyle="solid"/>
            </v:line>
            <v:line style="position:absolute" from="5548,3050" to="5495,3035" stroked="true" strokeweight="1.35pt" strokecolor="#38b54a">
              <v:stroke dashstyle="solid"/>
            </v:line>
            <v:line style="position:absolute" from="5601,3089" to="5548,3050" stroked="true" strokeweight="1.35pt" strokecolor="#38b54a">
              <v:stroke dashstyle="solid"/>
            </v:line>
            <v:line style="position:absolute" from="5654,3168" to="5601,3089" stroked="true" strokeweight="1.35pt" strokecolor="#38b54a">
              <v:stroke dashstyle="solid"/>
            </v:line>
            <v:line style="position:absolute" from="5707,3168" to="5654,3168" stroked="true" strokeweight="1.35pt" strokecolor="#38b54a">
              <v:stroke dashstyle="solid"/>
            </v:line>
            <v:line style="position:absolute" from="5760,3178" to="5707,3168" stroked="true" strokeweight="1.35pt" strokecolor="#38b54a">
              <v:stroke dashstyle="solid"/>
            </v:line>
            <v:line style="position:absolute" from="5813,3186" to="5760,3178" stroked="true" strokeweight="1.35pt" strokecolor="#38b54a">
              <v:stroke dashstyle="solid"/>
            </v:line>
            <v:line style="position:absolute" from="5866,3178" to="5813,3186" stroked="true" strokeweight="1.35pt" strokecolor="#38b54a">
              <v:stroke dashstyle="solid"/>
            </v:line>
            <v:line style="position:absolute" from="5919,3188" to="5866,3178" stroked="true" strokeweight="1.35pt" strokecolor="#38b54a">
              <v:stroke dashstyle="solid"/>
            </v:line>
            <v:line style="position:absolute" from="5972,3198" to="5919,3188" stroked="true" strokeweight="1.35pt" strokecolor="#38b54a">
              <v:stroke dashstyle="solid"/>
            </v:line>
            <w10:wrap type="none"/>
          </v:group>
        </w:pict>
      </w:r>
      <w:r>
        <w:rPr>
          <w:color w:val="231F20"/>
          <w:w w:val="105"/>
          <w:sz w:val="12"/>
        </w:rPr>
        <w:t>%</w:t>
      </w:r>
      <w:r>
        <w:rPr>
          <w:color w:val="231F20"/>
          <w:spacing w:val="-33"/>
          <w:w w:val="105"/>
          <w:sz w:val="12"/>
        </w:rPr>
        <w:t> </w:t>
      </w:r>
      <w:r>
        <w:rPr>
          <w:color w:val="231F20"/>
          <w:w w:val="105"/>
          <w:sz w:val="12"/>
        </w:rPr>
        <w:t>6</w:t>
      </w:r>
    </w:p>
    <w:p>
      <w:pPr>
        <w:pStyle w:val="BodyText"/>
        <w:spacing w:before="1"/>
        <w:rPr>
          <w:sz w:val="13"/>
        </w:rPr>
      </w:pPr>
    </w:p>
    <w:p>
      <w:pPr>
        <w:spacing w:before="101"/>
        <w:ind w:left="888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5</w:t>
      </w:r>
    </w:p>
    <w:p>
      <w:pPr>
        <w:pStyle w:val="BodyText"/>
        <w:spacing w:before="2"/>
        <w:rPr>
          <w:sz w:val="22"/>
        </w:rPr>
      </w:pPr>
    </w:p>
    <w:p>
      <w:pPr>
        <w:spacing w:before="101"/>
        <w:ind w:left="888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4</w:t>
      </w:r>
    </w:p>
    <w:p>
      <w:pPr>
        <w:pStyle w:val="BodyText"/>
        <w:spacing w:before="1"/>
        <w:rPr>
          <w:sz w:val="22"/>
        </w:rPr>
      </w:pPr>
    </w:p>
    <w:p>
      <w:pPr>
        <w:spacing w:before="102"/>
        <w:ind w:left="888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3</w:t>
      </w:r>
    </w:p>
    <w:p>
      <w:pPr>
        <w:pStyle w:val="BodyText"/>
        <w:spacing w:before="1"/>
        <w:rPr>
          <w:sz w:val="22"/>
        </w:rPr>
      </w:pPr>
    </w:p>
    <w:p>
      <w:pPr>
        <w:spacing w:before="102"/>
        <w:ind w:left="888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2</w:t>
      </w:r>
    </w:p>
    <w:p>
      <w:pPr>
        <w:pStyle w:val="BodyText"/>
        <w:spacing w:before="1"/>
        <w:rPr>
          <w:sz w:val="22"/>
        </w:rPr>
      </w:pPr>
    </w:p>
    <w:p>
      <w:pPr>
        <w:spacing w:before="102"/>
        <w:ind w:left="888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1</w:t>
      </w:r>
    </w:p>
    <w:p>
      <w:pPr>
        <w:pStyle w:val="BodyText"/>
        <w:spacing w:before="1"/>
        <w:rPr>
          <w:sz w:val="22"/>
        </w:rPr>
      </w:pPr>
    </w:p>
    <w:p>
      <w:pPr>
        <w:spacing w:after="0"/>
        <w:rPr>
          <w:sz w:val="22"/>
        </w:rPr>
        <w:sectPr>
          <w:pgSz w:w="12240" w:h="15840"/>
          <w:pgMar w:top="700" w:bottom="280" w:left="0" w:right="600"/>
        </w:sectPr>
      </w:pPr>
    </w:p>
    <w:p>
      <w:pPr>
        <w:pStyle w:val="BodyText"/>
        <w:rPr>
          <w:sz w:val="14"/>
        </w:rPr>
      </w:pPr>
    </w:p>
    <w:p>
      <w:pPr>
        <w:spacing w:before="111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2007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11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2008</w:t>
      </w:r>
    </w:p>
    <w:p>
      <w:pPr>
        <w:spacing w:before="102"/>
        <w:ind w:left="2279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0</w:t>
      </w:r>
    </w:p>
    <w:p>
      <w:pPr>
        <w:spacing w:before="32"/>
        <w:ind w:left="1590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13632" from="200.339096pt,22.218519pt" to="209.339096pt,22.218519pt" stroked="true" strokeweight="1.35pt" strokecolor="#38b54a">
            <v:stroke dashstyle="solid"/>
            <w10:wrap type="none"/>
          </v:line>
        </w:pict>
      </w:r>
      <w:r>
        <w:rPr>
          <w:color w:val="231F20"/>
          <w:w w:val="105"/>
          <w:sz w:val="12"/>
        </w:rPr>
        <w:t>2009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460" w:bottom="280" w:left="0" w:right="600"/>
          <w:cols w:num="3" w:equalWidth="0">
            <w:col w:w="1918" w:space="74"/>
            <w:col w:w="1918" w:space="40"/>
            <w:col w:w="7690"/>
          </w:cols>
        </w:sectPr>
      </w:pP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top="460" w:bottom="280" w:left="0" w:right="600"/>
        </w:sectPr>
      </w:pPr>
    </w:p>
    <w:p>
      <w:pPr>
        <w:spacing w:before="101"/>
        <w:ind w:left="1461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14144" from="56.3396pt,8.101013pt" to="65.3396pt,8.101013pt" stroked="true" strokeweight="1.35pt" strokecolor="#ed1c24">
            <v:stroke dashstyle="solid"/>
            <w10:wrap type="none"/>
          </v:line>
        </w:pict>
      </w:r>
      <w:r>
        <w:rPr>
          <w:color w:val="231F20"/>
          <w:w w:val="105"/>
          <w:sz w:val="12"/>
        </w:rPr>
        <w:t>3-month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Canadian-dollar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offered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rate</w:t>
      </w:r>
    </w:p>
    <w:p>
      <w:pPr>
        <w:spacing w:line="264" w:lineRule="auto" w:before="42"/>
        <w:ind w:left="1461" w:right="149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14656" from="56.3396pt,5.148328pt" to="65.3396pt,5.148328pt" stroked="true" strokeweight="1.35pt" strokecolor="#0072bc">
            <v:stroke dashstyle="solid"/>
            <w10:wrap type="none"/>
          </v:line>
        </w:pict>
      </w:r>
      <w:r>
        <w:rPr>
          <w:color w:val="231F20"/>
          <w:w w:val="105"/>
          <w:sz w:val="12"/>
        </w:rPr>
        <w:t>5-year debt swapped into 3-month</w:t>
      </w:r>
      <w:r>
        <w:rPr>
          <w:color w:val="231F20"/>
          <w:spacing w:val="-32"/>
          <w:w w:val="105"/>
          <w:sz w:val="12"/>
        </w:rPr>
        <w:t> </w:t>
      </w:r>
      <w:r>
        <w:rPr>
          <w:color w:val="231F20"/>
          <w:w w:val="105"/>
          <w:sz w:val="12"/>
        </w:rPr>
        <w:t>floating-rate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debt</w:t>
      </w:r>
    </w:p>
    <w:p>
      <w:pPr>
        <w:spacing w:line="264" w:lineRule="auto" w:before="101"/>
        <w:ind w:left="758" w:right="596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3-month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overnight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index</w:t>
      </w:r>
      <w:r>
        <w:rPr>
          <w:color w:val="231F20"/>
          <w:spacing w:val="-32"/>
          <w:w w:val="105"/>
          <w:sz w:val="12"/>
        </w:rPr>
        <w:t> </w:t>
      </w:r>
      <w:r>
        <w:rPr>
          <w:color w:val="231F20"/>
          <w:w w:val="105"/>
          <w:sz w:val="12"/>
        </w:rPr>
        <w:t>swap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rate</w:t>
      </w:r>
    </w:p>
    <w:p>
      <w:pPr>
        <w:spacing w:after="0" w:line="264" w:lineRule="auto"/>
        <w:jc w:val="left"/>
        <w:rPr>
          <w:sz w:val="12"/>
        </w:rPr>
        <w:sectPr>
          <w:type w:val="continuous"/>
          <w:pgSz w:w="12240" w:h="15840"/>
          <w:pgMar w:top="460" w:bottom="280" w:left="0" w:right="600"/>
          <w:cols w:num="2" w:equalWidth="0">
            <w:col w:w="3526" w:space="40"/>
            <w:col w:w="8074"/>
          </w:cols>
        </w:sectPr>
      </w:pPr>
    </w:p>
    <w:p>
      <w:pPr>
        <w:spacing w:before="137"/>
        <w:ind w:left="1085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Note: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last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data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point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these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weekly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series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is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Friday,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17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April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2009.</w:t>
      </w:r>
    </w:p>
    <w:p>
      <w:pPr>
        <w:spacing w:before="139"/>
        <w:ind w:left="1085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Bloomberg,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Canadian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commercial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banks,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calculations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4.25pt;margin-top:7.887451pt;width:287pt;height:.1pt;mso-position-horizontal-relative:page;mso-position-vertical-relative:paragraph;z-index:-15646720;mso-wrap-distance-left:0;mso-wrap-distance-right:0" id="docshape156" coordorigin="1085,158" coordsize="5740,0" path="m1085,158l6825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460" w:bottom="280" w:left="0" w:right="600"/>
        </w:sectPr>
      </w:pPr>
    </w:p>
    <w:p>
      <w:pPr>
        <w:pStyle w:val="BodyText"/>
        <w:spacing w:line="249" w:lineRule="auto" w:before="108"/>
        <w:ind w:left="1080" w:right="14"/>
      </w:pPr>
      <w:r>
        <w:rPr>
          <w:color w:val="231F20"/>
        </w:rPr>
        <w:t>effective average nominal interest rate on household borrowing has eased</w:t>
      </w:r>
      <w:r>
        <w:rPr>
          <w:color w:val="231F20"/>
          <w:spacing w:val="1"/>
        </w:rPr>
        <w:t> </w:t>
      </w:r>
      <w:r>
        <w:rPr>
          <w:color w:val="231F20"/>
        </w:rPr>
        <w:t>further since January to well below its level at the start of the financial turbu-</w:t>
      </w:r>
      <w:r>
        <w:rPr>
          <w:color w:val="231F20"/>
          <w:spacing w:val="1"/>
        </w:rPr>
        <w:t> </w:t>
      </w:r>
      <w:r>
        <w:rPr>
          <w:color w:val="231F20"/>
          <w:spacing w:val="-2"/>
          <w:w w:val="99"/>
        </w:rPr>
        <w:t>l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6"/>
          <w:w w:val="96"/>
        </w:rPr>
        <w:t>e</w:t>
      </w:r>
      <w:r>
        <w:rPr>
          <w:color w:val="231F20"/>
          <w:w w:val="100"/>
        </w:rPr>
        <w:t>;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9"/>
        </w:rPr>
        <w:t>i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1"/>
        </w:rPr>
        <w:t>s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5"/>
          <w:w w:val="103"/>
        </w:rPr>
        <w:t>o</w:t>
      </w:r>
      <w:r>
        <w:rPr>
          <w:color w:val="231F20"/>
          <w:w w:val="104"/>
        </w:rPr>
        <w:t>w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06"/>
        </w:rPr>
        <w:t>b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</w:rPr>
        <w:t>s</w:t>
      </w:r>
      <w:r>
        <w:rPr>
          <w:color w:val="231F20"/>
          <w:spacing w:val="-5"/>
          <w:w w:val="113"/>
        </w:rPr>
        <w:t>t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113"/>
        </w:rPr>
        <w:t>t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2"/>
          <w:w w:val="106"/>
        </w:rPr>
        <w:t>d</w:t>
      </w:r>
      <w:r>
        <w:rPr>
          <w:color w:val="231F20"/>
          <w:w w:val="96"/>
        </w:rPr>
        <w:t>a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1"/>
          <w:w w:val="106"/>
        </w:rPr>
        <w:t>d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i/>
          <w:color w:val="231F20"/>
          <w:spacing w:val="7"/>
          <w:w w:val="77"/>
        </w:rPr>
        <w:t>(</w:t>
      </w:r>
      <w:r>
        <w:rPr>
          <w:i/>
          <w:color w:val="231F20"/>
          <w:spacing w:val="-16"/>
          <w:w w:val="93"/>
        </w:rPr>
        <w:t>T</w:t>
      </w:r>
      <w:r>
        <w:rPr>
          <w:i/>
          <w:color w:val="231F20"/>
          <w:w w:val="93"/>
        </w:rPr>
        <w:t>a</w:t>
      </w:r>
      <w:r>
        <w:rPr>
          <w:i/>
          <w:color w:val="231F20"/>
          <w:spacing w:val="-1"/>
          <w:w w:val="106"/>
        </w:rPr>
        <w:t>b</w:t>
      </w:r>
      <w:r>
        <w:rPr>
          <w:i/>
          <w:color w:val="231F20"/>
          <w:spacing w:val="-1"/>
          <w:w w:val="99"/>
        </w:rPr>
        <w:t>l</w:t>
      </w:r>
      <w:r>
        <w:rPr>
          <w:i/>
          <w:color w:val="231F20"/>
          <w:w w:val="96"/>
        </w:rPr>
        <w:t>e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spacing w:val="-6"/>
          <w:w w:val="99"/>
        </w:rPr>
        <w:t>2</w:t>
      </w:r>
      <w:r>
        <w:rPr>
          <w:i/>
          <w:color w:val="231F20"/>
          <w:spacing w:val="-10"/>
          <w:w w:val="77"/>
        </w:rPr>
        <w:t>)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3"/>
        </w:rPr>
        <w:t>g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5"/>
          <w:w w:val="103"/>
        </w:rPr>
        <w:t>o</w:t>
      </w:r>
      <w:r>
        <w:rPr>
          <w:color w:val="231F20"/>
          <w:spacing w:val="4"/>
          <w:w w:val="104"/>
        </w:rPr>
        <w:t>w</w:t>
      </w:r>
      <w:r>
        <w:rPr>
          <w:color w:val="231F20"/>
          <w:spacing w:val="-3"/>
          <w:w w:val="113"/>
        </w:rPr>
        <w:t>t</w:t>
      </w:r>
      <w:r>
        <w:rPr>
          <w:color w:val="231F20"/>
          <w:w w:val="99"/>
        </w:rPr>
        <w:t>h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1"/>
        </w:rPr>
        <w:t>s</w:t>
      </w:r>
      <w:r>
        <w:rPr>
          <w:color w:val="231F20"/>
          <w:spacing w:val="2"/>
          <w:w w:val="96"/>
        </w:rPr>
        <w:t>e</w:t>
      </w:r>
      <w:r>
        <w:rPr>
          <w:color w:val="231F20"/>
          <w:w w:val="116"/>
        </w:rPr>
        <w:t>- </w:t>
      </w:r>
      <w:r>
        <w:rPr>
          <w:color w:val="231F20"/>
        </w:rPr>
        <w:t>hold credit remains surprisingly strong in light of the weakness of household</w:t>
      </w:r>
      <w:r>
        <w:rPr>
          <w:color w:val="231F20"/>
          <w:spacing w:val="1"/>
        </w:rPr>
        <w:t> </w:t>
      </w:r>
      <w:r>
        <w:rPr>
          <w:color w:val="231F20"/>
        </w:rPr>
        <w:t>spending;</w:t>
      </w:r>
      <w:r>
        <w:rPr>
          <w:color w:val="231F20"/>
          <w:spacing w:val="-11"/>
        </w:rPr>
        <w:t> </w:t>
      </w:r>
      <w:r>
        <w:rPr>
          <w:color w:val="231F20"/>
        </w:rPr>
        <w:t>however,</w:t>
      </w:r>
      <w:r>
        <w:rPr>
          <w:color w:val="231F20"/>
          <w:spacing w:val="-11"/>
        </w:rPr>
        <w:t> </w:t>
      </w:r>
      <w:r>
        <w:rPr>
          <w:color w:val="231F20"/>
        </w:rPr>
        <w:t>it</w:t>
      </w:r>
      <w:r>
        <w:rPr>
          <w:color w:val="231F20"/>
          <w:spacing w:val="-11"/>
        </w:rPr>
        <w:t> </w:t>
      </w:r>
      <w:r>
        <w:rPr>
          <w:color w:val="231F20"/>
        </w:rPr>
        <w:t>has</w:t>
      </w:r>
      <w:r>
        <w:rPr>
          <w:color w:val="231F20"/>
          <w:spacing w:val="-11"/>
        </w:rPr>
        <w:t> </w:t>
      </w:r>
      <w:r>
        <w:rPr>
          <w:color w:val="231F20"/>
        </w:rPr>
        <w:t>decelerated</w:t>
      </w:r>
      <w:r>
        <w:rPr>
          <w:color w:val="231F20"/>
          <w:spacing w:val="-11"/>
        </w:rPr>
        <w:t> </w:t>
      </w:r>
      <w:r>
        <w:rPr>
          <w:color w:val="231F20"/>
        </w:rPr>
        <w:t>over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past</w:t>
      </w:r>
      <w:r>
        <w:rPr>
          <w:color w:val="231F20"/>
          <w:spacing w:val="-10"/>
        </w:rPr>
        <w:t> </w:t>
      </w:r>
      <w:r>
        <w:rPr>
          <w:color w:val="231F20"/>
        </w:rPr>
        <w:t>six</w:t>
      </w:r>
      <w:r>
        <w:rPr>
          <w:color w:val="231F20"/>
          <w:spacing w:val="-11"/>
        </w:rPr>
        <w:t> </w:t>
      </w:r>
      <w:r>
        <w:rPr>
          <w:color w:val="231F20"/>
        </w:rPr>
        <w:t>months</w:t>
      </w:r>
      <w:r>
        <w:rPr>
          <w:color w:val="231F20"/>
          <w:spacing w:val="-11"/>
        </w:rPr>
        <w:t> </w:t>
      </w:r>
      <w:r>
        <w:rPr>
          <w:i/>
          <w:color w:val="231F20"/>
        </w:rPr>
        <w:t>(Chart</w:t>
      </w:r>
      <w:r>
        <w:rPr>
          <w:i/>
          <w:color w:val="231F20"/>
          <w:spacing w:val="-11"/>
        </w:rPr>
        <w:t> </w:t>
      </w:r>
      <w:r>
        <w:rPr>
          <w:i/>
          <w:color w:val="231F20"/>
        </w:rPr>
        <w:t>12)</w:t>
      </w:r>
      <w:r>
        <w:rPr>
          <w:color w:val="231F20"/>
        </w:rPr>
        <w:t>,</w:t>
      </w:r>
      <w:r>
        <w:rPr>
          <w:color w:val="231F20"/>
          <w:spacing w:val="-11"/>
        </w:rPr>
        <w:t> </w:t>
      </w:r>
      <w:r>
        <w:rPr>
          <w:color w:val="231F20"/>
        </w:rPr>
        <w:t>led</w:t>
      </w:r>
      <w:r>
        <w:rPr>
          <w:color w:val="231F20"/>
          <w:spacing w:val="-53"/>
        </w:rPr>
        <w:t> </w:t>
      </w:r>
      <w:r>
        <w:rPr>
          <w:color w:val="231F20"/>
        </w:rPr>
        <w:t>by slower growth in residential mortgage credit, and is likely to slow further in</w:t>
      </w:r>
      <w:r>
        <w:rPr>
          <w:color w:val="231F20"/>
          <w:spacing w:val="-53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period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ahead.</w:t>
      </w:r>
    </w:p>
    <w:p>
      <w:pPr>
        <w:pStyle w:val="BodyText"/>
        <w:spacing w:line="249" w:lineRule="auto" w:before="125"/>
        <w:ind w:left="1080" w:right="163" w:hanging="2"/>
      </w:pPr>
      <w:r>
        <w:rPr>
          <w:color w:val="231F20"/>
          <w:spacing w:val="-3"/>
          <w:w w:val="144"/>
        </w:rPr>
        <w:t>c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b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96"/>
        </w:rPr>
        <w:t>e</w:t>
      </w:r>
      <w:r>
        <w:rPr>
          <w:color w:val="231F20"/>
        </w:rPr>
        <w:t>s</w:t>
      </w:r>
      <w:r>
        <w:rPr>
          <w:color w:val="231F20"/>
          <w:spacing w:val="-1"/>
        </w:rPr>
        <w:t>s</w:t>
      </w:r>
      <w:r>
        <w:rPr>
          <w:color w:val="231F20"/>
          <w:w w:val="96"/>
        </w:rPr>
        <w:t>e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w w:val="97"/>
        </w:rPr>
        <w:t>a</w:t>
      </w:r>
      <w:r>
        <w:rPr>
          <w:color w:val="231F20"/>
          <w:spacing w:val="-2"/>
          <w:w w:val="97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f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3"/>
        </w:rPr>
        <w:t>g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4"/>
          <w:w w:val="106"/>
        </w:rPr>
        <w:t>f</w:t>
      </w:r>
      <w:r>
        <w:rPr>
          <w:color w:val="231F20"/>
          <w:w w:val="103"/>
        </w:rPr>
        <w:t>f</w:t>
      </w:r>
      <w:r>
        <w:rPr>
          <w:color w:val="231F20"/>
          <w:spacing w:val="-1"/>
          <w:w w:val="103"/>
        </w:rPr>
        <w:t>i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l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w w:val="103"/>
        </w:rPr>
        <w:t>f</w:t>
      </w:r>
      <w:r>
        <w:rPr>
          <w:color w:val="231F20"/>
          <w:spacing w:val="-2"/>
          <w:w w:val="103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3"/>
        </w:rPr>
        <w:t>g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2"/>
        </w:rPr>
        <w:t>s</w:t>
      </w:r>
      <w:r>
        <w:rPr>
          <w:color w:val="231F20"/>
          <w:w w:val="100"/>
        </w:rPr>
        <w:t>.</w:t>
      </w:r>
      <w:r>
        <w:rPr>
          <w:color w:val="231F20"/>
          <w:spacing w:val="-3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 </w:t>
      </w:r>
      <w:r>
        <w:rPr>
          <w:color w:val="231F20"/>
        </w:rPr>
        <w:t>pricing and availability of business credit, as reported in the Bank’s latest</w:t>
      </w:r>
      <w:r>
        <w:rPr>
          <w:color w:val="231F20"/>
          <w:spacing w:val="1"/>
        </w:rPr>
        <w:t> </w:t>
      </w:r>
      <w:r>
        <w:rPr>
          <w:i/>
          <w:color w:val="231F20"/>
        </w:rPr>
        <w:t>Senior Loan Officer Survey </w:t>
      </w:r>
      <w:r>
        <w:rPr>
          <w:color w:val="231F20"/>
        </w:rPr>
        <w:t>and </w:t>
      </w:r>
      <w:r>
        <w:rPr>
          <w:i/>
          <w:color w:val="231F20"/>
        </w:rPr>
        <w:t>Business Outlook Survey</w:t>
      </w:r>
      <w:r>
        <w:rPr>
          <w:color w:val="231F20"/>
        </w:rPr>
        <w:t>, tightened fur-</w:t>
      </w:r>
      <w:r>
        <w:rPr>
          <w:color w:val="231F20"/>
          <w:spacing w:val="1"/>
        </w:rPr>
        <w:t> </w:t>
      </w:r>
      <w:r>
        <w:rPr>
          <w:color w:val="231F20"/>
        </w:rPr>
        <w:t>ther over the past three months </w:t>
      </w:r>
      <w:r>
        <w:rPr>
          <w:i/>
          <w:color w:val="231F20"/>
        </w:rPr>
        <w:t>(Chart 13)</w:t>
      </w:r>
      <w:r>
        <w:rPr>
          <w:color w:val="231F20"/>
        </w:rPr>
        <w:t>. credit spreads for both finan-</w:t>
      </w:r>
      <w:r>
        <w:rPr>
          <w:color w:val="231F20"/>
          <w:spacing w:val="1"/>
        </w:rPr>
        <w:t> </w:t>
      </w:r>
      <w:r>
        <w:rPr>
          <w:color w:val="231F20"/>
        </w:rPr>
        <w:t>cial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non-financial</w:t>
      </w:r>
      <w:r>
        <w:rPr>
          <w:color w:val="231F20"/>
          <w:spacing w:val="-7"/>
        </w:rPr>
        <w:t> </w:t>
      </w:r>
      <w:r>
        <w:rPr>
          <w:color w:val="231F20"/>
        </w:rPr>
        <w:t>issuers</w:t>
      </w:r>
      <w:r>
        <w:rPr>
          <w:color w:val="231F20"/>
          <w:spacing w:val="-7"/>
        </w:rPr>
        <w:t> </w:t>
      </w:r>
      <w:r>
        <w:rPr>
          <w:color w:val="231F20"/>
        </w:rPr>
        <w:t>remain</w:t>
      </w:r>
      <w:r>
        <w:rPr>
          <w:color w:val="231F20"/>
          <w:spacing w:val="-8"/>
        </w:rPr>
        <w:t> </w:t>
      </w:r>
      <w:r>
        <w:rPr>
          <w:color w:val="231F20"/>
        </w:rPr>
        <w:t>near</w:t>
      </w:r>
      <w:r>
        <w:rPr>
          <w:color w:val="231F20"/>
          <w:spacing w:val="-7"/>
        </w:rPr>
        <w:t> </w:t>
      </w:r>
      <w:r>
        <w:rPr>
          <w:color w:val="231F20"/>
        </w:rPr>
        <w:t>record</w:t>
      </w:r>
      <w:r>
        <w:rPr>
          <w:color w:val="231F20"/>
          <w:spacing w:val="-7"/>
        </w:rPr>
        <w:t> </w:t>
      </w:r>
      <w:r>
        <w:rPr>
          <w:color w:val="231F20"/>
        </w:rPr>
        <w:t>levels</w:t>
      </w:r>
      <w:r>
        <w:rPr>
          <w:color w:val="231F20"/>
          <w:spacing w:val="-7"/>
        </w:rPr>
        <w:t> </w:t>
      </w:r>
      <w:r>
        <w:rPr>
          <w:color w:val="231F20"/>
        </w:rPr>
        <w:t>but</w:t>
      </w:r>
      <w:r>
        <w:rPr>
          <w:color w:val="231F20"/>
          <w:spacing w:val="-8"/>
        </w:rPr>
        <w:t> </w:t>
      </w:r>
      <w:r>
        <w:rPr>
          <w:color w:val="231F20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begun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</w:p>
    <w:p>
      <w:pPr>
        <w:pStyle w:val="BodyText"/>
        <w:spacing w:line="249" w:lineRule="auto" w:before="4"/>
        <w:ind w:left="1080" w:right="-11"/>
      </w:pPr>
      <w:r>
        <w:rPr>
          <w:color w:val="231F20"/>
        </w:rPr>
        <w:t>narrow recently; with the continued decline in government yields, the level of</w:t>
      </w:r>
      <w:r>
        <w:rPr>
          <w:color w:val="231F20"/>
          <w:spacing w:val="1"/>
        </w:rPr>
        <w:t> </w:t>
      </w:r>
      <w:r>
        <w:rPr>
          <w:color w:val="231F20"/>
        </w:rPr>
        <w:t>borrowing</w:t>
      </w:r>
      <w:r>
        <w:rPr>
          <w:color w:val="231F20"/>
          <w:spacing w:val="-6"/>
        </w:rPr>
        <w:t> </w:t>
      </w:r>
      <w:r>
        <w:rPr>
          <w:color w:val="231F20"/>
        </w:rPr>
        <w:t>rates</w:t>
      </w:r>
      <w:r>
        <w:rPr>
          <w:color w:val="231F20"/>
          <w:spacing w:val="-6"/>
        </w:rPr>
        <w:t> </w:t>
      </w:r>
      <w:r>
        <w:rPr>
          <w:color w:val="231F20"/>
        </w:rPr>
        <w:t>has</w:t>
      </w:r>
      <w:r>
        <w:rPr>
          <w:color w:val="231F20"/>
          <w:spacing w:val="-5"/>
        </w:rPr>
        <w:t> </w:t>
      </w:r>
      <w:r>
        <w:rPr>
          <w:color w:val="231F20"/>
        </w:rPr>
        <w:t>held</w:t>
      </w:r>
      <w:r>
        <w:rPr>
          <w:color w:val="231F20"/>
          <w:spacing w:val="-6"/>
        </w:rPr>
        <w:t> </w:t>
      </w:r>
      <w:r>
        <w:rPr>
          <w:color w:val="231F20"/>
        </w:rPr>
        <w:t>relatively</w:t>
      </w:r>
      <w:r>
        <w:rPr>
          <w:color w:val="231F20"/>
          <w:spacing w:val="-5"/>
        </w:rPr>
        <w:t> </w:t>
      </w:r>
      <w:r>
        <w:rPr>
          <w:color w:val="231F20"/>
        </w:rPr>
        <w:t>steady.</w:t>
      </w:r>
      <w:r>
        <w:rPr>
          <w:color w:val="231F20"/>
          <w:spacing w:val="-6"/>
        </w:rPr>
        <w:t> </w:t>
      </w:r>
      <w:r>
        <w:rPr>
          <w:color w:val="231F20"/>
        </w:rPr>
        <w:t>issuance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non-financial</w:t>
      </w:r>
      <w:r>
        <w:rPr>
          <w:color w:val="231F20"/>
          <w:spacing w:val="-6"/>
        </w:rPr>
        <w:t> </w:t>
      </w:r>
      <w:r>
        <w:rPr>
          <w:color w:val="231F20"/>
        </w:rPr>
        <w:t>corpora-</w:t>
      </w:r>
      <w:r>
        <w:rPr>
          <w:color w:val="231F20"/>
          <w:spacing w:val="-52"/>
        </w:rPr>
        <w:t> </w:t>
      </w:r>
      <w:r>
        <w:rPr>
          <w:color w:val="231F20"/>
        </w:rPr>
        <w:t>tions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running</w:t>
      </w:r>
      <w:r>
        <w:rPr>
          <w:color w:val="231F20"/>
          <w:spacing w:val="-9"/>
        </w:rPr>
        <w:t> </w:t>
      </w:r>
      <w:r>
        <w:rPr>
          <w:color w:val="231F20"/>
        </w:rPr>
        <w:t>at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higher</w:t>
      </w:r>
      <w:r>
        <w:rPr>
          <w:color w:val="231F20"/>
          <w:spacing w:val="-9"/>
        </w:rPr>
        <w:t> </w:t>
      </w:r>
      <w:r>
        <w:rPr>
          <w:color w:val="231F20"/>
        </w:rPr>
        <w:t>level</w:t>
      </w:r>
      <w:r>
        <w:rPr>
          <w:color w:val="231F20"/>
          <w:spacing w:val="-9"/>
        </w:rPr>
        <w:t> </w:t>
      </w:r>
      <w:r>
        <w:rPr>
          <w:color w:val="231F20"/>
        </w:rPr>
        <w:t>than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same</w:t>
      </w:r>
      <w:r>
        <w:rPr>
          <w:color w:val="231F20"/>
          <w:spacing w:val="-9"/>
        </w:rPr>
        <w:t> </w:t>
      </w:r>
      <w:r>
        <w:rPr>
          <w:color w:val="231F20"/>
        </w:rPr>
        <w:t>period</w:t>
      </w:r>
      <w:r>
        <w:rPr>
          <w:color w:val="231F20"/>
          <w:spacing w:val="-9"/>
        </w:rPr>
        <w:t> </w:t>
      </w:r>
      <w:r>
        <w:rPr>
          <w:color w:val="231F20"/>
        </w:rPr>
        <w:t>last</w:t>
      </w:r>
      <w:r>
        <w:rPr>
          <w:color w:val="231F20"/>
          <w:spacing w:val="-9"/>
        </w:rPr>
        <w:t> </w:t>
      </w:r>
      <w:r>
        <w:rPr>
          <w:color w:val="231F20"/>
        </w:rPr>
        <w:t>year,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investors</w:t>
      </w:r>
      <w:r>
        <w:rPr>
          <w:color w:val="231F20"/>
          <w:spacing w:val="-52"/>
        </w:rPr>
        <w:t> </w:t>
      </w:r>
      <w:r>
        <w:rPr>
          <w:color w:val="231F20"/>
        </w:rPr>
        <w:t>have been attracted by the high spreads available on corporate bonds issued</w:t>
      </w:r>
      <w:r>
        <w:rPr>
          <w:color w:val="231F20"/>
          <w:spacing w:val="-53"/>
        </w:rPr>
        <w:t> </w:t>
      </w:r>
      <w:r>
        <w:rPr>
          <w:color w:val="231F20"/>
        </w:rPr>
        <w:t>by good-quality borrowers, while corporations have taken advantage of the</w:t>
      </w:r>
      <w:r>
        <w:rPr>
          <w:color w:val="231F20"/>
          <w:spacing w:val="1"/>
        </w:rPr>
        <w:t> </w:t>
      </w:r>
      <w:r>
        <w:rPr>
          <w:color w:val="231F20"/>
        </w:rPr>
        <w:t>improved</w:t>
      </w:r>
      <w:r>
        <w:rPr>
          <w:color w:val="231F20"/>
          <w:spacing w:val="-4"/>
        </w:rPr>
        <w:t> </w:t>
      </w:r>
      <w:r>
        <w:rPr>
          <w:color w:val="231F20"/>
        </w:rPr>
        <w:t>access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capital</w:t>
      </w:r>
      <w:r>
        <w:rPr>
          <w:color w:val="231F20"/>
          <w:spacing w:val="-3"/>
        </w:rPr>
        <w:t> </w:t>
      </w:r>
      <w:r>
        <w:rPr>
          <w:color w:val="231F20"/>
        </w:rPr>
        <w:t>markets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lock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longer-term</w:t>
      </w:r>
      <w:r>
        <w:rPr>
          <w:color w:val="231F20"/>
          <w:spacing w:val="-3"/>
        </w:rPr>
        <w:t> </w:t>
      </w:r>
      <w:r>
        <w:rPr>
          <w:color w:val="231F20"/>
        </w:rPr>
        <w:t>funding.</w:t>
      </w:r>
    </w:p>
    <w:p>
      <w:pPr>
        <w:pStyle w:val="BodyText"/>
        <w:spacing w:line="249" w:lineRule="auto" w:before="125"/>
        <w:ind w:left="1080" w:right="57"/>
        <w:jc w:val="both"/>
      </w:pP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102"/>
        </w:rPr>
        <w:t>m</w:t>
      </w:r>
      <w:r>
        <w:rPr>
          <w:color w:val="231F20"/>
          <w:spacing w:val="-1"/>
          <w:w w:val="106"/>
        </w:rPr>
        <w:t>b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6"/>
        </w:rPr>
        <w:t>e</w:t>
      </w:r>
      <w:r>
        <w:rPr>
          <w:color w:val="231F20"/>
          <w:spacing w:val="4"/>
          <w:w w:val="106"/>
        </w:rPr>
        <w:t>f</w:t>
      </w:r>
      <w:r>
        <w:rPr>
          <w:color w:val="231F20"/>
          <w:spacing w:val="-3"/>
          <w:w w:val="106"/>
        </w:rPr>
        <w:t>f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spacing w:val="-1"/>
          <w:w w:val="113"/>
        </w:rPr>
        <w:t>t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5"/>
        </w:rPr>
        <w:t>v</w:t>
      </w:r>
      <w:r>
        <w:rPr>
          <w:color w:val="231F20"/>
          <w:w w:val="97"/>
        </w:rPr>
        <w:t>a</w:t>
      </w:r>
      <w:r>
        <w:rPr>
          <w:color w:val="231F20"/>
          <w:spacing w:val="-1"/>
          <w:w w:val="97"/>
        </w:rPr>
        <w:t>r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99"/>
        </w:rPr>
        <w:t>u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w w:val="103"/>
        </w:rPr>
        <w:t>f</w:t>
      </w:r>
      <w:r>
        <w:rPr>
          <w:color w:val="231F20"/>
          <w:spacing w:val="-2"/>
          <w:w w:val="103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f</w:t>
      </w:r>
      <w:r>
        <w:rPr>
          <w:color w:val="231F20"/>
          <w:spacing w:val="-2"/>
          <w:w w:val="96"/>
        </w:rPr>
        <w:t>a</w:t>
      </w:r>
      <w:r>
        <w:rPr>
          <w:color w:val="231F20"/>
          <w:w w:val="107"/>
        </w:rPr>
        <w:t>c</w:t>
      </w:r>
      <w:r>
        <w:rPr>
          <w:color w:val="231F20"/>
          <w:spacing w:val="-5"/>
          <w:w w:val="113"/>
        </w:rPr>
        <w:t>t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1"/>
          <w:w w:val="99"/>
        </w:rPr>
        <w:t>r</w:t>
      </w:r>
      <w:r>
        <w:rPr>
          <w:color w:val="231F20"/>
          <w:w w:val="99"/>
        </w:rPr>
        <w:t>s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102"/>
        </w:rPr>
        <w:t>m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2"/>
          <w:w w:val="103"/>
        </w:rPr>
        <w:t>g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3"/>
        </w:rPr>
        <w:t>g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102"/>
        </w:rPr>
        <w:t>m</w:t>
      </w:r>
      <w:r>
        <w:rPr>
          <w:color w:val="231F20"/>
          <w:spacing w:val="-1"/>
          <w:w w:val="99"/>
        </w:rPr>
        <w:t>i</w:t>
      </w:r>
      <w:r>
        <w:rPr>
          <w:color w:val="231F20"/>
          <w:w w:val="107"/>
        </w:rPr>
        <w:t>c </w:t>
      </w:r>
      <w:r>
        <w:rPr>
          <w:color w:val="231F20"/>
          <w:spacing w:val="-2"/>
          <w:w w:val="96"/>
        </w:rPr>
        <w:t>a</w:t>
      </w:r>
      <w:r>
        <w:rPr>
          <w:color w:val="231F20"/>
          <w:w w:val="107"/>
        </w:rPr>
        <w:t>c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</w:rPr>
        <w:t>v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2"/>
          <w:w w:val="113"/>
        </w:rPr>
        <w:t>t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w w:val="96"/>
        </w:rPr>
        <w:t>a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102"/>
        </w:rPr>
        <w:t>mm</w:t>
      </w:r>
      <w:r>
        <w:rPr>
          <w:color w:val="231F20"/>
          <w:w w:val="96"/>
        </w:rPr>
        <w:t>a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3"/>
          <w:w w:val="99"/>
        </w:rPr>
        <w:t>i</w:t>
      </w:r>
      <w:r>
        <w:rPr>
          <w:color w:val="231F20"/>
          <w:spacing w:val="-4"/>
          <w:w w:val="96"/>
        </w:rPr>
        <w:t>z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i/>
          <w:color w:val="231F20"/>
          <w:w w:val="103"/>
        </w:rPr>
        <w:t>f</w:t>
      </w:r>
      <w:r>
        <w:rPr>
          <w:i/>
          <w:color w:val="231F20"/>
          <w:spacing w:val="-1"/>
          <w:w w:val="103"/>
        </w:rPr>
        <w:t>i</w:t>
      </w:r>
      <w:r>
        <w:rPr>
          <w:i/>
          <w:color w:val="231F20"/>
          <w:w w:val="99"/>
        </w:rPr>
        <w:t>n</w:t>
      </w:r>
      <w:r>
        <w:rPr>
          <w:i/>
          <w:color w:val="231F20"/>
          <w:w w:val="93"/>
        </w:rPr>
        <w:t>a</w:t>
      </w:r>
      <w:r>
        <w:rPr>
          <w:i/>
          <w:color w:val="231F20"/>
          <w:spacing w:val="-1"/>
          <w:w w:val="99"/>
        </w:rPr>
        <w:t>n</w:t>
      </w:r>
      <w:r>
        <w:rPr>
          <w:i/>
          <w:color w:val="231F20"/>
          <w:w w:val="107"/>
        </w:rPr>
        <w:t>c</w:t>
      </w:r>
      <w:r>
        <w:rPr>
          <w:i/>
          <w:color w:val="231F20"/>
          <w:w w:val="99"/>
        </w:rPr>
        <w:t>i</w:t>
      </w:r>
      <w:r>
        <w:rPr>
          <w:i/>
          <w:color w:val="231F20"/>
          <w:w w:val="93"/>
        </w:rPr>
        <w:t>a</w:t>
      </w:r>
      <w:r>
        <w:rPr>
          <w:i/>
          <w:color w:val="231F20"/>
          <w:w w:val="99"/>
        </w:rPr>
        <w:t>l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spacing w:val="-1"/>
          <w:w w:val="107"/>
        </w:rPr>
        <w:t>c</w:t>
      </w:r>
      <w:r>
        <w:rPr>
          <w:i/>
          <w:color w:val="231F20"/>
          <w:spacing w:val="-1"/>
          <w:w w:val="103"/>
        </w:rPr>
        <w:t>o</w:t>
      </w:r>
      <w:r>
        <w:rPr>
          <w:i/>
          <w:color w:val="231F20"/>
          <w:spacing w:val="-1"/>
          <w:w w:val="99"/>
        </w:rPr>
        <w:t>n</w:t>
      </w:r>
      <w:r>
        <w:rPr>
          <w:i/>
          <w:color w:val="231F20"/>
          <w:w w:val="106"/>
        </w:rPr>
        <w:t>d</w:t>
      </w:r>
      <w:r>
        <w:rPr>
          <w:i/>
          <w:color w:val="231F20"/>
          <w:spacing w:val="-2"/>
          <w:w w:val="99"/>
        </w:rPr>
        <w:t>i</w:t>
      </w:r>
      <w:r>
        <w:rPr>
          <w:i/>
          <w:color w:val="231F20"/>
          <w:spacing w:val="-2"/>
          <w:w w:val="113"/>
        </w:rPr>
        <w:t>t</w:t>
      </w:r>
      <w:r>
        <w:rPr>
          <w:i/>
          <w:color w:val="231F20"/>
          <w:spacing w:val="-2"/>
          <w:w w:val="99"/>
        </w:rPr>
        <w:t>i</w:t>
      </w:r>
      <w:r>
        <w:rPr>
          <w:i/>
          <w:color w:val="231F20"/>
          <w:spacing w:val="-1"/>
          <w:w w:val="103"/>
        </w:rPr>
        <w:t>o</w:t>
      </w:r>
      <w:r>
        <w:rPr>
          <w:i/>
          <w:color w:val="231F20"/>
          <w:spacing w:val="-1"/>
          <w:w w:val="99"/>
        </w:rPr>
        <w:t>n</w:t>
      </w:r>
      <w:r>
        <w:rPr>
          <w:i/>
          <w:color w:val="231F20"/>
          <w:w w:val="96"/>
        </w:rPr>
        <w:t>s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spacing w:val="-1"/>
          <w:w w:val="99"/>
        </w:rPr>
        <w:t>i</w:t>
      </w:r>
      <w:r>
        <w:rPr>
          <w:i/>
          <w:color w:val="231F20"/>
          <w:spacing w:val="-1"/>
          <w:w w:val="99"/>
        </w:rPr>
        <w:t>n</w:t>
      </w:r>
      <w:r>
        <w:rPr>
          <w:i/>
          <w:color w:val="231F20"/>
          <w:w w:val="106"/>
        </w:rPr>
        <w:t>d</w:t>
      </w:r>
      <w:r>
        <w:rPr>
          <w:i/>
          <w:color w:val="231F20"/>
          <w:spacing w:val="-2"/>
          <w:w w:val="96"/>
        </w:rPr>
        <w:t>e</w:t>
      </w:r>
      <w:r>
        <w:rPr>
          <w:i/>
          <w:color w:val="231F20"/>
          <w:w w:val="96"/>
        </w:rPr>
        <w:t>x</w:t>
      </w:r>
      <w:r>
        <w:rPr>
          <w:i/>
          <w:color w:val="231F20"/>
          <w:spacing w:val="-4"/>
        </w:rPr>
        <w:t> </w:t>
      </w:r>
      <w:r>
        <w:rPr>
          <w:color w:val="231F20"/>
          <w:spacing w:val="-1"/>
          <w:w w:val="77"/>
        </w:rPr>
        <w:t>(</w:t>
      </w:r>
      <w:r>
        <w:rPr>
          <w:color w:val="231F20"/>
          <w:spacing w:val="-5"/>
          <w:w w:val="206"/>
        </w:rPr>
        <w:t>f</w:t>
      </w:r>
      <w:r>
        <w:rPr>
          <w:color w:val="231F20"/>
          <w:spacing w:val="-3"/>
          <w:w w:val="144"/>
        </w:rPr>
        <w:t>c</w:t>
      </w:r>
      <w:r>
        <w:rPr>
          <w:color w:val="231F20"/>
          <w:spacing w:val="-2"/>
          <w:w w:val="116"/>
        </w:rPr>
        <w:t>i</w:t>
      </w:r>
      <w:r>
        <w:rPr>
          <w:color w:val="231F20"/>
          <w:spacing w:val="-8"/>
          <w:w w:val="77"/>
        </w:rPr>
        <w:t>)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4"/>
        </w:rPr>
        <w:t>w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9"/>
        </w:rPr>
        <w:t>h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104"/>
        </w:rPr>
        <w:t>w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103"/>
        </w:rPr>
        <w:t>g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1"/>
          <w:w w:val="113"/>
        </w:rPr>
        <w:t>t</w:t>
      </w:r>
      <w:r>
        <w:rPr>
          <w:color w:val="231F20"/>
        </w:rPr>
        <w:t>s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set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financial</w:t>
      </w:r>
      <w:r>
        <w:rPr>
          <w:color w:val="231F20"/>
          <w:spacing w:val="1"/>
        </w:rPr>
        <w:t> </w:t>
      </w:r>
      <w:r>
        <w:rPr>
          <w:color w:val="231F20"/>
        </w:rPr>
        <w:t>variables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proportion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1"/>
        </w:rPr>
        <w:t> </w:t>
      </w:r>
      <w:r>
        <w:rPr>
          <w:color w:val="231F20"/>
        </w:rPr>
        <w:t>impact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real</w:t>
      </w:r>
      <w:r>
        <w:rPr>
          <w:color w:val="231F20"/>
          <w:spacing w:val="1"/>
        </w:rPr>
        <w:t> </w:t>
      </w:r>
      <w:r>
        <w:rPr>
          <w:color w:val="231F20"/>
        </w:rPr>
        <w:t>gdp.</w:t>
      </w:r>
      <w:r>
        <w:rPr>
          <w:color w:val="231F20"/>
          <w:spacing w:val="2"/>
        </w:rPr>
        <w:t> </w:t>
      </w:r>
      <w:r>
        <w:rPr>
          <w:color w:val="231F20"/>
        </w:rPr>
        <w:t>such</w:t>
      </w:r>
    </w:p>
    <w:p>
      <w:pPr>
        <w:pStyle w:val="BodyText"/>
        <w:spacing w:line="249" w:lineRule="auto" w:before="3"/>
        <w:ind w:left="1080" w:right="116"/>
      </w:pPr>
      <w:r>
        <w:rPr>
          <w:color w:val="231F20"/>
        </w:rPr>
        <w:t>an index needs to be interpreted with caution, given the inherent difficulty of</w:t>
      </w:r>
      <w:r>
        <w:rPr>
          <w:color w:val="231F20"/>
          <w:spacing w:val="-53"/>
        </w:rPr>
        <w:t> </w:t>
      </w:r>
      <w:r>
        <w:rPr>
          <w:color w:val="231F20"/>
        </w:rPr>
        <w:t>quantifying the effects of changes in financial variables on the real economy</w:t>
      </w:r>
      <w:r>
        <w:rPr>
          <w:color w:val="231F20"/>
          <w:spacing w:val="-53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5"/>
          <w:w w:val="99"/>
        </w:rPr>
        <w:t>r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106"/>
        </w:rPr>
        <w:t>p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102"/>
        </w:rPr>
        <w:t>m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1"/>
          <w:w w:val="113"/>
        </w:rPr>
        <w:t>t</w:t>
      </w:r>
      <w:r>
        <w:rPr>
          <w:color w:val="231F20"/>
          <w:w w:val="96"/>
        </w:rPr>
        <w:t>a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1"/>
        </w:rPr>
        <w:t>s</w:t>
      </w:r>
      <w:r>
        <w:rPr>
          <w:color w:val="231F20"/>
          <w:w w:val="96"/>
        </w:rPr>
        <w:t>e</w:t>
      </w:r>
      <w:r>
        <w:rPr>
          <w:color w:val="231F20"/>
          <w:spacing w:val="-4"/>
          <w:w w:val="106"/>
        </w:rPr>
        <w:t>d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206"/>
        </w:rPr>
        <w:t>f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99"/>
        </w:rPr>
        <w:t>i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w w:val="97"/>
        </w:rPr>
        <w:t>ea</w:t>
      </w:r>
      <w:r>
        <w:rPr>
          <w:color w:val="231F20"/>
          <w:spacing w:val="-1"/>
          <w:w w:val="97"/>
        </w:rPr>
        <w:t>s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3"/>
          <w:w w:val="99"/>
        </w:rPr>
        <w:t>n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3"/>
        </w:rPr>
        <w:t>g</w:t>
      </w:r>
      <w:r>
        <w:rPr>
          <w:color w:val="231F20"/>
          <w:w w:val="96"/>
        </w:rPr>
        <w:t>e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 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206"/>
        </w:rPr>
        <w:t>f</w:t>
      </w:r>
      <w:r>
        <w:rPr>
          <w:color w:val="231F20"/>
          <w:spacing w:val="-3"/>
          <w:w w:val="144"/>
        </w:rPr>
        <w:t>c</w:t>
      </w:r>
      <w:r>
        <w:rPr>
          <w:color w:val="231F20"/>
          <w:w w:val="116"/>
        </w:rPr>
        <w:t>i</w:t>
      </w:r>
      <w:r>
        <w:rPr>
          <w:color w:val="231F20"/>
          <w:spacing w:val="-4"/>
        </w:rPr>
        <w:t> </w:t>
      </w:r>
      <w:r>
        <w:rPr>
          <w:color w:val="231F20"/>
          <w:w w:val="97"/>
        </w:rPr>
        <w:t>a</w:t>
      </w:r>
      <w:r>
        <w:rPr>
          <w:color w:val="231F20"/>
          <w:spacing w:val="-2"/>
          <w:w w:val="97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99"/>
        </w:rPr>
        <w:t>li</w:t>
      </w:r>
      <w:r>
        <w:rPr>
          <w:color w:val="231F20"/>
          <w:spacing w:val="-6"/>
          <w:w w:val="103"/>
        </w:rPr>
        <w:t>k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1"/>
          <w:w w:val="99"/>
        </w:rPr>
        <w:t>l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b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3"/>
          <w:w w:val="106"/>
        </w:rPr>
        <w:t>f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r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5"/>
        </w:rPr>
        <w:t>v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1"/>
          <w:w w:val="113"/>
        </w:rPr>
        <w:t>t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4"/>
          <w:w w:val="96"/>
        </w:rPr>
        <w:t>e</w:t>
      </w:r>
      <w:r>
        <w:rPr>
          <w:color w:val="231F20"/>
          <w:spacing w:val="-5"/>
        </w:rPr>
        <w:t>v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4"/>
          <w:w w:val="99"/>
        </w:rPr>
        <w:t>l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4"/>
          <w:w w:val="96"/>
        </w:rPr>
        <w:t>e</w:t>
      </w:r>
      <w:r>
        <w:rPr>
          <w:color w:val="231F20"/>
          <w:w w:val="103"/>
        </w:rPr>
        <w:t>x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5"/>
          <w:w w:val="103"/>
        </w:rPr>
        <w:t>o</w:t>
      </w:r>
      <w:r>
        <w:rPr>
          <w:color w:val="231F20"/>
          <w:spacing w:val="-2"/>
          <w:w w:val="104"/>
        </w:rPr>
        <w:t>w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 </w:t>
      </w:r>
      <w:r>
        <w:rPr>
          <w:color w:val="231F20"/>
        </w:rPr>
        <w:t>marked deterioration of canadian financial conditions in the final quarter of</w:t>
      </w:r>
      <w:r>
        <w:rPr>
          <w:color w:val="231F20"/>
          <w:spacing w:val="1"/>
        </w:rPr>
        <w:t> </w:t>
      </w:r>
      <w:r>
        <w:rPr>
          <w:color w:val="231F20"/>
        </w:rPr>
        <w:t>2008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their</w:t>
      </w:r>
      <w:r>
        <w:rPr>
          <w:color w:val="231F20"/>
          <w:spacing w:val="-6"/>
        </w:rPr>
        <w:t> </w:t>
      </w:r>
      <w:r>
        <w:rPr>
          <w:color w:val="231F20"/>
        </w:rPr>
        <w:t>tightest</w:t>
      </w:r>
      <w:r>
        <w:rPr>
          <w:color w:val="231F20"/>
          <w:spacing w:val="-6"/>
        </w:rPr>
        <w:t> </w:t>
      </w:r>
      <w:r>
        <w:rPr>
          <w:color w:val="231F20"/>
        </w:rPr>
        <w:t>point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past</w:t>
      </w:r>
      <w:r>
        <w:rPr>
          <w:color w:val="231F20"/>
          <w:spacing w:val="-6"/>
        </w:rPr>
        <w:t> </w:t>
      </w:r>
      <w:r>
        <w:rPr>
          <w:color w:val="231F20"/>
        </w:rPr>
        <w:t>10</w:t>
      </w:r>
      <w:r>
        <w:rPr>
          <w:color w:val="231F20"/>
          <w:spacing w:val="-6"/>
        </w:rPr>
        <w:t> </w:t>
      </w:r>
      <w:r>
        <w:rPr>
          <w:color w:val="231F20"/>
        </w:rPr>
        <w:t>years</w:t>
      </w:r>
      <w:r>
        <w:rPr>
          <w:color w:val="231F20"/>
          <w:spacing w:val="-7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Chart</w:t>
      </w:r>
      <w:r>
        <w:rPr>
          <w:i/>
          <w:color w:val="231F20"/>
          <w:spacing w:val="-6"/>
        </w:rPr>
        <w:t> </w:t>
      </w:r>
      <w:r>
        <w:rPr>
          <w:i/>
          <w:color w:val="231F20"/>
        </w:rPr>
        <w:t>14</w:t>
      </w:r>
      <w:r>
        <w:rPr>
          <w:color w:val="231F20"/>
        </w:rPr>
        <w:t>),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corporate</w:t>
      </w:r>
      <w:r>
        <w:rPr>
          <w:color w:val="231F20"/>
          <w:spacing w:val="-6"/>
        </w:rPr>
        <w:t> </w:t>
      </w:r>
      <w:r>
        <w:rPr>
          <w:color w:val="231F20"/>
        </w:rPr>
        <w:t>bond</w:t>
      </w:r>
      <w:r>
        <w:rPr>
          <w:color w:val="231F20"/>
          <w:spacing w:val="-53"/>
        </w:rPr>
        <w:t> </w:t>
      </w:r>
      <w:r>
        <w:rPr>
          <w:color w:val="231F20"/>
        </w:rPr>
        <w:t>rates and spreads rose in response to declining investor appetite for riskier</w:t>
      </w:r>
      <w:r>
        <w:rPr>
          <w:color w:val="231F20"/>
          <w:spacing w:val="1"/>
        </w:rPr>
        <w:t> </w:t>
      </w:r>
      <w:r>
        <w:rPr>
          <w:color w:val="231F20"/>
        </w:rPr>
        <w:t>assets. since January, financial conditions have improved somewhat, as</w:t>
      </w:r>
      <w:r>
        <w:rPr>
          <w:color w:val="231F20"/>
          <w:spacing w:val="1"/>
        </w:rPr>
        <w:t> </w:t>
      </w:r>
      <w:r>
        <w:rPr>
          <w:color w:val="231F20"/>
        </w:rPr>
        <w:t>stock</w:t>
      </w:r>
      <w:r>
        <w:rPr>
          <w:color w:val="231F20"/>
          <w:spacing w:val="-6"/>
        </w:rPr>
        <w:t> </w:t>
      </w:r>
      <w:r>
        <w:rPr>
          <w:color w:val="231F20"/>
        </w:rPr>
        <w:t>market</w:t>
      </w:r>
      <w:r>
        <w:rPr>
          <w:color w:val="231F20"/>
          <w:spacing w:val="-5"/>
        </w:rPr>
        <w:t> </w:t>
      </w:r>
      <w:r>
        <w:rPr>
          <w:color w:val="231F20"/>
        </w:rPr>
        <w:t>gains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lower</w:t>
      </w:r>
      <w:r>
        <w:rPr>
          <w:color w:val="231F20"/>
          <w:spacing w:val="-5"/>
        </w:rPr>
        <w:t> </w:t>
      </w:r>
      <w:r>
        <w:rPr>
          <w:color w:val="231F20"/>
        </w:rPr>
        <w:t>overnight</w:t>
      </w:r>
      <w:r>
        <w:rPr>
          <w:color w:val="231F20"/>
          <w:spacing w:val="-5"/>
        </w:rPr>
        <w:t> </w:t>
      </w:r>
      <w:r>
        <w:rPr>
          <w:color w:val="231F20"/>
        </w:rPr>
        <w:t>rate</w:t>
      </w:r>
      <w:r>
        <w:rPr>
          <w:color w:val="231F20"/>
          <w:spacing w:val="-5"/>
        </w:rPr>
        <w:t> </w:t>
      </w:r>
      <w:r>
        <w:rPr>
          <w:color w:val="231F20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partially</w:t>
      </w:r>
      <w:r>
        <w:rPr>
          <w:color w:val="231F20"/>
          <w:spacing w:val="-5"/>
        </w:rPr>
        <w:t> </w:t>
      </w:r>
      <w:r>
        <w:rPr>
          <w:color w:val="231F20"/>
        </w:rPr>
        <w:t>offset</w:t>
      </w:r>
      <w:r>
        <w:rPr>
          <w:color w:val="231F20"/>
          <w:spacing w:val="-5"/>
        </w:rPr>
        <w:t> </w:t>
      </w:r>
      <w:r>
        <w:rPr>
          <w:color w:val="231F20"/>
        </w:rPr>
        <w:t>continued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3"/>
        </w:rPr>
      </w:pPr>
      <w:r>
        <w:rPr/>
        <w:pict>
          <v:shape style="position:absolute;margin-left:414pt;margin-top:14.783545pt;width:162pt;height:.1pt;mso-position-horizontal-relative:page;mso-position-vertical-relative:paragraph;z-index:-15646208;mso-wrap-distance-left:0;mso-wrap-distance-right:0" id="docshape157" coordorigin="8280,296" coordsize="3240,0" path="m8280,296l11520,296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24" w:right="0" w:firstLine="0"/>
        <w:jc w:val="left"/>
        <w:rPr>
          <w:i/>
          <w:sz w:val="20"/>
        </w:rPr>
      </w:pPr>
      <w:r>
        <w:rPr>
          <w:i/>
          <w:color w:val="414042"/>
          <w:w w:val="90"/>
          <w:sz w:val="20"/>
        </w:rPr>
        <w:t>The</w:t>
      </w:r>
      <w:r>
        <w:rPr>
          <w:i/>
          <w:color w:val="414042"/>
          <w:spacing w:val="3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pricing</w:t>
      </w:r>
      <w:r>
        <w:rPr>
          <w:i/>
          <w:color w:val="414042"/>
          <w:spacing w:val="4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and</w:t>
      </w:r>
      <w:r>
        <w:rPr>
          <w:i/>
          <w:color w:val="414042"/>
          <w:spacing w:val="3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availability</w:t>
      </w:r>
      <w:r>
        <w:rPr>
          <w:i/>
          <w:color w:val="414042"/>
          <w:spacing w:val="4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of</w:t>
      </w:r>
      <w:r>
        <w:rPr>
          <w:i/>
          <w:color w:val="414042"/>
          <w:spacing w:val="4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business</w:t>
      </w:r>
      <w:r>
        <w:rPr>
          <w:i/>
          <w:color w:val="414042"/>
          <w:spacing w:val="-48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credit</w:t>
      </w:r>
      <w:r>
        <w:rPr>
          <w:i/>
          <w:color w:val="414042"/>
          <w:spacing w:val="7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tightened</w:t>
      </w:r>
      <w:r>
        <w:rPr>
          <w:i/>
          <w:color w:val="414042"/>
          <w:spacing w:val="8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further</w:t>
      </w:r>
      <w:r>
        <w:rPr>
          <w:i/>
          <w:color w:val="414042"/>
          <w:spacing w:val="8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over</w:t>
      </w:r>
      <w:r>
        <w:rPr>
          <w:i/>
          <w:color w:val="414042"/>
          <w:spacing w:val="8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the</w:t>
      </w:r>
      <w:r>
        <w:rPr>
          <w:i/>
          <w:color w:val="414042"/>
          <w:spacing w:val="8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past</w:t>
      </w:r>
      <w:r>
        <w:rPr>
          <w:i/>
          <w:color w:val="414042"/>
          <w:spacing w:val="1"/>
          <w:w w:val="90"/>
          <w:sz w:val="20"/>
        </w:rPr>
        <w:t> </w:t>
      </w:r>
      <w:r>
        <w:rPr>
          <w:i/>
          <w:color w:val="414042"/>
          <w:sz w:val="20"/>
        </w:rPr>
        <w:t>three</w:t>
      </w:r>
      <w:r>
        <w:rPr>
          <w:i/>
          <w:color w:val="414042"/>
          <w:spacing w:val="-9"/>
          <w:sz w:val="20"/>
        </w:rPr>
        <w:t> </w:t>
      </w:r>
      <w:r>
        <w:rPr>
          <w:i/>
          <w:color w:val="414042"/>
          <w:sz w:val="20"/>
        </w:rPr>
        <w:t>months.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top="460" w:bottom="280" w:left="0" w:right="600"/>
          <w:cols w:num="2" w:equalWidth="0">
            <w:col w:w="7916" w:space="40"/>
            <w:col w:w="3684"/>
          </w:cols>
        </w:sectPr>
      </w:pPr>
    </w:p>
    <w:p>
      <w:pPr>
        <w:pStyle w:val="BodyText"/>
        <w:rPr>
          <w:i/>
        </w:rPr>
      </w:pPr>
    </w:p>
    <w:p>
      <w:pPr>
        <w:pStyle w:val="BodyText"/>
        <w:spacing w:before="4"/>
        <w:rPr>
          <w:i/>
          <w:sz w:val="22"/>
        </w:rPr>
      </w:pPr>
    </w:p>
    <w:p>
      <w:pPr>
        <w:pStyle w:val="BodyText"/>
        <w:spacing w:line="20" w:lineRule="exact"/>
        <w:ind w:left="108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158" coordorigin="0,0" coordsize="10440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312" w:lineRule="auto" w:before="55"/>
        <w:ind w:left="7369" w:right="573" w:firstLine="2158"/>
        <w:jc w:val="left"/>
        <w:rPr>
          <w:sz w:val="12"/>
        </w:rPr>
      </w:pPr>
      <w:r>
        <w:rPr/>
        <w:pict>
          <v:rect style="position:absolute;margin-left:424.154999pt;margin-top:13.81893pt;width:2.559pt;height:2.559pt;mso-position-horizontal-relative:page;mso-position-vertical-relative:paragraph;z-index:-18753024" id="docshape159" filled="true" fillcolor="#004f5a" stroked="false">
            <v:fill type="solid"/>
            <w10:wrap type="none"/>
          </v:rect>
        </w:pict>
      </w:r>
      <w:r>
        <w:rPr/>
        <w:pict>
          <v:rect style="position:absolute;margin-left:515.145020pt;margin-top:13.81893pt;width:2.559pt;height:2.559pt;mso-position-horizontal-relative:page;mso-position-vertical-relative:paragraph;z-index:-18752512" id="docshape160" filled="true" fillcolor="#004f5a" stroked="false">
            <v:fill type="solid"/>
            <w10:wrap type="none"/>
          </v:rect>
        </w:pict>
      </w:r>
      <w:r>
        <w:rPr/>
        <w:pict>
          <v:shape style="position:absolute;margin-left:557.881226pt;margin-top:.49393pt;width:18.150pt;height:20.85pt;mso-position-horizontal-relative:page;mso-position-vertical-relative:paragraph;z-index:15815168" type="#_x0000_t202" id="docshape161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19"/>
                      <w:sz w:val="36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>
          <w:color w:val="4C4D4F"/>
          <w:w w:val="125"/>
          <w:sz w:val="12"/>
        </w:rPr>
        <w:t>the</w:t>
      </w:r>
      <w:r>
        <w:rPr>
          <w:color w:val="4C4D4F"/>
          <w:spacing w:val="5"/>
          <w:w w:val="125"/>
          <w:sz w:val="12"/>
        </w:rPr>
        <w:t> </w:t>
      </w:r>
      <w:r>
        <w:rPr>
          <w:color w:val="4C4D4F"/>
          <w:w w:val="125"/>
          <w:sz w:val="12"/>
        </w:rPr>
        <w:t>canadian</w:t>
      </w:r>
      <w:r>
        <w:rPr>
          <w:color w:val="4C4D4F"/>
          <w:spacing w:val="5"/>
          <w:w w:val="125"/>
          <w:sz w:val="12"/>
        </w:rPr>
        <w:t> </w:t>
      </w:r>
      <w:r>
        <w:rPr>
          <w:color w:val="4C4D4F"/>
          <w:w w:val="125"/>
          <w:sz w:val="12"/>
        </w:rPr>
        <w:t>economy</w:t>
      </w:r>
      <w:r>
        <w:rPr>
          <w:color w:val="4C4D4F"/>
          <w:spacing w:val="-39"/>
          <w:w w:val="125"/>
          <w:sz w:val="12"/>
        </w:rPr>
        <w:t> </w:t>
      </w:r>
      <w:r>
        <w:rPr>
          <w:color w:val="4C4D4F"/>
          <w:w w:val="102"/>
          <w:sz w:val="12"/>
        </w:rPr>
        <w:t>B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w w:val="133"/>
          <w:sz w:val="12"/>
        </w:rPr>
        <w:t>k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w w:val="206"/>
          <w:sz w:val="12"/>
        </w:rPr>
        <w:t>f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144"/>
          <w:sz w:val="12"/>
        </w:rPr>
        <w:t>c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2"/>
          <w:w w:val="129"/>
          <w:sz w:val="12"/>
        </w:rPr>
        <w:t>n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26"/>
          <w:sz w:val="12"/>
        </w:rPr>
        <w:t>d</w:t>
      </w:r>
      <w:r>
        <w:rPr>
          <w:color w:val="4C4D4F"/>
          <w:w w:val="116"/>
          <w:sz w:val="12"/>
        </w:rPr>
        <w:t>a</w:t>
      </w:r>
      <w:r>
        <w:rPr>
          <w:color w:val="4C4D4F"/>
          <w:sz w:val="12"/>
        </w:rPr>
        <w:t>    </w:t>
      </w:r>
      <w:r>
        <w:rPr>
          <w:color w:val="4C4D4F"/>
          <w:spacing w:val="11"/>
          <w:sz w:val="12"/>
        </w:rPr>
        <w:t> </w:t>
      </w:r>
      <w:r>
        <w:rPr>
          <w:color w:val="4C4D4F"/>
          <w:spacing w:val="1"/>
          <w:w w:val="104"/>
          <w:sz w:val="12"/>
        </w:rPr>
        <w:t>m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3"/>
          <w:w w:val="109"/>
          <w:sz w:val="12"/>
        </w:rPr>
        <w:t>e</w:t>
      </w:r>
      <w:r>
        <w:rPr>
          <w:color w:val="4C4D4F"/>
          <w:spacing w:val="-7"/>
          <w:w w:val="206"/>
          <w:sz w:val="12"/>
        </w:rPr>
        <w:t>t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205"/>
          <w:sz w:val="12"/>
        </w:rPr>
        <w:t>r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50"/>
          <w:sz w:val="12"/>
        </w:rPr>
        <w:t>l</w:t>
      </w:r>
      <w:r>
        <w:rPr>
          <w:color w:val="4C4D4F"/>
          <w:spacing w:val="1"/>
          <w:w w:val="116"/>
          <w:sz w:val="12"/>
        </w:rPr>
        <w:t>i</w:t>
      </w:r>
      <w:r>
        <w:rPr>
          <w:color w:val="4C4D4F"/>
          <w:spacing w:val="-2"/>
          <w:w w:val="144"/>
          <w:sz w:val="12"/>
        </w:rPr>
        <w:t>c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09"/>
          <w:sz w:val="12"/>
        </w:rPr>
        <w:t>e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206"/>
          <w:sz w:val="12"/>
        </w:rPr>
        <w:t>t</w:t>
      </w:r>
      <w:r>
        <w:rPr>
          <w:color w:val="4C4D4F"/>
          <w:sz w:val="12"/>
        </w:rPr>
        <w:t>    </w:t>
      </w:r>
      <w:r>
        <w:rPr>
          <w:color w:val="4C4D4F"/>
          <w:spacing w:val="10"/>
          <w:sz w:val="12"/>
        </w:rPr>
        <w:t> 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16"/>
          <w:sz w:val="12"/>
        </w:rPr>
        <w:t>p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16"/>
          <w:sz w:val="12"/>
        </w:rPr>
        <w:t>i</w:t>
      </w:r>
      <w:r>
        <w:rPr>
          <w:color w:val="4C4D4F"/>
          <w:w w:val="250"/>
          <w:sz w:val="12"/>
        </w:rPr>
        <w:t>l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99"/>
          <w:sz w:val="12"/>
        </w:rPr>
        <w:t>2</w:t>
      </w:r>
      <w:r>
        <w:rPr>
          <w:color w:val="4C4D4F"/>
          <w:spacing w:val="3"/>
          <w:w w:val="99"/>
          <w:sz w:val="12"/>
        </w:rPr>
        <w:t>0</w:t>
      </w:r>
      <w:r>
        <w:rPr>
          <w:color w:val="4C4D4F"/>
          <w:spacing w:val="2"/>
          <w:w w:val="99"/>
          <w:sz w:val="12"/>
        </w:rPr>
        <w:t>0</w:t>
      </w:r>
      <w:r>
        <w:rPr>
          <w:color w:val="4C4D4F"/>
          <w:w w:val="99"/>
          <w:sz w:val="12"/>
        </w:rPr>
        <w:t>9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460" w:bottom="280" w:left="0" w:right="600"/>
        </w:sectPr>
      </w:pPr>
    </w:p>
    <w:p>
      <w:pPr>
        <w:pStyle w:val="BodyText"/>
        <w:spacing w:line="20" w:lineRule="exact"/>
        <w:ind w:left="5040"/>
        <w:rPr>
          <w:sz w:val="2"/>
        </w:rPr>
      </w:pPr>
      <w:r>
        <w:rPr>
          <w:sz w:val="2"/>
        </w:rPr>
        <w:pict>
          <v:group style="width:304pt;height:.75pt;mso-position-horizontal-relative:char;mso-position-vertical-relative:line" id="docshapegroup162" coordorigin="0,0" coordsize="6080,15">
            <v:line style="position:absolute" from="0,8" to="1080,8" stroked="true" strokeweight=".75pt" strokecolor="#004f5a">
              <v:stroke dashstyle="solid"/>
            </v:line>
            <v:line style="position:absolute" from="1080,8" to="1840,8" stroked="true" strokeweight=".75pt" strokecolor="#004f5a">
              <v:stroke dashstyle="solid"/>
            </v:line>
            <v:line style="position:absolute" from="1840,8" to="2480,8" stroked="true" strokeweight=".75pt" strokecolor="#004f5a">
              <v:stroke dashstyle="solid"/>
            </v:line>
            <v:line style="position:absolute" from="2480,8" to="3480,8" stroked="true" strokeweight=".75pt" strokecolor="#004f5a">
              <v:stroke dashstyle="solid"/>
            </v:line>
            <v:line style="position:absolute" from="3480,8" to="4320,8" stroked="true" strokeweight=".75pt" strokecolor="#004f5a">
              <v:stroke dashstyle="solid"/>
            </v:line>
            <v:line style="position:absolute" from="4320,8" to="5260,8" stroked="true" strokeweight=".75pt" strokecolor="#004f5a">
              <v:stroke dashstyle="solid"/>
            </v:line>
            <v:line style="position:absolute" from="5260,8" to="608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137"/>
        <w:ind w:left="5048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Table</w:t>
      </w:r>
      <w:r>
        <w:rPr>
          <w:b/>
          <w:color w:val="004F5A"/>
          <w:spacing w:val="2"/>
          <w:sz w:val="18"/>
        </w:rPr>
        <w:t> </w:t>
      </w:r>
      <w:r>
        <w:rPr>
          <w:b/>
          <w:color w:val="004F5A"/>
          <w:sz w:val="18"/>
        </w:rPr>
        <w:t>2:</w:t>
      </w:r>
      <w:r>
        <w:rPr>
          <w:b/>
          <w:color w:val="004F5A"/>
          <w:spacing w:val="3"/>
          <w:sz w:val="18"/>
        </w:rPr>
        <w:t> </w:t>
      </w:r>
      <w:r>
        <w:rPr>
          <w:b/>
          <w:color w:val="231F20"/>
          <w:sz w:val="18"/>
        </w:rPr>
        <w:t>Interest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Rate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Declines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Reflect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Monetary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Easing</w:t>
      </w:r>
    </w:p>
    <w:p>
      <w:pPr>
        <w:spacing w:before="10"/>
        <w:ind w:left="404" w:right="0" w:firstLine="0"/>
        <w:jc w:val="center"/>
        <w:rPr>
          <w:sz w:val="14"/>
        </w:rPr>
      </w:pPr>
      <w:r>
        <w:rPr>
          <w:color w:val="231F20"/>
          <w:sz w:val="14"/>
        </w:rPr>
        <w:t>Per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cent</w:t>
      </w:r>
    </w:p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5048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760"/>
        <w:gridCol w:w="640"/>
        <w:gridCol w:w="1000"/>
        <w:gridCol w:w="840"/>
        <w:gridCol w:w="940"/>
        <w:gridCol w:w="820"/>
      </w:tblGrid>
      <w:tr>
        <w:trPr>
          <w:trHeight w:val="899" w:hRule="atLeast"/>
        </w:trPr>
        <w:tc>
          <w:tcPr>
            <w:tcW w:w="1080" w:type="dxa"/>
            <w:tcBorders>
              <w:left w:val="nil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before="0"/>
              <w:ind w:left="327" w:right="389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Date</w:t>
            </w:r>
          </w:p>
        </w:tc>
        <w:tc>
          <w:tcPr>
            <w:tcW w:w="760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line="208" w:lineRule="auto" w:before="122"/>
              <w:ind w:left="261" w:right="59" w:hanging="175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Overnight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sz w:val="16"/>
              </w:rPr>
              <w:t>rate</w:t>
            </w:r>
          </w:p>
        </w:tc>
        <w:tc>
          <w:tcPr>
            <w:tcW w:w="640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line="208" w:lineRule="auto" w:before="122"/>
              <w:ind w:left="201" w:right="115" w:hanging="5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Prime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sz w:val="16"/>
              </w:rPr>
              <w:t>rate</w:t>
            </w:r>
          </w:p>
        </w:tc>
        <w:tc>
          <w:tcPr>
            <w:tcW w:w="1000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line="208" w:lineRule="auto" w:before="56"/>
              <w:ind w:left="195" w:right="178"/>
              <w:jc w:val="center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Estimated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w w:val="95"/>
                <w:sz w:val="16"/>
              </w:rPr>
              <w:t>effective</w:t>
            </w:r>
            <w:r>
              <w:rPr>
                <w:color w:val="004F5A"/>
                <w:spacing w:val="1"/>
                <w:w w:val="95"/>
                <w:sz w:val="16"/>
              </w:rPr>
              <w:t> </w:t>
            </w:r>
            <w:r>
              <w:rPr>
                <w:color w:val="004F5A"/>
                <w:sz w:val="16"/>
              </w:rPr>
              <w:t>variable</w:t>
            </w:r>
            <w:r>
              <w:rPr>
                <w:color w:val="004F5A"/>
                <w:spacing w:val="1"/>
                <w:sz w:val="16"/>
              </w:rPr>
              <w:t> </w:t>
            </w:r>
            <w:r>
              <w:rPr>
                <w:color w:val="004F5A"/>
                <w:w w:val="90"/>
                <w:sz w:val="16"/>
              </w:rPr>
              <w:t>mortgage</w:t>
            </w:r>
            <w:r>
              <w:rPr>
                <w:color w:val="004F5A"/>
                <w:spacing w:val="-37"/>
                <w:w w:val="90"/>
                <w:sz w:val="16"/>
              </w:rPr>
              <w:t> </w:t>
            </w:r>
            <w:r>
              <w:rPr>
                <w:color w:val="004F5A"/>
                <w:sz w:val="16"/>
              </w:rPr>
              <w:t>rate</w:t>
            </w:r>
          </w:p>
        </w:tc>
        <w:tc>
          <w:tcPr>
            <w:tcW w:w="840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spacing w:line="208" w:lineRule="auto" w:before="0"/>
              <w:ind w:left="223" w:right="196" w:hanging="11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Posted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w w:val="90"/>
                <w:sz w:val="16"/>
              </w:rPr>
              <w:t>5-year</w:t>
            </w:r>
          </w:p>
          <w:p>
            <w:pPr>
              <w:pStyle w:val="TableParagraph"/>
              <w:spacing w:line="208" w:lineRule="auto" w:before="0"/>
              <w:ind w:left="301" w:hanging="176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mortgage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sz w:val="16"/>
              </w:rPr>
              <w:t>rate</w:t>
            </w:r>
          </w:p>
        </w:tc>
        <w:tc>
          <w:tcPr>
            <w:tcW w:w="940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spacing w:line="208" w:lineRule="auto" w:before="0"/>
              <w:ind w:left="85" w:right="68"/>
              <w:jc w:val="center"/>
              <w:rPr>
                <w:sz w:val="16"/>
              </w:rPr>
            </w:pPr>
            <w:r>
              <w:rPr>
                <w:color w:val="004F5A"/>
                <w:sz w:val="16"/>
              </w:rPr>
              <w:t>3-month</w:t>
            </w:r>
            <w:r>
              <w:rPr>
                <w:color w:val="004F5A"/>
                <w:spacing w:val="1"/>
                <w:sz w:val="16"/>
              </w:rPr>
              <w:t> </w:t>
            </w:r>
            <w:r>
              <w:rPr>
                <w:color w:val="004F5A"/>
                <w:sz w:val="16"/>
              </w:rPr>
              <w:t>bankers’</w:t>
            </w:r>
            <w:r>
              <w:rPr>
                <w:color w:val="004F5A"/>
                <w:spacing w:val="1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acceptances</w:t>
            </w:r>
          </w:p>
        </w:tc>
        <w:tc>
          <w:tcPr>
            <w:tcW w:w="820" w:type="dxa"/>
            <w:tcBorders>
              <w:left w:val="single" w:sz="2" w:space="0" w:color="231F20"/>
              <w:right w:val="nil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spacing w:line="208" w:lineRule="auto" w:before="0"/>
              <w:ind w:left="116" w:right="73" w:hanging="26"/>
              <w:jc w:val="both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Long-term</w:t>
            </w:r>
            <w:r>
              <w:rPr>
                <w:color w:val="004F5A"/>
                <w:spacing w:val="-36"/>
                <w:w w:val="85"/>
                <w:sz w:val="16"/>
              </w:rPr>
              <w:t> </w:t>
            </w:r>
            <w:r>
              <w:rPr>
                <w:color w:val="004F5A"/>
                <w:w w:val="90"/>
                <w:sz w:val="16"/>
              </w:rPr>
              <w:t>corporate</w:t>
            </w:r>
            <w:r>
              <w:rPr>
                <w:color w:val="004F5A"/>
                <w:spacing w:val="-38"/>
                <w:w w:val="90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bond</w:t>
            </w:r>
            <w:r>
              <w:rPr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rate</w:t>
            </w:r>
          </w:p>
        </w:tc>
      </w:tr>
      <w:tr>
        <w:trPr>
          <w:trHeight w:val="259" w:hRule="atLeast"/>
        </w:trPr>
        <w:tc>
          <w:tcPr>
            <w:tcW w:w="1080" w:type="dxa"/>
            <w:vMerge w:val="restart"/>
            <w:tcBorders>
              <w:left w:val="nil"/>
              <w:right w:val="single" w:sz="2" w:space="0" w:color="231F20"/>
            </w:tcBorders>
          </w:tcPr>
          <w:p>
            <w:pPr>
              <w:pStyle w:val="TableParagraph"/>
              <w:ind w:left="5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31</w:t>
            </w:r>
            <w:r>
              <w:rPr>
                <w:color w:val="004F5A"/>
                <w:spacing w:val="6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July</w:t>
            </w:r>
            <w:r>
              <w:rPr>
                <w:color w:val="004F5A"/>
                <w:spacing w:val="7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2007</w:t>
            </w:r>
          </w:p>
          <w:p>
            <w:pPr>
              <w:pStyle w:val="TableParagraph"/>
              <w:spacing w:before="91"/>
              <w:ind w:left="5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18</w:t>
            </w:r>
            <w:r>
              <w:rPr>
                <w:color w:val="004F5A"/>
                <w:spacing w:val="-2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Oct.</w:t>
            </w:r>
            <w:r>
              <w:rPr>
                <w:color w:val="004F5A"/>
                <w:spacing w:val="-2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2007</w:t>
            </w:r>
          </w:p>
          <w:p>
            <w:pPr>
              <w:pStyle w:val="TableParagraph"/>
              <w:spacing w:before="90"/>
              <w:ind w:left="5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6</w:t>
            </w:r>
            <w:r>
              <w:rPr>
                <w:color w:val="004F5A"/>
                <w:spacing w:val="-3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Dec.</w:t>
            </w:r>
            <w:r>
              <w:rPr>
                <w:color w:val="004F5A"/>
                <w:spacing w:val="-2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2007</w:t>
            </w:r>
          </w:p>
          <w:p>
            <w:pPr>
              <w:pStyle w:val="TableParagraph"/>
              <w:spacing w:before="90"/>
              <w:ind w:left="5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24</w:t>
            </w:r>
            <w:r>
              <w:rPr>
                <w:color w:val="004F5A"/>
                <w:spacing w:val="5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Jan.</w:t>
            </w:r>
            <w:r>
              <w:rPr>
                <w:color w:val="004F5A"/>
                <w:spacing w:val="5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2008</w:t>
            </w:r>
          </w:p>
          <w:p>
            <w:pPr>
              <w:pStyle w:val="TableParagraph"/>
              <w:spacing w:before="90"/>
              <w:ind w:left="5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24</w:t>
            </w:r>
            <w:r>
              <w:rPr>
                <w:color w:val="004F5A"/>
                <w:spacing w:val="9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April</w:t>
            </w:r>
            <w:r>
              <w:rPr>
                <w:color w:val="004F5A"/>
                <w:spacing w:val="10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2008</w:t>
            </w:r>
          </w:p>
          <w:p>
            <w:pPr>
              <w:pStyle w:val="TableParagraph"/>
              <w:spacing w:before="91"/>
              <w:ind w:left="5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17</w:t>
            </w:r>
            <w:r>
              <w:rPr>
                <w:color w:val="004F5A"/>
                <w:spacing w:val="5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July</w:t>
            </w:r>
            <w:r>
              <w:rPr>
                <w:color w:val="004F5A"/>
                <w:spacing w:val="5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2008</w:t>
            </w:r>
          </w:p>
          <w:p>
            <w:pPr>
              <w:pStyle w:val="TableParagraph"/>
              <w:spacing w:before="90"/>
              <w:ind w:left="5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23</w:t>
            </w:r>
            <w:r>
              <w:rPr>
                <w:color w:val="004F5A"/>
                <w:spacing w:val="3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Oct.</w:t>
            </w:r>
            <w:r>
              <w:rPr>
                <w:color w:val="004F5A"/>
                <w:spacing w:val="3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2008</w:t>
            </w:r>
          </w:p>
          <w:p>
            <w:pPr>
              <w:pStyle w:val="TableParagraph"/>
              <w:spacing w:before="90"/>
              <w:ind w:left="5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11</w:t>
            </w:r>
            <w:r>
              <w:rPr>
                <w:color w:val="004F5A"/>
                <w:spacing w:val="-4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Dec.</w:t>
            </w:r>
            <w:r>
              <w:rPr>
                <w:color w:val="004F5A"/>
                <w:spacing w:val="-4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2008</w:t>
            </w:r>
          </w:p>
          <w:p>
            <w:pPr>
              <w:pStyle w:val="TableParagraph"/>
              <w:spacing w:before="90"/>
              <w:ind w:left="5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22</w:t>
            </w:r>
            <w:r>
              <w:rPr>
                <w:color w:val="004F5A"/>
                <w:spacing w:val="6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Jan.</w:t>
            </w:r>
            <w:r>
              <w:rPr>
                <w:color w:val="004F5A"/>
                <w:spacing w:val="7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2009</w:t>
            </w:r>
          </w:p>
          <w:p>
            <w:pPr>
              <w:pStyle w:val="TableParagraph"/>
              <w:spacing w:before="91"/>
              <w:ind w:left="5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5</w:t>
            </w:r>
            <w:r>
              <w:rPr>
                <w:color w:val="004F5A"/>
                <w:spacing w:val="9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March</w:t>
            </w:r>
            <w:r>
              <w:rPr>
                <w:color w:val="004F5A"/>
                <w:spacing w:val="9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2009</w:t>
            </w:r>
          </w:p>
          <w:p>
            <w:pPr>
              <w:pStyle w:val="TableParagraph"/>
              <w:spacing w:before="90"/>
              <w:ind w:left="5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15</w:t>
            </w:r>
            <w:r>
              <w:rPr>
                <w:color w:val="004F5A"/>
                <w:spacing w:val="7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April</w:t>
            </w:r>
            <w:r>
              <w:rPr>
                <w:color w:val="004F5A"/>
                <w:spacing w:val="7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2009</w:t>
            </w:r>
          </w:p>
        </w:tc>
        <w:tc>
          <w:tcPr>
            <w:tcW w:w="760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16" w:right="20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4.50</w:t>
            </w:r>
          </w:p>
        </w:tc>
        <w:tc>
          <w:tcPr>
            <w:tcW w:w="640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56" w:right="14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6.25</w:t>
            </w:r>
          </w:p>
        </w:tc>
        <w:tc>
          <w:tcPr>
            <w:tcW w:w="1000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92" w:right="178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5.35</w:t>
            </w:r>
          </w:p>
        </w:tc>
        <w:tc>
          <w:tcPr>
            <w:tcW w:w="840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0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7.24</w:t>
            </w:r>
          </w:p>
        </w:tc>
        <w:tc>
          <w:tcPr>
            <w:tcW w:w="940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83" w:right="68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4.75</w:t>
            </w:r>
          </w:p>
        </w:tc>
        <w:tc>
          <w:tcPr>
            <w:tcW w:w="820" w:type="dxa"/>
            <w:tcBorders>
              <w:left w:val="single" w:sz="2" w:space="0" w:color="231F20"/>
              <w:bottom w:val="single" w:sz="2" w:space="0" w:color="231F20"/>
              <w:right w:val="nil"/>
            </w:tcBorders>
          </w:tcPr>
          <w:p>
            <w:pPr>
              <w:pStyle w:val="TableParagraph"/>
              <w:ind w:left="245" w:right="23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5.42</w:t>
            </w:r>
          </w:p>
        </w:tc>
      </w:tr>
      <w:tr>
        <w:trPr>
          <w:trHeight w:val="259" w:hRule="atLeast"/>
        </w:trPr>
        <w:tc>
          <w:tcPr>
            <w:tcW w:w="1080" w:type="dxa"/>
            <w:vMerge/>
            <w:tcBorders>
              <w:top w:val="nil"/>
              <w:left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16" w:right="20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4.50</w:t>
            </w:r>
          </w:p>
        </w:tc>
        <w:tc>
          <w:tcPr>
            <w:tcW w:w="64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56" w:right="14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6.25</w:t>
            </w:r>
          </w:p>
        </w:tc>
        <w:tc>
          <w:tcPr>
            <w:tcW w:w="100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93" w:right="178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5.65</w:t>
            </w:r>
          </w:p>
        </w:tc>
        <w:tc>
          <w:tcPr>
            <w:tcW w:w="84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7.43</w:t>
            </w:r>
          </w:p>
        </w:tc>
        <w:tc>
          <w:tcPr>
            <w:tcW w:w="94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83" w:right="68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4.85</w:t>
            </w:r>
          </w:p>
        </w:tc>
        <w:tc>
          <w:tcPr>
            <w:tcW w:w="82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nil"/>
            </w:tcBorders>
          </w:tcPr>
          <w:p>
            <w:pPr>
              <w:pStyle w:val="TableParagraph"/>
              <w:ind w:left="243" w:right="233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5.41</w:t>
            </w:r>
          </w:p>
        </w:tc>
      </w:tr>
      <w:tr>
        <w:trPr>
          <w:trHeight w:val="259" w:hRule="atLeast"/>
        </w:trPr>
        <w:tc>
          <w:tcPr>
            <w:tcW w:w="1080" w:type="dxa"/>
            <w:vMerge/>
            <w:tcBorders>
              <w:top w:val="nil"/>
              <w:left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16" w:right="20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4.25</w:t>
            </w:r>
          </w:p>
        </w:tc>
        <w:tc>
          <w:tcPr>
            <w:tcW w:w="64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56" w:right="14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6.00</w:t>
            </w:r>
          </w:p>
        </w:tc>
        <w:tc>
          <w:tcPr>
            <w:tcW w:w="100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92" w:right="178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5.40</w:t>
            </w:r>
          </w:p>
        </w:tc>
        <w:tc>
          <w:tcPr>
            <w:tcW w:w="84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9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7.37</w:t>
            </w:r>
          </w:p>
        </w:tc>
        <w:tc>
          <w:tcPr>
            <w:tcW w:w="94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83" w:right="68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4.70</w:t>
            </w:r>
          </w:p>
        </w:tc>
        <w:tc>
          <w:tcPr>
            <w:tcW w:w="82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nil"/>
            </w:tcBorders>
          </w:tcPr>
          <w:p>
            <w:pPr>
              <w:pStyle w:val="TableParagraph"/>
              <w:ind w:left="245" w:right="23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5.36</w:t>
            </w:r>
          </w:p>
        </w:tc>
      </w:tr>
      <w:tr>
        <w:trPr>
          <w:trHeight w:val="259" w:hRule="atLeast"/>
        </w:trPr>
        <w:tc>
          <w:tcPr>
            <w:tcW w:w="1080" w:type="dxa"/>
            <w:vMerge/>
            <w:tcBorders>
              <w:top w:val="nil"/>
              <w:left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16" w:right="20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4.00</w:t>
            </w:r>
          </w:p>
        </w:tc>
        <w:tc>
          <w:tcPr>
            <w:tcW w:w="64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56" w:right="14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5.75</w:t>
            </w:r>
          </w:p>
        </w:tc>
        <w:tc>
          <w:tcPr>
            <w:tcW w:w="100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93" w:right="178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5.25</w:t>
            </w:r>
          </w:p>
        </w:tc>
        <w:tc>
          <w:tcPr>
            <w:tcW w:w="84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7.39</w:t>
            </w:r>
          </w:p>
        </w:tc>
        <w:tc>
          <w:tcPr>
            <w:tcW w:w="94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83" w:right="68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4.06</w:t>
            </w:r>
          </w:p>
        </w:tc>
        <w:tc>
          <w:tcPr>
            <w:tcW w:w="82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nil"/>
            </w:tcBorders>
          </w:tcPr>
          <w:p>
            <w:pPr>
              <w:pStyle w:val="TableParagraph"/>
              <w:ind w:left="245" w:right="23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5.30</w:t>
            </w:r>
          </w:p>
        </w:tc>
      </w:tr>
      <w:tr>
        <w:trPr>
          <w:trHeight w:val="259" w:hRule="atLeast"/>
        </w:trPr>
        <w:tc>
          <w:tcPr>
            <w:tcW w:w="1080" w:type="dxa"/>
            <w:vMerge/>
            <w:tcBorders>
              <w:top w:val="nil"/>
              <w:left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16" w:right="20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3.00</w:t>
            </w:r>
          </w:p>
        </w:tc>
        <w:tc>
          <w:tcPr>
            <w:tcW w:w="64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56" w:right="14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4.75</w:t>
            </w:r>
          </w:p>
        </w:tc>
        <w:tc>
          <w:tcPr>
            <w:tcW w:w="100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93" w:right="178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4.15</w:t>
            </w:r>
          </w:p>
        </w:tc>
        <w:tc>
          <w:tcPr>
            <w:tcW w:w="84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8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6.99</w:t>
            </w:r>
          </w:p>
        </w:tc>
        <w:tc>
          <w:tcPr>
            <w:tcW w:w="94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84" w:right="68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3.23</w:t>
            </w:r>
          </w:p>
        </w:tc>
        <w:tc>
          <w:tcPr>
            <w:tcW w:w="82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nil"/>
            </w:tcBorders>
          </w:tcPr>
          <w:p>
            <w:pPr>
              <w:pStyle w:val="TableParagraph"/>
              <w:ind w:left="245" w:right="230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5.32</w:t>
            </w:r>
          </w:p>
        </w:tc>
      </w:tr>
      <w:tr>
        <w:trPr>
          <w:trHeight w:val="259" w:hRule="atLeast"/>
        </w:trPr>
        <w:tc>
          <w:tcPr>
            <w:tcW w:w="1080" w:type="dxa"/>
            <w:vMerge/>
            <w:tcBorders>
              <w:top w:val="nil"/>
              <w:left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16" w:right="20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3.00</w:t>
            </w:r>
          </w:p>
        </w:tc>
        <w:tc>
          <w:tcPr>
            <w:tcW w:w="64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56" w:right="14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4.75</w:t>
            </w:r>
          </w:p>
        </w:tc>
        <w:tc>
          <w:tcPr>
            <w:tcW w:w="100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94" w:right="178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4.20</w:t>
            </w:r>
          </w:p>
        </w:tc>
        <w:tc>
          <w:tcPr>
            <w:tcW w:w="84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7.09</w:t>
            </w:r>
          </w:p>
        </w:tc>
        <w:tc>
          <w:tcPr>
            <w:tcW w:w="94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82" w:right="68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3.29</w:t>
            </w:r>
          </w:p>
        </w:tc>
        <w:tc>
          <w:tcPr>
            <w:tcW w:w="82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nil"/>
            </w:tcBorders>
          </w:tcPr>
          <w:p>
            <w:pPr>
              <w:pStyle w:val="TableParagraph"/>
              <w:ind w:left="245" w:right="230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5.48</w:t>
            </w:r>
          </w:p>
        </w:tc>
      </w:tr>
      <w:tr>
        <w:trPr>
          <w:trHeight w:val="259" w:hRule="atLeast"/>
        </w:trPr>
        <w:tc>
          <w:tcPr>
            <w:tcW w:w="1080" w:type="dxa"/>
            <w:vMerge/>
            <w:tcBorders>
              <w:top w:val="nil"/>
              <w:left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16" w:right="20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2.25</w:t>
            </w:r>
          </w:p>
        </w:tc>
        <w:tc>
          <w:tcPr>
            <w:tcW w:w="64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56" w:right="14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4.00</w:t>
            </w:r>
          </w:p>
        </w:tc>
        <w:tc>
          <w:tcPr>
            <w:tcW w:w="100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92" w:right="178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5.00</w:t>
            </w:r>
          </w:p>
        </w:tc>
        <w:tc>
          <w:tcPr>
            <w:tcW w:w="84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7.20</w:t>
            </w:r>
          </w:p>
        </w:tc>
        <w:tc>
          <w:tcPr>
            <w:tcW w:w="94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82" w:right="68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2.68</w:t>
            </w:r>
          </w:p>
        </w:tc>
        <w:tc>
          <w:tcPr>
            <w:tcW w:w="82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nil"/>
            </w:tcBorders>
          </w:tcPr>
          <w:p>
            <w:pPr>
              <w:pStyle w:val="TableParagraph"/>
              <w:ind w:left="245" w:right="23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5.99</w:t>
            </w:r>
          </w:p>
        </w:tc>
      </w:tr>
      <w:tr>
        <w:trPr>
          <w:trHeight w:val="259" w:hRule="atLeast"/>
        </w:trPr>
        <w:tc>
          <w:tcPr>
            <w:tcW w:w="1080" w:type="dxa"/>
            <w:vMerge/>
            <w:tcBorders>
              <w:top w:val="nil"/>
              <w:left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16" w:right="20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1.50</w:t>
            </w:r>
          </w:p>
        </w:tc>
        <w:tc>
          <w:tcPr>
            <w:tcW w:w="64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56" w:right="14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3.50</w:t>
            </w:r>
          </w:p>
        </w:tc>
        <w:tc>
          <w:tcPr>
            <w:tcW w:w="100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93" w:right="178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4.50</w:t>
            </w:r>
          </w:p>
        </w:tc>
        <w:tc>
          <w:tcPr>
            <w:tcW w:w="84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92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6.73</w:t>
            </w:r>
          </w:p>
        </w:tc>
        <w:tc>
          <w:tcPr>
            <w:tcW w:w="94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83" w:right="68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1.77</w:t>
            </w:r>
          </w:p>
        </w:tc>
        <w:tc>
          <w:tcPr>
            <w:tcW w:w="82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nil"/>
            </w:tcBorders>
          </w:tcPr>
          <w:p>
            <w:pPr>
              <w:pStyle w:val="TableParagraph"/>
              <w:ind w:left="245" w:right="23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6.04</w:t>
            </w:r>
          </w:p>
        </w:tc>
      </w:tr>
      <w:tr>
        <w:trPr>
          <w:trHeight w:val="259" w:hRule="atLeast"/>
        </w:trPr>
        <w:tc>
          <w:tcPr>
            <w:tcW w:w="1080" w:type="dxa"/>
            <w:vMerge/>
            <w:tcBorders>
              <w:top w:val="nil"/>
              <w:left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16" w:right="20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1.00</w:t>
            </w:r>
          </w:p>
        </w:tc>
        <w:tc>
          <w:tcPr>
            <w:tcW w:w="64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56" w:right="14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3.00</w:t>
            </w:r>
          </w:p>
        </w:tc>
        <w:tc>
          <w:tcPr>
            <w:tcW w:w="100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92" w:right="178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3.80</w:t>
            </w:r>
          </w:p>
        </w:tc>
        <w:tc>
          <w:tcPr>
            <w:tcW w:w="84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8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5.90</w:t>
            </w:r>
          </w:p>
        </w:tc>
        <w:tc>
          <w:tcPr>
            <w:tcW w:w="94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82" w:right="68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1.06</w:t>
            </w:r>
          </w:p>
        </w:tc>
        <w:tc>
          <w:tcPr>
            <w:tcW w:w="82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nil"/>
            </w:tcBorders>
          </w:tcPr>
          <w:p>
            <w:pPr>
              <w:pStyle w:val="TableParagraph"/>
              <w:ind w:left="245" w:right="23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5.90</w:t>
            </w:r>
          </w:p>
        </w:tc>
      </w:tr>
      <w:tr>
        <w:trPr>
          <w:trHeight w:val="259" w:hRule="atLeast"/>
        </w:trPr>
        <w:tc>
          <w:tcPr>
            <w:tcW w:w="1080" w:type="dxa"/>
            <w:vMerge/>
            <w:tcBorders>
              <w:top w:val="nil"/>
              <w:left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16" w:right="20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0.50</w:t>
            </w:r>
          </w:p>
        </w:tc>
        <w:tc>
          <w:tcPr>
            <w:tcW w:w="64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56" w:right="14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2.50</w:t>
            </w:r>
          </w:p>
        </w:tc>
        <w:tc>
          <w:tcPr>
            <w:tcW w:w="100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92" w:right="178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3.30</w:t>
            </w:r>
          </w:p>
        </w:tc>
        <w:tc>
          <w:tcPr>
            <w:tcW w:w="84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9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5.74</w:t>
            </w:r>
          </w:p>
        </w:tc>
        <w:tc>
          <w:tcPr>
            <w:tcW w:w="94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83" w:right="68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0.69</w:t>
            </w:r>
          </w:p>
        </w:tc>
        <w:tc>
          <w:tcPr>
            <w:tcW w:w="82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nil"/>
            </w:tcBorders>
          </w:tcPr>
          <w:p>
            <w:pPr>
              <w:pStyle w:val="TableParagraph"/>
              <w:ind w:left="245" w:right="23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5.86</w:t>
            </w:r>
          </w:p>
        </w:tc>
      </w:tr>
      <w:tr>
        <w:trPr>
          <w:trHeight w:val="259" w:hRule="atLeast"/>
        </w:trPr>
        <w:tc>
          <w:tcPr>
            <w:tcW w:w="1080" w:type="dxa"/>
            <w:vMerge/>
            <w:tcBorders>
              <w:top w:val="nil"/>
              <w:left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0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16" w:right="20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0.50</w:t>
            </w:r>
          </w:p>
        </w:tc>
        <w:tc>
          <w:tcPr>
            <w:tcW w:w="640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56" w:right="14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2.50</w:t>
            </w:r>
          </w:p>
        </w:tc>
        <w:tc>
          <w:tcPr>
            <w:tcW w:w="1000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92" w:right="178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3.25</w:t>
            </w:r>
          </w:p>
        </w:tc>
        <w:tc>
          <w:tcPr>
            <w:tcW w:w="840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9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5.43</w:t>
            </w:r>
          </w:p>
        </w:tc>
        <w:tc>
          <w:tcPr>
            <w:tcW w:w="940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83" w:right="68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0.66</w:t>
            </w:r>
          </w:p>
        </w:tc>
        <w:tc>
          <w:tcPr>
            <w:tcW w:w="820" w:type="dxa"/>
            <w:tcBorders>
              <w:top w:val="single" w:sz="2" w:space="0" w:color="231F20"/>
              <w:left w:val="single" w:sz="2" w:space="0" w:color="231F20"/>
              <w:right w:val="nil"/>
            </w:tcBorders>
          </w:tcPr>
          <w:p>
            <w:pPr>
              <w:pStyle w:val="TableParagraph"/>
              <w:ind w:left="245" w:right="230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5.53</w:t>
            </w:r>
          </w:p>
        </w:tc>
      </w:tr>
    </w:tbl>
    <w:p>
      <w:pPr>
        <w:spacing w:before="39"/>
        <w:ind w:left="5048" w:right="0" w:firstLine="0"/>
        <w:jc w:val="left"/>
        <w:rPr>
          <w:sz w:val="16"/>
        </w:rPr>
      </w:pPr>
      <w:r>
        <w:rPr>
          <w:color w:val="231F20"/>
          <w:w w:val="75"/>
          <w:sz w:val="16"/>
        </w:rPr>
        <w:t>Sources:</w:t>
      </w:r>
      <w:r>
        <w:rPr>
          <w:color w:val="231F20"/>
          <w:spacing w:val="17"/>
          <w:w w:val="75"/>
          <w:sz w:val="16"/>
        </w:rPr>
        <w:t> </w:t>
      </w:r>
      <w:r>
        <w:rPr>
          <w:color w:val="231F20"/>
          <w:w w:val="75"/>
          <w:sz w:val="16"/>
        </w:rPr>
        <w:t>Long-term</w:t>
      </w:r>
      <w:r>
        <w:rPr>
          <w:color w:val="231F20"/>
          <w:spacing w:val="17"/>
          <w:w w:val="75"/>
          <w:sz w:val="16"/>
        </w:rPr>
        <w:t> </w:t>
      </w:r>
      <w:r>
        <w:rPr>
          <w:color w:val="231F20"/>
          <w:w w:val="75"/>
          <w:sz w:val="16"/>
        </w:rPr>
        <w:t>corporate</w:t>
      </w:r>
      <w:r>
        <w:rPr>
          <w:color w:val="231F20"/>
          <w:spacing w:val="18"/>
          <w:w w:val="75"/>
          <w:sz w:val="16"/>
        </w:rPr>
        <w:t> </w:t>
      </w:r>
      <w:r>
        <w:rPr>
          <w:color w:val="231F20"/>
          <w:w w:val="75"/>
          <w:sz w:val="16"/>
        </w:rPr>
        <w:t>bond</w:t>
      </w:r>
      <w:r>
        <w:rPr>
          <w:color w:val="231F20"/>
          <w:spacing w:val="17"/>
          <w:w w:val="75"/>
          <w:sz w:val="16"/>
        </w:rPr>
        <w:t> </w:t>
      </w:r>
      <w:r>
        <w:rPr>
          <w:color w:val="231F20"/>
          <w:w w:val="75"/>
          <w:sz w:val="16"/>
        </w:rPr>
        <w:t>rate,</w:t>
      </w:r>
      <w:r>
        <w:rPr>
          <w:color w:val="231F20"/>
          <w:spacing w:val="17"/>
          <w:w w:val="75"/>
          <w:sz w:val="16"/>
        </w:rPr>
        <w:t> </w:t>
      </w:r>
      <w:r>
        <w:rPr>
          <w:color w:val="231F20"/>
          <w:w w:val="75"/>
          <w:sz w:val="16"/>
        </w:rPr>
        <w:t>Bloomberg.</w:t>
      </w:r>
      <w:r>
        <w:rPr>
          <w:color w:val="231F20"/>
          <w:spacing w:val="18"/>
          <w:w w:val="75"/>
          <w:sz w:val="16"/>
        </w:rPr>
        <w:t> </w:t>
      </w:r>
      <w:r>
        <w:rPr>
          <w:color w:val="231F20"/>
          <w:w w:val="75"/>
          <w:sz w:val="16"/>
        </w:rPr>
        <w:t>All</w:t>
      </w:r>
      <w:r>
        <w:rPr>
          <w:color w:val="231F20"/>
          <w:spacing w:val="17"/>
          <w:w w:val="75"/>
          <w:sz w:val="16"/>
        </w:rPr>
        <w:t> </w:t>
      </w:r>
      <w:r>
        <w:rPr>
          <w:color w:val="231F20"/>
          <w:w w:val="75"/>
          <w:sz w:val="16"/>
        </w:rPr>
        <w:t>other</w:t>
      </w:r>
      <w:r>
        <w:rPr>
          <w:color w:val="231F20"/>
          <w:spacing w:val="17"/>
          <w:w w:val="75"/>
          <w:sz w:val="16"/>
        </w:rPr>
        <w:t> </w:t>
      </w:r>
      <w:r>
        <w:rPr>
          <w:color w:val="231F20"/>
          <w:w w:val="75"/>
          <w:sz w:val="16"/>
        </w:rPr>
        <w:t>series,</w:t>
      </w:r>
      <w:r>
        <w:rPr>
          <w:color w:val="231F20"/>
          <w:spacing w:val="18"/>
          <w:w w:val="75"/>
          <w:sz w:val="16"/>
        </w:rPr>
        <w:t> </w:t>
      </w:r>
      <w:r>
        <w:rPr>
          <w:color w:val="231F20"/>
          <w:w w:val="75"/>
          <w:sz w:val="16"/>
        </w:rPr>
        <w:t>Bank</w:t>
      </w:r>
      <w:r>
        <w:rPr>
          <w:color w:val="231F20"/>
          <w:spacing w:val="17"/>
          <w:w w:val="75"/>
          <w:sz w:val="16"/>
        </w:rPr>
        <w:t> </w:t>
      </w:r>
      <w:r>
        <w:rPr>
          <w:color w:val="231F20"/>
          <w:w w:val="75"/>
          <w:sz w:val="16"/>
        </w:rPr>
        <w:t>of</w:t>
      </w:r>
      <w:r>
        <w:rPr>
          <w:color w:val="231F20"/>
          <w:spacing w:val="17"/>
          <w:w w:val="75"/>
          <w:sz w:val="16"/>
        </w:rPr>
        <w:t> </w:t>
      </w:r>
      <w:r>
        <w:rPr>
          <w:color w:val="231F20"/>
          <w:w w:val="75"/>
          <w:sz w:val="16"/>
        </w:rPr>
        <w:t>Canada</w:t>
      </w:r>
    </w:p>
    <w:p>
      <w:pPr>
        <w:pStyle w:val="BodyText"/>
      </w:pPr>
    </w:p>
    <w:p>
      <w:pPr>
        <w:pStyle w:val="BodyText"/>
        <w:spacing w:before="6"/>
        <w:rPr>
          <w:sz w:val="25"/>
        </w:rPr>
      </w:pPr>
      <w:r>
        <w:rPr/>
        <w:pict>
          <v:shape style="position:absolute;margin-left:253.204498pt;margin-top:15.901558pt;width:287.5pt;height:.1pt;mso-position-horizontal-relative:page;mso-position-vertical-relative:paragraph;z-index:-15641088;mso-wrap-distance-left:0;mso-wrap-distance-right:0" id="docshape163" coordorigin="5064,318" coordsize="5750,0" path="m5064,318l10814,31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131"/>
        <w:ind w:left="5064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 12: </w:t>
      </w:r>
      <w:r>
        <w:rPr>
          <w:b/>
          <w:color w:val="231F20"/>
          <w:sz w:val="18"/>
        </w:rPr>
        <w:t>Credit growth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slowing</w:t>
      </w:r>
    </w:p>
    <w:p>
      <w:pPr>
        <w:spacing w:before="70"/>
        <w:ind w:left="5064" w:right="0" w:firstLine="0"/>
        <w:jc w:val="left"/>
        <w:rPr>
          <w:sz w:val="14"/>
        </w:rPr>
      </w:pPr>
      <w:r>
        <w:rPr>
          <w:color w:val="231F20"/>
          <w:sz w:val="14"/>
        </w:rPr>
        <w:t>year-over-year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percentage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change</w:t>
      </w:r>
    </w:p>
    <w:p>
      <w:pPr>
        <w:pStyle w:val="BodyText"/>
        <w:spacing w:before="8"/>
        <w:rPr>
          <w:sz w:val="16"/>
        </w:rPr>
      </w:pPr>
    </w:p>
    <w:p>
      <w:pPr>
        <w:spacing w:before="102"/>
        <w:ind w:left="0" w:right="1344" w:firstLine="0"/>
        <w:jc w:val="right"/>
        <w:rPr>
          <w:sz w:val="12"/>
        </w:rPr>
      </w:pPr>
      <w:r>
        <w:rPr/>
        <w:pict>
          <v:group style="position:absolute;margin-left:254.267899pt;margin-top:7.79992pt;width:249.7pt;height:144.7pt;mso-position-horizontal-relative:page;mso-position-vertical-relative:paragraph;z-index:15818752" id="docshapegroup164" coordorigin="5085,156" coordsize="4994,2894">
            <v:shape style="position:absolute;left:5092;top:2970;width:4980;height:72" id="docshape165" coordorigin="5092,2971" coordsize="4980,72" path="m5092,3043l10072,3043m5092,3043l5092,2971e" filled="false" stroked="true" strokeweight=".675pt" strokecolor="#231f20">
              <v:path arrowok="t"/>
              <v:stroke dashstyle="solid"/>
            </v:shape>
            <v:line style="position:absolute" from="6269,3043" to="6269,2971" stroked="true" strokeweight=".675pt" strokecolor="#231f20">
              <v:stroke dashstyle="solid"/>
            </v:line>
            <v:line style="position:absolute" from="7356,3043" to="7356,2971" stroked="true" strokeweight=".675pt" strokecolor="#231f20">
              <v:stroke dashstyle="solid"/>
            </v:line>
            <v:line style="position:absolute" from="8442,3043" to="8442,2971" stroked="true" strokeweight=".675pt" strokecolor="#231f20">
              <v:stroke dashstyle="solid"/>
            </v:line>
            <v:line style="position:absolute" from="9529,3043" to="9529,2971" stroked="true" strokeweight=".675pt" strokecolor="#231f20">
              <v:stroke dashstyle="solid"/>
            </v:line>
            <v:shape style="position:absolute;left:5092;top:162;width:125;height:2880" id="docshape166" coordorigin="5092,163" coordsize="125,2880" path="m5092,3043l5092,163m5092,3043l5217,3043e" filled="false" stroked="true" strokeweight=".675pt" strokecolor="#231f20">
              <v:path arrowok="t"/>
              <v:stroke dashstyle="solid"/>
            </v:shape>
            <v:line style="position:absolute" from="5092,2631" to="5217,2631" stroked="true" strokeweight=".675pt" strokecolor="#231f20">
              <v:stroke dashstyle="solid"/>
            </v:line>
            <v:line style="position:absolute" from="5092,2220" to="5217,2220" stroked="true" strokeweight=".675pt" strokecolor="#231f20">
              <v:stroke dashstyle="solid"/>
            </v:line>
            <v:line style="position:absolute" from="5092,1808" to="5217,1808" stroked="true" strokeweight=".675pt" strokecolor="#231f20">
              <v:stroke dashstyle="solid"/>
            </v:line>
            <v:line style="position:absolute" from="5092,1397" to="5217,1397" stroked="true" strokeweight=".675pt" strokecolor="#231f20">
              <v:stroke dashstyle="solid"/>
            </v:line>
            <v:line style="position:absolute" from="5092,986" to="5217,986" stroked="true" strokeweight=".675pt" strokecolor="#231f20">
              <v:stroke dashstyle="solid"/>
            </v:line>
            <v:line style="position:absolute" from="5092,574" to="5217,574" stroked="true" strokeweight=".675pt" strokecolor="#231f20">
              <v:stroke dashstyle="solid"/>
            </v:line>
            <v:line style="position:absolute" from="5092,163" to="5217,163" stroked="true" strokeweight=".675pt" strokecolor="#231f20">
              <v:stroke dashstyle="solid"/>
            </v:line>
            <v:shape style="position:absolute;left:9947;top:162;width:125;height:2880" id="docshape167" coordorigin="9948,163" coordsize="125,2880" path="m10072,3043l10072,163m10072,3043l9948,3043e" filled="false" stroked="true" strokeweight=".675pt" strokecolor="#231f20">
              <v:path arrowok="t"/>
              <v:stroke dashstyle="solid"/>
            </v:shape>
            <v:line style="position:absolute" from="10072,2631" to="9948,2631" stroked="true" strokeweight=".675pt" strokecolor="#231f20">
              <v:stroke dashstyle="solid"/>
            </v:line>
            <v:line style="position:absolute" from="10072,2220" to="9948,2220" stroked="true" strokeweight=".675pt" strokecolor="#231f20">
              <v:stroke dashstyle="solid"/>
            </v:line>
            <v:line style="position:absolute" from="10072,1808" to="9948,1808" stroked="true" strokeweight=".675pt" strokecolor="#231f20">
              <v:stroke dashstyle="solid"/>
            </v:line>
            <v:line style="position:absolute" from="10072,1397" to="9948,1397" stroked="true" strokeweight=".675pt" strokecolor="#231f20">
              <v:stroke dashstyle="solid"/>
            </v:line>
            <v:line style="position:absolute" from="10072,986" to="9948,986" stroked="true" strokeweight=".675pt" strokecolor="#231f20">
              <v:stroke dashstyle="solid"/>
            </v:line>
            <v:line style="position:absolute" from="10072,574" to="9948,574" stroked="true" strokeweight=".675pt" strokecolor="#231f20">
              <v:stroke dashstyle="solid"/>
            </v:line>
            <v:line style="position:absolute" from="10072,163" to="9948,163" stroked="true" strokeweight=".675pt" strokecolor="#231f20">
              <v:stroke dashstyle="solid"/>
            </v:line>
            <v:line style="position:absolute" from="5228,1928" to="9665,1928" stroked="true" strokeweight="1.35pt" strokecolor="#ed1c24">
              <v:stroke dashstyle="dot"/>
            </v:line>
            <v:line style="position:absolute" from="5318,1736" to="5228,1734" stroked="true" strokeweight="1.35pt" strokecolor="#ed1c24">
              <v:stroke dashstyle="solid"/>
            </v:line>
            <v:line style="position:absolute" from="5409,1759" to="5318,1736" stroked="true" strokeweight="1.35pt" strokecolor="#ed1c24">
              <v:stroke dashstyle="solid"/>
            </v:line>
            <v:line style="position:absolute" from="5500,1786" to="5409,1759" stroked="true" strokeweight="1.35pt" strokecolor="#ed1c24">
              <v:stroke dashstyle="solid"/>
            </v:line>
            <v:line style="position:absolute" from="5590,1848" to="5500,1786" stroked="true" strokeweight="1.35pt" strokecolor="#ed1c24">
              <v:stroke dashstyle="solid"/>
            </v:line>
            <v:line style="position:absolute" from="5681,1899" to="5590,1848" stroked="true" strokeweight="1.35pt" strokecolor="#ed1c24">
              <v:stroke dashstyle="solid"/>
            </v:line>
            <v:line style="position:absolute" from="5771,1903" to="5681,1899" stroked="true" strokeweight="1.35pt" strokecolor="#ed1c24">
              <v:stroke dashstyle="solid"/>
            </v:line>
            <v:line style="position:absolute" from="5862,1907" to="5771,1903" stroked="true" strokeweight="1.35pt" strokecolor="#ed1c24">
              <v:stroke dashstyle="solid"/>
            </v:line>
            <v:line style="position:absolute" from="5952,1792" to="5862,1907" stroked="true" strokeweight="1.35pt" strokecolor="#ed1c24">
              <v:stroke dashstyle="solid"/>
            </v:line>
            <v:line style="position:absolute" from="6043,1722" to="5952,1792" stroked="true" strokeweight="1.35pt" strokecolor="#ed1c24">
              <v:stroke dashstyle="solid"/>
            </v:line>
            <v:line style="position:absolute" from="6133,1829" to="6043,1722" stroked="true" strokeweight="1.35pt" strokecolor="#ed1c24">
              <v:stroke dashstyle="solid"/>
            </v:line>
            <v:line style="position:absolute" from="6224,1905" to="6133,1829" stroked="true" strokeweight="1.35pt" strokecolor="#ed1c24">
              <v:stroke dashstyle="solid"/>
            </v:line>
            <v:line style="position:absolute" from="6314,1852" to="6224,1905" stroked="true" strokeweight="1.35pt" strokecolor="#ed1c24">
              <v:stroke dashstyle="solid"/>
            </v:line>
            <v:line style="position:absolute" from="6405,1778" to="6314,1852" stroked="true" strokeweight="1.35pt" strokecolor="#ed1c24">
              <v:stroke dashstyle="solid"/>
            </v:line>
            <v:line style="position:absolute" from="6496,1788" to="6405,1778" stroked="true" strokeweight="1.35pt" strokecolor="#ed1c24">
              <v:stroke dashstyle="solid"/>
            </v:line>
            <v:line style="position:absolute" from="6586,1763" to="6496,1788" stroked="true" strokeweight="1.35pt" strokecolor="#ed1c24">
              <v:stroke dashstyle="solid"/>
            </v:line>
            <v:line style="position:absolute" from="6677,1736" to="6586,1763" stroked="true" strokeweight="1.35pt" strokecolor="#ed1c24">
              <v:stroke dashstyle="solid"/>
            </v:line>
            <v:line style="position:absolute" from="6767,1790" to="6677,1736" stroked="true" strokeweight="1.35pt" strokecolor="#ed1c24">
              <v:stroke dashstyle="solid"/>
            </v:line>
            <v:line style="position:absolute" from="6858,1802" to="6767,1790" stroked="true" strokeweight="1.35pt" strokecolor="#ed1c24">
              <v:stroke dashstyle="solid"/>
            </v:line>
            <v:line style="position:absolute" from="6948,1800" to="6858,1802" stroked="true" strokeweight="1.35pt" strokecolor="#ed1c24">
              <v:stroke dashstyle="solid"/>
            </v:line>
            <v:line style="position:absolute" from="7039,1895" to="6948,1800" stroked="true" strokeweight="1.35pt" strokecolor="#ed1c24">
              <v:stroke dashstyle="solid"/>
            </v:line>
            <v:line style="position:absolute" from="7129,2037" to="7039,1895" stroked="true" strokeweight="1.35pt" strokecolor="#ed1c24">
              <v:stroke dashstyle="solid"/>
            </v:line>
            <v:line style="position:absolute" from="7220,1907" to="7129,2037" stroked="true" strokeweight="1.35pt" strokecolor="#ed1c24">
              <v:stroke dashstyle="solid"/>
            </v:line>
            <v:line style="position:absolute" from="7310,1878" to="7220,1907" stroked="true" strokeweight="1.35pt" strokecolor="#ed1c24">
              <v:stroke dashstyle="solid"/>
            </v:line>
            <v:line style="position:absolute" from="7401,1880" to="7310,1878" stroked="true" strokeweight="1.35pt" strokecolor="#ed1c24">
              <v:stroke dashstyle="solid"/>
            </v:line>
            <v:line style="position:absolute" from="7492,1911" to="7401,1880" stroked="true" strokeweight="1.35pt" strokecolor="#ed1c24">
              <v:stroke dashstyle="solid"/>
            </v:line>
            <v:line style="position:absolute" from="7582,1833" to="7492,1911" stroked="true" strokeweight="1.35pt" strokecolor="#ed1c24">
              <v:stroke dashstyle="solid"/>
            </v:line>
            <v:line style="position:absolute" from="7673,1747" to="7582,1833" stroked="true" strokeweight="1.35pt" strokecolor="#ed1c24">
              <v:stroke dashstyle="solid"/>
            </v:line>
            <v:line style="position:absolute" from="7763,1673" to="7673,1747" stroked="true" strokeweight="1.35pt" strokecolor="#ed1c24">
              <v:stroke dashstyle="solid"/>
            </v:line>
            <v:line style="position:absolute" from="7854,1687" to="7763,1673" stroked="true" strokeweight="1.35pt" strokecolor="#ed1c24">
              <v:stroke dashstyle="solid"/>
            </v:line>
            <v:line style="position:absolute" from="7944,1701" to="7854,1687" stroked="true" strokeweight="1.35pt" strokecolor="#ed1c24">
              <v:stroke dashstyle="solid"/>
            </v:line>
            <v:line style="position:absolute" from="8035,1595" to="7944,1702" stroked="true" strokeweight="1.35pt" strokecolor="#ed1c24">
              <v:stroke dashstyle="solid"/>
            </v:line>
            <v:line style="position:absolute" from="8125,1516" to="8035,1595" stroked="true" strokeweight="1.35pt" strokecolor="#ed1c24">
              <v:stroke dashstyle="solid"/>
            </v:line>
            <v:line style="position:absolute" from="8216,1383" to="8125,1516" stroked="true" strokeweight="1.35pt" strokecolor="#ed1c24">
              <v:stroke dashstyle="solid"/>
            </v:line>
            <v:line style="position:absolute" from="8306,1451" to="8216,1383" stroked="true" strokeweight="1.35pt" strokecolor="#ed1c24">
              <v:stroke dashstyle="solid"/>
            </v:line>
            <v:line style="position:absolute" from="8397,1463" to="8306,1451" stroked="true" strokeweight="1.35pt" strokecolor="#ed1c24">
              <v:stroke dashstyle="solid"/>
            </v:line>
            <v:line style="position:absolute" from="8488,1426" to="8397,1463" stroked="true" strokeweight="1.35pt" strokecolor="#ed1c24">
              <v:stroke dashstyle="solid"/>
            </v:line>
            <v:line style="position:absolute" from="8578,1553" to="8488,1426" stroked="true" strokeweight="1.35pt" strokecolor="#ed1c24">
              <v:stroke dashstyle="solid"/>
            </v:line>
            <v:line style="position:absolute" from="8669,1629" to="8578,1553" stroked="true" strokeweight="1.35pt" strokecolor="#ed1c24">
              <v:stroke dashstyle="solid"/>
            </v:line>
            <v:line style="position:absolute" from="8759,1788" to="8669,1629" stroked="true" strokeweight="1.35pt" strokecolor="#ed1c24">
              <v:stroke dashstyle="solid"/>
            </v:line>
            <v:line style="position:absolute" from="8850,1885" to="8759,1788" stroked="true" strokeweight="1.35pt" strokecolor="#ed1c24">
              <v:stroke dashstyle="solid"/>
            </v:line>
            <v:line style="position:absolute" from="8940,1850" to="8850,1885" stroked="true" strokeweight="1.35pt" strokecolor="#ed1c24">
              <v:stroke dashstyle="solid"/>
            </v:line>
            <v:line style="position:absolute" from="9031,1907" to="8940,1850" stroked="true" strokeweight="1.35pt" strokecolor="#ed1c24">
              <v:stroke dashstyle="solid"/>
            </v:line>
            <v:line style="position:absolute" from="9121,2008" to="9031,1907" stroked="true" strokeweight="1.35pt" strokecolor="#ed1c24">
              <v:stroke dashstyle="solid"/>
            </v:line>
            <v:line style="position:absolute" from="9212,2016" to="9121,2008" stroked="true" strokeweight="1.35pt" strokecolor="#ed1c24">
              <v:stroke dashstyle="solid"/>
            </v:line>
            <v:line style="position:absolute" from="9302,1950" to="9212,2016" stroked="true" strokeweight="1.35pt" strokecolor="#ed1c24">
              <v:stroke dashstyle="solid"/>
            </v:line>
            <v:line style="position:absolute" from="9393,1950" to="9302,1950" stroked="true" strokeweight="1.35pt" strokecolor="#ed1c24">
              <v:stroke dashstyle="solid"/>
            </v:line>
            <v:line style="position:absolute" from="9484,2061" to="9393,1950" stroked="true" strokeweight="1.35pt" strokecolor="#ed1c24">
              <v:stroke dashstyle="solid"/>
            </v:line>
            <v:line style="position:absolute" from="9574,2171" to="9484,2062" stroked="true" strokeweight="1.35pt" strokecolor="#ed1c24">
              <v:stroke dashstyle="solid"/>
            </v:line>
            <v:line style="position:absolute" from="9665,2148" to="9574,2171" stroked="true" strokeweight="1.35pt" strokecolor="#ed1c24">
              <v:stroke dashstyle="solid"/>
            </v:line>
            <v:line style="position:absolute" from="5228,1488" to="9574,1488" stroked="true" strokeweight="1.35pt" strokecolor="#0072bc">
              <v:stroke dashstyle="dot"/>
            </v:line>
            <v:line style="position:absolute" from="5318,751" to="5228,788" stroked="true" strokeweight="1.35pt" strokecolor="#0072bc">
              <v:stroke dashstyle="solid"/>
            </v:line>
            <v:line style="position:absolute" from="5409,710" to="5318,751" stroked="true" strokeweight="1.35pt" strokecolor="#0072bc">
              <v:stroke dashstyle="solid"/>
            </v:line>
            <v:line style="position:absolute" from="5500,739" to="5409,710" stroked="true" strokeweight="1.35pt" strokecolor="#0072bc">
              <v:stroke dashstyle="solid"/>
            </v:line>
            <v:line style="position:absolute" from="5590,757" to="5500,739" stroked="true" strokeweight="1.35pt" strokecolor="#0072bc">
              <v:stroke dashstyle="solid"/>
            </v:line>
            <v:line style="position:absolute" from="5681,807" to="5590,757" stroked="true" strokeweight="1.35pt" strokecolor="#0072bc">
              <v:stroke dashstyle="solid"/>
            </v:line>
            <v:line style="position:absolute" from="5771,796" to="5681,807" stroked="true" strokeweight="1.35pt" strokecolor="#0072bc">
              <v:stroke dashstyle="solid"/>
            </v:line>
            <v:line style="position:absolute" from="5862,788" to="5771,796" stroked="true" strokeweight="1.35pt" strokecolor="#0072bc">
              <v:stroke dashstyle="solid"/>
            </v:line>
            <v:line style="position:absolute" from="5952,706" to="5862,788" stroked="true" strokeweight="1.35pt" strokecolor="#0072bc">
              <v:stroke dashstyle="solid"/>
            </v:line>
            <v:line style="position:absolute" from="6043,731" to="5952,706" stroked="true" strokeweight="1.35pt" strokecolor="#0072bc">
              <v:stroke dashstyle="solid"/>
            </v:line>
            <v:line style="position:absolute" from="6133,728" to="6043,731" stroked="true" strokeweight="1.35pt" strokecolor="#0072bc">
              <v:stroke dashstyle="solid"/>
            </v:line>
            <v:line style="position:absolute" from="6224,724" to="6133,728" stroked="true" strokeweight="1.35pt" strokecolor="#0072bc">
              <v:stroke dashstyle="solid"/>
            </v:line>
            <v:line style="position:absolute" from="6314,710" to="6224,724" stroked="true" strokeweight="1.35pt" strokecolor="#0072bc">
              <v:stroke dashstyle="solid"/>
            </v:line>
            <v:line style="position:absolute" from="6405,749" to="6314,710" stroked="true" strokeweight="1.35pt" strokecolor="#0072bc">
              <v:stroke dashstyle="solid"/>
            </v:line>
            <v:line style="position:absolute" from="6496,774" to="6405,749" stroked="true" strokeweight="1.35pt" strokecolor="#0072bc">
              <v:stroke dashstyle="solid"/>
            </v:line>
            <v:line style="position:absolute" from="6586,794" to="6496,774" stroked="true" strokeweight="1.35pt" strokecolor="#0072bc">
              <v:stroke dashstyle="solid"/>
            </v:line>
            <v:line style="position:absolute" from="6677,811" to="6586,794" stroked="true" strokeweight="1.35pt" strokecolor="#0072bc">
              <v:stroke dashstyle="solid"/>
            </v:line>
            <v:line style="position:absolute" from="6767,844" to="6677,811" stroked="true" strokeweight="1.35pt" strokecolor="#0072bc">
              <v:stroke dashstyle="solid"/>
            </v:line>
            <v:line style="position:absolute" from="6858,864" to="6767,844" stroked="true" strokeweight="1.35pt" strokecolor="#0072bc">
              <v:stroke dashstyle="solid"/>
            </v:line>
            <v:line style="position:absolute" from="6948,918" to="6858,864" stroked="true" strokeweight="1.35pt" strokecolor="#0072bc">
              <v:stroke dashstyle="solid"/>
            </v:line>
            <v:line style="position:absolute" from="7039,940" to="6948,918" stroked="true" strokeweight="1.35pt" strokecolor="#0072bc">
              <v:stroke dashstyle="solid"/>
            </v:line>
            <v:line style="position:absolute" from="7129,977" to="7039,940" stroked="true" strokeweight="1.35pt" strokecolor="#0072bc">
              <v:stroke dashstyle="solid"/>
            </v:line>
            <v:line style="position:absolute" from="7220,979" to="7129,977" stroked="true" strokeweight="1.35pt" strokecolor="#0072bc">
              <v:stroke dashstyle="solid"/>
            </v:line>
            <v:line style="position:absolute" from="7310,967" to="7220,979" stroked="true" strokeweight="1.35pt" strokecolor="#0072bc">
              <v:stroke dashstyle="solid"/>
            </v:line>
            <v:line style="position:absolute" from="7401,971" to="7310,967" stroked="true" strokeweight="1.35pt" strokecolor="#0072bc">
              <v:stroke dashstyle="solid"/>
            </v:line>
            <v:line style="position:absolute" from="7492,953" to="7401,971" stroked="true" strokeweight="1.35pt" strokecolor="#0072bc">
              <v:stroke dashstyle="solid"/>
            </v:line>
            <v:line style="position:absolute" from="7582,947" to="7492,953" stroked="true" strokeweight="1.35pt" strokecolor="#0072bc">
              <v:stroke dashstyle="solid"/>
            </v:line>
            <v:line style="position:absolute" from="7673,922" to="7582,947" stroked="true" strokeweight="1.35pt" strokecolor="#0072bc">
              <v:stroke dashstyle="solid"/>
            </v:line>
            <v:line style="position:absolute" from="7763,920" to="7673,922" stroked="true" strokeweight="1.35pt" strokecolor="#0072bc">
              <v:stroke dashstyle="solid"/>
            </v:line>
            <v:line style="position:absolute" from="7854,862" to="7763,920" stroked="true" strokeweight="1.35pt" strokecolor="#0072bc">
              <v:stroke dashstyle="solid"/>
            </v:line>
            <v:line style="position:absolute" from="7944,796" to="7854,862" stroked="true" strokeweight="1.35pt" strokecolor="#0072bc">
              <v:stroke dashstyle="solid"/>
            </v:line>
            <v:line style="position:absolute" from="8035,698" to="7944,796" stroked="true" strokeweight="1.35pt" strokecolor="#0072bc">
              <v:stroke dashstyle="solid"/>
            </v:line>
            <v:line style="position:absolute" from="8125,687" to="8035,698" stroked="true" strokeweight="1.35pt" strokecolor="#0072bc">
              <v:stroke dashstyle="solid"/>
            </v:line>
            <v:line style="position:absolute" from="8216,574" to="8125,687" stroked="true" strokeweight="1.35pt" strokecolor="#0072bc">
              <v:stroke dashstyle="solid"/>
            </v:line>
            <v:line style="position:absolute" from="8306,593" to="8216,574" stroked="true" strokeweight="1.35pt" strokecolor="#0072bc">
              <v:stroke dashstyle="solid"/>
            </v:line>
            <v:line style="position:absolute" from="8397,603" to="8306,593" stroked="true" strokeweight="1.35pt" strokecolor="#0072bc">
              <v:stroke dashstyle="solid"/>
            </v:line>
            <v:line style="position:absolute" from="8488,580" to="8397,603" stroked="true" strokeweight="1.35pt" strokecolor="#0072bc">
              <v:stroke dashstyle="solid"/>
            </v:line>
            <v:line style="position:absolute" from="8578,572" to="8488,580" stroked="true" strokeweight="1.35pt" strokecolor="#0072bc">
              <v:stroke dashstyle="solid"/>
            </v:line>
            <v:line style="position:absolute" from="8669,558" to="8578,572" stroked="true" strokeweight="1.35pt" strokecolor="#0072bc">
              <v:stroke dashstyle="solid"/>
            </v:line>
            <v:line style="position:absolute" from="8759,599" to="8669,558" stroked="true" strokeweight="1.35pt" strokecolor="#0072bc">
              <v:stroke dashstyle="solid"/>
            </v:line>
            <v:line style="position:absolute" from="8850,591" to="8759,599" stroked="true" strokeweight="1.35pt" strokecolor="#0072bc">
              <v:stroke dashstyle="solid"/>
            </v:line>
            <v:line style="position:absolute" from="8940,683" to="8850,591" stroked="true" strokeweight="1.35pt" strokecolor="#0072bc">
              <v:stroke dashstyle="solid"/>
            </v:line>
            <v:line style="position:absolute" from="9031,753" to="8940,683" stroked="true" strokeweight="1.35pt" strokecolor="#0072bc">
              <v:stroke dashstyle="solid"/>
            </v:line>
            <v:line style="position:absolute" from="9121,835" to="9031,753" stroked="true" strokeweight="1.35pt" strokecolor="#0072bc">
              <v:stroke dashstyle="solid"/>
            </v:line>
            <v:line style="position:absolute" from="9212,907" to="9121,835" stroked="true" strokeweight="1.35pt" strokecolor="#0072bc">
              <v:stroke dashstyle="solid"/>
            </v:line>
            <v:line style="position:absolute" from="9302,1023" to="9212,907" stroked="true" strokeweight="1.35pt" strokecolor="#0072bc">
              <v:stroke dashstyle="solid"/>
            </v:line>
            <v:line style="position:absolute" from="9393,1171" to="9302,1023" stroked="true" strokeweight="1.35pt" strokecolor="#0072bc">
              <v:stroke dashstyle="solid"/>
            </v:line>
            <v:line style="position:absolute" from="9484,1101" to="9393,1171" stroked="true" strokeweight="1.35pt" strokecolor="#0072bc">
              <v:stroke dashstyle="solid"/>
            </v:line>
            <v:line style="position:absolute" from="9574,1154" to="9484,1101" stroked="true" strokeweight="1.35pt" strokecolor="#0072bc">
              <v:stroke dashstyle="solid"/>
            </v:line>
            <w10:wrap type="none"/>
          </v:group>
        </w:pict>
      </w:r>
      <w:r>
        <w:rPr>
          <w:color w:val="231F20"/>
          <w:w w:val="105"/>
          <w:sz w:val="12"/>
        </w:rPr>
        <w:t>14</w:t>
      </w:r>
    </w:p>
    <w:p>
      <w:pPr>
        <w:pStyle w:val="BodyText"/>
        <w:spacing w:before="11"/>
        <w:rPr>
          <w:sz w:val="14"/>
        </w:rPr>
      </w:pPr>
    </w:p>
    <w:p>
      <w:pPr>
        <w:spacing w:before="102"/>
        <w:ind w:left="0" w:right="1344" w:firstLine="0"/>
        <w:jc w:val="right"/>
        <w:rPr>
          <w:sz w:val="12"/>
        </w:rPr>
      </w:pPr>
      <w:r>
        <w:rPr>
          <w:color w:val="231F20"/>
          <w:w w:val="105"/>
          <w:sz w:val="12"/>
        </w:rPr>
        <w:t>12</w:t>
      </w:r>
    </w:p>
    <w:p>
      <w:pPr>
        <w:pStyle w:val="BodyText"/>
        <w:spacing w:before="10"/>
        <w:rPr>
          <w:sz w:val="14"/>
        </w:rPr>
      </w:pPr>
    </w:p>
    <w:p>
      <w:pPr>
        <w:spacing w:before="102"/>
        <w:ind w:left="0" w:right="1344" w:firstLine="0"/>
        <w:jc w:val="right"/>
        <w:rPr>
          <w:sz w:val="12"/>
        </w:rPr>
      </w:pPr>
      <w:r>
        <w:rPr>
          <w:color w:val="231F20"/>
          <w:w w:val="105"/>
          <w:sz w:val="12"/>
        </w:rPr>
        <w:t>10</w:t>
      </w:r>
    </w:p>
    <w:p>
      <w:pPr>
        <w:pStyle w:val="BodyText"/>
        <w:spacing w:before="11"/>
        <w:rPr>
          <w:sz w:val="14"/>
        </w:rPr>
      </w:pPr>
    </w:p>
    <w:p>
      <w:pPr>
        <w:spacing w:before="101"/>
        <w:ind w:left="0" w:right="1344" w:firstLine="0"/>
        <w:jc w:val="right"/>
        <w:rPr>
          <w:sz w:val="12"/>
        </w:rPr>
      </w:pPr>
      <w:r>
        <w:rPr>
          <w:color w:val="231F20"/>
          <w:w w:val="105"/>
          <w:sz w:val="12"/>
        </w:rPr>
        <w:t>8</w:t>
      </w:r>
    </w:p>
    <w:p>
      <w:pPr>
        <w:pStyle w:val="BodyText"/>
        <w:rPr>
          <w:sz w:val="15"/>
        </w:rPr>
      </w:pPr>
    </w:p>
    <w:p>
      <w:pPr>
        <w:spacing w:before="101"/>
        <w:ind w:left="0" w:right="1344" w:firstLine="0"/>
        <w:jc w:val="right"/>
        <w:rPr>
          <w:sz w:val="12"/>
        </w:rPr>
      </w:pPr>
      <w:r>
        <w:rPr>
          <w:color w:val="231F20"/>
          <w:w w:val="105"/>
          <w:sz w:val="12"/>
        </w:rPr>
        <w:t>6</w:t>
      </w:r>
    </w:p>
    <w:p>
      <w:pPr>
        <w:pStyle w:val="BodyText"/>
        <w:rPr>
          <w:sz w:val="15"/>
        </w:rPr>
      </w:pPr>
    </w:p>
    <w:p>
      <w:pPr>
        <w:spacing w:before="101"/>
        <w:ind w:left="0" w:right="138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4</w:t>
      </w:r>
    </w:p>
    <w:p>
      <w:pPr>
        <w:pStyle w:val="BodyText"/>
        <w:spacing w:before="11"/>
        <w:rPr>
          <w:sz w:val="14"/>
        </w:rPr>
      </w:pPr>
    </w:p>
    <w:p>
      <w:pPr>
        <w:spacing w:before="102"/>
        <w:ind w:left="0" w:right="138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</w:t>
      </w:r>
    </w:p>
    <w:p>
      <w:pPr>
        <w:pStyle w:val="BodyText"/>
        <w:spacing w:before="10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top="720" w:bottom="280" w:left="0" w:right="600"/>
        </w:sectPr>
      </w:pPr>
    </w:p>
    <w:p>
      <w:pPr>
        <w:pStyle w:val="BodyText"/>
        <w:rPr>
          <w:sz w:val="14"/>
        </w:rPr>
      </w:pPr>
    </w:p>
    <w:p>
      <w:pPr>
        <w:spacing w:before="110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2005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10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2006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10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2007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10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2008</w:t>
      </w:r>
    </w:p>
    <w:p>
      <w:pPr>
        <w:spacing w:before="102"/>
        <w:ind w:left="519" w:right="876" w:firstLine="0"/>
        <w:jc w:val="center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0</w:t>
      </w:r>
    </w:p>
    <w:p>
      <w:pPr>
        <w:spacing w:before="31"/>
        <w:ind w:left="245" w:right="136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2009</w:t>
      </w:r>
    </w:p>
    <w:p>
      <w:pPr>
        <w:spacing w:after="0"/>
        <w:jc w:val="center"/>
        <w:rPr>
          <w:sz w:val="12"/>
        </w:rPr>
        <w:sectPr>
          <w:type w:val="continuous"/>
          <w:pgSz w:w="12240" w:h="15840"/>
          <w:pgMar w:top="460" w:bottom="280" w:left="0" w:right="600"/>
          <w:cols w:num="5" w:equalWidth="0">
            <w:col w:w="5867" w:space="40"/>
            <w:col w:w="1047" w:space="39"/>
            <w:col w:w="1047" w:space="39"/>
            <w:col w:w="1047" w:space="40"/>
            <w:col w:w="2474"/>
          </w:cols>
        </w:sectPr>
      </w:pPr>
    </w:p>
    <w:p>
      <w:pPr>
        <w:pStyle w:val="BodyText"/>
        <w:spacing w:before="7"/>
        <w:rPr>
          <w:sz w:val="17"/>
        </w:rPr>
      </w:pPr>
    </w:p>
    <w:p>
      <w:pPr>
        <w:spacing w:line="280" w:lineRule="auto" w:before="0"/>
        <w:ind w:left="5458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19776" from="254.866806pt,2.600026pt" to="263.866806pt,2.600026pt" stroked="true" strokeweight="1.35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20288" from="254.866806pt,11.600026pt" to="263.866806pt,11.600026pt" stroked="true" strokeweight="1.35pt" strokecolor="#ed1c24">
            <v:stroke dashstyle="shortdot"/>
            <w10:wrap type="none"/>
          </v:line>
        </w:pict>
      </w:r>
      <w:r>
        <w:rPr>
          <w:color w:val="231F20"/>
          <w:w w:val="105"/>
          <w:sz w:val="12"/>
        </w:rPr>
        <w:t>Total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2"/>
        </w:rPr>
        <w:t>business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credit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Historical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average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business</w:t>
      </w:r>
      <w:r>
        <w:rPr>
          <w:color w:val="231F20"/>
          <w:spacing w:val="-32"/>
          <w:w w:val="105"/>
          <w:sz w:val="12"/>
        </w:rPr>
        <w:t> </w:t>
      </w:r>
      <w:r>
        <w:rPr>
          <w:color w:val="231F20"/>
          <w:w w:val="105"/>
          <w:sz w:val="12"/>
        </w:rPr>
        <w:t>credit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from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1992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to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present</w:t>
      </w:r>
    </w:p>
    <w:p>
      <w:pPr>
        <w:spacing w:line="240" w:lineRule="auto" w:before="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1"/>
        <w:ind w:left="81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Total</w:t>
      </w:r>
      <w:r>
        <w:rPr>
          <w:color w:val="231F20"/>
          <w:spacing w:val="-9"/>
          <w:w w:val="105"/>
          <w:sz w:val="12"/>
        </w:rPr>
        <w:t> </w:t>
      </w:r>
      <w:r>
        <w:rPr>
          <w:color w:val="231F20"/>
          <w:w w:val="105"/>
          <w:sz w:val="12"/>
        </w:rPr>
        <w:t>household</w:t>
      </w:r>
      <w:r>
        <w:rPr>
          <w:color w:val="231F20"/>
          <w:spacing w:val="-9"/>
          <w:w w:val="105"/>
          <w:sz w:val="12"/>
        </w:rPr>
        <w:t> </w:t>
      </w:r>
      <w:r>
        <w:rPr>
          <w:color w:val="231F20"/>
          <w:w w:val="105"/>
          <w:sz w:val="12"/>
        </w:rPr>
        <w:t>credit</w:t>
      </w:r>
    </w:p>
    <w:p>
      <w:pPr>
        <w:spacing w:line="264" w:lineRule="auto" w:before="42"/>
        <w:ind w:left="818" w:right="1611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19264" from="381.766388pt,-3.849076pt" to="390.766388pt,-3.849076pt" stroked="true" strokeweight="1.35pt" strokecolor="#0072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20800" from="381.766388pt,5.150924pt" to="390.766388pt,5.150924pt" stroked="true" strokeweight="1.35pt" strokecolor="#0072bc">
            <v:stroke dashstyle="shortdot"/>
            <w10:wrap type="none"/>
          </v:line>
        </w:pict>
      </w:r>
      <w:r>
        <w:rPr>
          <w:color w:val="231F20"/>
          <w:w w:val="105"/>
          <w:sz w:val="12"/>
        </w:rPr>
        <w:t>Historical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average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household</w:t>
      </w:r>
      <w:r>
        <w:rPr>
          <w:color w:val="231F20"/>
          <w:spacing w:val="-32"/>
          <w:w w:val="105"/>
          <w:sz w:val="12"/>
        </w:rPr>
        <w:t> </w:t>
      </w:r>
      <w:r>
        <w:rPr>
          <w:color w:val="231F20"/>
          <w:w w:val="105"/>
          <w:sz w:val="12"/>
        </w:rPr>
        <w:t>credit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from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1992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to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present</w:t>
      </w:r>
    </w:p>
    <w:p>
      <w:pPr>
        <w:spacing w:after="0" w:line="264" w:lineRule="auto"/>
        <w:jc w:val="left"/>
        <w:rPr>
          <w:sz w:val="12"/>
        </w:rPr>
        <w:sectPr>
          <w:type w:val="continuous"/>
          <w:pgSz w:w="12240" w:h="15840"/>
          <w:pgMar w:top="460" w:bottom="280" w:left="0" w:right="600"/>
          <w:cols w:num="2" w:equalWidth="0">
            <w:col w:w="7139" w:space="40"/>
            <w:col w:w="4461"/>
          </w:cols>
        </w:sectPr>
      </w:pPr>
    </w:p>
    <w:p>
      <w:pPr>
        <w:pStyle w:val="BodyText"/>
        <w:spacing w:before="11"/>
        <w:rPr>
          <w:sz w:val="14"/>
        </w:rPr>
      </w:pPr>
    </w:p>
    <w:p>
      <w:pPr>
        <w:spacing w:before="0"/>
        <w:ind w:left="2541" w:right="2729" w:firstLine="0"/>
        <w:jc w:val="center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253.454498pt;margin-top:7.897754pt;width:287pt;height:.1pt;mso-position-horizontal-relative:page;mso-position-vertical-relative:paragraph;z-index:-15640576;mso-wrap-distance-left:0;mso-wrap-distance-right:0" id="docshape168" coordorigin="5069,158" coordsize="5740,0" path="m5069,158l10809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460" w:bottom="280" w:left="0" w:right="60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4"/>
        </w:rPr>
      </w:pPr>
    </w:p>
    <w:p>
      <w:pPr>
        <w:spacing w:before="0"/>
        <w:ind w:left="1180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17216" from="36pt,-3.74707pt" to="558pt,-3.74707pt" stroked="true" strokeweight=".75pt" strokecolor="#004f5a">
            <v:stroke dashstyle="solid"/>
            <w10:wrap type="none"/>
          </v:line>
        </w:pict>
      </w:r>
      <w:r>
        <w:rPr/>
        <w:pict>
          <v:shape style="position:absolute;margin-left:36pt;margin-top:-2.256070pt;width:16.5pt;height:20.85pt;mso-position-horizontal-relative:page;mso-position-vertical-relative:paragraph;z-index:15821312" type="#_x0000_t202" id="docshape169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36"/>
                      <w:sz w:val="36"/>
                    </w:rPr>
                    <w:t>16</w:t>
                  </w:r>
                </w:p>
              </w:txbxContent>
            </v:textbox>
            <w10:wrap type="none"/>
          </v:shape>
        </w:pict>
      </w:r>
      <w:r>
        <w:rPr>
          <w:color w:val="4C4D4F"/>
          <w:w w:val="125"/>
          <w:sz w:val="12"/>
        </w:rPr>
        <w:t>the canadian economy</w:t>
      </w:r>
    </w:p>
    <w:p>
      <w:pPr>
        <w:spacing w:before="42"/>
        <w:ind w:left="118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9pt;height:2.559pt;mso-position-horizontal-relative:page;mso-position-vertical-relative:paragraph;z-index:-18747392" id="docshape170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8746880" id="docshape171" filled="true" fillcolor="#004f5a" stroked="false">
            <v:fill type="solid"/>
            <w10:wrap type="none"/>
          </v:rect>
        </w:pict>
      </w:r>
      <w:r>
        <w:rPr>
          <w:color w:val="4C4D4F"/>
          <w:w w:val="102"/>
          <w:sz w:val="12"/>
        </w:rPr>
        <w:t>B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w w:val="133"/>
          <w:sz w:val="12"/>
        </w:rPr>
        <w:t>k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w w:val="206"/>
          <w:sz w:val="12"/>
        </w:rPr>
        <w:t>f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144"/>
          <w:sz w:val="12"/>
        </w:rPr>
        <w:t>c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2"/>
          <w:w w:val="129"/>
          <w:sz w:val="12"/>
        </w:rPr>
        <w:t>n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26"/>
          <w:sz w:val="12"/>
        </w:rPr>
        <w:t>d</w:t>
      </w:r>
      <w:r>
        <w:rPr>
          <w:color w:val="4C4D4F"/>
          <w:w w:val="116"/>
          <w:sz w:val="12"/>
        </w:rPr>
        <w:t>a</w:t>
      </w:r>
      <w:r>
        <w:rPr>
          <w:color w:val="4C4D4F"/>
          <w:sz w:val="12"/>
        </w:rPr>
        <w:t>    </w:t>
      </w:r>
      <w:r>
        <w:rPr>
          <w:color w:val="4C4D4F"/>
          <w:spacing w:val="11"/>
          <w:sz w:val="12"/>
        </w:rPr>
        <w:t> </w:t>
      </w:r>
      <w:r>
        <w:rPr>
          <w:color w:val="4C4D4F"/>
          <w:spacing w:val="1"/>
          <w:w w:val="104"/>
          <w:sz w:val="12"/>
        </w:rPr>
        <w:t>m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3"/>
          <w:w w:val="109"/>
          <w:sz w:val="12"/>
        </w:rPr>
        <w:t>e</w:t>
      </w:r>
      <w:r>
        <w:rPr>
          <w:color w:val="4C4D4F"/>
          <w:spacing w:val="-7"/>
          <w:w w:val="206"/>
          <w:sz w:val="12"/>
        </w:rPr>
        <w:t>t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205"/>
          <w:sz w:val="12"/>
        </w:rPr>
        <w:t>r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50"/>
          <w:sz w:val="12"/>
        </w:rPr>
        <w:t>l</w:t>
      </w:r>
      <w:r>
        <w:rPr>
          <w:color w:val="4C4D4F"/>
          <w:w w:val="116"/>
          <w:sz w:val="12"/>
        </w:rPr>
        <w:t>i</w:t>
      </w:r>
      <w:r>
        <w:rPr>
          <w:color w:val="4C4D4F"/>
          <w:spacing w:val="-2"/>
          <w:w w:val="144"/>
          <w:sz w:val="12"/>
        </w:rPr>
        <w:t>c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09"/>
          <w:sz w:val="12"/>
        </w:rPr>
        <w:t>e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206"/>
          <w:sz w:val="12"/>
        </w:rPr>
        <w:t>t</w:t>
      </w:r>
      <w:r>
        <w:rPr>
          <w:color w:val="4C4D4F"/>
          <w:sz w:val="12"/>
        </w:rPr>
        <w:t>    </w:t>
      </w:r>
      <w:r>
        <w:rPr>
          <w:color w:val="4C4D4F"/>
          <w:spacing w:val="11"/>
          <w:sz w:val="12"/>
        </w:rPr>
        <w:t> 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16"/>
          <w:sz w:val="12"/>
        </w:rPr>
        <w:t>p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16"/>
          <w:sz w:val="12"/>
        </w:rPr>
        <w:t>i</w:t>
      </w:r>
      <w:r>
        <w:rPr>
          <w:color w:val="4C4D4F"/>
          <w:w w:val="250"/>
          <w:sz w:val="12"/>
        </w:rPr>
        <w:t>l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99"/>
          <w:sz w:val="12"/>
        </w:rPr>
        <w:t>2</w:t>
      </w:r>
      <w:r>
        <w:rPr>
          <w:color w:val="4C4D4F"/>
          <w:spacing w:val="3"/>
          <w:w w:val="99"/>
          <w:sz w:val="12"/>
        </w:rPr>
        <w:t>0</w:t>
      </w:r>
      <w:r>
        <w:rPr>
          <w:color w:val="4C4D4F"/>
          <w:spacing w:val="2"/>
          <w:w w:val="99"/>
          <w:sz w:val="12"/>
        </w:rPr>
        <w:t>0</w:t>
      </w:r>
      <w:r>
        <w:rPr>
          <w:color w:val="4C4D4F"/>
          <w:w w:val="99"/>
          <w:sz w:val="12"/>
        </w:rPr>
        <w:t>9</w:t>
      </w:r>
    </w:p>
    <w:p>
      <w:pPr>
        <w:pStyle w:val="BodyText"/>
        <w:spacing w:line="249" w:lineRule="auto" w:before="108"/>
        <w:ind w:left="129" w:right="581"/>
      </w:pPr>
      <w:r>
        <w:rPr/>
        <w:br w:type="column"/>
      </w:r>
      <w:r>
        <w:rPr>
          <w:color w:val="231F20"/>
        </w:rPr>
        <w:t>higher yields on</w:t>
      </w:r>
      <w:r>
        <w:rPr>
          <w:color w:val="231F20"/>
          <w:spacing w:val="1"/>
        </w:rPr>
        <w:t> </w:t>
      </w:r>
      <w:r>
        <w:rPr>
          <w:color w:val="231F20"/>
        </w:rPr>
        <w:t>corporate bonds.</w:t>
      </w:r>
      <w:r>
        <w:rPr>
          <w:color w:val="231F20"/>
          <w:spacing w:val="1"/>
        </w:rPr>
        <w:t> </w:t>
      </w:r>
      <w:r>
        <w:rPr>
          <w:color w:val="231F20"/>
        </w:rPr>
        <w:t>nonetheless, financial conditions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w w:val="100"/>
        </w:rPr>
        <w:t>e</w:t>
      </w:r>
      <w:r>
        <w:rPr>
          <w:color w:val="231F20"/>
          <w:spacing w:val="-1"/>
          <w:w w:val="100"/>
        </w:rPr>
        <w:t>m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103"/>
        </w:rPr>
        <w:t>g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113"/>
        </w:rPr>
        <w:t>t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spacing w:val="-7"/>
          <w:w w:val="206"/>
        </w:rPr>
        <w:t>f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5"/>
          <w:w w:val="99"/>
        </w:rPr>
        <w:t>r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3"/>
          <w:w w:val="106"/>
        </w:rPr>
        <w:t>f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r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w w:val="96"/>
        </w:rPr>
        <w:t>a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3"/>
        </w:rPr>
        <w:t>g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1"/>
          <w:w w:val="99"/>
        </w:rPr>
        <w:t>r</w:t>
      </w:r>
      <w:r>
        <w:rPr>
          <w:color w:val="231F20"/>
          <w:w w:val="99"/>
        </w:rPr>
        <w:t>s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1"/>
        </w:rPr>
        <w:t>s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06"/>
        </w:rPr>
        <w:t>b</w:t>
      </w:r>
      <w:r>
        <w:rPr>
          <w:color w:val="231F20"/>
        </w:rPr>
        <w:t>y the</w:t>
      </w:r>
      <w:r>
        <w:rPr>
          <w:color w:val="231F20"/>
          <w:spacing w:val="3"/>
        </w:rPr>
        <w:t> </w:t>
      </w:r>
      <w:r>
        <w:rPr>
          <w:color w:val="231F20"/>
        </w:rPr>
        <w:t>Bank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monitor</w:t>
      </w:r>
      <w:r>
        <w:rPr>
          <w:color w:val="231F20"/>
          <w:spacing w:val="4"/>
        </w:rPr>
        <w:t> </w:t>
      </w:r>
      <w:r>
        <w:rPr>
          <w:color w:val="231F20"/>
        </w:rPr>
        <w:t>credit</w:t>
      </w:r>
      <w:r>
        <w:rPr>
          <w:color w:val="231F20"/>
          <w:spacing w:val="3"/>
        </w:rPr>
        <w:t> </w:t>
      </w:r>
      <w:r>
        <w:rPr>
          <w:color w:val="231F20"/>
        </w:rPr>
        <w:t>conditions</w:t>
      </w:r>
      <w:r>
        <w:rPr>
          <w:color w:val="231F20"/>
          <w:spacing w:val="3"/>
        </w:rPr>
        <w:t> </w:t>
      </w:r>
      <w:r>
        <w:rPr>
          <w:color w:val="231F20"/>
        </w:rPr>
        <w:t>is</w:t>
      </w:r>
      <w:r>
        <w:rPr>
          <w:color w:val="231F20"/>
          <w:spacing w:val="4"/>
        </w:rPr>
        <w:t> </w:t>
      </w:r>
      <w:r>
        <w:rPr>
          <w:color w:val="231F20"/>
        </w:rPr>
        <w:t>presented</w:t>
      </w:r>
      <w:r>
        <w:rPr>
          <w:color w:val="231F20"/>
          <w:spacing w:val="3"/>
        </w:rPr>
        <w:t> </w:t>
      </w:r>
      <w:r>
        <w:rPr>
          <w:color w:val="231F20"/>
        </w:rPr>
        <w:t>on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new</w:t>
      </w:r>
      <w:r>
        <w:rPr>
          <w:color w:val="231F20"/>
          <w:spacing w:val="3"/>
        </w:rPr>
        <w:t> </w:t>
      </w:r>
      <w:r>
        <w:rPr>
          <w:color w:val="231F20"/>
        </w:rPr>
        <w:t>credit</w:t>
      </w:r>
      <w:r>
        <w:rPr>
          <w:color w:val="231F20"/>
          <w:spacing w:val="-52"/>
        </w:rPr>
        <w:t> </w:t>
      </w:r>
      <w:r>
        <w:rPr>
          <w:color w:val="231F20"/>
          <w:w w:val="105"/>
        </w:rPr>
        <w:t>conditions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web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page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4"/>
          <w:w w:val="105"/>
        </w:rPr>
        <w:t> </w:t>
      </w:r>
      <w:r>
        <w:rPr>
          <w:color w:val="004F5A"/>
          <w:w w:val="105"/>
        </w:rPr>
        <w:t>&lt;</w:t>
      </w:r>
      <w:hyperlink r:id="rId24">
        <w:r>
          <w:rPr>
            <w:color w:val="004F5A"/>
            <w:w w:val="105"/>
          </w:rPr>
          <w:t>http://credit.bankofcanada.ca</w:t>
        </w:r>
      </w:hyperlink>
      <w:r>
        <w:rPr>
          <w:color w:val="004F5A"/>
          <w:w w:val="105"/>
        </w:rPr>
        <w:t>&gt;</w:t>
      </w:r>
      <w:r>
        <w:rPr>
          <w:color w:val="231F20"/>
          <w:w w:val="105"/>
        </w:rPr>
        <w:t>.</w:t>
      </w:r>
    </w:p>
    <w:p>
      <w:pPr>
        <w:pStyle w:val="BodyText"/>
        <w:spacing w:line="249" w:lineRule="auto" w:before="123"/>
        <w:ind w:left="129" w:right="588"/>
      </w:pPr>
      <w:r>
        <w:rPr>
          <w:color w:val="231F20"/>
        </w:rPr>
        <w:t>monetary aggregates continued to grow strongly, despite tight-</w:t>
      </w:r>
      <w:r>
        <w:rPr>
          <w:color w:val="231F20"/>
          <w:spacing w:val="1"/>
        </w:rPr>
        <w:t> </w:t>
      </w:r>
      <w:r>
        <w:rPr>
          <w:color w:val="231F20"/>
          <w:w w:val="98"/>
        </w:rPr>
        <w:t>e</w:t>
      </w:r>
      <w:r>
        <w:rPr>
          <w:color w:val="231F20"/>
          <w:spacing w:val="-2"/>
          <w:w w:val="98"/>
        </w:rPr>
        <w:t>n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3"/>
        </w:rPr>
        <w:t>g</w:t>
      </w:r>
      <w:r>
        <w:rPr>
          <w:color w:val="231F20"/>
          <w:spacing w:val="-4"/>
        </w:rPr>
        <w:t> </w:t>
      </w:r>
      <w:r>
        <w:rPr>
          <w:color w:val="231F20"/>
          <w:w w:val="103"/>
        </w:rPr>
        <w:t>f</w:t>
      </w:r>
      <w:r>
        <w:rPr>
          <w:color w:val="231F20"/>
          <w:spacing w:val="-2"/>
          <w:w w:val="103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99"/>
        </w:rPr>
        <w:t>n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d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3"/>
          <w:w w:val="99"/>
        </w:rPr>
        <w:t>l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3"/>
        </w:rPr>
        <w:t>g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102"/>
        </w:rPr>
        <w:t>m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3"/>
        </w:rPr>
        <w:t> </w:t>
      </w:r>
      <w:r>
        <w:rPr>
          <w:color w:val="231F20"/>
          <w:spacing w:val="-1"/>
          <w:w w:val="136"/>
        </w:rPr>
        <w:t>g</w:t>
      </w:r>
      <w:r>
        <w:rPr>
          <w:color w:val="231F20"/>
          <w:spacing w:val="-1"/>
          <w:w w:val="126"/>
        </w:rPr>
        <w:t>d</w:t>
      </w:r>
      <w:r>
        <w:rPr>
          <w:color w:val="231F20"/>
          <w:w w:val="116"/>
        </w:rPr>
        <w:t>p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3"/>
        </w:rPr>
        <w:t>g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5"/>
          <w:w w:val="103"/>
        </w:rPr>
        <w:t>o</w:t>
      </w:r>
      <w:r>
        <w:rPr>
          <w:color w:val="231F20"/>
          <w:spacing w:val="4"/>
          <w:w w:val="104"/>
        </w:rPr>
        <w:t>w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3"/>
          <w:w w:val="99"/>
        </w:rPr>
        <w:t>h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99"/>
        </w:rPr>
        <w:t>i</w:t>
      </w:r>
      <w:r>
        <w:rPr>
          <w:color w:val="231F20"/>
        </w:rPr>
        <w:t>s reflects an increase in money demand associated with low interest</w:t>
      </w:r>
      <w:r>
        <w:rPr>
          <w:color w:val="231F20"/>
          <w:spacing w:val="1"/>
        </w:rPr>
        <w:t> </w:t>
      </w:r>
      <w:r>
        <w:rPr>
          <w:color w:val="231F20"/>
        </w:rPr>
        <w:t>rates and portfolio shifts into more liquid assets. in the three months</w:t>
      </w:r>
      <w:r>
        <w:rPr>
          <w:color w:val="231F20"/>
          <w:spacing w:val="-53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206"/>
        </w:rPr>
        <w:t>f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1"/>
          <w:w w:val="106"/>
        </w:rPr>
        <w:t>b</w:t>
      </w:r>
      <w:r>
        <w:rPr>
          <w:color w:val="231F20"/>
          <w:w w:val="99"/>
        </w:rPr>
        <w:t>r</w:t>
      </w:r>
      <w:r>
        <w:rPr>
          <w:color w:val="231F20"/>
          <w:spacing w:val="-1"/>
          <w:w w:val="99"/>
        </w:rPr>
        <w:t>u</w:t>
      </w:r>
      <w:r>
        <w:rPr>
          <w:color w:val="231F20"/>
          <w:w w:val="96"/>
        </w:rPr>
        <w:t>a</w:t>
      </w:r>
      <w:r>
        <w:rPr>
          <w:color w:val="231F20"/>
          <w:spacing w:val="5"/>
          <w:w w:val="99"/>
        </w:rPr>
        <w:t>r</w:t>
      </w:r>
      <w:r>
        <w:rPr>
          <w:color w:val="231F20"/>
          <w:spacing w:val="-15"/>
          <w:w w:val="99"/>
        </w:rPr>
        <w:t>y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96"/>
        </w:rPr>
        <w:t>a</w:t>
      </w:r>
      <w:r>
        <w:rPr>
          <w:color w:val="231F20"/>
          <w:w w:val="99"/>
        </w:rPr>
        <w:t>r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5"/>
          <w:w w:val="103"/>
        </w:rPr>
        <w:t>o</w:t>
      </w:r>
      <w:r>
        <w:rPr>
          <w:color w:val="231F20"/>
          <w:w w:val="104"/>
        </w:rPr>
        <w:t>w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1"/>
          <w:w w:val="103"/>
        </w:rPr>
        <w:t>gg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3"/>
        </w:rPr>
        <w:t>g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9"/>
          <w:w w:val="104"/>
        </w:rPr>
        <w:t>m</w:t>
      </w:r>
      <w:r>
        <w:rPr>
          <w:color w:val="231F20"/>
          <w:spacing w:val="-18"/>
          <w:w w:val="99"/>
        </w:rPr>
        <w:t>1</w:t>
      </w:r>
      <w:r>
        <w:rPr>
          <w:color w:val="231F20"/>
          <w:w w:val="102"/>
        </w:rPr>
        <w:t>+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3"/>
        </w:rPr>
        <w:t>g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4"/>
          <w:w w:val="96"/>
        </w:rPr>
        <w:t>e</w:t>
      </w:r>
      <w:r>
        <w:rPr>
          <w:color w:val="231F20"/>
          <w:w w:val="104"/>
        </w:rPr>
        <w:t>w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6"/>
        </w:rPr>
        <w:t>a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nn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</w:p>
    <w:p>
      <w:pPr>
        <w:pStyle w:val="BodyText"/>
        <w:spacing w:before="4"/>
        <w:ind w:left="129"/>
      </w:pPr>
      <w:r>
        <w:rPr>
          <w:color w:val="231F20"/>
        </w:rPr>
        <w:t>14.2</w:t>
      </w:r>
      <w:r>
        <w:rPr>
          <w:color w:val="231F20"/>
          <w:spacing w:val="-3"/>
        </w:rPr>
        <w:t> </w:t>
      </w:r>
      <w:r>
        <w:rPr>
          <w:color w:val="231F20"/>
        </w:rPr>
        <w:t>per</w:t>
      </w:r>
      <w:r>
        <w:rPr>
          <w:color w:val="231F20"/>
          <w:spacing w:val="-4"/>
        </w:rPr>
        <w:t> </w:t>
      </w:r>
      <w:r>
        <w:rPr>
          <w:color w:val="231F20"/>
        </w:rPr>
        <w:t>cent,</w:t>
      </w:r>
      <w:r>
        <w:rPr>
          <w:color w:val="231F20"/>
          <w:spacing w:val="-3"/>
        </w:rPr>
        <w:t> </w:t>
      </w:r>
      <w:r>
        <w:rPr>
          <w:color w:val="231F20"/>
        </w:rPr>
        <w:t>while</w:t>
      </w:r>
      <w:r>
        <w:rPr>
          <w:color w:val="231F20"/>
          <w:spacing w:val="-4"/>
        </w:rPr>
        <w:t> </w:t>
      </w:r>
      <w:r>
        <w:rPr>
          <w:color w:val="231F20"/>
        </w:rPr>
        <w:t>m2++</w:t>
      </w:r>
      <w:r>
        <w:rPr>
          <w:color w:val="231F20"/>
          <w:spacing w:val="-3"/>
        </w:rPr>
        <w:t> </w:t>
      </w:r>
      <w:r>
        <w:rPr>
          <w:color w:val="231F20"/>
        </w:rPr>
        <w:t>grew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9.9</w:t>
      </w:r>
      <w:r>
        <w:rPr>
          <w:color w:val="231F20"/>
          <w:spacing w:val="-3"/>
        </w:rPr>
        <w:t> </w:t>
      </w:r>
      <w:r>
        <w:rPr>
          <w:color w:val="231F20"/>
        </w:rPr>
        <w:t>per</w:t>
      </w:r>
      <w:r>
        <w:rPr>
          <w:color w:val="231F20"/>
          <w:spacing w:val="-3"/>
        </w:rPr>
        <w:t> </w:t>
      </w:r>
      <w:r>
        <w:rPr>
          <w:color w:val="231F20"/>
        </w:rPr>
        <w:t>cent.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difficult,</w:t>
      </w:r>
      <w:r>
        <w:rPr>
          <w:color w:val="231F20"/>
          <w:spacing w:val="-3"/>
        </w:rPr>
        <w:t> </w:t>
      </w:r>
      <w:r>
        <w:rPr>
          <w:color w:val="231F20"/>
        </w:rPr>
        <w:t>though,</w:t>
      </w:r>
    </w:p>
    <w:p>
      <w:pPr>
        <w:spacing w:after="0"/>
        <w:sectPr>
          <w:type w:val="continuous"/>
          <w:pgSz w:w="12240" w:h="15840"/>
          <w:pgMar w:top="460" w:bottom="280" w:left="0" w:right="600"/>
          <w:cols w:num="2" w:equalWidth="0">
            <w:col w:w="4871" w:space="40"/>
            <w:col w:w="6729"/>
          </w:cols>
        </w:sectPr>
      </w:pPr>
    </w:p>
    <w:p>
      <w:pPr>
        <w:pStyle w:val="BodyText"/>
        <w:spacing w:line="20" w:lineRule="exact"/>
        <w:ind w:left="1080"/>
        <w:rPr>
          <w:sz w:val="2"/>
        </w:rPr>
      </w:pPr>
      <w:r>
        <w:rPr>
          <w:sz w:val="2"/>
        </w:rPr>
        <w:pict>
          <v:group style="width:287.5pt;height:.75pt;mso-position-horizontal-relative:char;mso-position-vertical-relative:line" id="docshapegroup172" coordorigin="0,0" coordsize="5750,15">
            <v:line style="position:absolute" from="0,8" to="575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131"/>
        <w:ind w:left="1080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-5"/>
          <w:sz w:val="18"/>
        </w:rPr>
        <w:t> </w:t>
      </w:r>
      <w:r>
        <w:rPr>
          <w:b/>
          <w:color w:val="004F5A"/>
          <w:sz w:val="18"/>
        </w:rPr>
        <w:t>13:</w:t>
      </w:r>
      <w:r>
        <w:rPr>
          <w:b/>
          <w:color w:val="004F5A"/>
          <w:spacing w:val="-4"/>
          <w:sz w:val="18"/>
        </w:rPr>
        <w:t> </w:t>
      </w:r>
      <w:r>
        <w:rPr>
          <w:b/>
          <w:color w:val="231F20"/>
          <w:sz w:val="18"/>
        </w:rPr>
        <w:t>Borrowing</w:t>
      </w:r>
      <w:r>
        <w:rPr>
          <w:b/>
          <w:color w:val="231F20"/>
          <w:spacing w:val="-5"/>
          <w:sz w:val="18"/>
        </w:rPr>
        <w:t> </w:t>
      </w:r>
      <w:r>
        <w:rPr>
          <w:b/>
          <w:color w:val="231F20"/>
          <w:sz w:val="18"/>
        </w:rPr>
        <w:t>costs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remain</w:t>
      </w:r>
      <w:r>
        <w:rPr>
          <w:b/>
          <w:color w:val="231F20"/>
          <w:spacing w:val="-5"/>
          <w:sz w:val="18"/>
        </w:rPr>
        <w:t> </w:t>
      </w:r>
      <w:r>
        <w:rPr>
          <w:b/>
          <w:color w:val="231F20"/>
          <w:sz w:val="18"/>
        </w:rPr>
        <w:t>high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-5"/>
          <w:sz w:val="18"/>
        </w:rPr>
        <w:t> </w:t>
      </w:r>
      <w:r>
        <w:rPr>
          <w:b/>
          <w:color w:val="231F20"/>
          <w:sz w:val="18"/>
        </w:rPr>
        <w:t>businesses</w:t>
      </w:r>
    </w:p>
    <w:p>
      <w:pPr>
        <w:spacing w:line="268" w:lineRule="auto" w:before="70"/>
        <w:ind w:left="1080" w:right="4863" w:firstLine="0"/>
        <w:jc w:val="left"/>
        <w:rPr>
          <w:sz w:val="14"/>
        </w:rPr>
      </w:pPr>
      <w:r>
        <w:rPr>
          <w:color w:val="231F20"/>
          <w:sz w:val="14"/>
        </w:rPr>
        <w:t>price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non-price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lending</w:t>
      </w:r>
      <w:r>
        <w:rPr>
          <w:color w:val="231F20"/>
          <w:spacing w:val="8"/>
          <w:sz w:val="14"/>
        </w:rPr>
        <w:t> </w:t>
      </w:r>
      <w:r>
        <w:rPr>
          <w:color w:val="231F20"/>
          <w:sz w:val="14"/>
        </w:rPr>
        <w:t>conditions: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Balance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opinion</w:t>
      </w:r>
      <w:r>
        <w:rPr>
          <w:color w:val="231F20"/>
          <w:spacing w:val="8"/>
          <w:sz w:val="14"/>
        </w:rPr>
        <w:t> </w:t>
      </w:r>
      <w:r>
        <w:rPr>
          <w:color w:val="231F20"/>
          <w:sz w:val="14"/>
        </w:rPr>
        <w:t>from</w:t>
      </w:r>
      <w:r>
        <w:rPr>
          <w:color w:val="231F20"/>
          <w:spacing w:val="7"/>
          <w:sz w:val="14"/>
        </w:rPr>
        <w:t> </w:t>
      </w:r>
      <w:r>
        <w:rPr>
          <w:i/>
          <w:color w:val="231F20"/>
          <w:sz w:val="14"/>
        </w:rPr>
        <w:t>Senior</w:t>
      </w:r>
      <w:r>
        <w:rPr>
          <w:i/>
          <w:color w:val="231F20"/>
          <w:spacing w:val="7"/>
          <w:sz w:val="14"/>
        </w:rPr>
        <w:t> </w:t>
      </w:r>
      <w:r>
        <w:rPr>
          <w:i/>
          <w:color w:val="231F20"/>
          <w:sz w:val="14"/>
        </w:rPr>
        <w:t>Loan</w:t>
      </w:r>
      <w:r>
        <w:rPr>
          <w:i/>
          <w:color w:val="231F20"/>
          <w:spacing w:val="7"/>
          <w:sz w:val="14"/>
        </w:rPr>
        <w:t> </w:t>
      </w:r>
      <w:r>
        <w:rPr>
          <w:i/>
          <w:color w:val="231F20"/>
          <w:sz w:val="14"/>
        </w:rPr>
        <w:t>Officer</w:t>
      </w:r>
      <w:r>
        <w:rPr>
          <w:i/>
          <w:color w:val="231F20"/>
          <w:spacing w:val="1"/>
          <w:sz w:val="14"/>
        </w:rPr>
        <w:t> </w:t>
      </w:r>
      <w:r>
        <w:rPr>
          <w:i/>
          <w:color w:val="231F20"/>
          <w:sz w:val="14"/>
        </w:rPr>
        <w:t>Survey</w:t>
      </w:r>
      <w:r>
        <w:rPr>
          <w:color w:val="231F20"/>
          <w:sz w:val="14"/>
        </w:rPr>
        <w:t>*</w:t>
      </w: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top="700" w:bottom="280" w:left="0" w:right="60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1999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3" w:right="0" w:firstLine="0"/>
        <w:jc w:val="left"/>
        <w:rPr>
          <w:sz w:val="12"/>
        </w:rPr>
      </w:pPr>
      <w:r>
        <w:rPr>
          <w:color w:val="231F20"/>
          <w:sz w:val="12"/>
        </w:rPr>
        <w:t>2000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3" w:right="0" w:firstLine="0"/>
        <w:jc w:val="left"/>
        <w:rPr>
          <w:sz w:val="12"/>
        </w:rPr>
      </w:pPr>
      <w:r>
        <w:rPr>
          <w:color w:val="231F20"/>
          <w:sz w:val="12"/>
        </w:rPr>
        <w:t>2001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3" w:right="0" w:firstLine="0"/>
        <w:jc w:val="left"/>
        <w:rPr>
          <w:sz w:val="12"/>
        </w:rPr>
      </w:pPr>
      <w:r>
        <w:rPr>
          <w:color w:val="231F20"/>
          <w:sz w:val="12"/>
        </w:rPr>
        <w:t>2002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3" w:right="0" w:firstLine="0"/>
        <w:jc w:val="left"/>
        <w:rPr>
          <w:sz w:val="12"/>
        </w:rPr>
      </w:pPr>
      <w:r>
        <w:rPr>
          <w:color w:val="231F20"/>
          <w:sz w:val="12"/>
        </w:rPr>
        <w:t>2003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3" w:right="0" w:firstLine="0"/>
        <w:jc w:val="left"/>
        <w:rPr>
          <w:sz w:val="12"/>
        </w:rPr>
      </w:pPr>
      <w:r>
        <w:rPr>
          <w:color w:val="231F20"/>
          <w:sz w:val="12"/>
        </w:rPr>
        <w:t>2004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3" w:right="0" w:firstLine="0"/>
        <w:jc w:val="left"/>
        <w:rPr>
          <w:sz w:val="12"/>
        </w:rPr>
      </w:pPr>
      <w:r>
        <w:rPr>
          <w:color w:val="231F20"/>
          <w:sz w:val="12"/>
        </w:rPr>
        <w:t>2005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3" w:right="0" w:firstLine="0"/>
        <w:jc w:val="left"/>
        <w:rPr>
          <w:sz w:val="12"/>
        </w:rPr>
      </w:pPr>
      <w:r>
        <w:rPr>
          <w:color w:val="231F20"/>
          <w:sz w:val="12"/>
        </w:rPr>
        <w:t>2006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3" w:right="0" w:firstLine="0"/>
        <w:jc w:val="left"/>
        <w:rPr>
          <w:sz w:val="12"/>
        </w:rPr>
      </w:pPr>
      <w:r>
        <w:rPr>
          <w:color w:val="231F20"/>
          <w:sz w:val="12"/>
        </w:rPr>
        <w:t>2007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3" w:right="0" w:firstLine="0"/>
        <w:jc w:val="left"/>
        <w:rPr>
          <w:sz w:val="12"/>
        </w:rPr>
      </w:pPr>
      <w:r>
        <w:rPr>
          <w:color w:val="231F20"/>
          <w:sz w:val="12"/>
        </w:rPr>
        <w:t>2008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3" w:right="0" w:firstLine="0"/>
        <w:jc w:val="left"/>
        <w:rPr>
          <w:sz w:val="12"/>
        </w:rPr>
      </w:pPr>
      <w:r>
        <w:rPr>
          <w:color w:val="231F20"/>
          <w:sz w:val="12"/>
        </w:rPr>
        <w:t>2009</w:t>
      </w:r>
    </w:p>
    <w:p>
      <w:pPr>
        <w:spacing w:line="264" w:lineRule="exact" w:before="1"/>
        <w:ind w:left="284" w:right="5309" w:hanging="15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%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spacing w:val="-1"/>
          <w:w w:val="105"/>
          <w:sz w:val="12"/>
        </w:rPr>
        <w:t>90</w:t>
      </w:r>
    </w:p>
    <w:p>
      <w:pPr>
        <w:spacing w:before="40"/>
        <w:ind w:left="284" w:right="0" w:firstLine="0"/>
        <w:jc w:val="left"/>
        <w:rPr>
          <w:sz w:val="12"/>
        </w:rPr>
      </w:pPr>
      <w:r>
        <w:rPr/>
        <w:pict>
          <v:group style="position:absolute;margin-left:55.564301pt;margin-top:-5.62148pt;width:246.75pt;height:145.35pt;mso-position-horizontal-relative:page;mso-position-vertical-relative:paragraph;z-index:15825408" id="docshapegroup173" coordorigin="1111,-112" coordsize="4935,2907">
            <v:line style="position:absolute" from="1118,2786" to="6039,2786" stroked="true" strokeweight=".661pt" strokecolor="#231f20">
              <v:stroke dashstyle="solid"/>
            </v:line>
            <v:line style="position:absolute" from="1653,2786" to="1653,2714" stroked="true" strokeweight=".661pt" strokecolor="#231f20">
              <v:stroke dashstyle="solid"/>
            </v:line>
            <v:line style="position:absolute" from="2081,2786" to="2081,2714" stroked="true" strokeweight=".661pt" strokecolor="#231f20">
              <v:stroke dashstyle="solid"/>
            </v:line>
            <v:line style="position:absolute" from="2509,2786" to="2509,2714" stroked="true" strokeweight=".661pt" strokecolor="#231f20">
              <v:stroke dashstyle="solid"/>
            </v:line>
            <v:line style="position:absolute" from="2937,2786" to="2937,2714" stroked="true" strokeweight=".661pt" strokecolor="#231f20">
              <v:stroke dashstyle="solid"/>
            </v:line>
            <v:line style="position:absolute" from="3365,2786" to="3365,2714" stroked="true" strokeweight=".661pt" strokecolor="#231f20">
              <v:stroke dashstyle="solid"/>
            </v:line>
            <v:line style="position:absolute" from="3793,2786" to="3793,2714" stroked="true" strokeweight=".661pt" strokecolor="#231f20">
              <v:stroke dashstyle="solid"/>
            </v:line>
            <v:line style="position:absolute" from="4221,2786" to="4221,2714" stroked="true" strokeweight=".661pt" strokecolor="#231f20">
              <v:stroke dashstyle="solid"/>
            </v:line>
            <v:line style="position:absolute" from="4649,2786" to="4649,2714" stroked="true" strokeweight=".661pt" strokecolor="#231f20">
              <v:stroke dashstyle="solid"/>
            </v:line>
            <v:line style="position:absolute" from="5077,2786" to="5077,2714" stroked="true" strokeweight=".661pt" strokecolor="#231f20">
              <v:stroke dashstyle="solid"/>
            </v:line>
            <v:line style="position:absolute" from="5505,2786" to="5505,2714" stroked="true" strokeweight=".661pt" strokecolor="#231f20">
              <v:stroke dashstyle="solid"/>
            </v:line>
            <v:line style="position:absolute" from="1118,1754" to="1118,1682" stroked="true" strokeweight=".661pt" strokecolor="#231f20">
              <v:stroke dashstyle="solid"/>
            </v:line>
            <v:shape style="position:absolute;left:1117;top:-106;width:124;height:2893" id="docshape174" coordorigin="1118,-106" coordsize="124,2893" path="m1118,2787l1118,-106m1118,2787l1241,2787e" filled="false" stroked="true" strokeweight=".661pt" strokecolor="#231f20">
              <v:path arrowok="t"/>
              <v:stroke dashstyle="solid"/>
            </v:shape>
            <v:line style="position:absolute" from="1118,2581" to="1241,2581" stroked="true" strokeweight=".661pt" strokecolor="#231f20">
              <v:stroke dashstyle="solid"/>
            </v:line>
            <v:line style="position:absolute" from="1118,2374" to="1241,2374" stroked="true" strokeweight=".661pt" strokecolor="#231f20">
              <v:stroke dashstyle="solid"/>
            </v:line>
            <v:line style="position:absolute" from="1118,2167" to="1241,2167" stroked="true" strokeweight=".661pt" strokecolor="#231f20">
              <v:stroke dashstyle="solid"/>
            </v:line>
            <v:line style="position:absolute" from="1118,1961" to="1241,1961" stroked="true" strokeweight=".661pt" strokecolor="#231f20">
              <v:stroke dashstyle="solid"/>
            </v:line>
            <v:line style="position:absolute" from="1118,1754" to="1241,1754" stroked="true" strokeweight=".661pt" strokecolor="#231f20">
              <v:stroke dashstyle="solid"/>
            </v:line>
            <v:line style="position:absolute" from="1118,1547" to="1241,1547" stroked="true" strokeweight=".661pt" strokecolor="#231f20">
              <v:stroke dashstyle="solid"/>
            </v:line>
            <v:line style="position:absolute" from="1118,1341" to="1241,1341" stroked="true" strokeweight=".661pt" strokecolor="#231f20">
              <v:stroke dashstyle="solid"/>
            </v:line>
            <v:line style="position:absolute" from="1118,1134" to="1241,1134" stroked="true" strokeweight=".661pt" strokecolor="#231f20">
              <v:stroke dashstyle="solid"/>
            </v:line>
            <v:line style="position:absolute" from="1118,927" to="1241,927" stroked="true" strokeweight=".661pt" strokecolor="#231f20">
              <v:stroke dashstyle="solid"/>
            </v:line>
            <v:line style="position:absolute" from="1118,721" to="1241,721" stroked="true" strokeweight=".661pt" strokecolor="#231f20">
              <v:stroke dashstyle="solid"/>
            </v:line>
            <v:line style="position:absolute" from="1118,514" to="1241,514" stroked="true" strokeweight=".661pt" strokecolor="#231f20">
              <v:stroke dashstyle="solid"/>
            </v:line>
            <v:line style="position:absolute" from="1118,307" to="1241,307" stroked="true" strokeweight=".661pt" strokecolor="#231f20">
              <v:stroke dashstyle="solid"/>
            </v:line>
            <v:line style="position:absolute" from="1118,101" to="1241,101" stroked="true" strokeweight=".661pt" strokecolor="#231f20">
              <v:stroke dashstyle="solid"/>
            </v:line>
            <v:line style="position:absolute" from="1118,-106" to="1241,-106" stroked="true" strokeweight=".661pt" strokecolor="#231f20">
              <v:stroke dashstyle="solid"/>
            </v:line>
            <v:line style="position:absolute" from="6039,1754" to="6039,1682" stroked="true" strokeweight=".661pt" strokecolor="#231f20">
              <v:stroke dashstyle="solid"/>
            </v:line>
            <v:shape style="position:absolute;left:5916;top:-106;width:124;height:2893" id="docshape175" coordorigin="5916,-106" coordsize="124,2893" path="m6039,2787l6039,-106m6039,2787l5916,2787e" filled="false" stroked="true" strokeweight=".661pt" strokecolor="#231f20">
              <v:path arrowok="t"/>
              <v:stroke dashstyle="solid"/>
            </v:shape>
            <v:line style="position:absolute" from="6039,2581" to="5916,2581" stroked="true" strokeweight=".661pt" strokecolor="#231f20">
              <v:stroke dashstyle="solid"/>
            </v:line>
            <v:line style="position:absolute" from="6039,2374" to="5916,2374" stroked="true" strokeweight=".661pt" strokecolor="#231f20">
              <v:stroke dashstyle="solid"/>
            </v:line>
            <v:line style="position:absolute" from="6039,2167" to="5916,2167" stroked="true" strokeweight=".661pt" strokecolor="#231f20">
              <v:stroke dashstyle="solid"/>
            </v:line>
            <v:line style="position:absolute" from="6039,1961" to="5916,1961" stroked="true" strokeweight=".661pt" strokecolor="#231f20">
              <v:stroke dashstyle="solid"/>
            </v:line>
            <v:line style="position:absolute" from="6039,1754" to="1124,1754" stroked="true" strokeweight=".661pt" strokecolor="#231f20">
              <v:stroke dashstyle="solid"/>
            </v:line>
            <v:line style="position:absolute" from="6039,1547" to="5916,1547" stroked="true" strokeweight=".661pt" strokecolor="#231f20">
              <v:stroke dashstyle="solid"/>
            </v:line>
            <v:line style="position:absolute" from="6039,1341" to="5916,1341" stroked="true" strokeweight=".661pt" strokecolor="#231f20">
              <v:stroke dashstyle="solid"/>
            </v:line>
            <v:line style="position:absolute" from="6039,1134" to="5916,1134" stroked="true" strokeweight=".661pt" strokecolor="#231f20">
              <v:stroke dashstyle="solid"/>
            </v:line>
            <v:line style="position:absolute" from="6039,927" to="5916,927" stroked="true" strokeweight=".661pt" strokecolor="#231f20">
              <v:stroke dashstyle="solid"/>
            </v:line>
            <v:line style="position:absolute" from="6039,721" to="5916,721" stroked="true" strokeweight=".661pt" strokecolor="#231f20">
              <v:stroke dashstyle="solid"/>
            </v:line>
            <v:line style="position:absolute" from="6039,514" to="5916,514" stroked="true" strokeweight=".661pt" strokecolor="#231f20">
              <v:stroke dashstyle="solid"/>
            </v:line>
            <v:line style="position:absolute" from="6039,307" to="5916,307" stroked="true" strokeweight=".661pt" strokecolor="#231f20">
              <v:stroke dashstyle="solid"/>
            </v:line>
            <v:line style="position:absolute" from="6039,101" to="5916,101" stroked="true" strokeweight=".661pt" strokecolor="#231f20">
              <v:stroke dashstyle="solid"/>
            </v:line>
            <v:line style="position:absolute" from="6039,-106" to="5916,-106" stroked="true" strokeweight=".661pt" strokecolor="#231f20">
              <v:stroke dashstyle="solid"/>
            </v:line>
            <v:line style="position:absolute" from="1492,1366" to="1385,942" stroked="true" strokeweight="1.323pt" strokecolor="#ed1c24">
              <v:stroke dashstyle="solid"/>
            </v:line>
            <v:line style="position:absolute" from="1599,1283" to="1492,1366" stroked="true" strokeweight="1.323pt" strokecolor="#ed1c24">
              <v:stroke dashstyle="solid"/>
            </v:line>
            <v:line style="position:absolute" from="1706,1666" to="1599,1283" stroked="true" strokeweight="1.323pt" strokecolor="#ed1c24">
              <v:stroke dashstyle="solid"/>
            </v:line>
            <v:line style="position:absolute" from="1813,1242" to="1706,1666" stroked="true" strokeweight="1.323pt" strokecolor="#ed1c24">
              <v:stroke dashstyle="solid"/>
            </v:line>
            <v:line style="position:absolute" from="1920,1412" to="1813,1242" stroked="true" strokeweight="1.323pt" strokecolor="#ed1c24">
              <v:stroke dashstyle="solid"/>
            </v:line>
            <v:line style="position:absolute" from="2027,936" to="1920,1412" stroked="true" strokeweight="1.323pt" strokecolor="#ed1c24">
              <v:stroke dashstyle="solid"/>
            </v:line>
            <v:line style="position:absolute" from="2134,934" to="2027,936" stroked="true" strokeweight="1.323pt" strokecolor="#ed1c24">
              <v:stroke dashstyle="solid"/>
            </v:line>
            <v:line style="position:absolute" from="2241,1433" to="2134,934" stroked="true" strokeweight="1.323pt" strokecolor="#ed1c24">
              <v:stroke dashstyle="solid"/>
            </v:line>
            <v:line style="position:absolute" from="2348,1500" to="2241,1433" stroked="true" strokeweight="1.323pt" strokecolor="#ed1c24">
              <v:stroke dashstyle="solid"/>
            </v:line>
            <v:line style="position:absolute" from="2455,1334" to="2348,1500" stroked="true" strokeweight="1.323pt" strokecolor="#ed1c24">
              <v:stroke dashstyle="solid"/>
            </v:line>
            <v:line style="position:absolute" from="2562,1207" to="2455,1334" stroked="true" strokeweight="1.323pt" strokecolor="#ed1c24">
              <v:stroke dashstyle="solid"/>
            </v:line>
            <v:line style="position:absolute" from="2669,1275" to="2562,1207" stroked="true" strokeweight="1.323pt" strokecolor="#ed1c24">
              <v:stroke dashstyle="solid"/>
            </v:line>
            <v:line style="position:absolute" from="2776,1226" to="2669,1275" stroked="true" strokeweight="1.323pt" strokecolor="#ed1c24">
              <v:stroke dashstyle="solid"/>
            </v:line>
            <v:line style="position:absolute" from="2883,1262" to="2776,1226" stroked="true" strokeweight="1.323pt" strokecolor="#ed1c24">
              <v:stroke dashstyle="solid"/>
            </v:line>
            <v:line style="position:absolute" from="2990,1393" to="2883,1262" stroked="true" strokeweight="1.323pt" strokecolor="#ed1c24">
              <v:stroke dashstyle="solid"/>
            </v:line>
            <v:line style="position:absolute" from="3097,1464" to="2990,1393" stroked="true" strokeweight="1.323pt" strokecolor="#ed1c24">
              <v:stroke dashstyle="solid"/>
            </v:line>
            <v:line style="position:absolute" from="3204,1463" to="3097,1464" stroked="true" strokeweight="1.323pt" strokecolor="#ed1c24">
              <v:stroke dashstyle="solid"/>
            </v:line>
            <v:line style="position:absolute" from="3311,1642" to="3204,1463" stroked="true" strokeweight="1.323pt" strokecolor="#ed1c24">
              <v:stroke dashstyle="solid"/>
            </v:line>
            <v:line style="position:absolute" from="3418,2212" to="3311,1642" stroked="true" strokeweight="1.323pt" strokecolor="#ed1c24">
              <v:stroke dashstyle="solid"/>
            </v:line>
            <v:line style="position:absolute" from="3525,2071" to="3418,2212" stroked="true" strokeweight="1.323pt" strokecolor="#ed1c24">
              <v:stroke dashstyle="solid"/>
            </v:line>
            <v:line style="position:absolute" from="3632,2315" to="3525,2071" stroked="true" strokeweight="1.323pt" strokecolor="#ed1c24">
              <v:stroke dashstyle="solid"/>
            </v:line>
            <v:line style="position:absolute" from="3739,2484" to="3632,2315" stroked="true" strokeweight="1.323pt" strokecolor="#ed1c24">
              <v:stroke dashstyle="solid"/>
            </v:line>
            <v:line style="position:absolute" from="3846,2245" to="3739,2484" stroked="true" strokeweight="1.323pt" strokecolor="#ed1c24">
              <v:stroke dashstyle="solid"/>
            </v:line>
            <v:line style="position:absolute" from="3953,2449" to="3846,2245" stroked="true" strokeweight="1.323pt" strokecolor="#ed1c24">
              <v:stroke dashstyle="solid"/>
            </v:line>
            <v:line style="position:absolute" from="4060,1954" to="3953,2449" stroked="true" strokeweight="1.323pt" strokecolor="#ed1c24">
              <v:stroke dashstyle="solid"/>
            </v:line>
            <v:line style="position:absolute" from="4167,1880" to="4060,1954" stroked="true" strokeweight="1.323pt" strokecolor="#ed1c24">
              <v:stroke dashstyle="solid"/>
            </v:line>
            <v:line style="position:absolute" from="4274,1953" to="4167,1880" stroked="true" strokeweight="1.323pt" strokecolor="#ed1c24">
              <v:stroke dashstyle="solid"/>
            </v:line>
            <v:line style="position:absolute" from="4381,1945" to="4274,1953" stroked="true" strokeweight="1.323pt" strokecolor="#ed1c24">
              <v:stroke dashstyle="solid"/>
            </v:line>
            <v:line style="position:absolute" from="4488,1486" to="4381,1945" stroked="true" strokeweight="1.323pt" strokecolor="#ed1c24">
              <v:stroke dashstyle="solid"/>
            </v:line>
            <v:line style="position:absolute" from="4595,1739" to="4488,1486" stroked="true" strokeweight="1.323pt" strokecolor="#ed1c24">
              <v:stroke dashstyle="solid"/>
            </v:line>
            <v:line style="position:absolute" from="4702,2022" to="4595,1739" stroked="true" strokeweight="1.323pt" strokecolor="#ed1c24">
              <v:stroke dashstyle="solid"/>
            </v:line>
            <v:line style="position:absolute" from="4809,2168" to="4702,2022" stroked="true" strokeweight="1.323pt" strokecolor="#ed1c24">
              <v:stroke dashstyle="solid"/>
            </v:line>
            <v:line style="position:absolute" from="4916,960" to="4809,2168" stroked="true" strokeweight="1.323pt" strokecolor="#ed1c24">
              <v:stroke dashstyle="solid"/>
            </v:line>
            <v:line style="position:absolute" from="5023,643" to="4916,960" stroked="true" strokeweight="1.323pt" strokecolor="#ed1c24">
              <v:stroke dashstyle="solid"/>
            </v:line>
            <v:line style="position:absolute" from="5130,987" to="5023,643" stroked="true" strokeweight="1.323pt" strokecolor="#ed1c24">
              <v:stroke dashstyle="solid"/>
            </v:line>
            <v:line style="position:absolute" from="5237,1104" to="5130,987" stroked="true" strokeweight="1.323pt" strokecolor="#ed1c24">
              <v:stroke dashstyle="solid"/>
            </v:line>
            <v:line style="position:absolute" from="5344,659" to="5237,1104" stroked="true" strokeweight="1.323pt" strokecolor="#ed1c24">
              <v:stroke dashstyle="solid"/>
            </v:line>
            <v:line style="position:absolute" from="5451,276" to="5344,659" stroked="true" strokeweight="1.323pt" strokecolor="#ed1c24">
              <v:stroke dashstyle="solid"/>
            </v:line>
            <v:line style="position:absolute" from="5558,950" to="5451,276" stroked="true" strokeweight="1.323pt" strokecolor="#ed1c24">
              <v:stroke dashstyle="solid"/>
            </v:line>
            <v:line style="position:absolute" from="1492,1169" to="1385,824" stroked="true" strokeweight="1.323pt" strokecolor="#0072bc">
              <v:stroke dashstyle="solid"/>
            </v:line>
            <v:line style="position:absolute" from="1599,1104" to="1492,1169" stroked="true" strokeweight="1.323pt" strokecolor="#0072bc">
              <v:stroke dashstyle="solid"/>
            </v:line>
            <v:line style="position:absolute" from="1706,1711" to="1599,1104" stroked="true" strokeweight="1.323pt" strokecolor="#0072bc">
              <v:stroke dashstyle="solid"/>
            </v:line>
            <v:line style="position:absolute" from="1813,1014" to="1706,1711" stroked="true" strokeweight="1.323pt" strokecolor="#0072bc">
              <v:stroke dashstyle="solid"/>
            </v:line>
            <v:line style="position:absolute" from="1920,1509" to="1813,1014" stroked="true" strokeweight="1.323pt" strokecolor="#0072bc">
              <v:stroke dashstyle="solid"/>
            </v:line>
            <v:line style="position:absolute" from="2027,918" to="1920,1509" stroked="true" strokeweight="1.323pt" strokecolor="#0072bc">
              <v:stroke dashstyle="solid"/>
            </v:line>
            <v:line style="position:absolute" from="2134,674" to="2027,918" stroked="true" strokeweight="1.323pt" strokecolor="#0072bc">
              <v:stroke dashstyle="solid"/>
            </v:line>
            <v:line style="position:absolute" from="2241,1210" to="2134,674" stroked="true" strokeweight="1.323pt" strokecolor="#0072bc">
              <v:stroke dashstyle="solid"/>
            </v:line>
            <v:line style="position:absolute" from="2348,1252" to="2241,1210" stroked="true" strokeweight="1.323pt" strokecolor="#0072bc">
              <v:stroke dashstyle="solid"/>
            </v:line>
            <v:line style="position:absolute" from="2455,1382" to="2348,1252" stroked="true" strokeweight="1.323pt" strokecolor="#0072bc">
              <v:stroke dashstyle="solid"/>
            </v:line>
            <v:line style="position:absolute" from="2562,1411" to="2455,1382" stroked="true" strokeweight="1.323pt" strokecolor="#0072bc">
              <v:stroke dashstyle="solid"/>
            </v:line>
            <v:line style="position:absolute" from="2669,1399" to="2562,1411" stroked="true" strokeweight="1.323pt" strokecolor="#0072bc">
              <v:stroke dashstyle="solid"/>
            </v:line>
            <v:line style="position:absolute" from="2776,1144" to="2669,1399" stroked="true" strokeweight="1.323pt" strokecolor="#0072bc">
              <v:stroke dashstyle="solid"/>
            </v:line>
            <v:line style="position:absolute" from="2883,1349" to="2776,1144" stroked="true" strokeweight="1.323pt" strokecolor="#0072bc">
              <v:stroke dashstyle="solid"/>
            </v:line>
            <v:line style="position:absolute" from="2990,1339" to="2883,1349" stroked="true" strokeweight="1.323pt" strokecolor="#0072bc">
              <v:stroke dashstyle="solid"/>
            </v:line>
            <v:line style="position:absolute" from="3097,1621" to="2990,1339" stroked="true" strokeweight="1.323pt" strokecolor="#0072bc">
              <v:stroke dashstyle="solid"/>
            </v:line>
            <v:line style="position:absolute" from="3204,1771" to="3097,1621" stroked="true" strokeweight="1.323pt" strokecolor="#0072bc">
              <v:stroke dashstyle="solid"/>
            </v:line>
            <v:line style="position:absolute" from="3311,1709" to="3204,1771" stroked="true" strokeweight="1.323pt" strokecolor="#0072bc">
              <v:stroke dashstyle="solid"/>
            </v:line>
            <v:line style="position:absolute" from="3418,2150" to="3311,1709" stroked="true" strokeweight="1.323pt" strokecolor="#0072bc">
              <v:stroke dashstyle="solid"/>
            </v:line>
            <v:line style="position:absolute" from="3525,2270" to="3418,2150" stroked="true" strokeweight="1.323pt" strokecolor="#0072bc">
              <v:stroke dashstyle="solid"/>
            </v:line>
            <v:line style="position:absolute" from="3632,2497" to="3525,2270" stroked="true" strokeweight="1.323pt" strokecolor="#0072bc">
              <v:stroke dashstyle="solid"/>
            </v:line>
            <v:line style="position:absolute" from="3739,2338" to="3632,2497" stroked="true" strokeweight="1.323pt" strokecolor="#0072bc">
              <v:stroke dashstyle="solid"/>
            </v:line>
            <v:line style="position:absolute" from="3846,2455" to="3739,2338" stroked="true" strokeweight="1.323pt" strokecolor="#0072bc">
              <v:stroke dashstyle="solid"/>
            </v:line>
            <v:line style="position:absolute" from="3953,2440" to="3846,2455" stroked="true" strokeweight="1.323pt" strokecolor="#0072bc">
              <v:stroke dashstyle="solid"/>
            </v:line>
            <v:line style="position:absolute" from="4060,1928" to="3953,2440" stroked="true" strokeweight="1.323pt" strokecolor="#0072bc">
              <v:stroke dashstyle="solid"/>
            </v:line>
            <v:line style="position:absolute" from="4167,2088" to="4060,1928" stroked="true" strokeweight="1.323pt" strokecolor="#0072bc">
              <v:stroke dashstyle="solid"/>
            </v:line>
            <v:line style="position:absolute" from="4274,1905" to="4167,2088" stroked="true" strokeweight="1.323pt" strokecolor="#0072bc">
              <v:stroke dashstyle="solid"/>
            </v:line>
            <v:line style="position:absolute" from="4381,1985" to="4274,1905" stroked="true" strokeweight="1.323pt" strokecolor="#0072bc">
              <v:stroke dashstyle="solid"/>
            </v:line>
            <v:line style="position:absolute" from="4488,1748" to="4381,1985" stroked="true" strokeweight="1.323pt" strokecolor="#0072bc">
              <v:stroke dashstyle="solid"/>
            </v:line>
            <v:line style="position:absolute" from="4595,1817" to="4488,1748" stroked="true" strokeweight="1.323pt" strokecolor="#0072bc">
              <v:stroke dashstyle="solid"/>
            </v:line>
            <v:line style="position:absolute" from="4702,2191" to="4595,1817" stroked="true" strokeweight="1.323pt" strokecolor="#0072bc">
              <v:stroke dashstyle="solid"/>
            </v:line>
            <v:line style="position:absolute" from="4809,2247" to="4702,2191" stroked="true" strokeweight="1.323pt" strokecolor="#0072bc">
              <v:stroke dashstyle="solid"/>
            </v:line>
            <v:line style="position:absolute" from="4916,1155" to="4809,2247" stroked="true" strokeweight="1.323pt" strokecolor="#0072bc">
              <v:stroke dashstyle="solid"/>
            </v:line>
            <v:line style="position:absolute" from="5023,907" to="4916,1155" stroked="true" strokeweight="1.323pt" strokecolor="#0072bc">
              <v:stroke dashstyle="solid"/>
            </v:line>
            <v:line style="position:absolute" from="5130,787" to="5023,907" stroked="true" strokeweight="1.323pt" strokecolor="#0072bc">
              <v:stroke dashstyle="solid"/>
            </v:line>
            <v:line style="position:absolute" from="5237,793" to="5130,787" stroked="true" strokeweight="1.323pt" strokecolor="#0072bc">
              <v:stroke dashstyle="solid"/>
            </v:line>
            <v:line style="position:absolute" from="5344,792" to="5237,793" stroked="true" strokeweight="1.323pt" strokecolor="#0072bc">
              <v:stroke dashstyle="solid"/>
            </v:line>
            <v:line style="position:absolute" from="5451,98" to="5344,792" stroked="true" strokeweight="1.323pt" strokecolor="#0072bc">
              <v:stroke dashstyle="solid"/>
            </v:line>
            <v:line style="position:absolute" from="5558,65" to="5451,98" stroked="true" strokeweight="1.323pt" strokecolor="#0072bc">
              <v:stroke dashstyle="solid"/>
            </v:line>
            <v:shape style="position:absolute;left:2326;top:311;width:592;height:138" type="#_x0000_t202" id="docshape176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1"/>
                        <w:w w:val="105"/>
                        <w:sz w:val="12"/>
                      </w:rPr>
                      <w:t>Tightening</w:t>
                    </w:r>
                  </w:p>
                </w:txbxContent>
              </v:textbox>
              <w10:wrap type="none"/>
            </v:shape>
            <v:shape style="position:absolute;left:1743;top:2005;width:398;height:138" type="#_x0000_t202" id="docshape177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05"/>
                        <w:sz w:val="12"/>
                      </w:rPr>
                      <w:t>Easing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5"/>
          <w:sz w:val="12"/>
        </w:rPr>
        <w:t>80</w:t>
      </w:r>
    </w:p>
    <w:p>
      <w:pPr>
        <w:spacing w:before="69"/>
        <w:ind w:left="28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70</w:t>
      </w:r>
    </w:p>
    <w:p>
      <w:pPr>
        <w:spacing w:before="69"/>
        <w:ind w:left="28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60</w:t>
      </w:r>
    </w:p>
    <w:p>
      <w:pPr>
        <w:spacing w:before="68"/>
        <w:ind w:left="28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50</w:t>
      </w:r>
    </w:p>
    <w:p>
      <w:pPr>
        <w:spacing w:before="69"/>
        <w:ind w:left="28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40</w:t>
      </w:r>
    </w:p>
    <w:p>
      <w:pPr>
        <w:spacing w:before="68"/>
        <w:ind w:left="28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30</w:t>
      </w:r>
    </w:p>
    <w:p>
      <w:pPr>
        <w:spacing w:before="69"/>
        <w:ind w:left="28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20</w:t>
      </w:r>
    </w:p>
    <w:p>
      <w:pPr>
        <w:spacing w:before="69"/>
        <w:ind w:left="28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10</w:t>
      </w:r>
    </w:p>
    <w:p>
      <w:pPr>
        <w:spacing w:before="68"/>
        <w:ind w:left="353" w:right="0" w:firstLine="0"/>
        <w:jc w:val="left"/>
        <w:rPr>
          <w:sz w:val="12"/>
        </w:rPr>
      </w:pPr>
      <w:r>
        <w:rPr>
          <w:color w:val="231F20"/>
          <w:w w:val="102"/>
          <w:sz w:val="12"/>
        </w:rPr>
        <w:t>0</w:t>
      </w:r>
    </w:p>
    <w:p>
      <w:pPr>
        <w:spacing w:before="69"/>
        <w:ind w:left="24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-10</w:t>
      </w:r>
    </w:p>
    <w:p>
      <w:pPr>
        <w:spacing w:before="69"/>
        <w:ind w:left="24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-20</w:t>
      </w:r>
    </w:p>
    <w:p>
      <w:pPr>
        <w:spacing w:before="68"/>
        <w:ind w:left="24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-30</w:t>
      </w:r>
    </w:p>
    <w:p>
      <w:pPr>
        <w:spacing w:before="69"/>
        <w:ind w:left="24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-40</w:t>
      </w:r>
    </w:p>
    <w:p>
      <w:pPr>
        <w:spacing w:before="68"/>
        <w:ind w:left="24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-50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460" w:bottom="280" w:left="0" w:right="600"/>
          <w:cols w:num="12" w:equalWidth="0">
            <w:col w:w="1569" w:space="40"/>
            <w:col w:w="388" w:space="39"/>
            <w:col w:w="388" w:space="40"/>
            <w:col w:w="388" w:space="40"/>
            <w:col w:w="388" w:space="40"/>
            <w:col w:w="388" w:space="40"/>
            <w:col w:w="388" w:space="40"/>
            <w:col w:w="388" w:space="40"/>
            <w:col w:w="388" w:space="40"/>
            <w:col w:w="388" w:space="40"/>
            <w:col w:w="388" w:space="40"/>
            <w:col w:w="5752"/>
          </w:cols>
        </w:sectPr>
      </w:pPr>
    </w:p>
    <w:p>
      <w:pPr>
        <w:pStyle w:val="BodyText"/>
        <w:rPr>
          <w:sz w:val="12"/>
        </w:rPr>
      </w:pPr>
    </w:p>
    <w:p>
      <w:pPr>
        <w:tabs>
          <w:tab w:pos="3365" w:val="left" w:leader="none"/>
        </w:tabs>
        <w:spacing w:before="0"/>
        <w:ind w:left="1486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25920" from="56.151901pt,3.10251pt" to="64.971901pt,3.10251pt" stroked="true" strokeweight="1.323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738688" from="150.0849pt,3.10251pt" to="158.9049pt,3.10251pt" stroked="true" strokeweight="1.323pt" strokecolor="#0072bc">
            <v:stroke dashstyle="solid"/>
            <w10:wrap type="none"/>
          </v:line>
        </w:pict>
      </w:r>
      <w:r>
        <w:rPr>
          <w:color w:val="231F20"/>
          <w:w w:val="105"/>
          <w:sz w:val="12"/>
        </w:rPr>
        <w:t>Non-price</w:t>
        <w:tab/>
        <w:t>Price</w:t>
      </w:r>
    </w:p>
    <w:p>
      <w:pPr>
        <w:pStyle w:val="BodyText"/>
        <w:spacing w:before="9"/>
        <w:rPr>
          <w:sz w:val="14"/>
        </w:rPr>
      </w:pPr>
    </w:p>
    <w:p>
      <w:pPr>
        <w:spacing w:line="268" w:lineRule="auto" w:before="0"/>
        <w:ind w:left="1090" w:right="4863" w:firstLine="0"/>
        <w:jc w:val="left"/>
        <w:rPr>
          <w:sz w:val="14"/>
        </w:rPr>
      </w:pPr>
      <w:r>
        <w:rPr>
          <w:color w:val="231F20"/>
          <w:w w:val="80"/>
          <w:sz w:val="14"/>
        </w:rPr>
        <w:t>Note: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Each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series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simple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average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balances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opinion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small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business,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commercial,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corporate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sectors.</w:t>
      </w:r>
    </w:p>
    <w:p>
      <w:pPr>
        <w:spacing w:line="268" w:lineRule="auto" w:before="120"/>
        <w:ind w:left="1270" w:right="4863" w:hanging="180"/>
        <w:jc w:val="left"/>
        <w:rPr>
          <w:sz w:val="14"/>
        </w:rPr>
      </w:pPr>
      <w:r>
        <w:rPr>
          <w:color w:val="231F20"/>
          <w:w w:val="80"/>
          <w:sz w:val="14"/>
        </w:rPr>
        <w:t>*</w:t>
      </w:r>
      <w:r>
        <w:rPr>
          <w:color w:val="231F20"/>
          <w:spacing w:val="26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balance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opinion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is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calculated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as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weighted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percentage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surveyed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financial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institutions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reporting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tightened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credit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conditions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minus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weighted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percentage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reporting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eased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credit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conditions.</w:t>
      </w:r>
    </w:p>
    <w:p>
      <w:pPr>
        <w:spacing w:before="119"/>
        <w:ind w:left="109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4.540798pt;margin-top:7.902637pt;width:287.25pt;height:.1pt;mso-position-horizontal-relative:page;mso-position-vertical-relative:paragraph;z-index:-15634944;mso-wrap-distance-left:0;mso-wrap-distance-right:0" id="docshape178" coordorigin="1091,158" coordsize="5745,0" path="m1091,158l6835,158e" filled="false" stroked="true" strokeweight=".75pt" strokecolor="#004f5a">
            <v:path arrowok="t"/>
            <v:stroke dashstyle="solid"/>
            <w10:wrap type="topAndBottom"/>
          </v:shape>
        </w:pict>
      </w:r>
      <w:r>
        <w:rPr/>
        <w:pict>
          <v:shape style="position:absolute;margin-left:54pt;margin-top:25.152637pt;width:287.5pt;height:.1pt;mso-position-horizontal-relative:page;mso-position-vertical-relative:paragraph;z-index:-15634432;mso-wrap-distance-left:0;mso-wrap-distance-right:0" id="docshape179" coordorigin="1080,503" coordsize="5750,0" path="m1080,503l6830,503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27"/>
        </w:rPr>
      </w:pPr>
    </w:p>
    <w:p>
      <w:pPr>
        <w:spacing w:line="208" w:lineRule="auto" w:before="153"/>
        <w:ind w:left="1080" w:right="5669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 14: </w:t>
      </w:r>
      <w:r>
        <w:rPr>
          <w:b/>
          <w:color w:val="231F20"/>
          <w:sz w:val="18"/>
        </w:rPr>
        <w:t>Financial conditions are tight but have stopped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deteriorating</w:t>
      </w:r>
    </w:p>
    <w:p>
      <w:pPr>
        <w:spacing w:before="75"/>
        <w:ind w:left="1080" w:right="0" w:firstLine="0"/>
        <w:jc w:val="left"/>
        <w:rPr>
          <w:sz w:val="14"/>
        </w:rPr>
      </w:pPr>
      <w:r>
        <w:rPr>
          <w:color w:val="231F20"/>
          <w:w w:val="206"/>
          <w:sz w:val="14"/>
        </w:rPr>
        <w:t>f</w:t>
      </w:r>
      <w:r>
        <w:rPr>
          <w:color w:val="231F20"/>
          <w:w w:val="99"/>
          <w:sz w:val="14"/>
        </w:rPr>
        <w:t>i</w:t>
      </w:r>
      <w:r>
        <w:rPr>
          <w:color w:val="231F20"/>
          <w:w w:val="99"/>
          <w:sz w:val="14"/>
        </w:rPr>
        <w:t>n</w:t>
      </w:r>
      <w:r>
        <w:rPr>
          <w:color w:val="231F20"/>
          <w:spacing w:val="1"/>
          <w:w w:val="96"/>
          <w:sz w:val="14"/>
        </w:rPr>
        <w:t>a</w:t>
      </w:r>
      <w:r>
        <w:rPr>
          <w:color w:val="231F20"/>
          <w:spacing w:val="1"/>
          <w:w w:val="99"/>
          <w:sz w:val="14"/>
        </w:rPr>
        <w:t>n</w:t>
      </w:r>
      <w:r>
        <w:rPr>
          <w:color w:val="231F20"/>
          <w:spacing w:val="1"/>
          <w:w w:val="107"/>
          <w:sz w:val="14"/>
        </w:rPr>
        <w:t>c</w:t>
      </w:r>
      <w:r>
        <w:rPr>
          <w:color w:val="231F20"/>
          <w:w w:val="99"/>
          <w:sz w:val="14"/>
        </w:rPr>
        <w:t>i</w:t>
      </w:r>
      <w:r>
        <w:rPr>
          <w:color w:val="231F20"/>
          <w:spacing w:val="1"/>
          <w:w w:val="96"/>
          <w:sz w:val="14"/>
        </w:rPr>
        <w:t>a</w:t>
      </w:r>
      <w:r>
        <w:rPr>
          <w:color w:val="231F20"/>
          <w:w w:val="99"/>
          <w:sz w:val="14"/>
        </w:rPr>
        <w:t>l</w:t>
      </w:r>
      <w:r>
        <w:rPr>
          <w:color w:val="231F20"/>
          <w:spacing w:val="-3"/>
          <w:sz w:val="14"/>
        </w:rPr>
        <w:t> </w:t>
      </w:r>
      <w:r>
        <w:rPr>
          <w:color w:val="231F20"/>
          <w:spacing w:val="1"/>
          <w:w w:val="107"/>
          <w:sz w:val="14"/>
        </w:rPr>
        <w:t>c</w:t>
      </w:r>
      <w:r>
        <w:rPr>
          <w:color w:val="231F20"/>
          <w:spacing w:val="1"/>
          <w:w w:val="103"/>
          <w:sz w:val="14"/>
        </w:rPr>
        <w:t>o</w:t>
      </w:r>
      <w:r>
        <w:rPr>
          <w:color w:val="231F20"/>
          <w:spacing w:val="1"/>
          <w:w w:val="99"/>
          <w:sz w:val="14"/>
        </w:rPr>
        <w:t>n</w:t>
      </w:r>
      <w:r>
        <w:rPr>
          <w:color w:val="231F20"/>
          <w:w w:val="106"/>
          <w:sz w:val="14"/>
        </w:rPr>
        <w:t>d</w:t>
      </w:r>
      <w:r>
        <w:rPr>
          <w:color w:val="231F20"/>
          <w:w w:val="99"/>
          <w:sz w:val="14"/>
        </w:rPr>
        <w:t>i</w:t>
      </w:r>
      <w:r>
        <w:rPr>
          <w:color w:val="231F20"/>
          <w:w w:val="113"/>
          <w:sz w:val="14"/>
        </w:rPr>
        <w:t>t</w:t>
      </w:r>
      <w:r>
        <w:rPr>
          <w:color w:val="231F20"/>
          <w:w w:val="99"/>
          <w:sz w:val="14"/>
        </w:rPr>
        <w:t>i</w:t>
      </w:r>
      <w:r>
        <w:rPr>
          <w:color w:val="231F20"/>
          <w:spacing w:val="1"/>
          <w:w w:val="103"/>
          <w:sz w:val="14"/>
        </w:rPr>
        <w:t>o</w:t>
      </w:r>
      <w:r>
        <w:rPr>
          <w:color w:val="231F20"/>
          <w:spacing w:val="1"/>
          <w:w w:val="99"/>
          <w:sz w:val="14"/>
        </w:rPr>
        <w:t>n</w:t>
      </w:r>
      <w:r>
        <w:rPr>
          <w:color w:val="231F20"/>
          <w:sz w:val="14"/>
        </w:rPr>
        <w:t>s</w:t>
      </w:r>
      <w:r>
        <w:rPr>
          <w:color w:val="231F20"/>
          <w:spacing w:val="-3"/>
          <w:sz w:val="14"/>
        </w:rPr>
        <w:t> </w:t>
      </w:r>
      <w:r>
        <w:rPr>
          <w:color w:val="231F20"/>
          <w:w w:val="99"/>
          <w:sz w:val="14"/>
        </w:rPr>
        <w:t>i</w:t>
      </w:r>
      <w:r>
        <w:rPr>
          <w:color w:val="231F20"/>
          <w:spacing w:val="1"/>
          <w:w w:val="99"/>
          <w:sz w:val="14"/>
        </w:rPr>
        <w:t>n</w:t>
      </w:r>
      <w:r>
        <w:rPr>
          <w:color w:val="231F20"/>
          <w:w w:val="106"/>
          <w:sz w:val="14"/>
        </w:rPr>
        <w:t>d</w:t>
      </w:r>
      <w:r>
        <w:rPr>
          <w:color w:val="231F20"/>
          <w:spacing w:val="-1"/>
          <w:w w:val="96"/>
          <w:sz w:val="14"/>
        </w:rPr>
        <w:t>e</w:t>
      </w:r>
      <w:r>
        <w:rPr>
          <w:color w:val="231F20"/>
          <w:w w:val="103"/>
          <w:sz w:val="14"/>
        </w:rPr>
        <w:t>x</w:t>
      </w:r>
      <w:r>
        <w:rPr>
          <w:color w:val="231F20"/>
          <w:spacing w:val="-3"/>
          <w:sz w:val="14"/>
        </w:rPr>
        <w:t> </w:t>
      </w:r>
      <w:r>
        <w:rPr>
          <w:color w:val="231F20"/>
          <w:spacing w:val="1"/>
          <w:w w:val="77"/>
          <w:sz w:val="14"/>
        </w:rPr>
        <w:t>(</w:t>
      </w:r>
      <w:r>
        <w:rPr>
          <w:color w:val="231F20"/>
          <w:spacing w:val="-2"/>
          <w:w w:val="206"/>
          <w:sz w:val="14"/>
        </w:rPr>
        <w:t>f</w:t>
      </w:r>
      <w:r>
        <w:rPr>
          <w:color w:val="231F20"/>
          <w:w w:val="144"/>
          <w:sz w:val="14"/>
        </w:rPr>
        <w:t>c</w:t>
      </w:r>
      <w:r>
        <w:rPr>
          <w:color w:val="231F20"/>
          <w:spacing w:val="1"/>
          <w:w w:val="116"/>
          <w:sz w:val="14"/>
        </w:rPr>
        <w:t>i</w:t>
      </w:r>
      <w:r>
        <w:rPr>
          <w:color w:val="231F20"/>
          <w:spacing w:val="-4"/>
          <w:w w:val="77"/>
          <w:sz w:val="14"/>
        </w:rPr>
        <w:t>)</w:t>
      </w:r>
      <w:r>
        <w:rPr>
          <w:color w:val="231F20"/>
          <w:w w:val="100"/>
          <w:sz w:val="14"/>
        </w:rPr>
        <w:t>,</w:t>
      </w:r>
      <w:r>
        <w:rPr>
          <w:color w:val="231F20"/>
          <w:spacing w:val="-3"/>
          <w:sz w:val="14"/>
        </w:rPr>
        <w:t> </w:t>
      </w:r>
      <w:r>
        <w:rPr>
          <w:color w:val="231F20"/>
          <w:spacing w:val="1"/>
          <w:w w:val="102"/>
          <w:sz w:val="14"/>
        </w:rPr>
        <w:t>m</w:t>
      </w:r>
      <w:r>
        <w:rPr>
          <w:color w:val="231F20"/>
          <w:spacing w:val="1"/>
          <w:w w:val="103"/>
          <w:sz w:val="14"/>
        </w:rPr>
        <w:t>o</w:t>
      </w:r>
      <w:r>
        <w:rPr>
          <w:color w:val="231F20"/>
          <w:w w:val="99"/>
          <w:sz w:val="14"/>
        </w:rPr>
        <w:t>n</w:t>
      </w:r>
      <w:r>
        <w:rPr>
          <w:color w:val="231F20"/>
          <w:w w:val="113"/>
          <w:sz w:val="14"/>
        </w:rPr>
        <w:t>t</w:t>
      </w:r>
      <w:r>
        <w:rPr>
          <w:color w:val="231F20"/>
          <w:w w:val="99"/>
          <w:sz w:val="14"/>
        </w:rPr>
        <w:t>h</w:t>
      </w:r>
      <w:r>
        <w:rPr>
          <w:color w:val="231F20"/>
          <w:spacing w:val="1"/>
          <w:w w:val="99"/>
          <w:sz w:val="14"/>
        </w:rPr>
        <w:t>l</w:t>
      </w:r>
      <w:r>
        <w:rPr>
          <w:color w:val="231F20"/>
          <w:sz w:val="14"/>
        </w:rPr>
        <w:t>y</w:t>
      </w:r>
      <w:r>
        <w:rPr>
          <w:color w:val="231F20"/>
          <w:spacing w:val="-3"/>
          <w:sz w:val="14"/>
        </w:rPr>
        <w:t> </w:t>
      </w:r>
      <w:r>
        <w:rPr>
          <w:color w:val="231F20"/>
          <w:w w:val="106"/>
          <w:sz w:val="14"/>
        </w:rPr>
        <w:t>d</w:t>
      </w:r>
      <w:r>
        <w:rPr>
          <w:color w:val="231F20"/>
          <w:w w:val="96"/>
          <w:sz w:val="14"/>
        </w:rPr>
        <w:t>a</w:t>
      </w:r>
      <w:r>
        <w:rPr>
          <w:color w:val="231F20"/>
          <w:spacing w:val="1"/>
          <w:w w:val="113"/>
          <w:sz w:val="14"/>
        </w:rPr>
        <w:t>t</w:t>
      </w:r>
      <w:r>
        <w:rPr>
          <w:color w:val="231F20"/>
          <w:spacing w:val="-3"/>
          <w:w w:val="96"/>
          <w:sz w:val="14"/>
        </w:rPr>
        <w:t>a</w:t>
      </w:r>
      <w:r>
        <w:rPr>
          <w:color w:val="231F20"/>
          <w:w w:val="90"/>
          <w:sz w:val="14"/>
        </w:rPr>
        <w:t>*</w:t>
      </w:r>
    </w:p>
    <w:p>
      <w:pPr>
        <w:pStyle w:val="BodyText"/>
        <w:rPr>
          <w:sz w:val="18"/>
        </w:rPr>
      </w:pPr>
    </w:p>
    <w:p>
      <w:pPr>
        <w:spacing w:before="102"/>
        <w:ind w:left="0" w:right="528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Standard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deviation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from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mean</w:t>
      </w:r>
    </w:p>
    <w:p>
      <w:pPr>
        <w:spacing w:before="113"/>
        <w:ind w:left="0" w:right="5274" w:firstLine="0"/>
        <w:jc w:val="right"/>
        <w:rPr>
          <w:sz w:val="12"/>
        </w:rPr>
      </w:pPr>
      <w:r>
        <w:rPr/>
        <w:pict>
          <v:group style="position:absolute;margin-left:55.5047pt;margin-top:8.198421pt;width:253.1pt;height:149.75pt;mso-position-horizontal-relative:page;mso-position-vertical-relative:paragraph;z-index:15826944" id="docshapegroup180" coordorigin="1110,164" coordsize="5062,2995">
            <v:shape style="position:absolute;left:1119;top:916;width:5047;height:75" id="docshape181" coordorigin="1119,917" coordsize="5047,75" path="m1119,917l6165,917m1119,917l1119,991e" filled="false" stroked="true" strokeweight=".675pt" strokecolor="#231f20">
              <v:path arrowok="t"/>
              <v:stroke dashstyle="solid"/>
            </v:shape>
            <v:line style="position:absolute" from="6165,917" to="6165,991" stroked="true" strokeweight=".675pt" strokecolor="#231f20">
              <v:stroke dashstyle="solid"/>
            </v:line>
            <v:shape style="position:absolute;left:1119;top:172;width:127;height:2977" id="docshape182" coordorigin="1119,173" coordsize="127,2977" path="m1119,3149l1119,173m1119,3149l1245,3149e" filled="false" stroked="true" strokeweight=".9pt" strokecolor="#231f20">
              <v:path arrowok="t"/>
              <v:stroke dashstyle="solid"/>
            </v:shape>
            <v:line style="position:absolute" from="1119,2405" to="1245,2405" stroked="true" strokeweight=".9pt" strokecolor="#231f20">
              <v:stroke dashstyle="solid"/>
            </v:line>
            <v:line style="position:absolute" from="1119,1661" to="1245,1661" stroked="true" strokeweight=".9pt" strokecolor="#231f20">
              <v:stroke dashstyle="solid"/>
            </v:line>
            <v:line style="position:absolute" from="1119,917" to="1245,917" stroked="true" strokeweight=".9pt" strokecolor="#231f20">
              <v:stroke dashstyle="solid"/>
            </v:line>
            <v:line style="position:absolute" from="1119,173" to="1245,173" stroked="true" strokeweight=".9pt" strokecolor="#231f20">
              <v:stroke dashstyle="solid"/>
            </v:line>
            <v:line style="position:absolute" from="6165,3149" to="6165,173" stroked="true" strokeweight=".675pt" strokecolor="#231f20">
              <v:stroke dashstyle="solid"/>
            </v:line>
            <v:line style="position:absolute" from="1657,3074" to="1657,3148" stroked="true" strokeweight=".675pt" strokecolor="#231f20">
              <v:stroke dashstyle="solid"/>
            </v:line>
            <v:line style="position:absolute" from="2153,3074" to="2153,3148" stroked="true" strokeweight=".675pt" strokecolor="#231f20">
              <v:stroke dashstyle="solid"/>
            </v:line>
            <v:line style="position:absolute" from="2649,3074" to="2649,3148" stroked="true" strokeweight=".675pt" strokecolor="#231f20">
              <v:stroke dashstyle="solid"/>
            </v:line>
            <v:line style="position:absolute" from="3146,3074" to="3146,3148" stroked="true" strokeweight=".675pt" strokecolor="#231f20">
              <v:stroke dashstyle="solid"/>
            </v:line>
            <v:line style="position:absolute" from="3642,3074" to="3642,3148" stroked="true" strokeweight=".675pt" strokecolor="#231f20">
              <v:stroke dashstyle="solid"/>
            </v:line>
            <v:line style="position:absolute" from="4138,3074" to="4138,3148" stroked="true" strokeweight=".675pt" strokecolor="#231f20">
              <v:stroke dashstyle="solid"/>
            </v:line>
            <v:line style="position:absolute" from="4635,3074" to="4635,3148" stroked="true" strokeweight=".675pt" strokecolor="#231f20">
              <v:stroke dashstyle="solid"/>
            </v:line>
            <v:line style="position:absolute" from="5131,3074" to="5131,3148" stroked="true" strokeweight=".675pt" strokecolor="#231f20">
              <v:stroke dashstyle="solid"/>
            </v:line>
            <v:line style="position:absolute" from="5627,3074" to="5627,3148" stroked="true" strokeweight=".675pt" strokecolor="#231f20">
              <v:stroke dashstyle="solid"/>
            </v:line>
            <v:line style="position:absolute" from="6165,3149" to="1125,3149" stroked="true" strokeweight=".675pt" strokecolor="#231f20">
              <v:stroke dashstyle="solid"/>
            </v:line>
            <v:line style="position:absolute" from="6165,2405" to="6039,2405" stroked="true" strokeweight=".675pt" strokecolor="#231f20">
              <v:stroke dashstyle="solid"/>
            </v:line>
            <v:line style="position:absolute" from="6165,1661" to="6039,1661" stroked="true" strokeweight=".675pt" strokecolor="#231f20">
              <v:stroke dashstyle="solid"/>
            </v:line>
            <v:line style="position:absolute" from="6165,917" to="6039,917" stroked="true" strokeweight=".675pt" strokecolor="#231f20">
              <v:stroke dashstyle="solid"/>
            </v:line>
            <v:line style="position:absolute" from="6165,173" to="6039,173" stroked="true" strokeweight=".675pt" strokecolor="#231f20">
              <v:stroke dashstyle="solid"/>
            </v:line>
            <v:line style="position:absolute" from="1222,758" to="1181,808" stroked="true" strokeweight="1.35pt" strokecolor="#0072bc">
              <v:stroke dashstyle="solid"/>
            </v:line>
            <v:line style="position:absolute" from="1264,812" to="1222,758" stroked="true" strokeweight="1.35pt" strokecolor="#0072bc">
              <v:stroke dashstyle="solid"/>
            </v:line>
            <v:line style="position:absolute" from="1305,950" to="1264,812" stroked="true" strokeweight="1.35pt" strokecolor="#0072bc">
              <v:stroke dashstyle="solid"/>
            </v:line>
            <v:line style="position:absolute" from="1347,969" to="1305,950" stroked="true" strokeweight="1.35pt" strokecolor="#0072bc">
              <v:stroke dashstyle="solid"/>
            </v:line>
            <v:line style="position:absolute" from="1388,927" to="1347,969" stroked="true" strokeweight="1.35pt" strokecolor="#0072bc">
              <v:stroke dashstyle="solid"/>
            </v:line>
            <v:line style="position:absolute" from="1429,937" to="1388,927" stroked="true" strokeweight="1.35pt" strokecolor="#0072bc">
              <v:stroke dashstyle="solid"/>
            </v:line>
            <v:line style="position:absolute" from="1471,928" to="1429,937" stroked="true" strokeweight="1.35pt" strokecolor="#0072bc">
              <v:stroke dashstyle="solid"/>
            </v:line>
            <v:line style="position:absolute" from="1512,961" to="1471,928" stroked="true" strokeweight="1.35pt" strokecolor="#0072bc">
              <v:stroke dashstyle="solid"/>
            </v:line>
            <v:line style="position:absolute" from="1553,1065" to="1512,961" stroked="true" strokeweight="1.35pt" strokecolor="#0072bc">
              <v:stroke dashstyle="solid"/>
            </v:line>
            <v:line style="position:absolute" from="1595,1196" to="1553,1065" stroked="true" strokeweight="1.35pt" strokecolor="#0072bc">
              <v:stroke dashstyle="solid"/>
            </v:line>
            <v:line style="position:absolute" from="1636,1240" to="1595,1196" stroked="true" strokeweight="1.35pt" strokecolor="#0072bc">
              <v:stroke dashstyle="solid"/>
            </v:line>
            <v:line style="position:absolute" from="1677,1206" to="1636,1240" stroked="true" strokeweight="1.35pt" strokecolor="#0072bc">
              <v:stroke dashstyle="solid"/>
            </v:line>
            <v:line style="position:absolute" from="1719,1159" to="1677,1206" stroked="true" strokeweight="1.35pt" strokecolor="#0072bc">
              <v:stroke dashstyle="solid"/>
            </v:line>
            <v:line style="position:absolute" from="1760,1225" to="1719,1159" stroked="true" strokeweight="1.35pt" strokecolor="#0072bc">
              <v:stroke dashstyle="solid"/>
            </v:line>
            <v:line style="position:absolute" from="1802,1213" to="1760,1225" stroked="true" strokeweight="1.35pt" strokecolor="#0072bc">
              <v:stroke dashstyle="solid"/>
            </v:line>
            <v:line style="position:absolute" from="1843,1104" to="1802,1213" stroked="true" strokeweight="1.35pt" strokecolor="#0072bc">
              <v:stroke dashstyle="solid"/>
            </v:line>
            <v:line style="position:absolute" from="1884,1124" to="1843,1104" stroked="true" strokeweight="1.35pt" strokecolor="#0072bc">
              <v:stroke dashstyle="solid"/>
            </v:line>
            <v:line style="position:absolute" from="1926,1130" to="1884,1124" stroked="true" strokeweight="1.35pt" strokecolor="#0072bc">
              <v:stroke dashstyle="solid"/>
            </v:line>
            <v:line style="position:absolute" from="1967,1147" to="1926,1130" stroked="true" strokeweight="1.35pt" strokecolor="#0072bc">
              <v:stroke dashstyle="solid"/>
            </v:line>
            <v:line style="position:absolute" from="2008,1270" to="1967,1147" stroked="true" strokeweight="1.35pt" strokecolor="#0072bc">
              <v:stroke dashstyle="solid"/>
            </v:line>
            <v:line style="position:absolute" from="2050,1225" to="2008,1270" stroked="true" strokeweight="1.35pt" strokecolor="#0072bc">
              <v:stroke dashstyle="solid"/>
            </v:line>
            <v:line style="position:absolute" from="2091,1001" to="2050,1225" stroked="true" strokeweight="1.35pt" strokecolor="#0072bc">
              <v:stroke dashstyle="solid"/>
            </v:line>
            <v:line style="position:absolute" from="2132,885" to="2091,1001" stroked="true" strokeweight="1.35pt" strokecolor="#0072bc">
              <v:stroke dashstyle="solid"/>
            </v:line>
            <v:line style="position:absolute" from="2174,855" to="2132,885" stroked="true" strokeweight="1.35pt" strokecolor="#0072bc">
              <v:stroke dashstyle="solid"/>
            </v:line>
            <v:line style="position:absolute" from="2215,881" to="2174,855" stroked="true" strokeweight="1.35pt" strokecolor="#0072bc">
              <v:stroke dashstyle="solid"/>
            </v:line>
            <v:line style="position:absolute" from="2257,788" to="2215,881" stroked="true" strokeweight="1.35pt" strokecolor="#0072bc">
              <v:stroke dashstyle="solid"/>
            </v:line>
            <v:line style="position:absolute" from="2298,822" to="2257,788" stroked="true" strokeweight="1.35pt" strokecolor="#0072bc">
              <v:stroke dashstyle="solid"/>
            </v:line>
            <v:line style="position:absolute" from="2339,856" to="2298,822" stroked="true" strokeweight="1.35pt" strokecolor="#0072bc">
              <v:stroke dashstyle="solid"/>
            </v:line>
            <v:line style="position:absolute" from="2381,1060" to="2339,856" stroked="true" strokeweight="1.35pt" strokecolor="#0072bc">
              <v:stroke dashstyle="solid"/>
            </v:line>
            <v:line style="position:absolute" from="2422,1317" to="2381,1060" stroked="true" strokeweight="1.35pt" strokecolor="#0072bc">
              <v:stroke dashstyle="solid"/>
            </v:line>
            <v:line style="position:absolute" from="2463,1323" to="2422,1317" stroked="true" strokeweight="1.35pt" strokecolor="#0072bc">
              <v:stroke dashstyle="solid"/>
            </v:line>
            <v:line style="position:absolute" from="2505,1359" to="2463,1323" stroked="true" strokeweight="1.35pt" strokecolor="#0072bc">
              <v:stroke dashstyle="solid"/>
            </v:line>
            <v:line style="position:absolute" from="2546,1429" to="2505,1359" stroked="true" strokeweight="1.35pt" strokecolor="#0072bc">
              <v:stroke dashstyle="solid"/>
            </v:line>
            <v:line style="position:absolute" from="2587,1267" to="2546,1429" stroked="true" strokeweight="1.35pt" strokecolor="#0072bc">
              <v:stroke dashstyle="solid"/>
            </v:line>
            <v:line style="position:absolute" from="2629,1203" to="2587,1267" stroked="true" strokeweight="1.35pt" strokecolor="#0072bc">
              <v:stroke dashstyle="solid"/>
            </v:line>
            <v:line style="position:absolute" from="2670,1189" to="2629,1203" stroked="true" strokeweight="1.35pt" strokecolor="#0072bc">
              <v:stroke dashstyle="solid"/>
            </v:line>
            <v:line style="position:absolute" from="2711,1198" to="2670,1189" stroked="true" strokeweight="1.35pt" strokecolor="#0072bc">
              <v:stroke dashstyle="solid"/>
            </v:line>
            <v:line style="position:absolute" from="2753,1184" to="2711,1198" stroked="true" strokeweight="1.35pt" strokecolor="#0072bc">
              <v:stroke dashstyle="solid"/>
            </v:line>
            <v:line style="position:absolute" from="2794,1116" to="2753,1184" stroked="true" strokeweight="1.35pt" strokecolor="#0072bc">
              <v:stroke dashstyle="solid"/>
            </v:line>
            <v:line style="position:absolute" from="2836,1114" to="2794,1116" stroked="true" strokeweight="1.35pt" strokecolor="#0072bc">
              <v:stroke dashstyle="solid"/>
            </v:line>
            <v:line style="position:absolute" from="2877,1047" to="2836,1114" stroked="true" strokeweight="1.35pt" strokecolor="#0072bc">
              <v:stroke dashstyle="solid"/>
            </v:line>
            <v:line style="position:absolute" from="2918,986" to="2877,1047" stroked="true" strokeweight="1.35pt" strokecolor="#0072bc">
              <v:stroke dashstyle="solid"/>
            </v:line>
            <v:line style="position:absolute" from="2960,863" to="2918,986" stroked="true" strokeweight="1.35pt" strokecolor="#0072bc">
              <v:stroke dashstyle="solid"/>
            </v:line>
            <v:line style="position:absolute" from="3001,737" to="2960,863" stroked="true" strokeweight="1.35pt" strokecolor="#0072bc">
              <v:stroke dashstyle="solid"/>
            </v:line>
            <v:line style="position:absolute" from="3042,782" to="3001,737" stroked="true" strokeweight="1.35pt" strokecolor="#0072bc">
              <v:stroke dashstyle="solid"/>
            </v:line>
            <v:line style="position:absolute" from="3084,797" to="3042,782" stroked="true" strokeweight="1.35pt" strokecolor="#0072bc">
              <v:stroke dashstyle="solid"/>
            </v:line>
            <v:line style="position:absolute" from="3125,753" to="3084,797" stroked="true" strokeweight="1.35pt" strokecolor="#0072bc">
              <v:stroke dashstyle="solid"/>
            </v:line>
            <v:line style="position:absolute" from="3166,772" to="3125,753" stroked="true" strokeweight="1.35pt" strokecolor="#0072bc">
              <v:stroke dashstyle="solid"/>
            </v:line>
            <v:line style="position:absolute" from="3208,777" to="3166,772" stroked="true" strokeweight="1.35pt" strokecolor="#0072bc">
              <v:stroke dashstyle="solid"/>
            </v:line>
            <v:line style="position:absolute" from="3249,804" to="3208,777" stroked="true" strokeweight="1.35pt" strokecolor="#0072bc">
              <v:stroke dashstyle="solid"/>
            </v:line>
            <v:line style="position:absolute" from="3291,756" to="3249,804" stroked="true" strokeweight="1.35pt" strokecolor="#0072bc">
              <v:stroke dashstyle="solid"/>
            </v:line>
            <v:line style="position:absolute" from="3332,823" to="3291,756" stroked="true" strokeweight="1.35pt" strokecolor="#0072bc">
              <v:stroke dashstyle="solid"/>
            </v:line>
            <v:line style="position:absolute" from="3373,802" to="3332,823" stroked="true" strokeweight="1.35pt" strokecolor="#0072bc">
              <v:stroke dashstyle="solid"/>
            </v:line>
            <v:line style="position:absolute" from="3415,905" to="3373,802" stroked="true" strokeweight="1.35pt" strokecolor="#0072bc">
              <v:stroke dashstyle="solid"/>
            </v:line>
            <v:line style="position:absolute" from="3456,931" to="3415,905" stroked="true" strokeweight="1.35pt" strokecolor="#0072bc">
              <v:stroke dashstyle="solid"/>
            </v:line>
            <v:line style="position:absolute" from="3497,854" to="3456,931" stroked="true" strokeweight="1.35pt" strokecolor="#0072bc">
              <v:stroke dashstyle="solid"/>
            </v:line>
            <v:line style="position:absolute" from="3539,800" to="3497,854" stroked="true" strokeweight="1.35pt" strokecolor="#0072bc">
              <v:stroke dashstyle="solid"/>
            </v:line>
            <v:line style="position:absolute" from="3580,738" to="3539,800" stroked="true" strokeweight="1.35pt" strokecolor="#0072bc">
              <v:stroke dashstyle="solid"/>
            </v:line>
            <v:line style="position:absolute" from="3621,666" to="3580,738" stroked="true" strokeweight="1.35pt" strokecolor="#0072bc">
              <v:stroke dashstyle="solid"/>
            </v:line>
            <v:line style="position:absolute" from="3663,615" to="3621,666" stroked="true" strokeweight="1.35pt" strokecolor="#0072bc">
              <v:stroke dashstyle="solid"/>
            </v:line>
            <v:line style="position:absolute" from="3704,517" to="3663,615" stroked="true" strokeweight="1.35pt" strokecolor="#0072bc">
              <v:stroke dashstyle="solid"/>
            </v:line>
            <v:line style="position:absolute" from="3745,497" to="3704,517" stroked="true" strokeweight="1.35pt" strokecolor="#0072bc">
              <v:stroke dashstyle="solid"/>
            </v:line>
            <v:line style="position:absolute" from="3787,622" to="3745,497" stroked="true" strokeweight="1.35pt" strokecolor="#0072bc">
              <v:stroke dashstyle="solid"/>
            </v:line>
            <v:line style="position:absolute" from="3828,662" to="3787,622" stroked="true" strokeweight="1.35pt" strokecolor="#0072bc">
              <v:stroke dashstyle="solid"/>
            </v:line>
            <v:line style="position:absolute" from="3870,642" to="3828,662" stroked="true" strokeweight="1.35pt" strokecolor="#0072bc">
              <v:stroke dashstyle="solid"/>
            </v:line>
            <v:line style="position:absolute" from="3911,576" to="3870,642" stroked="true" strokeweight="1.35pt" strokecolor="#0072bc">
              <v:stroke dashstyle="solid"/>
            </v:line>
            <v:line style="position:absolute" from="3952,512" to="3911,576" stroked="true" strokeweight="1.35pt" strokecolor="#0072bc">
              <v:stroke dashstyle="solid"/>
            </v:line>
            <v:line style="position:absolute" from="3994,473" to="3952,512" stroked="true" strokeweight="1.35pt" strokecolor="#0072bc">
              <v:stroke dashstyle="solid"/>
            </v:line>
            <v:line style="position:absolute" from="4035,599" to="3994,473" stroked="true" strokeweight="1.35pt" strokecolor="#0072bc">
              <v:stroke dashstyle="solid"/>
            </v:line>
            <v:line style="position:absolute" from="4076,609" to="4035,599" stroked="true" strokeweight="1.35pt" strokecolor="#0072bc">
              <v:stroke dashstyle="solid"/>
            </v:line>
            <v:line style="position:absolute" from="4118,595" to="4076,609" stroked="true" strokeweight="1.35pt" strokecolor="#0072bc">
              <v:stroke dashstyle="solid"/>
            </v:line>
            <v:line style="position:absolute" from="4159,549" to="4118,595" stroked="true" strokeweight="1.35pt" strokecolor="#0072bc">
              <v:stroke dashstyle="solid"/>
            </v:line>
            <v:line style="position:absolute" from="4200,541" to="4159,549" stroked="true" strokeweight="1.35pt" strokecolor="#0072bc">
              <v:stroke dashstyle="solid"/>
            </v:line>
            <v:line style="position:absolute" from="4242,529" to="4200,541" stroked="true" strokeweight="1.35pt" strokecolor="#0072bc">
              <v:stroke dashstyle="solid"/>
            </v:line>
            <v:line style="position:absolute" from="4283,531" to="4242,529" stroked="true" strokeweight="1.35pt" strokecolor="#0072bc">
              <v:stroke dashstyle="solid"/>
            </v:line>
            <v:line style="position:absolute" from="4325,605" to="4283,531" stroked="true" strokeweight="1.35pt" strokecolor="#0072bc">
              <v:stroke dashstyle="solid"/>
            </v:line>
            <v:line style="position:absolute" from="4366,670" to="4325,605" stroked="true" strokeweight="1.35pt" strokecolor="#0072bc">
              <v:stroke dashstyle="solid"/>
            </v:line>
            <v:line style="position:absolute" from="4407,667" to="4366,670" stroked="true" strokeweight="1.35pt" strokecolor="#0072bc">
              <v:stroke dashstyle="solid"/>
            </v:line>
            <v:line style="position:absolute" from="4449,614" to="4407,667" stroked="true" strokeweight="1.35pt" strokecolor="#0072bc">
              <v:stroke dashstyle="solid"/>
            </v:line>
            <v:line style="position:absolute" from="4490,668" to="4449,614" stroked="true" strokeweight="1.35pt" strokecolor="#0072bc">
              <v:stroke dashstyle="solid"/>
            </v:line>
            <v:line style="position:absolute" from="4531,666" to="4490,668" stroked="true" strokeweight="1.35pt" strokecolor="#0072bc">
              <v:stroke dashstyle="solid"/>
            </v:line>
            <v:line style="position:absolute" from="4573,620" to="4531,666" stroked="true" strokeweight="1.35pt" strokecolor="#0072bc">
              <v:stroke dashstyle="solid"/>
            </v:line>
            <v:line style="position:absolute" from="4614,595" to="4573,620" stroked="true" strokeweight="1.35pt" strokecolor="#0072bc">
              <v:stroke dashstyle="solid"/>
            </v:line>
            <v:line style="position:absolute" from="4655,625" to="4614,595" stroked="true" strokeweight="1.35pt" strokecolor="#0072bc">
              <v:stroke dashstyle="solid"/>
            </v:line>
            <v:line style="position:absolute" from="4697,581" to="4655,625" stroked="true" strokeweight="1.35pt" strokecolor="#0072bc">
              <v:stroke dashstyle="solid"/>
            </v:line>
            <v:line style="position:absolute" from="4738,596" to="4697,581" stroked="true" strokeweight="1.35pt" strokecolor="#0072bc">
              <v:stroke dashstyle="solid"/>
            </v:line>
            <v:line style="position:absolute" from="4780,558" to="4738,596" stroked="true" strokeweight="1.35pt" strokecolor="#0072bc">
              <v:stroke dashstyle="solid"/>
            </v:line>
            <v:line style="position:absolute" from="4821,461" to="4780,558" stroked="true" strokeweight="1.35pt" strokecolor="#0072bc">
              <v:stroke dashstyle="solid"/>
            </v:line>
            <v:line style="position:absolute" from="4862,451" to="4821,461" stroked="true" strokeweight="1.35pt" strokecolor="#0072bc">
              <v:stroke dashstyle="solid"/>
            </v:line>
            <v:line style="position:absolute" from="4904,497" to="4862,451" stroked="true" strokeweight="1.35pt" strokecolor="#0072bc">
              <v:stroke dashstyle="solid"/>
            </v:line>
            <v:line style="position:absolute" from="4945,612" to="4904,497" stroked="true" strokeweight="1.35pt" strokecolor="#0072bc">
              <v:stroke dashstyle="solid"/>
            </v:line>
            <v:line style="position:absolute" from="4986,624" to="4945,612" stroked="true" strokeweight="1.35pt" strokecolor="#0072bc">
              <v:stroke dashstyle="solid"/>
            </v:line>
            <v:line style="position:absolute" from="5028,650" to="4986,624" stroked="true" strokeweight="1.35pt" strokecolor="#0072bc">
              <v:stroke dashstyle="solid"/>
            </v:line>
            <v:line style="position:absolute" from="5069,833" to="5028,650" stroked="true" strokeweight="1.35pt" strokecolor="#0072bc">
              <v:stroke dashstyle="solid"/>
            </v:line>
            <v:line style="position:absolute" from="5110,857" to="5069,833" stroked="true" strokeweight="1.35pt" strokecolor="#0072bc">
              <v:stroke dashstyle="solid"/>
            </v:line>
            <v:line style="position:absolute" from="5152,1029" to="5110,857" stroked="true" strokeweight="1.35pt" strokecolor="#0072bc">
              <v:stroke dashstyle="solid"/>
            </v:line>
            <v:line style="position:absolute" from="5193,1042" to="5152,1029" stroked="true" strokeweight="1.35pt" strokecolor="#0072bc">
              <v:stroke dashstyle="solid"/>
            </v:line>
            <v:line style="position:absolute" from="5234,1145" to="5193,1042" stroked="true" strokeweight="1.35pt" strokecolor="#0072bc">
              <v:stroke dashstyle="solid"/>
            </v:line>
            <v:line style="position:absolute" from="5276,1066" to="5234,1145" stroked="true" strokeweight="1.35pt" strokecolor="#0072bc">
              <v:stroke dashstyle="solid"/>
            </v:line>
            <v:line style="position:absolute" from="5317,958" to="5276,1066" stroked="true" strokeweight="1.35pt" strokecolor="#0072bc">
              <v:stroke dashstyle="solid"/>
            </v:line>
            <v:line style="position:absolute" from="5359,986" to="5317,958" stroked="true" strokeweight="1.35pt" strokecolor="#0072bc">
              <v:stroke dashstyle="solid"/>
            </v:line>
            <v:line style="position:absolute" from="5400,1205" to="5359,986" stroked="true" strokeweight="1.35pt" strokecolor="#0072bc">
              <v:stroke dashstyle="solid"/>
            </v:line>
            <v:line style="position:absolute" from="5441,1309" to="5400,1205" stroked="true" strokeweight="1.35pt" strokecolor="#0072bc">
              <v:stroke dashstyle="solid"/>
            </v:line>
            <v:line style="position:absolute" from="5483,1645" to="5441,1309" stroked="true" strokeweight="1.35pt" strokecolor="#0072bc">
              <v:stroke dashstyle="solid"/>
            </v:line>
            <v:line style="position:absolute" from="5524,2182" to="5483,1645" stroked="true" strokeweight="1.35pt" strokecolor="#0072bc">
              <v:stroke dashstyle="solid"/>
            </v:line>
            <v:line style="position:absolute" from="5565,2445" to="5524,2182" stroked="true" strokeweight="1.35pt" strokecolor="#0072bc">
              <v:stroke dashstyle="solid"/>
            </v:line>
            <v:line style="position:absolute" from="5607,2726" to="5565,2445" stroked="true" strokeweight="1.35pt" strokecolor="#0072bc">
              <v:stroke dashstyle="solid"/>
            </v:line>
            <v:line style="position:absolute" from="5648,2629" to="5607,2726" stroked="true" strokeweight="1.35pt" strokecolor="#0072bc">
              <v:stroke dashstyle="solid"/>
            </v:line>
            <v:line style="position:absolute" from="5689,2509" to="5648,2629" stroked="true" strokeweight="1.35pt" strokecolor="#0072bc">
              <v:stroke dashstyle="solid"/>
            </v:line>
            <v:line style="position:absolute" from="5731,2422" to="5689,2509" stroked="true" strokeweight="1.35pt" strokecolor="#0072bc">
              <v:stroke dashstyle="solid"/>
            </v:line>
            <w10:wrap type="none"/>
          </v:group>
        </w:pict>
      </w:r>
      <w:r>
        <w:rPr>
          <w:color w:val="231F20"/>
          <w:w w:val="105"/>
          <w:sz w:val="12"/>
        </w:rPr>
        <w:t>2</w:t>
      </w:r>
    </w:p>
    <w:p>
      <w:pPr>
        <w:pStyle w:val="BodyText"/>
      </w:pPr>
    </w:p>
    <w:p>
      <w:pPr>
        <w:pStyle w:val="BodyText"/>
        <w:spacing w:before="9"/>
        <w:rPr>
          <w:sz w:val="23"/>
        </w:rPr>
      </w:pPr>
    </w:p>
    <w:p>
      <w:pPr>
        <w:spacing w:before="102"/>
        <w:ind w:left="1017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</w:pPr>
    </w:p>
    <w:p>
      <w:pPr>
        <w:pStyle w:val="BodyText"/>
        <w:spacing w:before="10"/>
        <w:rPr>
          <w:sz w:val="23"/>
        </w:rPr>
      </w:pPr>
    </w:p>
    <w:p>
      <w:pPr>
        <w:spacing w:before="102"/>
        <w:ind w:left="975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-2</w:t>
      </w:r>
    </w:p>
    <w:p>
      <w:pPr>
        <w:pStyle w:val="BodyText"/>
      </w:pPr>
    </w:p>
    <w:p>
      <w:pPr>
        <w:pStyle w:val="BodyText"/>
        <w:spacing w:before="10"/>
        <w:rPr>
          <w:sz w:val="23"/>
        </w:rPr>
      </w:pPr>
    </w:p>
    <w:p>
      <w:pPr>
        <w:spacing w:before="101"/>
        <w:ind w:left="975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-4</w:t>
      </w:r>
    </w:p>
    <w:p>
      <w:pPr>
        <w:pStyle w:val="BodyText"/>
      </w:pPr>
    </w:p>
    <w:p>
      <w:pPr>
        <w:pStyle w:val="BodyText"/>
        <w:spacing w:before="10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2240" w:h="15840"/>
          <w:pgMar w:top="460" w:bottom="280" w:left="0" w:right="600"/>
        </w:sectPr>
      </w:pPr>
    </w:p>
    <w:p>
      <w:pPr>
        <w:pStyle w:val="BodyText"/>
        <w:rPr>
          <w:sz w:val="14"/>
        </w:rPr>
      </w:pPr>
    </w:p>
    <w:p>
      <w:pPr>
        <w:spacing w:before="112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2000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12"/>
        <w:ind w:left="176" w:right="0" w:firstLine="0"/>
        <w:jc w:val="left"/>
        <w:rPr>
          <w:sz w:val="12"/>
        </w:rPr>
      </w:pPr>
      <w:r>
        <w:rPr>
          <w:color w:val="231F20"/>
          <w:spacing w:val="-1"/>
          <w:w w:val="105"/>
          <w:sz w:val="12"/>
        </w:rPr>
        <w:t>2001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12"/>
        <w:ind w:left="176" w:right="0" w:firstLine="0"/>
        <w:jc w:val="left"/>
        <w:rPr>
          <w:sz w:val="12"/>
        </w:rPr>
      </w:pPr>
      <w:r>
        <w:rPr>
          <w:color w:val="231F20"/>
          <w:spacing w:val="-1"/>
          <w:w w:val="105"/>
          <w:sz w:val="12"/>
        </w:rPr>
        <w:t>2002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12"/>
        <w:ind w:left="176" w:right="0" w:firstLine="0"/>
        <w:jc w:val="left"/>
        <w:rPr>
          <w:sz w:val="12"/>
        </w:rPr>
      </w:pPr>
      <w:r>
        <w:rPr>
          <w:color w:val="231F20"/>
          <w:spacing w:val="-1"/>
          <w:w w:val="105"/>
          <w:sz w:val="12"/>
        </w:rPr>
        <w:t>2003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12"/>
        <w:ind w:left="176" w:right="0" w:firstLine="0"/>
        <w:jc w:val="left"/>
        <w:rPr>
          <w:sz w:val="12"/>
        </w:rPr>
      </w:pPr>
      <w:r>
        <w:rPr>
          <w:color w:val="231F20"/>
          <w:spacing w:val="-1"/>
          <w:w w:val="105"/>
          <w:sz w:val="12"/>
        </w:rPr>
        <w:t>2004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12"/>
        <w:ind w:left="176" w:right="0" w:firstLine="0"/>
        <w:jc w:val="left"/>
        <w:rPr>
          <w:sz w:val="12"/>
        </w:rPr>
      </w:pPr>
      <w:r>
        <w:rPr>
          <w:color w:val="231F20"/>
          <w:spacing w:val="-1"/>
          <w:w w:val="105"/>
          <w:sz w:val="12"/>
        </w:rPr>
        <w:t>2005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12"/>
        <w:ind w:left="176" w:right="0" w:firstLine="0"/>
        <w:jc w:val="left"/>
        <w:rPr>
          <w:sz w:val="12"/>
        </w:rPr>
      </w:pPr>
      <w:r>
        <w:rPr>
          <w:color w:val="231F20"/>
          <w:spacing w:val="-1"/>
          <w:w w:val="105"/>
          <w:sz w:val="12"/>
        </w:rPr>
        <w:t>2006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12"/>
        <w:ind w:left="176" w:right="0" w:firstLine="0"/>
        <w:jc w:val="left"/>
        <w:rPr>
          <w:sz w:val="12"/>
        </w:rPr>
      </w:pPr>
      <w:r>
        <w:rPr>
          <w:color w:val="231F20"/>
          <w:spacing w:val="-1"/>
          <w:w w:val="105"/>
          <w:sz w:val="12"/>
        </w:rPr>
        <w:t>2007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12"/>
        <w:ind w:left="176" w:right="0" w:firstLine="0"/>
        <w:jc w:val="left"/>
        <w:rPr>
          <w:sz w:val="12"/>
        </w:rPr>
      </w:pPr>
      <w:r>
        <w:rPr>
          <w:color w:val="231F20"/>
          <w:spacing w:val="-1"/>
          <w:w w:val="105"/>
          <w:sz w:val="12"/>
        </w:rPr>
        <w:t>2008</w:t>
      </w:r>
    </w:p>
    <w:p>
      <w:pPr>
        <w:spacing w:before="102"/>
        <w:ind w:left="698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-6</w:t>
      </w:r>
    </w:p>
    <w:p>
      <w:pPr>
        <w:spacing w:before="33"/>
        <w:ind w:left="17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2009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460" w:bottom="280" w:left="0" w:right="600"/>
          <w:cols w:num="10" w:equalWidth="0">
            <w:col w:w="1544" w:space="40"/>
            <w:col w:w="457" w:space="39"/>
            <w:col w:w="457" w:space="39"/>
            <w:col w:w="457" w:space="39"/>
            <w:col w:w="457" w:space="40"/>
            <w:col w:w="457" w:space="39"/>
            <w:col w:w="457" w:space="39"/>
            <w:col w:w="457" w:space="40"/>
            <w:col w:w="457" w:space="39"/>
            <w:col w:w="6086"/>
          </w:cols>
        </w:sectPr>
      </w:pPr>
    </w:p>
    <w:p>
      <w:pPr>
        <w:spacing w:line="268" w:lineRule="auto" w:before="135"/>
        <w:ind w:left="1260" w:right="5508" w:hanging="180"/>
        <w:jc w:val="left"/>
        <w:rPr>
          <w:sz w:val="14"/>
        </w:rPr>
      </w:pPr>
      <w:r>
        <w:rPr>
          <w:color w:val="231F20"/>
          <w:w w:val="80"/>
          <w:sz w:val="14"/>
        </w:rPr>
        <w:t>*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FCI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aggregates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following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variables: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credit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conditions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(as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measured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by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6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Senior</w:t>
      </w:r>
      <w:r>
        <w:rPr>
          <w:i/>
          <w:color w:val="231F20"/>
          <w:spacing w:val="7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Loan</w:t>
      </w:r>
      <w:r>
        <w:rPr>
          <w:i/>
          <w:color w:val="231F20"/>
          <w:spacing w:val="1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Officer</w:t>
      </w:r>
      <w:r>
        <w:rPr>
          <w:i/>
          <w:color w:val="231F20"/>
          <w:spacing w:val="14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Survey</w:t>
      </w:r>
      <w:r>
        <w:rPr>
          <w:color w:val="231F20"/>
          <w:w w:val="80"/>
          <w:sz w:val="14"/>
        </w:rPr>
        <w:t>: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overall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business-lending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conditions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balance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opinion);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corporate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bond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spread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(difference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between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yield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a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weighted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corporate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bond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5-year-and-over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Government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bonds);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short-term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interest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rate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(overnight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rate);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long-term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interest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rate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(yield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10-year-and-over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Government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bonds);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real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exchange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rate;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stock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prices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(ratio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</w:p>
    <w:p>
      <w:pPr>
        <w:spacing w:line="268" w:lineRule="auto" w:before="0"/>
        <w:ind w:left="1260" w:right="4921" w:firstLine="0"/>
        <w:jc w:val="left"/>
        <w:rPr>
          <w:sz w:val="14"/>
        </w:rPr>
      </w:pPr>
      <w:r>
        <w:rPr>
          <w:color w:val="231F20"/>
          <w:w w:val="80"/>
          <w:sz w:val="14"/>
        </w:rPr>
        <w:t>TSX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index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GDP);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New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Housing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Price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Index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divided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by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CPI.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information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construction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5"/>
          <w:sz w:val="14"/>
        </w:rPr>
        <w:t>and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interpretation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of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the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FCI,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see</w:t>
      </w:r>
      <w:r>
        <w:rPr>
          <w:color w:val="231F20"/>
          <w:spacing w:val="-2"/>
          <w:w w:val="85"/>
          <w:sz w:val="14"/>
        </w:rPr>
        <w:t> </w:t>
      </w:r>
      <w:r>
        <w:rPr>
          <w:color w:val="004F5A"/>
          <w:w w:val="85"/>
          <w:sz w:val="14"/>
        </w:rPr>
        <w:t>&lt;</w:t>
      </w:r>
      <w:hyperlink r:id="rId24">
        <w:r>
          <w:rPr>
            <w:color w:val="004F5A"/>
            <w:w w:val="85"/>
            <w:sz w:val="14"/>
          </w:rPr>
          <w:t>http://credit.bankofcanada.ca</w:t>
        </w:r>
      </w:hyperlink>
      <w:r>
        <w:rPr>
          <w:color w:val="004F5A"/>
          <w:w w:val="85"/>
          <w:sz w:val="14"/>
        </w:rPr>
        <w:t>&gt;</w:t>
      </w:r>
      <w:r>
        <w:rPr>
          <w:color w:val="231F20"/>
          <w:w w:val="85"/>
          <w:sz w:val="14"/>
        </w:rPr>
        <w:t>.</w:t>
      </w:r>
    </w:p>
    <w:p>
      <w:pPr>
        <w:spacing w:before="117"/>
        <w:ind w:left="1080" w:right="0" w:firstLine="0"/>
        <w:jc w:val="left"/>
        <w:rPr>
          <w:sz w:val="14"/>
        </w:rPr>
      </w:pPr>
      <w:r>
        <w:rPr/>
        <w:pict>
          <v:rect style="position:absolute;margin-left:424.154999pt;margin-top:89.856918pt;width:2.559pt;height:2.559pt;mso-position-horizontal-relative:page;mso-position-vertical-relative:paragraph;z-index:-18740736" id="docshape183" filled="true" fillcolor="#004f5a" stroked="false">
            <v:fill type="solid"/>
            <w10:wrap type="none"/>
          </v:rect>
        </w:pict>
      </w:r>
      <w:r>
        <w:rPr/>
        <w:pict>
          <v:rect style="position:absolute;margin-left:515.145020pt;margin-top:89.856918pt;width:2.559pt;height:2.559pt;mso-position-horizontal-relative:page;mso-position-vertical-relative:paragraph;z-index:-18740224" id="docshape184" filled="true" fillcolor="#004f5a" stroked="false">
            <v:fill type="solid"/>
            <w10:wrap type="none"/>
          </v:rect>
        </w:pict>
      </w:r>
      <w:r>
        <w:rPr/>
        <w:pict>
          <v:shape style="position:absolute;margin-left:558.359985pt;margin-top:76.531921pt;width:15.3pt;height:20.85pt;mso-position-horizontal-relative:page;mso-position-vertical-relative:paragraph;z-index:15827456" type="#_x0000_t202" id="docshape185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48"/>
                      <w:sz w:val="36"/>
                    </w:rPr>
                    <w:t>17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80"/>
          <w:sz w:val="14"/>
        </w:rPr>
        <w:t>Source: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calculations</w:t>
      </w: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54pt;margin-top:7.925635pt;width:287pt;height:.1pt;mso-position-horizontal-relative:page;mso-position-vertical-relative:paragraph;z-index:-15633920;mso-wrap-distance-left:0;mso-wrap-distance-right:0" id="docshape186" coordorigin="1080,159" coordsize="5740,0" path="m1080,159l6820,159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9"/>
        </w:rPr>
      </w:pPr>
      <w:r>
        <w:rPr/>
        <w:pict>
          <v:shape style="position:absolute;margin-left:54pt;margin-top:18.37793pt;width:522pt;height:.1pt;mso-position-horizontal-relative:page;mso-position-vertical-relative:paragraph;z-index:-15633408;mso-wrap-distance-left:0;mso-wrap-distance-right:0" id="docshape187" coordorigin="1080,368" coordsize="10440,0" path="m1080,368l11520,36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312" w:lineRule="auto" w:before="67"/>
        <w:ind w:left="7369" w:right="573" w:firstLine="2158"/>
        <w:jc w:val="left"/>
        <w:rPr>
          <w:sz w:val="12"/>
        </w:rPr>
      </w:pPr>
      <w:r>
        <w:rPr>
          <w:color w:val="4C4D4F"/>
          <w:w w:val="125"/>
          <w:sz w:val="12"/>
        </w:rPr>
        <w:t>the</w:t>
      </w:r>
      <w:r>
        <w:rPr>
          <w:color w:val="4C4D4F"/>
          <w:spacing w:val="5"/>
          <w:w w:val="125"/>
          <w:sz w:val="12"/>
        </w:rPr>
        <w:t> </w:t>
      </w:r>
      <w:r>
        <w:rPr>
          <w:color w:val="4C4D4F"/>
          <w:w w:val="125"/>
          <w:sz w:val="12"/>
        </w:rPr>
        <w:t>canadian</w:t>
      </w:r>
      <w:r>
        <w:rPr>
          <w:color w:val="4C4D4F"/>
          <w:spacing w:val="5"/>
          <w:w w:val="125"/>
          <w:sz w:val="12"/>
        </w:rPr>
        <w:t> </w:t>
      </w:r>
      <w:r>
        <w:rPr>
          <w:color w:val="4C4D4F"/>
          <w:w w:val="125"/>
          <w:sz w:val="12"/>
        </w:rPr>
        <w:t>economy</w:t>
      </w:r>
      <w:r>
        <w:rPr>
          <w:color w:val="4C4D4F"/>
          <w:spacing w:val="-39"/>
          <w:w w:val="125"/>
          <w:sz w:val="12"/>
        </w:rPr>
        <w:t> </w:t>
      </w:r>
      <w:r>
        <w:rPr>
          <w:color w:val="4C4D4F"/>
          <w:w w:val="102"/>
          <w:sz w:val="12"/>
        </w:rPr>
        <w:t>B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w w:val="133"/>
          <w:sz w:val="12"/>
        </w:rPr>
        <w:t>k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w w:val="206"/>
          <w:sz w:val="12"/>
        </w:rPr>
        <w:t>f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144"/>
          <w:sz w:val="12"/>
        </w:rPr>
        <w:t>c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2"/>
          <w:w w:val="129"/>
          <w:sz w:val="12"/>
        </w:rPr>
        <w:t>n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26"/>
          <w:sz w:val="12"/>
        </w:rPr>
        <w:t>d</w:t>
      </w:r>
      <w:r>
        <w:rPr>
          <w:color w:val="4C4D4F"/>
          <w:w w:val="116"/>
          <w:sz w:val="12"/>
        </w:rPr>
        <w:t>a</w:t>
      </w:r>
      <w:r>
        <w:rPr>
          <w:color w:val="4C4D4F"/>
          <w:sz w:val="12"/>
        </w:rPr>
        <w:t>    </w:t>
      </w:r>
      <w:r>
        <w:rPr>
          <w:color w:val="4C4D4F"/>
          <w:spacing w:val="11"/>
          <w:sz w:val="12"/>
        </w:rPr>
        <w:t> </w:t>
      </w:r>
      <w:r>
        <w:rPr>
          <w:color w:val="4C4D4F"/>
          <w:spacing w:val="1"/>
          <w:w w:val="104"/>
          <w:sz w:val="12"/>
        </w:rPr>
        <w:t>m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3"/>
          <w:w w:val="109"/>
          <w:sz w:val="12"/>
        </w:rPr>
        <w:t>e</w:t>
      </w:r>
      <w:r>
        <w:rPr>
          <w:color w:val="4C4D4F"/>
          <w:spacing w:val="-7"/>
          <w:w w:val="206"/>
          <w:sz w:val="12"/>
        </w:rPr>
        <w:t>t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205"/>
          <w:sz w:val="12"/>
        </w:rPr>
        <w:t>r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50"/>
          <w:sz w:val="12"/>
        </w:rPr>
        <w:t>l</w:t>
      </w:r>
      <w:r>
        <w:rPr>
          <w:color w:val="4C4D4F"/>
          <w:spacing w:val="1"/>
          <w:w w:val="116"/>
          <w:sz w:val="12"/>
        </w:rPr>
        <w:t>i</w:t>
      </w:r>
      <w:r>
        <w:rPr>
          <w:color w:val="4C4D4F"/>
          <w:spacing w:val="-2"/>
          <w:w w:val="144"/>
          <w:sz w:val="12"/>
        </w:rPr>
        <w:t>c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09"/>
          <w:sz w:val="12"/>
        </w:rPr>
        <w:t>e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206"/>
          <w:sz w:val="12"/>
        </w:rPr>
        <w:t>t</w:t>
      </w:r>
      <w:r>
        <w:rPr>
          <w:color w:val="4C4D4F"/>
          <w:sz w:val="12"/>
        </w:rPr>
        <w:t>    </w:t>
      </w:r>
      <w:r>
        <w:rPr>
          <w:color w:val="4C4D4F"/>
          <w:spacing w:val="10"/>
          <w:sz w:val="12"/>
        </w:rPr>
        <w:t> 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16"/>
          <w:sz w:val="12"/>
        </w:rPr>
        <w:t>p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16"/>
          <w:sz w:val="12"/>
        </w:rPr>
        <w:t>i</w:t>
      </w:r>
      <w:r>
        <w:rPr>
          <w:color w:val="4C4D4F"/>
          <w:w w:val="250"/>
          <w:sz w:val="12"/>
        </w:rPr>
        <w:t>l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99"/>
          <w:sz w:val="12"/>
        </w:rPr>
        <w:t>2</w:t>
      </w:r>
      <w:r>
        <w:rPr>
          <w:color w:val="4C4D4F"/>
          <w:spacing w:val="3"/>
          <w:w w:val="99"/>
          <w:sz w:val="12"/>
        </w:rPr>
        <w:t>0</w:t>
      </w:r>
      <w:r>
        <w:rPr>
          <w:color w:val="4C4D4F"/>
          <w:spacing w:val="2"/>
          <w:w w:val="99"/>
          <w:sz w:val="12"/>
        </w:rPr>
        <w:t>0</w:t>
      </w:r>
      <w:r>
        <w:rPr>
          <w:color w:val="4C4D4F"/>
          <w:w w:val="99"/>
          <w:sz w:val="12"/>
        </w:rPr>
        <w:t>9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460" w:bottom="280" w:left="0" w:right="600"/>
        </w:sectPr>
      </w:pPr>
    </w:p>
    <w:p>
      <w:pPr>
        <w:pStyle w:val="BodyText"/>
        <w:spacing w:line="249" w:lineRule="auto" w:before="92"/>
        <w:ind w:left="4280" w:right="419"/>
      </w:pPr>
      <w:r>
        <w:rPr>
          <w:color w:val="231F20"/>
        </w:rPr>
        <w:t>to draw the implications of this monetary expansion for economic activity,</w:t>
      </w:r>
      <w:r>
        <w:rPr>
          <w:color w:val="231F20"/>
          <w:spacing w:val="1"/>
        </w:rPr>
        <w:t> </w:t>
      </w:r>
      <w:r>
        <w:rPr>
          <w:color w:val="231F20"/>
        </w:rPr>
        <w:t>particularly</w:t>
      </w:r>
      <w:r>
        <w:rPr>
          <w:color w:val="231F20"/>
          <w:spacing w:val="-6"/>
        </w:rPr>
        <w:t> </w:t>
      </w:r>
      <w:r>
        <w:rPr>
          <w:color w:val="231F20"/>
        </w:rPr>
        <w:t>since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demand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money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likely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shift</w:t>
      </w:r>
      <w:r>
        <w:rPr>
          <w:color w:val="231F20"/>
          <w:spacing w:val="-6"/>
        </w:rPr>
        <w:t> </w:t>
      </w:r>
      <w:r>
        <w:rPr>
          <w:color w:val="231F20"/>
        </w:rPr>
        <w:t>even</w:t>
      </w:r>
      <w:r>
        <w:rPr>
          <w:color w:val="231F20"/>
          <w:spacing w:val="-5"/>
        </w:rPr>
        <w:t> </w:t>
      </w:r>
      <w:r>
        <w:rPr>
          <w:color w:val="231F20"/>
        </w:rPr>
        <w:t>more</w:t>
      </w:r>
      <w:r>
        <w:rPr>
          <w:color w:val="231F20"/>
          <w:spacing w:val="-6"/>
        </w:rPr>
        <w:t> </w:t>
      </w:r>
      <w:r>
        <w:rPr>
          <w:color w:val="231F20"/>
        </w:rPr>
        <w:t>than</w:t>
      </w:r>
      <w:r>
        <w:rPr>
          <w:color w:val="231F20"/>
          <w:spacing w:val="-5"/>
        </w:rPr>
        <w:t> </w:t>
      </w:r>
      <w:r>
        <w:rPr>
          <w:color w:val="231F20"/>
        </w:rPr>
        <w:t>usual</w:t>
      </w:r>
      <w:r>
        <w:rPr>
          <w:color w:val="231F20"/>
          <w:spacing w:val="-52"/>
        </w:rPr>
        <w:t> </w:t>
      </w:r>
      <w:r>
        <w:rPr>
          <w:color w:val="231F20"/>
        </w:rPr>
        <w:t>at</w:t>
      </w:r>
      <w:r>
        <w:rPr>
          <w:color w:val="231F20"/>
          <w:spacing w:val="-5"/>
        </w:rPr>
        <w:t> </w:t>
      </w:r>
      <w:r>
        <w:rPr>
          <w:color w:val="231F20"/>
        </w:rPr>
        <w:t>low</w:t>
      </w:r>
      <w:r>
        <w:rPr>
          <w:color w:val="231F20"/>
          <w:spacing w:val="-4"/>
        </w:rPr>
        <w:t> </w:t>
      </w:r>
      <w:r>
        <w:rPr>
          <w:color w:val="231F20"/>
        </w:rPr>
        <w:t>interest</w:t>
      </w:r>
      <w:r>
        <w:rPr>
          <w:color w:val="231F20"/>
          <w:spacing w:val="-4"/>
        </w:rPr>
        <w:t> </w:t>
      </w:r>
      <w:r>
        <w:rPr>
          <w:color w:val="231F20"/>
        </w:rPr>
        <w:t>rates.</w:t>
      </w:r>
    </w:p>
    <w:p>
      <w:pPr>
        <w:pStyle w:val="Heading6"/>
        <w:ind w:left="4280"/>
      </w:pPr>
      <w:r>
        <w:rPr>
          <w:color w:val="4C4D4F"/>
        </w:rPr>
        <w:t>Exchange</w:t>
      </w:r>
      <w:r>
        <w:rPr>
          <w:color w:val="4C4D4F"/>
          <w:spacing w:val="-9"/>
        </w:rPr>
        <w:t> </w:t>
      </w:r>
      <w:r>
        <w:rPr>
          <w:color w:val="4C4D4F"/>
        </w:rPr>
        <w:t>Rate</w:t>
      </w:r>
    </w:p>
    <w:p>
      <w:pPr>
        <w:pStyle w:val="BodyText"/>
        <w:spacing w:line="249" w:lineRule="auto" w:before="124"/>
        <w:ind w:left="4280" w:right="419"/>
      </w:pPr>
      <w:r>
        <w:rPr>
          <w:color w:val="231F20"/>
        </w:rPr>
        <w:t>since the January </w:t>
      </w:r>
      <w:r>
        <w:rPr>
          <w:i/>
          <w:color w:val="231F20"/>
        </w:rPr>
        <w:t>Update</w:t>
      </w:r>
      <w:r>
        <w:rPr>
          <w:color w:val="231F20"/>
        </w:rPr>
        <w:t>, the canadian dollar has traded in a range of 77 to</w:t>
      </w:r>
      <w:r>
        <w:rPr>
          <w:color w:val="231F20"/>
          <w:spacing w:val="-53"/>
        </w:rPr>
        <w:t> </w:t>
      </w:r>
      <w:r>
        <w:rPr>
          <w:color w:val="231F20"/>
          <w:w w:val="99"/>
        </w:rPr>
        <w:t>83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113"/>
        </w:rPr>
        <w:t>t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7"/>
          <w:w w:val="129"/>
        </w:rPr>
        <w:t>u</w:t>
      </w:r>
      <w:r>
        <w:rPr>
          <w:color w:val="231F20"/>
          <w:spacing w:val="-4"/>
          <w:w w:val="100"/>
        </w:rPr>
        <w:t>.</w:t>
      </w:r>
      <w:r>
        <w:rPr>
          <w:color w:val="231F20"/>
          <w:spacing w:val="-2"/>
          <w:w w:val="129"/>
        </w:rPr>
        <w:t>s</w:t>
      </w:r>
      <w:r>
        <w:rPr>
          <w:color w:val="231F20"/>
          <w:spacing w:val="-6"/>
          <w:w w:val="100"/>
        </w:rPr>
        <w:t>.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96"/>
        </w:rPr>
        <w:t>a</w:t>
      </w:r>
      <w:r>
        <w:rPr>
          <w:color w:val="231F20"/>
          <w:spacing w:val="-5"/>
        </w:rPr>
        <w:t>v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2"/>
          <w:w w:val="103"/>
        </w:rPr>
        <w:t>g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3"/>
        </w:rPr>
        <w:t>g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106"/>
        </w:rPr>
        <w:t>b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99"/>
        </w:rPr>
        <w:t>u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9"/>
        </w:rPr>
        <w:t>8</w:t>
      </w:r>
      <w:r>
        <w:rPr>
          <w:color w:val="231F20"/>
          <w:w w:val="99"/>
        </w:rPr>
        <w:t>0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113"/>
        </w:rPr>
        <w:t>t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7"/>
          <w:w w:val="129"/>
        </w:rPr>
        <w:t>u</w:t>
      </w:r>
      <w:r>
        <w:rPr>
          <w:color w:val="231F20"/>
          <w:spacing w:val="-4"/>
          <w:w w:val="100"/>
        </w:rPr>
        <w:t>.</w:t>
      </w:r>
      <w:r>
        <w:rPr>
          <w:color w:val="231F20"/>
          <w:spacing w:val="-2"/>
          <w:w w:val="129"/>
        </w:rPr>
        <w:t>s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i/>
          <w:color w:val="231F20"/>
          <w:spacing w:val="-3"/>
          <w:w w:val="77"/>
        </w:rPr>
        <w:t>(</w:t>
      </w:r>
      <w:r>
        <w:rPr>
          <w:i/>
          <w:color w:val="231F20"/>
          <w:spacing w:val="-1"/>
          <w:w w:val="99"/>
        </w:rPr>
        <w:t>C</w:t>
      </w:r>
      <w:r>
        <w:rPr>
          <w:i/>
          <w:color w:val="231F20"/>
          <w:w w:val="99"/>
        </w:rPr>
        <w:t>h</w:t>
      </w:r>
      <w:r>
        <w:rPr>
          <w:i/>
          <w:color w:val="231F20"/>
          <w:w w:val="93"/>
        </w:rPr>
        <w:t>a</w:t>
      </w:r>
      <w:r>
        <w:rPr>
          <w:i/>
          <w:color w:val="231F20"/>
          <w:spacing w:val="6"/>
          <w:w w:val="99"/>
        </w:rPr>
        <w:t>r</w:t>
      </w:r>
      <w:r>
        <w:rPr>
          <w:i/>
          <w:color w:val="231F20"/>
          <w:w w:val="113"/>
        </w:rPr>
        <w:t>t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spacing w:val="-13"/>
          <w:w w:val="99"/>
        </w:rPr>
        <w:t>1</w:t>
      </w:r>
      <w:r>
        <w:rPr>
          <w:i/>
          <w:color w:val="231F20"/>
          <w:spacing w:val="-6"/>
          <w:w w:val="99"/>
        </w:rPr>
        <w:t>5</w:t>
      </w:r>
      <w:r>
        <w:rPr>
          <w:i/>
          <w:color w:val="231F20"/>
          <w:spacing w:val="-10"/>
          <w:w w:val="77"/>
        </w:rPr>
        <w:t>)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205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8"/>
        </w:rPr>
        <w:t>e</w:t>
      </w:r>
      <w:r>
        <w:rPr>
          <w:color w:val="231F20"/>
          <w:spacing w:val="-2"/>
          <w:w w:val="98"/>
        </w:rPr>
        <w:t>n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106"/>
        </w:rPr>
        <w:t>pp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5"/>
          <w:w w:val="99"/>
        </w:rPr>
        <w:t>r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f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102"/>
        </w:rPr>
        <w:t>m </w:t>
      </w:r>
      <w:r>
        <w:rPr>
          <w:color w:val="231F20"/>
        </w:rPr>
        <w:t>strengthening oil prices has been largely offset by the weakening economy,</w:t>
      </w:r>
      <w:r>
        <w:rPr>
          <w:color w:val="231F20"/>
          <w:spacing w:val="1"/>
        </w:rPr>
        <w:t> </w:t>
      </w:r>
      <w:r>
        <w:rPr>
          <w:color w:val="231F20"/>
        </w:rPr>
        <w:t>leaving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canadian</w:t>
      </w:r>
      <w:r>
        <w:rPr>
          <w:color w:val="231F20"/>
          <w:spacing w:val="-5"/>
        </w:rPr>
        <w:t> </w:t>
      </w:r>
      <w:r>
        <w:rPr>
          <w:color w:val="231F20"/>
        </w:rPr>
        <w:t>dollar</w:t>
      </w:r>
      <w:r>
        <w:rPr>
          <w:color w:val="231F20"/>
          <w:spacing w:val="-5"/>
        </w:rPr>
        <w:t> </w:t>
      </w:r>
      <w:r>
        <w:rPr>
          <w:color w:val="231F20"/>
        </w:rPr>
        <w:t>largely</w:t>
      </w:r>
      <w:r>
        <w:rPr>
          <w:color w:val="231F20"/>
          <w:spacing w:val="-5"/>
        </w:rPr>
        <w:t> </w:t>
      </w:r>
      <w:r>
        <w:rPr>
          <w:color w:val="231F20"/>
        </w:rPr>
        <w:t>unchanged</w:t>
      </w:r>
      <w:r>
        <w:rPr>
          <w:color w:val="231F20"/>
          <w:spacing w:val="-5"/>
        </w:rPr>
        <w:t> </w:t>
      </w:r>
      <w:r>
        <w:rPr>
          <w:color w:val="231F20"/>
        </w:rPr>
        <w:t>since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January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Update</w:t>
      </w:r>
      <w:r>
        <w:rPr>
          <w:color w:val="231F2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0"/>
        </w:rPr>
      </w:pPr>
      <w:r>
        <w:rPr/>
        <w:pict>
          <v:shape style="position:absolute;margin-left:214pt;margin-top:7.165334pt;width:287.5pt;height:.1pt;mso-position-horizontal-relative:page;mso-position-vertical-relative:paragraph;z-index:-15629312;mso-wrap-distance-left:0;mso-wrap-distance-right:0" id="docshape188" coordorigin="4280,143" coordsize="5750,0" path="m4280,143l10030,143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196" w:lineRule="auto" w:before="161"/>
        <w:ind w:left="4280" w:right="1847" w:firstLine="0"/>
        <w:jc w:val="left"/>
        <w:rPr>
          <w:rFonts w:ascii="HelveticaNeue-BoldItalic"/>
          <w:b/>
          <w:i/>
          <w:sz w:val="18"/>
        </w:rPr>
      </w:pPr>
      <w:r>
        <w:rPr>
          <w:b/>
          <w:color w:val="004F5A"/>
          <w:sz w:val="18"/>
        </w:rPr>
        <w:t>Chart 15: </w:t>
      </w:r>
      <w:r>
        <w:rPr>
          <w:b/>
          <w:color w:val="231F20"/>
          <w:sz w:val="18"/>
        </w:rPr>
        <w:t>The Canadian dollar has averaged about 80 cents U.S.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since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January</w:t>
      </w:r>
      <w:r>
        <w:rPr>
          <w:b/>
          <w:color w:val="231F20"/>
          <w:spacing w:val="-4"/>
          <w:sz w:val="18"/>
        </w:rPr>
        <w:t> </w:t>
      </w:r>
      <w:r>
        <w:rPr>
          <w:rFonts w:ascii="HelveticaNeue-BoldItalic"/>
          <w:b/>
          <w:i/>
          <w:color w:val="231F20"/>
          <w:sz w:val="18"/>
        </w:rPr>
        <w:t>Update</w:t>
      </w:r>
    </w:p>
    <w:p>
      <w:pPr>
        <w:spacing w:before="77"/>
        <w:ind w:left="4280" w:right="0" w:firstLine="0"/>
        <w:jc w:val="left"/>
        <w:rPr>
          <w:sz w:val="14"/>
        </w:rPr>
      </w:pPr>
      <w:r>
        <w:rPr>
          <w:color w:val="231F20"/>
          <w:w w:val="105"/>
          <w:sz w:val="14"/>
        </w:rPr>
        <w:t>daily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data</w:t>
      </w:r>
    </w:p>
    <w:p>
      <w:pPr>
        <w:pStyle w:val="BodyText"/>
        <w:spacing w:before="10"/>
        <w:rPr>
          <w:sz w:val="8"/>
        </w:rPr>
      </w:pPr>
    </w:p>
    <w:p>
      <w:pPr>
        <w:spacing w:before="102"/>
        <w:ind w:left="0" w:right="1742" w:firstLine="0"/>
        <w:jc w:val="right"/>
        <w:rPr>
          <w:sz w:val="12"/>
        </w:rPr>
      </w:pPr>
      <w:r>
        <w:rPr>
          <w:color w:val="231F20"/>
          <w:w w:val="105"/>
          <w:sz w:val="12"/>
        </w:rPr>
        <w:t>US$</w:t>
      </w:r>
    </w:p>
    <w:p>
      <w:pPr>
        <w:pStyle w:val="BodyText"/>
        <w:spacing w:before="3"/>
        <w:rPr>
          <w:sz w:val="15"/>
        </w:rPr>
      </w:pPr>
    </w:p>
    <w:p>
      <w:pPr>
        <w:tabs>
          <w:tab w:pos="9642" w:val="left" w:leader="none"/>
        </w:tabs>
        <w:spacing w:before="0"/>
        <w:ind w:left="4306" w:right="0" w:firstLine="0"/>
        <w:jc w:val="left"/>
        <w:rPr>
          <w:sz w:val="12"/>
        </w:rPr>
      </w:pPr>
      <w:r>
        <w:rPr/>
        <w:pict>
          <v:group style="position:absolute;margin-left:229.375595pt;margin-top:2.313503pt;width:249.6pt;height:145.35pt;mso-position-horizontal-relative:page;mso-position-vertical-relative:paragraph;z-index:-18734080" id="docshapegroup189" coordorigin="4588,46" coordsize="4992,2907">
            <v:shape style="position:absolute;left:9447;top:61;width:125;height:2885" id="docshape190" coordorigin="9448,62" coordsize="125,2885" path="m9572,2946l9572,62m9572,2946l9448,2946e" filled="false" stroked="true" strokeweight=".675pt" strokecolor="#231f20">
              <v:path arrowok="t"/>
              <v:stroke dashstyle="solid"/>
            </v:shape>
            <v:line style="position:absolute" from="9572,2369" to="9448,2369" stroked="true" strokeweight=".675pt" strokecolor="#231f20">
              <v:stroke dashstyle="solid"/>
            </v:line>
            <v:line style="position:absolute" from="9572,1793" to="9448,1793" stroked="true" strokeweight=".675pt" strokecolor="#231f20">
              <v:stroke dashstyle="solid"/>
            </v:line>
            <v:line style="position:absolute" from="9572,1216" to="9448,1216" stroked="true" strokeweight=".675pt" strokecolor="#231f20">
              <v:stroke dashstyle="solid"/>
            </v:line>
            <v:line style="position:absolute" from="9572,639" to="9448,639" stroked="true" strokeweight=".675pt" strokecolor="#231f20">
              <v:stroke dashstyle="solid"/>
            </v:line>
            <v:line style="position:absolute" from="4615,1491" to="4606,1458" stroked="true" strokeweight="1.35pt" strokecolor="#ed1c24">
              <v:stroke dashstyle="solid"/>
            </v:line>
            <v:line style="position:absolute" from="4623,1508" to="4615,1491" stroked="true" strokeweight="1.35pt" strokecolor="#ed1c24">
              <v:stroke dashstyle="solid"/>
            </v:line>
            <v:line style="position:absolute" from="4631,1490" to="4623,1508" stroked="true" strokeweight="1.35pt" strokecolor="#ed1c24">
              <v:stroke dashstyle="solid"/>
            </v:line>
            <v:line style="position:absolute" from="4639,1498" to="4631,1490" stroked="true" strokeweight="1.35pt" strokecolor="#ed1c24">
              <v:stroke dashstyle="solid"/>
            </v:line>
            <v:line style="position:absolute" from="4647,1507" to="4639,1498" stroked="true" strokeweight="1.35pt" strokecolor="#ed1c24">
              <v:stroke dashstyle="solid"/>
            </v:line>
            <v:line style="position:absolute" from="4655,1495" to="4647,1507" stroked="true" strokeweight="1.35pt" strokecolor="#ed1c24">
              <v:stroke dashstyle="solid"/>
            </v:line>
            <v:line style="position:absolute" from="4663,1510" to="4655,1495" stroked="true" strokeweight="1.35pt" strokecolor="#ed1c24">
              <v:stroke dashstyle="solid"/>
            </v:line>
            <v:line style="position:absolute" from="4671,1479" to="4663,1510" stroked="true" strokeweight="1.35pt" strokecolor="#ed1c24">
              <v:stroke dashstyle="solid"/>
            </v:line>
            <v:line style="position:absolute" from="4679,1469" to="4671,1479" stroked="true" strokeweight="1.35pt" strokecolor="#ed1c24">
              <v:stroke dashstyle="solid"/>
            </v:line>
            <v:line style="position:absolute" from="4687,1502" to="4679,1469" stroked="true" strokeweight="1.35pt" strokecolor="#ed1c24">
              <v:stroke dashstyle="solid"/>
            </v:line>
            <v:line style="position:absolute" from="4696,1489" to="4687,1502" stroked="true" strokeweight="1.35pt" strokecolor="#ed1c24">
              <v:stroke dashstyle="solid"/>
            </v:line>
            <v:line style="position:absolute" from="4704,1495" to="4696,1489" stroked="true" strokeweight="1.35pt" strokecolor="#ed1c24">
              <v:stroke dashstyle="solid"/>
            </v:line>
            <v:line style="position:absolute" from="4712,1487" to="4704,1495" stroked="true" strokeweight="1.35pt" strokecolor="#ed1c24">
              <v:stroke dashstyle="solid"/>
            </v:line>
            <v:line style="position:absolute" from="4720,1528" to="4712,1487" stroked="true" strokeweight="1.35pt" strokecolor="#ed1c24">
              <v:stroke dashstyle="solid"/>
            </v:line>
            <v:line style="position:absolute" from="4728,1521" to="4720,1528" stroked="true" strokeweight="1.35pt" strokecolor="#ed1c24">
              <v:stroke dashstyle="solid"/>
            </v:line>
            <v:line style="position:absolute" from="4736,1514" to="4728,1521" stroked="true" strokeweight="1.35pt" strokecolor="#ed1c24">
              <v:stroke dashstyle="solid"/>
            </v:line>
            <v:line style="position:absolute" from="4744,1532" to="4736,1514" stroked="true" strokeweight="1.35pt" strokecolor="#ed1c24">
              <v:stroke dashstyle="solid"/>
            </v:line>
            <v:line style="position:absolute" from="4752,1518" to="4744,1532" stroked="true" strokeweight="1.35pt" strokecolor="#ed1c24">
              <v:stroke dashstyle="solid"/>
            </v:line>
            <v:line style="position:absolute" from="4760,1532" to="4752,1518" stroked="true" strokeweight="1.35pt" strokecolor="#ed1c24">
              <v:stroke dashstyle="solid"/>
            </v:line>
            <v:line style="position:absolute" from="4769,1515" to="4760,1532" stroked="true" strokeweight="1.35pt" strokecolor="#ed1c24">
              <v:stroke dashstyle="solid"/>
            </v:line>
            <v:line style="position:absolute" from="4777,1506" to="4769,1515" stroked="true" strokeweight="1.35pt" strokecolor="#ed1c24">
              <v:stroke dashstyle="solid"/>
            </v:line>
            <v:line style="position:absolute" from="4785,1513" to="4777,1506" stroked="true" strokeweight="1.35pt" strokecolor="#ed1c24">
              <v:stroke dashstyle="solid"/>
            </v:line>
            <v:line style="position:absolute" from="4793,1536" to="4785,1513" stroked="true" strokeweight="1.35pt" strokecolor="#ed1c24">
              <v:stroke dashstyle="solid"/>
            </v:line>
            <v:line style="position:absolute" from="4801,1529" to="4793,1536" stroked="true" strokeweight="1.35pt" strokecolor="#ed1c24">
              <v:stroke dashstyle="solid"/>
            </v:line>
            <v:line style="position:absolute" from="4809,1527" to="4801,1529" stroked="true" strokeweight="1.35pt" strokecolor="#ed1c24">
              <v:stroke dashstyle="solid"/>
            </v:line>
            <v:line style="position:absolute" from="4817,1538" to="4809,1527" stroked="true" strokeweight="1.35pt" strokecolor="#ed1c24">
              <v:stroke dashstyle="solid"/>
            </v:line>
            <v:line style="position:absolute" from="4825,1530" to="4817,1538" stroked="true" strokeweight="1.35pt" strokecolor="#ed1c24">
              <v:stroke dashstyle="solid"/>
            </v:line>
            <v:line style="position:absolute" from="4833,1488" to="4825,1530" stroked="true" strokeweight="1.35pt" strokecolor="#ed1c24">
              <v:stroke dashstyle="solid"/>
            </v:line>
            <v:line style="position:absolute" from="4842,1500" to="4833,1488" stroked="true" strokeweight="1.35pt" strokecolor="#ed1c24">
              <v:stroke dashstyle="solid"/>
            </v:line>
            <v:line style="position:absolute" from="4850,1463" to="4842,1500" stroked="true" strokeweight="1.35pt" strokecolor="#ed1c24">
              <v:stroke dashstyle="solid"/>
            </v:line>
            <v:line style="position:absolute" from="4858,1460" to="4850,1463" stroked="true" strokeweight="1.35pt" strokecolor="#ed1c24">
              <v:stroke dashstyle="solid"/>
            </v:line>
            <v:line style="position:absolute" from="4866,1446" to="4858,1460" stroked="true" strokeweight="1.35pt" strokecolor="#ed1c24">
              <v:stroke dashstyle="solid"/>
            </v:line>
            <v:line style="position:absolute" from="4874,1448" to="4866,1446" stroked="true" strokeweight="1.35pt" strokecolor="#ed1c24">
              <v:stroke dashstyle="solid"/>
            </v:line>
            <v:line style="position:absolute" from="4882,1453" to="4874,1448" stroked="true" strokeweight="1.35pt" strokecolor="#ed1c24">
              <v:stroke dashstyle="solid"/>
            </v:line>
            <v:line style="position:absolute" from="4890,1477" to="4882,1453" stroked="true" strokeweight="1.35pt" strokecolor="#ed1c24">
              <v:stroke dashstyle="solid"/>
            </v:line>
            <v:line style="position:absolute" from="4898,1434" to="4890,1477" stroked="true" strokeweight="1.35pt" strokecolor="#ed1c24">
              <v:stroke dashstyle="solid"/>
            </v:line>
            <v:line style="position:absolute" from="4906,1444" to="4898,1434" stroked="true" strokeweight="1.35pt" strokecolor="#ed1c24">
              <v:stroke dashstyle="solid"/>
            </v:line>
            <v:line style="position:absolute" from="4914,1433" to="4906,1444" stroked="true" strokeweight="1.35pt" strokecolor="#ed1c24">
              <v:stroke dashstyle="solid"/>
            </v:line>
            <v:line style="position:absolute" from="4923,1437" to="4914,1433" stroked="true" strokeweight="1.35pt" strokecolor="#ed1c24">
              <v:stroke dashstyle="solid"/>
            </v:line>
            <v:line style="position:absolute" from="4931,1465" to="4923,1437" stroked="true" strokeweight="1.35pt" strokecolor="#ed1c24">
              <v:stroke dashstyle="solid"/>
            </v:line>
            <v:line style="position:absolute" from="4939,1477" to="4931,1465" stroked="true" strokeweight="1.35pt" strokecolor="#ed1c24">
              <v:stroke dashstyle="solid"/>
            </v:line>
            <v:line style="position:absolute" from="4947,1487" to="4939,1477" stroked="true" strokeweight="1.35pt" strokecolor="#ed1c24">
              <v:stroke dashstyle="solid"/>
            </v:line>
            <v:line style="position:absolute" from="4955,1508" to="4947,1487" stroked="true" strokeweight="1.35pt" strokecolor="#ed1c24">
              <v:stroke dashstyle="solid"/>
            </v:line>
            <v:line style="position:absolute" from="4963,1523" to="4955,1508" stroked="true" strokeweight="1.35pt" strokecolor="#ed1c24">
              <v:stroke dashstyle="solid"/>
            </v:line>
            <v:line style="position:absolute" from="4971,1506" to="4963,1523" stroked="true" strokeweight="1.35pt" strokecolor="#ed1c24">
              <v:stroke dashstyle="solid"/>
            </v:line>
            <v:line style="position:absolute" from="4979,1514" to="4971,1506" stroked="true" strokeweight="1.35pt" strokecolor="#ed1c24">
              <v:stroke dashstyle="solid"/>
            </v:line>
            <v:line style="position:absolute" from="4987,1520" to="4979,1514" stroked="true" strokeweight="1.35pt" strokecolor="#ed1c24">
              <v:stroke dashstyle="solid"/>
            </v:line>
            <v:line style="position:absolute" from="4996,1487" to="4987,1520" stroked="true" strokeweight="1.35pt" strokecolor="#ed1c24">
              <v:stroke dashstyle="solid"/>
            </v:line>
            <v:line style="position:absolute" from="5004,1484" to="4996,1487" stroked="true" strokeweight="1.35pt" strokecolor="#ed1c24">
              <v:stroke dashstyle="solid"/>
            </v:line>
            <v:line style="position:absolute" from="5012,1499" to="5004,1484" stroked="true" strokeweight="1.35pt" strokecolor="#ed1c24">
              <v:stroke dashstyle="solid"/>
            </v:line>
            <v:line style="position:absolute" from="5020,1503" to="5012,1499" stroked="true" strokeweight="1.35pt" strokecolor="#ed1c24">
              <v:stroke dashstyle="solid"/>
            </v:line>
            <v:line style="position:absolute" from="5028,1508" to="5020,1503" stroked="true" strokeweight="1.35pt" strokecolor="#ed1c24">
              <v:stroke dashstyle="solid"/>
            </v:line>
            <v:line style="position:absolute" from="5036,1502" to="5028,1508" stroked="true" strokeweight="1.35pt" strokecolor="#ed1c24">
              <v:stroke dashstyle="solid"/>
            </v:line>
            <v:line style="position:absolute" from="5044,1507" to="5036,1502" stroked="true" strokeweight="1.35pt" strokecolor="#ed1c24">
              <v:stroke dashstyle="solid"/>
            </v:line>
            <v:line style="position:absolute" from="5052,1442" to="5044,1507" stroked="true" strokeweight="1.35pt" strokecolor="#ed1c24">
              <v:stroke dashstyle="solid"/>
            </v:line>
            <v:line style="position:absolute" from="5060,1416" to="5052,1442" stroked="true" strokeweight="1.35pt" strokecolor="#ed1c24">
              <v:stroke dashstyle="solid"/>
            </v:line>
            <v:line style="position:absolute" from="5069,1423" to="5060,1416" stroked="true" strokeweight="1.35pt" strokecolor="#ed1c24">
              <v:stroke dashstyle="solid"/>
            </v:line>
            <v:line style="position:absolute" from="5077,1438" to="5069,1423" stroked="true" strokeweight="1.35pt" strokecolor="#ed1c24">
              <v:stroke dashstyle="solid"/>
            </v:line>
            <v:line style="position:absolute" from="5085,1441" to="5077,1438" stroked="true" strokeweight="1.35pt" strokecolor="#ed1c24">
              <v:stroke dashstyle="solid"/>
            </v:line>
            <v:line style="position:absolute" from="5093,1423" to="5085,1441" stroked="true" strokeweight="1.35pt" strokecolor="#ed1c24">
              <v:stroke dashstyle="solid"/>
            </v:line>
            <v:line style="position:absolute" from="5101,1431" to="5093,1423" stroked="true" strokeweight="1.35pt" strokecolor="#ed1c24">
              <v:stroke dashstyle="solid"/>
            </v:line>
            <v:line style="position:absolute" from="5109,1430" to="5101,1431" stroked="true" strokeweight="1.35pt" strokecolor="#ed1c24">
              <v:stroke dashstyle="solid"/>
            </v:line>
            <v:line style="position:absolute" from="5117,1408" to="5109,1430" stroked="true" strokeweight="1.35pt" strokecolor="#ed1c24">
              <v:stroke dashstyle="solid"/>
            </v:line>
            <v:line style="position:absolute" from="5125,1419" to="5117,1408" stroked="true" strokeweight="1.35pt" strokecolor="#ed1c24">
              <v:stroke dashstyle="solid"/>
            </v:line>
            <v:line style="position:absolute" from="5133,1429" to="5125,1419" stroked="true" strokeweight="1.35pt" strokecolor="#ed1c24">
              <v:stroke dashstyle="solid"/>
            </v:line>
            <v:line style="position:absolute" from="5141,1432" to="5133,1429" stroked="true" strokeweight="1.35pt" strokecolor="#ed1c24">
              <v:stroke dashstyle="solid"/>
            </v:line>
            <v:line style="position:absolute" from="5150,1396" to="5141,1432" stroked="true" strokeweight="1.35pt" strokecolor="#ed1c24">
              <v:stroke dashstyle="solid"/>
            </v:line>
            <v:line style="position:absolute" from="5158,1397" to="5150,1396" stroked="true" strokeweight="1.35pt" strokecolor="#ed1c24">
              <v:stroke dashstyle="solid"/>
            </v:line>
            <v:line style="position:absolute" from="5166,1404" to="5158,1397" stroked="true" strokeweight="1.35pt" strokecolor="#ed1c24">
              <v:stroke dashstyle="solid"/>
            </v:line>
            <v:line style="position:absolute" from="5174,1380" to="5166,1404" stroked="true" strokeweight="1.35pt" strokecolor="#ed1c24">
              <v:stroke dashstyle="solid"/>
            </v:line>
            <v:line style="position:absolute" from="5182,1345" to="5174,1380" stroked="true" strokeweight="1.35pt" strokecolor="#ed1c24">
              <v:stroke dashstyle="solid"/>
            </v:line>
            <v:line style="position:absolute" from="5190,1324" to="5182,1345" stroked="true" strokeweight="1.35pt" strokecolor="#ed1c24">
              <v:stroke dashstyle="solid"/>
            </v:line>
            <v:line style="position:absolute" from="5198,1337" to="5190,1324" stroked="true" strokeweight="1.35pt" strokecolor="#ed1c24">
              <v:stroke dashstyle="solid"/>
            </v:line>
            <v:line style="position:absolute" from="5206,1310" to="5198,1337" stroked="true" strokeweight="1.35pt" strokecolor="#ed1c24">
              <v:stroke dashstyle="solid"/>
            </v:line>
            <v:line style="position:absolute" from="5214,1306" to="5206,1310" stroked="true" strokeweight="1.35pt" strokecolor="#ed1c24">
              <v:stroke dashstyle="solid"/>
            </v:line>
            <v:line style="position:absolute" from="5223,1292" to="5214,1306" stroked="true" strokeweight="1.35pt" strokecolor="#ed1c24">
              <v:stroke dashstyle="solid"/>
            </v:line>
            <v:line style="position:absolute" from="5231,1301" to="5223,1292" stroked="true" strokeweight="1.35pt" strokecolor="#ed1c24">
              <v:stroke dashstyle="solid"/>
            </v:line>
            <v:line style="position:absolute" from="5239,1274" to="5231,1301" stroked="true" strokeweight="1.35pt" strokecolor="#ed1c24">
              <v:stroke dashstyle="solid"/>
            </v:line>
            <v:line style="position:absolute" from="5247,1266" to="5239,1275" stroked="true" strokeweight="1.35pt" strokecolor="#ed1c24">
              <v:stroke dashstyle="solid"/>
            </v:line>
            <v:line style="position:absolute" from="5255,1265" to="5247,1266" stroked="true" strokeweight="1.35pt" strokecolor="#ed1c24">
              <v:stroke dashstyle="solid"/>
            </v:line>
            <v:line style="position:absolute" from="5263,1234" to="5255,1265" stroked="true" strokeweight="1.35pt" strokecolor="#ed1c24">
              <v:stroke dashstyle="solid"/>
            </v:line>
            <v:line style="position:absolute" from="5271,1265" to="5263,1234" stroked="true" strokeweight="1.35pt" strokecolor="#ed1c24">
              <v:stroke dashstyle="solid"/>
            </v:line>
            <v:line style="position:absolute" from="5279,1240" to="5271,1265" stroked="true" strokeweight="1.35pt" strokecolor="#ed1c24">
              <v:stroke dashstyle="solid"/>
            </v:line>
            <v:line style="position:absolute" from="5287,1209" to="5279,1240" stroked="true" strokeweight="1.35pt" strokecolor="#ed1c24">
              <v:stroke dashstyle="solid"/>
            </v:line>
            <v:line style="position:absolute" from="5296,1215" to="5287,1209" stroked="true" strokeweight="1.35pt" strokecolor="#ed1c24">
              <v:stroke dashstyle="solid"/>
            </v:line>
            <v:line style="position:absolute" from="5304,1207" to="5296,1215" stroked="true" strokeweight="1.35pt" strokecolor="#ed1c24">
              <v:stroke dashstyle="solid"/>
            </v:line>
            <v:line style="position:absolute" from="5312,1200" to="5304,1207" stroked="true" strokeweight="1.35pt" strokecolor="#ed1c24">
              <v:stroke dashstyle="solid"/>
            </v:line>
            <v:line style="position:absolute" from="5320,1200" to="5312,1200" stroked="true" strokeweight="1.35pt" strokecolor="#ed1c24">
              <v:stroke dashstyle="solid"/>
            </v:line>
            <v:line style="position:absolute" from="5328,1172" to="5320,1200" stroked="true" strokeweight="1.35pt" strokecolor="#ed1c24">
              <v:stroke dashstyle="solid"/>
            </v:line>
            <v:line style="position:absolute" from="5336,1186" to="5328,1172" stroked="true" strokeweight="1.35pt" strokecolor="#ed1c24">
              <v:stroke dashstyle="solid"/>
            </v:line>
            <v:line style="position:absolute" from="5344,1186" to="5336,1186" stroked="true" strokeweight="1.35pt" strokecolor="#ed1c24">
              <v:stroke dashstyle="solid"/>
            </v:line>
            <v:line style="position:absolute" from="5352,1217" to="5344,1186" stroked="true" strokeweight="1.35pt" strokecolor="#ed1c24">
              <v:stroke dashstyle="solid"/>
            </v:line>
            <v:line style="position:absolute" from="5360,1213" to="5352,1217" stroked="true" strokeweight="1.35pt" strokecolor="#ed1c24">
              <v:stroke dashstyle="solid"/>
            </v:line>
            <v:line style="position:absolute" from="5368,1191" to="5360,1213" stroked="true" strokeweight="1.35pt" strokecolor="#ed1c24">
              <v:stroke dashstyle="solid"/>
            </v:line>
            <v:line style="position:absolute" from="5377,1157" to="5368,1191" stroked="true" strokeweight="1.35pt" strokecolor="#ed1c24">
              <v:stroke dashstyle="solid"/>
            </v:line>
            <v:line style="position:absolute" from="5385,1185" to="5377,1157" stroked="true" strokeweight="1.35pt" strokecolor="#ed1c24">
              <v:stroke dashstyle="solid"/>
            </v:line>
            <v:line style="position:absolute" from="5393,1163" to="5385,1185" stroked="true" strokeweight="1.35pt" strokecolor="#ed1c24">
              <v:stroke dashstyle="solid"/>
            </v:line>
            <v:line style="position:absolute" from="5401,1109" to="5393,1163" stroked="true" strokeweight="1.35pt" strokecolor="#ed1c24">
              <v:stroke dashstyle="solid"/>
            </v:line>
            <v:line style="position:absolute" from="5409,1089" to="5401,1109" stroked="true" strokeweight="1.35pt" strokecolor="#ed1c24">
              <v:stroke dashstyle="solid"/>
            </v:line>
            <v:line style="position:absolute" from="5417,1098" to="5409,1089" stroked="true" strokeweight="1.35pt" strokecolor="#ed1c24">
              <v:stroke dashstyle="solid"/>
            </v:line>
            <v:line style="position:absolute" from="5425,1077" to="5417,1098" stroked="true" strokeweight="1.35pt" strokecolor="#ed1c24">
              <v:stroke dashstyle="solid"/>
            </v:line>
            <v:line style="position:absolute" from="5433,1085" to="5425,1077" stroked="true" strokeweight="1.35pt" strokecolor="#ed1c24">
              <v:stroke dashstyle="solid"/>
            </v:line>
            <v:line style="position:absolute" from="5441,1068" to="5433,1085" stroked="true" strokeweight="1.35pt" strokecolor="#ed1c24">
              <v:stroke dashstyle="solid"/>
            </v:line>
            <v:line style="position:absolute" from="5450,1066" to="5441,1068" stroked="true" strokeweight="1.35pt" strokecolor="#ed1c24">
              <v:stroke dashstyle="solid"/>
            </v:line>
            <v:line style="position:absolute" from="5458,1035" to="5450,1066" stroked="true" strokeweight="1.35pt" strokecolor="#ed1c24">
              <v:stroke dashstyle="solid"/>
            </v:line>
            <v:line style="position:absolute" from="5466,1037" to="5458,1034" stroked="true" strokeweight="1.35pt" strokecolor="#ed1c24">
              <v:stroke dashstyle="solid"/>
            </v:line>
            <v:line style="position:absolute" from="5474,1011" to="5466,1037" stroked="true" strokeweight="1.35pt" strokecolor="#ed1c24">
              <v:stroke dashstyle="solid"/>
            </v:line>
            <v:line style="position:absolute" from="5482,969" to="5474,1011" stroked="true" strokeweight="1.35pt" strokecolor="#ed1c24">
              <v:stroke dashstyle="solid"/>
            </v:line>
            <v:line style="position:absolute" from="5490,959" to="5482,969" stroked="true" strokeweight="1.35pt" strokecolor="#ed1c24">
              <v:stroke dashstyle="solid"/>
            </v:line>
            <v:line style="position:absolute" from="5498,983" to="5490,959" stroked="true" strokeweight="1.35pt" strokecolor="#ed1c24">
              <v:stroke dashstyle="solid"/>
            </v:line>
            <v:line style="position:absolute" from="5506,958" to="5498,983" stroked="true" strokeweight="1.35pt" strokecolor="#ed1c24">
              <v:stroke dashstyle="solid"/>
            </v:line>
            <v:line style="position:absolute" from="5514,990" to="5506,958" stroked="true" strokeweight="1.35pt" strokecolor="#ed1c24">
              <v:stroke dashstyle="solid"/>
            </v:line>
            <v:line style="position:absolute" from="5523,969" to="5514,990" stroked="true" strokeweight="1.35pt" strokecolor="#ed1c24">
              <v:stroke dashstyle="solid"/>
            </v:line>
            <v:line style="position:absolute" from="5531,965" to="5523,969" stroked="true" strokeweight="1.35pt" strokecolor="#ed1c24">
              <v:stroke dashstyle="solid"/>
            </v:line>
            <v:line style="position:absolute" from="5539,1005" to="5531,965" stroked="true" strokeweight="1.35pt" strokecolor="#ed1c24">
              <v:stroke dashstyle="solid"/>
            </v:line>
            <v:line style="position:absolute" from="5547,997" to="5539,1005" stroked="true" strokeweight="1.35pt" strokecolor="#ed1c24">
              <v:stroke dashstyle="solid"/>
            </v:line>
            <v:line style="position:absolute" from="5555,1007" to="5547,997" stroked="true" strokeweight="1.35pt" strokecolor="#ed1c24">
              <v:stroke dashstyle="solid"/>
            </v:line>
            <v:line style="position:absolute" from="5563,1005" to="5555,1007" stroked="true" strokeweight="1.35pt" strokecolor="#ed1c24">
              <v:stroke dashstyle="solid"/>
            </v:line>
            <v:line style="position:absolute" from="5571,1021" to="5563,1005" stroked="true" strokeweight="1.35pt" strokecolor="#ed1c24">
              <v:stroke dashstyle="solid"/>
            </v:line>
            <v:line style="position:absolute" from="5579,977" to="5571,1021" stroked="true" strokeweight="1.35pt" strokecolor="#ed1c24">
              <v:stroke dashstyle="solid"/>
            </v:line>
            <v:line style="position:absolute" from="5587,998" to="5579,977" stroked="true" strokeweight="1.35pt" strokecolor="#ed1c24">
              <v:stroke dashstyle="solid"/>
            </v:line>
            <v:line style="position:absolute" from="5595,1040" to="5587,998" stroked="true" strokeweight="1.35pt" strokecolor="#ed1c24">
              <v:stroke dashstyle="solid"/>
            </v:line>
            <v:line style="position:absolute" from="5604,1002" to="5595,1040" stroked="true" strokeweight="1.35pt" strokecolor="#ed1c24">
              <v:stroke dashstyle="solid"/>
            </v:line>
            <v:line style="position:absolute" from="5612,1017" to="5604,1002" stroked="true" strokeweight="1.35pt" strokecolor="#ed1c24">
              <v:stroke dashstyle="solid"/>
            </v:line>
            <v:line style="position:absolute" from="5620,1013" to="5612,1017" stroked="true" strokeweight="1.35pt" strokecolor="#ed1c24">
              <v:stroke dashstyle="solid"/>
            </v:line>
            <v:line style="position:absolute" from="5628,1019" to="5620,1013" stroked="true" strokeweight="1.35pt" strokecolor="#ed1c24">
              <v:stroke dashstyle="solid"/>
            </v:line>
            <v:line style="position:absolute" from="5636,962" to="5628,1019" stroked="true" strokeweight="1.35pt" strokecolor="#ed1c24">
              <v:stroke dashstyle="solid"/>
            </v:line>
            <v:line style="position:absolute" from="5644,992" to="5636,962" stroked="true" strokeweight="1.35pt" strokecolor="#ed1c24">
              <v:stroke dashstyle="solid"/>
            </v:line>
            <v:line style="position:absolute" from="5652,945" to="5644,992" stroked="true" strokeweight="1.35pt" strokecolor="#ed1c24">
              <v:stroke dashstyle="solid"/>
            </v:line>
            <v:line style="position:absolute" from="5660,972" to="5652,945" stroked="true" strokeweight="1.35pt" strokecolor="#ed1c24">
              <v:stroke dashstyle="solid"/>
            </v:line>
            <v:line style="position:absolute" from="5668,953" to="5660,972" stroked="true" strokeweight="1.35pt" strokecolor="#ed1c24">
              <v:stroke dashstyle="solid"/>
            </v:line>
            <v:line style="position:absolute" from="5677,946" to="5668,953" stroked="true" strokeweight="1.35pt" strokecolor="#ed1c24">
              <v:stroke dashstyle="solid"/>
            </v:line>
            <v:line style="position:absolute" from="5685,911" to="5677,946" stroked="true" strokeweight="1.35pt" strokecolor="#ed1c24">
              <v:stroke dashstyle="solid"/>
            </v:line>
            <v:line style="position:absolute" from="5693,913" to="5685,911" stroked="true" strokeweight="1.35pt" strokecolor="#ed1c24">
              <v:stroke dashstyle="solid"/>
            </v:line>
            <v:line style="position:absolute" from="5701,935" to="5693,913" stroked="true" strokeweight="1.35pt" strokecolor="#ed1c24">
              <v:stroke dashstyle="solid"/>
            </v:line>
            <v:line style="position:absolute" from="5709,936" to="5701,935" stroked="true" strokeweight="1.35pt" strokecolor="#ed1c24">
              <v:stroke dashstyle="solid"/>
            </v:line>
            <v:line style="position:absolute" from="5717,891" to="5709,936" stroked="true" strokeweight="1.35pt" strokecolor="#ed1c24">
              <v:stroke dashstyle="solid"/>
            </v:line>
            <v:line style="position:absolute" from="5725,902" to="5717,891" stroked="true" strokeweight="1.35pt" strokecolor="#ed1c24">
              <v:stroke dashstyle="solid"/>
            </v:line>
            <v:line style="position:absolute" from="5733,881" to="5725,902" stroked="true" strokeweight="1.35pt" strokecolor="#ed1c24">
              <v:stroke dashstyle="solid"/>
            </v:line>
            <v:line style="position:absolute" from="5741,881" to="5733,881" stroked="true" strokeweight="1.35pt" strokecolor="#ed1c24">
              <v:stroke dashstyle="solid"/>
            </v:line>
            <v:line style="position:absolute" from="5750,880" to="5741,881" stroked="true" strokeweight="1.35pt" strokecolor="#ed1c24">
              <v:stroke dashstyle="solid"/>
            </v:line>
            <v:line style="position:absolute" from="5758,879" to="5750,880" stroked="true" strokeweight="1.35pt" strokecolor="#ed1c24">
              <v:stroke dashstyle="solid"/>
            </v:line>
            <v:line style="position:absolute" from="5766,907" to="5758,879" stroked="true" strokeweight="1.35pt" strokecolor="#ed1c24">
              <v:stroke dashstyle="solid"/>
            </v:line>
            <v:line style="position:absolute" from="5774,897" to="5766,907" stroked="true" strokeweight="1.35pt" strokecolor="#ed1c24">
              <v:stroke dashstyle="solid"/>
            </v:line>
            <v:line style="position:absolute" from="5782,838" to="5774,897" stroked="true" strokeweight="1.35pt" strokecolor="#ed1c24">
              <v:stroke dashstyle="solid"/>
            </v:line>
            <v:line style="position:absolute" from="5790,870" to="5782,838" stroked="true" strokeweight="1.35pt" strokecolor="#ed1c24">
              <v:stroke dashstyle="solid"/>
            </v:line>
            <v:line style="position:absolute" from="5798,932" to="5790,870" stroked="true" strokeweight="1.35pt" strokecolor="#ed1c24">
              <v:stroke dashstyle="solid"/>
            </v:line>
            <v:line style="position:absolute" from="5806,987" to="5798,932" stroked="true" strokeweight="1.35pt" strokecolor="#ed1c24">
              <v:stroke dashstyle="solid"/>
            </v:line>
            <v:line style="position:absolute" from="5814,1002" to="5806,987" stroked="true" strokeweight="1.35pt" strokecolor="#ed1c24">
              <v:stroke dashstyle="solid"/>
            </v:line>
            <v:line style="position:absolute" from="5822,999" to="5814,1002" stroked="true" strokeweight="1.35pt" strokecolor="#ed1c24">
              <v:stroke dashstyle="solid"/>
            </v:line>
            <v:line style="position:absolute" from="5831,946" to="5822,999" stroked="true" strokeweight="1.35pt" strokecolor="#ed1c24">
              <v:stroke dashstyle="solid"/>
            </v:line>
            <v:line style="position:absolute" from="5839,925" to="5831,946" stroked="true" strokeweight="1.35pt" strokecolor="#ed1c24">
              <v:stroke dashstyle="solid"/>
            </v:line>
            <v:line style="position:absolute" from="5847,950" to="5839,925" stroked="true" strokeweight="1.35pt" strokecolor="#ed1c24">
              <v:stroke dashstyle="solid"/>
            </v:line>
            <v:line style="position:absolute" from="5855,927" to="5847,950" stroked="true" strokeweight="1.35pt" strokecolor="#ed1c24">
              <v:stroke dashstyle="solid"/>
            </v:line>
            <v:line style="position:absolute" from="5863,940" to="5855,927" stroked="true" strokeweight="1.35pt" strokecolor="#ed1c24">
              <v:stroke dashstyle="solid"/>
            </v:line>
            <v:line style="position:absolute" from="5871,907" to="5863,940" stroked="true" strokeweight="1.35pt" strokecolor="#ed1c24">
              <v:stroke dashstyle="solid"/>
            </v:line>
            <v:line style="position:absolute" from="5879,955" to="5871,907" stroked="true" strokeweight="1.35pt" strokecolor="#ed1c24">
              <v:stroke dashstyle="solid"/>
            </v:line>
            <v:line style="position:absolute" from="5887,931" to="5879,955" stroked="true" strokeweight="1.35pt" strokecolor="#ed1c24">
              <v:stroke dashstyle="solid"/>
            </v:line>
            <v:line style="position:absolute" from="5895,934" to="5887,931" stroked="true" strokeweight="1.35pt" strokecolor="#ed1c24">
              <v:stroke dashstyle="solid"/>
            </v:line>
            <v:line style="position:absolute" from="5904,1003" to="5895,934" stroked="true" strokeweight="1.35pt" strokecolor="#ed1c24">
              <v:stroke dashstyle="solid"/>
            </v:line>
            <v:line style="position:absolute" from="5912,1060" to="5904,1003" stroked="true" strokeweight="1.35pt" strokecolor="#ed1c24">
              <v:stroke dashstyle="solid"/>
            </v:line>
            <v:line style="position:absolute" from="5920,1047" to="5912,1060" stroked="true" strokeweight="1.35pt" strokecolor="#ed1c24">
              <v:stroke dashstyle="solid"/>
            </v:line>
            <v:line style="position:absolute" from="5928,966" to="5920,1047" stroked="true" strokeweight="1.35pt" strokecolor="#ed1c24">
              <v:stroke dashstyle="solid"/>
            </v:line>
            <v:line style="position:absolute" from="5936,940" to="5928,966" stroked="true" strokeweight="1.35pt" strokecolor="#ed1c24">
              <v:stroke dashstyle="solid"/>
            </v:line>
            <v:line style="position:absolute" from="5944,976" to="5936,940" stroked="true" strokeweight="1.35pt" strokecolor="#ed1c24">
              <v:stroke dashstyle="solid"/>
            </v:line>
            <v:line style="position:absolute" from="5952,976" to="5944,976" stroked="true" strokeweight="1.35pt" strokecolor="#ed1c24">
              <v:stroke dashstyle="solid"/>
            </v:line>
            <v:line style="position:absolute" from="5960,930" to="5952,976" stroked="true" strokeweight="1.35pt" strokecolor="#ed1c24">
              <v:stroke dashstyle="solid"/>
            </v:line>
            <v:line style="position:absolute" from="5968,924" to="5960,930" stroked="true" strokeweight="1.35pt" strokecolor="#ed1c24">
              <v:stroke dashstyle="solid"/>
            </v:line>
            <v:line style="position:absolute" from="5977,937" to="5968,924" stroked="true" strokeweight="1.35pt" strokecolor="#ed1c24">
              <v:stroke dashstyle="solid"/>
            </v:line>
            <v:line style="position:absolute" from="5985,987" to="5977,937" stroked="true" strokeweight="1.35pt" strokecolor="#ed1c24">
              <v:stroke dashstyle="solid"/>
            </v:line>
            <v:line style="position:absolute" from="5993,966" to="5985,987" stroked="true" strokeweight="1.35pt" strokecolor="#ed1c24">
              <v:stroke dashstyle="solid"/>
            </v:line>
            <v:line style="position:absolute" from="6001,958" to="5993,966" stroked="true" strokeweight="1.35pt" strokecolor="#ed1c24">
              <v:stroke dashstyle="solid"/>
            </v:line>
            <v:line style="position:absolute" from="6009,943" to="6001,958" stroked="true" strokeweight="1.35pt" strokecolor="#ed1c24">
              <v:stroke dashstyle="solid"/>
            </v:line>
            <v:line style="position:absolute" from="6017,928" to="6009,943" stroked="true" strokeweight="1.35pt" strokecolor="#ed1c24">
              <v:stroke dashstyle="solid"/>
            </v:line>
            <v:line style="position:absolute" from="6025,910" to="6017,928" stroked="true" strokeweight="1.35pt" strokecolor="#ed1c24">
              <v:stroke dashstyle="solid"/>
            </v:line>
            <v:line style="position:absolute" from="6033,934" to="6025,910" stroked="true" strokeweight="1.35pt" strokecolor="#ed1c24">
              <v:stroke dashstyle="solid"/>
            </v:line>
            <v:line style="position:absolute" from="6041,924" to="6033,934" stroked="true" strokeweight="1.35pt" strokecolor="#ed1c24">
              <v:stroke dashstyle="solid"/>
            </v:line>
            <v:line style="position:absolute" from="6049,940" to="6041,924" stroked="true" strokeweight="1.35pt" strokecolor="#ed1c24">
              <v:stroke dashstyle="solid"/>
            </v:line>
            <v:line style="position:absolute" from="6058,924" to="6049,940" stroked="true" strokeweight="1.35pt" strokecolor="#ed1c24">
              <v:stroke dashstyle="solid"/>
            </v:line>
            <v:line style="position:absolute" from="6066,874" to="6058,924" stroked="true" strokeweight="1.35pt" strokecolor="#ed1c24">
              <v:stroke dashstyle="solid"/>
            </v:line>
            <v:line style="position:absolute" from="6074,844" to="6066,874" stroked="true" strokeweight="1.35pt" strokecolor="#ed1c24">
              <v:stroke dashstyle="solid"/>
            </v:line>
            <v:line style="position:absolute" from="6082,829" to="6074,844" stroked="true" strokeweight="1.35pt" strokecolor="#ed1c24">
              <v:stroke dashstyle="solid"/>
            </v:line>
            <v:line style="position:absolute" from="6090,807" to="6082,829" stroked="true" strokeweight="1.35pt" strokecolor="#ed1c24">
              <v:stroke dashstyle="solid"/>
            </v:line>
            <v:line style="position:absolute" from="6098,793" to="6090,807" stroked="true" strokeweight="1.35pt" strokecolor="#ed1c24">
              <v:stroke dashstyle="solid"/>
            </v:line>
            <v:line style="position:absolute" from="6106,712" to="6098,793" stroked="true" strokeweight="1.35pt" strokecolor="#ed1c24">
              <v:stroke dashstyle="solid"/>
            </v:line>
            <v:line style="position:absolute" from="6114,725" to="6106,712" stroked="true" strokeweight="1.35pt" strokecolor="#ed1c24">
              <v:stroke dashstyle="solid"/>
            </v:line>
            <v:line style="position:absolute" from="6122,653" to="6114,725" stroked="true" strokeweight="1.35pt" strokecolor="#ed1c24">
              <v:stroke dashstyle="solid"/>
            </v:line>
            <v:line style="position:absolute" from="6131,643" to="6122,653" stroked="true" strokeweight="1.35pt" strokecolor="#ed1c24">
              <v:stroke dashstyle="solid"/>
            </v:line>
            <v:line style="position:absolute" from="6139,651" to="6131,643" stroked="true" strokeweight="1.35pt" strokecolor="#ed1c24">
              <v:stroke dashstyle="solid"/>
            </v:line>
            <v:line style="position:absolute" from="6147,661" to="6139,651" stroked="true" strokeweight="1.35pt" strokecolor="#ed1c24">
              <v:stroke dashstyle="solid"/>
            </v:line>
            <v:line style="position:absolute" from="6155,661" to="6147,661" stroked="true" strokeweight="1.35pt" strokecolor="#ed1c24">
              <v:stroke dashstyle="solid"/>
            </v:line>
            <v:line style="position:absolute" from="6163,648" to="6155,661" stroked="true" strokeweight="1.35pt" strokecolor="#ed1c24">
              <v:stroke dashstyle="solid"/>
            </v:line>
            <v:line style="position:absolute" from="6171,594" to="6163,648" stroked="true" strokeweight="1.35pt" strokecolor="#ed1c24">
              <v:stroke dashstyle="solid"/>
            </v:line>
            <v:line style="position:absolute" from="6179,591" to="6171,594" stroked="true" strokeweight="1.35pt" strokecolor="#ed1c24">
              <v:stroke dashstyle="solid"/>
            </v:line>
            <v:line style="position:absolute" from="6187,624" to="6179,591" stroked="true" strokeweight="1.35pt" strokecolor="#ed1c24">
              <v:stroke dashstyle="solid"/>
            </v:line>
            <v:line style="position:absolute" from="6195,629" to="6187,624" stroked="true" strokeweight="1.35pt" strokecolor="#ed1c24">
              <v:stroke dashstyle="solid"/>
            </v:line>
            <v:line style="position:absolute" from="6204,621" to="6195,629" stroked="true" strokeweight="1.35pt" strokecolor="#ed1c24">
              <v:stroke dashstyle="solid"/>
            </v:line>
            <v:line style="position:absolute" from="6212,525" to="6204,621" stroked="true" strokeweight="1.35pt" strokecolor="#ed1c24">
              <v:stroke dashstyle="solid"/>
            </v:line>
            <v:line style="position:absolute" from="6220,561" to="6212,525" stroked="true" strokeweight="1.35pt" strokecolor="#ed1c24">
              <v:stroke dashstyle="solid"/>
            </v:line>
            <v:line style="position:absolute" from="6228,530" to="6220,561" stroked="true" strokeweight="1.35pt" strokecolor="#ed1c24">
              <v:stroke dashstyle="solid"/>
            </v:line>
            <v:line style="position:absolute" from="6236,531" to="6228,530" stroked="true" strokeweight="1.35pt" strokecolor="#ed1c24">
              <v:stroke dashstyle="solid"/>
            </v:line>
            <v:line style="position:absolute" from="6244,501" to="6236,531" stroked="true" strokeweight="1.35pt" strokecolor="#ed1c24">
              <v:stroke dashstyle="solid"/>
            </v:line>
            <v:line style="position:absolute" from="6252,472" to="6244,501" stroked="true" strokeweight="1.35pt" strokecolor="#ed1c24">
              <v:stroke dashstyle="solid"/>
            </v:line>
            <v:line style="position:absolute" from="6260,501" to="6252,472" stroked="true" strokeweight="1.35pt" strokecolor="#ed1c24">
              <v:stroke dashstyle="solid"/>
            </v:line>
            <v:line style="position:absolute" from="6268,515" to="6260,501" stroked="true" strokeweight="1.35pt" strokecolor="#ed1c24">
              <v:stroke dashstyle="solid"/>
            </v:line>
            <v:line style="position:absolute" from="6276,488" to="6268,515" stroked="true" strokeweight="1.35pt" strokecolor="#ed1c24">
              <v:stroke dashstyle="solid"/>
            </v:line>
            <v:line style="position:absolute" from="6285,483" to="6276,488" stroked="true" strokeweight="1.35pt" strokecolor="#ed1c24">
              <v:stroke dashstyle="solid"/>
            </v:line>
            <v:line style="position:absolute" from="6293,441" to="6285,483" stroked="true" strokeweight="1.35pt" strokecolor="#ed1c24">
              <v:stroke dashstyle="solid"/>
            </v:line>
            <v:line style="position:absolute" from="6301,514" to="6293,441" stroked="true" strokeweight="1.35pt" strokecolor="#ed1c24">
              <v:stroke dashstyle="solid"/>
            </v:line>
            <v:line style="position:absolute" from="6309,439" to="6301,514" stroked="true" strokeweight="1.35pt" strokecolor="#ed1c24">
              <v:stroke dashstyle="solid"/>
            </v:line>
            <v:line style="position:absolute" from="6317,452" to="6309,439" stroked="true" strokeweight="1.35pt" strokecolor="#ed1c24">
              <v:stroke dashstyle="solid"/>
            </v:line>
            <v:line style="position:absolute" from="6325,441" to="6317,452" stroked="true" strokeweight="1.35pt" strokecolor="#ed1c24">
              <v:stroke dashstyle="solid"/>
            </v:line>
            <v:line style="position:absolute" from="6333,411" to="6325,441" stroked="true" strokeweight="1.35pt" strokecolor="#ed1c24">
              <v:stroke dashstyle="solid"/>
            </v:line>
            <v:line style="position:absolute" from="6341,361" to="6333,411" stroked="true" strokeweight="1.35pt" strokecolor="#ed1c24">
              <v:stroke dashstyle="solid"/>
            </v:line>
            <v:line style="position:absolute" from="6349,361" to="6341,361" stroked="true" strokeweight="1.35pt" strokecolor="#ed1c24">
              <v:stroke dashstyle="solid"/>
            </v:line>
            <v:line style="position:absolute" from="6358,291" to="6349,361" stroked="true" strokeweight="1.35pt" strokecolor="#ed1c24">
              <v:stroke dashstyle="solid"/>
            </v:line>
            <v:line style="position:absolute" from="6366,342" to="6358,291" stroked="true" strokeweight="1.35pt" strokecolor="#ed1c24">
              <v:stroke dashstyle="solid"/>
            </v:line>
            <v:line style="position:absolute" from="6374,236" to="6366,342" stroked="true" strokeweight="1.35pt" strokecolor="#ed1c24">
              <v:stroke dashstyle="solid"/>
            </v:line>
            <v:line style="position:absolute" from="6382,227" to="6374,236" stroked="true" strokeweight="1.35pt" strokecolor="#ed1c24">
              <v:stroke dashstyle="solid"/>
            </v:line>
            <v:line style="position:absolute" from="6390,140" to="6382,227" stroked="true" strokeweight="1.35pt" strokecolor="#ed1c24">
              <v:stroke dashstyle="solid"/>
            </v:line>
            <v:line style="position:absolute" from="6398,209" to="6390,140" stroked="true" strokeweight="1.35pt" strokecolor="#ed1c24">
              <v:stroke dashstyle="solid"/>
            </v:line>
            <v:line style="position:absolute" from="6406,236" to="6398,209" stroked="true" strokeweight="1.35pt" strokecolor="#ed1c24">
              <v:stroke dashstyle="solid"/>
            </v:line>
            <v:line style="position:absolute" from="6414,301" to="6406,236" stroked="true" strokeweight="1.35pt" strokecolor="#ed1c24">
              <v:stroke dashstyle="solid"/>
            </v:line>
            <v:line style="position:absolute" from="6422,454" to="6414,301" stroked="true" strokeweight="1.35pt" strokecolor="#ed1c24">
              <v:stroke dashstyle="solid"/>
            </v:line>
            <v:line style="position:absolute" from="6431,392" to="6422,454" stroked="true" strokeweight="1.35pt" strokecolor="#ed1c24">
              <v:stroke dashstyle="solid"/>
            </v:line>
            <v:line style="position:absolute" from="6439,444" to="6430,392" stroked="true" strokeweight="1.35pt" strokecolor="#ed1c24">
              <v:stroke dashstyle="solid"/>
            </v:line>
            <v:line style="position:absolute" from="6447,553" to="6439,444" stroked="true" strokeweight="1.35pt" strokecolor="#ed1c24">
              <v:stroke dashstyle="solid"/>
            </v:line>
            <v:line style="position:absolute" from="6455,476" to="6447,553" stroked="true" strokeweight="1.35pt" strokecolor="#ed1c24">
              <v:stroke dashstyle="solid"/>
            </v:line>
            <v:line style="position:absolute" from="6463,544" to="6455,476" stroked="true" strokeweight="1.35pt" strokecolor="#ed1c24">
              <v:stroke dashstyle="solid"/>
            </v:line>
            <v:line style="position:absolute" from="6471,516" to="6463,544" stroked="true" strokeweight="1.35pt" strokecolor="#ed1c24">
              <v:stroke dashstyle="solid"/>
            </v:line>
            <v:line style="position:absolute" from="6479,561" to="6471,516" stroked="true" strokeweight="1.35pt" strokecolor="#ed1c24">
              <v:stroke dashstyle="solid"/>
            </v:line>
            <v:line style="position:absolute" from="6487,555" to="6479,561" stroked="true" strokeweight="1.35pt" strokecolor="#ed1c24">
              <v:stroke dashstyle="solid"/>
            </v:line>
            <v:line style="position:absolute" from="6495,570" to="6487,555" stroked="true" strokeweight="1.35pt" strokecolor="#ed1c24">
              <v:stroke dashstyle="solid"/>
            </v:line>
            <v:line style="position:absolute" from="6503,582" to="6495,570" stroked="true" strokeweight="1.35pt" strokecolor="#ed1c24">
              <v:stroke dashstyle="solid"/>
            </v:line>
            <v:line style="position:absolute" from="6512,618" to="6503,582" stroked="true" strokeweight="1.35pt" strokecolor="#ed1c24">
              <v:stroke dashstyle="solid"/>
            </v:line>
            <v:line style="position:absolute" from="6520,553" to="6512,618" stroked="true" strokeweight="1.35pt" strokecolor="#ed1c24">
              <v:stroke dashstyle="solid"/>
            </v:line>
            <v:line style="position:absolute" from="6528,629" to="6520,553" stroked="true" strokeweight="1.35pt" strokecolor="#ed1c24">
              <v:stroke dashstyle="solid"/>
            </v:line>
            <v:line style="position:absolute" from="6536,630" to="6528,629" stroked="true" strokeweight="1.35pt" strokecolor="#ed1c24">
              <v:stroke dashstyle="solid"/>
            </v:line>
            <v:line style="position:absolute" from="6544,633" to="6536,630" stroked="true" strokeweight="1.35pt" strokecolor="#ed1c24">
              <v:stroke dashstyle="solid"/>
            </v:line>
            <v:line style="position:absolute" from="6552,699" to="6544,633" stroked="true" strokeweight="1.35pt" strokecolor="#ed1c24">
              <v:stroke dashstyle="solid"/>
            </v:line>
            <v:line style="position:absolute" from="6560,706" to="6552,699" stroked="true" strokeweight="1.35pt" strokecolor="#ed1c24">
              <v:stroke dashstyle="solid"/>
            </v:line>
            <v:line style="position:absolute" from="6568,686" to="6560,706" stroked="true" strokeweight="1.35pt" strokecolor="#ed1c24">
              <v:stroke dashstyle="solid"/>
            </v:line>
            <v:line style="position:absolute" from="6576,668" to="6568,686" stroked="true" strokeweight="1.35pt" strokecolor="#ed1c24">
              <v:stroke dashstyle="solid"/>
            </v:line>
            <v:line style="position:absolute" from="6585,680" to="6576,668" stroked="true" strokeweight="1.35pt" strokecolor="#ed1c24">
              <v:stroke dashstyle="solid"/>
            </v:line>
            <v:line style="position:absolute" from="6593,724" to="6585,680" stroked="true" strokeweight="1.35pt" strokecolor="#ed1c24">
              <v:stroke dashstyle="solid"/>
            </v:line>
            <v:line style="position:absolute" from="6601,709" to="6593,724" stroked="true" strokeweight="1.35pt" strokecolor="#ed1c24">
              <v:stroke dashstyle="solid"/>
            </v:line>
            <v:line style="position:absolute" from="6609,756" to="6601,709" stroked="true" strokeweight="1.35pt" strokecolor="#ed1c24">
              <v:stroke dashstyle="solid"/>
            </v:line>
            <v:line style="position:absolute" from="6617,736" to="6609,756" stroked="true" strokeweight="1.35pt" strokecolor="#ed1c24">
              <v:stroke dashstyle="solid"/>
            </v:line>
            <v:line style="position:absolute" from="6625,669" to="6617,736" stroked="true" strokeweight="1.35pt" strokecolor="#ed1c24">
              <v:stroke dashstyle="solid"/>
            </v:line>
            <v:line style="position:absolute" from="6633,672" to="6625,669" stroked="true" strokeweight="1.35pt" strokecolor="#ed1c24">
              <v:stroke dashstyle="solid"/>
            </v:line>
            <v:line style="position:absolute" from="6641,653" to="6633,672" stroked="true" strokeweight="1.35pt" strokecolor="#ed1c24">
              <v:stroke dashstyle="solid"/>
            </v:line>
            <v:line style="position:absolute" from="6649,647" to="6641,653" stroked="true" strokeweight="1.35pt" strokecolor="#ed1c24">
              <v:stroke dashstyle="solid"/>
            </v:line>
            <v:line style="position:absolute" from="6658,590" to="6649,647" stroked="true" strokeweight="1.35pt" strokecolor="#ed1c24">
              <v:stroke dashstyle="solid"/>
            </v:line>
            <v:line style="position:absolute" from="6666,544" to="6658,590" stroked="true" strokeweight="1.35pt" strokecolor="#ed1c24">
              <v:stroke dashstyle="solid"/>
            </v:line>
            <v:line style="position:absolute" from="6674,552" to="6666,544" stroked="true" strokeweight="1.35pt" strokecolor="#ed1c24">
              <v:stroke dashstyle="solid"/>
            </v:line>
            <v:line style="position:absolute" from="6682,530" to="6674,552" stroked="true" strokeweight="1.35pt" strokecolor="#ed1c24">
              <v:stroke dashstyle="solid"/>
            </v:line>
            <v:line style="position:absolute" from="6690,522" to="6682,530" stroked="true" strokeweight="1.35pt" strokecolor="#ed1c24">
              <v:stroke dashstyle="solid"/>
            </v:line>
            <v:line style="position:absolute" from="6698,531" to="6690,522" stroked="true" strokeweight="1.35pt" strokecolor="#ed1c24">
              <v:stroke dashstyle="solid"/>
            </v:line>
            <v:line style="position:absolute" from="6706,629" to="6698,531" stroked="true" strokeweight="1.35pt" strokecolor="#ed1c24">
              <v:stroke dashstyle="solid"/>
            </v:line>
            <v:line style="position:absolute" from="6714,595" to="6706,629" stroked="true" strokeweight="1.35pt" strokecolor="#ed1c24">
              <v:stroke dashstyle="solid"/>
            </v:line>
            <v:line style="position:absolute" from="6722,602" to="6714,595" stroked="true" strokeweight="1.35pt" strokecolor="#ed1c24">
              <v:stroke dashstyle="solid"/>
            </v:line>
            <v:line style="position:absolute" from="6730,578" to="6722,602" stroked="true" strokeweight="1.35pt" strokecolor="#ed1c24">
              <v:stroke dashstyle="solid"/>
            </v:line>
            <v:line style="position:absolute" from="6739,655" to="6730,578" stroked="true" strokeweight="1.35pt" strokecolor="#ed1c24">
              <v:stroke dashstyle="solid"/>
            </v:line>
            <v:line style="position:absolute" from="6747,666" to="6739,655" stroked="true" strokeweight="1.35pt" strokecolor="#ed1c24">
              <v:stroke dashstyle="solid"/>
            </v:line>
            <v:line style="position:absolute" from="6755,676" to="6747,666" stroked="true" strokeweight="1.35pt" strokecolor="#ed1c24">
              <v:stroke dashstyle="solid"/>
            </v:line>
            <v:line style="position:absolute" from="6763,696" to="6755,676" stroked="true" strokeweight="1.35pt" strokecolor="#ed1c24">
              <v:stroke dashstyle="solid"/>
            </v:line>
            <v:line style="position:absolute" from="6771,697" to="6763,696" stroked="true" strokeweight="1.35pt" strokecolor="#ed1c24">
              <v:stroke dashstyle="solid"/>
            </v:line>
            <v:line style="position:absolute" from="6779,747" to="6771,697" stroked="true" strokeweight="1.35pt" strokecolor="#ed1c24">
              <v:stroke dashstyle="solid"/>
            </v:line>
            <v:line style="position:absolute" from="6787,735" to="6779,747" stroked="true" strokeweight="1.35pt" strokecolor="#ed1c24">
              <v:stroke dashstyle="solid"/>
            </v:line>
            <v:line style="position:absolute" from="6795,743" to="6787,735" stroked="true" strokeweight="1.35pt" strokecolor="#ed1c24">
              <v:stroke dashstyle="solid"/>
            </v:line>
            <v:line style="position:absolute" from="6803,781" to="6795,743" stroked="true" strokeweight="1.35pt" strokecolor="#ed1c24">
              <v:stroke dashstyle="solid"/>
            </v:line>
            <v:line style="position:absolute" from="6812,804" to="6803,781" stroked="true" strokeweight="1.35pt" strokecolor="#ed1c24">
              <v:stroke dashstyle="solid"/>
            </v:line>
            <v:line style="position:absolute" from="6820,792" to="6812,804" stroked="true" strokeweight="1.35pt" strokecolor="#ed1c24">
              <v:stroke dashstyle="solid"/>
            </v:line>
            <v:line style="position:absolute" from="6828,834" to="6820,792" stroked="true" strokeweight="1.35pt" strokecolor="#ed1c24">
              <v:stroke dashstyle="solid"/>
            </v:line>
            <v:line style="position:absolute" from="6836,804" to="6828,834" stroked="true" strokeweight="1.35pt" strokecolor="#ed1c24">
              <v:stroke dashstyle="solid"/>
            </v:line>
            <v:line style="position:absolute" from="6844,774" to="6836,804" stroked="true" strokeweight="1.35pt" strokecolor="#ed1c24">
              <v:stroke dashstyle="solid"/>
            </v:line>
            <v:line style="position:absolute" from="6852,660" to="6844,774" stroked="true" strokeweight="1.35pt" strokecolor="#ed1c24">
              <v:stroke dashstyle="solid"/>
            </v:line>
            <v:line style="position:absolute" from="6860,684" to="6852,660" stroked="true" strokeweight="1.35pt" strokecolor="#ed1c24">
              <v:stroke dashstyle="solid"/>
            </v:line>
            <v:line style="position:absolute" from="6868,659" to="6860,684" stroked="true" strokeweight="1.35pt" strokecolor="#ed1c24">
              <v:stroke dashstyle="solid"/>
            </v:line>
            <v:line style="position:absolute" from="6876,630" to="6868,659" stroked="true" strokeweight="1.35pt" strokecolor="#ed1c24">
              <v:stroke dashstyle="solid"/>
            </v:line>
            <v:line style="position:absolute" from="6885,600" to="6876,630" stroked="true" strokeweight="1.35pt" strokecolor="#ed1c24">
              <v:stroke dashstyle="solid"/>
            </v:line>
            <v:line style="position:absolute" from="6893,655" to="6884,600" stroked="true" strokeweight="1.35pt" strokecolor="#ed1c24">
              <v:stroke dashstyle="solid"/>
            </v:line>
            <v:line style="position:absolute" from="6901,611" to="6893,655" stroked="true" strokeweight="1.35pt" strokecolor="#ed1c24">
              <v:stroke dashstyle="solid"/>
            </v:line>
            <v:line style="position:absolute" from="6909,601" to="6901,611" stroked="true" strokeweight="1.35pt" strokecolor="#ed1c24">
              <v:stroke dashstyle="solid"/>
            </v:line>
            <v:line style="position:absolute" from="6917,684" to="6909,601" stroked="true" strokeweight="1.35pt" strokecolor="#ed1c24">
              <v:stroke dashstyle="solid"/>
            </v:line>
            <v:line style="position:absolute" from="6925,673" to="6917,684" stroked="true" strokeweight="1.35pt" strokecolor="#ed1c24">
              <v:stroke dashstyle="solid"/>
            </v:line>
            <v:line style="position:absolute" from="6933,689" to="6925,673" stroked="true" strokeweight="1.35pt" strokecolor="#ed1c24">
              <v:stroke dashstyle="solid"/>
            </v:line>
            <v:line style="position:absolute" from="6941,635" to="6933,689" stroked="true" strokeweight="1.35pt" strokecolor="#ed1c24">
              <v:stroke dashstyle="solid"/>
            </v:line>
            <v:line style="position:absolute" from="6949,648" to="6941,635" stroked="true" strokeweight="1.35pt" strokecolor="#ed1c24">
              <v:stroke dashstyle="solid"/>
            </v:line>
            <v:line style="position:absolute" from="6957,649" to="6949,648" stroked="true" strokeweight="1.35pt" strokecolor="#ed1c24">
              <v:stroke dashstyle="solid"/>
            </v:line>
            <v:line style="position:absolute" from="6966,622" to="6957,649" stroked="true" strokeweight="1.35pt" strokecolor="#ed1c24">
              <v:stroke dashstyle="solid"/>
            </v:line>
            <v:line style="position:absolute" from="6974,639" to="6966,622" stroked="true" strokeweight="1.35pt" strokecolor="#ed1c24">
              <v:stroke dashstyle="solid"/>
            </v:line>
            <v:line style="position:absolute" from="6982,679" to="6974,639" stroked="true" strokeweight="1.35pt" strokecolor="#ed1c24">
              <v:stroke dashstyle="solid"/>
            </v:line>
            <v:line style="position:absolute" from="6990,683" to="6982,679" stroked="true" strokeweight="1.35pt" strokecolor="#ed1c24">
              <v:stroke dashstyle="solid"/>
            </v:line>
            <v:line style="position:absolute" from="6998,736" to="6990,683" stroked="true" strokeweight="1.35pt" strokecolor="#ed1c24">
              <v:stroke dashstyle="solid"/>
            </v:line>
            <v:line style="position:absolute" from="7006,712" to="6998,736" stroked="true" strokeweight="1.35pt" strokecolor="#ed1c24">
              <v:stroke dashstyle="solid"/>
            </v:line>
            <v:line style="position:absolute" from="7014,703" to="7006,712" stroked="true" strokeweight="1.35pt" strokecolor="#ed1c24">
              <v:stroke dashstyle="solid"/>
            </v:line>
            <v:line style="position:absolute" from="7022,712" to="7014,703" stroked="true" strokeweight="1.35pt" strokecolor="#ed1c24">
              <v:stroke dashstyle="solid"/>
            </v:line>
            <v:line style="position:absolute" from="7030,617" to="7022,712" stroked="true" strokeweight="1.35pt" strokecolor="#ed1c24">
              <v:stroke dashstyle="solid"/>
            </v:line>
            <v:line style="position:absolute" from="7039,530" to="7030,617" stroked="true" strokeweight="1.35pt" strokecolor="#ed1c24">
              <v:stroke dashstyle="solid"/>
            </v:line>
            <v:line style="position:absolute" from="7047,523" to="7039,530" stroked="true" strokeweight="1.35pt" strokecolor="#ed1c24">
              <v:stroke dashstyle="solid"/>
            </v:line>
            <v:line style="position:absolute" from="7055,492" to="7047,523" stroked="true" strokeweight="1.35pt" strokecolor="#ed1c24">
              <v:stroke dashstyle="solid"/>
            </v:line>
            <v:line style="position:absolute" from="7063,568" to="7055,492" stroked="true" strokeweight="1.35pt" strokecolor="#ed1c24">
              <v:stroke dashstyle="solid"/>
            </v:line>
            <v:line style="position:absolute" from="7071,580" to="7063,568" stroked="true" strokeweight="1.35pt" strokecolor="#ed1c24">
              <v:stroke dashstyle="solid"/>
            </v:line>
            <v:line style="position:absolute" from="7079,601" to="7071,580" stroked="true" strokeweight="1.35pt" strokecolor="#ed1c24">
              <v:stroke dashstyle="solid"/>
            </v:line>
            <v:line style="position:absolute" from="7087,547" to="7079,601" stroked="true" strokeweight="1.35pt" strokecolor="#ed1c24">
              <v:stroke dashstyle="solid"/>
            </v:line>
            <v:line style="position:absolute" from="7095,555" to="7087,547" stroked="true" strokeweight="1.35pt" strokecolor="#ed1c24">
              <v:stroke dashstyle="solid"/>
            </v:line>
            <v:line style="position:absolute" from="7103,585" to="7095,555" stroked="true" strokeweight="1.35pt" strokecolor="#ed1c24">
              <v:stroke dashstyle="solid"/>
            </v:line>
            <v:line style="position:absolute" from="7112,617" to="7103,585" stroked="true" strokeweight="1.35pt" strokecolor="#ed1c24">
              <v:stroke dashstyle="solid"/>
            </v:line>
            <v:line style="position:absolute" from="7120,592" to="7112,617" stroked="true" strokeweight="1.35pt" strokecolor="#ed1c24">
              <v:stroke dashstyle="solid"/>
            </v:line>
            <v:line style="position:absolute" from="7128,578" to="7120,592" stroked="true" strokeweight="1.35pt" strokecolor="#ed1c24">
              <v:stroke dashstyle="solid"/>
            </v:line>
            <v:line style="position:absolute" from="7136,548" to="7128,578" stroked="true" strokeweight="1.35pt" strokecolor="#ed1c24">
              <v:stroke dashstyle="solid"/>
            </v:line>
            <v:line style="position:absolute" from="7144,576" to="7136,548" stroked="true" strokeweight="1.35pt" strokecolor="#ed1c24">
              <v:stroke dashstyle="solid"/>
            </v:line>
            <v:line style="position:absolute" from="7152,627" to="7144,576" stroked="true" strokeweight="1.35pt" strokecolor="#ed1c24">
              <v:stroke dashstyle="solid"/>
            </v:line>
            <v:line style="position:absolute" from="7160,593" to="7152,627" stroked="true" strokeweight="1.35pt" strokecolor="#ed1c24">
              <v:stroke dashstyle="solid"/>
            </v:line>
            <v:line style="position:absolute" from="7168,717" to="7160,593" stroked="true" strokeweight="1.35pt" strokecolor="#ed1c24">
              <v:stroke dashstyle="solid"/>
            </v:line>
            <v:line style="position:absolute" from="7176,771" to="7168,717" stroked="true" strokeweight="1.35pt" strokecolor="#ed1c24">
              <v:stroke dashstyle="solid"/>
            </v:line>
            <v:line style="position:absolute" from="7184,770" to="7176,771" stroked="true" strokeweight="1.35pt" strokecolor="#ed1c24">
              <v:stroke dashstyle="solid"/>
            </v:line>
            <v:line style="position:absolute" from="7193,736" to="7184,770" stroked="true" strokeweight="1.35pt" strokecolor="#ed1c24">
              <v:stroke dashstyle="solid"/>
            </v:line>
            <v:line style="position:absolute" from="7201,733" to="7193,736" stroked="true" strokeweight="1.35pt" strokecolor="#ed1c24">
              <v:stroke dashstyle="solid"/>
            </v:line>
            <v:line style="position:absolute" from="7209,740" to="7201,733" stroked="true" strokeweight="1.35pt" strokecolor="#ed1c24">
              <v:stroke dashstyle="solid"/>
            </v:line>
            <v:line style="position:absolute" from="7217,745" to="7209,740" stroked="true" strokeweight="1.35pt" strokecolor="#ed1c24">
              <v:stroke dashstyle="solid"/>
            </v:line>
            <v:line style="position:absolute" from="7225,766" to="7217,745" stroked="true" strokeweight="1.35pt" strokecolor="#ed1c24">
              <v:stroke dashstyle="solid"/>
            </v:line>
            <v:line style="position:absolute" from="7233,781" to="7225,766" stroked="true" strokeweight="1.35pt" strokecolor="#ed1c24">
              <v:stroke dashstyle="solid"/>
            </v:line>
            <v:line style="position:absolute" from="7241,759" to="7233,781" stroked="true" strokeweight="1.35pt" strokecolor="#ed1c24">
              <v:stroke dashstyle="solid"/>
            </v:line>
            <v:line style="position:absolute" from="7249,731" to="7241,759" stroked="true" strokeweight="1.35pt" strokecolor="#ed1c24">
              <v:stroke dashstyle="solid"/>
            </v:line>
            <v:line style="position:absolute" from="7257,665" to="7249,731" stroked="true" strokeweight="1.35pt" strokecolor="#ed1c24">
              <v:stroke dashstyle="solid"/>
            </v:line>
            <v:line style="position:absolute" from="7266,688" to="7257,665" stroked="true" strokeweight="1.35pt" strokecolor="#ed1c24">
              <v:stroke dashstyle="solid"/>
            </v:line>
            <v:line style="position:absolute" from="7274,719" to="7266,688" stroked="true" strokeweight="1.35pt" strokecolor="#ed1c24">
              <v:stroke dashstyle="solid"/>
            </v:line>
            <v:line style="position:absolute" from="7282,715" to="7274,719" stroked="true" strokeweight="1.35pt" strokecolor="#ed1c24">
              <v:stroke dashstyle="solid"/>
            </v:line>
            <v:line style="position:absolute" from="7290,743" to="7282,715" stroked="true" strokeweight="1.35pt" strokecolor="#ed1c24">
              <v:stroke dashstyle="solid"/>
            </v:line>
            <v:line style="position:absolute" from="7298,750" to="7290,743" stroked="true" strokeweight="1.35pt" strokecolor="#ed1c24">
              <v:stroke dashstyle="solid"/>
            </v:line>
            <v:line style="position:absolute" from="7306,771" to="7298,750" stroked="true" strokeweight="1.35pt" strokecolor="#ed1c24">
              <v:stroke dashstyle="solid"/>
            </v:line>
            <v:line style="position:absolute" from="7314,747" to="7306,771" stroked="true" strokeweight="1.35pt" strokecolor="#ed1c24">
              <v:stroke dashstyle="solid"/>
            </v:line>
            <v:line style="position:absolute" from="7322,742" to="7314,747" stroked="true" strokeweight="1.35pt" strokecolor="#ed1c24">
              <v:stroke dashstyle="solid"/>
            </v:line>
            <v:line style="position:absolute" from="7330,644" to="7322,742" stroked="true" strokeweight="1.35pt" strokecolor="#ed1c24">
              <v:stroke dashstyle="solid"/>
            </v:line>
            <v:line style="position:absolute" from="7339,699" to="7330,644" stroked="true" strokeweight="1.35pt" strokecolor="#ed1c24">
              <v:stroke dashstyle="solid"/>
            </v:line>
            <v:line style="position:absolute" from="7347,663" to="7339,699" stroked="true" strokeweight="1.35pt" strokecolor="#ed1c24">
              <v:stroke dashstyle="solid"/>
            </v:line>
            <v:line style="position:absolute" from="7355,669" to="7347,663" stroked="true" strokeweight="1.35pt" strokecolor="#ed1c24">
              <v:stroke dashstyle="solid"/>
            </v:line>
            <v:line style="position:absolute" from="7363,685" to="7355,669" stroked="true" strokeweight="1.35pt" strokecolor="#ed1c24">
              <v:stroke dashstyle="solid"/>
            </v:line>
            <v:line style="position:absolute" from="7371,735" to="7363,685" stroked="true" strokeweight="1.35pt" strokecolor="#ed1c24">
              <v:stroke dashstyle="solid"/>
            </v:line>
            <v:line style="position:absolute" from="7379,720" to="7371,735" stroked="true" strokeweight="1.35pt" strokecolor="#ed1c24">
              <v:stroke dashstyle="solid"/>
            </v:line>
            <v:line style="position:absolute" from="7387,717" to="7379,720" stroked="true" strokeweight="1.35pt" strokecolor="#ed1c24">
              <v:stroke dashstyle="solid"/>
            </v:line>
            <v:line style="position:absolute" from="7395,710" to="7387,717" stroked="true" strokeweight="1.35pt" strokecolor="#ed1c24">
              <v:stroke dashstyle="solid"/>
            </v:line>
            <v:line style="position:absolute" from="7403,711" to="7395,710" stroked="true" strokeweight="1.35pt" strokecolor="#ed1c24">
              <v:stroke dashstyle="solid"/>
            </v:line>
            <v:line style="position:absolute" from="7411,684" to="7403,711" stroked="true" strokeweight="1.35pt" strokecolor="#ed1c24">
              <v:stroke dashstyle="solid"/>
            </v:line>
            <v:line style="position:absolute" from="7420,747" to="7411,684" stroked="true" strokeweight="1.35pt" strokecolor="#ed1c24">
              <v:stroke dashstyle="solid"/>
            </v:line>
            <v:line style="position:absolute" from="7428,749" to="7420,747" stroked="true" strokeweight="1.35pt" strokecolor="#ed1c24">
              <v:stroke dashstyle="solid"/>
            </v:line>
            <v:line style="position:absolute" from="7436,711" to="7428,749" stroked="true" strokeweight="1.35pt" strokecolor="#ed1c24">
              <v:stroke dashstyle="solid"/>
            </v:line>
            <v:line style="position:absolute" from="7444,653" to="7436,711" stroked="true" strokeweight="1.35pt" strokecolor="#ed1c24">
              <v:stroke dashstyle="solid"/>
            </v:line>
            <v:line style="position:absolute" from="7452,692" to="7444,653" stroked="true" strokeweight="1.35pt" strokecolor="#ed1c24">
              <v:stroke dashstyle="solid"/>
            </v:line>
            <v:line style="position:absolute" from="7460,736" to="7452,692" stroked="true" strokeweight="1.35pt" strokecolor="#ed1c24">
              <v:stroke dashstyle="solid"/>
            </v:line>
            <v:line style="position:absolute" from="7468,669" to="7460,736" stroked="true" strokeweight="1.35pt" strokecolor="#ed1c24">
              <v:stroke dashstyle="solid"/>
            </v:line>
            <v:line style="position:absolute" from="7476,664" to="7468,669" stroked="true" strokeweight="1.35pt" strokecolor="#ed1c24">
              <v:stroke dashstyle="solid"/>
            </v:line>
            <v:line style="position:absolute" from="7484,660" to="7476,664" stroked="true" strokeweight="1.35pt" strokecolor="#ed1c24">
              <v:stroke dashstyle="solid"/>
            </v:line>
            <v:line style="position:absolute" from="7493,660" to="7484,660" stroked="true" strokeweight="1.35pt" strokecolor="#ed1c24">
              <v:stroke dashstyle="solid"/>
            </v:line>
            <v:line style="position:absolute" from="7501,638" to="7493,660" stroked="true" strokeweight="1.35pt" strokecolor="#ed1c24">
              <v:stroke dashstyle="solid"/>
            </v:line>
            <v:line style="position:absolute" from="7509,634" to="7501,638" stroked="true" strokeweight="1.35pt" strokecolor="#ed1c24">
              <v:stroke dashstyle="solid"/>
            </v:line>
            <v:line style="position:absolute" from="7517,589" to="7509,634" stroked="true" strokeweight="1.35pt" strokecolor="#ed1c24">
              <v:stroke dashstyle="solid"/>
            </v:line>
            <v:line style="position:absolute" from="7525,594" to="7517,589" stroked="true" strokeweight="1.35pt" strokecolor="#ed1c24">
              <v:stroke dashstyle="solid"/>
            </v:line>
            <v:line style="position:absolute" from="7533,544" to="7525,594" stroked="true" strokeweight="1.35pt" strokecolor="#ed1c24">
              <v:stroke dashstyle="solid"/>
            </v:line>
            <v:line style="position:absolute" from="7541,549" to="7533,544" stroked="true" strokeweight="1.35pt" strokecolor="#ed1c24">
              <v:stroke dashstyle="solid"/>
            </v:line>
            <v:line style="position:absolute" from="7549,580" to="7541,549" stroked="true" strokeweight="1.35pt" strokecolor="#ed1c24">
              <v:stroke dashstyle="solid"/>
            </v:line>
            <v:line style="position:absolute" from="7557,587" to="7549,580" stroked="true" strokeweight="1.35pt" strokecolor="#ed1c24">
              <v:stroke dashstyle="solid"/>
            </v:line>
            <v:line style="position:absolute" from="7566,603" to="7557,587" stroked="true" strokeweight="1.35pt" strokecolor="#ed1c24">
              <v:stroke dashstyle="solid"/>
            </v:line>
            <v:line style="position:absolute" from="7574,581" to="7566,603" stroked="true" strokeweight="1.35pt" strokecolor="#ed1c24">
              <v:stroke dashstyle="solid"/>
            </v:line>
            <v:line style="position:absolute" from="7582,567" to="7574,581" stroked="true" strokeweight="1.35pt" strokecolor="#ed1c24">
              <v:stroke dashstyle="solid"/>
            </v:line>
            <v:line style="position:absolute" from="7590,601" to="7582,567" stroked="true" strokeweight="1.35pt" strokecolor="#ed1c24">
              <v:stroke dashstyle="solid"/>
            </v:line>
            <v:line style="position:absolute" from="7598,646" to="7590,601" stroked="true" strokeweight="1.35pt" strokecolor="#ed1c24">
              <v:stroke dashstyle="solid"/>
            </v:line>
            <v:line style="position:absolute" from="7606,690" to="7598,646" stroked="true" strokeweight="1.35pt" strokecolor="#ed1c24">
              <v:stroke dashstyle="solid"/>
            </v:line>
            <v:line style="position:absolute" from="7614,732" to="7606,690" stroked="true" strokeweight="1.35pt" strokecolor="#ed1c24">
              <v:stroke dashstyle="solid"/>
            </v:line>
            <v:line style="position:absolute" from="7622,740" to="7614,732" stroked="true" strokeweight="1.35pt" strokecolor="#ed1c24">
              <v:stroke dashstyle="solid"/>
            </v:line>
            <v:line style="position:absolute" from="7630,750" to="7622,740" stroked="true" strokeweight="1.35pt" strokecolor="#ed1c24">
              <v:stroke dashstyle="solid"/>
            </v:line>
            <v:line style="position:absolute" from="7638,771" to="7630,750" stroked="true" strokeweight="1.35pt" strokecolor="#ed1c24">
              <v:stroke dashstyle="solid"/>
            </v:line>
            <v:line style="position:absolute" from="7647,763" to="7638,771" stroked="true" strokeweight="1.35pt" strokecolor="#ed1c24">
              <v:stroke dashstyle="solid"/>
            </v:line>
            <v:line style="position:absolute" from="7655,751" to="7647,763" stroked="true" strokeweight="1.35pt" strokecolor="#ed1c24">
              <v:stroke dashstyle="solid"/>
            </v:line>
            <v:line style="position:absolute" from="7663,774" to="7655,751" stroked="true" strokeweight="1.35pt" strokecolor="#ed1c24">
              <v:stroke dashstyle="solid"/>
            </v:line>
            <v:line style="position:absolute" from="7671,803" to="7663,774" stroked="true" strokeweight="1.35pt" strokecolor="#ed1c24">
              <v:stroke dashstyle="solid"/>
            </v:line>
            <v:line style="position:absolute" from="7679,773" to="7671,803" stroked="true" strokeweight="1.35pt" strokecolor="#ed1c24">
              <v:stroke dashstyle="solid"/>
            </v:line>
            <v:line style="position:absolute" from="7687,745" to="7679,773" stroked="true" strokeweight="1.35pt" strokecolor="#ed1c24">
              <v:stroke dashstyle="solid"/>
            </v:line>
            <v:line style="position:absolute" from="7695,736" to="7687,745" stroked="true" strokeweight="1.35pt" strokecolor="#ed1c24">
              <v:stroke dashstyle="solid"/>
            </v:line>
            <v:line style="position:absolute" from="7703,727" to="7695,736" stroked="true" strokeweight="1.35pt" strokecolor="#ed1c24">
              <v:stroke dashstyle="solid"/>
            </v:line>
            <v:line style="position:absolute" from="7711,732" to="7703,727" stroked="true" strokeweight="1.35pt" strokecolor="#ed1c24">
              <v:stroke dashstyle="solid"/>
            </v:line>
            <v:line style="position:absolute" from="7720,729" to="7711,732" stroked="true" strokeweight="1.35pt" strokecolor="#ed1c24">
              <v:stroke dashstyle="solid"/>
            </v:line>
            <v:line style="position:absolute" from="7728,703" to="7720,729" stroked="true" strokeweight="1.35pt" strokecolor="#ed1c24">
              <v:stroke dashstyle="solid"/>
            </v:line>
            <v:line style="position:absolute" from="7736,693" to="7728,703" stroked="true" strokeweight="1.35pt" strokecolor="#ed1c24">
              <v:stroke dashstyle="solid"/>
            </v:line>
            <v:line style="position:absolute" from="7744,719" to="7736,693" stroked="true" strokeweight="1.35pt" strokecolor="#ed1c24">
              <v:stroke dashstyle="solid"/>
            </v:line>
            <v:line style="position:absolute" from="7752,699" to="7744,719" stroked="true" strokeweight="1.35pt" strokecolor="#ed1c24">
              <v:stroke dashstyle="solid"/>
            </v:line>
            <v:line style="position:absolute" from="7760,760" to="7752,699" stroked="true" strokeweight="1.35pt" strokecolor="#ed1c24">
              <v:stroke dashstyle="solid"/>
            </v:line>
            <v:line style="position:absolute" from="7768,764" to="7760,760" stroked="true" strokeweight="1.35pt" strokecolor="#ed1c24">
              <v:stroke dashstyle="solid"/>
            </v:line>
            <v:line style="position:absolute" from="7776,709" to="7768,764" stroked="true" strokeweight="1.35pt" strokecolor="#ed1c24">
              <v:stroke dashstyle="solid"/>
            </v:line>
            <v:line style="position:absolute" from="7784,741" to="7776,709" stroked="true" strokeweight="1.35pt" strokecolor="#ed1c24">
              <v:stroke dashstyle="solid"/>
            </v:line>
            <v:line style="position:absolute" from="7792,749" to="7784,741" stroked="true" strokeweight="1.35pt" strokecolor="#ed1c24">
              <v:stroke dashstyle="solid"/>
            </v:line>
            <v:line style="position:absolute" from="7801,735" to="7793,749" stroked="true" strokeweight="1.35pt" strokecolor="#ed1c24">
              <v:stroke dashstyle="solid"/>
            </v:line>
            <v:line style="position:absolute" from="7809,748" to="7801,735" stroked="true" strokeweight="1.35pt" strokecolor="#ed1c24">
              <v:stroke dashstyle="solid"/>
            </v:line>
            <v:line style="position:absolute" from="7817,705" to="7809,748" stroked="true" strokeweight="1.35pt" strokecolor="#ed1c24">
              <v:stroke dashstyle="solid"/>
            </v:line>
            <v:line style="position:absolute" from="7825,688" to="7817,705" stroked="true" strokeweight="1.35pt" strokecolor="#ed1c24">
              <v:stroke dashstyle="solid"/>
            </v:line>
            <v:line style="position:absolute" from="7833,692" to="7825,688" stroked="true" strokeweight="1.35pt" strokecolor="#ed1c24">
              <v:stroke dashstyle="solid"/>
            </v:line>
            <v:line style="position:absolute" from="7841,675" to="7833,692" stroked="true" strokeweight="1.35pt" strokecolor="#ed1c24">
              <v:stroke dashstyle="solid"/>
            </v:line>
            <v:line style="position:absolute" from="7849,649" to="7841,675" stroked="true" strokeweight="1.35pt" strokecolor="#ed1c24">
              <v:stroke dashstyle="solid"/>
            </v:line>
            <v:line style="position:absolute" from="7857,650" to="7849,649" stroked="true" strokeweight="1.35pt" strokecolor="#ed1c24">
              <v:stroke dashstyle="solid"/>
            </v:line>
            <v:line style="position:absolute" from="7865,672" to="7857,650" stroked="true" strokeweight="1.35pt" strokecolor="#ed1c24">
              <v:stroke dashstyle="solid"/>
            </v:line>
            <v:line style="position:absolute" from="7874,672" to="7865,672" stroked="true" strokeweight="1.35pt" strokecolor="#ed1c24">
              <v:stroke dashstyle="solid"/>
            </v:line>
            <v:line style="position:absolute" from="7882,638" to="7874,672" stroked="true" strokeweight="1.35pt" strokecolor="#ed1c24">
              <v:stroke dashstyle="solid"/>
            </v:line>
            <v:line style="position:absolute" from="7890,687" to="7882,638" stroked="true" strokeweight="1.35pt" strokecolor="#ed1c24">
              <v:stroke dashstyle="solid"/>
            </v:line>
            <v:line style="position:absolute" from="7898,698" to="7890,687" stroked="true" strokeweight="1.35pt" strokecolor="#ed1c24">
              <v:stroke dashstyle="solid"/>
            </v:line>
            <v:line style="position:absolute" from="7906,723" to="7898,698" stroked="true" strokeweight="1.35pt" strokecolor="#ed1c24">
              <v:stroke dashstyle="solid"/>
            </v:line>
            <v:line style="position:absolute" from="7914,751" to="7906,723" stroked="true" strokeweight="1.35pt" strokecolor="#ed1c24">
              <v:stroke dashstyle="solid"/>
            </v:line>
            <v:line style="position:absolute" from="7922,767" to="7914,751" stroked="true" strokeweight="1.35pt" strokecolor="#ed1c24">
              <v:stroke dashstyle="solid"/>
            </v:line>
            <v:line style="position:absolute" from="7930,772" to="7922,767" stroked="true" strokeweight="1.35pt" strokecolor="#ed1c24">
              <v:stroke dashstyle="solid"/>
            </v:line>
            <v:line style="position:absolute" from="7938,770" to="7930,772" stroked="true" strokeweight="1.35pt" strokecolor="#ed1c24">
              <v:stroke dashstyle="solid"/>
            </v:line>
            <v:line style="position:absolute" from="7947,777" to="7938,770" stroked="true" strokeweight="1.35pt" strokecolor="#ed1c24">
              <v:stroke dashstyle="solid"/>
            </v:line>
            <v:line style="position:absolute" from="7955,792" to="7947,777" stroked="true" strokeweight="1.35pt" strokecolor="#ed1c24">
              <v:stroke dashstyle="solid"/>
            </v:line>
            <v:line style="position:absolute" from="7963,842" to="7955,792" stroked="true" strokeweight="1.35pt" strokecolor="#ed1c24">
              <v:stroke dashstyle="solid"/>
            </v:line>
            <v:line style="position:absolute" from="7971,879" to="7963,842" stroked="true" strokeweight="1.35pt" strokecolor="#ed1c24">
              <v:stroke dashstyle="solid"/>
            </v:line>
            <v:line style="position:absolute" from="7979,909" to="7971,879" stroked="true" strokeweight="1.35pt" strokecolor="#ed1c24">
              <v:stroke dashstyle="solid"/>
            </v:line>
            <v:line style="position:absolute" from="7987,930" to="7979,909" stroked="true" strokeweight="1.35pt" strokecolor="#ed1c24">
              <v:stroke dashstyle="solid"/>
            </v:line>
            <v:line style="position:absolute" from="7995,1000" to="7987,930" stroked="true" strokeweight="1.35pt" strokecolor="#ed1c24">
              <v:stroke dashstyle="solid"/>
            </v:line>
            <v:line style="position:absolute" from="8003,1012" to="7995,1000" stroked="true" strokeweight="1.35pt" strokecolor="#ed1c24">
              <v:stroke dashstyle="solid"/>
            </v:line>
            <v:line style="position:absolute" from="8011,984" to="8003,1012" stroked="true" strokeweight="1.35pt" strokecolor="#ed1c24">
              <v:stroke dashstyle="solid"/>
            </v:line>
            <v:line style="position:absolute" from="8019,979" to="8011,984" stroked="true" strokeweight="1.35pt" strokecolor="#ed1c24">
              <v:stroke dashstyle="solid"/>
            </v:line>
            <v:line style="position:absolute" from="8028,984" to="8020,979" stroked="true" strokeweight="1.35pt" strokecolor="#ed1c24">
              <v:stroke dashstyle="solid"/>
            </v:line>
            <v:line style="position:absolute" from="8036,961" to="8028,984" stroked="true" strokeweight="1.35pt" strokecolor="#ed1c24">
              <v:stroke dashstyle="solid"/>
            </v:line>
            <v:line style="position:absolute" from="8044,988" to="8036,961" stroked="true" strokeweight="1.35pt" strokecolor="#ed1c24">
              <v:stroke dashstyle="solid"/>
            </v:line>
            <v:line style="position:absolute" from="8052,972" to="8044,988" stroked="true" strokeweight="1.35pt" strokecolor="#ed1c24">
              <v:stroke dashstyle="solid"/>
            </v:line>
            <v:line style="position:absolute" from="8060,965" to="8052,972" stroked="true" strokeweight="1.35pt" strokecolor="#ed1c24">
              <v:stroke dashstyle="solid"/>
            </v:line>
            <v:line style="position:absolute" from="8068,876" to="8060,965" stroked="true" strokeweight="1.35pt" strokecolor="#ed1c24">
              <v:stroke dashstyle="solid"/>
            </v:line>
            <v:line style="position:absolute" from="8076,898" to="8068,876" stroked="true" strokeweight="1.35pt" strokecolor="#ed1c24">
              <v:stroke dashstyle="solid"/>
            </v:line>
            <v:line style="position:absolute" from="8084,920" to="8076,898" stroked="true" strokeweight="1.35pt" strokecolor="#ed1c24">
              <v:stroke dashstyle="solid"/>
            </v:line>
            <v:line style="position:absolute" from="8092,906" to="8084,920" stroked="true" strokeweight="1.35pt" strokecolor="#ed1c24">
              <v:stroke dashstyle="solid"/>
            </v:line>
            <v:line style="position:absolute" from="8101,893" to="8092,906" stroked="true" strokeweight="1.35pt" strokecolor="#ed1c24">
              <v:stroke dashstyle="solid"/>
            </v:line>
            <v:line style="position:absolute" from="8109,919" to="8101,893" stroked="true" strokeweight="1.35pt" strokecolor="#ed1c24">
              <v:stroke dashstyle="solid"/>
            </v:line>
            <v:line style="position:absolute" from="8117,985" to="8109,919" stroked="true" strokeweight="1.35pt" strokecolor="#ed1c24">
              <v:stroke dashstyle="solid"/>
            </v:line>
            <v:line style="position:absolute" from="8125,1000" to="8117,985" stroked="true" strokeweight="1.35pt" strokecolor="#ed1c24">
              <v:stroke dashstyle="solid"/>
            </v:line>
            <v:line style="position:absolute" from="8133,1002" to="8125,1000" stroked="true" strokeweight="1.35pt" strokecolor="#ed1c24">
              <v:stroke dashstyle="solid"/>
            </v:line>
            <v:line style="position:absolute" from="8141,979" to="8133,1002" stroked="true" strokeweight="1.35pt" strokecolor="#ed1c24">
              <v:stroke dashstyle="solid"/>
            </v:line>
            <v:line style="position:absolute" from="8149,1014" to="8141,979" stroked="true" strokeweight="1.35pt" strokecolor="#ed1c24">
              <v:stroke dashstyle="solid"/>
            </v:line>
            <v:line style="position:absolute" from="8157,977" to="8149,1014" stroked="true" strokeweight="1.35pt" strokecolor="#ed1c24">
              <v:stroke dashstyle="solid"/>
            </v:line>
            <v:line style="position:absolute" from="8165,990" to="8157,977" stroked="true" strokeweight="1.35pt" strokecolor="#ed1c24">
              <v:stroke dashstyle="solid"/>
            </v:line>
            <v:line style="position:absolute" from="8174,1023" to="8165,990" stroked="true" strokeweight="1.35pt" strokecolor="#ed1c24">
              <v:stroke dashstyle="solid"/>
            </v:line>
            <v:line style="position:absolute" from="8182,1023" to="8174,1023" stroked="true" strokeweight="1.35pt" strokecolor="#ed1c24">
              <v:stroke dashstyle="solid"/>
            </v:line>
            <v:line style="position:absolute" from="8190,1043" to="8182,1023" stroked="true" strokeweight="1.35pt" strokecolor="#ed1c24">
              <v:stroke dashstyle="solid"/>
            </v:line>
            <v:line style="position:absolute" from="8198,965" to="8190,1043" stroked="true" strokeweight="1.35pt" strokecolor="#ed1c24">
              <v:stroke dashstyle="solid"/>
            </v:line>
            <v:line style="position:absolute" from="8206,1021" to="8198,965" stroked="true" strokeweight="1.35pt" strokecolor="#ed1c24">
              <v:stroke dashstyle="solid"/>
            </v:line>
            <v:line style="position:absolute" from="8214,1007" to="8206,1021" stroked="true" strokeweight="1.35pt" strokecolor="#ed1c24">
              <v:stroke dashstyle="solid"/>
            </v:line>
            <v:line style="position:absolute" from="8222,1032" to="8214,1007" stroked="true" strokeweight="1.35pt" strokecolor="#ed1c24">
              <v:stroke dashstyle="solid"/>
            </v:line>
            <v:line style="position:absolute" from="8230,968" to="8222,1032" stroked="true" strokeweight="1.35pt" strokecolor="#ed1c24">
              <v:stroke dashstyle="solid"/>
            </v:line>
            <v:line style="position:absolute" from="8238,898" to="8230,968" stroked="true" strokeweight="1.35pt" strokecolor="#ed1c24">
              <v:stroke dashstyle="solid"/>
            </v:line>
            <v:line style="position:absolute" from="8246,838" to="8238,898" stroked="true" strokeweight="1.35pt" strokecolor="#ed1c24">
              <v:stroke dashstyle="solid"/>
            </v:line>
            <v:line style="position:absolute" from="8255,853" to="8246,838" stroked="true" strokeweight="1.35pt" strokecolor="#ed1c24">
              <v:stroke dashstyle="solid"/>
            </v:line>
            <v:line style="position:absolute" from="8263,853" to="8255,853" stroked="true" strokeweight="1.35pt" strokecolor="#ed1c24">
              <v:stroke dashstyle="solid"/>
            </v:line>
            <v:line style="position:absolute" from="8271,833" to="8263,853" stroked="true" strokeweight="1.35pt" strokecolor="#ed1c24">
              <v:stroke dashstyle="solid"/>
            </v:line>
            <v:line style="position:absolute" from="8279,826" to="8271,833" stroked="true" strokeweight="1.35pt" strokecolor="#ed1c24">
              <v:stroke dashstyle="solid"/>
            </v:line>
            <v:line style="position:absolute" from="8287,890" to="8279,826" stroked="true" strokeweight="1.35pt" strokecolor="#ed1c24">
              <v:stroke dashstyle="solid"/>
            </v:line>
            <v:line style="position:absolute" from="8295,988" to="8287,890" stroked="true" strokeweight="1.35pt" strokecolor="#ed1c24">
              <v:stroke dashstyle="solid"/>
            </v:line>
            <v:line style="position:absolute" from="8303,979" to="8295,988" stroked="true" strokeweight="1.35pt" strokecolor="#ed1c24">
              <v:stroke dashstyle="solid"/>
            </v:line>
            <v:line style="position:absolute" from="8311,1061" to="8303,979" stroked="true" strokeweight="1.35pt" strokecolor="#ed1c24">
              <v:stroke dashstyle="solid"/>
            </v:line>
            <v:line style="position:absolute" from="8319,1080" to="8311,1061" stroked="true" strokeweight="1.35pt" strokecolor="#ed1c24">
              <v:stroke dashstyle="solid"/>
            </v:line>
            <v:line style="position:absolute" from="8328,1160" to="8319,1080" stroked="true" strokeweight="1.35pt" strokecolor="#ed1c24">
              <v:stroke dashstyle="solid"/>
            </v:line>
            <v:line style="position:absolute" from="8336,1190" to="8328,1160" stroked="true" strokeweight="1.35pt" strokecolor="#ed1c24">
              <v:stroke dashstyle="solid"/>
            </v:line>
            <v:line style="position:absolute" from="8344,1294" to="8336,1190" stroked="true" strokeweight="1.35pt" strokecolor="#ed1c24">
              <v:stroke dashstyle="solid"/>
            </v:line>
            <v:line style="position:absolute" from="8352,1392" to="8344,1294" stroked="true" strokeweight="1.35pt" strokecolor="#ed1c24">
              <v:stroke dashstyle="solid"/>
            </v:line>
            <v:line style="position:absolute" from="8360,1490" to="8352,1392" stroked="true" strokeweight="1.35pt" strokecolor="#ed1c24">
              <v:stroke dashstyle="solid"/>
            </v:line>
            <v:line style="position:absolute" from="8368,1380" to="8360,1490" stroked="true" strokeweight="1.35pt" strokecolor="#ed1c24">
              <v:stroke dashstyle="solid"/>
            </v:line>
            <v:line style="position:absolute" from="8376,1445" to="8368,1380" stroked="true" strokeweight="1.35pt" strokecolor="#ed1c24">
              <v:stroke dashstyle="solid"/>
            </v:line>
            <v:line style="position:absolute" from="8384,1566" to="8376,1445" stroked="true" strokeweight="1.35pt" strokecolor="#ed1c24">
              <v:stroke dashstyle="solid"/>
            </v:line>
            <v:line style="position:absolute" from="8392,1512" to="8384,1566" stroked="true" strokeweight="1.35pt" strokecolor="#ed1c24">
              <v:stroke dashstyle="solid"/>
            </v:line>
            <v:line style="position:absolute" from="8401,1529" to="8392,1512" stroked="true" strokeweight="1.35pt" strokecolor="#ed1c24">
              <v:stroke dashstyle="solid"/>
            </v:line>
            <v:line style="position:absolute" from="8409,1564" to="8401,1529" stroked="true" strokeweight="1.35pt" strokecolor="#ed1c24">
              <v:stroke dashstyle="solid"/>
            </v:line>
            <v:line style="position:absolute" from="8417,1656" to="8409,1564" stroked="true" strokeweight="1.35pt" strokecolor="#ed1c24">
              <v:stroke dashstyle="solid"/>
            </v:line>
            <v:line style="position:absolute" from="8425,1807" to="8417,1656" stroked="true" strokeweight="1.35pt" strokecolor="#ed1c24">
              <v:stroke dashstyle="solid"/>
            </v:line>
            <v:line style="position:absolute" from="8433,1782" to="8425,1807" stroked="true" strokeweight="1.35pt" strokecolor="#ed1c24">
              <v:stroke dashstyle="solid"/>
            </v:line>
            <v:line style="position:absolute" from="8441,1892" to="8433,1782" stroked="true" strokeweight="1.35pt" strokecolor="#ed1c24">
              <v:stroke dashstyle="solid"/>
            </v:line>
            <v:line style="position:absolute" from="8449,1954" to="8441,1892" stroked="true" strokeweight="1.35pt" strokecolor="#ed1c24">
              <v:stroke dashstyle="solid"/>
            </v:line>
            <v:line style="position:absolute" from="8457,1876" to="8449,1954" stroked="true" strokeweight="1.35pt" strokecolor="#ed1c24">
              <v:stroke dashstyle="solid"/>
            </v:line>
            <v:line style="position:absolute" from="8465,1692" to="8457,1876" stroked="true" strokeweight="1.35pt" strokecolor="#ed1c24">
              <v:stroke dashstyle="solid"/>
            </v:line>
            <v:line style="position:absolute" from="8473,1601" to="8465,1692" stroked="true" strokeweight="1.35pt" strokecolor="#ed1c24">
              <v:stroke dashstyle="solid"/>
            </v:line>
            <v:line style="position:absolute" from="8482,1649" to="8473,1601" stroked="true" strokeweight="1.35pt" strokecolor="#ed1c24">
              <v:stroke dashstyle="solid"/>
            </v:line>
            <v:line style="position:absolute" from="8490,1524" to="8482,1649" stroked="true" strokeweight="1.35pt" strokecolor="#ed1c24">
              <v:stroke dashstyle="solid"/>
            </v:line>
            <v:line style="position:absolute" from="8498,1392" to="8490,1524" stroked="true" strokeweight="1.35pt" strokecolor="#ed1c24">
              <v:stroke dashstyle="solid"/>
            </v:line>
            <v:line style="position:absolute" from="8506,1475" to="8498,1392" stroked="true" strokeweight="1.35pt" strokecolor="#ed1c24">
              <v:stroke dashstyle="solid"/>
            </v:line>
            <v:line style="position:absolute" from="8514,1592" to="8506,1475" stroked="true" strokeweight="1.35pt" strokecolor="#ed1c24">
              <v:stroke dashstyle="solid"/>
            </v:line>
            <v:line style="position:absolute" from="8522,1557" to="8514,1592" stroked="true" strokeweight="1.35pt" strokecolor="#ed1c24">
              <v:stroke dashstyle="solid"/>
            </v:line>
            <v:line style="position:absolute" from="8530,1577" to="8522,1557" stroked="true" strokeweight="1.35pt" strokecolor="#ed1c24">
              <v:stroke dashstyle="solid"/>
            </v:line>
            <v:line style="position:absolute" from="8538,1632" to="8530,1577" stroked="true" strokeweight="1.35pt" strokecolor="#ed1c24">
              <v:stroke dashstyle="solid"/>
            </v:line>
            <v:line style="position:absolute" from="8546,1750" to="8538,1632" stroked="true" strokeweight="1.35pt" strokecolor="#ed1c24">
              <v:stroke dashstyle="solid"/>
            </v:line>
            <v:line style="position:absolute" from="8555,1648" to="8546,1750" stroked="true" strokeweight="1.35pt" strokecolor="#ed1c24">
              <v:stroke dashstyle="solid"/>
            </v:line>
            <v:line style="position:absolute" from="8563,1745" to="8555,1648" stroked="true" strokeweight="1.35pt" strokecolor="#ed1c24">
              <v:stroke dashstyle="solid"/>
            </v:line>
            <v:line style="position:absolute" from="8571,1701" to="8563,1745" stroked="true" strokeweight="1.35pt" strokecolor="#ed1c24">
              <v:stroke dashstyle="solid"/>
            </v:line>
            <v:line style="position:absolute" from="8579,1722" to="8571,1701" stroked="true" strokeweight="1.35pt" strokecolor="#ed1c24">
              <v:stroke dashstyle="solid"/>
            </v:line>
            <v:line style="position:absolute" from="8587,1810" to="8579,1722" stroked="true" strokeweight="1.35pt" strokecolor="#ed1c24">
              <v:stroke dashstyle="solid"/>
            </v:line>
            <v:line style="position:absolute" from="8595,1957" to="8587,1810" stroked="true" strokeweight="1.35pt" strokecolor="#ed1c24">
              <v:stroke dashstyle="solid"/>
            </v:line>
            <v:line style="position:absolute" from="8603,1854" to="8595,1957" stroked="true" strokeweight="1.35pt" strokecolor="#ed1c24">
              <v:stroke dashstyle="solid"/>
            </v:line>
            <v:line style="position:absolute" from="8611,1725" to="8603,1854" stroked="true" strokeweight="1.35pt" strokecolor="#ed1c24">
              <v:stroke dashstyle="solid"/>
            </v:line>
            <v:line style="position:absolute" from="8619,1698" to="8611,1725" stroked="true" strokeweight="1.35pt" strokecolor="#ed1c24">
              <v:stroke dashstyle="solid"/>
            </v:line>
            <v:line style="position:absolute" from="8628,1727" to="8619,1698" stroked="true" strokeweight="1.35pt" strokecolor="#ed1c24">
              <v:stroke dashstyle="solid"/>
            </v:line>
            <v:line style="position:absolute" from="8636,1723" to="8628,1727" stroked="true" strokeweight="1.35pt" strokecolor="#ed1c24">
              <v:stroke dashstyle="solid"/>
            </v:line>
            <v:line style="position:absolute" from="8644,1755" to="8636,1723" stroked="true" strokeweight="1.35pt" strokecolor="#ed1c24">
              <v:stroke dashstyle="solid"/>
            </v:line>
            <v:line style="position:absolute" from="8652,1786" to="8644,1755" stroked="true" strokeweight="1.35pt" strokecolor="#ed1c24">
              <v:stroke dashstyle="solid"/>
            </v:line>
            <v:line style="position:absolute" from="8660,1779" to="8652,1786" stroked="true" strokeweight="1.35pt" strokecolor="#ed1c24">
              <v:stroke dashstyle="solid"/>
            </v:line>
            <v:line style="position:absolute" from="8668,1801" to="8660,1779" stroked="true" strokeweight="1.35pt" strokecolor="#ed1c24">
              <v:stroke dashstyle="solid"/>
            </v:line>
            <v:line style="position:absolute" from="8676,1885" to="8668,1801" stroked="true" strokeweight="1.35pt" strokecolor="#ed1c24">
              <v:stroke dashstyle="solid"/>
            </v:line>
            <v:line style="position:absolute" from="8684,1869" to="8676,1885" stroked="true" strokeweight="1.35pt" strokecolor="#ed1c24">
              <v:stroke dashstyle="solid"/>
            </v:line>
            <v:line style="position:absolute" from="8692,1794" to="8684,1869" stroked="true" strokeweight="1.35pt" strokecolor="#ed1c24">
              <v:stroke dashstyle="solid"/>
            </v:line>
            <v:line style="position:absolute" from="8700,1839" to="8692,1794" stroked="true" strokeweight="1.35pt" strokecolor="#ed1c24">
              <v:stroke dashstyle="solid"/>
            </v:line>
            <v:line style="position:absolute" from="8709,1819" to="8700,1839" stroked="true" strokeweight="1.35pt" strokecolor="#ed1c24">
              <v:stroke dashstyle="solid"/>
            </v:line>
            <v:line style="position:absolute" from="8717,1743" to="8709,1819" stroked="true" strokeweight="1.35pt" strokecolor="#ed1c24">
              <v:stroke dashstyle="solid"/>
            </v:line>
            <v:line style="position:absolute" from="8725,1785" to="8717,1743" stroked="true" strokeweight="1.35pt" strokecolor="#ed1c24">
              <v:stroke dashstyle="solid"/>
            </v:line>
            <v:line style="position:absolute" from="8733,1731" to="8725,1785" stroked="true" strokeweight="1.35pt" strokecolor="#ed1c24">
              <v:stroke dashstyle="solid"/>
            </v:line>
            <v:line style="position:absolute" from="8741,1606" to="8733,1731" stroked="true" strokeweight="1.35pt" strokecolor="#ed1c24">
              <v:stroke dashstyle="solid"/>
            </v:line>
            <v:line style="position:absolute" from="8749,1566" to="8741,1606" stroked="true" strokeweight="1.35pt" strokecolor="#ed1c24">
              <v:stroke dashstyle="solid"/>
            </v:line>
            <v:line style="position:absolute" from="8757,1619" to="8749,1566" stroked="true" strokeweight="1.35pt" strokecolor="#ed1c24">
              <v:stroke dashstyle="solid"/>
            </v:line>
            <v:line style="position:absolute" from="8765,1676" to="8757,1619" stroked="true" strokeweight="1.35pt" strokecolor="#ed1c24">
              <v:stroke dashstyle="solid"/>
            </v:line>
            <v:line style="position:absolute" from="8773,1685" to="8765,1676" stroked="true" strokeweight="1.35pt" strokecolor="#ed1c24">
              <v:stroke dashstyle="solid"/>
            </v:line>
            <v:line style="position:absolute" from="8782,1676" to="8773,1685" stroked="true" strokeweight="1.35pt" strokecolor="#ed1c24">
              <v:stroke dashstyle="solid"/>
            </v:line>
            <v:line style="position:absolute" from="8790,1655" to="8782,1676" stroked="true" strokeweight="1.35pt" strokecolor="#ed1c24">
              <v:stroke dashstyle="solid"/>
            </v:line>
            <v:line style="position:absolute" from="8798,1660" to="8790,1655" stroked="true" strokeweight="1.35pt" strokecolor="#ed1c24">
              <v:stroke dashstyle="solid"/>
            </v:line>
            <v:line style="position:absolute" from="8806,1680" to="8798,1660" stroked="true" strokeweight="1.35pt" strokecolor="#ed1c24">
              <v:stroke dashstyle="solid"/>
            </v:line>
            <v:line style="position:absolute" from="8814,1681" to="8806,1680" stroked="true" strokeweight="1.35pt" strokecolor="#ed1c24">
              <v:stroke dashstyle="solid"/>
            </v:line>
            <v:line style="position:absolute" from="8822,1666" to="8814,1681" stroked="true" strokeweight="1.35pt" strokecolor="#ed1c24">
              <v:stroke dashstyle="solid"/>
            </v:line>
            <v:line style="position:absolute" from="8830,1676" to="8822,1666" stroked="true" strokeweight="1.35pt" strokecolor="#ed1c24">
              <v:stroke dashstyle="solid"/>
            </v:line>
            <v:line style="position:absolute" from="8838,1679" to="8830,1676" stroked="true" strokeweight="1.35pt" strokecolor="#ed1c24">
              <v:stroke dashstyle="solid"/>
            </v:line>
            <v:line style="position:absolute" from="8846,1640" to="8838,1679" stroked="true" strokeweight="1.35pt" strokecolor="#ed1c24">
              <v:stroke dashstyle="solid"/>
            </v:line>
            <v:line style="position:absolute" from="8855,1555" to="8846,1640" stroked="true" strokeweight="1.35pt" strokecolor="#ed1c24">
              <v:stroke dashstyle="solid"/>
            </v:line>
            <v:line style="position:absolute" from="8863,1536" to="8855,1555" stroked="true" strokeweight="1.35pt" strokecolor="#ed1c24">
              <v:stroke dashstyle="solid"/>
            </v:line>
            <v:line style="position:absolute" from="8871,1576" to="8863,1536" stroked="true" strokeweight="1.35pt" strokecolor="#ed1c24">
              <v:stroke dashstyle="solid"/>
            </v:line>
            <v:line style="position:absolute" from="8879,1518" to="8871,1576" stroked="true" strokeweight="1.35pt" strokecolor="#ed1c24">
              <v:stroke dashstyle="solid"/>
            </v:line>
            <v:line style="position:absolute" from="8887,1543" to="8879,1518" stroked="true" strokeweight="1.35pt" strokecolor="#ed1c24">
              <v:stroke dashstyle="solid"/>
            </v:line>
            <v:line style="position:absolute" from="8895,1673" to="8887,1543" stroked="true" strokeweight="1.35pt" strokecolor="#ed1c24">
              <v:stroke dashstyle="solid"/>
            </v:line>
            <v:line style="position:absolute" from="8903,1696" to="8895,1673" stroked="true" strokeweight="1.35pt" strokecolor="#ed1c24">
              <v:stroke dashstyle="solid"/>
            </v:line>
            <v:line style="position:absolute" from="8911,1789" to="8903,1696" stroked="true" strokeweight="1.35pt" strokecolor="#ed1c24">
              <v:stroke dashstyle="solid"/>
            </v:line>
            <v:line style="position:absolute" from="8919,1802" to="8911,1789" stroked="true" strokeweight="1.35pt" strokecolor="#ed1c24">
              <v:stroke dashstyle="solid"/>
            </v:line>
            <v:line style="position:absolute" from="8927,1769" to="8919,1802" stroked="true" strokeweight="1.35pt" strokecolor="#ed1c24">
              <v:stroke dashstyle="solid"/>
            </v:line>
            <v:line style="position:absolute" from="8936,1806" to="8927,1769" stroked="true" strokeweight="1.35pt" strokecolor="#ed1c24">
              <v:stroke dashstyle="solid"/>
            </v:line>
            <v:line style="position:absolute" from="8944,1854" to="8936,1806" stroked="true" strokeweight="1.35pt" strokecolor="#ed1c24">
              <v:stroke dashstyle="solid"/>
            </v:line>
            <v:line style="position:absolute" from="8952,1812" to="8944,1854" stroked="true" strokeweight="1.35pt" strokecolor="#ed1c24">
              <v:stroke dashstyle="solid"/>
            </v:line>
            <v:line style="position:absolute" from="8960,1809" to="8952,1812" stroked="true" strokeweight="1.35pt" strokecolor="#ed1c24">
              <v:stroke dashstyle="solid"/>
            </v:line>
            <v:line style="position:absolute" from="8968,1720" to="8960,1809" stroked="true" strokeweight="1.35pt" strokecolor="#ed1c24">
              <v:stroke dashstyle="solid"/>
            </v:line>
            <v:line style="position:absolute" from="8976,1689" to="8968,1720" stroked="true" strokeweight="1.35pt" strokecolor="#ed1c24">
              <v:stroke dashstyle="solid"/>
            </v:line>
            <v:line style="position:absolute" from="8984,1720" to="8976,1689" stroked="true" strokeweight="1.35pt" strokecolor="#ed1c24">
              <v:stroke dashstyle="solid"/>
            </v:line>
            <v:line style="position:absolute" from="8992,1644" to="8984,1720" stroked="true" strokeweight="1.35pt" strokecolor="#ed1c24">
              <v:stroke dashstyle="solid"/>
            </v:line>
            <v:line style="position:absolute" from="9000,1705" to="8992,1644" stroked="true" strokeweight="1.35pt" strokecolor="#ed1c24">
              <v:stroke dashstyle="solid"/>
            </v:line>
            <v:line style="position:absolute" from="9009,1712" to="9000,1705" stroked="true" strokeweight="1.35pt" strokecolor="#ed1c24">
              <v:stroke dashstyle="solid"/>
            </v:line>
            <v:line style="position:absolute" from="9017,1774" to="9009,1712" stroked="true" strokeweight="1.35pt" strokecolor="#ed1c24">
              <v:stroke dashstyle="solid"/>
            </v:line>
            <v:line style="position:absolute" from="9025,1715" to="9017,1774" stroked="true" strokeweight="1.35pt" strokecolor="#ed1c24">
              <v:stroke dashstyle="solid"/>
            </v:line>
            <v:line style="position:absolute" from="9033,1726" to="9025,1715" stroked="true" strokeweight="1.35pt" strokecolor="#ed1c24">
              <v:stroke dashstyle="solid"/>
            </v:line>
            <v:line style="position:absolute" from="9041,1726" to="9033,1726" stroked="true" strokeweight="1.35pt" strokecolor="#ed1c24">
              <v:stroke dashstyle="solid"/>
            </v:line>
            <v:line style="position:absolute" from="9049,1676" to="9041,1726" stroked="true" strokeweight="1.35pt" strokecolor="#ed1c24">
              <v:stroke dashstyle="solid"/>
            </v:line>
            <v:line style="position:absolute" from="9057,1669" to="9049,1676" stroked="true" strokeweight="1.35pt" strokecolor="#ed1c24">
              <v:stroke dashstyle="solid"/>
            </v:line>
            <v:line style="position:absolute" from="9065,1769" to="9057,1669" stroked="true" strokeweight="1.35pt" strokecolor="#ed1c24">
              <v:stroke dashstyle="solid"/>
            </v:line>
            <v:line style="position:absolute" from="9073,1749" to="9065,1769" stroked="true" strokeweight="1.35pt" strokecolor="#ed1c24">
              <v:stroke dashstyle="solid"/>
            </v:line>
            <v:line style="position:absolute" from="9082,1769" to="9073,1749" stroked="true" strokeweight="1.35pt" strokecolor="#ed1c24">
              <v:stroke dashstyle="solid"/>
            </v:line>
            <v:line style="position:absolute" from="9090,1737" to="9082,1769" stroked="true" strokeweight="1.35pt" strokecolor="#ed1c24">
              <v:stroke dashstyle="solid"/>
            </v:line>
            <v:line style="position:absolute" from="9098,1765" to="9090,1737" stroked="true" strokeweight="1.35pt" strokecolor="#ed1c24">
              <v:stroke dashstyle="solid"/>
            </v:line>
            <v:line style="position:absolute" from="9106,1849" to="9098,1765" stroked="true" strokeweight="1.35pt" strokecolor="#ed1c24">
              <v:stroke dashstyle="solid"/>
            </v:line>
            <v:line style="position:absolute" from="9114,1832" to="9106,1849" stroked="true" strokeweight="1.35pt" strokecolor="#ed1c24">
              <v:stroke dashstyle="solid"/>
            </v:line>
            <v:line style="position:absolute" from="9122,1822" to="9114,1832" stroked="true" strokeweight="1.35pt" strokecolor="#ed1c24">
              <v:stroke dashstyle="solid"/>
            </v:line>
            <v:line style="position:absolute" from="9130,1799" to="9122,1822" stroked="true" strokeweight="1.35pt" strokecolor="#ed1c24">
              <v:stroke dashstyle="solid"/>
            </v:line>
            <v:line style="position:absolute" from="9138,1794" to="9130,1799" stroked="true" strokeweight="1.35pt" strokecolor="#ed1c24">
              <v:stroke dashstyle="solid"/>
            </v:line>
            <v:line style="position:absolute" from="9146,1764" to="9138,1794" stroked="true" strokeweight="1.35pt" strokecolor="#ed1c24">
              <v:stroke dashstyle="solid"/>
            </v:line>
            <v:line style="position:absolute" from="9154,1819" to="9146,1764" stroked="true" strokeweight="1.35pt" strokecolor="#ed1c24">
              <v:stroke dashstyle="solid"/>
            </v:line>
            <v:line style="position:absolute" from="9163,1806" to="9154,1819" stroked="true" strokeweight="1.35pt" strokecolor="#ed1c24">
              <v:stroke dashstyle="solid"/>
            </v:line>
            <v:line style="position:absolute" from="9171,1885" to="9163,1806" stroked="true" strokeweight="1.35pt" strokecolor="#ed1c24">
              <v:stroke dashstyle="solid"/>
            </v:line>
            <v:line style="position:absolute" from="9179,1948" to="9171,1885" stroked="true" strokeweight="1.35pt" strokecolor="#ed1c24">
              <v:stroke dashstyle="solid"/>
            </v:line>
            <v:line style="position:absolute" from="9187,1946" to="9179,1948" stroked="true" strokeweight="1.35pt" strokecolor="#ed1c24">
              <v:stroke dashstyle="solid"/>
            </v:line>
            <v:line style="position:absolute" from="9195,1876" to="9187,1946" stroked="true" strokeweight="1.35pt" strokecolor="#ed1c24">
              <v:stroke dashstyle="solid"/>
            </v:line>
            <v:line style="position:absolute" from="9203,1940" to="9195,1876" stroked="true" strokeweight="1.35pt" strokecolor="#ed1c24">
              <v:stroke dashstyle="solid"/>
            </v:line>
            <v:line style="position:absolute" from="9211,1925" to="9203,1940" stroked="true" strokeweight="1.35pt" strokecolor="#ed1c24">
              <v:stroke dashstyle="solid"/>
            </v:line>
            <v:line style="position:absolute" from="9219,1974" to="9211,1925" stroked="true" strokeweight="1.35pt" strokecolor="#ed1c24">
              <v:stroke dashstyle="solid"/>
            </v:line>
            <v:line style="position:absolute" from="9227,1897" to="9219,1974" stroked="true" strokeweight="1.35pt" strokecolor="#ed1c24">
              <v:stroke dashstyle="solid"/>
            </v:line>
            <v:line style="position:absolute" from="9236,1918" to="9227,1897" stroked="true" strokeweight="1.35pt" strokecolor="#ed1c24">
              <v:stroke dashstyle="solid"/>
            </v:line>
            <v:line style="position:absolute" from="9244,1892" to="9236,1918" stroked="true" strokeweight="1.35pt" strokecolor="#ed1c24">
              <v:stroke dashstyle="solid"/>
            </v:line>
            <v:line style="position:absolute" from="9252,1870" to="9244,1892" stroked="true" strokeweight="1.35pt" strokecolor="#ed1c24">
              <v:stroke dashstyle="solid"/>
            </v:line>
            <v:line style="position:absolute" from="9260,1872" to="9252,1870" stroked="true" strokeweight="1.35pt" strokecolor="#ed1c24">
              <v:stroke dashstyle="solid"/>
            </v:line>
            <v:line style="position:absolute" from="9268,1866" to="9260,1872" stroked="true" strokeweight="1.35pt" strokecolor="#ed1c24">
              <v:stroke dashstyle="solid"/>
            </v:line>
            <v:line style="position:absolute" from="9276,1780" to="9268,1866" stroked="true" strokeweight="1.35pt" strokecolor="#ed1c24">
              <v:stroke dashstyle="solid"/>
            </v:line>
            <v:line style="position:absolute" from="9284,1754" to="9276,1780" stroked="true" strokeweight="1.35pt" strokecolor="#ed1c24">
              <v:stroke dashstyle="solid"/>
            </v:line>
            <v:line style="position:absolute" from="9292,1759" to="9284,1754" stroked="true" strokeweight="1.35pt" strokecolor="#ed1c24">
              <v:stroke dashstyle="solid"/>
            </v:line>
            <v:line style="position:absolute" from="9300,1684" to="9292,1759" stroked="true" strokeweight="1.35pt" strokecolor="#ed1c24">
              <v:stroke dashstyle="solid"/>
            </v:line>
            <v:line style="position:absolute" from="9309,1726" to="9300,1684" stroked="true" strokeweight="1.35pt" strokecolor="#ed1c24">
              <v:stroke dashstyle="solid"/>
            </v:line>
            <v:line style="position:absolute" from="9317,1724" to="9309,1726" stroked="true" strokeweight="1.35pt" strokecolor="#ed1c24">
              <v:stroke dashstyle="solid"/>
            </v:line>
            <v:line style="position:absolute" from="9325,1720" to="9317,1724" stroked="true" strokeweight="1.35pt" strokecolor="#ed1c24">
              <v:stroke dashstyle="solid"/>
            </v:line>
            <v:line style="position:absolute" from="9333,1760" to="9325,1720" stroked="true" strokeweight="1.35pt" strokecolor="#ed1c24">
              <v:stroke dashstyle="solid"/>
            </v:line>
            <v:line style="position:absolute" from="9341,1838" to="9333,1760" stroked="true" strokeweight="1.35pt" strokecolor="#ed1c24">
              <v:stroke dashstyle="solid"/>
            </v:line>
            <v:line style="position:absolute" from="9349,1830" to="9341,1838" stroked="true" strokeweight="1.35pt" strokecolor="#ed1c24">
              <v:stroke dashstyle="solid"/>
            </v:line>
            <v:line style="position:absolute" from="9357,1829" to="9349,1830" stroked="true" strokeweight="1.35pt" strokecolor="#ed1c24">
              <v:stroke dashstyle="solid"/>
            </v:line>
            <v:line style="position:absolute" from="9365,1746" to="9357,1829" stroked="true" strokeweight="1.35pt" strokecolor="#ed1c24">
              <v:stroke dashstyle="solid"/>
            </v:line>
            <v:line style="position:absolute" from="9373,1716" to="9365,1746" stroked="true" strokeweight="1.35pt" strokecolor="#ed1c24">
              <v:stroke dashstyle="solid"/>
            </v:line>
            <v:line style="position:absolute" from="9381,1748" to="9373,1716" stroked="true" strokeweight="1.35pt" strokecolor="#ed1c24">
              <v:stroke dashstyle="solid"/>
            </v:line>
            <v:line style="position:absolute" from="9390,1744" to="9381,1748" stroked="true" strokeweight="1.35pt" strokecolor="#ed1c24">
              <v:stroke dashstyle="solid"/>
            </v:line>
            <v:line style="position:absolute" from="9398,1741" to="9390,1744" stroked="true" strokeweight="1.35pt" strokecolor="#ed1c24">
              <v:stroke dashstyle="solid"/>
            </v:line>
            <v:line style="position:absolute" from="9406,1693" to="9398,1741" stroked="true" strokeweight="1.35pt" strokecolor="#ed1c24">
              <v:stroke dashstyle="solid"/>
            </v:line>
            <v:line style="position:absolute" from="9414,1700" to="9406,1693" stroked="true" strokeweight="1.35pt" strokecolor="#ed1c24">
              <v:stroke dashstyle="solid"/>
            </v:line>
            <v:line style="position:absolute" from="9422,1678" to="9414,1700" stroked="true" strokeweight="1.35pt" strokecolor="#ed1c24">
              <v:stroke dashstyle="solid"/>
            </v:line>
            <v:line style="position:absolute" from="9430,1660" to="9422,1678" stroked="true" strokeweight="1.35pt" strokecolor="#ed1c24">
              <v:stroke dashstyle="solid"/>
            </v:line>
            <v:line style="position:absolute" from="9438,1613" to="9430,1660" stroked="true" strokeweight="1.35pt" strokecolor="#ed1c24">
              <v:stroke dashstyle="solid"/>
            </v:line>
            <v:line style="position:absolute" from="9446,1629" to="9438,1613" stroked="true" strokeweight="1.35pt" strokecolor="#ed1c24">
              <v:stroke dashstyle="solid"/>
            </v:line>
            <v:line style="position:absolute" from="9454,1652" to="9446,1629" stroked="true" strokeweight="1.35pt" strokecolor="#ed1c24">
              <v:stroke dashstyle="solid"/>
            </v:line>
            <v:line style="position:absolute" from="9463,1750" to="9454,1652" stroked="true" strokeweight="1.35pt" strokecolor="#ed1c24">
              <v:stroke dashstyle="solid"/>
            </v:line>
            <v:line style="position:absolute" from="9576,53" to="9452,53" stroked="true" strokeweight=".675pt" strokecolor="#231f20">
              <v:stroke dashstyle="solid"/>
            </v:line>
            <v:line style="position:absolute" from="4594,2946" to="9572,2946" stroked="true" strokeweight=".675pt" strokecolor="#231f20">
              <v:stroke dashstyle="solid"/>
            </v:line>
            <v:line style="position:absolute" from="6718,2946" to="6718,2874" stroked="true" strokeweight=".675pt" strokecolor="#231f20">
              <v:stroke dashstyle="solid"/>
            </v:line>
            <v:line style="position:absolute" from="8834,2946" to="8834,2874" stroked="true" strokeweight=".675pt" strokecolor="#231f20">
              <v:stroke dashstyle="solid"/>
            </v:line>
            <v:shape style="position:absolute;left:4587;top:55;width:4889;height:2898" type="#_x0000_t75" id="docshape191" stroked="false">
              <v:imagedata r:id="rId25" o:title=""/>
            </v:shape>
            <w10:wrap type="none"/>
          </v:group>
        </w:pict>
      </w:r>
      <w:r>
        <w:rPr>
          <w:color w:val="231F20"/>
          <w:w w:val="105"/>
          <w:position w:val="1"/>
          <w:sz w:val="12"/>
        </w:rPr>
        <w:t>140</w:t>
        <w:tab/>
      </w:r>
      <w:r>
        <w:rPr>
          <w:color w:val="231F20"/>
          <w:w w:val="105"/>
          <w:sz w:val="12"/>
        </w:rPr>
        <w:t>1.10</w:t>
      </w:r>
    </w:p>
    <w:p>
      <w:pPr>
        <w:pStyle w:val="BodyText"/>
        <w:spacing w:before="6"/>
        <w:rPr>
          <w:sz w:val="28"/>
        </w:rPr>
      </w:pPr>
    </w:p>
    <w:p>
      <w:pPr>
        <w:tabs>
          <w:tab w:pos="9638" w:val="left" w:leader="none"/>
        </w:tabs>
        <w:spacing w:before="101"/>
        <w:ind w:left="430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130</w:t>
        <w:tab/>
        <w:t>1.00</w:t>
      </w:r>
    </w:p>
    <w:p>
      <w:pPr>
        <w:pStyle w:val="BodyText"/>
        <w:spacing w:before="4"/>
        <w:rPr>
          <w:sz w:val="29"/>
        </w:rPr>
      </w:pPr>
    </w:p>
    <w:p>
      <w:pPr>
        <w:tabs>
          <w:tab w:pos="9638" w:val="left" w:leader="none"/>
        </w:tabs>
        <w:spacing w:before="102"/>
        <w:ind w:left="430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120</w:t>
        <w:tab/>
        <w:t>0.90</w:t>
      </w:r>
    </w:p>
    <w:p>
      <w:pPr>
        <w:pStyle w:val="BodyText"/>
        <w:spacing w:before="4"/>
        <w:rPr>
          <w:sz w:val="29"/>
        </w:rPr>
      </w:pPr>
    </w:p>
    <w:p>
      <w:pPr>
        <w:tabs>
          <w:tab w:pos="9638" w:val="left" w:leader="none"/>
        </w:tabs>
        <w:spacing w:before="101"/>
        <w:ind w:left="431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110</w:t>
        <w:tab/>
        <w:t>0.80</w:t>
      </w:r>
    </w:p>
    <w:p>
      <w:pPr>
        <w:pStyle w:val="BodyText"/>
        <w:spacing w:before="4"/>
        <w:rPr>
          <w:sz w:val="29"/>
        </w:rPr>
      </w:pPr>
    </w:p>
    <w:p>
      <w:pPr>
        <w:tabs>
          <w:tab w:pos="9638" w:val="left" w:leader="none"/>
        </w:tabs>
        <w:spacing w:before="102"/>
        <w:ind w:left="430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100</w:t>
        <w:tab/>
        <w:t>0.70</w:t>
      </w:r>
    </w:p>
    <w:p>
      <w:pPr>
        <w:pStyle w:val="BodyText"/>
        <w:spacing w:before="4"/>
        <w:rPr>
          <w:sz w:val="29"/>
        </w:rPr>
      </w:pPr>
    </w:p>
    <w:p>
      <w:pPr>
        <w:spacing w:after="0"/>
        <w:rPr>
          <w:sz w:val="29"/>
        </w:rPr>
        <w:sectPr>
          <w:pgSz w:w="12240" w:h="15840"/>
          <w:pgMar w:top="620" w:bottom="280" w:left="0" w:right="600"/>
        </w:sectPr>
      </w:pPr>
    </w:p>
    <w:p>
      <w:pPr>
        <w:spacing w:before="101"/>
        <w:ind w:left="437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90</w:t>
      </w:r>
    </w:p>
    <w:p>
      <w:pPr>
        <w:spacing w:before="31"/>
        <w:ind w:left="5546" w:right="0" w:firstLine="0"/>
        <w:jc w:val="left"/>
        <w:rPr>
          <w:sz w:val="12"/>
        </w:rPr>
      </w:pPr>
      <w:r>
        <w:rPr>
          <w:color w:val="231F20"/>
          <w:spacing w:val="-1"/>
          <w:w w:val="105"/>
          <w:sz w:val="12"/>
        </w:rPr>
        <w:t>2007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09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2008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09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2009</w:t>
      </w:r>
    </w:p>
    <w:p>
      <w:pPr>
        <w:spacing w:before="101"/>
        <w:ind w:left="242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0.60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460" w:bottom="280" w:left="0" w:right="600"/>
          <w:cols w:num="4" w:equalWidth="0">
            <w:col w:w="5827" w:space="40"/>
            <w:col w:w="2068" w:space="39"/>
            <w:col w:w="1383" w:space="40"/>
            <w:col w:w="2243"/>
          </w:cols>
        </w:sectPr>
      </w:pPr>
    </w:p>
    <w:p>
      <w:pPr>
        <w:spacing w:line="180" w:lineRule="atLeast" w:before="120"/>
        <w:ind w:left="4892" w:right="2179" w:firstLine="1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32064" from="229.869507pt,21.257206pt" to="238.869507pt,21.257206pt" stroked="true" strokeweight="1.35pt" strokecolor="#38b54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32576" from="229.869507pt,11.479306pt" to="238.869507pt,11.479306pt" stroked="true" strokeweight="1.35pt" strokecolor="#ed1c24">
            <v:stroke dashstyle="solid"/>
            <w10:wrap type="none"/>
          </v:line>
        </w:pict>
      </w:r>
      <w:r>
        <w:rPr>
          <w:color w:val="231F20"/>
          <w:w w:val="105"/>
          <w:sz w:val="12"/>
        </w:rPr>
        <w:t>Closing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spot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exchange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rate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Canadian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dollar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vis-à-vis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U.S.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dollar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(right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scale)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CERI: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Canadian-dollar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trade-weighted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index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(against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U.S.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dollar,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euro,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yen,</w:t>
      </w:r>
    </w:p>
    <w:p>
      <w:pPr>
        <w:spacing w:line="300" w:lineRule="auto" w:before="20"/>
        <w:ind w:left="4894" w:right="2663" w:hanging="3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31552" from="230.139297pt,13.593544pt" to="239.139297pt,13.593544pt" stroked="true" strokeweight="1.35pt" strokecolor="#0072bc">
            <v:stroke dashstyle="solid"/>
            <w10:wrap type="none"/>
          </v:line>
        </w:pict>
      </w:r>
      <w:r>
        <w:rPr>
          <w:color w:val="231F20"/>
          <w:w w:val="105"/>
          <w:sz w:val="12"/>
        </w:rPr>
        <w:t>U.K. pound, Mexican peso, and Chinese renminbi) (left scale, 1992=100)</w:t>
      </w:r>
      <w:r>
        <w:rPr>
          <w:color w:val="231F20"/>
          <w:spacing w:val="-32"/>
          <w:w w:val="105"/>
          <w:sz w:val="12"/>
        </w:rPr>
        <w:t> </w:t>
      </w:r>
      <w:r>
        <w:rPr>
          <w:color w:val="231F20"/>
          <w:w w:val="105"/>
          <w:sz w:val="12"/>
        </w:rPr>
        <w:t>CERI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excluding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U.S.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dollar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(left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scale,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1997=100)</w:t>
      </w:r>
    </w:p>
    <w:p>
      <w:pPr>
        <w:pStyle w:val="BodyText"/>
        <w:spacing w:before="7"/>
        <w:rPr>
          <w:sz w:val="12"/>
        </w:rPr>
      </w:pPr>
    </w:p>
    <w:p>
      <w:pPr>
        <w:spacing w:line="446" w:lineRule="auto" w:before="0"/>
        <w:ind w:left="4285" w:right="3620" w:firstLine="0"/>
        <w:jc w:val="left"/>
        <w:rPr>
          <w:sz w:val="14"/>
        </w:rPr>
      </w:pPr>
      <w:r>
        <w:rPr/>
        <w:pict>
          <v:shape style="position:absolute;margin-left:214.25pt;margin-top:30.940918pt;width:287pt;height:.1pt;mso-position-horizontal-relative:page;mso-position-vertical-relative:paragraph;z-index:-15628800;mso-wrap-distance-left:0;mso-wrap-distance-right:0" id="docshape192" coordorigin="4285,619" coordsize="5740,0" path="m4285,619l10025,619e" filled="false" stroked="true" strokeweight=".75pt" strokecolor="#004f5a">
            <v:path arrowok="t"/>
            <v:stroke dashstyle="solid"/>
            <w10:wrap type="topAndBottom"/>
          </v:shape>
        </w:pict>
      </w:r>
      <w:r>
        <w:rPr>
          <w:color w:val="231F20"/>
          <w:w w:val="80"/>
          <w:sz w:val="14"/>
        </w:rPr>
        <w:t>Note: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A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rise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index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indicates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appreciation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Canadian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dollar.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5"/>
          <w:sz w:val="14"/>
        </w:rPr>
        <w:t>Source: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Bank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of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Canada</w:t>
      </w:r>
    </w:p>
    <w:p>
      <w:pPr>
        <w:pStyle w:val="BodyText"/>
      </w:pP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top="460" w:bottom="280" w:left="0" w:right="60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30"/>
        </w:rPr>
      </w:pPr>
    </w:p>
    <w:p>
      <w:pPr>
        <w:spacing w:line="249" w:lineRule="auto" w:before="0"/>
        <w:ind w:left="720" w:right="-6" w:firstLine="0"/>
        <w:jc w:val="left"/>
        <w:rPr>
          <w:i/>
          <w:sz w:val="20"/>
        </w:rPr>
      </w:pPr>
      <w:r>
        <w:rPr>
          <w:i/>
          <w:color w:val="414042"/>
          <w:w w:val="90"/>
          <w:sz w:val="20"/>
        </w:rPr>
        <w:t>Canadian</w:t>
      </w:r>
      <w:r>
        <w:rPr>
          <w:i/>
          <w:color w:val="414042"/>
          <w:spacing w:val="5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fiscal</w:t>
      </w:r>
      <w:r>
        <w:rPr>
          <w:i/>
          <w:color w:val="414042"/>
          <w:spacing w:val="5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and</w:t>
      </w:r>
      <w:r>
        <w:rPr>
          <w:i/>
          <w:color w:val="414042"/>
          <w:spacing w:val="5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monetary</w:t>
      </w:r>
      <w:r>
        <w:rPr>
          <w:i/>
          <w:color w:val="414042"/>
          <w:spacing w:val="6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poli-</w:t>
      </w:r>
      <w:r>
        <w:rPr>
          <w:i/>
          <w:color w:val="414042"/>
          <w:spacing w:val="1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cies have been eased substantially in</w:t>
      </w:r>
      <w:r>
        <w:rPr>
          <w:i/>
          <w:color w:val="414042"/>
          <w:spacing w:val="-47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response</w:t>
      </w:r>
      <w:r>
        <w:rPr>
          <w:i/>
          <w:color w:val="414042"/>
          <w:spacing w:val="13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to</w:t>
      </w:r>
      <w:r>
        <w:rPr>
          <w:i/>
          <w:color w:val="414042"/>
          <w:spacing w:val="14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the</w:t>
      </w:r>
      <w:r>
        <w:rPr>
          <w:i/>
          <w:color w:val="414042"/>
          <w:spacing w:val="14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deteriorating</w:t>
      </w:r>
      <w:r>
        <w:rPr>
          <w:i/>
          <w:color w:val="414042"/>
          <w:spacing w:val="14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macro-</w:t>
      </w:r>
      <w:r>
        <w:rPr>
          <w:i/>
          <w:color w:val="414042"/>
          <w:spacing w:val="-47"/>
          <w:w w:val="90"/>
          <w:sz w:val="20"/>
        </w:rPr>
        <w:t> </w:t>
      </w:r>
      <w:r>
        <w:rPr>
          <w:i/>
          <w:color w:val="414042"/>
          <w:w w:val="95"/>
          <w:sz w:val="20"/>
        </w:rPr>
        <w:t>economic situation, as part of the</w:t>
      </w:r>
      <w:r>
        <w:rPr>
          <w:i/>
          <w:color w:val="414042"/>
          <w:spacing w:val="1"/>
          <w:w w:val="95"/>
          <w:sz w:val="20"/>
        </w:rPr>
        <w:t> </w:t>
      </w:r>
      <w:r>
        <w:rPr>
          <w:i/>
          <w:color w:val="414042"/>
          <w:w w:val="95"/>
          <w:sz w:val="20"/>
        </w:rPr>
        <w:t>coordinated</w:t>
      </w:r>
      <w:r>
        <w:rPr>
          <w:i/>
          <w:color w:val="414042"/>
          <w:spacing w:val="-8"/>
          <w:w w:val="95"/>
          <w:sz w:val="20"/>
        </w:rPr>
        <w:t> </w:t>
      </w:r>
      <w:r>
        <w:rPr>
          <w:i/>
          <w:color w:val="414042"/>
          <w:w w:val="95"/>
          <w:sz w:val="20"/>
        </w:rPr>
        <w:t>global</w:t>
      </w:r>
      <w:r>
        <w:rPr>
          <w:i/>
          <w:color w:val="414042"/>
          <w:spacing w:val="-8"/>
          <w:w w:val="95"/>
          <w:sz w:val="20"/>
        </w:rPr>
        <w:t> </w:t>
      </w:r>
      <w:r>
        <w:rPr>
          <w:i/>
          <w:color w:val="414042"/>
          <w:w w:val="95"/>
          <w:sz w:val="20"/>
        </w:rPr>
        <w:t>response.</w:t>
      </w:r>
    </w:p>
    <w:p>
      <w:pPr>
        <w:spacing w:line="240" w:lineRule="auto" w:before="4"/>
        <w:rPr>
          <w:i/>
          <w:sz w:val="22"/>
        </w:rPr>
      </w:pPr>
      <w:r>
        <w:rPr/>
        <w:br w:type="column"/>
      </w:r>
      <w:r>
        <w:rPr>
          <w:i/>
          <w:sz w:val="22"/>
        </w:rPr>
      </w:r>
    </w:p>
    <w:p>
      <w:pPr>
        <w:pStyle w:val="Heading6"/>
        <w:spacing w:before="0"/>
        <w:ind w:left="524"/>
      </w:pPr>
      <w:r>
        <w:rPr>
          <w:color w:val="4C4D4F"/>
          <w:spacing w:val="-2"/>
        </w:rPr>
        <w:t>Policy</w:t>
      </w:r>
      <w:r>
        <w:rPr>
          <w:color w:val="4C4D4F"/>
          <w:spacing w:val="-12"/>
        </w:rPr>
        <w:t> </w:t>
      </w:r>
      <w:r>
        <w:rPr>
          <w:color w:val="4C4D4F"/>
          <w:spacing w:val="-2"/>
        </w:rPr>
        <w:t>Response</w:t>
      </w:r>
    </w:p>
    <w:p>
      <w:pPr>
        <w:pStyle w:val="BodyText"/>
        <w:spacing w:line="249" w:lineRule="auto" w:before="124"/>
        <w:ind w:left="524" w:right="277" w:hanging="2"/>
      </w:pPr>
      <w:r>
        <w:rPr/>
        <w:pict>
          <v:line style="position:absolute;mso-position-horizontal-relative:page;mso-position-vertical-relative:paragraph;z-index:15830528" from="36pt,9.079883pt" to="198pt,9.079883pt" stroked="true" strokeweight="1pt" strokecolor="#004f5a">
            <v:stroke dashstyle="solid"/>
            <w10:wrap type="none"/>
          </v:line>
        </w:pict>
      </w:r>
      <w:r>
        <w:rPr>
          <w:color w:val="231F20"/>
        </w:rPr>
        <w:t>canadian fiscal and monetary policies have been eased substantially in</w:t>
      </w:r>
      <w:r>
        <w:rPr>
          <w:color w:val="231F20"/>
          <w:spacing w:val="1"/>
        </w:rPr>
        <w:t> </w:t>
      </w:r>
      <w:r>
        <w:rPr>
          <w:color w:val="231F20"/>
        </w:rPr>
        <w:t>response to the</w:t>
      </w:r>
      <w:r>
        <w:rPr>
          <w:color w:val="231F20"/>
          <w:spacing w:val="1"/>
        </w:rPr>
        <w:t> </w:t>
      </w:r>
      <w:r>
        <w:rPr>
          <w:color w:val="231F20"/>
        </w:rPr>
        <w:t>deteriorating macroeconomic</w:t>
      </w:r>
      <w:r>
        <w:rPr>
          <w:color w:val="231F20"/>
          <w:spacing w:val="1"/>
        </w:rPr>
        <w:t> </w:t>
      </w:r>
      <w:r>
        <w:rPr>
          <w:color w:val="231F20"/>
        </w:rPr>
        <w:t>situation, as</w:t>
      </w:r>
      <w:r>
        <w:rPr>
          <w:color w:val="231F20"/>
          <w:spacing w:val="1"/>
        </w:rPr>
        <w:t> </w:t>
      </w:r>
      <w:r>
        <w:rPr>
          <w:color w:val="231F20"/>
        </w:rPr>
        <w:t>part of the</w:t>
      </w:r>
      <w:r>
        <w:rPr>
          <w:color w:val="231F20"/>
          <w:spacing w:val="1"/>
        </w:rPr>
        <w:t> </w:t>
      </w:r>
      <w:r>
        <w:rPr>
          <w:color w:val="231F20"/>
        </w:rPr>
        <w:t>coordi-</w:t>
      </w:r>
      <w:r>
        <w:rPr>
          <w:color w:val="231F20"/>
          <w:spacing w:val="1"/>
        </w:rPr>
        <w:t> </w:t>
      </w:r>
      <w:r>
        <w:rPr>
          <w:color w:val="231F20"/>
        </w:rPr>
        <w:t>nated global response. significant additional fiscal and monetary stimulus has</w:t>
      </w:r>
      <w:r>
        <w:rPr>
          <w:color w:val="231F20"/>
          <w:spacing w:val="-53"/>
        </w:rPr>
        <w:t> </w:t>
      </w:r>
      <w:r>
        <w:rPr>
          <w:color w:val="231F20"/>
        </w:rPr>
        <w:t>been</w:t>
      </w:r>
      <w:r>
        <w:rPr>
          <w:color w:val="231F20"/>
          <w:spacing w:val="-5"/>
        </w:rPr>
        <w:t> </w:t>
      </w:r>
      <w:r>
        <w:rPr>
          <w:color w:val="231F20"/>
        </w:rPr>
        <w:t>provided</w:t>
      </w:r>
      <w:r>
        <w:rPr>
          <w:color w:val="231F20"/>
          <w:spacing w:val="-4"/>
        </w:rPr>
        <w:t> </w:t>
      </w:r>
      <w:r>
        <w:rPr>
          <w:color w:val="231F20"/>
        </w:rPr>
        <w:t>since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January</w:t>
      </w:r>
      <w:r>
        <w:rPr>
          <w:color w:val="231F20"/>
          <w:spacing w:val="-4"/>
        </w:rPr>
        <w:t> </w:t>
      </w:r>
      <w:r>
        <w:rPr>
          <w:i/>
          <w:color w:val="231F20"/>
        </w:rPr>
        <w:t>Update</w:t>
      </w:r>
      <w:r>
        <w:rPr>
          <w:color w:val="231F20"/>
        </w:rPr>
        <w:t>.</w:t>
      </w:r>
    </w:p>
    <w:p>
      <w:pPr>
        <w:pStyle w:val="BodyText"/>
        <w:spacing w:line="249" w:lineRule="auto" w:before="123"/>
        <w:ind w:left="524" w:right="426"/>
      </w:pP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6"/>
        </w:rPr>
        <w:t>f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106"/>
        </w:rPr>
        <w:t>d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b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1"/>
          <w:w w:val="106"/>
        </w:rPr>
        <w:t>d</w:t>
      </w:r>
      <w:r>
        <w:rPr>
          <w:color w:val="231F20"/>
          <w:spacing w:val="-1"/>
          <w:w w:val="103"/>
        </w:rPr>
        <w:t>g</w:t>
      </w:r>
      <w:r>
        <w:rPr>
          <w:color w:val="231F20"/>
          <w:spacing w:val="-1"/>
          <w:w w:val="96"/>
        </w:rPr>
        <w:t>e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nn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7"/>
          <w:w w:val="99"/>
        </w:rPr>
        <w:t>2</w:t>
      </w:r>
      <w:r>
        <w:rPr>
          <w:color w:val="231F20"/>
          <w:w w:val="99"/>
        </w:rPr>
        <w:t>7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3"/>
        </w:rPr>
        <w:t>J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99"/>
        </w:rPr>
        <w:t>u</w:t>
      </w:r>
      <w:r>
        <w:rPr>
          <w:color w:val="231F20"/>
          <w:w w:val="96"/>
        </w:rPr>
        <w:t>a</w:t>
      </w:r>
      <w:r>
        <w:rPr>
          <w:color w:val="231F20"/>
          <w:spacing w:val="5"/>
          <w:w w:val="99"/>
        </w:rPr>
        <w:t>r</w:t>
      </w:r>
      <w:r>
        <w:rPr>
          <w:color w:val="231F20"/>
          <w:w w:val="99"/>
        </w:rPr>
        <w:t>y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2"/>
          <w:w w:val="104"/>
        </w:rPr>
        <w:t>w</w:t>
      </w:r>
      <w:r>
        <w:rPr>
          <w:color w:val="231F20"/>
          <w:spacing w:val="-3"/>
          <w:w w:val="99"/>
        </w:rPr>
        <w:t>il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3"/>
          <w:w w:val="99"/>
        </w:rPr>
        <w:t>l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5"/>
        </w:rPr>
        <w:t>v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1"/>
          <w:w w:val="99"/>
        </w:rPr>
        <w:t>s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106"/>
        </w:rPr>
        <w:t>b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113"/>
        </w:rPr>
        <w:t>t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w w:val="103"/>
        </w:rPr>
        <w:t>f</w:t>
      </w:r>
      <w:r>
        <w:rPr>
          <w:color w:val="231F20"/>
          <w:spacing w:val="-1"/>
          <w:w w:val="103"/>
        </w:rPr>
        <w:t>i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 </w:t>
      </w:r>
      <w:r>
        <w:rPr>
          <w:color w:val="231F20"/>
        </w:rPr>
        <w:t>stimulus over the 2009–10 period, and further stimulus is being provided by</w:t>
      </w:r>
      <w:r>
        <w:rPr>
          <w:color w:val="231F20"/>
          <w:spacing w:val="-53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5"/>
          <w:w w:val="103"/>
        </w:rPr>
        <w:t>o</w:t>
      </w:r>
      <w:r>
        <w:rPr>
          <w:color w:val="231F20"/>
          <w:spacing w:val="-2"/>
        </w:rPr>
        <w:t>v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b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1"/>
          <w:w w:val="106"/>
        </w:rPr>
        <w:t>d</w:t>
      </w:r>
      <w:r>
        <w:rPr>
          <w:color w:val="231F20"/>
          <w:spacing w:val="-1"/>
          <w:w w:val="103"/>
        </w:rPr>
        <w:t>g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1"/>
          <w:w w:val="113"/>
        </w:rPr>
        <w:t>t</w:t>
      </w:r>
      <w:r>
        <w:rPr>
          <w:color w:val="231F20"/>
          <w:spacing w:val="-2"/>
        </w:rPr>
        <w:t>s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6"/>
        </w:rPr>
        <w:t>e</w:t>
      </w:r>
      <w:r>
        <w:rPr>
          <w:color w:val="231F20"/>
          <w:spacing w:val="4"/>
          <w:w w:val="106"/>
        </w:rPr>
        <w:t>f</w:t>
      </w:r>
      <w:r>
        <w:rPr>
          <w:color w:val="231F20"/>
          <w:spacing w:val="-3"/>
          <w:w w:val="106"/>
        </w:rPr>
        <w:t>f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spacing w:val="-1"/>
          <w:w w:val="113"/>
        </w:rPr>
        <w:t>t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99"/>
        </w:rPr>
        <w:t>i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w w:val="103"/>
        </w:rPr>
        <w:t>f</w:t>
      </w:r>
      <w:r>
        <w:rPr>
          <w:color w:val="231F20"/>
          <w:spacing w:val="-1"/>
          <w:w w:val="103"/>
        </w:rPr>
        <w:t>i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6"/>
        </w:rPr>
        <w:t>e</w:t>
      </w:r>
      <w:r>
        <w:rPr>
          <w:color w:val="231F20"/>
          <w:spacing w:val="-1"/>
          <w:w w:val="103"/>
        </w:rPr>
        <w:t>x</w:t>
      </w:r>
      <w:r>
        <w:rPr>
          <w:color w:val="231F20"/>
          <w:spacing w:val="-2"/>
          <w:w w:val="106"/>
        </w:rPr>
        <w:t>p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4"/>
        </w:rPr>
        <w:t>w</w:t>
      </w:r>
      <w:r>
        <w:rPr>
          <w:color w:val="231F20"/>
          <w:spacing w:val="-3"/>
          <w:w w:val="99"/>
        </w:rPr>
        <w:t>il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b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103"/>
        </w:rPr>
        <w:t>g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b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6"/>
        </w:rPr>
        <w:t>f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2"/>
          <w:w w:val="99"/>
        </w:rPr>
        <w:t>l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half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2009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build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next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year.</w:t>
      </w:r>
    </w:p>
    <w:p>
      <w:pPr>
        <w:pStyle w:val="BodyText"/>
        <w:spacing w:line="249" w:lineRule="auto" w:before="124"/>
        <w:ind w:left="524" w:right="606"/>
      </w:pPr>
      <w:r>
        <w:rPr>
          <w:color w:val="231F20"/>
        </w:rPr>
        <w:t>monetary policy was also eased significantly over this period, bringing the</w:t>
      </w:r>
      <w:r>
        <w:rPr>
          <w:color w:val="231F20"/>
          <w:spacing w:val="1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2"/>
          <w:w w:val="102"/>
        </w:rPr>
        <w:t>m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5"/>
        </w:rPr>
        <w:t>v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w w:val="97"/>
        </w:rPr>
        <w:t>ea</w:t>
      </w:r>
      <w:r>
        <w:rPr>
          <w:color w:val="231F20"/>
          <w:spacing w:val="-1"/>
          <w:w w:val="97"/>
        </w:rPr>
        <w:t>s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3"/>
        </w:rPr>
        <w:t>g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9"/>
        </w:rPr>
        <w:t>4</w:t>
      </w:r>
      <w:r>
        <w:rPr>
          <w:color w:val="231F20"/>
          <w:spacing w:val="-6"/>
          <w:w w:val="99"/>
        </w:rPr>
        <w:t>2</w:t>
      </w:r>
      <w:r>
        <w:rPr>
          <w:color w:val="231F20"/>
          <w:w w:val="99"/>
        </w:rPr>
        <w:t>5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b</w:t>
      </w:r>
      <w:r>
        <w:rPr>
          <w:color w:val="231F20"/>
          <w:w w:val="98"/>
        </w:rPr>
        <w:t>a</w:t>
      </w:r>
      <w:r>
        <w:rPr>
          <w:color w:val="231F20"/>
          <w:spacing w:val="-1"/>
          <w:w w:val="98"/>
        </w:rPr>
        <w:t>s</w:t>
      </w:r>
      <w:r>
        <w:rPr>
          <w:color w:val="231F20"/>
          <w:spacing w:val="-2"/>
          <w:w w:val="99"/>
        </w:rPr>
        <w:t>i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113"/>
        </w:rPr>
        <w:t>t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6"/>
        </w:rPr>
        <w:t>e</w:t>
      </w:r>
      <w:r>
        <w:rPr>
          <w:color w:val="231F20"/>
          <w:spacing w:val="-3"/>
        </w:rPr>
        <w:t> </w:t>
      </w:r>
      <w:r>
        <w:rPr>
          <w:color w:val="231F20"/>
          <w:spacing w:val="-1"/>
          <w:w w:val="126"/>
        </w:rPr>
        <w:t>d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100"/>
        </w:rPr>
        <w:t>e</w:t>
      </w:r>
      <w:r>
        <w:rPr>
          <w:color w:val="231F20"/>
          <w:spacing w:val="-2"/>
          <w:w w:val="100"/>
        </w:rPr>
        <w:t>m</w:t>
      </w:r>
      <w:r>
        <w:rPr>
          <w:color w:val="231F20"/>
          <w:spacing w:val="-1"/>
          <w:w w:val="106"/>
        </w:rPr>
        <w:t>b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4"/>
          <w:w w:val="99"/>
        </w:rPr>
        <w:t>2</w:t>
      </w:r>
      <w:r>
        <w:rPr>
          <w:color w:val="231F20"/>
          <w:spacing w:val="2"/>
          <w:w w:val="99"/>
        </w:rPr>
        <w:t>0</w:t>
      </w:r>
      <w:r>
        <w:rPr>
          <w:color w:val="231F20"/>
          <w:spacing w:val="-7"/>
          <w:w w:val="99"/>
        </w:rPr>
        <w:t>0</w:t>
      </w:r>
      <w:r>
        <w:rPr>
          <w:color w:val="231F20"/>
          <w:spacing w:val="-25"/>
          <w:w w:val="99"/>
        </w:rPr>
        <w:t>7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2"/>
        </w:rPr>
        <w:t>B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03"/>
        </w:rPr>
        <w:t>k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 </w:t>
      </w:r>
      <w:r>
        <w:rPr>
          <w:color w:val="231F20"/>
        </w:rPr>
        <w:t>canada</w:t>
      </w:r>
      <w:r>
        <w:rPr>
          <w:color w:val="231F20"/>
          <w:spacing w:val="2"/>
        </w:rPr>
        <w:t> </w:t>
      </w:r>
      <w:r>
        <w:rPr>
          <w:color w:val="231F20"/>
        </w:rPr>
        <w:t>lowered</w:t>
      </w:r>
      <w:r>
        <w:rPr>
          <w:color w:val="231F20"/>
          <w:spacing w:val="2"/>
        </w:rPr>
        <w:t> </w:t>
      </w:r>
      <w:r>
        <w:rPr>
          <w:color w:val="231F20"/>
        </w:rPr>
        <w:t>its</w:t>
      </w:r>
      <w:r>
        <w:rPr>
          <w:color w:val="231F20"/>
          <w:spacing w:val="2"/>
        </w:rPr>
        <w:t> </w:t>
      </w:r>
      <w:r>
        <w:rPr>
          <w:color w:val="231F20"/>
        </w:rPr>
        <w:t>target</w:t>
      </w:r>
      <w:r>
        <w:rPr>
          <w:color w:val="231F20"/>
          <w:spacing w:val="2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overnight</w:t>
      </w:r>
      <w:r>
        <w:rPr>
          <w:color w:val="231F20"/>
          <w:spacing w:val="2"/>
        </w:rPr>
        <w:t> </w:t>
      </w:r>
      <w:r>
        <w:rPr>
          <w:color w:val="231F20"/>
        </w:rPr>
        <w:t>interest</w:t>
      </w:r>
      <w:r>
        <w:rPr>
          <w:color w:val="231F20"/>
          <w:spacing w:val="2"/>
        </w:rPr>
        <w:t> </w:t>
      </w:r>
      <w:r>
        <w:rPr>
          <w:color w:val="231F20"/>
        </w:rPr>
        <w:t>rate</w:t>
      </w:r>
      <w:r>
        <w:rPr>
          <w:color w:val="231F20"/>
          <w:spacing w:val="2"/>
        </w:rPr>
        <w:t> </w:t>
      </w:r>
      <w:r>
        <w:rPr>
          <w:color w:val="231F20"/>
        </w:rPr>
        <w:t>by</w:t>
      </w:r>
      <w:r>
        <w:rPr>
          <w:color w:val="231F20"/>
          <w:spacing w:val="2"/>
        </w:rPr>
        <w:t> </w:t>
      </w:r>
      <w:r>
        <w:rPr>
          <w:color w:val="231F20"/>
        </w:rPr>
        <w:t>50</w:t>
      </w:r>
      <w:r>
        <w:rPr>
          <w:color w:val="231F20"/>
          <w:spacing w:val="3"/>
        </w:rPr>
        <w:t> </w:t>
      </w:r>
      <w:r>
        <w:rPr>
          <w:color w:val="231F20"/>
        </w:rPr>
        <w:t>basis</w:t>
      </w:r>
      <w:r>
        <w:rPr>
          <w:color w:val="231F20"/>
          <w:spacing w:val="2"/>
        </w:rPr>
        <w:t> </w:t>
      </w:r>
      <w:r>
        <w:rPr>
          <w:color w:val="231F20"/>
        </w:rPr>
        <w:t>points</w:t>
      </w:r>
      <w:r>
        <w:rPr>
          <w:color w:val="231F20"/>
          <w:spacing w:val="1"/>
        </w:rPr>
        <w:t> 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w w:val="99"/>
        </w:rPr>
        <w:t>3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4"/>
        </w:rPr>
        <w:t>m</w:t>
      </w:r>
      <w:r>
        <w:rPr>
          <w:color w:val="231F20"/>
          <w:w w:val="97"/>
        </w:rPr>
        <w:t>a</w:t>
      </w:r>
      <w:r>
        <w:rPr>
          <w:color w:val="231F20"/>
          <w:spacing w:val="-2"/>
          <w:w w:val="97"/>
        </w:rPr>
        <w:t>r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9"/>
        </w:rPr>
        <w:t>h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06"/>
        </w:rPr>
        <w:t>b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w w:val="96"/>
        </w:rPr>
        <w:t>a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f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5"/>
          <w:w w:val="99"/>
        </w:rPr>
        <w:t>r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6"/>
          <w:w w:val="99"/>
        </w:rPr>
        <w:t>2</w:t>
      </w:r>
      <w:r>
        <w:rPr>
          <w:color w:val="231F20"/>
          <w:w w:val="99"/>
        </w:rPr>
        <w:t>5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b</w:t>
      </w:r>
      <w:r>
        <w:rPr>
          <w:color w:val="231F20"/>
          <w:w w:val="98"/>
        </w:rPr>
        <w:t>a</w:t>
      </w:r>
      <w:r>
        <w:rPr>
          <w:color w:val="231F20"/>
          <w:spacing w:val="-1"/>
          <w:w w:val="98"/>
        </w:rPr>
        <w:t>s</w:t>
      </w:r>
      <w:r>
        <w:rPr>
          <w:color w:val="231F20"/>
          <w:spacing w:val="-2"/>
          <w:w w:val="99"/>
        </w:rPr>
        <w:t>i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113"/>
        </w:rPr>
        <w:t>t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8"/>
          <w:w w:val="99"/>
        </w:rPr>
        <w:t>2</w:t>
      </w:r>
      <w:r>
        <w:rPr>
          <w:color w:val="231F20"/>
          <w:w w:val="99"/>
        </w:rPr>
        <w:t>1</w:t>
      </w:r>
      <w:r>
        <w:rPr>
          <w:color w:val="231F20"/>
          <w:spacing w:val="-4"/>
        </w:rPr>
        <w:t> </w:t>
      </w:r>
      <w:r>
        <w:rPr>
          <w:color w:val="231F20"/>
          <w:spacing w:val="1"/>
          <w:w w:val="116"/>
        </w:rPr>
        <w:t>a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3"/>
          <w:w w:val="99"/>
        </w:rPr>
        <w:t>i</w:t>
      </w:r>
      <w:r>
        <w:rPr>
          <w:color w:val="231F20"/>
          <w:spacing w:val="-4"/>
          <w:w w:val="99"/>
        </w:rPr>
        <w:t>l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2"/>
        </w:rPr>
        <w:t>B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03"/>
        </w:rPr>
        <w:t>k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j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1"/>
          <w:w w:val="106"/>
        </w:rPr>
        <w:t>d</w:t>
      </w:r>
      <w:r>
        <w:rPr>
          <w:color w:val="231F20"/>
          <w:spacing w:val="-1"/>
          <w:w w:val="103"/>
        </w:rPr>
        <w:t>g</w:t>
      </w:r>
      <w:r>
        <w:rPr>
          <w:color w:val="231F20"/>
          <w:w w:val="96"/>
        </w:rPr>
        <w:t>e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 </w:t>
      </w:r>
      <w:r>
        <w:rPr>
          <w:color w:val="231F20"/>
        </w:rPr>
        <w:t>resulting level of the overnight rate, 25 basis points, to be the effective lower</w:t>
      </w:r>
      <w:r>
        <w:rPr>
          <w:color w:val="231F20"/>
          <w:spacing w:val="-53"/>
        </w:rPr>
        <w:t> </w:t>
      </w:r>
      <w:r>
        <w:rPr>
          <w:color w:val="231F20"/>
        </w:rPr>
        <w:t>bound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that</w:t>
      </w:r>
      <w:r>
        <w:rPr>
          <w:color w:val="231F20"/>
          <w:spacing w:val="3"/>
        </w:rPr>
        <w:t> </w:t>
      </w:r>
      <w:r>
        <w:rPr>
          <w:color w:val="231F20"/>
        </w:rPr>
        <w:t>rate.</w:t>
      </w:r>
      <w:r>
        <w:rPr>
          <w:color w:val="231F20"/>
          <w:spacing w:val="3"/>
        </w:rPr>
        <w:t> </w:t>
      </w:r>
      <w:r>
        <w:rPr>
          <w:color w:val="231F20"/>
        </w:rPr>
        <w:t>conditional</w:t>
      </w:r>
      <w:r>
        <w:rPr>
          <w:color w:val="231F20"/>
          <w:spacing w:val="3"/>
        </w:rPr>
        <w:t> </w:t>
      </w:r>
      <w:r>
        <w:rPr>
          <w:color w:val="231F20"/>
        </w:rPr>
        <w:t>on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inflation</w:t>
      </w:r>
      <w:r>
        <w:rPr>
          <w:color w:val="231F20"/>
          <w:spacing w:val="3"/>
        </w:rPr>
        <w:t> </w:t>
      </w:r>
      <w:r>
        <w:rPr>
          <w:color w:val="231F20"/>
        </w:rPr>
        <w:t>outlook,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Bank</w:t>
      </w:r>
      <w:r>
        <w:rPr>
          <w:color w:val="231F20"/>
          <w:spacing w:val="3"/>
        </w:rPr>
        <w:t> </w:t>
      </w:r>
      <w:r>
        <w:rPr>
          <w:color w:val="231F20"/>
        </w:rPr>
        <w:t>committed</w:t>
      </w:r>
    </w:p>
    <w:p>
      <w:pPr>
        <w:spacing w:after="0" w:line="249" w:lineRule="auto"/>
        <w:sectPr>
          <w:type w:val="continuous"/>
          <w:pgSz w:w="12240" w:h="15840"/>
          <w:pgMar w:top="460" w:bottom="280" w:left="0" w:right="600"/>
          <w:cols w:num="2" w:equalWidth="0">
            <w:col w:w="3716" w:space="40"/>
            <w:col w:w="7884"/>
          </w:cols>
        </w:sectPr>
      </w:pPr>
    </w:p>
    <w:p>
      <w:pPr>
        <w:pStyle w:val="BodyText"/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72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193" coordorigin="0,0" coordsize="10440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55"/>
        <w:ind w:left="1180" w:right="0" w:firstLine="0"/>
        <w:jc w:val="left"/>
        <w:rPr>
          <w:sz w:val="12"/>
        </w:rPr>
      </w:pPr>
      <w:r>
        <w:rPr/>
        <w:pict>
          <v:shape style="position:absolute;margin-left:36pt;margin-top:.49393pt;width:16.5pt;height:20.85pt;mso-position-horizontal-relative:page;mso-position-vertical-relative:paragraph;z-index:15833088" type="#_x0000_t202" id="docshape194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36"/>
                      <w:sz w:val="36"/>
                    </w:rPr>
                    <w:t>18</w:t>
                  </w:r>
                </w:p>
              </w:txbxContent>
            </v:textbox>
            <w10:wrap type="none"/>
          </v:shape>
        </w:pict>
      </w:r>
      <w:r>
        <w:rPr>
          <w:color w:val="4C4D4F"/>
          <w:w w:val="125"/>
          <w:sz w:val="12"/>
        </w:rPr>
        <w:t>the canadian economy</w:t>
      </w:r>
    </w:p>
    <w:p>
      <w:pPr>
        <w:spacing w:before="42"/>
        <w:ind w:left="118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9pt;height:2.559pt;mso-position-horizontal-relative:page;mso-position-vertical-relative:paragraph;z-index:-18735616" id="docshape195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8735104" id="docshape196" filled="true" fillcolor="#004f5a" stroked="false">
            <v:fill type="solid"/>
            <w10:wrap type="none"/>
          </v:rect>
        </w:pict>
      </w:r>
      <w:r>
        <w:rPr>
          <w:color w:val="4C4D4F"/>
          <w:w w:val="102"/>
          <w:sz w:val="12"/>
        </w:rPr>
        <w:t>B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w w:val="133"/>
          <w:sz w:val="12"/>
        </w:rPr>
        <w:t>k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w w:val="206"/>
          <w:sz w:val="12"/>
        </w:rPr>
        <w:t>f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144"/>
          <w:sz w:val="12"/>
        </w:rPr>
        <w:t>c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2"/>
          <w:w w:val="129"/>
          <w:sz w:val="12"/>
        </w:rPr>
        <w:t>n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26"/>
          <w:sz w:val="12"/>
        </w:rPr>
        <w:t>d</w:t>
      </w:r>
      <w:r>
        <w:rPr>
          <w:color w:val="4C4D4F"/>
          <w:w w:val="116"/>
          <w:sz w:val="12"/>
        </w:rPr>
        <w:t>a</w:t>
      </w:r>
      <w:r>
        <w:rPr>
          <w:color w:val="4C4D4F"/>
          <w:sz w:val="12"/>
        </w:rPr>
        <w:t>    </w:t>
      </w:r>
      <w:r>
        <w:rPr>
          <w:color w:val="4C4D4F"/>
          <w:spacing w:val="11"/>
          <w:sz w:val="12"/>
        </w:rPr>
        <w:t> </w:t>
      </w:r>
      <w:r>
        <w:rPr>
          <w:color w:val="4C4D4F"/>
          <w:spacing w:val="1"/>
          <w:w w:val="104"/>
          <w:sz w:val="12"/>
        </w:rPr>
        <w:t>m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3"/>
          <w:w w:val="109"/>
          <w:sz w:val="12"/>
        </w:rPr>
        <w:t>e</w:t>
      </w:r>
      <w:r>
        <w:rPr>
          <w:color w:val="4C4D4F"/>
          <w:spacing w:val="-7"/>
          <w:w w:val="206"/>
          <w:sz w:val="12"/>
        </w:rPr>
        <w:t>t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205"/>
          <w:sz w:val="12"/>
        </w:rPr>
        <w:t>r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50"/>
          <w:sz w:val="12"/>
        </w:rPr>
        <w:t>l</w:t>
      </w:r>
      <w:r>
        <w:rPr>
          <w:color w:val="4C4D4F"/>
          <w:w w:val="116"/>
          <w:sz w:val="12"/>
        </w:rPr>
        <w:t>i</w:t>
      </w:r>
      <w:r>
        <w:rPr>
          <w:color w:val="4C4D4F"/>
          <w:spacing w:val="-2"/>
          <w:w w:val="144"/>
          <w:sz w:val="12"/>
        </w:rPr>
        <w:t>c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09"/>
          <w:sz w:val="12"/>
        </w:rPr>
        <w:t>e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206"/>
          <w:sz w:val="12"/>
        </w:rPr>
        <w:t>t</w:t>
      </w:r>
      <w:r>
        <w:rPr>
          <w:color w:val="4C4D4F"/>
          <w:sz w:val="12"/>
        </w:rPr>
        <w:t>    </w:t>
      </w:r>
      <w:r>
        <w:rPr>
          <w:color w:val="4C4D4F"/>
          <w:spacing w:val="11"/>
          <w:sz w:val="12"/>
        </w:rPr>
        <w:t> 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16"/>
          <w:sz w:val="12"/>
        </w:rPr>
        <w:t>p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16"/>
          <w:sz w:val="12"/>
        </w:rPr>
        <w:t>i</w:t>
      </w:r>
      <w:r>
        <w:rPr>
          <w:color w:val="4C4D4F"/>
          <w:w w:val="250"/>
          <w:sz w:val="12"/>
        </w:rPr>
        <w:t>l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99"/>
          <w:sz w:val="12"/>
        </w:rPr>
        <w:t>2</w:t>
      </w:r>
      <w:r>
        <w:rPr>
          <w:color w:val="4C4D4F"/>
          <w:spacing w:val="3"/>
          <w:w w:val="99"/>
          <w:sz w:val="12"/>
        </w:rPr>
        <w:t>0</w:t>
      </w:r>
      <w:r>
        <w:rPr>
          <w:color w:val="4C4D4F"/>
          <w:spacing w:val="2"/>
          <w:w w:val="99"/>
          <w:sz w:val="12"/>
        </w:rPr>
        <w:t>0</w:t>
      </w:r>
      <w:r>
        <w:rPr>
          <w:color w:val="4C4D4F"/>
          <w:w w:val="99"/>
          <w:sz w:val="12"/>
        </w:rPr>
        <w:t>9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460" w:bottom="280" w:left="0" w:right="600"/>
        </w:sectPr>
      </w:pPr>
    </w:p>
    <w:p>
      <w:pPr>
        <w:pStyle w:val="BodyText"/>
        <w:spacing w:line="249" w:lineRule="auto" w:before="92"/>
        <w:ind w:left="1080" w:right="67"/>
      </w:pP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hold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target</w:t>
      </w:r>
      <w:r>
        <w:rPr>
          <w:color w:val="231F20"/>
          <w:spacing w:val="-6"/>
        </w:rPr>
        <w:t> </w:t>
      </w:r>
      <w:r>
        <w:rPr>
          <w:color w:val="231F20"/>
        </w:rPr>
        <w:t>overnight</w:t>
      </w:r>
      <w:r>
        <w:rPr>
          <w:color w:val="231F20"/>
          <w:spacing w:val="-5"/>
        </w:rPr>
        <w:t> </w:t>
      </w:r>
      <w:r>
        <w:rPr>
          <w:color w:val="231F20"/>
        </w:rPr>
        <w:t>rate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level</w:t>
      </w:r>
      <w:r>
        <w:rPr>
          <w:color w:val="231F20"/>
          <w:spacing w:val="-6"/>
        </w:rPr>
        <w:t> </w:t>
      </w:r>
      <w:r>
        <w:rPr>
          <w:color w:val="231F20"/>
        </w:rPr>
        <w:t>until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second</w:t>
      </w:r>
      <w:r>
        <w:rPr>
          <w:color w:val="231F20"/>
          <w:spacing w:val="-6"/>
        </w:rPr>
        <w:t> </w:t>
      </w:r>
      <w:r>
        <w:rPr>
          <w:color w:val="231F20"/>
        </w:rPr>
        <w:t>quarter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2010.</w:t>
      </w:r>
      <w:r>
        <w:rPr>
          <w:color w:val="231F20"/>
          <w:spacing w:val="-53"/>
        </w:rPr>
        <w:t> </w:t>
      </w:r>
      <w:r>
        <w:rPr>
          <w:color w:val="231F20"/>
        </w:rPr>
        <w:t>it is the Bank’s judgment that this cumulative easing, together with the con-</w:t>
      </w:r>
      <w:r>
        <w:rPr>
          <w:color w:val="231F20"/>
          <w:spacing w:val="1"/>
        </w:rPr>
        <w:t> </w:t>
      </w:r>
      <w:r>
        <w:rPr>
          <w:color w:val="231F20"/>
        </w:rPr>
        <w:t>ditional commitment, is the appropriate policy stance to move the economy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back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full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capacity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achieve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2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inflation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target.</w:t>
      </w:r>
    </w:p>
    <w:p>
      <w:pPr>
        <w:pStyle w:val="Heading4"/>
        <w:spacing w:before="150"/>
      </w:pPr>
      <w:r>
        <w:rPr>
          <w:color w:val="004F5A"/>
        </w:rPr>
        <w:t>Outlook</w:t>
      </w:r>
      <w:r>
        <w:rPr>
          <w:color w:val="004F5A"/>
          <w:spacing w:val="-20"/>
        </w:rPr>
        <w:t> </w:t>
      </w:r>
      <w:r>
        <w:rPr>
          <w:color w:val="004F5A"/>
        </w:rPr>
        <w:t>for</w:t>
      </w:r>
      <w:r>
        <w:rPr>
          <w:color w:val="004F5A"/>
          <w:spacing w:val="-19"/>
        </w:rPr>
        <w:t> </w:t>
      </w:r>
      <w:r>
        <w:rPr>
          <w:color w:val="004F5A"/>
        </w:rPr>
        <w:t>the</w:t>
      </w:r>
      <w:r>
        <w:rPr>
          <w:color w:val="004F5A"/>
          <w:spacing w:val="-20"/>
        </w:rPr>
        <w:t> </w:t>
      </w:r>
      <w:r>
        <w:rPr>
          <w:color w:val="004F5A"/>
        </w:rPr>
        <w:t>Canadian</w:t>
      </w:r>
      <w:r>
        <w:rPr>
          <w:color w:val="004F5A"/>
          <w:spacing w:val="-19"/>
        </w:rPr>
        <w:t> </w:t>
      </w:r>
      <w:r>
        <w:rPr>
          <w:color w:val="004F5A"/>
        </w:rPr>
        <w:t>Economy</w:t>
      </w:r>
    </w:p>
    <w:p>
      <w:pPr>
        <w:pStyle w:val="BodyText"/>
        <w:spacing w:line="249" w:lineRule="auto" w:before="108"/>
        <w:ind w:left="1080"/>
      </w:pP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2"/>
        </w:rPr>
        <w:t>B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2"/>
          <w:w w:val="103"/>
        </w:rPr>
        <w:t>k</w:t>
      </w:r>
      <w:r>
        <w:rPr>
          <w:color w:val="231F20"/>
          <w:spacing w:val="-12"/>
          <w:w w:val="125"/>
        </w:rPr>
        <w:t>’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b</w:t>
      </w:r>
      <w:r>
        <w:rPr>
          <w:color w:val="231F20"/>
          <w:w w:val="98"/>
        </w:rPr>
        <w:t>a</w:t>
      </w:r>
      <w:r>
        <w:rPr>
          <w:color w:val="231F20"/>
          <w:spacing w:val="-1"/>
          <w:w w:val="98"/>
        </w:rPr>
        <w:t>s</w:t>
      </w:r>
      <w:r>
        <w:rPr>
          <w:color w:val="231F20"/>
          <w:spacing w:val="2"/>
          <w:w w:val="96"/>
        </w:rPr>
        <w:t>e</w:t>
      </w:r>
      <w:r>
        <w:rPr>
          <w:color w:val="231F20"/>
          <w:spacing w:val="1"/>
          <w:w w:val="116"/>
        </w:rPr>
        <w:t>-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8"/>
        </w:rPr>
        <w:t>a</w:t>
      </w:r>
      <w:r>
        <w:rPr>
          <w:color w:val="231F20"/>
          <w:spacing w:val="-1"/>
          <w:w w:val="98"/>
        </w:rPr>
        <w:t>s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j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104"/>
        </w:rPr>
        <w:t>r</w:t>
      </w:r>
      <w:r>
        <w:rPr>
          <w:color w:val="231F20"/>
          <w:spacing w:val="-1"/>
          <w:w w:val="104"/>
        </w:rPr>
        <w:t>p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6"/>
        </w:rPr>
        <w:t>f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3"/>
          <w:w w:val="99"/>
        </w:rPr>
        <w:t>l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5"/>
          <w:w w:val="103"/>
        </w:rPr>
        <w:t>o</w:t>
      </w:r>
      <w:r>
        <w:rPr>
          <w:color w:val="231F20"/>
          <w:spacing w:val="-2"/>
          <w:w w:val="104"/>
        </w:rPr>
        <w:t>w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3"/>
        </w:rPr>
        <w:t>g</w:t>
      </w:r>
      <w:r>
        <w:rPr>
          <w:color w:val="231F20"/>
          <w:spacing w:val="-4"/>
        </w:rPr>
        <w:t> </w:t>
      </w:r>
      <w:r>
        <w:rPr>
          <w:color w:val="231F20"/>
          <w:spacing w:val="-6"/>
          <w:w w:val="103"/>
        </w:rPr>
        <w:t>k</w:t>
      </w:r>
      <w:r>
        <w:rPr>
          <w:color w:val="231F20"/>
          <w:spacing w:val="-4"/>
          <w:w w:val="96"/>
        </w:rPr>
        <w:t>e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w w:val="98"/>
        </w:rPr>
        <w:t>as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2"/>
          <w:w w:val="102"/>
        </w:rPr>
        <w:t>m</w:t>
      </w:r>
      <w:r>
        <w:rPr>
          <w:color w:val="231F20"/>
          <w:spacing w:val="-2"/>
          <w:w w:val="106"/>
        </w:rPr>
        <w:t>p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5"/>
        </w:rPr>
        <w:t>s</w:t>
      </w:r>
      <w:r>
        <w:rPr>
          <w:color w:val="231F20"/>
          <w:w w:val="100"/>
        </w:rPr>
        <w:t>: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canada/u.s.</w:t>
      </w:r>
      <w:r>
        <w:rPr>
          <w:color w:val="231F20"/>
          <w:spacing w:val="1"/>
        </w:rPr>
        <w:t> </w:t>
      </w:r>
      <w:r>
        <w:rPr>
          <w:color w:val="231F20"/>
        </w:rPr>
        <w:t>exchange</w:t>
      </w:r>
      <w:r>
        <w:rPr>
          <w:color w:val="231F20"/>
          <w:spacing w:val="1"/>
        </w:rPr>
        <w:t> </w:t>
      </w:r>
      <w:r>
        <w:rPr>
          <w:color w:val="231F20"/>
        </w:rPr>
        <w:t>rate</w:t>
      </w:r>
      <w:r>
        <w:rPr>
          <w:color w:val="231F20"/>
          <w:spacing w:val="2"/>
        </w:rPr>
        <w:t> </w:t>
      </w:r>
      <w:r>
        <w:rPr>
          <w:color w:val="231F20"/>
        </w:rPr>
        <w:t>averaging</w:t>
      </w:r>
      <w:r>
        <w:rPr>
          <w:color w:val="231F20"/>
          <w:spacing w:val="1"/>
        </w:rPr>
        <w:t> </w:t>
      </w:r>
      <w:r>
        <w:rPr>
          <w:color w:val="231F20"/>
        </w:rPr>
        <w:t>80</w:t>
      </w:r>
      <w:r>
        <w:rPr>
          <w:color w:val="231F20"/>
          <w:spacing w:val="1"/>
        </w:rPr>
        <w:t> </w:t>
      </w:r>
      <w:r>
        <w:rPr>
          <w:color w:val="231F20"/>
        </w:rPr>
        <w:t>cents</w:t>
      </w:r>
      <w:r>
        <w:rPr>
          <w:color w:val="231F20"/>
          <w:spacing w:val="2"/>
        </w:rPr>
        <w:t> </w:t>
      </w:r>
      <w:r>
        <w:rPr>
          <w:color w:val="231F20"/>
        </w:rPr>
        <w:t>u.s.;</w:t>
      </w:r>
      <w:r>
        <w:rPr>
          <w:color w:val="231F20"/>
          <w:spacing w:val="1"/>
        </w:rPr>
        <w:t> </w:t>
      </w:r>
      <w:r>
        <w:rPr>
          <w:color w:val="231F20"/>
        </w:rPr>
        <w:t>energy</w:t>
      </w:r>
      <w:r>
        <w:rPr>
          <w:color w:val="231F20"/>
          <w:spacing w:val="1"/>
        </w:rPr>
        <w:t> </w:t>
      </w:r>
      <w:r>
        <w:rPr>
          <w:color w:val="231F20"/>
        </w:rPr>
        <w:t>prices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line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2"/>
        </w:rPr>
        <w:t> </w:t>
      </w:r>
      <w:r>
        <w:rPr>
          <w:color w:val="231F20"/>
        </w:rPr>
        <w:t>recent</w:t>
      </w:r>
      <w:r>
        <w:rPr>
          <w:color w:val="231F20"/>
          <w:spacing w:val="2"/>
        </w:rPr>
        <w:t> </w:t>
      </w:r>
      <w:r>
        <w:rPr>
          <w:color w:val="231F20"/>
        </w:rPr>
        <w:t>futures</w:t>
      </w:r>
      <w:r>
        <w:rPr>
          <w:color w:val="231F20"/>
          <w:spacing w:val="3"/>
        </w:rPr>
        <w:t> </w:t>
      </w:r>
      <w:r>
        <w:rPr>
          <w:color w:val="231F20"/>
        </w:rPr>
        <w:t>prices;</w:t>
      </w:r>
      <w:r>
        <w:rPr>
          <w:color w:val="231F20"/>
          <w:spacing w:val="2"/>
        </w:rPr>
        <w:t> </w:t>
      </w:r>
      <w:r>
        <w:rPr>
          <w:color w:val="231F20"/>
        </w:rPr>
        <w:t>prices</w:t>
      </w:r>
      <w:r>
        <w:rPr>
          <w:color w:val="231F20"/>
          <w:spacing w:val="2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non-energy</w:t>
      </w:r>
      <w:r>
        <w:rPr>
          <w:color w:val="231F20"/>
          <w:spacing w:val="2"/>
        </w:rPr>
        <w:t> </w:t>
      </w:r>
      <w:r>
        <w:rPr>
          <w:color w:val="231F20"/>
        </w:rPr>
        <w:t>commodities</w:t>
      </w:r>
      <w:r>
        <w:rPr>
          <w:color w:val="231F20"/>
          <w:spacing w:val="2"/>
        </w:rPr>
        <w:t> </w:t>
      </w:r>
      <w:r>
        <w:rPr>
          <w:color w:val="231F20"/>
        </w:rPr>
        <w:t>increasing</w:t>
      </w:r>
      <w:r>
        <w:rPr>
          <w:color w:val="231F20"/>
          <w:spacing w:val="3"/>
        </w:rPr>
        <w:t> </w:t>
      </w:r>
      <w:r>
        <w:rPr>
          <w:color w:val="231F20"/>
        </w:rPr>
        <w:t>pro-</w:t>
      </w:r>
      <w:r>
        <w:rPr>
          <w:color w:val="231F20"/>
          <w:spacing w:val="-53"/>
        </w:rPr>
        <w:t> </w:t>
      </w:r>
      <w:r>
        <w:rPr>
          <w:color w:val="231F20"/>
        </w:rPr>
        <w:t>gressively as the global economy recovers; and tight global credit conditions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persisting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mid-2010,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before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improving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gradually.</w:t>
      </w:r>
    </w:p>
    <w:p>
      <w:pPr>
        <w:pStyle w:val="Heading6"/>
        <w:spacing w:before="205"/>
      </w:pPr>
      <w:r>
        <w:rPr>
          <w:color w:val="4C4D4F"/>
        </w:rPr>
        <w:t>Aggregate</w:t>
      </w:r>
      <w:r>
        <w:rPr>
          <w:color w:val="4C4D4F"/>
          <w:spacing w:val="-11"/>
        </w:rPr>
        <w:t> </w:t>
      </w:r>
      <w:r>
        <w:rPr>
          <w:color w:val="4C4D4F"/>
        </w:rPr>
        <w:t>Demand</w:t>
      </w:r>
      <w:r>
        <w:rPr>
          <w:color w:val="4C4D4F"/>
          <w:spacing w:val="-11"/>
        </w:rPr>
        <w:t> </w:t>
      </w:r>
      <w:r>
        <w:rPr>
          <w:color w:val="4C4D4F"/>
        </w:rPr>
        <w:t>and</w:t>
      </w:r>
      <w:r>
        <w:rPr>
          <w:color w:val="4C4D4F"/>
          <w:spacing w:val="-11"/>
        </w:rPr>
        <w:t> </w:t>
      </w:r>
      <w:r>
        <w:rPr>
          <w:color w:val="4C4D4F"/>
        </w:rPr>
        <w:t>Supply</w:t>
      </w:r>
    </w:p>
    <w:p>
      <w:pPr>
        <w:pStyle w:val="BodyText"/>
        <w:spacing w:line="249" w:lineRule="auto" w:before="124"/>
        <w:ind w:left="1080" w:hanging="2"/>
      </w:pP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Bank’s</w:t>
      </w:r>
      <w:r>
        <w:rPr>
          <w:color w:val="231F20"/>
          <w:spacing w:val="-14"/>
        </w:rPr>
        <w:t> </w:t>
      </w:r>
      <w:r>
        <w:rPr>
          <w:color w:val="231F20"/>
        </w:rPr>
        <w:t>base-case</w:t>
      </w:r>
      <w:r>
        <w:rPr>
          <w:color w:val="231F20"/>
          <w:spacing w:val="-14"/>
        </w:rPr>
        <w:t> </w:t>
      </w:r>
      <w:r>
        <w:rPr>
          <w:color w:val="231F20"/>
        </w:rPr>
        <w:t>projection</w:t>
      </w:r>
      <w:r>
        <w:rPr>
          <w:color w:val="231F20"/>
          <w:spacing w:val="-14"/>
        </w:rPr>
        <w:t> </w:t>
      </w:r>
      <w:r>
        <w:rPr>
          <w:color w:val="231F20"/>
        </w:rPr>
        <w:t>now</w:t>
      </w:r>
      <w:r>
        <w:rPr>
          <w:color w:val="231F20"/>
          <w:spacing w:val="-14"/>
        </w:rPr>
        <w:t> </w:t>
      </w:r>
      <w:r>
        <w:rPr>
          <w:color w:val="231F20"/>
        </w:rPr>
        <w:t>sees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Canadian</w:t>
      </w:r>
      <w:r>
        <w:rPr>
          <w:color w:val="231F20"/>
          <w:spacing w:val="-14"/>
        </w:rPr>
        <w:t> </w:t>
      </w:r>
      <w:r>
        <w:rPr>
          <w:color w:val="231F20"/>
        </w:rPr>
        <w:t>economy</w:t>
      </w:r>
      <w:r>
        <w:rPr>
          <w:color w:val="231F20"/>
          <w:spacing w:val="-14"/>
        </w:rPr>
        <w:t> </w:t>
      </w:r>
      <w:r>
        <w:rPr>
          <w:color w:val="231F20"/>
        </w:rPr>
        <w:t>contracting</w:t>
      </w:r>
      <w:r>
        <w:rPr>
          <w:color w:val="231F20"/>
          <w:spacing w:val="-53"/>
        </w:rPr>
        <w:t> </w:t>
      </w:r>
      <w:r>
        <w:rPr>
          <w:color w:val="231F20"/>
        </w:rPr>
        <w:t>through to the third quarter of 2009 (one quarter longer than in the January</w:t>
      </w:r>
      <w:r>
        <w:rPr>
          <w:color w:val="231F20"/>
          <w:spacing w:val="1"/>
        </w:rPr>
        <w:t> </w:t>
      </w:r>
      <w:r>
        <w:rPr>
          <w:i/>
          <w:color w:val="231F20"/>
        </w:rPr>
        <w:t>Update</w:t>
      </w:r>
      <w:r>
        <w:rPr>
          <w:color w:val="231F20"/>
        </w:rPr>
        <w:t>), with real gdp dropping by 3.0 per cent this year on an annual</w:t>
      </w:r>
      <w:r>
        <w:rPr>
          <w:color w:val="231F20"/>
          <w:spacing w:val="1"/>
        </w:rPr>
        <w:t> </w:t>
      </w:r>
      <w:r>
        <w:rPr>
          <w:color w:val="231F20"/>
          <w:spacing w:val="-5"/>
          <w:w w:val="96"/>
        </w:rPr>
        <w:t>a</w:t>
      </w:r>
      <w:r>
        <w:rPr>
          <w:color w:val="231F20"/>
          <w:spacing w:val="-5"/>
        </w:rPr>
        <w:t>v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1"/>
          <w:w w:val="103"/>
        </w:rPr>
        <w:t>g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b</w:t>
      </w:r>
      <w:r>
        <w:rPr>
          <w:color w:val="231F20"/>
          <w:w w:val="96"/>
        </w:rPr>
        <w:t>a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i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i/>
          <w:color w:val="231F20"/>
          <w:spacing w:val="7"/>
          <w:w w:val="77"/>
        </w:rPr>
        <w:t>(</w:t>
      </w:r>
      <w:r>
        <w:rPr>
          <w:i/>
          <w:color w:val="231F20"/>
          <w:spacing w:val="-16"/>
          <w:w w:val="93"/>
        </w:rPr>
        <w:t>T</w:t>
      </w:r>
      <w:r>
        <w:rPr>
          <w:i/>
          <w:color w:val="231F20"/>
          <w:w w:val="93"/>
        </w:rPr>
        <w:t>a</w:t>
      </w:r>
      <w:r>
        <w:rPr>
          <w:i/>
          <w:color w:val="231F20"/>
          <w:spacing w:val="-1"/>
          <w:w w:val="106"/>
        </w:rPr>
        <w:t>b</w:t>
      </w:r>
      <w:r>
        <w:rPr>
          <w:i/>
          <w:color w:val="231F20"/>
          <w:spacing w:val="-1"/>
          <w:w w:val="99"/>
        </w:rPr>
        <w:t>l</w:t>
      </w:r>
      <w:r>
        <w:rPr>
          <w:i/>
          <w:color w:val="231F20"/>
          <w:w w:val="96"/>
        </w:rPr>
        <w:t>e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spacing w:val="-5"/>
          <w:w w:val="99"/>
        </w:rPr>
        <w:t>3</w:t>
      </w:r>
      <w:r>
        <w:rPr>
          <w:i/>
          <w:color w:val="231F20"/>
          <w:spacing w:val="-10"/>
          <w:w w:val="77"/>
        </w:rPr>
        <w:t>)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99"/>
        </w:rPr>
        <w:t>i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2"/>
        </w:rPr>
        <w:t>m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9"/>
        </w:rPr>
        <w:t>h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104"/>
        </w:rPr>
        <w:t>w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6"/>
          <w:w w:val="103"/>
        </w:rPr>
        <w:t>k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106"/>
        </w:rPr>
        <w:t>p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3"/>
        </w:rPr>
        <w:t>J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99"/>
        </w:rPr>
        <w:t>u</w:t>
      </w:r>
      <w:r>
        <w:rPr>
          <w:color w:val="231F20"/>
          <w:w w:val="97"/>
        </w:rPr>
        <w:t>a</w:t>
      </w:r>
      <w:r>
        <w:rPr>
          <w:color w:val="231F20"/>
          <w:spacing w:val="5"/>
          <w:w w:val="97"/>
        </w:rPr>
        <w:t>r</w:t>
      </w:r>
      <w:r>
        <w:rPr>
          <w:color w:val="231F20"/>
          <w:spacing w:val="-15"/>
        </w:rPr>
        <w:t>y</w:t>
      </w:r>
      <w:r>
        <w:rPr>
          <w:color w:val="231F20"/>
          <w:w w:val="100"/>
        </w:rPr>
        <w:t>, </w:t>
      </w:r>
      <w:r>
        <w:rPr>
          <w:color w:val="231F20"/>
        </w:rPr>
        <w:t>reflecting two main factors: foreign weakness propagating through trade,</w:t>
      </w:r>
      <w:r>
        <w:rPr>
          <w:color w:val="231F20"/>
          <w:spacing w:val="1"/>
        </w:rPr>
        <w:t> </w:t>
      </w:r>
      <w:r>
        <w:rPr>
          <w:color w:val="231F20"/>
        </w:rPr>
        <w:t>financial, and confidence channels, which has been more intense than previ-</w:t>
      </w:r>
      <w:r>
        <w:rPr>
          <w:color w:val="231F20"/>
          <w:spacing w:val="1"/>
        </w:rPr>
        <w:t> </w:t>
      </w:r>
      <w:r>
        <w:rPr>
          <w:color w:val="231F20"/>
        </w:rPr>
        <w:t>ously</w:t>
      </w:r>
      <w:r>
        <w:rPr>
          <w:color w:val="231F20"/>
          <w:spacing w:val="-7"/>
        </w:rPr>
        <w:t> </w:t>
      </w:r>
      <w:r>
        <w:rPr>
          <w:color w:val="231F20"/>
        </w:rPr>
        <w:t>projected;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delays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implementation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policies</w:t>
      </w:r>
      <w:r>
        <w:rPr>
          <w:color w:val="231F20"/>
          <w:spacing w:val="-6"/>
        </w:rPr>
        <w:t> </w:t>
      </w:r>
      <w:r>
        <w:rPr>
          <w:color w:val="231F20"/>
        </w:rPr>
        <w:t>(especially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3"/>
        </w:rPr>
        <w:t> </w:t>
      </w:r>
      <w:r>
        <w:rPr>
          <w:color w:val="231F20"/>
        </w:rPr>
        <w:t>united states) to stabilize and recapitalize the global financial system, which</w:t>
      </w:r>
      <w:r>
        <w:rPr>
          <w:color w:val="231F20"/>
          <w:spacing w:val="1"/>
        </w:rPr>
        <w:t> </w:t>
      </w:r>
      <w:r>
        <w:rPr>
          <w:color w:val="231F20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weighed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both</w:t>
      </w:r>
      <w:r>
        <w:rPr>
          <w:color w:val="231F20"/>
          <w:spacing w:val="-4"/>
        </w:rPr>
        <w:t> </w:t>
      </w:r>
      <w:r>
        <w:rPr>
          <w:color w:val="231F20"/>
        </w:rPr>
        <w:t>financial</w:t>
      </w:r>
      <w:r>
        <w:rPr>
          <w:color w:val="231F20"/>
          <w:spacing w:val="-4"/>
        </w:rPr>
        <w:t> </w:t>
      </w:r>
      <w:r>
        <w:rPr>
          <w:color w:val="231F20"/>
        </w:rPr>
        <w:t>conditions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confidence.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  <w:r>
        <w:rPr/>
        <w:pict>
          <v:shape style="position:absolute;margin-left:414pt;margin-top:11.513772pt;width:162pt;height:.1pt;mso-position-horizontal-relative:page;mso-position-vertical-relative:paragraph;z-index:-15623680;mso-wrap-distance-left:0;mso-wrap-distance-right:0" id="docshape197" coordorigin="8280,230" coordsize="3240,0" path="m8280,230l11520,230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11" w:right="328" w:firstLine="0"/>
        <w:jc w:val="left"/>
        <w:rPr>
          <w:i/>
          <w:sz w:val="20"/>
        </w:rPr>
      </w:pPr>
      <w:r>
        <w:rPr>
          <w:i/>
          <w:color w:val="414042"/>
          <w:w w:val="90"/>
          <w:sz w:val="20"/>
        </w:rPr>
        <w:t>Canada’s</w:t>
      </w:r>
      <w:r>
        <w:rPr>
          <w:i/>
          <w:color w:val="414042"/>
          <w:spacing w:val="1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real</w:t>
      </w:r>
      <w:r>
        <w:rPr>
          <w:i/>
          <w:color w:val="414042"/>
          <w:spacing w:val="2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GDP</w:t>
      </w:r>
      <w:r>
        <w:rPr>
          <w:i/>
          <w:color w:val="414042"/>
          <w:spacing w:val="2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is</w:t>
      </w:r>
      <w:r>
        <w:rPr>
          <w:i/>
          <w:color w:val="414042"/>
          <w:spacing w:val="1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projected</w:t>
      </w:r>
      <w:r>
        <w:rPr>
          <w:i/>
          <w:color w:val="414042"/>
          <w:spacing w:val="2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to</w:t>
      </w:r>
      <w:r>
        <w:rPr>
          <w:i/>
          <w:color w:val="414042"/>
          <w:spacing w:val="2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fall</w:t>
      </w:r>
      <w:r>
        <w:rPr>
          <w:i/>
          <w:color w:val="414042"/>
          <w:spacing w:val="-47"/>
          <w:w w:val="90"/>
          <w:sz w:val="20"/>
        </w:rPr>
        <w:t> </w:t>
      </w:r>
      <w:r>
        <w:rPr>
          <w:i/>
          <w:color w:val="414042"/>
          <w:sz w:val="20"/>
        </w:rPr>
        <w:t>by</w:t>
      </w:r>
      <w:r>
        <w:rPr>
          <w:i/>
          <w:color w:val="414042"/>
          <w:spacing w:val="-12"/>
          <w:sz w:val="20"/>
        </w:rPr>
        <w:t> </w:t>
      </w:r>
      <w:r>
        <w:rPr>
          <w:i/>
          <w:color w:val="414042"/>
          <w:sz w:val="20"/>
        </w:rPr>
        <w:t>3.0</w:t>
      </w:r>
      <w:r>
        <w:rPr>
          <w:i/>
          <w:color w:val="414042"/>
          <w:spacing w:val="-12"/>
          <w:sz w:val="20"/>
        </w:rPr>
        <w:t> </w:t>
      </w:r>
      <w:r>
        <w:rPr>
          <w:i/>
          <w:color w:val="414042"/>
          <w:sz w:val="20"/>
        </w:rPr>
        <w:t>per</w:t>
      </w:r>
      <w:r>
        <w:rPr>
          <w:i/>
          <w:color w:val="414042"/>
          <w:spacing w:val="-12"/>
          <w:sz w:val="20"/>
        </w:rPr>
        <w:t> </w:t>
      </w:r>
      <w:r>
        <w:rPr>
          <w:i/>
          <w:color w:val="414042"/>
          <w:sz w:val="20"/>
        </w:rPr>
        <w:t>cent</w:t>
      </w:r>
      <w:r>
        <w:rPr>
          <w:i/>
          <w:color w:val="414042"/>
          <w:spacing w:val="-12"/>
          <w:sz w:val="20"/>
        </w:rPr>
        <w:t> </w:t>
      </w:r>
      <w:r>
        <w:rPr>
          <w:i/>
          <w:color w:val="414042"/>
          <w:sz w:val="20"/>
        </w:rPr>
        <w:t>in</w:t>
      </w:r>
      <w:r>
        <w:rPr>
          <w:i/>
          <w:color w:val="414042"/>
          <w:spacing w:val="-12"/>
          <w:sz w:val="20"/>
        </w:rPr>
        <w:t> </w:t>
      </w:r>
      <w:r>
        <w:rPr>
          <w:i/>
          <w:color w:val="414042"/>
          <w:sz w:val="20"/>
        </w:rPr>
        <w:t>2009.</w:t>
      </w:r>
    </w:p>
    <w:p>
      <w:pPr>
        <w:spacing w:after="0" w:line="249" w:lineRule="auto"/>
        <w:jc w:val="left"/>
        <w:rPr>
          <w:sz w:val="20"/>
        </w:rPr>
        <w:sectPr>
          <w:pgSz w:w="12240" w:h="15840"/>
          <w:pgMar w:top="620" w:bottom="280" w:left="0" w:right="600"/>
          <w:cols w:num="2" w:equalWidth="0">
            <w:col w:w="7929" w:space="40"/>
            <w:col w:w="3671"/>
          </w:cols>
        </w:sectPr>
      </w:pPr>
    </w:p>
    <w:p>
      <w:pPr>
        <w:pStyle w:val="BodyText"/>
        <w:rPr>
          <w:i/>
        </w:rPr>
      </w:pPr>
    </w:p>
    <w:p>
      <w:pPr>
        <w:pStyle w:val="BodyText"/>
        <w:spacing w:before="8"/>
        <w:rPr>
          <w:i/>
          <w:sz w:val="24"/>
        </w:rPr>
      </w:pPr>
    </w:p>
    <w:p>
      <w:pPr>
        <w:pStyle w:val="BodyText"/>
        <w:spacing w:line="20" w:lineRule="exact"/>
        <w:ind w:left="1072"/>
        <w:rPr>
          <w:sz w:val="2"/>
        </w:rPr>
      </w:pPr>
      <w:r>
        <w:rPr>
          <w:sz w:val="2"/>
        </w:rPr>
        <w:pict>
          <v:group style="width:301.75pt;height:.75pt;mso-position-horizontal-relative:char;mso-position-vertical-relative:line" id="docshapegroup198" coordorigin="0,0" coordsize="6035,15">
            <v:line style="position:absolute" from="0,8" to="2294,8" stroked="true" strokeweight=".75pt" strokecolor="#004f5a">
              <v:stroke dashstyle="solid"/>
            </v:line>
            <v:line style="position:absolute" from="2294,8" to="3264,8" stroked="true" strokeweight=".75pt" strokecolor="#004f5a">
              <v:stroke dashstyle="solid"/>
            </v:line>
            <v:line style="position:absolute" from="3264,8" to="4281,8" stroked="true" strokeweight=".75pt" strokecolor="#004f5a">
              <v:stroke dashstyle="solid"/>
            </v:line>
            <v:line style="position:absolute" from="4281,8" to="5298,8" stroked="true" strokeweight=".75pt" strokecolor="#004f5a">
              <v:stroke dashstyle="solid"/>
            </v:line>
            <v:line style="position:absolute" from="5298,8" to="6034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127"/>
        <w:ind w:left="1080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Table</w:t>
      </w:r>
      <w:r>
        <w:rPr>
          <w:b/>
          <w:color w:val="004F5A"/>
          <w:spacing w:val="-5"/>
          <w:sz w:val="18"/>
        </w:rPr>
        <w:t> </w:t>
      </w:r>
      <w:r>
        <w:rPr>
          <w:b/>
          <w:color w:val="004F5A"/>
          <w:sz w:val="18"/>
        </w:rPr>
        <w:t>3:</w:t>
      </w:r>
      <w:r>
        <w:rPr>
          <w:b/>
          <w:color w:val="004F5A"/>
          <w:spacing w:val="-5"/>
          <w:sz w:val="18"/>
        </w:rPr>
        <w:t> </w:t>
      </w:r>
      <w:r>
        <w:rPr>
          <w:b/>
          <w:color w:val="231F20"/>
          <w:sz w:val="18"/>
        </w:rPr>
        <w:t>Contributions</w:t>
      </w:r>
      <w:r>
        <w:rPr>
          <w:b/>
          <w:color w:val="231F20"/>
          <w:spacing w:val="-5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Average</w:t>
      </w:r>
      <w:r>
        <w:rPr>
          <w:b/>
          <w:color w:val="231F20"/>
          <w:spacing w:val="-5"/>
          <w:sz w:val="18"/>
        </w:rPr>
        <w:t> </w:t>
      </w:r>
      <w:r>
        <w:rPr>
          <w:b/>
          <w:color w:val="231F20"/>
          <w:sz w:val="18"/>
        </w:rPr>
        <w:t>Annual</w:t>
      </w:r>
      <w:r>
        <w:rPr>
          <w:b/>
          <w:color w:val="231F20"/>
          <w:spacing w:val="-5"/>
          <w:sz w:val="18"/>
        </w:rPr>
        <w:t> </w:t>
      </w:r>
      <w:r>
        <w:rPr>
          <w:b/>
          <w:color w:val="231F20"/>
          <w:sz w:val="18"/>
        </w:rPr>
        <w:t>Real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GDP</w:t>
      </w:r>
      <w:r>
        <w:rPr>
          <w:b/>
          <w:color w:val="231F20"/>
          <w:spacing w:val="-5"/>
          <w:sz w:val="18"/>
        </w:rPr>
        <w:t> </w:t>
      </w:r>
      <w:r>
        <w:rPr>
          <w:b/>
          <w:color w:val="231F20"/>
          <w:sz w:val="18"/>
        </w:rPr>
        <w:t>Growth</w:t>
      </w:r>
    </w:p>
    <w:p>
      <w:pPr>
        <w:spacing w:before="11"/>
        <w:ind w:left="1800" w:right="0" w:firstLine="0"/>
        <w:jc w:val="left"/>
        <w:rPr>
          <w:sz w:val="8"/>
        </w:rPr>
      </w:pPr>
      <w:r>
        <w:rPr>
          <w:color w:val="231F20"/>
          <w:w w:val="95"/>
          <w:sz w:val="14"/>
        </w:rPr>
        <w:t>Percentage</w:t>
      </w:r>
      <w:r>
        <w:rPr>
          <w:color w:val="231F20"/>
          <w:spacing w:val="10"/>
          <w:w w:val="95"/>
          <w:sz w:val="14"/>
        </w:rPr>
        <w:t> </w:t>
      </w:r>
      <w:r>
        <w:rPr>
          <w:color w:val="231F20"/>
          <w:w w:val="95"/>
          <w:sz w:val="14"/>
        </w:rPr>
        <w:t>points</w:t>
      </w:r>
      <w:r>
        <w:rPr>
          <w:color w:val="231F20"/>
          <w:w w:val="95"/>
          <w:position w:val="5"/>
          <w:sz w:val="8"/>
        </w:rPr>
        <w:t>a</w:t>
      </w:r>
    </w:p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1080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4"/>
        <w:gridCol w:w="971"/>
        <w:gridCol w:w="1017"/>
        <w:gridCol w:w="1017"/>
        <w:gridCol w:w="737"/>
      </w:tblGrid>
      <w:tr>
        <w:trPr>
          <w:trHeight w:val="259" w:hRule="atLeast"/>
        </w:trPr>
        <w:tc>
          <w:tcPr>
            <w:tcW w:w="2294" w:type="dxa"/>
            <w:vMerge w:val="restart"/>
            <w:tcBorders>
              <w:left w:val="nil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line="357" w:lineRule="auto" w:before="104"/>
              <w:ind w:right="958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Consumption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w w:val="95"/>
                <w:sz w:val="16"/>
              </w:rPr>
              <w:t>Housing</w:t>
            </w:r>
            <w:r>
              <w:rPr>
                <w:color w:val="004F5A"/>
                <w:spacing w:val="1"/>
                <w:w w:val="95"/>
                <w:sz w:val="16"/>
              </w:rPr>
              <w:t> </w:t>
            </w:r>
            <w:r>
              <w:rPr>
                <w:color w:val="004F5A"/>
                <w:w w:val="90"/>
                <w:sz w:val="16"/>
              </w:rPr>
              <w:t>Government</w:t>
            </w: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Business</w:t>
            </w:r>
            <w:r>
              <w:rPr>
                <w:color w:val="004F5A"/>
                <w:spacing w:val="6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fixed</w:t>
            </w:r>
            <w:r>
              <w:rPr>
                <w:color w:val="004F5A"/>
                <w:spacing w:val="6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investment</w:t>
            </w:r>
          </w:p>
        </w:tc>
        <w:tc>
          <w:tcPr>
            <w:tcW w:w="971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76" w:right="163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2008</w:t>
            </w:r>
          </w:p>
        </w:tc>
        <w:tc>
          <w:tcPr>
            <w:tcW w:w="1017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00" w:right="184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2009</w:t>
            </w:r>
          </w:p>
        </w:tc>
        <w:tc>
          <w:tcPr>
            <w:tcW w:w="1017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94" w:right="187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2010</w:t>
            </w:r>
          </w:p>
        </w:tc>
        <w:tc>
          <w:tcPr>
            <w:tcW w:w="737" w:type="dxa"/>
            <w:tcBorders>
              <w:left w:val="single" w:sz="2" w:space="0" w:color="231F20"/>
              <w:right w:val="nil"/>
            </w:tcBorders>
          </w:tcPr>
          <w:p>
            <w:pPr>
              <w:pStyle w:val="TableParagraph"/>
              <w:ind w:left="109" w:right="106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2011</w:t>
            </w:r>
          </w:p>
        </w:tc>
      </w:tr>
      <w:tr>
        <w:trPr>
          <w:trHeight w:val="259" w:hRule="atLeast"/>
        </w:trPr>
        <w:tc>
          <w:tcPr>
            <w:tcW w:w="2294" w:type="dxa"/>
            <w:vMerge/>
            <w:tcBorders>
              <w:top w:val="nil"/>
              <w:left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76" w:right="163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1.6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(1.8)</w:t>
            </w:r>
          </w:p>
        </w:tc>
        <w:tc>
          <w:tcPr>
            <w:tcW w:w="1017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00" w:right="187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-0.8</w:t>
            </w:r>
            <w:r>
              <w:rPr>
                <w:color w:val="231F20"/>
                <w:spacing w:val="5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(0.4)</w:t>
            </w:r>
          </w:p>
        </w:tc>
        <w:tc>
          <w:tcPr>
            <w:tcW w:w="1017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60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1"/>
                <w:w w:val="80"/>
                <w:sz w:val="16"/>
              </w:rPr>
              <w:t>1.0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0"/>
                <w:sz w:val="16"/>
              </w:rPr>
              <w:t>(2.0)</w:t>
            </w:r>
          </w:p>
        </w:tc>
        <w:tc>
          <w:tcPr>
            <w:tcW w:w="737" w:type="dxa"/>
            <w:tcBorders>
              <w:left w:val="single" w:sz="2" w:space="0" w:color="231F20"/>
              <w:bottom w:val="single" w:sz="2" w:space="0" w:color="231F20"/>
              <w:right w:val="nil"/>
            </w:tcBorders>
          </w:tcPr>
          <w:p>
            <w:pPr>
              <w:pStyle w:val="TableParagraph"/>
              <w:ind w:left="116" w:right="106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</w:tc>
      </w:tr>
      <w:tr>
        <w:trPr>
          <w:trHeight w:val="259" w:hRule="atLeast"/>
        </w:trPr>
        <w:tc>
          <w:tcPr>
            <w:tcW w:w="2294" w:type="dxa"/>
            <w:vMerge/>
            <w:tcBorders>
              <w:top w:val="nil"/>
              <w:left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76" w:right="164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1"/>
                <w:w w:val="85"/>
                <w:sz w:val="16"/>
              </w:rPr>
              <w:t>-0.2</w:t>
            </w:r>
            <w:r>
              <w:rPr>
                <w:color w:val="231F20"/>
                <w:spacing w:val="-2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5"/>
                <w:sz w:val="16"/>
              </w:rPr>
              <w:t>(-0.2)</w:t>
            </w:r>
          </w:p>
        </w:tc>
        <w:tc>
          <w:tcPr>
            <w:tcW w:w="101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00" w:right="187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6"/>
                <w:w w:val="85"/>
                <w:sz w:val="16"/>
              </w:rPr>
              <w:t>-1.1</w:t>
            </w:r>
            <w:r>
              <w:rPr>
                <w:color w:val="231F20"/>
                <w:spacing w:val="-2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6"/>
                <w:w w:val="85"/>
                <w:sz w:val="16"/>
              </w:rPr>
              <w:t>(-1.0)</w:t>
            </w:r>
          </w:p>
        </w:tc>
        <w:tc>
          <w:tcPr>
            <w:tcW w:w="101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08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0.2</w:t>
            </w:r>
            <w:r>
              <w:rPr>
                <w:color w:val="231F20"/>
                <w:spacing w:val="1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(0)</w:t>
            </w:r>
          </w:p>
        </w:tc>
        <w:tc>
          <w:tcPr>
            <w:tcW w:w="73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nil"/>
            </w:tcBorders>
          </w:tcPr>
          <w:p>
            <w:pPr>
              <w:pStyle w:val="TableParagraph"/>
              <w:ind w:left="113" w:right="106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0.7</w:t>
            </w:r>
          </w:p>
        </w:tc>
      </w:tr>
      <w:tr>
        <w:trPr>
          <w:trHeight w:val="259" w:hRule="atLeast"/>
        </w:trPr>
        <w:tc>
          <w:tcPr>
            <w:tcW w:w="2294" w:type="dxa"/>
            <w:vMerge/>
            <w:tcBorders>
              <w:top w:val="nil"/>
              <w:left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single" w:sz="2" w:space="0" w:color="231F20"/>
              <w:left w:val="single" w:sz="2" w:space="0" w:color="231F20"/>
              <w:bottom w:val="doub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76" w:right="163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0.8</w:t>
            </w:r>
            <w:r>
              <w:rPr>
                <w:color w:val="231F20"/>
                <w:spacing w:val="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(0.9)</w:t>
            </w:r>
          </w:p>
        </w:tc>
        <w:tc>
          <w:tcPr>
            <w:tcW w:w="1017" w:type="dxa"/>
            <w:tcBorders>
              <w:top w:val="single" w:sz="2" w:space="0" w:color="231F20"/>
              <w:left w:val="single" w:sz="2" w:space="0" w:color="231F20"/>
              <w:bottom w:val="doub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00" w:right="187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1.1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0"/>
                <w:sz w:val="16"/>
              </w:rPr>
              <w:t>(0.9)</w:t>
            </w:r>
          </w:p>
        </w:tc>
        <w:tc>
          <w:tcPr>
            <w:tcW w:w="1017" w:type="dxa"/>
            <w:tcBorders>
              <w:top w:val="single" w:sz="2" w:space="0" w:color="231F20"/>
              <w:left w:val="single" w:sz="2" w:space="0" w:color="231F20"/>
              <w:bottom w:val="doub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64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1.3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(1.3)</w:t>
            </w:r>
          </w:p>
        </w:tc>
        <w:tc>
          <w:tcPr>
            <w:tcW w:w="737" w:type="dxa"/>
            <w:tcBorders>
              <w:top w:val="single" w:sz="2" w:space="0" w:color="231F20"/>
              <w:left w:val="single" w:sz="2" w:space="0" w:color="231F20"/>
              <w:bottom w:val="double" w:sz="2" w:space="0" w:color="231F20"/>
              <w:right w:val="nil"/>
            </w:tcBorders>
          </w:tcPr>
          <w:p>
            <w:pPr>
              <w:pStyle w:val="TableParagraph"/>
              <w:ind w:left="115" w:right="106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-0.4</w:t>
            </w:r>
          </w:p>
        </w:tc>
      </w:tr>
      <w:tr>
        <w:trPr>
          <w:trHeight w:val="259" w:hRule="atLeast"/>
        </w:trPr>
        <w:tc>
          <w:tcPr>
            <w:tcW w:w="2294" w:type="dxa"/>
            <w:vMerge/>
            <w:tcBorders>
              <w:top w:val="nil"/>
              <w:left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double" w:sz="2" w:space="0" w:color="231F20"/>
              <w:left w:val="double" w:sz="2" w:space="0" w:color="231F20"/>
              <w:right w:val="double" w:sz="2" w:space="0" w:color="231F20"/>
            </w:tcBorders>
          </w:tcPr>
          <w:p>
            <w:pPr>
              <w:pStyle w:val="TableParagraph"/>
              <w:ind w:left="226" w:right="213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0.2 </w:t>
            </w:r>
            <w:r>
              <w:rPr>
                <w:i/>
                <w:color w:val="231F20"/>
                <w:w w:val="80"/>
                <w:sz w:val="16"/>
              </w:rPr>
              <w:t>(0.4)</w:t>
            </w:r>
          </w:p>
        </w:tc>
        <w:tc>
          <w:tcPr>
            <w:tcW w:w="1017" w:type="dxa"/>
            <w:tcBorders>
              <w:top w:val="double" w:sz="2" w:space="0" w:color="231F20"/>
              <w:left w:val="double" w:sz="2" w:space="0" w:color="231F20"/>
              <w:right w:val="double" w:sz="2" w:space="0" w:color="231F20"/>
            </w:tcBorders>
          </w:tcPr>
          <w:p>
            <w:pPr>
              <w:pStyle w:val="TableParagraph"/>
              <w:ind w:left="204" w:right="191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3"/>
                <w:w w:val="85"/>
                <w:sz w:val="16"/>
              </w:rPr>
              <w:t>-1.6</w:t>
            </w:r>
            <w:r>
              <w:rPr>
                <w:color w:val="231F20"/>
                <w:spacing w:val="-2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3"/>
                <w:w w:val="85"/>
                <w:sz w:val="16"/>
              </w:rPr>
              <w:t>(-0.6)</w:t>
            </w:r>
          </w:p>
        </w:tc>
        <w:tc>
          <w:tcPr>
            <w:tcW w:w="1017" w:type="dxa"/>
            <w:tcBorders>
              <w:top w:val="double" w:sz="2" w:space="0" w:color="231F20"/>
              <w:left w:val="double" w:sz="2" w:space="0" w:color="231F20"/>
              <w:right w:val="double" w:sz="2" w:space="0" w:color="231F20"/>
            </w:tcBorders>
          </w:tcPr>
          <w:p>
            <w:pPr>
              <w:pStyle w:val="TableParagraph"/>
              <w:ind w:right="276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-0.3</w:t>
            </w:r>
            <w:r>
              <w:rPr>
                <w:color w:val="231F20"/>
                <w:spacing w:val="6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(0)</w:t>
            </w:r>
          </w:p>
        </w:tc>
        <w:tc>
          <w:tcPr>
            <w:tcW w:w="737" w:type="dxa"/>
            <w:tcBorders>
              <w:top w:val="double" w:sz="2" w:space="0" w:color="231F20"/>
              <w:left w:val="double" w:sz="2" w:space="0" w:color="231F20"/>
              <w:right w:val="nil"/>
            </w:tcBorders>
          </w:tcPr>
          <w:p>
            <w:pPr>
              <w:pStyle w:val="TableParagraph"/>
              <w:ind w:left="239" w:right="23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1.1</w:t>
            </w:r>
          </w:p>
        </w:tc>
      </w:tr>
      <w:tr>
        <w:trPr>
          <w:trHeight w:val="259" w:hRule="atLeast"/>
        </w:trPr>
        <w:tc>
          <w:tcPr>
            <w:tcW w:w="2294" w:type="dxa"/>
            <w:tcBorders>
              <w:left w:val="nil"/>
              <w:right w:val="single" w:sz="2" w:space="0" w:color="231F20"/>
            </w:tcBorders>
          </w:tcPr>
          <w:p>
            <w:pPr>
              <w:pStyle w:val="TableParagraph"/>
              <w:spacing w:before="26"/>
              <w:ind w:left="5"/>
              <w:rPr>
                <w:rFonts w:ascii="HelveticaNeue-BoldItalic"/>
                <w:b/>
                <w:i/>
                <w:sz w:val="16"/>
              </w:rPr>
            </w:pPr>
            <w:r>
              <w:rPr>
                <w:rFonts w:ascii="HelveticaNeue-BoldItalic"/>
                <w:b/>
                <w:i/>
                <w:color w:val="004F5A"/>
                <w:w w:val="80"/>
                <w:sz w:val="16"/>
              </w:rPr>
              <w:t>Subtotal:</w:t>
            </w:r>
            <w:r>
              <w:rPr>
                <w:rFonts w:ascii="HelveticaNeue-BoldItalic"/>
                <w:b/>
                <w:i/>
                <w:color w:val="004F5A"/>
                <w:spacing w:val="9"/>
                <w:w w:val="80"/>
                <w:sz w:val="16"/>
              </w:rPr>
              <w:t> </w:t>
            </w:r>
            <w:r>
              <w:rPr>
                <w:rFonts w:ascii="HelveticaNeue-BoldItalic"/>
                <w:b/>
                <w:i/>
                <w:color w:val="004F5A"/>
                <w:w w:val="80"/>
                <w:sz w:val="16"/>
              </w:rPr>
              <w:t>Final</w:t>
            </w:r>
            <w:r>
              <w:rPr>
                <w:rFonts w:ascii="HelveticaNeue-BoldItalic"/>
                <w:b/>
                <w:i/>
                <w:color w:val="004F5A"/>
                <w:spacing w:val="9"/>
                <w:w w:val="80"/>
                <w:sz w:val="16"/>
              </w:rPr>
              <w:t> </w:t>
            </w:r>
            <w:r>
              <w:rPr>
                <w:rFonts w:ascii="HelveticaNeue-BoldItalic"/>
                <w:b/>
                <w:i/>
                <w:color w:val="004F5A"/>
                <w:w w:val="80"/>
                <w:sz w:val="16"/>
              </w:rPr>
              <w:t>domestic</w:t>
            </w:r>
            <w:r>
              <w:rPr>
                <w:rFonts w:ascii="HelveticaNeue-BoldItalic"/>
                <w:b/>
                <w:i/>
                <w:color w:val="004F5A"/>
                <w:spacing w:val="9"/>
                <w:w w:val="80"/>
                <w:sz w:val="16"/>
              </w:rPr>
              <w:t> </w:t>
            </w:r>
            <w:r>
              <w:rPr>
                <w:rFonts w:ascii="HelveticaNeue-BoldItalic"/>
                <w:b/>
                <w:i/>
                <w:color w:val="004F5A"/>
                <w:w w:val="80"/>
                <w:sz w:val="16"/>
              </w:rPr>
              <w:t>demand</w:t>
            </w:r>
          </w:p>
        </w:tc>
        <w:tc>
          <w:tcPr>
            <w:tcW w:w="971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76" w:right="163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2.4 </w:t>
            </w:r>
            <w:r>
              <w:rPr>
                <w:i/>
                <w:color w:val="231F20"/>
                <w:w w:val="80"/>
                <w:sz w:val="16"/>
              </w:rPr>
              <w:t>(2.9)</w:t>
            </w:r>
          </w:p>
        </w:tc>
        <w:tc>
          <w:tcPr>
            <w:tcW w:w="1017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00" w:right="187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2"/>
                <w:w w:val="85"/>
                <w:sz w:val="16"/>
              </w:rPr>
              <w:t>-2.4</w:t>
            </w:r>
            <w:r>
              <w:rPr>
                <w:color w:val="231F20"/>
                <w:spacing w:val="-3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5"/>
                <w:sz w:val="16"/>
              </w:rPr>
              <w:t>(-0.3)</w:t>
            </w:r>
          </w:p>
        </w:tc>
        <w:tc>
          <w:tcPr>
            <w:tcW w:w="1017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52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2.2</w:t>
            </w:r>
            <w:r>
              <w:rPr>
                <w:color w:val="231F20"/>
                <w:spacing w:val="3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(3.3)</w:t>
            </w:r>
          </w:p>
        </w:tc>
        <w:tc>
          <w:tcPr>
            <w:tcW w:w="737" w:type="dxa"/>
            <w:tcBorders>
              <w:left w:val="single" w:sz="2" w:space="0" w:color="231F20"/>
              <w:right w:val="nil"/>
            </w:tcBorders>
          </w:tcPr>
          <w:p>
            <w:pPr>
              <w:pStyle w:val="TableParagraph"/>
              <w:ind w:left="115" w:right="106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3.4</w:t>
            </w:r>
          </w:p>
        </w:tc>
      </w:tr>
      <w:tr>
        <w:trPr>
          <w:trHeight w:val="259" w:hRule="atLeast"/>
        </w:trPr>
        <w:tc>
          <w:tcPr>
            <w:tcW w:w="2294" w:type="dxa"/>
            <w:vMerge w:val="restart"/>
            <w:tcBorders>
              <w:left w:val="nil"/>
              <w:right w:val="single" w:sz="2" w:space="0" w:color="231F20"/>
            </w:tcBorders>
          </w:tcPr>
          <w:p>
            <w:pPr>
              <w:pStyle w:val="TableParagraph"/>
              <w:ind w:left="5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Exports</w:t>
            </w:r>
          </w:p>
          <w:p>
            <w:pPr>
              <w:pStyle w:val="TableParagraph"/>
              <w:spacing w:before="91"/>
              <w:ind w:left="5"/>
              <w:rPr>
                <w:sz w:val="16"/>
              </w:rPr>
            </w:pPr>
            <w:r>
              <w:rPr>
                <w:color w:val="004F5A"/>
                <w:sz w:val="16"/>
              </w:rPr>
              <w:t>Imports</w:t>
            </w:r>
          </w:p>
        </w:tc>
        <w:tc>
          <w:tcPr>
            <w:tcW w:w="971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76" w:right="163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5"/>
                <w:w w:val="85"/>
                <w:sz w:val="16"/>
              </w:rPr>
              <w:t>-1.6</w:t>
            </w:r>
            <w:r>
              <w:rPr>
                <w:color w:val="231F20"/>
                <w:spacing w:val="-2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5"/>
                <w:w w:val="85"/>
                <w:sz w:val="16"/>
              </w:rPr>
              <w:t>(-1.8)</w:t>
            </w:r>
          </w:p>
        </w:tc>
        <w:tc>
          <w:tcPr>
            <w:tcW w:w="1017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00" w:right="187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2"/>
                <w:w w:val="85"/>
                <w:sz w:val="16"/>
              </w:rPr>
              <w:t>-4.6</w:t>
            </w:r>
            <w:r>
              <w:rPr>
                <w:color w:val="231F20"/>
                <w:spacing w:val="-3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5"/>
                <w:sz w:val="16"/>
              </w:rPr>
              <w:t>(-2.6)</w:t>
            </w:r>
          </w:p>
        </w:tc>
        <w:tc>
          <w:tcPr>
            <w:tcW w:w="1017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70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3"/>
                <w:w w:val="80"/>
                <w:sz w:val="16"/>
              </w:rPr>
              <w:t>1.6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3"/>
                <w:w w:val="80"/>
                <w:sz w:val="16"/>
              </w:rPr>
              <w:t>(2.1)</w:t>
            </w:r>
          </w:p>
        </w:tc>
        <w:tc>
          <w:tcPr>
            <w:tcW w:w="737" w:type="dxa"/>
            <w:tcBorders>
              <w:left w:val="single" w:sz="2" w:space="0" w:color="231F20"/>
              <w:bottom w:val="single" w:sz="2" w:space="0" w:color="231F20"/>
              <w:right w:val="nil"/>
            </w:tcBorders>
          </w:tcPr>
          <w:p>
            <w:pPr>
              <w:pStyle w:val="TableParagraph"/>
              <w:ind w:left="115" w:right="106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2.4</w:t>
            </w:r>
          </w:p>
        </w:tc>
      </w:tr>
      <w:tr>
        <w:trPr>
          <w:trHeight w:val="259" w:hRule="atLeast"/>
        </w:trPr>
        <w:tc>
          <w:tcPr>
            <w:tcW w:w="2294" w:type="dxa"/>
            <w:vMerge/>
            <w:tcBorders>
              <w:top w:val="nil"/>
              <w:left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76" w:right="163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3"/>
                <w:w w:val="85"/>
                <w:sz w:val="16"/>
              </w:rPr>
              <w:t>-0.2 </w:t>
            </w:r>
            <w:r>
              <w:rPr>
                <w:i/>
                <w:color w:val="231F20"/>
                <w:spacing w:val="-2"/>
                <w:w w:val="85"/>
                <w:sz w:val="16"/>
              </w:rPr>
              <w:t>(-0.1)</w:t>
            </w:r>
          </w:p>
        </w:tc>
        <w:tc>
          <w:tcPr>
            <w:tcW w:w="1017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99" w:right="187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5.5</w:t>
            </w:r>
            <w:r>
              <w:rPr>
                <w:color w:val="231F20"/>
                <w:spacing w:val="-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(2.4)</w:t>
            </w:r>
          </w:p>
        </w:tc>
        <w:tc>
          <w:tcPr>
            <w:tcW w:w="1017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18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5"/>
                <w:w w:val="85"/>
                <w:sz w:val="16"/>
              </w:rPr>
              <w:t>-2.0</w:t>
            </w:r>
            <w:r>
              <w:rPr>
                <w:color w:val="231F20"/>
                <w:spacing w:val="-3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4"/>
                <w:w w:val="85"/>
                <w:sz w:val="16"/>
              </w:rPr>
              <w:t>(-2.1)</w:t>
            </w:r>
          </w:p>
        </w:tc>
        <w:tc>
          <w:tcPr>
            <w:tcW w:w="737" w:type="dxa"/>
            <w:tcBorders>
              <w:top w:val="single" w:sz="2" w:space="0" w:color="231F20"/>
              <w:left w:val="single" w:sz="2" w:space="0" w:color="231F20"/>
              <w:right w:val="nil"/>
            </w:tcBorders>
          </w:tcPr>
          <w:p>
            <w:pPr>
              <w:pStyle w:val="TableParagraph"/>
              <w:ind w:left="116" w:right="106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-3.0</w:t>
            </w:r>
          </w:p>
        </w:tc>
      </w:tr>
      <w:tr>
        <w:trPr>
          <w:trHeight w:val="259" w:hRule="atLeast"/>
        </w:trPr>
        <w:tc>
          <w:tcPr>
            <w:tcW w:w="2294" w:type="dxa"/>
            <w:tcBorders>
              <w:left w:val="nil"/>
              <w:right w:val="single" w:sz="2" w:space="0" w:color="231F20"/>
            </w:tcBorders>
          </w:tcPr>
          <w:p>
            <w:pPr>
              <w:pStyle w:val="TableParagraph"/>
              <w:spacing w:before="26"/>
              <w:ind w:left="5"/>
              <w:rPr>
                <w:rFonts w:ascii="HelveticaNeue-BoldItalic"/>
                <w:b/>
                <w:i/>
                <w:sz w:val="16"/>
              </w:rPr>
            </w:pPr>
            <w:r>
              <w:rPr>
                <w:rFonts w:ascii="HelveticaNeue-BoldItalic"/>
                <w:b/>
                <w:i/>
                <w:color w:val="004F5A"/>
                <w:w w:val="80"/>
                <w:sz w:val="16"/>
              </w:rPr>
              <w:t>Subtotal:</w:t>
            </w:r>
            <w:r>
              <w:rPr>
                <w:rFonts w:ascii="HelveticaNeue-BoldItalic"/>
                <w:b/>
                <w:i/>
                <w:color w:val="004F5A"/>
                <w:spacing w:val="2"/>
                <w:w w:val="80"/>
                <w:sz w:val="16"/>
              </w:rPr>
              <w:t> </w:t>
            </w:r>
            <w:r>
              <w:rPr>
                <w:rFonts w:ascii="HelveticaNeue-BoldItalic"/>
                <w:b/>
                <w:i/>
                <w:color w:val="004F5A"/>
                <w:w w:val="80"/>
                <w:sz w:val="16"/>
              </w:rPr>
              <w:t>Net</w:t>
            </w:r>
            <w:r>
              <w:rPr>
                <w:rFonts w:ascii="HelveticaNeue-BoldItalic"/>
                <w:b/>
                <w:i/>
                <w:color w:val="004F5A"/>
                <w:spacing w:val="2"/>
                <w:w w:val="80"/>
                <w:sz w:val="16"/>
              </w:rPr>
              <w:t> </w:t>
            </w:r>
            <w:r>
              <w:rPr>
                <w:rFonts w:ascii="HelveticaNeue-BoldItalic"/>
                <w:b/>
                <w:i/>
                <w:color w:val="004F5A"/>
                <w:w w:val="80"/>
                <w:sz w:val="16"/>
              </w:rPr>
              <w:t>exports</w:t>
            </w:r>
          </w:p>
        </w:tc>
        <w:tc>
          <w:tcPr>
            <w:tcW w:w="971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76" w:right="163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5"/>
                <w:w w:val="85"/>
                <w:sz w:val="16"/>
              </w:rPr>
              <w:t>-1.8</w:t>
            </w:r>
            <w:r>
              <w:rPr>
                <w:color w:val="231F20"/>
                <w:spacing w:val="-4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4"/>
                <w:w w:val="85"/>
                <w:sz w:val="16"/>
              </w:rPr>
              <w:t>(-1.9)</w:t>
            </w:r>
          </w:p>
        </w:tc>
        <w:tc>
          <w:tcPr>
            <w:tcW w:w="1017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98" w:right="187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0.9</w:t>
            </w:r>
            <w:r>
              <w:rPr>
                <w:color w:val="231F20"/>
                <w:spacing w:val="3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(-0.2)</w:t>
            </w:r>
          </w:p>
        </w:tc>
        <w:tc>
          <w:tcPr>
            <w:tcW w:w="1017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82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-0.4</w:t>
            </w:r>
            <w:r>
              <w:rPr>
                <w:color w:val="231F20"/>
                <w:spacing w:val="4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(0)</w:t>
            </w:r>
          </w:p>
        </w:tc>
        <w:tc>
          <w:tcPr>
            <w:tcW w:w="737" w:type="dxa"/>
            <w:tcBorders>
              <w:left w:val="single" w:sz="2" w:space="0" w:color="231F20"/>
              <w:right w:val="nil"/>
            </w:tcBorders>
          </w:tcPr>
          <w:p>
            <w:pPr>
              <w:pStyle w:val="TableParagraph"/>
              <w:ind w:left="118" w:right="106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-0.6</w:t>
            </w:r>
          </w:p>
        </w:tc>
      </w:tr>
      <w:tr>
        <w:trPr>
          <w:trHeight w:val="533" w:hRule="atLeast"/>
        </w:trPr>
        <w:tc>
          <w:tcPr>
            <w:tcW w:w="2294" w:type="dxa"/>
            <w:tcBorders>
              <w:left w:val="nil"/>
              <w:right w:val="single" w:sz="2" w:space="0" w:color="231F20"/>
            </w:tcBorders>
          </w:tcPr>
          <w:p>
            <w:pPr>
              <w:pStyle w:val="TableParagraph"/>
              <w:ind w:left="5"/>
              <w:rPr>
                <w:sz w:val="16"/>
              </w:rPr>
            </w:pPr>
            <w:r>
              <w:rPr>
                <w:color w:val="004F5A"/>
                <w:sz w:val="16"/>
              </w:rPr>
              <w:t>Inventories</w:t>
            </w:r>
          </w:p>
          <w:p>
            <w:pPr>
              <w:pStyle w:val="TableParagraph"/>
              <w:spacing w:before="91"/>
              <w:ind w:left="5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GDP</w:t>
            </w:r>
          </w:p>
        </w:tc>
        <w:tc>
          <w:tcPr>
            <w:tcW w:w="971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97"/>
              <w:rPr>
                <w:i/>
                <w:sz w:val="16"/>
              </w:rPr>
            </w:pPr>
            <w:r>
              <w:rPr>
                <w:color w:val="231F20"/>
                <w:spacing w:val="-2"/>
                <w:w w:val="85"/>
                <w:sz w:val="16"/>
              </w:rPr>
              <w:t>-0.1 </w:t>
            </w:r>
            <w:r>
              <w:rPr>
                <w:i/>
                <w:color w:val="231F20"/>
                <w:spacing w:val="-2"/>
                <w:w w:val="85"/>
                <w:sz w:val="16"/>
              </w:rPr>
              <w:t>(-0.3)</w:t>
            </w:r>
          </w:p>
          <w:p>
            <w:pPr>
              <w:pStyle w:val="TableParagraph"/>
              <w:spacing w:before="91"/>
              <w:ind w:left="248"/>
              <w:rPr>
                <w:i/>
                <w:sz w:val="16"/>
              </w:rPr>
            </w:pPr>
            <w:r>
              <w:rPr>
                <w:b/>
                <w:color w:val="231F20"/>
                <w:w w:val="80"/>
                <w:sz w:val="16"/>
              </w:rPr>
              <w:t>0.5 </w:t>
            </w:r>
            <w:r>
              <w:rPr>
                <w:i/>
                <w:color w:val="231F20"/>
                <w:w w:val="80"/>
                <w:sz w:val="16"/>
              </w:rPr>
              <w:t>(0.7)</w:t>
            </w:r>
          </w:p>
        </w:tc>
        <w:tc>
          <w:tcPr>
            <w:tcW w:w="1017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29"/>
              <w:rPr>
                <w:i/>
                <w:sz w:val="16"/>
              </w:rPr>
            </w:pPr>
            <w:r>
              <w:rPr>
                <w:color w:val="231F20"/>
                <w:spacing w:val="-4"/>
                <w:w w:val="85"/>
                <w:sz w:val="16"/>
              </w:rPr>
              <w:t>-1.5</w:t>
            </w:r>
            <w:r>
              <w:rPr>
                <w:color w:val="231F20"/>
                <w:spacing w:val="-2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3"/>
                <w:w w:val="85"/>
                <w:sz w:val="16"/>
              </w:rPr>
              <w:t>(-0.7)</w:t>
            </w:r>
          </w:p>
          <w:p>
            <w:pPr>
              <w:pStyle w:val="TableParagraph"/>
              <w:spacing w:before="91"/>
              <w:ind w:left="222"/>
              <w:rPr>
                <w:i/>
                <w:sz w:val="16"/>
              </w:rPr>
            </w:pPr>
            <w:r>
              <w:rPr>
                <w:b/>
                <w:color w:val="231F20"/>
                <w:spacing w:val="-2"/>
                <w:w w:val="85"/>
                <w:sz w:val="16"/>
              </w:rPr>
              <w:t>-3.0</w:t>
            </w:r>
            <w:r>
              <w:rPr>
                <w:b/>
                <w:color w:val="231F20"/>
                <w:spacing w:val="-3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5"/>
                <w:sz w:val="16"/>
              </w:rPr>
              <w:t>(-1.2)</w:t>
            </w:r>
          </w:p>
        </w:tc>
        <w:tc>
          <w:tcPr>
            <w:tcW w:w="1017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70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0.7</w:t>
            </w:r>
            <w:r>
              <w:rPr>
                <w:color w:val="231F20"/>
                <w:spacing w:val="1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(0.5)</w:t>
            </w:r>
          </w:p>
          <w:p>
            <w:pPr>
              <w:pStyle w:val="TableParagraph"/>
              <w:spacing w:before="91"/>
              <w:ind w:left="265"/>
              <w:rPr>
                <w:i/>
                <w:sz w:val="16"/>
              </w:rPr>
            </w:pPr>
            <w:r>
              <w:rPr>
                <w:b/>
                <w:color w:val="231F20"/>
                <w:w w:val="80"/>
                <w:sz w:val="16"/>
              </w:rPr>
              <w:t>2.5</w:t>
            </w:r>
            <w:r>
              <w:rPr>
                <w:b/>
                <w:color w:val="231F20"/>
                <w:spacing w:val="13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(3.8)</w:t>
            </w:r>
          </w:p>
        </w:tc>
        <w:tc>
          <w:tcPr>
            <w:tcW w:w="737" w:type="dxa"/>
            <w:tcBorders>
              <w:left w:val="single" w:sz="2" w:space="0" w:color="231F20"/>
              <w:right w:val="nil"/>
            </w:tcBorders>
          </w:tcPr>
          <w:p>
            <w:pPr>
              <w:pStyle w:val="TableParagraph"/>
              <w:ind w:left="117" w:right="106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1.9</w:t>
            </w:r>
          </w:p>
          <w:p>
            <w:pPr>
              <w:pStyle w:val="TableParagraph"/>
              <w:spacing w:before="91"/>
              <w:ind w:left="114" w:right="106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95"/>
                <w:sz w:val="16"/>
              </w:rPr>
              <w:t>4.7</w:t>
            </w:r>
          </w:p>
        </w:tc>
      </w:tr>
      <w:tr>
        <w:trPr>
          <w:trHeight w:val="533" w:hRule="atLeast"/>
        </w:trPr>
        <w:tc>
          <w:tcPr>
            <w:tcW w:w="2294" w:type="dxa"/>
            <w:vMerge w:val="restart"/>
            <w:tcBorders>
              <w:left w:val="nil"/>
              <w:right w:val="single" w:sz="2" w:space="0" w:color="231F2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Memo</w:t>
            </w:r>
            <w:r>
              <w:rPr>
                <w:color w:val="004F5A"/>
                <w:spacing w:val="3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items:</w:t>
            </w:r>
          </w:p>
          <w:p>
            <w:pPr>
              <w:pStyle w:val="TableParagraph"/>
              <w:spacing w:before="91"/>
              <w:ind w:left="120"/>
              <w:rPr>
                <w:sz w:val="16"/>
              </w:rPr>
            </w:pPr>
            <w:r>
              <w:rPr>
                <w:color w:val="231F20"/>
                <w:spacing w:val="-1"/>
                <w:w w:val="80"/>
                <w:sz w:val="16"/>
              </w:rPr>
              <w:t>Potential output</w:t>
            </w:r>
          </w:p>
          <w:p>
            <w:pPr>
              <w:pStyle w:val="TableParagraph"/>
              <w:spacing w:before="90"/>
              <w:ind w:left="120"/>
              <w:rPr>
                <w:sz w:val="16"/>
              </w:rPr>
            </w:pPr>
            <w:r>
              <w:rPr>
                <w:color w:val="231F20"/>
                <w:w w:val="75"/>
                <w:sz w:val="16"/>
              </w:rPr>
              <w:t>Real</w:t>
            </w:r>
            <w:r>
              <w:rPr>
                <w:color w:val="231F20"/>
                <w:spacing w:val="6"/>
                <w:w w:val="75"/>
                <w:sz w:val="16"/>
              </w:rPr>
              <w:t> </w:t>
            </w:r>
            <w:r>
              <w:rPr>
                <w:color w:val="231F20"/>
                <w:w w:val="75"/>
                <w:sz w:val="16"/>
              </w:rPr>
              <w:t>Gross</w:t>
            </w:r>
            <w:r>
              <w:rPr>
                <w:color w:val="231F20"/>
                <w:spacing w:val="6"/>
                <w:w w:val="75"/>
                <w:sz w:val="16"/>
              </w:rPr>
              <w:t> </w:t>
            </w:r>
            <w:r>
              <w:rPr>
                <w:color w:val="231F20"/>
                <w:w w:val="75"/>
                <w:sz w:val="16"/>
              </w:rPr>
              <w:t>Domestic</w:t>
            </w:r>
            <w:r>
              <w:rPr>
                <w:color w:val="231F20"/>
                <w:spacing w:val="7"/>
                <w:w w:val="75"/>
                <w:sz w:val="16"/>
              </w:rPr>
              <w:t> </w:t>
            </w:r>
            <w:r>
              <w:rPr>
                <w:color w:val="231F20"/>
                <w:w w:val="75"/>
                <w:sz w:val="16"/>
              </w:rPr>
              <w:t>Income</w:t>
            </w:r>
            <w:r>
              <w:rPr>
                <w:color w:val="231F20"/>
                <w:spacing w:val="6"/>
                <w:w w:val="75"/>
                <w:sz w:val="16"/>
              </w:rPr>
              <w:t> </w:t>
            </w:r>
            <w:r>
              <w:rPr>
                <w:color w:val="231F20"/>
                <w:w w:val="75"/>
                <w:sz w:val="16"/>
              </w:rPr>
              <w:t>(GDI)</w:t>
            </w:r>
          </w:p>
        </w:tc>
        <w:tc>
          <w:tcPr>
            <w:tcW w:w="971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04"/>
              <w:ind w:left="176" w:right="163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2.0 </w:t>
            </w:r>
            <w:r>
              <w:rPr>
                <w:i/>
                <w:color w:val="231F20"/>
                <w:w w:val="80"/>
                <w:sz w:val="16"/>
              </w:rPr>
              <w:t>(2.3)</w:t>
            </w:r>
          </w:p>
        </w:tc>
        <w:tc>
          <w:tcPr>
            <w:tcW w:w="1017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04"/>
              <w:ind w:left="199" w:right="187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1"/>
                <w:w w:val="80"/>
                <w:sz w:val="16"/>
              </w:rPr>
              <w:t>1.2</w:t>
            </w:r>
            <w:r>
              <w:rPr>
                <w:color w:val="231F20"/>
                <w:spacing w:val="-2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0"/>
                <w:sz w:val="16"/>
              </w:rPr>
              <w:t>(2.4)</w:t>
            </w:r>
          </w:p>
        </w:tc>
        <w:tc>
          <w:tcPr>
            <w:tcW w:w="1017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04"/>
              <w:ind w:right="260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1"/>
                <w:w w:val="80"/>
                <w:sz w:val="16"/>
              </w:rPr>
              <w:t>1.5</w:t>
            </w:r>
            <w:r>
              <w:rPr>
                <w:color w:val="231F20"/>
                <w:spacing w:val="-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(2.5)</w:t>
            </w:r>
          </w:p>
        </w:tc>
        <w:tc>
          <w:tcPr>
            <w:tcW w:w="737" w:type="dxa"/>
            <w:tcBorders>
              <w:left w:val="single" w:sz="2" w:space="0" w:color="231F20"/>
              <w:bottom w:val="single" w:sz="2" w:space="0" w:color="231F20"/>
              <w:right w:val="nil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04"/>
              <w:ind w:left="118" w:right="106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1"/>
                <w:w w:val="80"/>
                <w:sz w:val="16"/>
              </w:rPr>
              <w:t>1.9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0"/>
                <w:sz w:val="16"/>
              </w:rPr>
              <w:t>(2.5)</w:t>
            </w:r>
          </w:p>
        </w:tc>
      </w:tr>
      <w:tr>
        <w:trPr>
          <w:trHeight w:val="264" w:hRule="atLeast"/>
        </w:trPr>
        <w:tc>
          <w:tcPr>
            <w:tcW w:w="2294" w:type="dxa"/>
            <w:vMerge/>
            <w:tcBorders>
              <w:top w:val="nil"/>
              <w:left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76" w:right="163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2.0 </w:t>
            </w:r>
            <w:r>
              <w:rPr>
                <w:i/>
                <w:color w:val="231F20"/>
                <w:w w:val="80"/>
                <w:sz w:val="16"/>
              </w:rPr>
              <w:t>(2.3)</w:t>
            </w:r>
          </w:p>
        </w:tc>
        <w:tc>
          <w:tcPr>
            <w:tcW w:w="1017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00" w:right="187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1"/>
                <w:w w:val="85"/>
                <w:sz w:val="16"/>
              </w:rPr>
              <w:t>-6.4</w:t>
            </w:r>
            <w:r>
              <w:rPr>
                <w:color w:val="231F20"/>
                <w:spacing w:val="-3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5"/>
                <w:sz w:val="16"/>
              </w:rPr>
              <w:t>(-3.6)</w:t>
            </w:r>
          </w:p>
        </w:tc>
        <w:tc>
          <w:tcPr>
            <w:tcW w:w="1017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65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2.5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(4.1)</w:t>
            </w:r>
          </w:p>
        </w:tc>
        <w:tc>
          <w:tcPr>
            <w:tcW w:w="737" w:type="dxa"/>
            <w:tcBorders>
              <w:top w:val="single" w:sz="2" w:space="0" w:color="231F20"/>
              <w:left w:val="single" w:sz="2" w:space="0" w:color="231F20"/>
              <w:right w:val="nil"/>
            </w:tcBorders>
          </w:tcPr>
          <w:p>
            <w:pPr>
              <w:pStyle w:val="TableParagraph"/>
              <w:ind w:left="117" w:right="106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6.3</w:t>
            </w:r>
          </w:p>
        </w:tc>
      </w:tr>
    </w:tbl>
    <w:p>
      <w:pPr>
        <w:spacing w:line="235" w:lineRule="auto" w:before="143"/>
        <w:ind w:left="1260" w:right="4863" w:hanging="180"/>
        <w:jc w:val="left"/>
        <w:rPr>
          <w:sz w:val="16"/>
        </w:rPr>
      </w:pPr>
      <w:r>
        <w:rPr>
          <w:color w:val="231F20"/>
          <w:w w:val="75"/>
          <w:sz w:val="16"/>
        </w:rPr>
        <w:t>a.</w:t>
      </w:r>
      <w:r>
        <w:rPr>
          <w:color w:val="231F20"/>
          <w:spacing w:val="31"/>
          <w:w w:val="75"/>
          <w:sz w:val="16"/>
        </w:rPr>
        <w:t> </w:t>
      </w:r>
      <w:r>
        <w:rPr>
          <w:color w:val="231F20"/>
          <w:w w:val="75"/>
          <w:sz w:val="16"/>
        </w:rPr>
        <w:t>Figures</w:t>
      </w:r>
      <w:r>
        <w:rPr>
          <w:color w:val="231F20"/>
          <w:spacing w:val="12"/>
          <w:w w:val="75"/>
          <w:sz w:val="16"/>
        </w:rPr>
        <w:t> </w:t>
      </w:r>
      <w:r>
        <w:rPr>
          <w:color w:val="231F20"/>
          <w:w w:val="75"/>
          <w:sz w:val="16"/>
        </w:rPr>
        <w:t>in</w:t>
      </w:r>
      <w:r>
        <w:rPr>
          <w:color w:val="231F20"/>
          <w:spacing w:val="12"/>
          <w:w w:val="75"/>
          <w:sz w:val="16"/>
        </w:rPr>
        <w:t> </w:t>
      </w:r>
      <w:r>
        <w:rPr>
          <w:color w:val="231F20"/>
          <w:w w:val="75"/>
          <w:sz w:val="16"/>
        </w:rPr>
        <w:t>parentheses</w:t>
      </w:r>
      <w:r>
        <w:rPr>
          <w:color w:val="231F20"/>
          <w:spacing w:val="12"/>
          <w:w w:val="75"/>
          <w:sz w:val="16"/>
        </w:rPr>
        <w:t> </w:t>
      </w:r>
      <w:r>
        <w:rPr>
          <w:color w:val="231F20"/>
          <w:w w:val="75"/>
          <w:sz w:val="16"/>
        </w:rPr>
        <w:t>are</w:t>
      </w:r>
      <w:r>
        <w:rPr>
          <w:color w:val="231F20"/>
          <w:spacing w:val="13"/>
          <w:w w:val="75"/>
          <w:sz w:val="16"/>
        </w:rPr>
        <w:t> </w:t>
      </w:r>
      <w:r>
        <w:rPr>
          <w:color w:val="231F20"/>
          <w:w w:val="75"/>
          <w:sz w:val="16"/>
        </w:rPr>
        <w:t>from</w:t>
      </w:r>
      <w:r>
        <w:rPr>
          <w:color w:val="231F20"/>
          <w:spacing w:val="12"/>
          <w:w w:val="75"/>
          <w:sz w:val="16"/>
        </w:rPr>
        <w:t> </w:t>
      </w:r>
      <w:r>
        <w:rPr>
          <w:color w:val="231F20"/>
          <w:w w:val="75"/>
          <w:sz w:val="16"/>
        </w:rPr>
        <w:t>the</w:t>
      </w:r>
      <w:r>
        <w:rPr>
          <w:color w:val="231F20"/>
          <w:spacing w:val="12"/>
          <w:w w:val="75"/>
          <w:sz w:val="16"/>
        </w:rPr>
        <w:t> </w:t>
      </w:r>
      <w:r>
        <w:rPr>
          <w:color w:val="231F20"/>
          <w:w w:val="75"/>
          <w:sz w:val="16"/>
        </w:rPr>
        <w:t>base-case</w:t>
      </w:r>
      <w:r>
        <w:rPr>
          <w:color w:val="231F20"/>
          <w:spacing w:val="13"/>
          <w:w w:val="75"/>
          <w:sz w:val="16"/>
        </w:rPr>
        <w:t> </w:t>
      </w:r>
      <w:r>
        <w:rPr>
          <w:color w:val="231F20"/>
          <w:w w:val="75"/>
          <w:sz w:val="16"/>
        </w:rPr>
        <w:t>projection</w:t>
      </w:r>
      <w:r>
        <w:rPr>
          <w:color w:val="231F20"/>
          <w:spacing w:val="12"/>
          <w:w w:val="75"/>
          <w:sz w:val="16"/>
        </w:rPr>
        <w:t> </w:t>
      </w:r>
      <w:r>
        <w:rPr>
          <w:color w:val="231F20"/>
          <w:w w:val="75"/>
          <w:sz w:val="16"/>
        </w:rPr>
        <w:t>in</w:t>
      </w:r>
      <w:r>
        <w:rPr>
          <w:color w:val="231F20"/>
          <w:spacing w:val="12"/>
          <w:w w:val="75"/>
          <w:sz w:val="16"/>
        </w:rPr>
        <w:t> </w:t>
      </w:r>
      <w:r>
        <w:rPr>
          <w:color w:val="231F20"/>
          <w:w w:val="75"/>
          <w:sz w:val="16"/>
        </w:rPr>
        <w:t>the</w:t>
      </w:r>
      <w:r>
        <w:rPr>
          <w:color w:val="231F20"/>
          <w:spacing w:val="13"/>
          <w:w w:val="75"/>
          <w:sz w:val="16"/>
        </w:rPr>
        <w:t> </w:t>
      </w:r>
      <w:r>
        <w:rPr>
          <w:color w:val="231F20"/>
          <w:w w:val="75"/>
          <w:sz w:val="16"/>
        </w:rPr>
        <w:t>January</w:t>
      </w:r>
      <w:r>
        <w:rPr>
          <w:color w:val="231F20"/>
          <w:spacing w:val="12"/>
          <w:w w:val="75"/>
          <w:sz w:val="16"/>
        </w:rPr>
        <w:t> </w:t>
      </w:r>
      <w:r>
        <w:rPr>
          <w:i/>
          <w:color w:val="231F20"/>
          <w:w w:val="75"/>
          <w:sz w:val="16"/>
        </w:rPr>
        <w:t>Monetary</w:t>
      </w:r>
      <w:r>
        <w:rPr>
          <w:i/>
          <w:color w:val="231F20"/>
          <w:spacing w:val="12"/>
          <w:w w:val="75"/>
          <w:sz w:val="16"/>
        </w:rPr>
        <w:t> </w:t>
      </w:r>
      <w:r>
        <w:rPr>
          <w:i/>
          <w:color w:val="231F20"/>
          <w:w w:val="75"/>
          <w:sz w:val="16"/>
        </w:rPr>
        <w:t>Policy</w:t>
      </w:r>
      <w:r>
        <w:rPr>
          <w:i/>
          <w:color w:val="231F20"/>
          <w:spacing w:val="13"/>
          <w:w w:val="75"/>
          <w:sz w:val="16"/>
        </w:rPr>
        <w:t> </w:t>
      </w:r>
      <w:r>
        <w:rPr>
          <w:i/>
          <w:color w:val="231F20"/>
          <w:w w:val="75"/>
          <w:sz w:val="16"/>
        </w:rPr>
        <w:t>Report</w:t>
      </w:r>
      <w:r>
        <w:rPr>
          <w:i/>
          <w:color w:val="231F20"/>
          <w:spacing w:val="1"/>
          <w:w w:val="75"/>
          <w:sz w:val="16"/>
        </w:rPr>
        <w:t> </w:t>
      </w:r>
      <w:r>
        <w:rPr>
          <w:i/>
          <w:color w:val="231F20"/>
          <w:w w:val="75"/>
          <w:sz w:val="16"/>
        </w:rPr>
        <w:t>Update</w:t>
      </w:r>
      <w:r>
        <w:rPr>
          <w:color w:val="231F20"/>
          <w:w w:val="75"/>
          <w:sz w:val="16"/>
        </w:rPr>
        <w:t>.</w:t>
      </w:r>
      <w:r>
        <w:rPr>
          <w:color w:val="231F20"/>
          <w:spacing w:val="14"/>
          <w:w w:val="75"/>
          <w:sz w:val="16"/>
        </w:rPr>
        <w:t> </w:t>
      </w:r>
      <w:r>
        <w:rPr>
          <w:color w:val="231F20"/>
          <w:w w:val="75"/>
          <w:sz w:val="16"/>
        </w:rPr>
        <w:t>Those</w:t>
      </w:r>
      <w:r>
        <w:rPr>
          <w:color w:val="231F20"/>
          <w:spacing w:val="14"/>
          <w:w w:val="75"/>
          <w:sz w:val="16"/>
        </w:rPr>
        <w:t> </w:t>
      </w:r>
      <w:r>
        <w:rPr>
          <w:color w:val="231F20"/>
          <w:w w:val="75"/>
          <w:sz w:val="16"/>
        </w:rPr>
        <w:t>for</w:t>
      </w:r>
      <w:r>
        <w:rPr>
          <w:color w:val="231F20"/>
          <w:spacing w:val="15"/>
          <w:w w:val="75"/>
          <w:sz w:val="16"/>
        </w:rPr>
        <w:t> </w:t>
      </w:r>
      <w:r>
        <w:rPr>
          <w:color w:val="231F20"/>
          <w:w w:val="75"/>
          <w:sz w:val="16"/>
        </w:rPr>
        <w:t>potential</w:t>
      </w:r>
      <w:r>
        <w:rPr>
          <w:color w:val="231F20"/>
          <w:spacing w:val="14"/>
          <w:w w:val="75"/>
          <w:sz w:val="16"/>
        </w:rPr>
        <w:t> </w:t>
      </w:r>
      <w:r>
        <w:rPr>
          <w:color w:val="231F20"/>
          <w:w w:val="75"/>
          <w:sz w:val="16"/>
        </w:rPr>
        <w:t>output</w:t>
      </w:r>
      <w:r>
        <w:rPr>
          <w:color w:val="231F20"/>
          <w:spacing w:val="14"/>
          <w:w w:val="75"/>
          <w:sz w:val="16"/>
        </w:rPr>
        <w:t> </w:t>
      </w:r>
      <w:r>
        <w:rPr>
          <w:color w:val="231F20"/>
          <w:w w:val="75"/>
          <w:sz w:val="16"/>
        </w:rPr>
        <w:t>are</w:t>
      </w:r>
      <w:r>
        <w:rPr>
          <w:color w:val="231F20"/>
          <w:spacing w:val="15"/>
          <w:w w:val="75"/>
          <w:sz w:val="16"/>
        </w:rPr>
        <w:t> </w:t>
      </w:r>
      <w:r>
        <w:rPr>
          <w:color w:val="231F20"/>
          <w:w w:val="75"/>
          <w:sz w:val="16"/>
        </w:rPr>
        <w:t>from</w:t>
      </w:r>
      <w:r>
        <w:rPr>
          <w:color w:val="231F20"/>
          <w:spacing w:val="14"/>
          <w:w w:val="75"/>
          <w:sz w:val="16"/>
        </w:rPr>
        <w:t> </w:t>
      </w:r>
      <w:r>
        <w:rPr>
          <w:color w:val="231F20"/>
          <w:w w:val="75"/>
          <w:sz w:val="16"/>
        </w:rPr>
        <w:t>Technical</w:t>
      </w:r>
      <w:r>
        <w:rPr>
          <w:color w:val="231F20"/>
          <w:spacing w:val="14"/>
          <w:w w:val="75"/>
          <w:sz w:val="16"/>
        </w:rPr>
        <w:t> </w:t>
      </w:r>
      <w:r>
        <w:rPr>
          <w:color w:val="231F20"/>
          <w:w w:val="75"/>
          <w:sz w:val="16"/>
        </w:rPr>
        <w:t>Box</w:t>
      </w:r>
      <w:r>
        <w:rPr>
          <w:color w:val="231F20"/>
          <w:spacing w:val="15"/>
          <w:w w:val="75"/>
          <w:sz w:val="16"/>
        </w:rPr>
        <w:t> </w:t>
      </w:r>
      <w:r>
        <w:rPr>
          <w:color w:val="231F20"/>
          <w:w w:val="75"/>
          <w:sz w:val="16"/>
        </w:rPr>
        <w:t>1</w:t>
      </w:r>
      <w:r>
        <w:rPr>
          <w:color w:val="231F20"/>
          <w:spacing w:val="14"/>
          <w:w w:val="75"/>
          <w:sz w:val="16"/>
        </w:rPr>
        <w:t> </w:t>
      </w:r>
      <w:r>
        <w:rPr>
          <w:color w:val="231F20"/>
          <w:w w:val="75"/>
          <w:sz w:val="16"/>
        </w:rPr>
        <w:t>in</w:t>
      </w:r>
      <w:r>
        <w:rPr>
          <w:color w:val="231F20"/>
          <w:spacing w:val="14"/>
          <w:w w:val="75"/>
          <w:sz w:val="16"/>
        </w:rPr>
        <w:t> </w:t>
      </w:r>
      <w:r>
        <w:rPr>
          <w:color w:val="231F20"/>
          <w:w w:val="75"/>
          <w:sz w:val="16"/>
        </w:rPr>
        <w:t>the</w:t>
      </w:r>
      <w:r>
        <w:rPr>
          <w:color w:val="231F20"/>
          <w:spacing w:val="15"/>
          <w:w w:val="75"/>
          <w:sz w:val="16"/>
        </w:rPr>
        <w:t> </w:t>
      </w:r>
      <w:r>
        <w:rPr>
          <w:color w:val="231F20"/>
          <w:w w:val="75"/>
          <w:sz w:val="16"/>
        </w:rPr>
        <w:t>October</w:t>
      </w:r>
      <w:r>
        <w:rPr>
          <w:color w:val="231F20"/>
          <w:spacing w:val="14"/>
          <w:w w:val="75"/>
          <w:sz w:val="16"/>
        </w:rPr>
        <w:t> </w:t>
      </w:r>
      <w:r>
        <w:rPr>
          <w:color w:val="231F20"/>
          <w:w w:val="75"/>
          <w:sz w:val="16"/>
        </w:rPr>
        <w:t>2008</w:t>
      </w:r>
      <w:r>
        <w:rPr>
          <w:color w:val="231F20"/>
          <w:spacing w:val="14"/>
          <w:w w:val="75"/>
          <w:sz w:val="16"/>
        </w:rPr>
        <w:t> </w:t>
      </w:r>
      <w:r>
        <w:rPr>
          <w:i/>
          <w:color w:val="231F20"/>
          <w:w w:val="75"/>
          <w:sz w:val="16"/>
        </w:rPr>
        <w:t>Monetary</w:t>
      </w:r>
      <w:r>
        <w:rPr>
          <w:i/>
          <w:color w:val="231F20"/>
          <w:spacing w:val="15"/>
          <w:w w:val="75"/>
          <w:sz w:val="16"/>
        </w:rPr>
        <w:t> </w:t>
      </w:r>
      <w:r>
        <w:rPr>
          <w:i/>
          <w:color w:val="231F20"/>
          <w:w w:val="75"/>
          <w:sz w:val="16"/>
        </w:rPr>
        <w:t>Policy</w:t>
      </w:r>
      <w:r>
        <w:rPr>
          <w:i/>
          <w:color w:val="231F20"/>
          <w:spacing w:val="1"/>
          <w:w w:val="75"/>
          <w:sz w:val="16"/>
        </w:rPr>
        <w:t> </w:t>
      </w:r>
      <w:r>
        <w:rPr>
          <w:i/>
          <w:color w:val="231F20"/>
          <w:w w:val="90"/>
          <w:sz w:val="16"/>
        </w:rPr>
        <w:t>Report</w:t>
      </w:r>
      <w:r>
        <w:rPr>
          <w:color w:val="231F20"/>
          <w:w w:val="90"/>
          <w:sz w:val="16"/>
        </w:rPr>
        <w:t>.</w:t>
      </w:r>
    </w:p>
    <w:p>
      <w:pPr>
        <w:pStyle w:val="BodyText"/>
        <w:spacing w:before="10"/>
        <w:rPr>
          <w:sz w:val="9"/>
        </w:rPr>
      </w:pPr>
      <w:r>
        <w:rPr/>
        <w:pict>
          <v:group style="position:absolute;margin-left:54pt;margin-top:6.932997pt;width:301.75pt;height:.75pt;mso-position-horizontal-relative:page;mso-position-vertical-relative:paragraph;z-index:-15622656;mso-wrap-distance-left:0;mso-wrap-distance-right:0" id="docshapegroup199" coordorigin="1080,139" coordsize="6035,15">
            <v:line style="position:absolute" from="1080,146" to="3374,146" stroked="true" strokeweight=".75pt" strokecolor="#004f5a">
              <v:stroke dashstyle="solid"/>
            </v:line>
            <v:line style="position:absolute" from="3374,146" to="4344,146" stroked="true" strokeweight=".75pt" strokecolor="#004f5a">
              <v:stroke dashstyle="solid"/>
            </v:line>
            <v:line style="position:absolute" from="4344,146" to="5361,146" stroked="true" strokeweight=".75pt" strokecolor="#004f5a">
              <v:stroke dashstyle="solid"/>
            </v:line>
            <v:line style="position:absolute" from="5361,146" to="6378,146" stroked="true" strokeweight=".75pt" strokecolor="#004f5a">
              <v:stroke dashstyle="solid"/>
            </v:line>
            <v:line style="position:absolute" from="6378,146" to="7114,146" stroked="true" strokeweight=".75pt" strokecolor="#004f5a">
              <v:stroke dashstyle="solid"/>
            </v:lin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49" w:lineRule="auto"/>
        <w:ind w:left="1080" w:right="3721"/>
      </w:pPr>
      <w:r>
        <w:rPr>
          <w:color w:val="231F20"/>
        </w:rPr>
        <w:t>export volumes are projected to fall significantly in the first half of 2009,</w:t>
      </w:r>
      <w:r>
        <w:rPr>
          <w:color w:val="231F20"/>
          <w:spacing w:val="1"/>
        </w:rPr>
        <w:t> </w:t>
      </w:r>
      <w:r>
        <w:rPr>
          <w:color w:val="231F20"/>
        </w:rPr>
        <w:t>reflecting the continued</w:t>
      </w:r>
      <w:r>
        <w:rPr>
          <w:color w:val="231F20"/>
          <w:spacing w:val="1"/>
        </w:rPr>
        <w:t> </w:t>
      </w:r>
      <w:r>
        <w:rPr>
          <w:color w:val="231F20"/>
        </w:rPr>
        <w:t>weakness in</w:t>
      </w:r>
      <w:r>
        <w:rPr>
          <w:color w:val="231F20"/>
          <w:spacing w:val="1"/>
        </w:rPr>
        <w:t> </w:t>
      </w:r>
      <w:r>
        <w:rPr>
          <w:color w:val="231F20"/>
        </w:rPr>
        <w:t>foreign demand for</w:t>
      </w:r>
      <w:r>
        <w:rPr>
          <w:color w:val="231F20"/>
          <w:spacing w:val="1"/>
        </w:rPr>
        <w:t> </w:t>
      </w:r>
      <w:r>
        <w:rPr>
          <w:color w:val="231F20"/>
        </w:rPr>
        <w:t>canadian motor</w:t>
      </w:r>
      <w:r>
        <w:rPr>
          <w:color w:val="231F20"/>
          <w:spacing w:val="-52"/>
        </w:rPr>
        <w:t> </w:t>
      </w:r>
      <w:r>
        <w:rPr>
          <w:color w:val="231F20"/>
        </w:rPr>
        <w:t>vehicles,</w:t>
      </w:r>
      <w:r>
        <w:rPr>
          <w:color w:val="231F20"/>
          <w:spacing w:val="-4"/>
        </w:rPr>
        <w:t> </w:t>
      </w:r>
      <w:r>
        <w:rPr>
          <w:color w:val="231F20"/>
        </w:rPr>
        <w:t>industrial</w:t>
      </w:r>
      <w:r>
        <w:rPr>
          <w:color w:val="231F20"/>
          <w:spacing w:val="-4"/>
        </w:rPr>
        <w:t> </w:t>
      </w:r>
      <w:r>
        <w:rPr>
          <w:color w:val="231F20"/>
        </w:rPr>
        <w:t>goods,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commodities.</w:t>
      </w:r>
    </w:p>
    <w:p>
      <w:pPr>
        <w:pStyle w:val="BodyText"/>
        <w:spacing w:line="249" w:lineRule="auto" w:before="123"/>
        <w:ind w:left="1080" w:right="3736"/>
      </w:pPr>
      <w:r>
        <w:rPr/>
        <w:pict>
          <v:rect style="position:absolute;margin-left:424.154999pt;margin-top:86.970886pt;width:2.559pt;height:2.559pt;mso-position-horizontal-relative:page;mso-position-vertical-relative:paragraph;z-index:-18729472" id="docshape200" filled="true" fillcolor="#004f5a" stroked="false">
            <v:fill type="solid"/>
            <w10:wrap type="none"/>
          </v:rect>
        </w:pict>
      </w:r>
      <w:r>
        <w:rPr/>
        <w:pict>
          <v:rect style="position:absolute;margin-left:515.145020pt;margin-top:86.970886pt;width:2.559pt;height:2.559pt;mso-position-horizontal-relative:page;mso-position-vertical-relative:paragraph;z-index:-18728960" id="docshape201" filled="true" fillcolor="#004f5a" stroked="false">
            <v:fill type="solid"/>
            <w10:wrap type="none"/>
          </v:rect>
        </w:pict>
      </w:r>
      <w:r>
        <w:rPr/>
        <w:pict>
          <v:shape style="position:absolute;margin-left:557.809204pt;margin-top:73.645882pt;width:18.2pt;height:20.85pt;mso-position-horizontal-relative:page;mso-position-vertical-relative:paragraph;z-index:15836672" type="#_x0000_t202" id="docshape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19"/>
                      <w:sz w:val="36"/>
                    </w:rPr>
                    <w:t>19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3"/>
          <w:w w:val="206"/>
        </w:rPr>
        <w:t>f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102"/>
        </w:rPr>
        <w:t>m</w:t>
      </w:r>
      <w:r>
        <w:rPr>
          <w:color w:val="231F20"/>
          <w:w w:val="96"/>
        </w:rPr>
        <w:t>e</w:t>
      </w:r>
      <w:r>
        <w:rPr>
          <w:color w:val="231F20"/>
          <w:spacing w:val="-1"/>
        </w:rPr>
        <w:t>s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1"/>
          <w:w w:val="99"/>
        </w:rPr>
        <w:t>i</w:t>
      </w:r>
      <w:r>
        <w:rPr>
          <w:color w:val="231F20"/>
          <w:w w:val="107"/>
        </w:rPr>
        <w:t>c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d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6"/>
        </w:rPr>
        <w:t>e</w:t>
      </w:r>
      <w:r>
        <w:rPr>
          <w:color w:val="231F20"/>
          <w:spacing w:val="-1"/>
          <w:w w:val="103"/>
        </w:rPr>
        <w:t>x</w:t>
      </w:r>
      <w:r>
        <w:rPr>
          <w:color w:val="231F20"/>
          <w:spacing w:val="-1"/>
          <w:w w:val="106"/>
        </w:rPr>
        <w:t>p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2"/>
          <w:w w:val="106"/>
        </w:rPr>
        <w:t>t</w:t>
      </w:r>
      <w:r>
        <w:rPr>
          <w:color w:val="231F20"/>
          <w:spacing w:val="-1"/>
          <w:w w:val="106"/>
        </w:rPr>
        <w:t>r</w:t>
      </w:r>
      <w:r>
        <w:rPr>
          <w:color w:val="231F20"/>
          <w:spacing w:val="-2"/>
          <w:w w:val="96"/>
        </w:rPr>
        <w:t>a</w:t>
      </w:r>
      <w:r>
        <w:rPr>
          <w:color w:val="231F20"/>
          <w:w w:val="107"/>
        </w:rPr>
        <w:t>c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un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3"/>
          <w:w w:val="99"/>
        </w:rPr>
        <w:t>i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q</w:t>
      </w:r>
      <w:r>
        <w:rPr>
          <w:color w:val="231F20"/>
          <w:spacing w:val="-1"/>
          <w:w w:val="99"/>
        </w:rPr>
        <w:t>u</w:t>
      </w:r>
      <w:r>
        <w:rPr>
          <w:color w:val="231F20"/>
          <w:w w:val="96"/>
        </w:rPr>
        <w:t>a</w:t>
      </w:r>
      <w:r>
        <w:rPr>
          <w:color w:val="231F20"/>
          <w:spacing w:val="5"/>
          <w:w w:val="99"/>
        </w:rPr>
        <w:t>r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9"/>
        </w:rPr>
        <w:t>2</w:t>
      </w:r>
      <w:r>
        <w:rPr>
          <w:color w:val="231F20"/>
          <w:spacing w:val="2"/>
          <w:w w:val="99"/>
        </w:rPr>
        <w:t>0</w:t>
      </w:r>
      <w:r>
        <w:rPr>
          <w:color w:val="231F20"/>
          <w:w w:val="99"/>
        </w:rPr>
        <w:t>0</w:t>
      </w:r>
      <w:r>
        <w:rPr>
          <w:color w:val="231F20"/>
          <w:spacing w:val="-6"/>
          <w:w w:val="99"/>
        </w:rPr>
        <w:t>9</w:t>
      </w:r>
      <w:r>
        <w:rPr>
          <w:color w:val="231F20"/>
          <w:w w:val="100"/>
        </w:rPr>
        <w:t>, </w:t>
      </w:r>
      <w:r>
        <w:rPr>
          <w:color w:val="231F20"/>
          <w:spacing w:val="-5"/>
          <w:w w:val="103"/>
        </w:rPr>
        <w:t>o</w:t>
      </w:r>
      <w:r>
        <w:rPr>
          <w:color w:val="231F20"/>
          <w:spacing w:val="-2"/>
          <w:w w:val="104"/>
        </w:rPr>
        <w:t>w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3"/>
        </w:rPr>
        <w:t>g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w w:val="96"/>
        </w:rPr>
        <w:t>e</w:t>
      </w:r>
      <w:r>
        <w:rPr>
          <w:color w:val="231F20"/>
          <w:spacing w:val="1"/>
          <w:w w:val="99"/>
        </w:rPr>
        <w:t>r</w:t>
      </w:r>
      <w:r>
        <w:rPr>
          <w:color w:val="231F20"/>
          <w:spacing w:val="-1"/>
          <w:w w:val="99"/>
        </w:rPr>
        <w:t>s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</w:rPr>
        <w:t>s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8"/>
        </w:rPr>
        <w:t>e</w:t>
      </w:r>
      <w:r>
        <w:rPr>
          <w:color w:val="231F20"/>
          <w:spacing w:val="-2"/>
          <w:w w:val="98"/>
        </w:rPr>
        <w:t>n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104"/>
        </w:rPr>
        <w:t>w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103"/>
        </w:rPr>
        <w:t>k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96"/>
        </w:rPr>
        <w:t>e</w:t>
      </w:r>
      <w:r>
        <w:rPr>
          <w:color w:val="231F20"/>
        </w:rPr>
        <w:t>ss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5"/>
        </w:rPr>
        <w:t>v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102"/>
        </w:rPr>
        <w:t>m</w:t>
      </w:r>
      <w:r>
        <w:rPr>
          <w:color w:val="231F20"/>
          <w:w w:val="96"/>
        </w:rPr>
        <w:t>e</w:t>
      </w:r>
      <w:r>
        <w:rPr>
          <w:color w:val="231F20"/>
          <w:spacing w:val="-1"/>
        </w:rPr>
        <w:t>s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1"/>
          <w:w w:val="99"/>
        </w:rPr>
        <w:t>i</w:t>
      </w:r>
      <w:r>
        <w:rPr>
          <w:color w:val="231F20"/>
          <w:w w:val="107"/>
        </w:rPr>
        <w:t>c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d</w:t>
      </w:r>
      <w:r>
        <w:rPr>
          <w:color w:val="231F20"/>
          <w:w w:val="100"/>
        </w:rPr>
        <w:t>e</w:t>
      </w:r>
      <w:r>
        <w:rPr>
          <w:color w:val="231F20"/>
          <w:spacing w:val="-1"/>
          <w:w w:val="100"/>
        </w:rPr>
        <w:t>m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4"/>
          <w:w w:val="106"/>
        </w:rPr>
        <w:t>d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104"/>
        </w:rPr>
        <w:t>w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103"/>
        </w:rPr>
        <w:t>k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96"/>
        </w:rPr>
        <w:t>e</w:t>
      </w:r>
      <w:r>
        <w:rPr>
          <w:color w:val="231F20"/>
        </w:rPr>
        <w:t>ss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 </w:t>
      </w:r>
      <w:r>
        <w:rPr>
          <w:color w:val="231F20"/>
        </w:rPr>
        <w:t>household spending is mainly due to lower expected real incomes, stemming</w:t>
      </w:r>
      <w:r>
        <w:rPr>
          <w:color w:val="231F20"/>
          <w:spacing w:val="-53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deterioration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labour</w:t>
      </w:r>
      <w:r>
        <w:rPr>
          <w:color w:val="231F20"/>
          <w:spacing w:val="-3"/>
        </w:rPr>
        <w:t> </w:t>
      </w:r>
      <w:r>
        <w:rPr>
          <w:color w:val="231F20"/>
        </w:rPr>
        <w:t>market</w:t>
      </w:r>
      <w:r>
        <w:rPr>
          <w:color w:val="231F20"/>
          <w:spacing w:val="-4"/>
        </w:rPr>
        <w:t> </w:t>
      </w:r>
      <w:r>
        <w:rPr>
          <w:color w:val="231F20"/>
        </w:rPr>
        <w:t>conditions,</w:t>
      </w:r>
      <w:r>
        <w:rPr>
          <w:color w:val="231F20"/>
          <w:spacing w:val="-4"/>
        </w:rPr>
        <w:t> </w:t>
      </w:r>
      <w:r>
        <w:rPr>
          <w:color w:val="231F20"/>
        </w:rPr>
        <w:t>weaker</w:t>
      </w:r>
      <w:r>
        <w:rPr>
          <w:color w:val="231F20"/>
          <w:spacing w:val="-4"/>
        </w:rPr>
        <w:t> </w:t>
      </w:r>
      <w:r>
        <w:rPr>
          <w:color w:val="231F20"/>
        </w:rPr>
        <w:t>terms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trade,</w:t>
      </w:r>
    </w:p>
    <w:p>
      <w:pPr>
        <w:pStyle w:val="BodyText"/>
        <w:spacing w:before="5"/>
        <w:rPr>
          <w:sz w:val="29"/>
        </w:rPr>
      </w:pPr>
      <w:r>
        <w:rPr/>
        <w:pict>
          <v:shape style="position:absolute;margin-left:54pt;margin-top:18.159559pt;width:522pt;height:.1pt;mso-position-horizontal-relative:page;mso-position-vertical-relative:paragraph;z-index:-15622144;mso-wrap-distance-left:0;mso-wrap-distance-right:0" id="docshape203" coordorigin="1080,363" coordsize="10440,0" path="m1080,363l11520,363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312" w:lineRule="auto" w:before="67"/>
        <w:ind w:left="7369" w:right="573" w:firstLine="2158"/>
        <w:jc w:val="left"/>
        <w:rPr>
          <w:sz w:val="12"/>
        </w:rPr>
      </w:pPr>
      <w:r>
        <w:rPr>
          <w:color w:val="4C4D4F"/>
          <w:w w:val="125"/>
          <w:sz w:val="12"/>
        </w:rPr>
        <w:t>the</w:t>
      </w:r>
      <w:r>
        <w:rPr>
          <w:color w:val="4C4D4F"/>
          <w:spacing w:val="5"/>
          <w:w w:val="125"/>
          <w:sz w:val="12"/>
        </w:rPr>
        <w:t> </w:t>
      </w:r>
      <w:r>
        <w:rPr>
          <w:color w:val="4C4D4F"/>
          <w:w w:val="125"/>
          <w:sz w:val="12"/>
        </w:rPr>
        <w:t>canadian</w:t>
      </w:r>
      <w:r>
        <w:rPr>
          <w:color w:val="4C4D4F"/>
          <w:spacing w:val="5"/>
          <w:w w:val="125"/>
          <w:sz w:val="12"/>
        </w:rPr>
        <w:t> </w:t>
      </w:r>
      <w:r>
        <w:rPr>
          <w:color w:val="4C4D4F"/>
          <w:w w:val="125"/>
          <w:sz w:val="12"/>
        </w:rPr>
        <w:t>economy</w:t>
      </w:r>
      <w:r>
        <w:rPr>
          <w:color w:val="4C4D4F"/>
          <w:spacing w:val="-39"/>
          <w:w w:val="125"/>
          <w:sz w:val="12"/>
        </w:rPr>
        <w:t> </w:t>
      </w:r>
      <w:r>
        <w:rPr>
          <w:color w:val="4C4D4F"/>
          <w:w w:val="102"/>
          <w:sz w:val="12"/>
        </w:rPr>
        <w:t>B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w w:val="133"/>
          <w:sz w:val="12"/>
        </w:rPr>
        <w:t>k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w w:val="206"/>
          <w:sz w:val="12"/>
        </w:rPr>
        <w:t>f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144"/>
          <w:sz w:val="12"/>
        </w:rPr>
        <w:t>c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2"/>
          <w:w w:val="129"/>
          <w:sz w:val="12"/>
        </w:rPr>
        <w:t>n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26"/>
          <w:sz w:val="12"/>
        </w:rPr>
        <w:t>d</w:t>
      </w:r>
      <w:r>
        <w:rPr>
          <w:color w:val="4C4D4F"/>
          <w:w w:val="116"/>
          <w:sz w:val="12"/>
        </w:rPr>
        <w:t>a</w:t>
      </w:r>
      <w:r>
        <w:rPr>
          <w:color w:val="4C4D4F"/>
          <w:sz w:val="12"/>
        </w:rPr>
        <w:t>    </w:t>
      </w:r>
      <w:r>
        <w:rPr>
          <w:color w:val="4C4D4F"/>
          <w:spacing w:val="11"/>
          <w:sz w:val="12"/>
        </w:rPr>
        <w:t> </w:t>
      </w:r>
      <w:r>
        <w:rPr>
          <w:color w:val="4C4D4F"/>
          <w:spacing w:val="1"/>
          <w:w w:val="104"/>
          <w:sz w:val="12"/>
        </w:rPr>
        <w:t>m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3"/>
          <w:w w:val="109"/>
          <w:sz w:val="12"/>
        </w:rPr>
        <w:t>e</w:t>
      </w:r>
      <w:r>
        <w:rPr>
          <w:color w:val="4C4D4F"/>
          <w:spacing w:val="-7"/>
          <w:w w:val="206"/>
          <w:sz w:val="12"/>
        </w:rPr>
        <w:t>t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205"/>
          <w:sz w:val="12"/>
        </w:rPr>
        <w:t>r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50"/>
          <w:sz w:val="12"/>
        </w:rPr>
        <w:t>l</w:t>
      </w:r>
      <w:r>
        <w:rPr>
          <w:color w:val="4C4D4F"/>
          <w:spacing w:val="1"/>
          <w:w w:val="116"/>
          <w:sz w:val="12"/>
        </w:rPr>
        <w:t>i</w:t>
      </w:r>
      <w:r>
        <w:rPr>
          <w:color w:val="4C4D4F"/>
          <w:spacing w:val="-2"/>
          <w:w w:val="144"/>
          <w:sz w:val="12"/>
        </w:rPr>
        <w:t>c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09"/>
          <w:sz w:val="12"/>
        </w:rPr>
        <w:t>e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206"/>
          <w:sz w:val="12"/>
        </w:rPr>
        <w:t>t</w:t>
      </w:r>
      <w:r>
        <w:rPr>
          <w:color w:val="4C4D4F"/>
          <w:sz w:val="12"/>
        </w:rPr>
        <w:t>    </w:t>
      </w:r>
      <w:r>
        <w:rPr>
          <w:color w:val="4C4D4F"/>
          <w:spacing w:val="10"/>
          <w:sz w:val="12"/>
        </w:rPr>
        <w:t> 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16"/>
          <w:sz w:val="12"/>
        </w:rPr>
        <w:t>p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16"/>
          <w:sz w:val="12"/>
        </w:rPr>
        <w:t>i</w:t>
      </w:r>
      <w:r>
        <w:rPr>
          <w:color w:val="4C4D4F"/>
          <w:w w:val="250"/>
          <w:sz w:val="12"/>
        </w:rPr>
        <w:t>l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99"/>
          <w:sz w:val="12"/>
        </w:rPr>
        <w:t>2</w:t>
      </w:r>
      <w:r>
        <w:rPr>
          <w:color w:val="4C4D4F"/>
          <w:spacing w:val="3"/>
          <w:w w:val="99"/>
          <w:sz w:val="12"/>
        </w:rPr>
        <w:t>0</w:t>
      </w:r>
      <w:r>
        <w:rPr>
          <w:color w:val="4C4D4F"/>
          <w:spacing w:val="2"/>
          <w:w w:val="99"/>
          <w:sz w:val="12"/>
        </w:rPr>
        <w:t>0</w:t>
      </w:r>
      <w:r>
        <w:rPr>
          <w:color w:val="4C4D4F"/>
          <w:w w:val="99"/>
          <w:sz w:val="12"/>
        </w:rPr>
        <w:t>9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460" w:bottom="280" w:left="0" w:right="60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4"/>
        </w:rPr>
      </w:pPr>
    </w:p>
    <w:p>
      <w:pPr>
        <w:spacing w:line="249" w:lineRule="auto" w:before="1"/>
        <w:ind w:left="720" w:right="0" w:firstLine="0"/>
        <w:jc w:val="both"/>
        <w:rPr>
          <w:i/>
          <w:sz w:val="20"/>
        </w:rPr>
      </w:pPr>
      <w:r>
        <w:rPr/>
        <w:pict>
          <v:line style="position:absolute;mso-position-horizontal-relative:page;mso-position-vertical-relative:paragraph;z-index:15839744" from="36pt,-9.070117pt" to="198pt,-9.070117pt" stroked="true" strokeweight="1pt" strokecolor="#004f5a">
            <v:stroke dashstyle="solid"/>
            <w10:wrap type="none"/>
          </v:line>
        </w:pict>
      </w:r>
      <w:r>
        <w:rPr>
          <w:i/>
          <w:color w:val="414042"/>
          <w:w w:val="90"/>
          <w:sz w:val="20"/>
        </w:rPr>
        <w:t>Canada’s real GDP is projected to grow</w:t>
      </w:r>
      <w:r>
        <w:rPr>
          <w:i/>
          <w:color w:val="414042"/>
          <w:spacing w:val="-47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by 2.5 per cent in 2010 and 4.7 per cent</w:t>
      </w:r>
      <w:r>
        <w:rPr>
          <w:i/>
          <w:color w:val="414042"/>
          <w:spacing w:val="-47"/>
          <w:w w:val="90"/>
          <w:sz w:val="20"/>
        </w:rPr>
        <w:t> </w:t>
      </w:r>
      <w:r>
        <w:rPr>
          <w:i/>
          <w:color w:val="414042"/>
          <w:sz w:val="20"/>
        </w:rPr>
        <w:t>in</w:t>
      </w:r>
      <w:r>
        <w:rPr>
          <w:i/>
          <w:color w:val="414042"/>
          <w:spacing w:val="-8"/>
          <w:sz w:val="20"/>
        </w:rPr>
        <w:t> </w:t>
      </w:r>
      <w:r>
        <w:rPr>
          <w:i/>
          <w:color w:val="414042"/>
          <w:sz w:val="20"/>
        </w:rPr>
        <w:t>2011.</w:t>
      </w:r>
    </w:p>
    <w:p>
      <w:pPr>
        <w:pStyle w:val="BodyText"/>
        <w:spacing w:line="249" w:lineRule="auto" w:before="92"/>
        <w:ind w:left="314" w:right="729"/>
      </w:pPr>
      <w:r>
        <w:rPr/>
        <w:br w:type="column"/>
      </w:r>
      <w:r>
        <w:rPr>
          <w:color w:val="231F20"/>
        </w:rPr>
        <w:t>and</w:t>
      </w:r>
      <w:r>
        <w:rPr>
          <w:color w:val="231F20"/>
          <w:spacing w:val="6"/>
        </w:rPr>
        <w:t> </w:t>
      </w:r>
      <w:r>
        <w:rPr>
          <w:color w:val="231F20"/>
        </w:rPr>
        <w:t>lower</w:t>
      </w:r>
      <w:r>
        <w:rPr>
          <w:color w:val="231F20"/>
          <w:spacing w:val="7"/>
        </w:rPr>
        <w:t> </w:t>
      </w:r>
      <w:r>
        <w:rPr>
          <w:color w:val="231F20"/>
        </w:rPr>
        <w:t>growth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potential</w:t>
      </w:r>
      <w:r>
        <w:rPr>
          <w:color w:val="231F20"/>
          <w:spacing w:val="7"/>
        </w:rPr>
        <w:t> </w:t>
      </w:r>
      <w:r>
        <w:rPr>
          <w:color w:val="231F20"/>
        </w:rPr>
        <w:t>output.</w:t>
      </w:r>
      <w:r>
        <w:rPr>
          <w:color w:val="231F20"/>
          <w:spacing w:val="6"/>
        </w:rPr>
        <w:t> </w:t>
      </w:r>
      <w:r>
        <w:rPr>
          <w:color w:val="231F20"/>
        </w:rPr>
        <w:t>households</w:t>
      </w:r>
      <w:r>
        <w:rPr>
          <w:color w:val="231F20"/>
          <w:spacing w:val="7"/>
        </w:rPr>
        <w:t> </w:t>
      </w:r>
      <w:r>
        <w:rPr>
          <w:color w:val="231F20"/>
        </w:rPr>
        <w:t>have</w:t>
      </w:r>
      <w:r>
        <w:rPr>
          <w:color w:val="231F20"/>
          <w:spacing w:val="7"/>
        </w:rPr>
        <w:t> </w:t>
      </w:r>
      <w:r>
        <w:rPr>
          <w:color w:val="231F20"/>
        </w:rPr>
        <w:t>also</w:t>
      </w:r>
      <w:r>
        <w:rPr>
          <w:color w:val="231F20"/>
          <w:spacing w:val="6"/>
        </w:rPr>
        <w:t> </w:t>
      </w:r>
      <w:r>
        <w:rPr>
          <w:color w:val="231F20"/>
        </w:rPr>
        <w:t>experienced</w:t>
      </w:r>
      <w:r>
        <w:rPr>
          <w:color w:val="231F20"/>
          <w:spacing w:val="1"/>
        </w:rPr>
        <w:t> </w:t>
      </w:r>
      <w:r>
        <w:rPr>
          <w:color w:val="231F20"/>
        </w:rPr>
        <w:t>an erosion in their wealth because of declines in equity and house prices.</w:t>
      </w:r>
      <w:r>
        <w:rPr>
          <w:color w:val="231F20"/>
          <w:spacing w:val="1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1"/>
        </w:rPr>
        <w:t>s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f</w:t>
      </w:r>
      <w:r>
        <w:rPr>
          <w:color w:val="231F20"/>
          <w:spacing w:val="-2"/>
          <w:w w:val="96"/>
        </w:rPr>
        <w:t>a</w:t>
      </w:r>
      <w:r>
        <w:rPr>
          <w:color w:val="231F20"/>
          <w:w w:val="107"/>
        </w:rPr>
        <w:t>c</w:t>
      </w:r>
      <w:r>
        <w:rPr>
          <w:color w:val="231F20"/>
          <w:spacing w:val="-5"/>
          <w:w w:val="113"/>
        </w:rPr>
        <w:t>t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1"/>
          <w:w w:val="99"/>
        </w:rPr>
        <w:t>r</w:t>
      </w:r>
      <w:r>
        <w:rPr>
          <w:color w:val="231F20"/>
          <w:spacing w:val="-2"/>
          <w:w w:val="99"/>
        </w:rPr>
        <w:t>s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102"/>
        </w:rPr>
        <w:t>m</w:t>
      </w:r>
      <w:r>
        <w:rPr>
          <w:color w:val="231F20"/>
          <w:spacing w:val="-1"/>
          <w:w w:val="106"/>
        </w:rPr>
        <w:t>b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4"/>
        </w:rPr>
        <w:t>w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3"/>
          <w:w w:val="113"/>
        </w:rPr>
        <w:t>t</w:t>
      </w:r>
      <w:r>
        <w:rPr>
          <w:color w:val="231F20"/>
          <w:w w:val="99"/>
        </w:rPr>
        <w:t>h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103"/>
        </w:rPr>
        <w:t>g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8"/>
        </w:rPr>
        <w:t>e</w:t>
      </w:r>
      <w:r>
        <w:rPr>
          <w:color w:val="231F20"/>
          <w:spacing w:val="-2"/>
          <w:w w:val="98"/>
        </w:rPr>
        <w:t>n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6"/>
        </w:rPr>
        <w:t>e</w:t>
      </w:r>
      <w:r>
        <w:rPr>
          <w:color w:val="231F20"/>
          <w:spacing w:val="5"/>
          <w:w w:val="99"/>
        </w:rPr>
        <w:t>r</w:t>
      </w:r>
      <w:r>
        <w:rPr>
          <w:color w:val="231F20"/>
          <w:spacing w:val="-1"/>
          <w:w w:val="113"/>
        </w:rPr>
        <w:t>t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2"/>
          <w:w w:val="113"/>
        </w:rPr>
        <w:t>t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106"/>
        </w:rPr>
        <w:t>b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99"/>
        </w:rPr>
        <w:t>u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f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102"/>
        </w:rPr>
        <w:t>m</w:t>
      </w:r>
      <w:r>
        <w:rPr>
          <w:color w:val="231F20"/>
          <w:w w:val="96"/>
        </w:rPr>
        <w:t>e</w:t>
      </w:r>
      <w:r>
        <w:rPr>
          <w:color w:val="231F20"/>
        </w:rPr>
        <w:t>s</w:t>
      </w:r>
    </w:p>
    <w:p>
      <w:pPr>
        <w:pStyle w:val="BodyText"/>
        <w:spacing w:line="249" w:lineRule="auto" w:before="3"/>
        <w:ind w:left="314" w:right="298"/>
      </w:pPr>
      <w:r>
        <w:rPr>
          <w:color w:val="231F20"/>
        </w:rPr>
        <w:t>and asset prices, have led consumers to increase their desired savings rate.</w:t>
      </w:r>
      <w:r>
        <w:rPr>
          <w:color w:val="231F20"/>
          <w:spacing w:val="1"/>
        </w:rPr>
        <w:t> </w:t>
      </w:r>
      <w:r>
        <w:rPr>
          <w:color w:val="231F20"/>
          <w:spacing w:val="-2"/>
          <w:w w:val="205"/>
        </w:rPr>
        <w:t>r</w:t>
      </w:r>
      <w:r>
        <w:rPr>
          <w:color w:val="231F20"/>
          <w:w w:val="96"/>
        </w:rPr>
        <w:t>e</w:t>
      </w:r>
      <w:r>
        <w:rPr>
          <w:color w:val="231F20"/>
        </w:rPr>
        <w:t>s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l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6"/>
        </w:rPr>
        <w:t>a</w:t>
      </w:r>
      <w:r>
        <w:rPr>
          <w:color w:val="231F20"/>
          <w:w w:val="107"/>
        </w:rPr>
        <w:t>c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</w:rPr>
        <w:t>v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2"/>
          <w:w w:val="113"/>
        </w:rPr>
        <w:t>t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3"/>
        </w:rPr>
        <w:t>g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2"/>
        </w:rPr>
        <w:t>m</w:t>
      </w:r>
      <w:r>
        <w:rPr>
          <w:color w:val="231F20"/>
          <w:w w:val="96"/>
        </w:rPr>
        <w:t>a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6"/>
          <w:w w:val="103"/>
        </w:rPr>
        <w:t>k</w:t>
      </w:r>
      <w:r>
        <w:rPr>
          <w:color w:val="231F20"/>
          <w:spacing w:val="-1"/>
          <w:w w:val="96"/>
        </w:rPr>
        <w:t>e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a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5"/>
          <w:w w:val="103"/>
        </w:rPr>
        <w:t>o</w:t>
      </w:r>
      <w:r>
        <w:rPr>
          <w:color w:val="231F20"/>
          <w:spacing w:val="-4"/>
          <w:w w:val="104"/>
        </w:rPr>
        <w:t>w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103"/>
        </w:rPr>
        <w:t>g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103"/>
        </w:rPr>
        <w:t>f</w:t>
      </w:r>
      <w:r>
        <w:rPr>
          <w:color w:val="231F20"/>
          <w:spacing w:val="-1"/>
          <w:w w:val="103"/>
        </w:rPr>
        <w:t>i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1"/>
          <w:w w:val="99"/>
        </w:rPr>
        <w:t>l</w:t>
      </w:r>
      <w:r>
        <w:rPr>
          <w:color w:val="231F20"/>
          <w:spacing w:val="-15"/>
        </w:rPr>
        <w:t>y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spacing w:val="-2"/>
          <w:w w:val="96"/>
        </w:rPr>
        <w:t>e</w:t>
      </w:r>
      <w:r>
        <w:rPr>
          <w:color w:val="231F20"/>
          <w:w w:val="103"/>
        </w:rPr>
        <w:t>f</w:t>
      </w:r>
      <w:r>
        <w:rPr>
          <w:color w:val="231F20"/>
          <w:spacing w:val="-2"/>
          <w:w w:val="103"/>
        </w:rPr>
        <w:t>l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3"/>
        </w:rPr>
        <w:t>g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1"/>
        </w:rPr>
        <w:t>s</w:t>
      </w:r>
      <w:r>
        <w:rPr>
          <w:color w:val="231F20"/>
          <w:w w:val="96"/>
        </w:rPr>
        <w:t>e </w:t>
      </w:r>
      <w:r>
        <w:rPr>
          <w:color w:val="231F20"/>
        </w:rPr>
        <w:t>developments. investment in housing is expected to post outright decreases</w:t>
      </w:r>
      <w:r>
        <w:rPr>
          <w:color w:val="231F20"/>
          <w:spacing w:val="1"/>
        </w:rPr>
        <w:t> </w:t>
      </w:r>
      <w:r>
        <w:rPr>
          <w:color w:val="231F20"/>
        </w:rPr>
        <w:t>until</w:t>
      </w:r>
      <w:r>
        <w:rPr>
          <w:color w:val="231F20"/>
          <w:spacing w:val="-5"/>
        </w:rPr>
        <w:t> </w:t>
      </w:r>
      <w:r>
        <w:rPr>
          <w:color w:val="231F20"/>
        </w:rPr>
        <w:t>late</w:t>
      </w:r>
      <w:r>
        <w:rPr>
          <w:color w:val="231F20"/>
          <w:spacing w:val="-4"/>
        </w:rPr>
        <w:t> </w:t>
      </w:r>
      <w:r>
        <w:rPr>
          <w:color w:val="231F20"/>
        </w:rPr>
        <w:t>2009.</w:t>
      </w:r>
    </w:p>
    <w:p>
      <w:pPr>
        <w:pStyle w:val="BodyText"/>
        <w:spacing w:line="249" w:lineRule="auto" w:before="123"/>
        <w:ind w:left="314" w:right="1114"/>
      </w:pPr>
      <w:r>
        <w:rPr>
          <w:color w:val="231F20"/>
        </w:rPr>
        <w:t>Business fixed investment is expected to contract sharply in 2009,</w:t>
      </w:r>
      <w:r>
        <w:rPr>
          <w:color w:val="231F20"/>
          <w:spacing w:val="1"/>
        </w:rPr>
        <w:t> </w:t>
      </w:r>
      <w:r>
        <w:rPr>
          <w:color w:val="231F20"/>
          <w:spacing w:val="-2"/>
          <w:w w:val="105"/>
        </w:rPr>
        <w:t>reflecting a drop in corporate profits, tight credit </w:t>
      </w:r>
      <w:r>
        <w:rPr>
          <w:color w:val="231F20"/>
          <w:spacing w:val="-1"/>
          <w:w w:val="105"/>
        </w:rPr>
        <w:t>conditions, weak</w:t>
      </w:r>
      <w:r>
        <w:rPr>
          <w:color w:val="231F20"/>
          <w:w w:val="105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102"/>
        </w:rPr>
        <w:t>mm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104"/>
        </w:rPr>
        <w:t>d</w:t>
      </w:r>
      <w:r>
        <w:rPr>
          <w:color w:val="231F20"/>
          <w:spacing w:val="-1"/>
          <w:w w:val="104"/>
        </w:rPr>
        <w:t>i</w:t>
      </w:r>
      <w:r>
        <w:rPr>
          <w:color w:val="231F20"/>
          <w:spacing w:val="2"/>
          <w:w w:val="113"/>
        </w:rPr>
        <w:t>t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6"/>
        </w:rPr>
        <w:t>e</w:t>
      </w:r>
      <w:r>
        <w:rPr>
          <w:color w:val="231F20"/>
          <w:spacing w:val="-2"/>
        </w:rPr>
        <w:t>s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6"/>
        </w:rPr>
        <w:t>e</w:t>
      </w:r>
      <w:r>
        <w:rPr>
          <w:color w:val="231F20"/>
          <w:spacing w:val="5"/>
          <w:w w:val="99"/>
        </w:rPr>
        <w:t>r</w:t>
      </w:r>
      <w:r>
        <w:rPr>
          <w:color w:val="231F20"/>
          <w:spacing w:val="-1"/>
          <w:w w:val="113"/>
        </w:rPr>
        <w:t>t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102"/>
        </w:rPr>
        <w:t>m</w:t>
      </w:r>
      <w:r>
        <w:rPr>
          <w:color w:val="231F20"/>
          <w:spacing w:val="-1"/>
          <w:w w:val="99"/>
        </w:rPr>
        <w:t>i</w:t>
      </w:r>
      <w:r>
        <w:rPr>
          <w:color w:val="231F20"/>
          <w:w w:val="107"/>
        </w:rPr>
        <w:t>c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103"/>
        </w:rPr>
        <w:t>k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spacing w:val="1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1"/>
          <w:w w:val="103"/>
        </w:rPr>
        <w:t>o</w:t>
      </w:r>
      <w:r>
        <w:rPr>
          <w:color w:val="231F20"/>
          <w:w w:val="116"/>
        </w:rPr>
        <w:t>- </w:t>
      </w:r>
      <w:r>
        <w:rPr>
          <w:color w:val="231F20"/>
        </w:rPr>
        <w:t>jected</w:t>
      </w:r>
      <w:r>
        <w:rPr>
          <w:color w:val="231F20"/>
          <w:spacing w:val="-3"/>
        </w:rPr>
        <w:t> </w:t>
      </w:r>
      <w:r>
        <w:rPr>
          <w:color w:val="231F20"/>
        </w:rPr>
        <w:t>decline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investment</w:t>
      </w:r>
      <w:r>
        <w:rPr>
          <w:color w:val="231F20"/>
          <w:spacing w:val="-3"/>
        </w:rPr>
        <w:t> </w:t>
      </w:r>
      <w:r>
        <w:rPr>
          <w:color w:val="231F20"/>
        </w:rPr>
        <w:t>spending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consistent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results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Bank’s</w:t>
      </w:r>
      <w:r>
        <w:rPr>
          <w:color w:val="231F20"/>
          <w:spacing w:val="-1"/>
        </w:rPr>
        <w:t> </w:t>
      </w:r>
      <w:r>
        <w:rPr>
          <w:color w:val="231F20"/>
        </w:rPr>
        <w:t>recent</w:t>
      </w:r>
      <w:r>
        <w:rPr>
          <w:color w:val="231F20"/>
          <w:spacing w:val="-2"/>
        </w:rPr>
        <w:t> </w:t>
      </w:r>
      <w:r>
        <w:rPr>
          <w:i/>
          <w:color w:val="231F20"/>
        </w:rPr>
        <w:t>Business</w:t>
      </w:r>
      <w:r>
        <w:rPr>
          <w:i/>
          <w:color w:val="231F20"/>
          <w:spacing w:val="-1"/>
        </w:rPr>
        <w:t> </w:t>
      </w:r>
      <w:r>
        <w:rPr>
          <w:i/>
          <w:color w:val="231F20"/>
        </w:rPr>
        <w:t>Outlook</w:t>
      </w:r>
      <w:r>
        <w:rPr>
          <w:i/>
          <w:color w:val="231F20"/>
          <w:spacing w:val="-2"/>
        </w:rPr>
        <w:t> </w:t>
      </w:r>
      <w:r>
        <w:rPr>
          <w:i/>
          <w:color w:val="231F20"/>
        </w:rPr>
        <w:t>Survey</w:t>
      </w:r>
      <w:r>
        <w:rPr>
          <w:i/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statistics</w:t>
      </w:r>
      <w:r>
        <w:rPr>
          <w:color w:val="231F20"/>
          <w:spacing w:val="-1"/>
        </w:rPr>
        <w:t> </w:t>
      </w:r>
      <w:r>
        <w:rPr>
          <w:color w:val="231F20"/>
        </w:rPr>
        <w:t>canada’s</w:t>
      </w:r>
    </w:p>
    <w:p>
      <w:pPr>
        <w:pStyle w:val="BodyText"/>
        <w:spacing w:line="249" w:lineRule="auto" w:before="4"/>
        <w:ind w:left="314" w:right="482"/>
      </w:pPr>
      <w:r>
        <w:rPr>
          <w:i/>
          <w:color w:val="231F20"/>
          <w:w w:val="97"/>
        </w:rPr>
        <w:t>S</w:t>
      </w:r>
      <w:r>
        <w:rPr>
          <w:i/>
          <w:color w:val="231F20"/>
          <w:spacing w:val="-1"/>
          <w:w w:val="99"/>
        </w:rPr>
        <w:t>u</w:t>
      </w:r>
      <w:r>
        <w:rPr>
          <w:i/>
          <w:color w:val="231F20"/>
          <w:spacing w:val="6"/>
          <w:w w:val="99"/>
        </w:rPr>
        <w:t>r</w:t>
      </w:r>
      <w:r>
        <w:rPr>
          <w:i/>
          <w:color w:val="231F20"/>
          <w:spacing w:val="-4"/>
          <w:w w:val="96"/>
        </w:rPr>
        <w:t>v</w:t>
      </w:r>
      <w:r>
        <w:rPr>
          <w:i/>
          <w:color w:val="231F20"/>
          <w:spacing w:val="-4"/>
          <w:w w:val="96"/>
        </w:rPr>
        <w:t>e</w:t>
      </w:r>
      <w:r>
        <w:rPr>
          <w:i/>
          <w:color w:val="231F20"/>
          <w:w w:val="96"/>
        </w:rPr>
        <w:t>y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spacing w:val="-2"/>
          <w:w w:val="104"/>
        </w:rPr>
        <w:t>o</w:t>
      </w:r>
      <w:r>
        <w:rPr>
          <w:i/>
          <w:color w:val="231F20"/>
          <w:w w:val="104"/>
        </w:rPr>
        <w:t>f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spacing w:val="-3"/>
          <w:w w:val="97"/>
        </w:rPr>
        <w:t>P</w:t>
      </w:r>
      <w:r>
        <w:rPr>
          <w:i/>
          <w:color w:val="231F20"/>
          <w:w w:val="99"/>
        </w:rPr>
        <w:t>r</w:t>
      </w:r>
      <w:r>
        <w:rPr>
          <w:i/>
          <w:color w:val="231F20"/>
          <w:spacing w:val="-2"/>
          <w:w w:val="99"/>
        </w:rPr>
        <w:t>i</w:t>
      </w:r>
      <w:r>
        <w:rPr>
          <w:i/>
          <w:color w:val="231F20"/>
          <w:spacing w:val="-4"/>
          <w:w w:val="96"/>
        </w:rPr>
        <w:t>v</w:t>
      </w:r>
      <w:r>
        <w:rPr>
          <w:i/>
          <w:color w:val="231F20"/>
          <w:spacing w:val="-2"/>
          <w:w w:val="93"/>
        </w:rPr>
        <w:t>a</w:t>
      </w:r>
      <w:r>
        <w:rPr>
          <w:i/>
          <w:color w:val="231F20"/>
          <w:spacing w:val="-3"/>
          <w:w w:val="113"/>
        </w:rPr>
        <w:t>t</w:t>
      </w:r>
      <w:r>
        <w:rPr>
          <w:i/>
          <w:color w:val="231F20"/>
          <w:w w:val="96"/>
        </w:rPr>
        <w:t>e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w w:val="93"/>
        </w:rPr>
        <w:t>a</w:t>
      </w:r>
      <w:r>
        <w:rPr>
          <w:i/>
          <w:color w:val="231F20"/>
          <w:spacing w:val="-1"/>
          <w:w w:val="99"/>
        </w:rPr>
        <w:t>n</w:t>
      </w:r>
      <w:r>
        <w:rPr>
          <w:i/>
          <w:color w:val="231F20"/>
          <w:w w:val="106"/>
        </w:rPr>
        <w:t>d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spacing w:val="-2"/>
          <w:w w:val="97"/>
        </w:rPr>
        <w:t>P</w:t>
      </w:r>
      <w:r>
        <w:rPr>
          <w:i/>
          <w:color w:val="231F20"/>
          <w:spacing w:val="-1"/>
          <w:w w:val="99"/>
        </w:rPr>
        <w:t>u</w:t>
      </w:r>
      <w:r>
        <w:rPr>
          <w:i/>
          <w:color w:val="231F20"/>
          <w:spacing w:val="-1"/>
          <w:w w:val="106"/>
        </w:rPr>
        <w:t>b</w:t>
      </w:r>
      <w:r>
        <w:rPr>
          <w:i/>
          <w:color w:val="231F20"/>
          <w:spacing w:val="-1"/>
          <w:w w:val="99"/>
        </w:rPr>
        <w:t>l</w:t>
      </w:r>
      <w:r>
        <w:rPr>
          <w:i/>
          <w:color w:val="231F20"/>
          <w:spacing w:val="-2"/>
          <w:w w:val="99"/>
        </w:rPr>
        <w:t>i</w:t>
      </w:r>
      <w:r>
        <w:rPr>
          <w:i/>
          <w:color w:val="231F20"/>
          <w:w w:val="107"/>
        </w:rPr>
        <w:t>c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spacing w:val="-2"/>
          <w:w w:val="93"/>
        </w:rPr>
        <w:t>I</w:t>
      </w:r>
      <w:r>
        <w:rPr>
          <w:i/>
          <w:color w:val="231F20"/>
          <w:spacing w:val="-3"/>
          <w:w w:val="99"/>
        </w:rPr>
        <w:t>n</w:t>
      </w:r>
      <w:r>
        <w:rPr>
          <w:i/>
          <w:color w:val="231F20"/>
          <w:spacing w:val="-4"/>
          <w:w w:val="96"/>
        </w:rPr>
        <w:t>v</w:t>
      </w:r>
      <w:r>
        <w:rPr>
          <w:i/>
          <w:color w:val="231F20"/>
          <w:w w:val="96"/>
        </w:rPr>
        <w:t>e</w:t>
      </w:r>
      <w:r>
        <w:rPr>
          <w:i/>
          <w:color w:val="231F20"/>
          <w:spacing w:val="-2"/>
          <w:w w:val="96"/>
        </w:rPr>
        <w:t>s</w:t>
      </w:r>
      <w:r>
        <w:rPr>
          <w:i/>
          <w:color w:val="231F20"/>
          <w:spacing w:val="-2"/>
          <w:w w:val="113"/>
        </w:rPr>
        <w:t>t</w:t>
      </w:r>
      <w:r>
        <w:rPr>
          <w:i/>
          <w:color w:val="231F20"/>
          <w:w w:val="102"/>
        </w:rPr>
        <w:t>m</w:t>
      </w:r>
      <w:r>
        <w:rPr>
          <w:i/>
          <w:color w:val="231F20"/>
          <w:w w:val="96"/>
        </w:rPr>
        <w:t>e</w:t>
      </w:r>
      <w:r>
        <w:rPr>
          <w:i/>
          <w:color w:val="231F20"/>
          <w:spacing w:val="-3"/>
          <w:w w:val="99"/>
        </w:rPr>
        <w:t>n</w:t>
      </w:r>
      <w:r>
        <w:rPr>
          <w:i/>
          <w:color w:val="231F20"/>
          <w:w w:val="113"/>
        </w:rPr>
        <w:t>t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spacing w:val="-2"/>
          <w:w w:val="93"/>
        </w:rPr>
        <w:t>I</w:t>
      </w:r>
      <w:r>
        <w:rPr>
          <w:i/>
          <w:color w:val="231F20"/>
          <w:spacing w:val="-3"/>
          <w:w w:val="99"/>
        </w:rPr>
        <w:t>n</w:t>
      </w:r>
      <w:r>
        <w:rPr>
          <w:i/>
          <w:color w:val="231F20"/>
          <w:spacing w:val="-3"/>
          <w:w w:val="113"/>
        </w:rPr>
        <w:t>t</w:t>
      </w:r>
      <w:r>
        <w:rPr>
          <w:i/>
          <w:color w:val="231F20"/>
          <w:w w:val="96"/>
        </w:rPr>
        <w:t>e</w:t>
      </w:r>
      <w:r>
        <w:rPr>
          <w:i/>
          <w:color w:val="231F20"/>
          <w:spacing w:val="-3"/>
          <w:w w:val="99"/>
        </w:rPr>
        <w:t>n</w:t>
      </w:r>
      <w:r>
        <w:rPr>
          <w:i/>
          <w:color w:val="231F20"/>
          <w:spacing w:val="-2"/>
          <w:w w:val="113"/>
        </w:rPr>
        <w:t>t</w:t>
      </w:r>
      <w:r>
        <w:rPr>
          <w:i/>
          <w:color w:val="231F20"/>
          <w:spacing w:val="-2"/>
          <w:w w:val="99"/>
        </w:rPr>
        <w:t>i</w:t>
      </w:r>
      <w:r>
        <w:rPr>
          <w:i/>
          <w:color w:val="231F20"/>
          <w:spacing w:val="-1"/>
          <w:w w:val="103"/>
        </w:rPr>
        <w:t>o</w:t>
      </w:r>
      <w:r>
        <w:rPr>
          <w:i/>
          <w:color w:val="231F20"/>
          <w:spacing w:val="-1"/>
          <w:w w:val="99"/>
        </w:rPr>
        <w:t>n</w:t>
      </w:r>
      <w:r>
        <w:rPr>
          <w:i/>
          <w:color w:val="231F20"/>
          <w:spacing w:val="-7"/>
          <w:w w:val="96"/>
        </w:rPr>
        <w:t>s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206"/>
        </w:rPr>
        <w:t>f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r</w:t>
      </w:r>
      <w:r>
        <w:rPr>
          <w:color w:val="231F20"/>
          <w:spacing w:val="-1"/>
          <w:w w:val="102"/>
        </w:rPr>
        <w:t>m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1"/>
        </w:rPr>
        <w:t>s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96"/>
        </w:rPr>
        <w:t>ee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5"/>
          <w:w w:val="96"/>
        </w:rPr>
        <w:t>a</w:t>
      </w:r>
      <w:r>
        <w:rPr>
          <w:color w:val="231F20"/>
          <w:w w:val="104"/>
        </w:rPr>
        <w:t>w </w:t>
      </w:r>
      <w:r>
        <w:rPr>
          <w:color w:val="231F20"/>
        </w:rPr>
        <w:t>down</w:t>
      </w:r>
      <w:r>
        <w:rPr>
          <w:color w:val="231F20"/>
          <w:spacing w:val="-5"/>
        </w:rPr>
        <w:t> </w:t>
      </w:r>
      <w:r>
        <w:rPr>
          <w:color w:val="231F20"/>
        </w:rPr>
        <w:t>their</w:t>
      </w:r>
      <w:r>
        <w:rPr>
          <w:color w:val="231F20"/>
          <w:spacing w:val="-4"/>
        </w:rPr>
        <w:t> </w:t>
      </w:r>
      <w:r>
        <w:rPr>
          <w:color w:val="231F20"/>
        </w:rPr>
        <w:t>inventories,</w:t>
      </w:r>
      <w:r>
        <w:rPr>
          <w:color w:val="231F20"/>
          <w:spacing w:val="-4"/>
        </w:rPr>
        <w:t> </w:t>
      </w:r>
      <w:r>
        <w:rPr>
          <w:color w:val="231F20"/>
        </w:rPr>
        <w:t>following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sharp</w:t>
      </w:r>
      <w:r>
        <w:rPr>
          <w:color w:val="231F20"/>
          <w:spacing w:val="-4"/>
        </w:rPr>
        <w:t> </w:t>
      </w:r>
      <w:r>
        <w:rPr>
          <w:color w:val="231F20"/>
        </w:rPr>
        <w:t>buildup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recent</w:t>
      </w:r>
      <w:r>
        <w:rPr>
          <w:color w:val="231F20"/>
          <w:spacing w:val="-4"/>
        </w:rPr>
        <w:t> </w:t>
      </w:r>
      <w:r>
        <w:rPr>
          <w:color w:val="231F20"/>
        </w:rPr>
        <w:t>months.</w:t>
      </w:r>
      <w:r>
        <w:rPr>
          <w:color w:val="231F20"/>
          <w:spacing w:val="-4"/>
        </w:rPr>
        <w:t> </w:t>
      </w:r>
      <w:r>
        <w:rPr>
          <w:color w:val="231F20"/>
        </w:rPr>
        <w:t>inventory</w:t>
      </w:r>
      <w:r>
        <w:rPr>
          <w:color w:val="231F20"/>
          <w:spacing w:val="-52"/>
        </w:rPr>
        <w:t> </w:t>
      </w:r>
      <w:r>
        <w:rPr>
          <w:color w:val="231F20"/>
          <w:spacing w:val="-1"/>
          <w:w w:val="105"/>
        </w:rPr>
        <w:t>decumulation is projected to subtract significantly from </w:t>
      </w:r>
      <w:r>
        <w:rPr>
          <w:color w:val="231F20"/>
          <w:w w:val="105"/>
        </w:rPr>
        <w:t>gdp growth during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quarters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year.</w:t>
      </w:r>
    </w:p>
    <w:p>
      <w:pPr>
        <w:pStyle w:val="BodyText"/>
        <w:spacing w:line="249" w:lineRule="auto" w:before="123"/>
        <w:ind w:left="314" w:right="482"/>
      </w:pPr>
      <w:r>
        <w:rPr>
          <w:color w:val="231F20"/>
        </w:rPr>
        <w:t>weak</w:t>
      </w:r>
      <w:r>
        <w:rPr>
          <w:color w:val="231F20"/>
          <w:spacing w:val="2"/>
        </w:rPr>
        <w:t> </w:t>
      </w:r>
      <w:r>
        <w:rPr>
          <w:color w:val="231F20"/>
        </w:rPr>
        <w:t>domestic</w:t>
      </w:r>
      <w:r>
        <w:rPr>
          <w:color w:val="231F20"/>
          <w:spacing w:val="3"/>
        </w:rPr>
        <w:t> </w:t>
      </w:r>
      <w:r>
        <w:rPr>
          <w:color w:val="231F20"/>
        </w:rPr>
        <w:t>demand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canada</w:t>
      </w:r>
      <w:r>
        <w:rPr>
          <w:color w:val="231F20"/>
          <w:spacing w:val="3"/>
        </w:rPr>
        <w:t> </w:t>
      </w:r>
      <w:r>
        <w:rPr>
          <w:color w:val="231F20"/>
        </w:rPr>
        <w:t>is</w:t>
      </w:r>
      <w:r>
        <w:rPr>
          <w:color w:val="231F20"/>
          <w:spacing w:val="3"/>
        </w:rPr>
        <w:t> </w:t>
      </w:r>
      <w:r>
        <w:rPr>
          <w:color w:val="231F20"/>
        </w:rPr>
        <w:t>expected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lead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3"/>
        </w:rPr>
        <w:t> </w:t>
      </w:r>
      <w:r>
        <w:rPr>
          <w:color w:val="231F20"/>
        </w:rPr>
        <w:t>large</w:t>
      </w:r>
      <w:r>
        <w:rPr>
          <w:color w:val="231F20"/>
          <w:spacing w:val="3"/>
        </w:rPr>
        <w:t> </w:t>
      </w:r>
      <w:r>
        <w:rPr>
          <w:color w:val="231F20"/>
        </w:rPr>
        <w:t>drop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-52"/>
        </w:rPr>
        <w:t> </w:t>
      </w:r>
      <w:r>
        <w:rPr>
          <w:color w:val="231F20"/>
        </w:rPr>
        <w:t>import volumes in 2009, which more than offsets the weakness in sales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abroad.</w:t>
      </w:r>
    </w:p>
    <w:p>
      <w:pPr>
        <w:pStyle w:val="BodyText"/>
        <w:spacing w:line="249" w:lineRule="auto" w:before="123"/>
        <w:ind w:left="314" w:right="482" w:hanging="2"/>
      </w:pPr>
      <w:r>
        <w:rPr>
          <w:color w:val="231F20"/>
          <w:spacing w:val="-2"/>
          <w:w w:val="105"/>
        </w:rPr>
        <w:t>as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January,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real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gdp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growth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projected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rebound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1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1"/>
          <w:w w:val="105"/>
        </w:rPr>
        <w:t>rates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1"/>
          <w:w w:val="105"/>
        </w:rPr>
        <w:t>above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1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1"/>
          <w:w w:val="105"/>
        </w:rPr>
        <w:t>of</w:t>
      </w:r>
      <w:r>
        <w:rPr>
          <w:color w:val="231F20"/>
          <w:spacing w:val="-55"/>
          <w:w w:val="105"/>
        </w:rPr>
        <w:t> </w:t>
      </w:r>
      <w:r>
        <w:rPr>
          <w:color w:val="231F20"/>
        </w:rPr>
        <w:t>potential output in the final quarter of 2009 </w:t>
      </w:r>
      <w:r>
        <w:rPr>
          <w:i/>
          <w:color w:val="231F20"/>
        </w:rPr>
        <w:t>(Chart 16)</w:t>
      </w:r>
      <w:r>
        <w:rPr>
          <w:color w:val="231F20"/>
        </w:rPr>
        <w:t>. on an average annual</w:t>
      </w:r>
      <w:r>
        <w:rPr>
          <w:color w:val="231F20"/>
          <w:spacing w:val="-53"/>
        </w:rPr>
        <w:t> </w:t>
      </w:r>
      <w:r>
        <w:rPr>
          <w:color w:val="231F20"/>
        </w:rPr>
        <w:t>basis,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economy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projected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grow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2.5</w:t>
      </w:r>
      <w:r>
        <w:rPr>
          <w:color w:val="231F20"/>
          <w:spacing w:val="-4"/>
        </w:rPr>
        <w:t> </w:t>
      </w:r>
      <w:r>
        <w:rPr>
          <w:color w:val="231F20"/>
        </w:rPr>
        <w:t>per</w:t>
      </w:r>
      <w:r>
        <w:rPr>
          <w:color w:val="231F20"/>
          <w:spacing w:val="-4"/>
        </w:rPr>
        <w:t> </w:t>
      </w:r>
      <w:r>
        <w:rPr>
          <w:color w:val="231F20"/>
        </w:rPr>
        <w:t>cent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2010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</w:p>
    <w:p>
      <w:pPr>
        <w:pStyle w:val="BodyText"/>
        <w:spacing w:line="249" w:lineRule="auto" w:before="2"/>
        <w:ind w:left="314" w:right="623"/>
      </w:pPr>
      <w:r>
        <w:rPr>
          <w:color w:val="231F20"/>
        </w:rPr>
        <w:t>4.7</w:t>
      </w:r>
      <w:r>
        <w:rPr>
          <w:color w:val="231F20"/>
          <w:spacing w:val="-7"/>
        </w:rPr>
        <w:t> </w:t>
      </w:r>
      <w:r>
        <w:rPr>
          <w:color w:val="231F20"/>
        </w:rPr>
        <w:t>per</w:t>
      </w:r>
      <w:r>
        <w:rPr>
          <w:color w:val="231F20"/>
          <w:spacing w:val="-6"/>
        </w:rPr>
        <w:t> </w:t>
      </w:r>
      <w:r>
        <w:rPr>
          <w:color w:val="231F20"/>
        </w:rPr>
        <w:t>cent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2011.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large</w:t>
      </w:r>
      <w:r>
        <w:rPr>
          <w:color w:val="231F20"/>
          <w:spacing w:val="-6"/>
        </w:rPr>
        <w:t> </w:t>
      </w:r>
      <w:r>
        <w:rPr>
          <w:color w:val="231F20"/>
        </w:rPr>
        <w:t>part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downward</w:t>
      </w:r>
      <w:r>
        <w:rPr>
          <w:color w:val="231F20"/>
          <w:spacing w:val="-7"/>
        </w:rPr>
        <w:t> </w:t>
      </w:r>
      <w:r>
        <w:rPr>
          <w:color w:val="231F20"/>
        </w:rPr>
        <w:t>revision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growth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2010</w:t>
      </w:r>
      <w:r>
        <w:rPr>
          <w:color w:val="231F20"/>
          <w:spacing w:val="-53"/>
        </w:rPr>
        <w:t> </w:t>
      </w:r>
      <w:r>
        <w:rPr>
          <w:color w:val="231F20"/>
        </w:rPr>
        <w:t>is due to the lower assumed growth rate of potential output, relative to the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January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Update</w:t>
      </w:r>
      <w:r>
        <w:rPr>
          <w:color w:val="231F20"/>
          <w:w w:val="105"/>
        </w:rPr>
        <w:t>.</w:t>
      </w:r>
    </w:p>
    <w:p>
      <w:pPr>
        <w:pStyle w:val="BodyText"/>
        <w:spacing w:line="249" w:lineRule="auto" w:before="123"/>
        <w:ind w:left="314" w:right="623"/>
      </w:pP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106"/>
        </w:rPr>
        <w:t>p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r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3"/>
          <w:w w:val="99"/>
        </w:rPr>
        <w:t>li</w:t>
      </w:r>
      <w:r>
        <w:rPr>
          <w:color w:val="231F20"/>
          <w:w w:val="96"/>
        </w:rPr>
        <w:t>z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w w:val="103"/>
        </w:rPr>
        <w:t>f</w:t>
      </w:r>
      <w:r>
        <w:rPr>
          <w:color w:val="231F20"/>
          <w:spacing w:val="-2"/>
          <w:w w:val="103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2"/>
        </w:rPr>
        <w:t>s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spacing w:val="-1"/>
          <w:w w:val="103"/>
        </w:rPr>
        <w:t>og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2"/>
          <w:w w:val="104"/>
        </w:rPr>
        <w:t>w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3"/>
          <w:w w:val="113"/>
        </w:rPr>
        <w:t>t</w:t>
      </w:r>
      <w:r>
        <w:rPr>
          <w:color w:val="231F20"/>
          <w:w w:val="99"/>
        </w:rPr>
        <w:t>h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 </w:t>
      </w:r>
      <w:r>
        <w:rPr>
          <w:color w:val="231F20"/>
        </w:rPr>
        <w:t>stimulus coming from monetary and fiscal policies, should restore consumer</w:t>
      </w:r>
      <w:r>
        <w:rPr>
          <w:color w:val="231F20"/>
          <w:spacing w:val="-53"/>
        </w:rPr>
        <w:t> </w:t>
      </w:r>
      <w:r>
        <w:rPr>
          <w:color w:val="231F20"/>
        </w:rPr>
        <w:t>and business confidence and boost spending in 2010. as well, housing</w:t>
      </w:r>
      <w:r>
        <w:rPr>
          <w:color w:val="231F20"/>
          <w:spacing w:val="1"/>
        </w:rPr>
        <w:t> </w:t>
      </w:r>
      <w:r>
        <w:rPr>
          <w:color w:val="231F20"/>
        </w:rPr>
        <w:t>starts should gradually pick</w:t>
      </w:r>
      <w:r>
        <w:rPr>
          <w:color w:val="231F20"/>
          <w:spacing w:val="1"/>
        </w:rPr>
        <w:t> </w:t>
      </w:r>
      <w:r>
        <w:rPr>
          <w:color w:val="231F20"/>
        </w:rPr>
        <w:t>up, supported by historically</w:t>
      </w:r>
      <w:r>
        <w:rPr>
          <w:color w:val="231F20"/>
          <w:spacing w:val="1"/>
        </w:rPr>
        <w:t> </w:t>
      </w:r>
      <w:r>
        <w:rPr>
          <w:color w:val="231F20"/>
        </w:rPr>
        <w:t>low mortgage rates</w:t>
      </w:r>
      <w:r>
        <w:rPr>
          <w:color w:val="231F20"/>
          <w:spacing w:val="-5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demographic</w:t>
      </w:r>
      <w:r>
        <w:rPr>
          <w:color w:val="231F20"/>
          <w:spacing w:val="-4"/>
        </w:rPr>
        <w:t> </w:t>
      </w:r>
      <w:r>
        <w:rPr>
          <w:color w:val="231F20"/>
        </w:rPr>
        <w:t>requirements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about</w:t>
      </w:r>
      <w:r>
        <w:rPr>
          <w:color w:val="231F20"/>
          <w:spacing w:val="-3"/>
        </w:rPr>
        <w:t> </w:t>
      </w:r>
      <w:r>
        <w:rPr>
          <w:color w:val="231F20"/>
        </w:rPr>
        <w:t>175,000</w:t>
      </w:r>
      <w:r>
        <w:rPr>
          <w:color w:val="231F20"/>
          <w:spacing w:val="-4"/>
        </w:rPr>
        <w:t> </w:t>
      </w:r>
      <w:r>
        <w:rPr>
          <w:color w:val="231F20"/>
        </w:rPr>
        <w:t>units</w:t>
      </w:r>
      <w:r>
        <w:rPr>
          <w:color w:val="231F20"/>
          <w:spacing w:val="-4"/>
        </w:rPr>
        <w:t> </w:t>
      </w:r>
      <w:r>
        <w:rPr>
          <w:color w:val="231F20"/>
        </w:rPr>
        <w:t>per</w:t>
      </w:r>
      <w:r>
        <w:rPr>
          <w:color w:val="231F20"/>
          <w:spacing w:val="-4"/>
        </w:rPr>
        <w:t> </w:t>
      </w:r>
      <w:r>
        <w:rPr>
          <w:color w:val="231F20"/>
        </w:rPr>
        <w:t>year.</w:t>
      </w:r>
      <w:r>
        <w:rPr>
          <w:color w:val="231F20"/>
          <w:spacing w:val="-3"/>
        </w:rPr>
        <w:t> </w:t>
      </w:r>
      <w:r>
        <w:rPr>
          <w:color w:val="231F20"/>
        </w:rPr>
        <w:t>exports</w:t>
      </w:r>
    </w:p>
    <w:p>
      <w:pPr>
        <w:spacing w:after="0" w:line="249" w:lineRule="auto"/>
        <w:sectPr>
          <w:pgSz w:w="12240" w:h="15840"/>
          <w:pgMar w:top="620" w:bottom="280" w:left="0" w:right="600"/>
          <w:cols w:num="2" w:equalWidth="0">
            <w:col w:w="3926" w:space="40"/>
            <w:col w:w="7674"/>
          </w:cols>
        </w:sectPr>
      </w:pPr>
    </w:p>
    <w:p>
      <w:pPr>
        <w:pStyle w:val="BodyText"/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0" w:lineRule="exact"/>
        <w:ind w:left="4283"/>
        <w:rPr>
          <w:sz w:val="2"/>
        </w:rPr>
      </w:pPr>
      <w:r>
        <w:rPr>
          <w:sz w:val="2"/>
        </w:rPr>
        <w:pict>
          <v:group style="width:287.5pt;height:.75pt;mso-position-horizontal-relative:char;mso-position-vertical-relative:line" id="docshapegroup204" coordorigin="0,0" coordsize="5750,15">
            <v:line style="position:absolute" from="0,8" to="575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118"/>
        <w:ind w:left="4283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-2"/>
          <w:sz w:val="18"/>
        </w:rPr>
        <w:t> </w:t>
      </w:r>
      <w:r>
        <w:rPr>
          <w:b/>
          <w:color w:val="004F5A"/>
          <w:sz w:val="18"/>
        </w:rPr>
        <w:t>16:</w:t>
      </w:r>
      <w:r>
        <w:rPr>
          <w:b/>
          <w:color w:val="004F5A"/>
          <w:spacing w:val="-2"/>
          <w:sz w:val="18"/>
        </w:rPr>
        <w:t> </w:t>
      </w:r>
      <w:r>
        <w:rPr>
          <w:b/>
          <w:color w:val="231F20"/>
          <w:sz w:val="18"/>
        </w:rPr>
        <w:t>Growth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real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GDP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expected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rebound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2010</w:t>
      </w:r>
    </w:p>
    <w:p>
      <w:pPr>
        <w:pStyle w:val="BodyText"/>
        <w:spacing w:before="1"/>
        <w:rPr>
          <w:b/>
          <w:sz w:val="16"/>
        </w:rPr>
      </w:pPr>
    </w:p>
    <w:p>
      <w:pPr>
        <w:spacing w:line="465" w:lineRule="auto" w:before="99"/>
        <w:ind w:left="9307" w:right="2261" w:hanging="44"/>
        <w:jc w:val="right"/>
        <w:rPr>
          <w:sz w:val="12"/>
        </w:rPr>
      </w:pPr>
      <w:r>
        <w:rPr/>
        <w:pict>
          <v:group style="position:absolute;margin-left:215.3396pt;margin-top:21.101046pt;width:244.15pt;height:141.550pt;mso-position-horizontal-relative:page;mso-position-vertical-relative:paragraph;z-index:15840256" id="docshapegroup205" coordorigin="4307,422" coordsize="4883,2831">
            <v:line style="position:absolute" from="4313,3246" to="9183,3246" stroked="true" strokeweight=".66pt" strokecolor="#231f20">
              <v:stroke dashstyle="solid"/>
            </v:line>
            <v:line style="position:absolute" from="5420,3246" to="5420,3176" stroked="true" strokeweight=".66pt" strokecolor="#231f20">
              <v:stroke dashstyle="solid"/>
            </v:line>
            <v:line style="position:absolute" from="6305,3246" to="6305,3176" stroked="true" strokeweight=".66pt" strokecolor="#231f20">
              <v:stroke dashstyle="solid"/>
            </v:line>
            <v:line style="position:absolute" from="7191,3246" to="7191,3176" stroked="true" strokeweight=".66pt" strokecolor="#231f20">
              <v:stroke dashstyle="solid"/>
            </v:line>
            <v:line style="position:absolute" from="8076,3246" to="8076,3176" stroked="true" strokeweight=".66pt" strokecolor="#231f20">
              <v:stroke dashstyle="solid"/>
            </v:line>
            <v:line style="position:absolute" from="4313,1837" to="4313,1766" stroked="true" strokeweight=".66pt" strokecolor="#231f20">
              <v:stroke dashstyle="solid"/>
            </v:line>
            <v:shape style="position:absolute;left:4313;top:428;width:122;height:2816" id="docshape206" coordorigin="4313,429" coordsize="122,2816" path="m4313,3245l4313,429m4313,3245l4435,3245e" filled="false" stroked="true" strokeweight=".66pt" strokecolor="#231f20">
              <v:path arrowok="t"/>
              <v:stroke dashstyle="solid"/>
            </v:shape>
            <v:line style="position:absolute" from="4313,2893" to="4435,2893" stroked="true" strokeweight=".66pt" strokecolor="#231f20">
              <v:stroke dashstyle="solid"/>
            </v:line>
            <v:line style="position:absolute" from="4313,2541" to="4435,2541" stroked="true" strokeweight=".66pt" strokecolor="#231f20">
              <v:stroke dashstyle="solid"/>
            </v:line>
            <v:line style="position:absolute" from="4313,2189" to="4435,2189" stroked="true" strokeweight=".66pt" strokecolor="#231f20">
              <v:stroke dashstyle="solid"/>
            </v:line>
            <v:line style="position:absolute" from="4313,1837" to="4435,1837" stroked="true" strokeweight=".66pt" strokecolor="#231f20">
              <v:stroke dashstyle="solid"/>
            </v:line>
            <v:line style="position:absolute" from="4313,1485" to="4435,1485" stroked="true" strokeweight=".66pt" strokecolor="#231f20">
              <v:stroke dashstyle="solid"/>
            </v:line>
            <v:line style="position:absolute" from="4313,1133" to="4435,1133" stroked="true" strokeweight=".66pt" strokecolor="#231f20">
              <v:stroke dashstyle="solid"/>
            </v:line>
            <v:line style="position:absolute" from="4313,781" to="4435,781" stroked="true" strokeweight=".66pt" strokecolor="#231f20">
              <v:stroke dashstyle="solid"/>
            </v:line>
            <v:line style="position:absolute" from="4313,429" to="4435,429" stroked="true" strokeweight=".66pt" strokecolor="#231f20">
              <v:stroke dashstyle="solid"/>
            </v:line>
            <v:rect style="position:absolute;left:6416;top:1836;width:95;height:1285" id="docshape207" filled="true" fillcolor="#0072bc" stroked="false">
              <v:fill type="solid"/>
            </v:rect>
            <v:shape style="position:absolute;left:6416;top:1836;width:95;height:1285" type="#_x0000_t75" id="docshape208" stroked="false">
              <v:imagedata r:id="rId26" o:title=""/>
            </v:shape>
            <v:rect style="position:absolute;left:6637;top:1836;width:95;height:616" id="docshape209" filled="true" fillcolor="#0072bc" stroked="false">
              <v:fill type="solid"/>
            </v:rect>
            <v:shape style="position:absolute;left:6637;top:1836;width:95;height:616" type="#_x0000_t75" id="docshape210" stroked="false">
              <v:imagedata r:id="rId27" o:title=""/>
            </v:shape>
            <v:rect style="position:absolute;left:6858;top:1836;width:95;height:176" id="docshape211" filled="true" fillcolor="#0072bc" stroked="false">
              <v:fill type="solid"/>
            </v:rect>
            <v:shape style="position:absolute;left:6858;top:1836;width:95;height:176" type="#_x0000_t75" id="docshape212" stroked="false">
              <v:imagedata r:id="rId28" o:title=""/>
            </v:shape>
            <v:rect style="position:absolute;left:7080;top:1414;width:95;height:423" id="docshape213" filled="true" fillcolor="#0072bc" stroked="false">
              <v:fill type="solid"/>
            </v:rect>
            <v:shape style="position:absolute;left:7080;top:1414;width:95;height:423" type="#_x0000_t75" id="docshape214" stroked="false">
              <v:imagedata r:id="rId29" o:title=""/>
            </v:shape>
            <v:rect style="position:absolute;left:7301;top:1238;width:95;height:599" id="docshape215" filled="true" fillcolor="#0072bc" stroked="false">
              <v:fill type="solid"/>
            </v:rect>
            <v:shape style="position:absolute;left:7301;top:1238;width:95;height:599" type="#_x0000_t75" id="docshape216" stroked="false">
              <v:imagedata r:id="rId30" o:title=""/>
            </v:shape>
            <v:rect style="position:absolute;left:7522;top:1203;width:95;height:634" id="docshape217" filled="true" fillcolor="#0072bc" stroked="false">
              <v:fill type="solid"/>
            </v:rect>
            <v:shape style="position:absolute;left:7522;top:1203;width:95;height:634" type="#_x0000_t75" id="docshape218" stroked="false">
              <v:imagedata r:id="rId31" o:title=""/>
            </v:shape>
            <v:rect style="position:absolute;left:7744;top:1062;width:95;height:775" id="docshape219" filled="true" fillcolor="#0072bc" stroked="false">
              <v:fill type="solid"/>
            </v:rect>
            <v:shape style="position:absolute;left:7744;top:1062;width:95;height:775" type="#_x0000_t75" id="docshape220" stroked="false">
              <v:imagedata r:id="rId32" o:title=""/>
            </v:shape>
            <v:rect style="position:absolute;left:7965;top:991;width:95;height:845" id="docshape221" filled="true" fillcolor="#0072bc" stroked="false">
              <v:fill type="solid"/>
            </v:rect>
            <v:shape style="position:absolute;left:7965;top:991;width:95;height:845" type="#_x0000_t75" id="docshape222" stroked="false">
              <v:imagedata r:id="rId33" o:title=""/>
            </v:shape>
            <v:rect style="position:absolute;left:8186;top:956;width:95;height:880" id="docshape223" filled="true" fillcolor="#0072bc" stroked="false">
              <v:fill type="solid"/>
            </v:rect>
            <v:shape style="position:absolute;left:8186;top:956;width:95;height:880" type="#_x0000_t75" id="docshape224" stroked="false">
              <v:imagedata r:id="rId34" o:title=""/>
            </v:shape>
            <v:rect style="position:absolute;left:8408;top:956;width:95;height:880" id="docshape225" filled="true" fillcolor="#0072bc" stroked="false">
              <v:fill type="solid"/>
            </v:rect>
            <v:shape style="position:absolute;left:8408;top:956;width:95;height:880" type="#_x0000_t75" id="docshape226" stroked="false">
              <v:imagedata r:id="rId35" o:title=""/>
            </v:shape>
            <v:rect style="position:absolute;left:8629;top:1009;width:95;height:828" id="docshape227" filled="true" fillcolor="#0072bc" stroked="false">
              <v:fill type="solid"/>
            </v:rect>
            <v:shape style="position:absolute;left:8629;top:1009;width:95;height:828" type="#_x0000_t75" id="docshape228" stroked="false">
              <v:imagedata r:id="rId36" o:title=""/>
            </v:shape>
            <v:rect style="position:absolute;left:8850;top:1079;width:95;height:757" id="docshape229" filled="true" fillcolor="#0072bc" stroked="false">
              <v:fill type="solid"/>
            </v:rect>
            <v:shape style="position:absolute;left:8850;top:1079;width:95;height:757" type="#_x0000_t75" id="docshape230" stroked="false">
              <v:imagedata r:id="rId37" o:title=""/>
            </v:shape>
            <v:shape style="position:absolute;left:4551;top:1120;width:1644;height:1306" id="docshape231" coordorigin="4551,1120" coordsize="1644,1306" path="m4645,1120l4551,1120,4551,1837,4645,1837,4645,1120xm4867,1154l4773,1154,4773,1837,4867,1837,4867,1154xm5088,1428l4994,1428,4994,1837,5088,1837,5088,1428xm5309,1694l5215,1694,5215,1837,5309,1837,5309,1694xm5531,1837l5437,1837,5437,1990,5531,1990,5531,1837xm5752,1738l5658,1738,5658,1837,5752,1837,5752,1738xm5973,1683l5879,1683,5879,1837,5973,1837,5973,1683xm6195,1837l6101,1837,6101,2426,6195,2426,6195,1837xe" filled="true" fillcolor="#0072bc" stroked="false">
              <v:path arrowok="t"/>
              <v:fill type="solid"/>
            </v:shape>
            <v:line style="position:absolute" from="4313,3246" to="9183,3246" stroked="true" strokeweight=".66pt" strokecolor="#231f20">
              <v:stroke dashstyle="solid"/>
            </v:line>
            <v:line style="position:absolute" from="5420,3246" to="5420,3176" stroked="true" strokeweight=".66pt" strokecolor="#231f20">
              <v:stroke dashstyle="solid"/>
            </v:line>
            <v:line style="position:absolute" from="6305,3246" to="6305,3176" stroked="true" strokeweight=".66pt" strokecolor="#231f20">
              <v:stroke dashstyle="solid"/>
            </v:line>
            <v:line style="position:absolute" from="7191,3246" to="7191,3176" stroked="true" strokeweight=".66pt" strokecolor="#231f20">
              <v:stroke dashstyle="solid"/>
            </v:line>
            <v:line style="position:absolute" from="8076,3246" to="8076,3176" stroked="true" strokeweight=".66pt" strokecolor="#231f20">
              <v:stroke dashstyle="solid"/>
            </v:line>
            <v:shape style="position:absolute;left:9060;top:428;width:122;height:2816" id="docshape232" coordorigin="9061,429" coordsize="122,2816" path="m9183,3245l9183,429m9183,3245l9061,3245e" filled="false" stroked="true" strokeweight=".66pt" strokecolor="#231f20">
              <v:path arrowok="t"/>
              <v:stroke dashstyle="solid"/>
            </v:shape>
            <v:line style="position:absolute" from="9183,2893" to="9061,2893" stroked="true" strokeweight=".66pt" strokecolor="#231f20">
              <v:stroke dashstyle="solid"/>
            </v:line>
            <v:line style="position:absolute" from="9183,2541" to="9061,2541" stroked="true" strokeweight=".66pt" strokecolor="#231f20">
              <v:stroke dashstyle="solid"/>
            </v:line>
            <v:line style="position:absolute" from="9183,2189" to="9061,2189" stroked="true" strokeweight=".66pt" strokecolor="#231f20">
              <v:stroke dashstyle="solid"/>
            </v:line>
            <v:line style="position:absolute" from="9183,1837" to="9061,1837" stroked="true" strokeweight=".66pt" strokecolor="#231f20">
              <v:stroke dashstyle="solid"/>
            </v:line>
            <v:line style="position:absolute" from="9183,1485" to="9061,1485" stroked="true" strokeweight=".66pt" strokecolor="#231f20">
              <v:stroke dashstyle="solid"/>
            </v:line>
            <v:line style="position:absolute" from="9183,1133" to="9061,1133" stroked="true" strokeweight=".66pt" strokecolor="#231f20">
              <v:stroke dashstyle="solid"/>
            </v:line>
            <v:line style="position:absolute" from="9183,781" to="9061,781" stroked="true" strokeweight=".66pt" strokecolor="#231f20">
              <v:stroke dashstyle="solid"/>
            </v:line>
            <v:line style="position:absolute" from="9183,429" to="9061,429" stroked="true" strokeweight=".66pt" strokecolor="#231f20">
              <v:stroke dashstyle="solid"/>
            </v:line>
            <v:line style="position:absolute" from="6416,2259" to="6195,1962" stroked="true" strokeweight="1.32pt" strokecolor="#ed1c24">
              <v:stroke dashstyle="solid"/>
            </v:line>
            <v:line style="position:absolute" from="6637,2435" to="6416,2259" stroked="true" strokeweight="1.32pt" strokecolor="#ed1c24">
              <v:stroke dashstyle="shortdot"/>
            </v:line>
            <v:line style="position:absolute" from="6859,2505" to="6637,2435" stroked="true" strokeweight="1.32pt" strokecolor="#ed1c24">
              <v:stroke dashstyle="shortdot"/>
            </v:line>
            <v:line style="position:absolute" from="7080,2259" to="6859,2505" stroked="true" strokeweight="1.32pt" strokecolor="#ed1c24">
              <v:stroke dashstyle="shortdot"/>
            </v:line>
            <v:line style="position:absolute" from="7301,1784" to="7080,2259" stroked="true" strokeweight="1.32pt" strokecolor="#ed1c24">
              <v:stroke dashstyle="shortdot"/>
            </v:line>
            <v:line style="position:absolute" from="7523,1467" to="7301,1784" stroked="true" strokeweight="1.32pt" strokecolor="#ed1c24">
              <v:stroke dashstyle="shortdot"/>
            </v:line>
            <v:line style="position:absolute" from="7744,1238" to="7523,1467" stroked="true" strokeweight="1.32pt" strokecolor="#ed1c24">
              <v:stroke dashstyle="shortdot"/>
            </v:line>
            <v:line style="position:absolute" from="7965,1133" to="7744,1238" stroked="true" strokeweight="1.32pt" strokecolor="#ed1c24">
              <v:stroke dashstyle="shortdot"/>
            </v:line>
            <v:line style="position:absolute" from="8187,1062" to="7965,1133" stroked="true" strokeweight="1.32pt" strokecolor="#ed1c24">
              <v:stroke dashstyle="shortdot"/>
            </v:line>
            <v:line style="position:absolute" from="8408,992" to="8187,1062" stroked="true" strokeweight="1.32pt" strokecolor="#ed1c24">
              <v:stroke dashstyle="shortdot"/>
            </v:line>
            <v:line style="position:absolute" from="8629,974" to="8408,992" stroked="true" strokeweight="1.32pt" strokecolor="#ed1c24">
              <v:stroke dashstyle="shortdot"/>
            </v:line>
            <v:line style="position:absolute" from="8851,1009" to="8629,974" stroked="true" strokeweight="1.32pt" strokecolor="#ed1c24">
              <v:stroke dashstyle="shortdot"/>
            </v:line>
            <v:line style="position:absolute" from="4867,1347" to="4645,1446" stroked="true" strokeweight="1.32pt" strokecolor="#ed1c24">
              <v:stroke dashstyle="solid"/>
            </v:line>
            <v:line style="position:absolute" from="5088,1293" to="4867,1347" stroked="true" strokeweight="1.32pt" strokecolor="#ed1c24">
              <v:stroke dashstyle="solid"/>
            </v:line>
            <v:line style="position:absolute" from="5309,1351" to="5088,1293" stroked="true" strokeweight="1.32pt" strokecolor="#ed1c24">
              <v:stroke dashstyle="solid"/>
            </v:line>
            <v:line style="position:absolute" from="5531,1569" to="5309,1351" stroked="true" strokeweight="1.32pt" strokecolor="#ed1c24">
              <v:stroke dashstyle="solid"/>
            </v:line>
            <v:line style="position:absolute" from="5752,1713" to="5531,1569" stroked="true" strokeweight="1.32pt" strokecolor="#ed1c24">
              <v:stroke dashstyle="solid"/>
            </v:line>
            <v:line style="position:absolute" from="5973,1777" to="5752,1713" stroked="true" strokeweight="1.32pt" strokecolor="#ed1c24">
              <v:stroke dashstyle="solid"/>
            </v:line>
            <v:line style="position:absolute" from="6195,1962" to="5973,1777" stroked="true" strokeweight="1.32pt" strokecolor="#ed1c24">
              <v:stroke dashstyle="solid"/>
            </v:line>
            <v:line style="position:absolute" from="4313,1837" to="9171,1837" stroked="true" strokeweight=".66pt" strokecolor="#231f20">
              <v:stroke dashstyle="solid"/>
            </v:line>
            <w10:wrap type="none"/>
          </v:group>
        </w:pict>
      </w:r>
      <w:r>
        <w:rPr>
          <w:color w:val="231F20"/>
          <w:w w:val="105"/>
          <w:sz w:val="12"/>
        </w:rPr>
        <w:t>%</w:t>
      </w:r>
      <w:r>
        <w:rPr>
          <w:color w:val="231F20"/>
          <w:spacing w:val="-32"/>
          <w:w w:val="105"/>
          <w:sz w:val="12"/>
        </w:rPr>
        <w:t> </w:t>
      </w:r>
      <w:r>
        <w:rPr>
          <w:color w:val="231F20"/>
          <w:w w:val="105"/>
          <w:sz w:val="12"/>
        </w:rPr>
        <w:t>8</w:t>
      </w:r>
    </w:p>
    <w:p>
      <w:pPr>
        <w:spacing w:before="85"/>
        <w:ind w:left="0" w:right="2261" w:firstLine="0"/>
        <w:jc w:val="right"/>
        <w:rPr>
          <w:sz w:val="12"/>
        </w:rPr>
      </w:pPr>
      <w:r>
        <w:rPr>
          <w:color w:val="231F20"/>
          <w:w w:val="102"/>
          <w:sz w:val="12"/>
        </w:rPr>
        <w:t>6</w:t>
      </w:r>
    </w:p>
    <w:p>
      <w:pPr>
        <w:pStyle w:val="BodyText"/>
        <w:spacing w:before="11"/>
        <w:rPr>
          <w:sz w:val="9"/>
        </w:rPr>
      </w:pPr>
    </w:p>
    <w:p>
      <w:pPr>
        <w:spacing w:before="99"/>
        <w:ind w:left="0" w:right="2261" w:firstLine="0"/>
        <w:jc w:val="right"/>
        <w:rPr>
          <w:sz w:val="12"/>
        </w:rPr>
      </w:pPr>
      <w:r>
        <w:rPr>
          <w:color w:val="231F20"/>
          <w:w w:val="102"/>
          <w:sz w:val="12"/>
        </w:rPr>
        <w:t>4</w:t>
      </w:r>
    </w:p>
    <w:p>
      <w:pPr>
        <w:pStyle w:val="BodyText"/>
        <w:rPr>
          <w:sz w:val="10"/>
        </w:rPr>
      </w:pPr>
    </w:p>
    <w:p>
      <w:pPr>
        <w:spacing w:before="99"/>
        <w:ind w:left="0" w:right="2261" w:firstLine="0"/>
        <w:jc w:val="right"/>
        <w:rPr>
          <w:sz w:val="12"/>
        </w:rPr>
      </w:pPr>
      <w:r>
        <w:rPr>
          <w:color w:val="231F20"/>
          <w:w w:val="102"/>
          <w:sz w:val="12"/>
        </w:rPr>
        <w:t>2</w:t>
      </w:r>
    </w:p>
    <w:p>
      <w:pPr>
        <w:pStyle w:val="BodyText"/>
        <w:rPr>
          <w:sz w:val="10"/>
        </w:rPr>
      </w:pPr>
    </w:p>
    <w:p>
      <w:pPr>
        <w:spacing w:before="99"/>
        <w:ind w:left="0" w:right="2261" w:firstLine="0"/>
        <w:jc w:val="right"/>
        <w:rPr>
          <w:sz w:val="12"/>
        </w:rPr>
      </w:pPr>
      <w:r>
        <w:rPr>
          <w:color w:val="231F20"/>
          <w:w w:val="102"/>
          <w:sz w:val="12"/>
        </w:rPr>
        <w:t>0</w:t>
      </w:r>
    </w:p>
    <w:p>
      <w:pPr>
        <w:pStyle w:val="BodyText"/>
        <w:rPr>
          <w:sz w:val="10"/>
        </w:rPr>
      </w:pPr>
    </w:p>
    <w:p>
      <w:pPr>
        <w:spacing w:before="99"/>
        <w:ind w:left="0" w:right="2261" w:firstLine="0"/>
        <w:jc w:val="right"/>
        <w:rPr>
          <w:sz w:val="12"/>
        </w:rPr>
      </w:pPr>
      <w:r>
        <w:rPr>
          <w:color w:val="231F20"/>
          <w:w w:val="105"/>
          <w:sz w:val="12"/>
        </w:rPr>
        <w:t>-2</w:t>
      </w:r>
    </w:p>
    <w:p>
      <w:pPr>
        <w:pStyle w:val="BodyText"/>
        <w:rPr>
          <w:sz w:val="10"/>
        </w:rPr>
      </w:pPr>
    </w:p>
    <w:p>
      <w:pPr>
        <w:spacing w:before="99"/>
        <w:ind w:left="0" w:right="2261" w:firstLine="0"/>
        <w:jc w:val="right"/>
        <w:rPr>
          <w:sz w:val="12"/>
        </w:rPr>
      </w:pPr>
      <w:r>
        <w:rPr>
          <w:color w:val="231F20"/>
          <w:w w:val="105"/>
          <w:sz w:val="12"/>
        </w:rPr>
        <w:t>-4</w:t>
      </w:r>
    </w:p>
    <w:p>
      <w:pPr>
        <w:pStyle w:val="BodyText"/>
        <w:rPr>
          <w:sz w:val="10"/>
        </w:rPr>
      </w:pPr>
    </w:p>
    <w:p>
      <w:pPr>
        <w:spacing w:before="99"/>
        <w:ind w:left="0" w:right="2261" w:firstLine="0"/>
        <w:jc w:val="right"/>
        <w:rPr>
          <w:sz w:val="12"/>
        </w:rPr>
      </w:pPr>
      <w:r>
        <w:rPr>
          <w:color w:val="231F20"/>
          <w:w w:val="105"/>
          <w:sz w:val="12"/>
        </w:rPr>
        <w:t>-6</w:t>
      </w:r>
    </w:p>
    <w:p>
      <w:pPr>
        <w:pStyle w:val="BodyText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460" w:bottom="280" w:left="0" w:right="600"/>
        </w:sectPr>
      </w:pPr>
    </w:p>
    <w:p>
      <w:pPr>
        <w:pStyle w:val="BodyText"/>
        <w:rPr>
          <w:sz w:val="14"/>
        </w:rPr>
      </w:pPr>
    </w:p>
    <w:p>
      <w:pPr>
        <w:spacing w:before="103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2007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03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2008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03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2009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03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2010</w:t>
      </w:r>
    </w:p>
    <w:p>
      <w:pPr>
        <w:spacing w:before="99"/>
        <w:ind w:left="602" w:right="1383" w:firstLine="0"/>
        <w:jc w:val="center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-8</w:t>
      </w:r>
    </w:p>
    <w:p>
      <w:pPr>
        <w:spacing w:before="27"/>
        <w:ind w:left="602" w:right="2931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2011</w:t>
      </w:r>
    </w:p>
    <w:p>
      <w:pPr>
        <w:spacing w:after="0"/>
        <w:jc w:val="center"/>
        <w:rPr>
          <w:sz w:val="12"/>
        </w:rPr>
        <w:sectPr>
          <w:type w:val="continuous"/>
          <w:pgSz w:w="12240" w:h="15840"/>
          <w:pgMar w:top="460" w:bottom="280" w:left="0" w:right="600"/>
          <w:cols w:num="5" w:equalWidth="0">
            <w:col w:w="5055" w:space="40"/>
            <w:col w:w="881" w:space="39"/>
            <w:col w:w="846" w:space="40"/>
            <w:col w:w="846" w:space="39"/>
            <w:col w:w="3854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top="460" w:bottom="280" w:left="0" w:right="600"/>
        </w:sectPr>
      </w:pPr>
    </w:p>
    <w:p>
      <w:pPr>
        <w:spacing w:line="256" w:lineRule="auto" w:before="100"/>
        <w:ind w:left="4620" w:right="-5" w:firstLine="0"/>
        <w:jc w:val="left"/>
        <w:rPr>
          <w:sz w:val="12"/>
        </w:rPr>
      </w:pPr>
      <w:r>
        <w:rPr/>
        <w:pict>
          <v:rect style="position:absolute;margin-left:215.119003pt;margin-top:4.869855pt;width:8.581pt;height:8.581pt;mso-position-horizontal-relative:page;mso-position-vertical-relative:paragraph;z-index:15841280" id="docshape233" filled="true" fillcolor="#0072bc" stroked="false">
            <v:fill type="solid"/>
            <w10:wrap type="none"/>
          </v:rect>
        </w:pict>
      </w:r>
      <w:r>
        <w:rPr>
          <w:color w:val="231F20"/>
          <w:spacing w:val="-1"/>
          <w:w w:val="105"/>
          <w:sz w:val="12"/>
        </w:rPr>
        <w:t>Quarter-over-quarter </w:t>
      </w:r>
      <w:r>
        <w:rPr>
          <w:color w:val="231F20"/>
          <w:w w:val="105"/>
          <w:sz w:val="12"/>
        </w:rPr>
        <w:t>percentage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sz w:val="12"/>
        </w:rPr>
        <w:t>change</w:t>
      </w:r>
      <w:r>
        <w:rPr>
          <w:color w:val="231F20"/>
          <w:spacing w:val="3"/>
          <w:sz w:val="12"/>
        </w:rPr>
        <w:t> </w:t>
      </w:r>
      <w:r>
        <w:rPr>
          <w:color w:val="231F20"/>
          <w:sz w:val="12"/>
        </w:rPr>
        <w:t>in</w:t>
      </w:r>
      <w:r>
        <w:rPr>
          <w:color w:val="231F20"/>
          <w:spacing w:val="4"/>
          <w:sz w:val="12"/>
        </w:rPr>
        <w:t> </w:t>
      </w:r>
      <w:r>
        <w:rPr>
          <w:color w:val="231F20"/>
          <w:sz w:val="12"/>
        </w:rPr>
        <w:t>real</w:t>
      </w:r>
      <w:r>
        <w:rPr>
          <w:color w:val="231F20"/>
          <w:spacing w:val="3"/>
          <w:sz w:val="12"/>
        </w:rPr>
        <w:t> </w:t>
      </w:r>
      <w:r>
        <w:rPr>
          <w:color w:val="231F20"/>
          <w:sz w:val="12"/>
        </w:rPr>
        <w:t>GDP,</w:t>
      </w:r>
      <w:r>
        <w:rPr>
          <w:color w:val="231F20"/>
          <w:spacing w:val="4"/>
          <w:sz w:val="12"/>
        </w:rPr>
        <w:t> </w:t>
      </w:r>
      <w:r>
        <w:rPr>
          <w:color w:val="231F20"/>
          <w:sz w:val="12"/>
        </w:rPr>
        <w:t>at</w:t>
      </w:r>
      <w:r>
        <w:rPr>
          <w:color w:val="231F20"/>
          <w:spacing w:val="3"/>
          <w:sz w:val="12"/>
        </w:rPr>
        <w:t> </w:t>
      </w:r>
      <w:r>
        <w:rPr>
          <w:color w:val="231F20"/>
          <w:sz w:val="12"/>
        </w:rPr>
        <w:t>annual</w:t>
      </w:r>
      <w:r>
        <w:rPr>
          <w:color w:val="231F20"/>
          <w:spacing w:val="4"/>
          <w:sz w:val="12"/>
        </w:rPr>
        <w:t> </w:t>
      </w:r>
      <w:r>
        <w:rPr>
          <w:color w:val="231F20"/>
          <w:sz w:val="12"/>
        </w:rPr>
        <w:t>rates</w:t>
      </w:r>
    </w:p>
    <w:p>
      <w:pPr>
        <w:spacing w:before="56"/>
        <w:ind w:left="4620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840768">
            <wp:simplePos x="0" y="0"/>
            <wp:positionH relativeFrom="page">
              <wp:posOffset>2730614</wp:posOffset>
            </wp:positionH>
            <wp:positionV relativeFrom="paragraph">
              <wp:posOffset>29727</wp:posOffset>
            </wp:positionV>
            <wp:extent cx="111760" cy="111759"/>
            <wp:effectExtent l="0" t="0" r="0" b="0"/>
            <wp:wrapNone/>
            <wp:docPr id="25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60" cy="111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2"/>
        </w:rPr>
        <w:t>Base-case</w:t>
      </w:r>
      <w:r>
        <w:rPr>
          <w:color w:val="231F20"/>
          <w:spacing w:val="8"/>
          <w:sz w:val="12"/>
        </w:rPr>
        <w:t> </w:t>
      </w:r>
      <w:r>
        <w:rPr>
          <w:color w:val="231F20"/>
          <w:sz w:val="12"/>
        </w:rPr>
        <w:t>projection</w:t>
      </w:r>
    </w:p>
    <w:p>
      <w:pPr>
        <w:spacing w:line="256" w:lineRule="auto" w:before="100"/>
        <w:ind w:left="639" w:right="2568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Year-over-year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percentage</w:t>
      </w:r>
      <w:r>
        <w:rPr>
          <w:color w:val="231F20"/>
          <w:spacing w:val="-30"/>
          <w:sz w:val="12"/>
        </w:rPr>
        <w:t> </w:t>
      </w:r>
      <w:r>
        <w:rPr>
          <w:color w:val="231F20"/>
          <w:w w:val="105"/>
          <w:sz w:val="12"/>
        </w:rPr>
        <w:t>change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in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real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GDP</w:t>
      </w:r>
    </w:p>
    <w:p>
      <w:pPr>
        <w:spacing w:before="56"/>
        <w:ind w:left="639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41792" from="344.001709pt,5.908227pt" to="352.801709pt,5.908227pt" stroked="true" strokeweight="1.32pt" strokecolor="#ed1c24">
            <v:stroke dashstyle="shortdot"/>
            <w10:wrap type="none"/>
          </v:line>
        </w:pict>
      </w:r>
      <w:r>
        <w:rPr/>
        <w:pict>
          <v:line style="position:absolute;mso-position-horizontal-relative:page;mso-position-vertical-relative:paragraph;z-index:15842304" from="344.001709pt,-11.691773pt" to="352.801709pt,-11.691773pt" stroked="true" strokeweight="1.32pt" strokecolor="#ed1c24">
            <v:stroke dashstyle="solid"/>
            <w10:wrap type="none"/>
          </v:line>
        </w:pict>
      </w:r>
      <w:r>
        <w:rPr>
          <w:color w:val="231F20"/>
          <w:sz w:val="12"/>
        </w:rPr>
        <w:t>Base-case</w:t>
      </w:r>
      <w:r>
        <w:rPr>
          <w:color w:val="231F20"/>
          <w:spacing w:val="8"/>
          <w:sz w:val="12"/>
        </w:rPr>
        <w:t> </w:t>
      </w:r>
      <w:r>
        <w:rPr>
          <w:color w:val="231F20"/>
          <w:sz w:val="12"/>
        </w:rPr>
        <w:t>projection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460" w:bottom="280" w:left="0" w:right="600"/>
          <w:cols w:num="2" w:equalWidth="0">
            <w:col w:w="6564" w:space="40"/>
            <w:col w:w="5036"/>
          </w:cols>
        </w:sectPr>
      </w:pPr>
    </w:p>
    <w:p>
      <w:pPr>
        <w:pStyle w:val="BodyText"/>
        <w:spacing w:before="2"/>
        <w:rPr>
          <w:sz w:val="9"/>
        </w:rPr>
      </w:pPr>
    </w:p>
    <w:p>
      <w:pPr>
        <w:spacing w:before="101"/>
        <w:ind w:left="118" w:right="0" w:firstLine="0"/>
        <w:jc w:val="center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calculations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214.416pt;margin-top:7.902978pt;width:287pt;height:.1pt;mso-position-horizontal-relative:page;mso-position-vertical-relative:paragraph;z-index:-15619584;mso-wrap-distance-left:0;mso-wrap-distance-right:0" id="docshape234" coordorigin="4288,158" coordsize="5740,0" path="m4288,158l10028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1"/>
        <w:rPr>
          <w:sz w:val="28"/>
        </w:rPr>
      </w:pPr>
      <w:r>
        <w:rPr/>
        <w:pict>
          <v:shape style="position:absolute;margin-left:36pt;margin-top:17.375977pt;width:522pt;height:.1pt;mso-position-horizontal-relative:page;mso-position-vertical-relative:paragraph;z-index:-15619072;mso-wrap-distance-left:0;mso-wrap-distance-right:0" id="docshape235" coordorigin="720,348" coordsize="10440,0" path="m720,348l11160,34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67"/>
        <w:ind w:left="1180" w:right="0" w:firstLine="0"/>
        <w:jc w:val="left"/>
        <w:rPr>
          <w:sz w:val="12"/>
        </w:rPr>
      </w:pPr>
      <w:r>
        <w:rPr>
          <w:color w:val="4C4D4F"/>
          <w:w w:val="125"/>
          <w:sz w:val="12"/>
        </w:rPr>
        <w:t>the canadian economy</w:t>
      </w:r>
    </w:p>
    <w:p>
      <w:pPr>
        <w:spacing w:before="42"/>
        <w:ind w:left="118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9pt;height:2.559pt;mso-position-horizontal-relative:page;mso-position-vertical-relative:paragraph;z-index:-18726400" id="docshape236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8725888" id="docshape237" filled="true" fillcolor="#004f5a" stroked="false">
            <v:fill type="solid"/>
            <w10:wrap type="none"/>
          </v:rect>
        </w:pict>
      </w:r>
      <w:r>
        <w:rPr/>
        <w:pict>
          <v:shape style="position:absolute;margin-left:36pt;margin-top:-9.156071pt;width:19pt;height:20.85pt;mso-position-horizontal-relative:page;mso-position-vertical-relative:paragraph;z-index:15842816" type="#_x0000_t202" id="docshape238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11"/>
                      <w:sz w:val="36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>
          <w:color w:val="4C4D4F"/>
          <w:w w:val="102"/>
          <w:sz w:val="12"/>
        </w:rPr>
        <w:t>B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w w:val="133"/>
          <w:sz w:val="12"/>
        </w:rPr>
        <w:t>k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w w:val="206"/>
          <w:sz w:val="12"/>
        </w:rPr>
        <w:t>f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144"/>
          <w:sz w:val="12"/>
        </w:rPr>
        <w:t>c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2"/>
          <w:w w:val="129"/>
          <w:sz w:val="12"/>
        </w:rPr>
        <w:t>n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26"/>
          <w:sz w:val="12"/>
        </w:rPr>
        <w:t>d</w:t>
      </w:r>
      <w:r>
        <w:rPr>
          <w:color w:val="4C4D4F"/>
          <w:w w:val="116"/>
          <w:sz w:val="12"/>
        </w:rPr>
        <w:t>a</w:t>
      </w:r>
      <w:r>
        <w:rPr>
          <w:color w:val="4C4D4F"/>
          <w:sz w:val="12"/>
        </w:rPr>
        <w:t>    </w:t>
      </w:r>
      <w:r>
        <w:rPr>
          <w:color w:val="4C4D4F"/>
          <w:spacing w:val="11"/>
          <w:sz w:val="12"/>
        </w:rPr>
        <w:t> </w:t>
      </w:r>
      <w:r>
        <w:rPr>
          <w:color w:val="4C4D4F"/>
          <w:spacing w:val="1"/>
          <w:w w:val="104"/>
          <w:sz w:val="12"/>
        </w:rPr>
        <w:t>m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3"/>
          <w:w w:val="109"/>
          <w:sz w:val="12"/>
        </w:rPr>
        <w:t>e</w:t>
      </w:r>
      <w:r>
        <w:rPr>
          <w:color w:val="4C4D4F"/>
          <w:spacing w:val="-7"/>
          <w:w w:val="206"/>
          <w:sz w:val="12"/>
        </w:rPr>
        <w:t>t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205"/>
          <w:sz w:val="12"/>
        </w:rPr>
        <w:t>r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50"/>
          <w:sz w:val="12"/>
        </w:rPr>
        <w:t>l</w:t>
      </w:r>
      <w:r>
        <w:rPr>
          <w:color w:val="4C4D4F"/>
          <w:w w:val="116"/>
          <w:sz w:val="12"/>
        </w:rPr>
        <w:t>i</w:t>
      </w:r>
      <w:r>
        <w:rPr>
          <w:color w:val="4C4D4F"/>
          <w:spacing w:val="-2"/>
          <w:w w:val="144"/>
          <w:sz w:val="12"/>
        </w:rPr>
        <w:t>c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09"/>
          <w:sz w:val="12"/>
        </w:rPr>
        <w:t>e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206"/>
          <w:sz w:val="12"/>
        </w:rPr>
        <w:t>t</w:t>
      </w:r>
      <w:r>
        <w:rPr>
          <w:color w:val="4C4D4F"/>
          <w:sz w:val="12"/>
        </w:rPr>
        <w:t>    </w:t>
      </w:r>
      <w:r>
        <w:rPr>
          <w:color w:val="4C4D4F"/>
          <w:spacing w:val="11"/>
          <w:sz w:val="12"/>
        </w:rPr>
        <w:t> 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16"/>
          <w:sz w:val="12"/>
        </w:rPr>
        <w:t>p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16"/>
          <w:sz w:val="12"/>
        </w:rPr>
        <w:t>i</w:t>
      </w:r>
      <w:r>
        <w:rPr>
          <w:color w:val="4C4D4F"/>
          <w:w w:val="250"/>
          <w:sz w:val="12"/>
        </w:rPr>
        <w:t>l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99"/>
          <w:sz w:val="12"/>
        </w:rPr>
        <w:t>2</w:t>
      </w:r>
      <w:r>
        <w:rPr>
          <w:color w:val="4C4D4F"/>
          <w:spacing w:val="3"/>
          <w:w w:val="99"/>
          <w:sz w:val="12"/>
        </w:rPr>
        <w:t>0</w:t>
      </w:r>
      <w:r>
        <w:rPr>
          <w:color w:val="4C4D4F"/>
          <w:spacing w:val="2"/>
          <w:w w:val="99"/>
          <w:sz w:val="12"/>
        </w:rPr>
        <w:t>0</w:t>
      </w:r>
      <w:r>
        <w:rPr>
          <w:color w:val="4C4D4F"/>
          <w:w w:val="99"/>
          <w:sz w:val="12"/>
        </w:rPr>
        <w:t>9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460" w:bottom="280" w:left="0" w:right="600"/>
        </w:sectPr>
      </w:pPr>
    </w:p>
    <w:p>
      <w:pPr>
        <w:pStyle w:val="BodyText"/>
        <w:spacing w:line="249" w:lineRule="auto" w:before="92"/>
        <w:ind w:left="1080" w:right="3721"/>
      </w:pP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expected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recover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response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gradual</w:t>
      </w:r>
      <w:r>
        <w:rPr>
          <w:color w:val="231F20"/>
          <w:spacing w:val="-6"/>
        </w:rPr>
        <w:t> </w:t>
      </w:r>
      <w:r>
        <w:rPr>
          <w:color w:val="231F20"/>
        </w:rPr>
        <w:t>improvement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external</w:t>
      </w:r>
      <w:r>
        <w:rPr>
          <w:color w:val="231F20"/>
          <w:spacing w:val="-53"/>
        </w:rPr>
        <w:t> </w:t>
      </w:r>
      <w:r>
        <w:rPr>
          <w:color w:val="231F20"/>
        </w:rPr>
        <w:t>demand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past</w:t>
      </w:r>
      <w:r>
        <w:rPr>
          <w:color w:val="231F20"/>
          <w:spacing w:val="-3"/>
        </w:rPr>
        <w:t> </w:t>
      </w:r>
      <w:r>
        <w:rPr>
          <w:color w:val="231F20"/>
        </w:rPr>
        <w:t>depreciation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canadian</w:t>
      </w:r>
      <w:r>
        <w:rPr>
          <w:color w:val="231F20"/>
          <w:spacing w:val="-3"/>
        </w:rPr>
        <w:t> </w:t>
      </w:r>
      <w:r>
        <w:rPr>
          <w:color w:val="231F20"/>
        </w:rPr>
        <w:t>dollar.</w:t>
      </w:r>
    </w:p>
    <w:p>
      <w:pPr>
        <w:pStyle w:val="BodyText"/>
        <w:spacing w:line="249" w:lineRule="auto" w:before="122"/>
        <w:ind w:left="1080" w:right="3721"/>
        <w:rPr>
          <w:i/>
        </w:rPr>
      </w:pP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44"/>
        </w:rPr>
        <w:t>c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2"/>
          <w:w w:val="104"/>
        </w:rPr>
        <w:t>di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4"/>
          <w:w w:val="102"/>
        </w:rPr>
        <w:t>m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2"/>
          <w:w w:val="102"/>
        </w:rPr>
        <w:t>oj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3"/>
        </w:rPr>
        <w:t>g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5"/>
          <w:w w:val="103"/>
        </w:rPr>
        <w:t>o</w:t>
      </w:r>
      <w:r>
        <w:rPr>
          <w:color w:val="231F20"/>
          <w:w w:val="104"/>
        </w:rPr>
        <w:t>w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2"/>
          <w:w w:val="104"/>
        </w:rPr>
        <w:t>d</w:t>
      </w:r>
      <w:r>
        <w:rPr>
          <w:color w:val="231F20"/>
          <w:spacing w:val="-1"/>
          <w:w w:val="104"/>
        </w:rPr>
        <w:t>l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7"/>
          <w:w w:val="129"/>
        </w:rPr>
        <w:t>u</w:t>
      </w:r>
      <w:r>
        <w:rPr>
          <w:color w:val="231F20"/>
          <w:spacing w:val="-4"/>
          <w:w w:val="100"/>
        </w:rPr>
        <w:t>.</w:t>
      </w:r>
      <w:r>
        <w:rPr>
          <w:color w:val="231F20"/>
          <w:spacing w:val="-2"/>
          <w:w w:val="129"/>
        </w:rPr>
        <w:t>s</w:t>
      </w:r>
      <w:r>
        <w:rPr>
          <w:color w:val="231F20"/>
          <w:w w:val="100"/>
        </w:rPr>
        <w:t>. 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4"/>
          <w:w w:val="102"/>
        </w:rPr>
        <w:t>m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9"/>
        </w:rPr>
        <w:t>2</w:t>
      </w:r>
      <w:r>
        <w:rPr>
          <w:color w:val="231F20"/>
          <w:spacing w:val="-7"/>
          <w:w w:val="99"/>
        </w:rPr>
        <w:t>0</w:t>
      </w:r>
      <w:r>
        <w:rPr>
          <w:color w:val="231F20"/>
          <w:spacing w:val="-12"/>
          <w:w w:val="99"/>
        </w:rPr>
        <w:t>1</w:t>
      </w:r>
      <w:r>
        <w:rPr>
          <w:color w:val="231F20"/>
          <w:w w:val="99"/>
        </w:rPr>
        <w:t>0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9"/>
        </w:rPr>
        <w:t>2</w:t>
      </w:r>
      <w:r>
        <w:rPr>
          <w:color w:val="231F20"/>
          <w:spacing w:val="-7"/>
          <w:w w:val="99"/>
        </w:rPr>
        <w:t>0</w:t>
      </w:r>
      <w:r>
        <w:rPr>
          <w:color w:val="231F20"/>
          <w:spacing w:val="-21"/>
          <w:w w:val="99"/>
        </w:rPr>
        <w:t>1</w:t>
      </w:r>
      <w:r>
        <w:rPr>
          <w:color w:val="231F20"/>
          <w:w w:val="99"/>
        </w:rPr>
        <w:t>1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6"/>
        </w:rPr>
        <w:t>f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w w:val="96"/>
        </w:rPr>
        <w:t>a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nu</w:t>
      </w:r>
      <w:r>
        <w:rPr>
          <w:color w:val="231F20"/>
          <w:spacing w:val="-2"/>
          <w:w w:val="102"/>
        </w:rPr>
        <w:t>m</w:t>
      </w:r>
      <w:r>
        <w:rPr>
          <w:color w:val="231F20"/>
          <w:spacing w:val="-1"/>
          <w:w w:val="106"/>
        </w:rPr>
        <w:t>b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w w:val="96"/>
        </w:rPr>
        <w:t>ea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2"/>
        </w:rPr>
        <w:t>s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96"/>
        </w:rPr>
        <w:t>ee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6"/>
        </w:rPr>
        <w:t>f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1"/>
        </w:rPr>
        <w:t>s</w:t>
      </w:r>
      <w:r>
        <w:rPr>
          <w:color w:val="231F20"/>
          <w:spacing w:val="2"/>
          <w:w w:val="96"/>
        </w:rPr>
        <w:t>e</w:t>
      </w:r>
      <w:r>
        <w:rPr>
          <w:color w:val="231F20"/>
          <w:w w:val="116"/>
        </w:rPr>
        <w:t>- </w:t>
      </w:r>
      <w:r>
        <w:rPr>
          <w:color w:val="231F20"/>
        </w:rPr>
        <w:t>holds to repair their balance sheets is smaller in canada than in the united</w:t>
      </w:r>
      <w:r>
        <w:rPr>
          <w:color w:val="231F20"/>
          <w:spacing w:val="1"/>
        </w:rPr>
        <w:t> </w:t>
      </w:r>
      <w:r>
        <w:rPr>
          <w:color w:val="231F20"/>
          <w:spacing w:val="-1"/>
          <w:w w:val="129"/>
        </w:rPr>
        <w:t>s</w:t>
      </w:r>
      <w:r>
        <w:rPr>
          <w:color w:val="231F20"/>
          <w:spacing w:val="-1"/>
          <w:w w:val="113"/>
        </w:rPr>
        <w:t>t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spacing w:val="-2"/>
        </w:rPr>
        <w:t>s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104"/>
        </w:rPr>
        <w:t>w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l</w:t>
      </w:r>
      <w:r>
        <w:rPr>
          <w:color w:val="231F20"/>
          <w:spacing w:val="-3"/>
          <w:w w:val="113"/>
        </w:rPr>
        <w:t>t</w:t>
      </w:r>
      <w:r>
        <w:rPr>
          <w:color w:val="231F20"/>
          <w:w w:val="99"/>
        </w:rPr>
        <w:t>h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1"/>
          <w:w w:val="103"/>
        </w:rPr>
        <w:t>o</w:t>
      </w:r>
      <w:r>
        <w:rPr>
          <w:color w:val="231F20"/>
        </w:rPr>
        <w:t>s</w:t>
      </w:r>
      <w:r>
        <w:rPr>
          <w:color w:val="231F20"/>
          <w:spacing w:val="-1"/>
        </w:rPr>
        <w:t>s</w:t>
      </w:r>
      <w:r>
        <w:rPr>
          <w:color w:val="231F20"/>
          <w:w w:val="96"/>
        </w:rPr>
        <w:t>e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5"/>
          <w:w w:val="96"/>
        </w:rPr>
        <w:t>a</w:t>
      </w:r>
      <w:r>
        <w:rPr>
          <w:color w:val="231F20"/>
          <w:spacing w:val="-5"/>
        </w:rPr>
        <w:t>v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b</w:t>
      </w:r>
      <w:r>
        <w:rPr>
          <w:color w:val="231F20"/>
          <w:w w:val="96"/>
        </w:rPr>
        <w:t>ee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3"/>
          <w:w w:val="99"/>
        </w:rPr>
        <w:t>l</w:t>
      </w:r>
      <w:r>
        <w:rPr>
          <w:color w:val="231F20"/>
          <w:spacing w:val="-2"/>
          <w:w w:val="99"/>
        </w:rPr>
        <w:t>l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i/>
          <w:color w:val="231F20"/>
          <w:spacing w:val="-3"/>
          <w:w w:val="77"/>
        </w:rPr>
        <w:t>(</w:t>
      </w:r>
      <w:r>
        <w:rPr>
          <w:i/>
          <w:color w:val="231F20"/>
          <w:spacing w:val="-1"/>
          <w:w w:val="99"/>
        </w:rPr>
        <w:t>C</w:t>
      </w:r>
      <w:r>
        <w:rPr>
          <w:i/>
          <w:color w:val="231F20"/>
          <w:w w:val="99"/>
        </w:rPr>
        <w:t>h</w:t>
      </w:r>
      <w:r>
        <w:rPr>
          <w:i/>
          <w:color w:val="231F20"/>
          <w:w w:val="93"/>
        </w:rPr>
        <w:t>a</w:t>
      </w:r>
      <w:r>
        <w:rPr>
          <w:i/>
          <w:color w:val="231F20"/>
          <w:spacing w:val="6"/>
          <w:w w:val="99"/>
        </w:rPr>
        <w:t>r</w:t>
      </w:r>
      <w:r>
        <w:rPr>
          <w:i/>
          <w:color w:val="231F20"/>
          <w:w w:val="113"/>
        </w:rPr>
        <w:t>t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spacing w:val="-14"/>
          <w:w w:val="99"/>
        </w:rPr>
        <w:t>7</w:t>
      </w:r>
      <w:r>
        <w:rPr>
          <w:i/>
          <w:color w:val="231F20"/>
          <w:spacing w:val="-3"/>
          <w:w w:val="93"/>
        </w:rPr>
        <w:t>a</w:t>
      </w:r>
      <w:r>
        <w:rPr>
          <w:i/>
          <w:color w:val="231F20"/>
          <w:spacing w:val="-10"/>
          <w:w w:val="77"/>
        </w:rPr>
        <w:t>)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3"/>
        </w:rPr>
        <w:t>g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2"/>
        </w:rPr>
        <w:t>m</w:t>
      </w:r>
      <w:r>
        <w:rPr>
          <w:color w:val="231F20"/>
          <w:w w:val="97"/>
        </w:rPr>
        <w:t>a</w:t>
      </w:r>
      <w:r>
        <w:rPr>
          <w:color w:val="231F20"/>
          <w:spacing w:val="-1"/>
          <w:w w:val="97"/>
        </w:rPr>
        <w:t>r</w:t>
      </w:r>
      <w:r>
        <w:rPr>
          <w:color w:val="231F20"/>
          <w:spacing w:val="-6"/>
          <w:w w:val="103"/>
        </w:rPr>
        <w:t>k</w:t>
      </w:r>
      <w:r>
        <w:rPr>
          <w:color w:val="231F20"/>
          <w:spacing w:val="-1"/>
          <w:w w:val="96"/>
        </w:rPr>
        <w:t>e</w:t>
      </w:r>
      <w:r>
        <w:rPr>
          <w:color w:val="231F20"/>
          <w:w w:val="113"/>
        </w:rPr>
        <w:t>t </w:t>
      </w:r>
      <w:r>
        <w:rPr>
          <w:color w:val="231F20"/>
        </w:rPr>
        <w:t>correction is expected to be much less severe in canada than in the united</w:t>
      </w:r>
      <w:r>
        <w:rPr>
          <w:color w:val="231F20"/>
          <w:spacing w:val="1"/>
        </w:rPr>
        <w:t> </w:t>
      </w:r>
      <w:r>
        <w:rPr>
          <w:color w:val="231F20"/>
        </w:rPr>
        <w:t>states.</w:t>
      </w:r>
      <w:r>
        <w:rPr>
          <w:color w:val="231F20"/>
          <w:spacing w:val="3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well,</w:t>
      </w:r>
      <w:r>
        <w:rPr>
          <w:color w:val="231F20"/>
          <w:spacing w:val="3"/>
        </w:rPr>
        <w:t> </w:t>
      </w:r>
      <w:r>
        <w:rPr>
          <w:color w:val="231F20"/>
        </w:rPr>
        <w:t>canadian</w:t>
      </w:r>
      <w:r>
        <w:rPr>
          <w:color w:val="231F20"/>
          <w:spacing w:val="3"/>
        </w:rPr>
        <w:t> </w:t>
      </w:r>
      <w:r>
        <w:rPr>
          <w:color w:val="231F20"/>
        </w:rPr>
        <w:t>exporters</w:t>
      </w:r>
      <w:r>
        <w:rPr>
          <w:color w:val="231F20"/>
          <w:spacing w:val="3"/>
        </w:rPr>
        <w:t> </w:t>
      </w:r>
      <w:r>
        <w:rPr>
          <w:color w:val="231F20"/>
        </w:rPr>
        <w:t>will</w:t>
      </w:r>
      <w:r>
        <w:rPr>
          <w:color w:val="231F20"/>
          <w:spacing w:val="3"/>
        </w:rPr>
        <w:t> </w:t>
      </w:r>
      <w:r>
        <w:rPr>
          <w:color w:val="231F20"/>
        </w:rPr>
        <w:t>benefit</w:t>
      </w:r>
      <w:r>
        <w:rPr>
          <w:color w:val="231F20"/>
          <w:spacing w:val="3"/>
        </w:rPr>
        <w:t> </w:t>
      </w:r>
      <w:r>
        <w:rPr>
          <w:color w:val="231F20"/>
        </w:rPr>
        <w:t>disproportionately</w:t>
      </w:r>
      <w:r>
        <w:rPr>
          <w:color w:val="231F20"/>
          <w:spacing w:val="3"/>
        </w:rPr>
        <w:t> </w:t>
      </w:r>
      <w:r>
        <w:rPr>
          <w:color w:val="231F20"/>
        </w:rPr>
        <w:t>from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recovery in the u.s. housing and automotive sectors, which will push the</w:t>
      </w:r>
      <w:r>
        <w:rPr>
          <w:color w:val="231F20"/>
          <w:spacing w:val="1"/>
        </w:rPr>
        <w:t> </w:t>
      </w:r>
      <w:r>
        <w:rPr>
          <w:color w:val="231F20"/>
        </w:rPr>
        <w:t>growth</w:t>
      </w:r>
      <w:r>
        <w:rPr>
          <w:color w:val="231F20"/>
          <w:spacing w:val="3"/>
        </w:rPr>
        <w:t> </w:t>
      </w:r>
      <w:r>
        <w:rPr>
          <w:color w:val="231F20"/>
        </w:rPr>
        <w:t>rate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u.s.</w:t>
      </w:r>
      <w:r>
        <w:rPr>
          <w:color w:val="231F20"/>
          <w:spacing w:val="3"/>
        </w:rPr>
        <w:t> </w:t>
      </w:r>
      <w:r>
        <w:rPr>
          <w:color w:val="231F20"/>
        </w:rPr>
        <w:t>demand</w:t>
      </w:r>
      <w:r>
        <w:rPr>
          <w:color w:val="231F20"/>
          <w:spacing w:val="4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canadian</w:t>
      </w:r>
      <w:r>
        <w:rPr>
          <w:color w:val="231F20"/>
          <w:spacing w:val="3"/>
        </w:rPr>
        <w:t> </w:t>
      </w:r>
      <w:r>
        <w:rPr>
          <w:color w:val="231F20"/>
        </w:rPr>
        <w:t>goods</w:t>
      </w:r>
      <w:r>
        <w:rPr>
          <w:color w:val="231F20"/>
          <w:spacing w:val="4"/>
        </w:rPr>
        <w:t> </w:t>
      </w:r>
      <w:r>
        <w:rPr>
          <w:color w:val="231F20"/>
        </w:rPr>
        <w:t>above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projected</w:t>
      </w:r>
      <w:r>
        <w:rPr>
          <w:color w:val="231F20"/>
          <w:spacing w:val="3"/>
        </w:rPr>
        <w:t> </w:t>
      </w:r>
      <w:r>
        <w:rPr>
          <w:color w:val="231F20"/>
        </w:rPr>
        <w:t>rate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growth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u.s.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gdp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(Chart</w:t>
      </w:r>
      <w:r>
        <w:rPr>
          <w:i/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17).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1"/>
        <w:rPr>
          <w:i/>
          <w:sz w:val="15"/>
        </w:rPr>
      </w:pPr>
      <w:r>
        <w:rPr/>
        <w:pict>
          <v:shape style="position:absolute;margin-left:54.666pt;margin-top:10.378125pt;width:287.5pt;height:.1pt;mso-position-horizontal-relative:page;mso-position-vertical-relative:paragraph;z-index:-15613952;mso-wrap-distance-left:0;mso-wrap-distance-right:0" id="docshape239" coordorigin="1093,208" coordsize="5750,0" path="m1093,208l6843,20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208" w:lineRule="auto" w:before="153"/>
        <w:ind w:left="1093" w:right="4886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 17: </w:t>
      </w:r>
      <w:r>
        <w:rPr>
          <w:b/>
          <w:color w:val="231F20"/>
          <w:sz w:val="18"/>
        </w:rPr>
        <w:t>Composition of U.S. demand should be more favourable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Canadian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exports</w:t>
      </w:r>
    </w:p>
    <w:p>
      <w:pPr>
        <w:spacing w:before="75"/>
        <w:ind w:left="1093" w:right="0" w:firstLine="0"/>
        <w:jc w:val="left"/>
        <w:rPr>
          <w:sz w:val="14"/>
        </w:rPr>
      </w:pPr>
      <w:r>
        <w:rPr>
          <w:color w:val="231F20"/>
          <w:sz w:val="14"/>
        </w:rPr>
        <w:t>Quarterly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growth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at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annual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rates</w:t>
      </w:r>
    </w:p>
    <w:p>
      <w:pPr>
        <w:pStyle w:val="BodyText"/>
        <w:spacing w:before="9"/>
        <w:rPr>
          <w:sz w:val="15"/>
        </w:rPr>
      </w:pPr>
    </w:p>
    <w:p>
      <w:pPr>
        <w:spacing w:before="102"/>
        <w:ind w:left="1023" w:right="0" w:firstLine="0"/>
        <w:jc w:val="center"/>
        <w:rPr>
          <w:sz w:val="12"/>
        </w:rPr>
      </w:pPr>
      <w:r>
        <w:rPr/>
        <w:pict>
          <v:group style="position:absolute;margin-left:54.993099pt;margin-top:7.737648pt;width:252.5pt;height:148.85pt;mso-position-horizontal-relative:page;mso-position-vertical-relative:paragraph;z-index:15846400" id="docshapegroup240" coordorigin="1100,155" coordsize="5050,2977">
            <v:shape style="position:absolute;left:1106;top:1346;width:5037;height:75" id="docshape241" coordorigin="1107,1347" coordsize="5037,75" path="m1107,1347l6143,1347m1107,1347l1107,1421e" filled="false" stroked="true" strokeweight=".675pt" strokecolor="#231f20">
              <v:path arrowok="t"/>
              <v:stroke dashstyle="solid"/>
            </v:shape>
            <v:line style="position:absolute" from="6143,1347" to="6143,1421" stroked="true" strokeweight=".675pt" strokecolor="#231f20">
              <v:stroke dashstyle="solid"/>
            </v:line>
            <v:shape style="position:absolute;left:1106;top:161;width:126;height:2963" id="docshape242" coordorigin="1107,161" coordsize="126,2963" path="m1107,3124l1107,161m1107,3124l1233,3124e" filled="false" stroked="true" strokeweight=".675pt" strokecolor="#231f20">
              <v:path arrowok="t"/>
              <v:stroke dashstyle="solid"/>
            </v:shape>
            <v:line style="position:absolute" from="1107,2828" to="1233,2828" stroked="true" strokeweight=".675pt" strokecolor="#231f20">
              <v:stroke dashstyle="solid"/>
            </v:line>
            <v:line style="position:absolute" from="1107,2532" to="1233,2532" stroked="true" strokeweight=".675pt" strokecolor="#231f20">
              <v:stroke dashstyle="solid"/>
            </v:line>
            <v:line style="position:absolute" from="1107,2235" to="1233,2235" stroked="true" strokeweight=".675pt" strokecolor="#231f20">
              <v:stroke dashstyle="solid"/>
            </v:line>
            <v:line style="position:absolute" from="1107,1939" to="1233,1939" stroked="true" strokeweight=".675pt" strokecolor="#231f20">
              <v:stroke dashstyle="solid"/>
            </v:line>
            <v:line style="position:absolute" from="1107,1643" to="1233,1643" stroked="true" strokeweight=".675pt" strokecolor="#231f20">
              <v:stroke dashstyle="solid"/>
            </v:line>
            <v:line style="position:absolute" from="1107,1347" to="1233,1347" stroked="true" strokeweight=".675pt" strokecolor="#231f20">
              <v:stroke dashstyle="solid"/>
            </v:line>
            <v:line style="position:absolute" from="1107,1050" to="1233,1050" stroked="true" strokeweight=".675pt" strokecolor="#231f20">
              <v:stroke dashstyle="solid"/>
            </v:line>
            <v:line style="position:absolute" from="1107,754" to="1233,754" stroked="true" strokeweight=".675pt" strokecolor="#231f20">
              <v:stroke dashstyle="solid"/>
            </v:line>
            <v:line style="position:absolute" from="1107,458" to="1233,458" stroked="true" strokeweight=".675pt" strokecolor="#231f20">
              <v:stroke dashstyle="solid"/>
            </v:line>
            <v:line style="position:absolute" from="1107,162" to="1233,162" stroked="true" strokeweight=".675pt" strokecolor="#231f20">
              <v:stroke dashstyle="solid"/>
            </v:line>
            <v:line style="position:absolute" from="6143,3124" to="6143,161" stroked="true" strokeweight=".675pt" strokecolor="#231f20">
              <v:stroke dashstyle="solid"/>
            </v:line>
            <v:line style="position:absolute" from="2251,3052" to="2251,3126" stroked="true" strokeweight=".675pt" strokecolor="#231f20">
              <v:stroke dashstyle="solid"/>
            </v:line>
            <v:line style="position:absolute" from="3167,3052" to="3167,3126" stroked="true" strokeweight=".675pt" strokecolor="#231f20">
              <v:stroke dashstyle="solid"/>
            </v:line>
            <v:line style="position:absolute" from="4083,3052" to="4083,3126" stroked="true" strokeweight=".675pt" strokecolor="#231f20">
              <v:stroke dashstyle="solid"/>
            </v:line>
            <v:line style="position:absolute" from="4998,3052" to="4998,3126" stroked="true" strokeweight=".675pt" strokecolor="#231f20">
              <v:stroke dashstyle="solid"/>
            </v:line>
            <v:line style="position:absolute" from="6143,3124" to="1217,3124" stroked="true" strokeweight=".675pt" strokecolor="#231f20">
              <v:stroke dashstyle="solid"/>
            </v:line>
            <v:line style="position:absolute" from="6143,2828" to="6017,2828" stroked="true" strokeweight=".675pt" strokecolor="#231f20">
              <v:stroke dashstyle="solid"/>
            </v:line>
            <v:line style="position:absolute" from="6143,2532" to="6017,2532" stroked="true" strokeweight=".675pt" strokecolor="#231f20">
              <v:stroke dashstyle="solid"/>
            </v:line>
            <v:line style="position:absolute" from="6143,2235" to="6017,2235" stroked="true" strokeweight=".675pt" strokecolor="#231f20">
              <v:stroke dashstyle="solid"/>
            </v:line>
            <v:line style="position:absolute" from="6143,1939" to="6017,1939" stroked="true" strokeweight=".675pt" strokecolor="#231f20">
              <v:stroke dashstyle="solid"/>
            </v:line>
            <v:line style="position:absolute" from="6143,1643" to="6017,1643" stroked="true" strokeweight=".675pt" strokecolor="#231f20">
              <v:stroke dashstyle="solid"/>
            </v:line>
            <v:line style="position:absolute" from="6143,1347" to="6017,1347" stroked="true" strokeweight=".675pt" strokecolor="#231f20">
              <v:stroke dashstyle="solid"/>
            </v:line>
            <v:line style="position:absolute" from="6143,1050" to="6017,1050" stroked="true" strokeweight=".675pt" strokecolor="#231f20">
              <v:stroke dashstyle="solid"/>
            </v:line>
            <v:line style="position:absolute" from="6143,754" to="6017,754" stroked="true" strokeweight=".675pt" strokecolor="#231f20">
              <v:stroke dashstyle="solid"/>
            </v:line>
            <v:line style="position:absolute" from="6143,458" to="6017,458" stroked="true" strokeweight=".675pt" strokecolor="#231f20">
              <v:stroke dashstyle="solid"/>
            </v:line>
            <v:line style="position:absolute" from="6143,162" to="6017,162" stroked="true" strokeweight=".675pt" strokecolor="#231f20">
              <v:stroke dashstyle="solid"/>
            </v:line>
            <v:line style="position:absolute" from="3510,1459" to="3281,2721" stroked="true" strokeweight="1.35pt" strokecolor="#38b54a">
              <v:stroke dashstyle="shortdot"/>
            </v:line>
            <v:line style="position:absolute" from="3739,1956" to="3510,1459" stroked="true" strokeweight="1.35pt" strokecolor="#38b54a">
              <v:stroke dashstyle="shortdot"/>
            </v:line>
            <v:line style="position:absolute" from="3968,1531" to="3739,1956" stroked="true" strokeweight="1.35pt" strokecolor="#38b54a">
              <v:stroke dashstyle="shortdot"/>
            </v:line>
            <v:line style="position:absolute" from="4197,1178" to="3968,1531" stroked="true" strokeweight="1.35pt" strokecolor="#38b54a">
              <v:stroke dashstyle="shortdot"/>
            </v:line>
            <v:line style="position:absolute" from="4426,961" to="4197,1178" stroked="true" strokeweight="1.35pt" strokecolor="#38b54a">
              <v:stroke dashstyle="shortdot"/>
            </v:line>
            <v:line style="position:absolute" from="4655,865" to="4426,961" stroked="true" strokeweight="1.35pt" strokecolor="#38b54a">
              <v:stroke dashstyle="shortdot"/>
            </v:line>
            <v:line style="position:absolute" from="4884,943" to="4655,865" stroked="true" strokeweight="1.35pt" strokecolor="#38b54a">
              <v:stroke dashstyle="shortdot"/>
            </v:line>
            <v:line style="position:absolute" from="5113,568" to="4884,943" stroked="true" strokeweight="1.35pt" strokecolor="#38b54a">
              <v:stroke dashstyle="shortdot"/>
            </v:line>
            <v:line style="position:absolute" from="5342,565" to="5113,568" stroked="true" strokeweight="1.35pt" strokecolor="#38b54a">
              <v:stroke dashstyle="shortdot"/>
            </v:line>
            <v:line style="position:absolute" from="5571,491" to="5342,565" stroked="true" strokeweight="1.35pt" strokecolor="#38b54a">
              <v:stroke dashstyle="shortdot"/>
            </v:line>
            <v:line style="position:absolute" from="5800,509" to="5571,491" stroked="true" strokeweight="1.35pt" strokecolor="#38b54a">
              <v:stroke dashstyle="shortdot"/>
            </v:line>
            <v:line style="position:absolute" from="1679,1150" to="1450,1364" stroked="true" strokeweight="1.35pt" strokecolor="#38b54a">
              <v:stroke dashstyle="solid"/>
            </v:line>
            <v:line style="position:absolute" from="1908,1253" to="1679,1150" stroked="true" strokeweight="1.35pt" strokecolor="#38b54a">
              <v:stroke dashstyle="solid"/>
            </v:line>
            <v:line style="position:absolute" from="2137,1444" to="1908,1253" stroked="true" strokeweight="1.35pt" strokecolor="#38b54a">
              <v:stroke dashstyle="solid"/>
            </v:line>
            <v:line style="position:absolute" from="2366,1621" to="2137,1444" stroked="true" strokeweight="1.35pt" strokecolor="#38b54a">
              <v:stroke dashstyle="solid"/>
            </v:line>
            <v:line style="position:absolute" from="2595,1876" to="2366,1621" stroked="true" strokeweight="1.35pt" strokecolor="#38b54a">
              <v:stroke dashstyle="solid"/>
            </v:line>
            <v:line style="position:absolute" from="2824,1956" to="2595,1876" stroked="true" strokeweight="1.35pt" strokecolor="#38b54a">
              <v:stroke dashstyle="solid"/>
            </v:line>
            <v:line style="position:absolute" from="3052,2830" to="2824,1956" stroked="true" strokeweight="1.35pt" strokecolor="#38b54a">
              <v:stroke dashstyle="solid"/>
            </v:line>
            <v:line style="position:absolute" from="3281,2721" to="3052,2830" stroked="true" strokeweight="1.35pt" strokecolor="#38b54a">
              <v:stroke dashstyle="solid"/>
            </v:line>
            <v:line style="position:absolute" from="3510,1399" to="3281,1649" stroked="true" strokeweight="1.35pt" strokecolor="#0072bc">
              <v:stroke dashstyle="shortdot"/>
            </v:line>
            <v:line style="position:absolute" from="3739,1258" to="3510,1399" stroked="true" strokeweight="1.35pt" strokecolor="#0072bc">
              <v:stroke dashstyle="shortdot"/>
            </v:line>
            <v:line style="position:absolute" from="3968,1347" to="3739,1258" stroked="true" strokeweight="1.35pt" strokecolor="#0072bc">
              <v:stroke dashstyle="shortdot"/>
            </v:line>
            <v:line style="position:absolute" from="4197,1261" to="3968,1347" stroked="true" strokeweight="1.35pt" strokecolor="#0072bc">
              <v:stroke dashstyle="shortdot"/>
            </v:line>
            <v:line style="position:absolute" from="4426,1238" to="4197,1261" stroked="true" strokeweight="1.35pt" strokecolor="#0072bc">
              <v:stroke dashstyle="shortdot"/>
            </v:line>
            <v:line style="position:absolute" from="4655,1232" to="4426,1238" stroked="true" strokeweight="1.35pt" strokecolor="#0072bc">
              <v:stroke dashstyle="shortdot"/>
            </v:line>
            <v:line style="position:absolute" from="4884,1273" to="4655,1232" stroked="true" strokeweight="1.35pt" strokecolor="#0072bc">
              <v:stroke dashstyle="shortdot"/>
            </v:line>
            <v:line style="position:absolute" from="5113,1153" to="4884,1273" stroked="true" strokeweight="1.35pt" strokecolor="#0072bc">
              <v:stroke dashstyle="shortdot"/>
            </v:line>
            <v:line style="position:absolute" from="5342,1130" to="5113,1153" stroked="true" strokeweight="1.35pt" strokecolor="#0072bc">
              <v:stroke dashstyle="shortdot"/>
            </v:line>
            <v:line style="position:absolute" from="5571,1082" to="5342,1130" stroked="true" strokeweight="1.35pt" strokecolor="#0072bc">
              <v:stroke dashstyle="shortdot"/>
            </v:line>
            <v:line style="position:absolute" from="5800,1068" to="5571,1082" stroked="true" strokeweight="1.35pt" strokecolor="#0072bc">
              <v:stroke dashstyle="shortdot"/>
            </v:line>
            <v:line style="position:absolute" from="1679,1063" to="1450,1344" stroked="true" strokeweight="1.35pt" strokecolor="#0072bc">
              <v:stroke dashstyle="solid"/>
            </v:line>
            <v:line style="position:absolute" from="1908,1065" to="1679,1063" stroked="true" strokeweight="1.35pt" strokecolor="#0072bc">
              <v:stroke dashstyle="solid"/>
            </v:line>
            <v:line style="position:absolute" from="2137,1357" to="1908,1065" stroked="true" strokeweight="1.35pt" strokecolor="#0072bc">
              <v:stroke dashstyle="solid"/>
            </v:line>
            <v:line style="position:absolute" from="2366,1295" to="2137,1357" stroked="true" strokeweight="1.35pt" strokecolor="#0072bc">
              <v:stroke dashstyle="solid"/>
            </v:line>
            <v:line style="position:absolute" from="2595,1179" to="2366,1295" stroked="true" strokeweight="1.35pt" strokecolor="#0072bc">
              <v:stroke dashstyle="solid"/>
            </v:line>
            <v:line style="position:absolute" from="2824,1377" to="2595,1179" stroked="true" strokeweight="1.35pt" strokecolor="#0072bc">
              <v:stroke dashstyle="solid"/>
            </v:line>
            <v:line style="position:absolute" from="3052,1714" to="2824,1377" stroked="true" strokeweight="1.35pt" strokecolor="#0072bc">
              <v:stroke dashstyle="solid"/>
            </v:line>
            <v:line style="position:absolute" from="3281,1649" to="3052,1714" stroked="true" strokeweight="1.35pt" strokecolor="#0072bc">
              <v:stroke dashstyle="solid"/>
            </v:line>
            <w10:wrap type="none"/>
          </v:group>
        </w:pict>
      </w:r>
      <w:r>
        <w:rPr>
          <w:color w:val="231F20"/>
          <w:w w:val="105"/>
          <w:sz w:val="12"/>
        </w:rPr>
        <w:t>20</w:t>
      </w:r>
    </w:p>
    <w:p>
      <w:pPr>
        <w:pStyle w:val="BodyText"/>
        <w:spacing w:before="8"/>
        <w:rPr>
          <w:sz w:val="13"/>
        </w:rPr>
      </w:pPr>
    </w:p>
    <w:p>
      <w:pPr>
        <w:spacing w:before="1"/>
        <w:ind w:left="1023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15</w:t>
      </w:r>
    </w:p>
    <w:p>
      <w:pPr>
        <w:pStyle w:val="BodyText"/>
        <w:spacing w:before="8"/>
        <w:rPr>
          <w:sz w:val="13"/>
        </w:rPr>
      </w:pPr>
    </w:p>
    <w:p>
      <w:pPr>
        <w:spacing w:before="0"/>
        <w:ind w:left="1023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10</w:t>
      </w:r>
    </w:p>
    <w:p>
      <w:pPr>
        <w:pStyle w:val="BodyText"/>
        <w:spacing w:before="9"/>
        <w:rPr>
          <w:sz w:val="13"/>
        </w:rPr>
      </w:pPr>
    </w:p>
    <w:p>
      <w:pPr>
        <w:spacing w:before="0"/>
        <w:ind w:left="1093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5</w:t>
      </w:r>
    </w:p>
    <w:p>
      <w:pPr>
        <w:pStyle w:val="BodyText"/>
        <w:spacing w:before="9"/>
        <w:rPr>
          <w:sz w:val="13"/>
        </w:rPr>
      </w:pPr>
    </w:p>
    <w:p>
      <w:pPr>
        <w:spacing w:before="0"/>
        <w:ind w:left="1093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spacing w:before="8"/>
        <w:rPr>
          <w:sz w:val="13"/>
        </w:rPr>
      </w:pPr>
    </w:p>
    <w:p>
      <w:pPr>
        <w:spacing w:before="1"/>
        <w:ind w:left="1051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-5</w:t>
      </w:r>
    </w:p>
    <w:p>
      <w:pPr>
        <w:pStyle w:val="BodyText"/>
        <w:spacing w:before="8"/>
        <w:rPr>
          <w:sz w:val="13"/>
        </w:rPr>
      </w:pPr>
    </w:p>
    <w:p>
      <w:pPr>
        <w:spacing w:before="0"/>
        <w:ind w:left="981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-10</w:t>
      </w:r>
    </w:p>
    <w:p>
      <w:pPr>
        <w:pStyle w:val="BodyText"/>
        <w:spacing w:before="9"/>
        <w:rPr>
          <w:sz w:val="13"/>
        </w:rPr>
      </w:pPr>
    </w:p>
    <w:p>
      <w:pPr>
        <w:spacing w:before="0"/>
        <w:ind w:left="981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-15</w:t>
      </w:r>
    </w:p>
    <w:p>
      <w:pPr>
        <w:pStyle w:val="BodyText"/>
        <w:spacing w:before="9"/>
        <w:rPr>
          <w:sz w:val="13"/>
        </w:rPr>
      </w:pPr>
    </w:p>
    <w:p>
      <w:pPr>
        <w:spacing w:before="0"/>
        <w:ind w:left="981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-20</w:t>
      </w:r>
    </w:p>
    <w:p>
      <w:pPr>
        <w:pStyle w:val="BodyText"/>
        <w:spacing w:before="8"/>
        <w:rPr>
          <w:sz w:val="13"/>
        </w:rPr>
      </w:pPr>
    </w:p>
    <w:p>
      <w:pPr>
        <w:spacing w:before="1"/>
        <w:ind w:left="981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-25</w:t>
      </w:r>
    </w:p>
    <w:p>
      <w:pPr>
        <w:spacing w:after="0"/>
        <w:jc w:val="center"/>
        <w:rPr>
          <w:sz w:val="12"/>
        </w:rPr>
        <w:sectPr>
          <w:pgSz w:w="12240" w:h="15840"/>
          <w:pgMar w:top="620" w:bottom="280" w:left="0" w:right="60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spacing w:before="1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2007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6"/>
        <w:rPr>
          <w:sz w:val="14"/>
        </w:rPr>
      </w:pPr>
    </w:p>
    <w:p>
      <w:pPr>
        <w:spacing w:before="1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2008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6"/>
        <w:rPr>
          <w:sz w:val="14"/>
        </w:rPr>
      </w:pPr>
    </w:p>
    <w:p>
      <w:pPr>
        <w:spacing w:before="1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2009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6"/>
        <w:rPr>
          <w:sz w:val="14"/>
        </w:rPr>
      </w:pPr>
    </w:p>
    <w:p>
      <w:pPr>
        <w:spacing w:before="1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2010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6"/>
        <w:rPr>
          <w:sz w:val="14"/>
        </w:rPr>
      </w:pPr>
    </w:p>
    <w:p>
      <w:pPr>
        <w:spacing w:before="1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2011</w:t>
      </w:r>
    </w:p>
    <w:p>
      <w:pPr>
        <w:spacing w:line="240" w:lineRule="auto" w:before="8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60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-30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460" w:bottom="280" w:left="0" w:right="600"/>
          <w:cols w:num="6" w:equalWidth="0">
            <w:col w:w="1919" w:space="40"/>
            <w:col w:w="876" w:space="39"/>
            <w:col w:w="876" w:space="40"/>
            <w:col w:w="876" w:space="39"/>
            <w:col w:w="872" w:space="40"/>
            <w:col w:w="6023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tabs>
          <w:tab w:pos="3584" w:val="left" w:leader="none"/>
        </w:tabs>
        <w:spacing w:before="0"/>
        <w:ind w:left="1497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-18718208" from="160.699203pt,3.051023pt" to="169.699203pt,3.051023pt" stroked="true" strokeweight="1.35pt" strokecolor="#38b54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47424" from="56.299702pt,3.051023pt" to="65.299702pt,3.051023pt" stroked="true" strokeweight="1.35pt" strokecolor="#0072bc">
            <v:stroke dashstyle="solid"/>
            <w10:wrap type="none"/>
          </v:line>
        </w:pict>
      </w:r>
      <w:r>
        <w:rPr>
          <w:color w:val="231F20"/>
          <w:w w:val="105"/>
          <w:sz w:val="12"/>
        </w:rPr>
        <w:t>U.S.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GDP</w:t>
        <w:tab/>
        <w:t>U.S.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trade-weighted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activity*</w:t>
      </w:r>
    </w:p>
    <w:p>
      <w:pPr>
        <w:tabs>
          <w:tab w:pos="3584" w:val="left" w:leader="none"/>
        </w:tabs>
        <w:spacing w:before="24"/>
        <w:ind w:left="1497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47936" from="56.299702pt,4.249217pt" to="65.299702pt,4.249217pt" stroked="true" strokeweight="1.35pt" strokecolor="#0072bc">
            <v:stroke dashstyle="shortdot"/>
            <w10:wrap type="none"/>
          </v:line>
        </w:pict>
      </w:r>
      <w:r>
        <w:rPr/>
        <w:pict>
          <v:line style="position:absolute;mso-position-horizontal-relative:page;mso-position-vertical-relative:paragraph;z-index:-18716672" from="160.699203pt,4.249217pt" to="169.699203pt,4.249217pt" stroked="true" strokeweight="1.35pt" strokecolor="#38b54a">
            <v:stroke dashstyle="shortdot"/>
            <w10:wrap type="none"/>
          </v:line>
        </w:pict>
      </w:r>
      <w:r>
        <w:rPr>
          <w:color w:val="231F20"/>
          <w:w w:val="105"/>
          <w:sz w:val="12"/>
        </w:rPr>
        <w:t>Base-case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projection</w:t>
        <w:tab/>
        <w:t>Base-case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projection</w:t>
      </w:r>
    </w:p>
    <w:p>
      <w:pPr>
        <w:pStyle w:val="BodyText"/>
        <w:spacing w:before="9"/>
        <w:rPr>
          <w:sz w:val="14"/>
        </w:rPr>
      </w:pPr>
    </w:p>
    <w:p>
      <w:pPr>
        <w:spacing w:line="268" w:lineRule="auto" w:before="0"/>
        <w:ind w:left="1278" w:right="4921" w:hanging="180"/>
        <w:jc w:val="left"/>
        <w:rPr>
          <w:sz w:val="14"/>
        </w:rPr>
      </w:pPr>
      <w:r>
        <w:rPr>
          <w:color w:val="231F20"/>
          <w:w w:val="80"/>
          <w:sz w:val="14"/>
        </w:rPr>
        <w:t>*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U.S.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activity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measure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captures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growth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sectors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U.S.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economy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that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key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Canadian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exporters,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such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as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(but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not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limited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to)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motor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vehicle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sales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residential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construction.</w:t>
      </w:r>
    </w:p>
    <w:p>
      <w:pPr>
        <w:spacing w:before="119"/>
        <w:ind w:left="1098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U.S.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Bureau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Economic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Analysis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calculations</w:t>
      </w: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54.916pt;margin-top:7.930078pt;width:287pt;height:.1pt;mso-position-horizontal-relative:page;mso-position-vertical-relative:paragraph;z-index:-15613440;mso-wrap-distance-left:0;mso-wrap-distance-right:0" id="docshape243" coordorigin="1098,159" coordsize="5740,0" path="m1098,159l6838,159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1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2240" w:h="15840"/>
          <w:pgMar w:top="460" w:bottom="280" w:left="0" w:right="600"/>
        </w:sectPr>
      </w:pPr>
    </w:p>
    <w:p>
      <w:pPr>
        <w:pStyle w:val="BodyText"/>
        <w:spacing w:line="249" w:lineRule="auto" w:before="107"/>
        <w:ind w:left="1080" w:right="-13"/>
      </w:pPr>
      <w:r>
        <w:rPr>
          <w:color w:val="231F20"/>
        </w:rPr>
        <w:t>owing to the near-term weakness in the growth of aggregate demand, excess</w:t>
      </w:r>
      <w:r>
        <w:rPr>
          <w:color w:val="231F20"/>
          <w:spacing w:val="-53"/>
        </w:rPr>
        <w:t> </w:t>
      </w:r>
      <w:r>
        <w:rPr>
          <w:color w:val="231F20"/>
        </w:rPr>
        <w:t>supply in</w:t>
      </w:r>
      <w:r>
        <w:rPr>
          <w:color w:val="231F20"/>
          <w:spacing w:val="1"/>
        </w:rPr>
        <w:t> </w:t>
      </w:r>
      <w:r>
        <w:rPr>
          <w:color w:val="231F20"/>
        </w:rPr>
        <w:t>the canadian</w:t>
      </w:r>
      <w:r>
        <w:rPr>
          <w:color w:val="231F20"/>
          <w:spacing w:val="1"/>
        </w:rPr>
        <w:t> </w:t>
      </w:r>
      <w:r>
        <w:rPr>
          <w:color w:val="231F20"/>
        </w:rPr>
        <w:t>economy continues</w:t>
      </w:r>
      <w:r>
        <w:rPr>
          <w:color w:val="231F20"/>
          <w:spacing w:val="1"/>
        </w:rPr>
        <w:t> </w:t>
      </w:r>
      <w:r>
        <w:rPr>
          <w:color w:val="231F20"/>
        </w:rPr>
        <w:t>to build,</w:t>
      </w:r>
      <w:r>
        <w:rPr>
          <w:color w:val="231F20"/>
          <w:spacing w:val="1"/>
        </w:rPr>
        <w:t> </w:t>
      </w:r>
      <w:r>
        <w:rPr>
          <w:color w:val="231F20"/>
        </w:rPr>
        <w:t>expanding 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second</w:t>
      </w:r>
      <w:r>
        <w:rPr>
          <w:color w:val="231F20"/>
          <w:spacing w:val="1"/>
        </w:rPr>
        <w:t> </w:t>
      </w:r>
      <w:r>
        <w:rPr>
          <w:color w:val="231F20"/>
        </w:rPr>
        <w:t>half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2009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about</w:t>
      </w:r>
      <w:r>
        <w:rPr>
          <w:color w:val="231F20"/>
          <w:spacing w:val="-5"/>
        </w:rPr>
        <w:t> </w:t>
      </w:r>
      <w:r>
        <w:rPr>
          <w:color w:val="231F20"/>
        </w:rPr>
        <w:t>4.5</w:t>
      </w:r>
      <w:r>
        <w:rPr>
          <w:color w:val="231F20"/>
          <w:spacing w:val="-4"/>
        </w:rPr>
        <w:t> </w:t>
      </w:r>
      <w:r>
        <w:rPr>
          <w:color w:val="231F20"/>
        </w:rPr>
        <w:t>per</w:t>
      </w:r>
      <w:r>
        <w:rPr>
          <w:color w:val="231F20"/>
          <w:spacing w:val="-4"/>
        </w:rPr>
        <w:t> </w:t>
      </w:r>
      <w:r>
        <w:rPr>
          <w:color w:val="231F20"/>
        </w:rPr>
        <w:t>cent,</w:t>
      </w:r>
      <w:r>
        <w:rPr>
          <w:color w:val="231F20"/>
          <w:spacing w:val="-5"/>
        </w:rPr>
        <w:t> </w:t>
      </w:r>
      <w:r>
        <w:rPr>
          <w:color w:val="231F20"/>
        </w:rPr>
        <w:t>roughly</w:t>
      </w:r>
      <w:r>
        <w:rPr>
          <w:color w:val="231F20"/>
          <w:spacing w:val="-4"/>
        </w:rPr>
        <w:t> </w:t>
      </w:r>
      <w:r>
        <w:rPr>
          <w:color w:val="231F20"/>
        </w:rPr>
        <w:t>0.75</w:t>
      </w:r>
      <w:r>
        <w:rPr>
          <w:color w:val="231F20"/>
          <w:spacing w:val="-5"/>
        </w:rPr>
        <w:t> </w:t>
      </w:r>
      <w:r>
        <w:rPr>
          <w:color w:val="231F20"/>
        </w:rPr>
        <w:t>percentage</w:t>
      </w:r>
      <w:r>
        <w:rPr>
          <w:color w:val="231F20"/>
          <w:spacing w:val="-4"/>
        </w:rPr>
        <w:t> </w:t>
      </w:r>
      <w:r>
        <w:rPr>
          <w:color w:val="231F20"/>
        </w:rPr>
        <w:t>points</w:t>
      </w:r>
      <w:r>
        <w:rPr>
          <w:color w:val="231F20"/>
          <w:spacing w:val="-5"/>
        </w:rPr>
        <w:t> </w:t>
      </w:r>
      <w:r>
        <w:rPr>
          <w:color w:val="231F20"/>
        </w:rPr>
        <w:t>larger</w:t>
      </w:r>
    </w:p>
    <w:p>
      <w:pPr>
        <w:pStyle w:val="BodyText"/>
        <w:spacing w:line="249" w:lineRule="auto" w:before="3"/>
        <w:ind w:left="1080" w:right="5"/>
      </w:pPr>
      <w:r>
        <w:rPr>
          <w:color w:val="231F20"/>
        </w:rPr>
        <w:t>than projected in the January </w:t>
      </w:r>
      <w:r>
        <w:rPr>
          <w:i/>
          <w:color w:val="231F20"/>
        </w:rPr>
        <w:t>Update</w:t>
      </w:r>
      <w:r>
        <w:rPr>
          <w:color w:val="231F20"/>
        </w:rPr>
        <w:t>. as the economy picks up in the fourth</w:t>
      </w:r>
      <w:r>
        <w:rPr>
          <w:color w:val="231F20"/>
          <w:spacing w:val="1"/>
        </w:rPr>
        <w:t> </w:t>
      </w:r>
      <w:r>
        <w:rPr>
          <w:color w:val="231F20"/>
        </w:rPr>
        <w:t>quarter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accelerates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2010–11,</w:t>
      </w:r>
      <w:r>
        <w:rPr>
          <w:color w:val="231F20"/>
          <w:spacing w:val="-12"/>
        </w:rPr>
        <w:t> </w:t>
      </w:r>
      <w:r>
        <w:rPr>
          <w:color w:val="231F20"/>
        </w:rPr>
        <w:t>excess</w:t>
      </w:r>
      <w:r>
        <w:rPr>
          <w:color w:val="231F20"/>
          <w:spacing w:val="-12"/>
        </w:rPr>
        <w:t> </w:t>
      </w:r>
      <w:r>
        <w:rPr>
          <w:color w:val="231F20"/>
        </w:rPr>
        <w:t>supply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gradually</w:t>
      </w:r>
      <w:r>
        <w:rPr>
          <w:color w:val="231F20"/>
          <w:spacing w:val="-12"/>
        </w:rPr>
        <w:t> </w:t>
      </w:r>
      <w:r>
        <w:rPr>
          <w:color w:val="231F20"/>
        </w:rPr>
        <w:t>absorbed,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53"/>
        </w:rPr>
        <w:t> </w:t>
      </w:r>
      <w:r>
        <w:rPr>
          <w:color w:val="231F20"/>
        </w:rPr>
        <w:t>the economy is expected to reach its productive capacity in the third quarter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2011.</w:t>
      </w:r>
    </w:p>
    <w:p>
      <w:pPr>
        <w:pStyle w:val="Heading6"/>
      </w:pPr>
      <w:r>
        <w:rPr>
          <w:color w:val="4C4D4F"/>
        </w:rPr>
        <w:t>The</w:t>
      </w:r>
      <w:r>
        <w:rPr>
          <w:color w:val="4C4D4F"/>
          <w:spacing w:val="-12"/>
        </w:rPr>
        <w:t> </w:t>
      </w:r>
      <w:r>
        <w:rPr>
          <w:color w:val="4C4D4F"/>
        </w:rPr>
        <w:t>Projection</w:t>
      </w:r>
      <w:r>
        <w:rPr>
          <w:color w:val="4C4D4F"/>
          <w:spacing w:val="-12"/>
        </w:rPr>
        <w:t> </w:t>
      </w:r>
      <w:r>
        <w:rPr>
          <w:color w:val="4C4D4F"/>
        </w:rPr>
        <w:t>for</w:t>
      </w:r>
      <w:r>
        <w:rPr>
          <w:color w:val="4C4D4F"/>
          <w:spacing w:val="-11"/>
        </w:rPr>
        <w:t> </w:t>
      </w:r>
      <w:r>
        <w:rPr>
          <w:color w:val="4C4D4F"/>
        </w:rPr>
        <w:t>Inflation</w:t>
      </w:r>
    </w:p>
    <w:p>
      <w:pPr>
        <w:pStyle w:val="BodyText"/>
        <w:spacing w:line="249" w:lineRule="auto" w:before="124"/>
        <w:ind w:left="1080" w:right="-13" w:hanging="2"/>
      </w:pP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4"/>
          <w:w w:val="96"/>
        </w:rPr>
        <w:t>e</w:t>
      </w:r>
      <w:r>
        <w:rPr>
          <w:color w:val="231F20"/>
          <w:spacing w:val="-5"/>
        </w:rPr>
        <w:t>v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1"/>
          <w:w w:val="102"/>
        </w:rPr>
        <w:t>m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106"/>
        </w:rPr>
        <w:t>b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113"/>
        </w:rPr>
        <w:t>t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6"/>
        </w:rPr>
        <w:t>e</w:t>
      </w:r>
      <w:r>
        <w:rPr>
          <w:color w:val="231F20"/>
          <w:spacing w:val="-6"/>
          <w:w w:val="103"/>
        </w:rPr>
        <w:t>x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6"/>
        </w:rPr>
        <w:t>e</w:t>
      </w:r>
      <w:r>
        <w:rPr>
          <w:color w:val="231F20"/>
        </w:rPr>
        <w:t>ss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106"/>
        </w:rPr>
        <w:t>pp</w:t>
      </w:r>
      <w:r>
        <w:rPr>
          <w:color w:val="231F20"/>
          <w:spacing w:val="-1"/>
          <w:w w:val="99"/>
        </w:rPr>
        <w:t>l</w:t>
      </w:r>
      <w:r>
        <w:rPr>
          <w:color w:val="231F20"/>
          <w:spacing w:val="-15"/>
        </w:rPr>
        <w:t>y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spacing w:val="-1"/>
          <w:w w:val="103"/>
        </w:rPr>
        <w:t>og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2"/>
          <w:w w:val="104"/>
        </w:rPr>
        <w:t>w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3"/>
          <w:w w:val="113"/>
        </w:rPr>
        <w:t>t</w:t>
      </w:r>
      <w:r>
        <w:rPr>
          <w:color w:val="231F20"/>
          <w:w w:val="99"/>
        </w:rPr>
        <w:t>h</w:t>
      </w:r>
      <w:r>
        <w:rPr>
          <w:color w:val="231F20"/>
          <w:spacing w:val="-4"/>
        </w:rPr>
        <w:t> </w:t>
      </w:r>
      <w:r>
        <w:rPr>
          <w:color w:val="231F20"/>
          <w:w w:val="96"/>
        </w:rPr>
        <w:t>a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3"/>
          <w:w w:val="103"/>
        </w:rPr>
        <w:t>o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106"/>
        </w:rPr>
        <w:t>b</w:t>
      </w:r>
      <w:r>
        <w:rPr>
          <w:color w:val="231F20"/>
          <w:spacing w:val="-2"/>
          <w:w w:val="99"/>
        </w:rPr>
        <w:t>l</w:t>
      </w:r>
      <w:r>
        <w:rPr>
          <w:color w:val="231F20"/>
          <w:w w:val="96"/>
        </w:rPr>
        <w:t>e </w:t>
      </w:r>
      <w:r>
        <w:rPr>
          <w:color w:val="231F20"/>
        </w:rPr>
        <w:t>deceleration in food prices and modest decreases in house prices, should</w:t>
      </w:r>
      <w:r>
        <w:rPr>
          <w:color w:val="231F20"/>
          <w:spacing w:val="1"/>
        </w:rPr>
        <w:t> </w:t>
      </w:r>
      <w:r>
        <w:rPr>
          <w:color w:val="231F20"/>
        </w:rPr>
        <w:t>cause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core</w:t>
      </w:r>
      <w:r>
        <w:rPr>
          <w:color w:val="231F20"/>
          <w:spacing w:val="-5"/>
        </w:rPr>
        <w:t> </w:t>
      </w:r>
      <w:r>
        <w:rPr>
          <w:color w:val="231F20"/>
        </w:rPr>
        <w:t>rate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inflation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diminish</w:t>
      </w:r>
      <w:r>
        <w:rPr>
          <w:color w:val="231F20"/>
          <w:spacing w:val="-5"/>
        </w:rPr>
        <w:t> </w:t>
      </w:r>
      <w:r>
        <w:rPr>
          <w:color w:val="231F20"/>
        </w:rPr>
        <w:t>through</w:t>
      </w:r>
      <w:r>
        <w:rPr>
          <w:color w:val="231F20"/>
          <w:spacing w:val="-5"/>
        </w:rPr>
        <w:t> </w:t>
      </w:r>
      <w:r>
        <w:rPr>
          <w:color w:val="231F20"/>
        </w:rPr>
        <w:t>2009,</w:t>
      </w:r>
      <w:r>
        <w:rPr>
          <w:color w:val="231F20"/>
          <w:spacing w:val="-5"/>
        </w:rPr>
        <w:t> </w:t>
      </w:r>
      <w:r>
        <w:rPr>
          <w:color w:val="231F20"/>
        </w:rPr>
        <w:t>reaching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trough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</w:p>
    <w:p>
      <w:pPr>
        <w:pStyle w:val="BodyText"/>
        <w:spacing w:line="249" w:lineRule="auto" w:before="2"/>
        <w:ind w:left="1080" w:right="-13"/>
      </w:pPr>
      <w:r>
        <w:rPr>
          <w:color w:val="231F20"/>
          <w:spacing w:val="-4"/>
          <w:w w:val="99"/>
        </w:rPr>
        <w:t>0</w:t>
      </w:r>
      <w:r>
        <w:rPr>
          <w:color w:val="231F20"/>
          <w:spacing w:val="-3"/>
          <w:w w:val="100"/>
        </w:rPr>
        <w:t>.</w:t>
      </w:r>
      <w:r>
        <w:rPr>
          <w:color w:val="231F20"/>
          <w:w w:val="99"/>
        </w:rPr>
        <w:t>9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6"/>
        </w:rPr>
        <w:t>f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5"/>
          <w:w w:val="99"/>
        </w:rPr>
        <w:t>r</w:t>
      </w:r>
      <w:r>
        <w:rPr>
          <w:color w:val="231F20"/>
          <w:spacing w:val="-3"/>
          <w:w w:val="113"/>
        </w:rPr>
        <w:t>t</w:t>
      </w:r>
      <w:r>
        <w:rPr>
          <w:color w:val="231F20"/>
          <w:w w:val="99"/>
        </w:rPr>
        <w:t>h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q</w:t>
      </w:r>
      <w:r>
        <w:rPr>
          <w:color w:val="231F20"/>
          <w:spacing w:val="-1"/>
          <w:w w:val="99"/>
        </w:rPr>
        <w:t>u</w:t>
      </w:r>
      <w:r>
        <w:rPr>
          <w:color w:val="231F20"/>
          <w:w w:val="96"/>
        </w:rPr>
        <w:t>a</w:t>
      </w:r>
      <w:r>
        <w:rPr>
          <w:color w:val="231F20"/>
          <w:spacing w:val="5"/>
          <w:w w:val="99"/>
        </w:rPr>
        <w:t>r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i/>
          <w:color w:val="231F20"/>
          <w:spacing w:val="7"/>
          <w:w w:val="77"/>
        </w:rPr>
        <w:t>(</w:t>
      </w:r>
      <w:r>
        <w:rPr>
          <w:i/>
          <w:color w:val="231F20"/>
          <w:spacing w:val="-16"/>
          <w:w w:val="93"/>
        </w:rPr>
        <w:t>T</w:t>
      </w:r>
      <w:r>
        <w:rPr>
          <w:i/>
          <w:color w:val="231F20"/>
          <w:w w:val="93"/>
        </w:rPr>
        <w:t>a</w:t>
      </w:r>
      <w:r>
        <w:rPr>
          <w:i/>
          <w:color w:val="231F20"/>
          <w:spacing w:val="-1"/>
          <w:w w:val="106"/>
        </w:rPr>
        <w:t>b</w:t>
      </w:r>
      <w:r>
        <w:rPr>
          <w:i/>
          <w:color w:val="231F20"/>
          <w:spacing w:val="-1"/>
          <w:w w:val="99"/>
        </w:rPr>
        <w:t>l</w:t>
      </w:r>
      <w:r>
        <w:rPr>
          <w:i/>
          <w:color w:val="231F20"/>
          <w:w w:val="96"/>
        </w:rPr>
        <w:t>e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spacing w:val="-5"/>
          <w:w w:val="99"/>
        </w:rPr>
        <w:t>4</w:t>
      </w:r>
      <w:r>
        <w:rPr>
          <w:i/>
          <w:color w:val="231F20"/>
          <w:spacing w:val="-11"/>
          <w:w w:val="77"/>
        </w:rPr>
        <w:t>)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99"/>
        </w:rPr>
        <w:t>i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3"/>
          <w:w w:val="99"/>
        </w:rPr>
        <w:t>l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103"/>
        </w:rPr>
        <w:t>g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1"/>
          <w:w w:val="99"/>
        </w:rPr>
        <w:t>l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5"/>
          <w:w w:val="103"/>
        </w:rPr>
        <w:t>o</w:t>
      </w:r>
      <w:r>
        <w:rPr>
          <w:color w:val="231F20"/>
          <w:spacing w:val="-4"/>
          <w:w w:val="104"/>
        </w:rPr>
        <w:t>w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6"/>
        </w:rPr>
        <w:t>e</w:t>
      </w:r>
      <w:r>
        <w:rPr>
          <w:color w:val="231F20"/>
          <w:spacing w:val="-1"/>
          <w:w w:val="103"/>
        </w:rPr>
        <w:t>x</w:t>
      </w:r>
      <w:r>
        <w:rPr>
          <w:color w:val="231F20"/>
          <w:spacing w:val="-1"/>
          <w:w w:val="106"/>
        </w:rPr>
        <w:t>p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 </w:t>
      </w:r>
      <w:r>
        <w:rPr>
          <w:color w:val="231F20"/>
          <w:spacing w:val="-1"/>
          <w:w w:val="105"/>
        </w:rPr>
        <w:t>in January, reflecting the wider output gap. with excess supply </w:t>
      </w:r>
      <w:r>
        <w:rPr>
          <w:color w:val="231F20"/>
          <w:w w:val="105"/>
        </w:rPr>
        <w:t>being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absorbed gradually, and with inflation expectations well anchored, the core</w:t>
      </w:r>
      <w:r>
        <w:rPr>
          <w:color w:val="231F20"/>
          <w:spacing w:val="1"/>
        </w:rPr>
        <w:t> </w:t>
      </w:r>
      <w:r>
        <w:rPr>
          <w:color w:val="231F20"/>
          <w:spacing w:val="-1"/>
          <w:w w:val="105"/>
        </w:rPr>
        <w:t>rate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1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1"/>
          <w:w w:val="105"/>
        </w:rPr>
        <w:t>projected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1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1"/>
          <w:w w:val="105"/>
        </w:rPr>
        <w:t>return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1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1"/>
          <w:w w:val="105"/>
        </w:rPr>
        <w:t>2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1"/>
          <w:w w:val="105"/>
        </w:rPr>
        <w:t>per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1"/>
          <w:w w:val="105"/>
        </w:rPr>
        <w:t>cent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1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third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quarter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2011.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5"/>
        </w:rPr>
      </w:pPr>
      <w:r>
        <w:rPr/>
        <w:pict>
          <v:shape style="position:absolute;margin-left:409.665985pt;margin-top:15.761035pt;width:162pt;height:.1pt;mso-position-horizontal-relative:page;mso-position-vertical-relative:paragraph;z-index:-15612928;mso-wrap-distance-left:0;mso-wrap-distance-right:0" id="docshape244" coordorigin="8193,315" coordsize="3240,0" path="m8193,315l11433,315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228" w:right="5" w:firstLine="0"/>
        <w:jc w:val="left"/>
        <w:rPr>
          <w:i/>
          <w:sz w:val="20"/>
        </w:rPr>
      </w:pPr>
      <w:r>
        <w:rPr>
          <w:i/>
          <w:color w:val="414042"/>
          <w:w w:val="90"/>
          <w:sz w:val="20"/>
        </w:rPr>
        <w:t>Both</w:t>
      </w:r>
      <w:r>
        <w:rPr>
          <w:i/>
          <w:color w:val="414042"/>
          <w:spacing w:val="2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core</w:t>
      </w:r>
      <w:r>
        <w:rPr>
          <w:i/>
          <w:color w:val="414042"/>
          <w:spacing w:val="2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and</w:t>
      </w:r>
      <w:r>
        <w:rPr>
          <w:i/>
          <w:color w:val="414042"/>
          <w:spacing w:val="3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total</w:t>
      </w:r>
      <w:r>
        <w:rPr>
          <w:i/>
          <w:color w:val="414042"/>
          <w:spacing w:val="2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CPI</w:t>
      </w:r>
      <w:r>
        <w:rPr>
          <w:i/>
          <w:color w:val="414042"/>
          <w:spacing w:val="3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inflation</w:t>
      </w:r>
      <w:r>
        <w:rPr>
          <w:i/>
          <w:color w:val="414042"/>
          <w:spacing w:val="2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are</w:t>
      </w:r>
      <w:r>
        <w:rPr>
          <w:i/>
          <w:color w:val="414042"/>
          <w:spacing w:val="1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projected</w:t>
      </w:r>
      <w:r>
        <w:rPr>
          <w:i/>
          <w:color w:val="414042"/>
          <w:spacing w:val="8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to</w:t>
      </w:r>
      <w:r>
        <w:rPr>
          <w:i/>
          <w:color w:val="414042"/>
          <w:spacing w:val="9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return</w:t>
      </w:r>
      <w:r>
        <w:rPr>
          <w:i/>
          <w:color w:val="414042"/>
          <w:spacing w:val="9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to</w:t>
      </w:r>
      <w:r>
        <w:rPr>
          <w:i/>
          <w:color w:val="414042"/>
          <w:spacing w:val="9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2</w:t>
      </w:r>
      <w:r>
        <w:rPr>
          <w:i/>
          <w:color w:val="414042"/>
          <w:spacing w:val="9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per</w:t>
      </w:r>
      <w:r>
        <w:rPr>
          <w:i/>
          <w:color w:val="414042"/>
          <w:spacing w:val="9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cent</w:t>
      </w:r>
      <w:r>
        <w:rPr>
          <w:i/>
          <w:color w:val="414042"/>
          <w:spacing w:val="9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in</w:t>
      </w:r>
      <w:r>
        <w:rPr>
          <w:i/>
          <w:color w:val="414042"/>
          <w:spacing w:val="9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the</w:t>
      </w:r>
      <w:r>
        <w:rPr>
          <w:i/>
          <w:color w:val="414042"/>
          <w:spacing w:val="-47"/>
          <w:w w:val="90"/>
          <w:sz w:val="20"/>
        </w:rPr>
        <w:t> </w:t>
      </w:r>
      <w:r>
        <w:rPr>
          <w:i/>
          <w:color w:val="414042"/>
          <w:sz w:val="20"/>
        </w:rPr>
        <w:t>third</w:t>
      </w:r>
      <w:r>
        <w:rPr>
          <w:i/>
          <w:color w:val="414042"/>
          <w:spacing w:val="-12"/>
          <w:sz w:val="20"/>
        </w:rPr>
        <w:t> </w:t>
      </w:r>
      <w:r>
        <w:rPr>
          <w:i/>
          <w:color w:val="414042"/>
          <w:sz w:val="20"/>
        </w:rPr>
        <w:t>quarter</w:t>
      </w:r>
      <w:r>
        <w:rPr>
          <w:i/>
          <w:color w:val="414042"/>
          <w:spacing w:val="-11"/>
          <w:sz w:val="20"/>
        </w:rPr>
        <w:t> </w:t>
      </w:r>
      <w:r>
        <w:rPr>
          <w:i/>
          <w:color w:val="414042"/>
          <w:sz w:val="20"/>
        </w:rPr>
        <w:t>of</w:t>
      </w:r>
      <w:r>
        <w:rPr>
          <w:i/>
          <w:color w:val="414042"/>
          <w:spacing w:val="-11"/>
          <w:sz w:val="20"/>
        </w:rPr>
        <w:t> </w:t>
      </w:r>
      <w:r>
        <w:rPr>
          <w:i/>
          <w:color w:val="414042"/>
          <w:sz w:val="20"/>
        </w:rPr>
        <w:t>2011.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top="460" w:bottom="280" w:left="0" w:right="600"/>
          <w:cols w:num="2" w:equalWidth="0">
            <w:col w:w="7925" w:space="40"/>
            <w:col w:w="3675"/>
          </w:cols>
        </w:sectPr>
      </w:pPr>
    </w:p>
    <w:p>
      <w:pPr>
        <w:pStyle w:val="BodyText"/>
        <w:spacing w:before="5"/>
        <w:rPr>
          <w:i/>
          <w:sz w:val="26"/>
        </w:rPr>
      </w:pPr>
    </w:p>
    <w:p>
      <w:pPr>
        <w:pStyle w:val="BodyText"/>
        <w:spacing w:line="20" w:lineRule="exact"/>
        <w:ind w:left="108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245" coordorigin="0,0" coordsize="10440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312" w:lineRule="auto" w:before="55"/>
        <w:ind w:left="7369" w:right="573" w:firstLine="2158"/>
        <w:jc w:val="left"/>
        <w:rPr>
          <w:sz w:val="12"/>
        </w:rPr>
      </w:pPr>
      <w:r>
        <w:rPr/>
        <w:pict>
          <v:rect style="position:absolute;margin-left:424.154999pt;margin-top:13.81893pt;width:2.559pt;height:2.559pt;mso-position-horizontal-relative:page;mso-position-vertical-relative:paragraph;z-index:-18719744" id="docshape246" filled="true" fillcolor="#004f5a" stroked="false">
            <v:fill type="solid"/>
            <w10:wrap type="none"/>
          </v:rect>
        </w:pict>
      </w:r>
      <w:r>
        <w:rPr/>
        <w:pict>
          <v:rect style="position:absolute;margin-left:515.145020pt;margin-top:13.81893pt;width:2.559pt;height:2.559pt;mso-position-horizontal-relative:page;mso-position-vertical-relative:paragraph;z-index:-18719232" id="docshape247" filled="true" fillcolor="#004f5a" stroked="false">
            <v:fill type="solid"/>
            <w10:wrap type="none"/>
          </v:rect>
        </w:pict>
      </w:r>
      <w:r>
        <w:rPr/>
        <w:pict>
          <v:shape style="position:absolute;margin-left:557.233215pt;margin-top:.49393pt;width:18.8pt;height:20.85pt;mso-position-horizontal-relative:page;mso-position-vertical-relative:paragraph;z-index:15848960" type="#_x0000_t202" id="docshape248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13"/>
                      <w:sz w:val="36"/>
                    </w:rPr>
                    <w:t>21</w:t>
                  </w:r>
                </w:p>
              </w:txbxContent>
            </v:textbox>
            <w10:wrap type="none"/>
          </v:shape>
        </w:pict>
      </w:r>
      <w:r>
        <w:rPr>
          <w:color w:val="4C4D4F"/>
          <w:w w:val="125"/>
          <w:sz w:val="12"/>
        </w:rPr>
        <w:t>the</w:t>
      </w:r>
      <w:r>
        <w:rPr>
          <w:color w:val="4C4D4F"/>
          <w:spacing w:val="5"/>
          <w:w w:val="125"/>
          <w:sz w:val="12"/>
        </w:rPr>
        <w:t> </w:t>
      </w:r>
      <w:r>
        <w:rPr>
          <w:color w:val="4C4D4F"/>
          <w:w w:val="125"/>
          <w:sz w:val="12"/>
        </w:rPr>
        <w:t>canadian</w:t>
      </w:r>
      <w:r>
        <w:rPr>
          <w:color w:val="4C4D4F"/>
          <w:spacing w:val="5"/>
          <w:w w:val="125"/>
          <w:sz w:val="12"/>
        </w:rPr>
        <w:t> </w:t>
      </w:r>
      <w:r>
        <w:rPr>
          <w:color w:val="4C4D4F"/>
          <w:w w:val="125"/>
          <w:sz w:val="12"/>
        </w:rPr>
        <w:t>economy</w:t>
      </w:r>
      <w:r>
        <w:rPr>
          <w:color w:val="4C4D4F"/>
          <w:spacing w:val="-39"/>
          <w:w w:val="125"/>
          <w:sz w:val="12"/>
        </w:rPr>
        <w:t> </w:t>
      </w:r>
      <w:r>
        <w:rPr>
          <w:color w:val="4C4D4F"/>
          <w:w w:val="102"/>
          <w:sz w:val="12"/>
        </w:rPr>
        <w:t>B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w w:val="133"/>
          <w:sz w:val="12"/>
        </w:rPr>
        <w:t>k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w w:val="206"/>
          <w:sz w:val="12"/>
        </w:rPr>
        <w:t>f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144"/>
          <w:sz w:val="12"/>
        </w:rPr>
        <w:t>c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2"/>
          <w:w w:val="129"/>
          <w:sz w:val="12"/>
        </w:rPr>
        <w:t>n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26"/>
          <w:sz w:val="12"/>
        </w:rPr>
        <w:t>d</w:t>
      </w:r>
      <w:r>
        <w:rPr>
          <w:color w:val="4C4D4F"/>
          <w:w w:val="116"/>
          <w:sz w:val="12"/>
        </w:rPr>
        <w:t>a</w:t>
      </w:r>
      <w:r>
        <w:rPr>
          <w:color w:val="4C4D4F"/>
          <w:sz w:val="12"/>
        </w:rPr>
        <w:t>    </w:t>
      </w:r>
      <w:r>
        <w:rPr>
          <w:color w:val="4C4D4F"/>
          <w:spacing w:val="11"/>
          <w:sz w:val="12"/>
        </w:rPr>
        <w:t> </w:t>
      </w:r>
      <w:r>
        <w:rPr>
          <w:color w:val="4C4D4F"/>
          <w:spacing w:val="1"/>
          <w:w w:val="104"/>
          <w:sz w:val="12"/>
        </w:rPr>
        <w:t>m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3"/>
          <w:w w:val="109"/>
          <w:sz w:val="12"/>
        </w:rPr>
        <w:t>e</w:t>
      </w:r>
      <w:r>
        <w:rPr>
          <w:color w:val="4C4D4F"/>
          <w:spacing w:val="-7"/>
          <w:w w:val="206"/>
          <w:sz w:val="12"/>
        </w:rPr>
        <w:t>t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205"/>
          <w:sz w:val="12"/>
        </w:rPr>
        <w:t>r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50"/>
          <w:sz w:val="12"/>
        </w:rPr>
        <w:t>l</w:t>
      </w:r>
      <w:r>
        <w:rPr>
          <w:color w:val="4C4D4F"/>
          <w:spacing w:val="1"/>
          <w:w w:val="116"/>
          <w:sz w:val="12"/>
        </w:rPr>
        <w:t>i</w:t>
      </w:r>
      <w:r>
        <w:rPr>
          <w:color w:val="4C4D4F"/>
          <w:spacing w:val="-2"/>
          <w:w w:val="144"/>
          <w:sz w:val="12"/>
        </w:rPr>
        <w:t>c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09"/>
          <w:sz w:val="12"/>
        </w:rPr>
        <w:t>e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206"/>
          <w:sz w:val="12"/>
        </w:rPr>
        <w:t>t</w:t>
      </w:r>
      <w:r>
        <w:rPr>
          <w:color w:val="4C4D4F"/>
          <w:sz w:val="12"/>
        </w:rPr>
        <w:t>    </w:t>
      </w:r>
      <w:r>
        <w:rPr>
          <w:color w:val="4C4D4F"/>
          <w:spacing w:val="10"/>
          <w:sz w:val="12"/>
        </w:rPr>
        <w:t> 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16"/>
          <w:sz w:val="12"/>
        </w:rPr>
        <w:t>p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16"/>
          <w:sz w:val="12"/>
        </w:rPr>
        <w:t>i</w:t>
      </w:r>
      <w:r>
        <w:rPr>
          <w:color w:val="4C4D4F"/>
          <w:w w:val="250"/>
          <w:sz w:val="12"/>
        </w:rPr>
        <w:t>l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99"/>
          <w:sz w:val="12"/>
        </w:rPr>
        <w:t>2</w:t>
      </w:r>
      <w:r>
        <w:rPr>
          <w:color w:val="4C4D4F"/>
          <w:spacing w:val="3"/>
          <w:w w:val="99"/>
          <w:sz w:val="12"/>
        </w:rPr>
        <w:t>0</w:t>
      </w:r>
      <w:r>
        <w:rPr>
          <w:color w:val="4C4D4F"/>
          <w:spacing w:val="2"/>
          <w:w w:val="99"/>
          <w:sz w:val="12"/>
        </w:rPr>
        <w:t>0</w:t>
      </w:r>
      <w:r>
        <w:rPr>
          <w:color w:val="4C4D4F"/>
          <w:w w:val="99"/>
          <w:sz w:val="12"/>
        </w:rPr>
        <w:t>9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460" w:bottom="280" w:left="0" w:right="600"/>
        </w:sectPr>
      </w:pPr>
    </w:p>
    <w:p>
      <w:pPr>
        <w:pStyle w:val="BodyText"/>
        <w:spacing w:line="20" w:lineRule="exact"/>
        <w:ind w:left="4272"/>
        <w:rPr>
          <w:sz w:val="2"/>
        </w:rPr>
      </w:pPr>
      <w:r>
        <w:rPr>
          <w:sz w:val="2"/>
        </w:rPr>
        <w:pict>
          <v:group style="width:302.55pt;height:.75pt;mso-position-horizontal-relative:char;mso-position-vertical-relative:line" id="docshapegroup249" coordorigin="0,0" coordsize="6051,15">
            <v:line style="position:absolute" from="0,8" to="1497,8" stroked="true" strokeweight=".75pt" strokecolor="#004f5a">
              <v:stroke dashstyle="solid"/>
            </v:line>
            <v:line style="position:absolute" from="1497,8" to="2051,8" stroked="true" strokeweight=".75pt" strokecolor="#004f5a">
              <v:stroke dashstyle="solid"/>
            </v:line>
            <v:line style="position:absolute" from="2051,8" to="2551,8" stroked="true" strokeweight=".75pt" strokecolor="#004f5a">
              <v:stroke dashstyle="solid"/>
            </v:line>
            <v:line style="position:absolute" from="2551,8" to="3051,8" stroked="true" strokeweight=".75pt" strokecolor="#004f5a">
              <v:stroke dashstyle="solid"/>
            </v:line>
            <v:line style="position:absolute" from="3051,8" to="3551,8" stroked="true" strokeweight=".75pt" strokecolor="#004f5a">
              <v:stroke dashstyle="solid"/>
            </v:line>
            <v:line style="position:absolute" from="3551,8" to="4051,8" stroked="true" strokeweight=".75pt" strokecolor="#004f5a">
              <v:stroke dashstyle="solid"/>
            </v:line>
            <v:line style="position:absolute" from="4051,8" to="4551,8" stroked="true" strokeweight=".75pt" strokecolor="#004f5a">
              <v:stroke dashstyle="solid"/>
            </v:line>
            <v:line style="position:absolute" from="4551,8" to="5051,8" stroked="true" strokeweight=".75pt" strokecolor="#004f5a">
              <v:stroke dashstyle="solid"/>
            </v:line>
            <v:line style="position:absolute" from="5051,8" to="5551,8" stroked="true" strokeweight=".75pt" strokecolor="#004f5a">
              <v:stroke dashstyle="solid"/>
            </v:line>
            <v:line style="position:absolute" from="5551,8" to="6051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127"/>
        <w:ind w:left="4280" w:right="0" w:firstLine="0"/>
        <w:jc w:val="left"/>
        <w:rPr>
          <w:b/>
          <w:sz w:val="10"/>
        </w:rPr>
      </w:pPr>
      <w:r>
        <w:rPr>
          <w:b/>
          <w:color w:val="004F5A"/>
          <w:sz w:val="18"/>
        </w:rPr>
        <w:t>Table</w:t>
      </w:r>
      <w:r>
        <w:rPr>
          <w:b/>
          <w:color w:val="004F5A"/>
          <w:spacing w:val="1"/>
          <w:sz w:val="18"/>
        </w:rPr>
        <w:t> </w:t>
      </w:r>
      <w:r>
        <w:rPr>
          <w:b/>
          <w:color w:val="004F5A"/>
          <w:sz w:val="18"/>
        </w:rPr>
        <w:t>4:</w:t>
      </w:r>
      <w:r>
        <w:rPr>
          <w:b/>
          <w:color w:val="004F5A"/>
          <w:spacing w:val="2"/>
          <w:sz w:val="18"/>
        </w:rPr>
        <w:t> </w:t>
      </w:r>
      <w:r>
        <w:rPr>
          <w:b/>
          <w:color w:val="231F20"/>
          <w:sz w:val="18"/>
        </w:rPr>
        <w:t>Summary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Base-Case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Projection</w:t>
      </w:r>
      <w:r>
        <w:rPr>
          <w:b/>
          <w:color w:val="231F20"/>
          <w:position w:val="6"/>
          <w:sz w:val="10"/>
        </w:rPr>
        <w:t>a</w:t>
      </w:r>
    </w:p>
    <w:p>
      <w:pPr>
        <w:pStyle w:val="BodyText"/>
        <w:spacing w:before="8"/>
        <w:rPr>
          <w:b/>
          <w:sz w:val="11"/>
        </w:rPr>
      </w:pPr>
    </w:p>
    <w:tbl>
      <w:tblPr>
        <w:tblW w:w="0" w:type="auto"/>
        <w:jc w:val="left"/>
        <w:tblInd w:w="4287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7"/>
        <w:gridCol w:w="553"/>
        <w:gridCol w:w="499"/>
        <w:gridCol w:w="499"/>
        <w:gridCol w:w="499"/>
        <w:gridCol w:w="499"/>
        <w:gridCol w:w="499"/>
        <w:gridCol w:w="499"/>
        <w:gridCol w:w="499"/>
        <w:gridCol w:w="499"/>
      </w:tblGrid>
      <w:tr>
        <w:trPr>
          <w:trHeight w:val="259" w:hRule="atLeast"/>
        </w:trPr>
        <w:tc>
          <w:tcPr>
            <w:tcW w:w="1497" w:type="dxa"/>
            <w:tcBorders>
              <w:left w:val="nil"/>
              <w:bottom w:val="nil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53" w:type="dxa"/>
            <w:tcBorders>
              <w:left w:val="single" w:sz="2" w:space="0" w:color="231F20"/>
            </w:tcBorders>
          </w:tcPr>
          <w:p>
            <w:pPr>
              <w:pStyle w:val="TableParagraph"/>
              <w:ind w:left="82" w:right="82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2008</w:t>
            </w:r>
          </w:p>
        </w:tc>
        <w:tc>
          <w:tcPr>
            <w:tcW w:w="1996" w:type="dxa"/>
            <w:gridSpan w:val="4"/>
          </w:tcPr>
          <w:p>
            <w:pPr>
              <w:pStyle w:val="TableParagraph"/>
              <w:ind w:left="805" w:right="797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2009</w:t>
            </w:r>
          </w:p>
        </w:tc>
        <w:tc>
          <w:tcPr>
            <w:tcW w:w="998" w:type="dxa"/>
            <w:gridSpan w:val="2"/>
          </w:tcPr>
          <w:p>
            <w:pPr>
              <w:pStyle w:val="TableParagraph"/>
              <w:ind w:left="305" w:right="299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2010</w:t>
            </w:r>
          </w:p>
        </w:tc>
        <w:tc>
          <w:tcPr>
            <w:tcW w:w="998" w:type="dxa"/>
            <w:gridSpan w:val="2"/>
            <w:tcBorders>
              <w:right w:val="nil"/>
            </w:tcBorders>
          </w:tcPr>
          <w:p>
            <w:pPr>
              <w:pStyle w:val="TableParagraph"/>
              <w:ind w:left="309" w:right="303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2011</w:t>
            </w:r>
          </w:p>
        </w:tc>
      </w:tr>
      <w:tr>
        <w:trPr>
          <w:trHeight w:val="259" w:hRule="atLeast"/>
        </w:trPr>
        <w:tc>
          <w:tcPr>
            <w:tcW w:w="1497" w:type="dxa"/>
            <w:tcBorders>
              <w:top w:val="nil"/>
              <w:left w:val="nil"/>
              <w:bottom w:val="nil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53" w:type="dxa"/>
            <w:tcBorders>
              <w:left w:val="single" w:sz="2" w:space="0" w:color="231F20"/>
            </w:tcBorders>
          </w:tcPr>
          <w:p>
            <w:pPr>
              <w:pStyle w:val="TableParagraph"/>
              <w:ind w:left="82" w:right="79"/>
              <w:jc w:val="center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Q4</w:t>
            </w:r>
          </w:p>
        </w:tc>
        <w:tc>
          <w:tcPr>
            <w:tcW w:w="499" w:type="dxa"/>
            <w:tcBorders>
              <w:right w:val="single" w:sz="2" w:space="0" w:color="231F20"/>
            </w:tcBorders>
          </w:tcPr>
          <w:p>
            <w:pPr>
              <w:pStyle w:val="TableParagraph"/>
              <w:ind w:left="160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Q1</w:t>
            </w:r>
          </w:p>
        </w:tc>
        <w:tc>
          <w:tcPr>
            <w:tcW w:w="499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64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Q2</w:t>
            </w:r>
          </w:p>
        </w:tc>
        <w:tc>
          <w:tcPr>
            <w:tcW w:w="499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66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Q3</w:t>
            </w:r>
          </w:p>
        </w:tc>
        <w:tc>
          <w:tcPr>
            <w:tcW w:w="499" w:type="dxa"/>
            <w:tcBorders>
              <w:left w:val="single" w:sz="2" w:space="0" w:color="231F20"/>
            </w:tcBorders>
          </w:tcPr>
          <w:p>
            <w:pPr>
              <w:pStyle w:val="TableParagraph"/>
              <w:ind w:left="162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Q4</w:t>
            </w:r>
          </w:p>
        </w:tc>
        <w:tc>
          <w:tcPr>
            <w:tcW w:w="499" w:type="dxa"/>
            <w:tcBorders>
              <w:right w:val="single" w:sz="2" w:space="0" w:color="231F20"/>
            </w:tcBorders>
          </w:tcPr>
          <w:p>
            <w:pPr>
              <w:pStyle w:val="TableParagraph"/>
              <w:ind w:left="165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H1</w:t>
            </w:r>
          </w:p>
        </w:tc>
        <w:tc>
          <w:tcPr>
            <w:tcW w:w="499" w:type="dxa"/>
            <w:tcBorders>
              <w:left w:val="single" w:sz="2" w:space="0" w:color="231F20"/>
            </w:tcBorders>
          </w:tcPr>
          <w:p>
            <w:pPr>
              <w:pStyle w:val="TableParagraph"/>
              <w:ind w:left="164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H2</w:t>
            </w:r>
          </w:p>
        </w:tc>
        <w:tc>
          <w:tcPr>
            <w:tcW w:w="499" w:type="dxa"/>
            <w:tcBorders>
              <w:right w:val="single" w:sz="2" w:space="0" w:color="231F20"/>
            </w:tcBorders>
          </w:tcPr>
          <w:p>
            <w:pPr>
              <w:pStyle w:val="TableParagraph"/>
              <w:ind w:left="81" w:right="68"/>
              <w:jc w:val="center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H1</w:t>
            </w:r>
          </w:p>
        </w:tc>
        <w:tc>
          <w:tcPr>
            <w:tcW w:w="499" w:type="dxa"/>
            <w:tcBorders>
              <w:left w:val="single" w:sz="2" w:space="0" w:color="231F20"/>
              <w:right w:val="nil"/>
            </w:tcBorders>
          </w:tcPr>
          <w:p>
            <w:pPr>
              <w:pStyle w:val="TableParagraph"/>
              <w:ind w:left="130" w:right="113"/>
              <w:jc w:val="center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H2</w:t>
            </w:r>
          </w:p>
        </w:tc>
      </w:tr>
      <w:tr>
        <w:trPr>
          <w:trHeight w:val="584" w:hRule="atLeast"/>
        </w:trPr>
        <w:tc>
          <w:tcPr>
            <w:tcW w:w="1497" w:type="dxa"/>
            <w:tcBorders>
              <w:top w:val="nil"/>
              <w:left w:val="nil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color w:val="004F5A"/>
                <w:w w:val="75"/>
                <w:sz w:val="16"/>
              </w:rPr>
              <w:t>Real</w:t>
            </w:r>
            <w:r>
              <w:rPr>
                <w:color w:val="004F5A"/>
                <w:spacing w:val="9"/>
                <w:w w:val="75"/>
                <w:sz w:val="16"/>
              </w:rPr>
              <w:t> </w:t>
            </w:r>
            <w:r>
              <w:rPr>
                <w:color w:val="004F5A"/>
                <w:w w:val="75"/>
                <w:sz w:val="16"/>
              </w:rPr>
              <w:t>GDP</w:t>
            </w:r>
          </w:p>
          <w:p>
            <w:pPr>
              <w:pStyle w:val="TableParagraph"/>
              <w:spacing w:line="208" w:lineRule="auto" w:before="8"/>
              <w:ind w:left="-3" w:right="162"/>
              <w:rPr>
                <w:sz w:val="9"/>
              </w:rPr>
            </w:pPr>
            <w:r>
              <w:rPr>
                <w:color w:val="004F5A"/>
                <w:spacing w:val="-1"/>
                <w:w w:val="90"/>
                <w:sz w:val="16"/>
              </w:rPr>
              <w:t>(quarter-over-quarter</w:t>
            </w:r>
            <w:r>
              <w:rPr>
                <w:color w:val="004F5A"/>
                <w:spacing w:val="-37"/>
                <w:w w:val="90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percentage</w:t>
            </w:r>
            <w:r>
              <w:rPr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change)</w:t>
            </w:r>
            <w:r>
              <w:rPr>
                <w:color w:val="004F5A"/>
                <w:w w:val="85"/>
                <w:position w:val="5"/>
                <w:sz w:val="9"/>
              </w:rPr>
              <w:t>b</w:t>
            </w:r>
          </w:p>
        </w:tc>
        <w:tc>
          <w:tcPr>
            <w:tcW w:w="553" w:type="dxa"/>
            <w:tcBorders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48"/>
              <w:rPr>
                <w:sz w:val="16"/>
              </w:rPr>
            </w:pPr>
            <w:r>
              <w:rPr>
                <w:color w:val="231F20"/>
                <w:sz w:val="16"/>
              </w:rPr>
              <w:t>-3.4</w:t>
            </w:r>
          </w:p>
          <w:p>
            <w:pPr>
              <w:pStyle w:val="TableParagraph"/>
              <w:spacing w:before="16"/>
              <w:ind w:left="117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(-2.3)</w:t>
            </w:r>
          </w:p>
        </w:tc>
        <w:tc>
          <w:tcPr>
            <w:tcW w:w="499" w:type="dxa"/>
            <w:tcBorders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31"/>
              <w:rPr>
                <w:sz w:val="16"/>
              </w:rPr>
            </w:pPr>
            <w:r>
              <w:rPr>
                <w:color w:val="231F20"/>
                <w:sz w:val="16"/>
              </w:rPr>
              <w:t>-7.3</w:t>
            </w:r>
          </w:p>
          <w:p>
            <w:pPr>
              <w:pStyle w:val="TableParagraph"/>
              <w:spacing w:before="16"/>
              <w:ind w:left="8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(-4.8)</w:t>
            </w:r>
          </w:p>
        </w:tc>
        <w:tc>
          <w:tcPr>
            <w:tcW w:w="499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6"/>
              <w:rPr>
                <w:sz w:val="16"/>
              </w:rPr>
            </w:pPr>
            <w:r>
              <w:rPr>
                <w:color w:val="231F20"/>
                <w:sz w:val="16"/>
              </w:rPr>
              <w:t>-3.5</w:t>
            </w:r>
          </w:p>
          <w:p>
            <w:pPr>
              <w:pStyle w:val="TableParagraph"/>
              <w:spacing w:before="16"/>
              <w:ind w:left="102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(-1.0)</w:t>
            </w:r>
          </w:p>
        </w:tc>
        <w:tc>
          <w:tcPr>
            <w:tcW w:w="499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37"/>
              <w:rPr>
                <w:sz w:val="16"/>
              </w:rPr>
            </w:pPr>
            <w:r>
              <w:rPr>
                <w:color w:val="231F20"/>
                <w:sz w:val="16"/>
              </w:rPr>
              <w:t>-1.0</w:t>
            </w:r>
          </w:p>
          <w:p>
            <w:pPr>
              <w:pStyle w:val="TableParagraph"/>
              <w:spacing w:before="16"/>
              <w:ind w:left="121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  <w:tc>
          <w:tcPr>
            <w:tcW w:w="499" w:type="dxa"/>
            <w:tcBorders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51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2.4</w:t>
            </w:r>
          </w:p>
          <w:p>
            <w:pPr>
              <w:pStyle w:val="TableParagraph"/>
              <w:spacing w:before="16"/>
              <w:ind w:left="115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(3.5)</w:t>
            </w:r>
          </w:p>
        </w:tc>
        <w:tc>
          <w:tcPr>
            <w:tcW w:w="499" w:type="dxa"/>
            <w:tcBorders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51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3.5</w:t>
            </w:r>
          </w:p>
          <w:p>
            <w:pPr>
              <w:pStyle w:val="TableParagraph"/>
              <w:spacing w:before="16"/>
              <w:ind w:left="122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(4.7)</w:t>
            </w:r>
          </w:p>
        </w:tc>
        <w:tc>
          <w:tcPr>
            <w:tcW w:w="499" w:type="dxa"/>
            <w:tcBorders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5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4.6</w:t>
            </w:r>
          </w:p>
          <w:p>
            <w:pPr>
              <w:pStyle w:val="TableParagraph"/>
              <w:spacing w:before="16"/>
              <w:ind w:left="118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(4.9)</w:t>
            </w:r>
          </w:p>
        </w:tc>
        <w:tc>
          <w:tcPr>
            <w:tcW w:w="499" w:type="dxa"/>
            <w:tcBorders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81" w:right="68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5.0</w:t>
            </w:r>
          </w:p>
        </w:tc>
        <w:tc>
          <w:tcPr>
            <w:tcW w:w="499" w:type="dxa"/>
            <w:tcBorders>
              <w:left w:val="single" w:sz="2" w:space="0" w:color="231F20"/>
              <w:bottom w:val="single" w:sz="2" w:space="0" w:color="231F20"/>
              <w:right w:val="nil"/>
            </w:tcBorders>
          </w:tcPr>
          <w:p>
            <w:pPr>
              <w:pStyle w:val="TableParagraph"/>
              <w:spacing w:before="96"/>
              <w:ind w:left="130" w:right="114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4.5</w:t>
            </w:r>
          </w:p>
        </w:tc>
      </w:tr>
      <w:tr>
        <w:trPr>
          <w:trHeight w:val="589" w:hRule="atLeast"/>
        </w:trPr>
        <w:tc>
          <w:tcPr>
            <w:tcW w:w="1497" w:type="dxa"/>
            <w:tcBorders>
              <w:top w:val="nil"/>
              <w:left w:val="nil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72" w:lineRule="exact" w:before="41"/>
              <w:ind w:left="-3"/>
              <w:rPr>
                <w:sz w:val="16"/>
              </w:rPr>
            </w:pPr>
            <w:r>
              <w:rPr>
                <w:color w:val="004F5A"/>
                <w:w w:val="75"/>
                <w:sz w:val="16"/>
              </w:rPr>
              <w:t>Real</w:t>
            </w:r>
            <w:r>
              <w:rPr>
                <w:color w:val="004F5A"/>
                <w:spacing w:val="9"/>
                <w:w w:val="75"/>
                <w:sz w:val="16"/>
              </w:rPr>
              <w:t> </w:t>
            </w:r>
            <w:r>
              <w:rPr>
                <w:color w:val="004F5A"/>
                <w:w w:val="75"/>
                <w:sz w:val="16"/>
              </w:rPr>
              <w:t>GDP</w:t>
            </w:r>
          </w:p>
          <w:p>
            <w:pPr>
              <w:pStyle w:val="TableParagraph"/>
              <w:spacing w:line="208" w:lineRule="auto" w:before="8"/>
              <w:ind w:left="-3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(year-over-year</w:t>
            </w:r>
            <w:r>
              <w:rPr>
                <w:color w:val="004F5A"/>
                <w:spacing w:val="8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per-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centage</w:t>
            </w:r>
            <w:r>
              <w:rPr>
                <w:color w:val="004F5A"/>
                <w:spacing w:val="-3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change)</w:t>
            </w:r>
          </w:p>
        </w:tc>
        <w:tc>
          <w:tcPr>
            <w:tcW w:w="55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01"/>
              <w:ind w:left="147"/>
              <w:rPr>
                <w:sz w:val="16"/>
              </w:rPr>
            </w:pPr>
            <w:r>
              <w:rPr>
                <w:color w:val="231F20"/>
                <w:sz w:val="16"/>
              </w:rPr>
              <w:t>-0.7</w:t>
            </w:r>
          </w:p>
          <w:p>
            <w:pPr>
              <w:pStyle w:val="TableParagraph"/>
              <w:spacing w:before="16"/>
              <w:ind w:left="112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(-0.3)</w:t>
            </w:r>
          </w:p>
        </w:tc>
        <w:tc>
          <w:tcPr>
            <w:tcW w:w="499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01"/>
              <w:ind w:left="124"/>
              <w:rPr>
                <w:sz w:val="16"/>
              </w:rPr>
            </w:pPr>
            <w:r>
              <w:rPr>
                <w:color w:val="231F20"/>
                <w:sz w:val="16"/>
              </w:rPr>
              <w:t>-2.4</w:t>
            </w:r>
          </w:p>
          <w:p>
            <w:pPr>
              <w:pStyle w:val="TableParagraph"/>
              <w:spacing w:before="16"/>
              <w:ind w:left="9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(-1.3)</w:t>
            </w:r>
          </w:p>
        </w:tc>
        <w:tc>
          <w:tcPr>
            <w:tcW w:w="49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01"/>
              <w:ind w:left="128"/>
              <w:rPr>
                <w:sz w:val="16"/>
              </w:rPr>
            </w:pPr>
            <w:r>
              <w:rPr>
                <w:color w:val="231F20"/>
                <w:sz w:val="16"/>
              </w:rPr>
              <w:t>-3.4</w:t>
            </w:r>
          </w:p>
          <w:p>
            <w:pPr>
              <w:pStyle w:val="TableParagraph"/>
              <w:spacing w:before="16"/>
              <w:ind w:left="10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(-1.7)</w:t>
            </w:r>
          </w:p>
        </w:tc>
        <w:tc>
          <w:tcPr>
            <w:tcW w:w="49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01"/>
              <w:ind w:left="128"/>
              <w:rPr>
                <w:sz w:val="16"/>
              </w:rPr>
            </w:pPr>
            <w:r>
              <w:rPr>
                <w:color w:val="231F20"/>
                <w:sz w:val="16"/>
              </w:rPr>
              <w:t>-3.8</w:t>
            </w:r>
          </w:p>
          <w:p>
            <w:pPr>
              <w:pStyle w:val="TableParagraph"/>
              <w:spacing w:before="16"/>
              <w:ind w:left="104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(-1.6)</w:t>
            </w:r>
          </w:p>
        </w:tc>
        <w:tc>
          <w:tcPr>
            <w:tcW w:w="49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01"/>
              <w:ind w:left="127"/>
              <w:rPr>
                <w:sz w:val="16"/>
              </w:rPr>
            </w:pPr>
            <w:r>
              <w:rPr>
                <w:color w:val="231F20"/>
                <w:sz w:val="16"/>
              </w:rPr>
              <w:t>-2.4</w:t>
            </w:r>
          </w:p>
          <w:p>
            <w:pPr>
              <w:pStyle w:val="TableParagraph"/>
              <w:spacing w:before="16"/>
              <w:ind w:left="99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(-0.1)</w:t>
            </w:r>
          </w:p>
        </w:tc>
        <w:tc>
          <w:tcPr>
            <w:tcW w:w="499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01"/>
              <w:ind w:left="155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1.2</w:t>
            </w:r>
          </w:p>
          <w:p>
            <w:pPr>
              <w:pStyle w:val="TableParagraph"/>
              <w:spacing w:before="16"/>
              <w:ind w:left="115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(3.0)</w:t>
            </w:r>
          </w:p>
        </w:tc>
        <w:tc>
          <w:tcPr>
            <w:tcW w:w="49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01"/>
              <w:ind w:left="15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3.7</w:t>
            </w:r>
          </w:p>
          <w:p>
            <w:pPr>
              <w:pStyle w:val="TableParagraph"/>
              <w:spacing w:before="16"/>
              <w:ind w:left="119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(4.6)</w:t>
            </w:r>
          </w:p>
        </w:tc>
        <w:tc>
          <w:tcPr>
            <w:tcW w:w="499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01"/>
              <w:ind w:left="81" w:right="67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4.6</w:t>
            </w:r>
          </w:p>
        </w:tc>
        <w:tc>
          <w:tcPr>
            <w:tcW w:w="49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nil"/>
            </w:tcBorders>
          </w:tcPr>
          <w:p>
            <w:pPr>
              <w:pStyle w:val="TableParagraph"/>
              <w:spacing w:before="101"/>
              <w:ind w:left="130" w:right="114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4.8</w:t>
            </w:r>
          </w:p>
        </w:tc>
      </w:tr>
      <w:tr>
        <w:trPr>
          <w:trHeight w:val="589" w:hRule="atLeast"/>
        </w:trPr>
        <w:tc>
          <w:tcPr>
            <w:tcW w:w="1497" w:type="dxa"/>
            <w:tcBorders>
              <w:top w:val="nil"/>
              <w:left w:val="nil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72" w:lineRule="exact" w:before="41"/>
              <w:ind w:left="-3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Core</w:t>
            </w:r>
            <w:r>
              <w:rPr>
                <w:color w:val="004F5A"/>
                <w:spacing w:val="3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inflation</w:t>
            </w:r>
          </w:p>
          <w:p>
            <w:pPr>
              <w:pStyle w:val="TableParagraph"/>
              <w:spacing w:line="208" w:lineRule="auto" w:before="8"/>
              <w:ind w:left="-3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(year-over-year</w:t>
            </w:r>
            <w:r>
              <w:rPr>
                <w:color w:val="004F5A"/>
                <w:spacing w:val="8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per-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centage</w:t>
            </w:r>
            <w:r>
              <w:rPr>
                <w:color w:val="004F5A"/>
                <w:spacing w:val="-3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change)</w:t>
            </w:r>
          </w:p>
        </w:tc>
        <w:tc>
          <w:tcPr>
            <w:tcW w:w="55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01"/>
              <w:ind w:left="17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2.2</w:t>
            </w:r>
          </w:p>
          <w:p>
            <w:pPr>
              <w:pStyle w:val="TableParagraph"/>
              <w:spacing w:before="16"/>
              <w:ind w:left="140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(2.2)</w:t>
            </w:r>
          </w:p>
        </w:tc>
        <w:tc>
          <w:tcPr>
            <w:tcW w:w="499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01"/>
              <w:ind w:left="151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1.9</w:t>
            </w:r>
          </w:p>
          <w:p>
            <w:pPr>
              <w:pStyle w:val="TableParagraph"/>
              <w:spacing w:before="16"/>
              <w:ind w:left="124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(2.1)</w:t>
            </w:r>
          </w:p>
        </w:tc>
        <w:tc>
          <w:tcPr>
            <w:tcW w:w="49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01"/>
              <w:ind w:left="15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1.6</w:t>
            </w:r>
          </w:p>
          <w:p>
            <w:pPr>
              <w:pStyle w:val="TableParagraph"/>
              <w:spacing w:before="16"/>
              <w:ind w:left="12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(1.5)</w:t>
            </w:r>
          </w:p>
        </w:tc>
        <w:tc>
          <w:tcPr>
            <w:tcW w:w="49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01"/>
              <w:ind w:left="15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1.3</w:t>
            </w:r>
          </w:p>
          <w:p>
            <w:pPr>
              <w:pStyle w:val="TableParagraph"/>
              <w:spacing w:before="16"/>
              <w:ind w:left="12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(1.2)</w:t>
            </w:r>
          </w:p>
        </w:tc>
        <w:tc>
          <w:tcPr>
            <w:tcW w:w="49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01"/>
              <w:ind w:left="15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0.9</w:t>
            </w:r>
          </w:p>
          <w:p>
            <w:pPr>
              <w:pStyle w:val="TableParagraph"/>
              <w:spacing w:before="16"/>
              <w:ind w:left="132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(1.1)</w:t>
            </w:r>
          </w:p>
        </w:tc>
        <w:tc>
          <w:tcPr>
            <w:tcW w:w="499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01"/>
              <w:ind w:left="70" w:right="7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1.1</w:t>
            </w:r>
          </w:p>
          <w:p>
            <w:pPr>
              <w:pStyle w:val="TableParagraph"/>
              <w:spacing w:before="16"/>
              <w:ind w:left="81" w:right="71"/>
              <w:jc w:val="center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(1.3)</w:t>
            </w:r>
          </w:p>
        </w:tc>
        <w:tc>
          <w:tcPr>
            <w:tcW w:w="49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01"/>
              <w:ind w:left="15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1.4</w:t>
            </w:r>
          </w:p>
          <w:p>
            <w:pPr>
              <w:pStyle w:val="TableParagraph"/>
              <w:spacing w:before="16"/>
              <w:ind w:left="124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(1.8)</w:t>
            </w:r>
          </w:p>
        </w:tc>
        <w:tc>
          <w:tcPr>
            <w:tcW w:w="499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01"/>
              <w:ind w:left="81" w:right="67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1.8</w:t>
            </w:r>
          </w:p>
        </w:tc>
        <w:tc>
          <w:tcPr>
            <w:tcW w:w="49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nil"/>
            </w:tcBorders>
          </w:tcPr>
          <w:p>
            <w:pPr>
              <w:pStyle w:val="TableParagraph"/>
              <w:spacing w:before="101"/>
              <w:ind w:left="129" w:right="114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</w:tc>
      </w:tr>
      <w:tr>
        <w:trPr>
          <w:trHeight w:val="589" w:hRule="atLeast"/>
        </w:trPr>
        <w:tc>
          <w:tcPr>
            <w:tcW w:w="1497" w:type="dxa"/>
            <w:tcBorders>
              <w:top w:val="nil"/>
              <w:left w:val="nil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72" w:lineRule="exact" w:before="41"/>
              <w:ind w:left="-3"/>
              <w:rPr>
                <w:sz w:val="16"/>
              </w:rPr>
            </w:pPr>
            <w:r>
              <w:rPr>
                <w:color w:val="004F5A"/>
                <w:w w:val="80"/>
                <w:sz w:val="16"/>
              </w:rPr>
              <w:t>Total</w:t>
            </w:r>
            <w:r>
              <w:rPr>
                <w:color w:val="004F5A"/>
                <w:spacing w:val="-1"/>
                <w:w w:val="80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CPI</w:t>
            </w:r>
          </w:p>
          <w:p>
            <w:pPr>
              <w:pStyle w:val="TableParagraph"/>
              <w:spacing w:line="208" w:lineRule="auto" w:before="8"/>
              <w:ind w:left="-3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(year-over-year</w:t>
            </w:r>
            <w:r>
              <w:rPr>
                <w:color w:val="004F5A"/>
                <w:spacing w:val="8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per-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centage</w:t>
            </w:r>
            <w:r>
              <w:rPr>
                <w:color w:val="004F5A"/>
                <w:spacing w:val="-3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change)</w:t>
            </w:r>
          </w:p>
        </w:tc>
        <w:tc>
          <w:tcPr>
            <w:tcW w:w="55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01"/>
              <w:ind w:left="17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140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  <w:tc>
          <w:tcPr>
            <w:tcW w:w="499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01"/>
              <w:ind w:left="151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1.2</w:t>
            </w:r>
          </w:p>
          <w:p>
            <w:pPr>
              <w:pStyle w:val="TableParagraph"/>
              <w:spacing w:before="16"/>
              <w:ind w:left="119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(1.2)</w:t>
            </w:r>
          </w:p>
        </w:tc>
        <w:tc>
          <w:tcPr>
            <w:tcW w:w="49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01"/>
              <w:ind w:left="131"/>
              <w:rPr>
                <w:sz w:val="16"/>
              </w:rPr>
            </w:pPr>
            <w:r>
              <w:rPr>
                <w:color w:val="231F20"/>
                <w:sz w:val="16"/>
              </w:rPr>
              <w:t>-0.1</w:t>
            </w:r>
          </w:p>
          <w:p>
            <w:pPr>
              <w:pStyle w:val="TableParagraph"/>
              <w:spacing w:before="16"/>
              <w:ind w:left="92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(-0.6)</w:t>
            </w:r>
          </w:p>
        </w:tc>
        <w:tc>
          <w:tcPr>
            <w:tcW w:w="49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01"/>
              <w:ind w:left="126"/>
              <w:rPr>
                <w:sz w:val="16"/>
              </w:rPr>
            </w:pPr>
            <w:r>
              <w:rPr>
                <w:color w:val="231F20"/>
                <w:sz w:val="16"/>
              </w:rPr>
              <w:t>-0.8</w:t>
            </w:r>
          </w:p>
          <w:p>
            <w:pPr>
              <w:pStyle w:val="TableParagraph"/>
              <w:spacing w:before="16"/>
              <w:ind w:left="10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(-1.0)</w:t>
            </w:r>
          </w:p>
        </w:tc>
        <w:tc>
          <w:tcPr>
            <w:tcW w:w="49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01"/>
              <w:ind w:left="155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1.0</w:t>
            </w:r>
          </w:p>
          <w:p>
            <w:pPr>
              <w:pStyle w:val="TableParagraph"/>
              <w:spacing w:before="16"/>
              <w:ind w:left="132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(1.1)</w:t>
            </w:r>
          </w:p>
        </w:tc>
        <w:tc>
          <w:tcPr>
            <w:tcW w:w="499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01"/>
              <w:ind w:left="156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1.6</w:t>
            </w:r>
          </w:p>
          <w:p>
            <w:pPr>
              <w:pStyle w:val="TableParagraph"/>
              <w:spacing w:before="16"/>
              <w:ind w:left="12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(1.6)</w:t>
            </w:r>
          </w:p>
        </w:tc>
        <w:tc>
          <w:tcPr>
            <w:tcW w:w="49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01"/>
              <w:ind w:left="15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1.7</w:t>
            </w:r>
          </w:p>
          <w:p>
            <w:pPr>
              <w:pStyle w:val="TableParagraph"/>
              <w:spacing w:before="16"/>
              <w:ind w:left="124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(1.8)</w:t>
            </w:r>
          </w:p>
        </w:tc>
        <w:tc>
          <w:tcPr>
            <w:tcW w:w="499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01"/>
              <w:ind w:left="81" w:right="67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1.9</w:t>
            </w:r>
          </w:p>
        </w:tc>
        <w:tc>
          <w:tcPr>
            <w:tcW w:w="49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nil"/>
            </w:tcBorders>
          </w:tcPr>
          <w:p>
            <w:pPr>
              <w:pStyle w:val="TableParagraph"/>
              <w:spacing w:before="101"/>
              <w:ind w:left="129" w:right="114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</w:tc>
      </w:tr>
      <w:tr>
        <w:trPr>
          <w:trHeight w:val="469" w:hRule="atLeast"/>
        </w:trPr>
        <w:tc>
          <w:tcPr>
            <w:tcW w:w="1497" w:type="dxa"/>
            <w:tcBorders>
              <w:top w:val="nil"/>
              <w:left w:val="nil"/>
              <w:right w:val="single" w:sz="2" w:space="0" w:color="231F20"/>
            </w:tcBorders>
          </w:tcPr>
          <w:p>
            <w:pPr>
              <w:pStyle w:val="TableParagraph"/>
              <w:spacing w:line="172" w:lineRule="exact" w:before="61"/>
              <w:ind w:left="-3"/>
              <w:rPr>
                <w:sz w:val="9"/>
              </w:rPr>
            </w:pPr>
            <w:r>
              <w:rPr>
                <w:color w:val="004F5A"/>
                <w:w w:val="90"/>
                <w:sz w:val="16"/>
              </w:rPr>
              <w:t>WTI</w:t>
            </w:r>
            <w:r>
              <w:rPr>
                <w:color w:val="004F5A"/>
                <w:w w:val="90"/>
                <w:position w:val="5"/>
                <w:sz w:val="9"/>
              </w:rPr>
              <w:t>c</w:t>
            </w:r>
          </w:p>
          <w:p>
            <w:pPr>
              <w:pStyle w:val="TableParagraph"/>
              <w:spacing w:line="172" w:lineRule="exact" w:before="0"/>
              <w:ind w:left="-3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(level)</w:t>
            </w:r>
          </w:p>
        </w:tc>
        <w:tc>
          <w:tcPr>
            <w:tcW w:w="553" w:type="dxa"/>
            <w:tcBorders>
              <w:top w:val="single" w:sz="2" w:space="0" w:color="231F20"/>
              <w:left w:val="single" w:sz="2" w:space="0" w:color="231F20"/>
            </w:tcBorders>
          </w:tcPr>
          <w:p>
            <w:pPr>
              <w:pStyle w:val="TableParagraph"/>
              <w:spacing w:before="41"/>
              <w:ind w:left="82" w:right="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58</w:t>
            </w:r>
          </w:p>
          <w:p>
            <w:pPr>
              <w:pStyle w:val="TableParagraph"/>
              <w:spacing w:before="16"/>
              <w:ind w:left="82" w:right="81"/>
              <w:jc w:val="center"/>
              <w:rPr>
                <w:i/>
                <w:sz w:val="16"/>
              </w:rPr>
            </w:pPr>
            <w:r>
              <w:rPr>
                <w:i/>
                <w:color w:val="231F20"/>
                <w:w w:val="85"/>
                <w:sz w:val="16"/>
              </w:rPr>
              <w:t>(58)</w:t>
            </w:r>
          </w:p>
        </w:tc>
        <w:tc>
          <w:tcPr>
            <w:tcW w:w="499" w:type="dxa"/>
            <w:tcBorders>
              <w:top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41"/>
              <w:ind w:left="16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43</w:t>
            </w:r>
          </w:p>
          <w:p>
            <w:pPr>
              <w:pStyle w:val="TableParagraph"/>
              <w:spacing w:before="16"/>
              <w:ind w:left="133"/>
              <w:rPr>
                <w:i/>
                <w:sz w:val="16"/>
              </w:rPr>
            </w:pPr>
            <w:r>
              <w:rPr>
                <w:i/>
                <w:color w:val="231F20"/>
                <w:w w:val="85"/>
                <w:sz w:val="16"/>
              </w:rPr>
              <w:t>(43)</w:t>
            </w:r>
          </w:p>
        </w:tc>
        <w:tc>
          <w:tcPr>
            <w:tcW w:w="499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41"/>
              <w:ind w:left="95" w:right="95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51</w:t>
            </w:r>
          </w:p>
          <w:p>
            <w:pPr>
              <w:pStyle w:val="TableParagraph"/>
              <w:spacing w:before="16"/>
              <w:ind w:left="99" w:right="95"/>
              <w:jc w:val="center"/>
              <w:rPr>
                <w:i/>
                <w:sz w:val="16"/>
              </w:rPr>
            </w:pPr>
            <w:r>
              <w:rPr>
                <w:i/>
                <w:color w:val="231F20"/>
                <w:w w:val="85"/>
                <w:sz w:val="16"/>
              </w:rPr>
              <w:t>(52)</w:t>
            </w:r>
          </w:p>
        </w:tc>
        <w:tc>
          <w:tcPr>
            <w:tcW w:w="499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41"/>
              <w:ind w:left="101" w:right="95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57</w:t>
            </w:r>
          </w:p>
          <w:p>
            <w:pPr>
              <w:pStyle w:val="TableParagraph"/>
              <w:spacing w:before="16"/>
              <w:ind w:left="102" w:right="95"/>
              <w:jc w:val="center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(56)</w:t>
            </w:r>
          </w:p>
        </w:tc>
        <w:tc>
          <w:tcPr>
            <w:tcW w:w="499" w:type="dxa"/>
            <w:tcBorders>
              <w:top w:val="single" w:sz="2" w:space="0" w:color="231F20"/>
              <w:left w:val="single" w:sz="2" w:space="0" w:color="231F20"/>
            </w:tcBorders>
          </w:tcPr>
          <w:p>
            <w:pPr>
              <w:pStyle w:val="TableParagraph"/>
              <w:spacing w:before="41"/>
              <w:ind w:left="16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60</w:t>
            </w:r>
          </w:p>
          <w:p>
            <w:pPr>
              <w:pStyle w:val="TableParagraph"/>
              <w:spacing w:before="16"/>
              <w:ind w:left="133"/>
              <w:rPr>
                <w:i/>
                <w:sz w:val="16"/>
              </w:rPr>
            </w:pPr>
            <w:r>
              <w:rPr>
                <w:i/>
                <w:color w:val="231F20"/>
                <w:w w:val="85"/>
                <w:sz w:val="16"/>
              </w:rPr>
              <w:t>(58)</w:t>
            </w:r>
          </w:p>
        </w:tc>
        <w:tc>
          <w:tcPr>
            <w:tcW w:w="499" w:type="dxa"/>
            <w:tcBorders>
              <w:top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41"/>
              <w:ind w:left="16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63</w:t>
            </w:r>
          </w:p>
          <w:p>
            <w:pPr>
              <w:pStyle w:val="TableParagraph"/>
              <w:spacing w:before="16"/>
              <w:ind w:left="135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(62)</w:t>
            </w:r>
          </w:p>
        </w:tc>
        <w:tc>
          <w:tcPr>
            <w:tcW w:w="499" w:type="dxa"/>
            <w:tcBorders>
              <w:top w:val="single" w:sz="2" w:space="0" w:color="231F20"/>
              <w:left w:val="single" w:sz="2" w:space="0" w:color="231F20"/>
            </w:tcBorders>
          </w:tcPr>
          <w:p>
            <w:pPr>
              <w:pStyle w:val="TableParagraph"/>
              <w:spacing w:before="41"/>
              <w:ind w:left="171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67</w:t>
            </w:r>
          </w:p>
          <w:p>
            <w:pPr>
              <w:pStyle w:val="TableParagraph"/>
              <w:spacing w:before="16"/>
              <w:ind w:left="137"/>
              <w:rPr>
                <w:i/>
                <w:sz w:val="16"/>
              </w:rPr>
            </w:pPr>
            <w:r>
              <w:rPr>
                <w:i/>
                <w:color w:val="231F20"/>
                <w:w w:val="85"/>
                <w:sz w:val="16"/>
              </w:rPr>
              <w:t>(64)</w:t>
            </w:r>
          </w:p>
        </w:tc>
        <w:tc>
          <w:tcPr>
            <w:tcW w:w="499" w:type="dxa"/>
            <w:tcBorders>
              <w:top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41"/>
              <w:ind w:left="81" w:right="65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69</w:t>
            </w:r>
          </w:p>
        </w:tc>
        <w:tc>
          <w:tcPr>
            <w:tcW w:w="499" w:type="dxa"/>
            <w:tcBorders>
              <w:top w:val="single" w:sz="2" w:space="0" w:color="231F20"/>
              <w:left w:val="single" w:sz="2" w:space="0" w:color="231F20"/>
              <w:right w:val="nil"/>
            </w:tcBorders>
          </w:tcPr>
          <w:p>
            <w:pPr>
              <w:pStyle w:val="TableParagraph"/>
              <w:spacing w:before="41"/>
              <w:ind w:left="129" w:right="114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71</w:t>
            </w:r>
          </w:p>
        </w:tc>
      </w:tr>
    </w:tbl>
    <w:p>
      <w:pPr>
        <w:pStyle w:val="ListParagraph"/>
        <w:numPr>
          <w:ilvl w:val="0"/>
          <w:numId w:val="7"/>
        </w:numPr>
        <w:tabs>
          <w:tab w:pos="4460" w:val="left" w:leader="none"/>
        </w:tabs>
        <w:spacing w:line="235" w:lineRule="auto" w:before="141" w:after="0"/>
        <w:ind w:left="4460" w:right="1815" w:hanging="180"/>
        <w:jc w:val="left"/>
        <w:rPr>
          <w:sz w:val="16"/>
        </w:rPr>
      </w:pPr>
      <w:r>
        <w:rPr>
          <w:color w:val="231F20"/>
          <w:w w:val="75"/>
          <w:sz w:val="16"/>
        </w:rPr>
        <w:t>Figures</w:t>
      </w:r>
      <w:r>
        <w:rPr>
          <w:color w:val="231F20"/>
          <w:spacing w:val="15"/>
          <w:w w:val="75"/>
          <w:sz w:val="16"/>
        </w:rPr>
        <w:t> </w:t>
      </w:r>
      <w:r>
        <w:rPr>
          <w:color w:val="231F20"/>
          <w:w w:val="75"/>
          <w:sz w:val="16"/>
        </w:rPr>
        <w:t>in</w:t>
      </w:r>
      <w:r>
        <w:rPr>
          <w:color w:val="231F20"/>
          <w:spacing w:val="15"/>
          <w:w w:val="75"/>
          <w:sz w:val="16"/>
        </w:rPr>
        <w:t> </w:t>
      </w:r>
      <w:r>
        <w:rPr>
          <w:color w:val="231F20"/>
          <w:w w:val="75"/>
          <w:sz w:val="16"/>
        </w:rPr>
        <w:t>parentheses</w:t>
      </w:r>
      <w:r>
        <w:rPr>
          <w:color w:val="231F20"/>
          <w:spacing w:val="15"/>
          <w:w w:val="75"/>
          <w:sz w:val="16"/>
        </w:rPr>
        <w:t> </w:t>
      </w:r>
      <w:r>
        <w:rPr>
          <w:color w:val="231F20"/>
          <w:w w:val="75"/>
          <w:sz w:val="16"/>
        </w:rPr>
        <w:t>are</w:t>
      </w:r>
      <w:r>
        <w:rPr>
          <w:color w:val="231F20"/>
          <w:spacing w:val="15"/>
          <w:w w:val="75"/>
          <w:sz w:val="16"/>
        </w:rPr>
        <w:t> </w:t>
      </w:r>
      <w:r>
        <w:rPr>
          <w:color w:val="231F20"/>
          <w:w w:val="75"/>
          <w:sz w:val="16"/>
        </w:rPr>
        <w:t>from</w:t>
      </w:r>
      <w:r>
        <w:rPr>
          <w:color w:val="231F20"/>
          <w:spacing w:val="15"/>
          <w:w w:val="75"/>
          <w:sz w:val="16"/>
        </w:rPr>
        <w:t> </w:t>
      </w:r>
      <w:r>
        <w:rPr>
          <w:color w:val="231F20"/>
          <w:w w:val="75"/>
          <w:sz w:val="16"/>
        </w:rPr>
        <w:t>the</w:t>
      </w:r>
      <w:r>
        <w:rPr>
          <w:color w:val="231F20"/>
          <w:spacing w:val="15"/>
          <w:w w:val="75"/>
          <w:sz w:val="16"/>
        </w:rPr>
        <w:t> </w:t>
      </w:r>
      <w:r>
        <w:rPr>
          <w:color w:val="231F20"/>
          <w:w w:val="75"/>
          <w:sz w:val="16"/>
        </w:rPr>
        <w:t>base-case</w:t>
      </w:r>
      <w:r>
        <w:rPr>
          <w:color w:val="231F20"/>
          <w:spacing w:val="15"/>
          <w:w w:val="75"/>
          <w:sz w:val="16"/>
        </w:rPr>
        <w:t> </w:t>
      </w:r>
      <w:r>
        <w:rPr>
          <w:color w:val="231F20"/>
          <w:w w:val="75"/>
          <w:sz w:val="16"/>
        </w:rPr>
        <w:t>projection</w:t>
      </w:r>
      <w:r>
        <w:rPr>
          <w:color w:val="231F20"/>
          <w:spacing w:val="15"/>
          <w:w w:val="75"/>
          <w:sz w:val="16"/>
        </w:rPr>
        <w:t> </w:t>
      </w:r>
      <w:r>
        <w:rPr>
          <w:color w:val="231F20"/>
          <w:w w:val="75"/>
          <w:sz w:val="16"/>
        </w:rPr>
        <w:t>in</w:t>
      </w:r>
      <w:r>
        <w:rPr>
          <w:color w:val="231F20"/>
          <w:spacing w:val="15"/>
          <w:w w:val="75"/>
          <w:sz w:val="16"/>
        </w:rPr>
        <w:t> </w:t>
      </w:r>
      <w:r>
        <w:rPr>
          <w:color w:val="231F20"/>
          <w:w w:val="75"/>
          <w:sz w:val="16"/>
        </w:rPr>
        <w:t>the</w:t>
      </w:r>
      <w:r>
        <w:rPr>
          <w:color w:val="231F20"/>
          <w:spacing w:val="15"/>
          <w:w w:val="75"/>
          <w:sz w:val="16"/>
        </w:rPr>
        <w:t> </w:t>
      </w:r>
      <w:r>
        <w:rPr>
          <w:color w:val="231F20"/>
          <w:w w:val="75"/>
          <w:sz w:val="16"/>
        </w:rPr>
        <w:t>January</w:t>
      </w:r>
      <w:r>
        <w:rPr>
          <w:color w:val="231F20"/>
          <w:spacing w:val="15"/>
          <w:w w:val="75"/>
          <w:sz w:val="16"/>
        </w:rPr>
        <w:t> </w:t>
      </w:r>
      <w:r>
        <w:rPr>
          <w:i/>
          <w:color w:val="231F20"/>
          <w:w w:val="75"/>
          <w:sz w:val="16"/>
        </w:rPr>
        <w:t>Monetary</w:t>
      </w:r>
      <w:r>
        <w:rPr>
          <w:i/>
          <w:color w:val="231F20"/>
          <w:spacing w:val="15"/>
          <w:w w:val="75"/>
          <w:sz w:val="16"/>
        </w:rPr>
        <w:t> </w:t>
      </w:r>
      <w:r>
        <w:rPr>
          <w:i/>
          <w:color w:val="231F20"/>
          <w:w w:val="75"/>
          <w:sz w:val="16"/>
        </w:rPr>
        <w:t>Policy</w:t>
      </w:r>
      <w:r>
        <w:rPr>
          <w:i/>
          <w:color w:val="231F20"/>
          <w:spacing w:val="15"/>
          <w:w w:val="75"/>
          <w:sz w:val="16"/>
        </w:rPr>
        <w:t> </w:t>
      </w:r>
      <w:r>
        <w:rPr>
          <w:i/>
          <w:color w:val="231F20"/>
          <w:w w:val="75"/>
          <w:sz w:val="16"/>
        </w:rPr>
        <w:t>Report</w:t>
      </w:r>
      <w:r>
        <w:rPr>
          <w:i/>
          <w:color w:val="231F20"/>
          <w:spacing w:val="1"/>
          <w:w w:val="75"/>
          <w:sz w:val="16"/>
        </w:rPr>
        <w:t> </w:t>
      </w:r>
      <w:r>
        <w:rPr>
          <w:i/>
          <w:color w:val="231F20"/>
          <w:w w:val="90"/>
          <w:sz w:val="16"/>
        </w:rPr>
        <w:t>Update</w:t>
      </w:r>
      <w:r>
        <w:rPr>
          <w:color w:val="231F20"/>
          <w:w w:val="90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460" w:val="left" w:leader="none"/>
        </w:tabs>
        <w:spacing w:line="235" w:lineRule="auto" w:before="59" w:after="0"/>
        <w:ind w:left="4460" w:right="1678" w:hanging="180"/>
        <w:jc w:val="left"/>
        <w:rPr>
          <w:sz w:val="16"/>
        </w:rPr>
      </w:pPr>
      <w:r>
        <w:rPr>
          <w:color w:val="231F20"/>
          <w:spacing w:val="-1"/>
          <w:w w:val="80"/>
          <w:sz w:val="16"/>
        </w:rPr>
        <w:t>For half years, the number reported is the average of the respective quarter-to-quarter </w:t>
      </w:r>
      <w:r>
        <w:rPr>
          <w:color w:val="231F20"/>
          <w:w w:val="80"/>
          <w:sz w:val="16"/>
        </w:rPr>
        <w:t>percentage</w:t>
      </w:r>
      <w:r>
        <w:rPr>
          <w:color w:val="231F20"/>
          <w:spacing w:val="1"/>
          <w:w w:val="80"/>
          <w:sz w:val="16"/>
        </w:rPr>
        <w:t> </w:t>
      </w:r>
      <w:r>
        <w:rPr>
          <w:color w:val="231F20"/>
          <w:w w:val="90"/>
          <w:sz w:val="16"/>
        </w:rPr>
        <w:t>growth</w:t>
      </w:r>
      <w:r>
        <w:rPr>
          <w:color w:val="231F20"/>
          <w:spacing w:val="-7"/>
          <w:w w:val="90"/>
          <w:sz w:val="16"/>
        </w:rPr>
        <w:t> </w:t>
      </w:r>
      <w:r>
        <w:rPr>
          <w:color w:val="231F20"/>
          <w:w w:val="90"/>
          <w:sz w:val="16"/>
        </w:rPr>
        <w:t>at</w:t>
      </w:r>
      <w:r>
        <w:rPr>
          <w:color w:val="231F20"/>
          <w:spacing w:val="-7"/>
          <w:w w:val="90"/>
          <w:sz w:val="16"/>
        </w:rPr>
        <w:t> </w:t>
      </w:r>
      <w:r>
        <w:rPr>
          <w:color w:val="231F20"/>
          <w:w w:val="90"/>
          <w:sz w:val="16"/>
        </w:rPr>
        <w:t>annual</w:t>
      </w:r>
      <w:r>
        <w:rPr>
          <w:color w:val="231F20"/>
          <w:spacing w:val="-7"/>
          <w:w w:val="90"/>
          <w:sz w:val="16"/>
        </w:rPr>
        <w:t> </w:t>
      </w:r>
      <w:r>
        <w:rPr>
          <w:color w:val="231F20"/>
          <w:w w:val="90"/>
          <w:sz w:val="16"/>
        </w:rPr>
        <w:t>rates.</w:t>
      </w:r>
    </w:p>
    <w:p>
      <w:pPr>
        <w:pStyle w:val="ListParagraph"/>
        <w:numPr>
          <w:ilvl w:val="0"/>
          <w:numId w:val="7"/>
        </w:numPr>
        <w:tabs>
          <w:tab w:pos="4460" w:val="left" w:leader="none"/>
        </w:tabs>
        <w:spacing w:line="235" w:lineRule="auto" w:before="60" w:after="0"/>
        <w:ind w:left="4460" w:right="1563" w:hanging="180"/>
        <w:jc w:val="left"/>
        <w:rPr>
          <w:sz w:val="16"/>
        </w:rPr>
      </w:pPr>
      <w:r>
        <w:rPr>
          <w:color w:val="231F20"/>
          <w:w w:val="75"/>
          <w:sz w:val="16"/>
        </w:rPr>
        <w:t>Assumption</w:t>
      </w:r>
      <w:r>
        <w:rPr>
          <w:color w:val="231F20"/>
          <w:spacing w:val="11"/>
          <w:w w:val="75"/>
          <w:sz w:val="16"/>
        </w:rPr>
        <w:t> </w:t>
      </w:r>
      <w:r>
        <w:rPr>
          <w:color w:val="231F20"/>
          <w:w w:val="75"/>
          <w:sz w:val="16"/>
        </w:rPr>
        <w:t>for</w:t>
      </w:r>
      <w:r>
        <w:rPr>
          <w:color w:val="231F20"/>
          <w:spacing w:val="12"/>
          <w:w w:val="75"/>
          <w:sz w:val="16"/>
        </w:rPr>
        <w:t> </w:t>
      </w:r>
      <w:r>
        <w:rPr>
          <w:color w:val="231F20"/>
          <w:w w:val="75"/>
          <w:sz w:val="16"/>
        </w:rPr>
        <w:t>the</w:t>
      </w:r>
      <w:r>
        <w:rPr>
          <w:color w:val="231F20"/>
          <w:spacing w:val="12"/>
          <w:w w:val="75"/>
          <w:sz w:val="16"/>
        </w:rPr>
        <w:t> </w:t>
      </w:r>
      <w:r>
        <w:rPr>
          <w:color w:val="231F20"/>
          <w:w w:val="75"/>
          <w:sz w:val="16"/>
        </w:rPr>
        <w:t>price</w:t>
      </w:r>
      <w:r>
        <w:rPr>
          <w:color w:val="231F20"/>
          <w:spacing w:val="12"/>
          <w:w w:val="75"/>
          <w:sz w:val="16"/>
        </w:rPr>
        <w:t> </w:t>
      </w:r>
      <w:r>
        <w:rPr>
          <w:color w:val="231F20"/>
          <w:w w:val="75"/>
          <w:sz w:val="16"/>
        </w:rPr>
        <w:t>of</w:t>
      </w:r>
      <w:r>
        <w:rPr>
          <w:color w:val="231F20"/>
          <w:spacing w:val="12"/>
          <w:w w:val="75"/>
          <w:sz w:val="16"/>
        </w:rPr>
        <w:t> </w:t>
      </w:r>
      <w:r>
        <w:rPr>
          <w:color w:val="231F20"/>
          <w:w w:val="75"/>
          <w:sz w:val="16"/>
        </w:rPr>
        <w:t>West</w:t>
      </w:r>
      <w:r>
        <w:rPr>
          <w:color w:val="231F20"/>
          <w:spacing w:val="12"/>
          <w:w w:val="75"/>
          <w:sz w:val="16"/>
        </w:rPr>
        <w:t> </w:t>
      </w:r>
      <w:r>
        <w:rPr>
          <w:color w:val="231F20"/>
          <w:w w:val="75"/>
          <w:sz w:val="16"/>
        </w:rPr>
        <w:t>Texas</w:t>
      </w:r>
      <w:r>
        <w:rPr>
          <w:color w:val="231F20"/>
          <w:spacing w:val="12"/>
          <w:w w:val="75"/>
          <w:sz w:val="16"/>
        </w:rPr>
        <w:t> </w:t>
      </w:r>
      <w:r>
        <w:rPr>
          <w:color w:val="231F20"/>
          <w:w w:val="75"/>
          <w:sz w:val="16"/>
        </w:rPr>
        <w:t>Intermediate</w:t>
      </w:r>
      <w:r>
        <w:rPr>
          <w:color w:val="231F20"/>
          <w:spacing w:val="12"/>
          <w:w w:val="75"/>
          <w:sz w:val="16"/>
        </w:rPr>
        <w:t> </w:t>
      </w:r>
      <w:r>
        <w:rPr>
          <w:color w:val="231F20"/>
          <w:w w:val="75"/>
          <w:sz w:val="16"/>
        </w:rPr>
        <w:t>crude</w:t>
      </w:r>
      <w:r>
        <w:rPr>
          <w:color w:val="231F20"/>
          <w:spacing w:val="12"/>
          <w:w w:val="75"/>
          <w:sz w:val="16"/>
        </w:rPr>
        <w:t> </w:t>
      </w:r>
      <w:r>
        <w:rPr>
          <w:color w:val="231F20"/>
          <w:w w:val="75"/>
          <w:sz w:val="16"/>
        </w:rPr>
        <w:t>oil</w:t>
      </w:r>
      <w:r>
        <w:rPr>
          <w:color w:val="231F20"/>
          <w:spacing w:val="12"/>
          <w:w w:val="75"/>
          <w:sz w:val="16"/>
        </w:rPr>
        <w:t> </w:t>
      </w:r>
      <w:r>
        <w:rPr>
          <w:color w:val="231F20"/>
          <w:w w:val="75"/>
          <w:sz w:val="16"/>
        </w:rPr>
        <w:t>(US$</w:t>
      </w:r>
      <w:r>
        <w:rPr>
          <w:color w:val="231F20"/>
          <w:spacing w:val="12"/>
          <w:w w:val="75"/>
          <w:sz w:val="16"/>
        </w:rPr>
        <w:t> </w:t>
      </w:r>
      <w:r>
        <w:rPr>
          <w:color w:val="231F20"/>
          <w:w w:val="75"/>
          <w:sz w:val="16"/>
        </w:rPr>
        <w:t>per</w:t>
      </w:r>
      <w:r>
        <w:rPr>
          <w:color w:val="231F20"/>
          <w:spacing w:val="12"/>
          <w:w w:val="75"/>
          <w:sz w:val="16"/>
        </w:rPr>
        <w:t> </w:t>
      </w:r>
      <w:r>
        <w:rPr>
          <w:color w:val="231F20"/>
          <w:w w:val="75"/>
          <w:sz w:val="16"/>
        </w:rPr>
        <w:t>barrel),</w:t>
      </w:r>
      <w:r>
        <w:rPr>
          <w:color w:val="231F20"/>
          <w:spacing w:val="12"/>
          <w:w w:val="75"/>
          <w:sz w:val="16"/>
        </w:rPr>
        <w:t> </w:t>
      </w:r>
      <w:r>
        <w:rPr>
          <w:color w:val="231F20"/>
          <w:w w:val="75"/>
          <w:sz w:val="16"/>
        </w:rPr>
        <w:t>based</w:t>
      </w:r>
      <w:r>
        <w:rPr>
          <w:color w:val="231F20"/>
          <w:spacing w:val="11"/>
          <w:w w:val="75"/>
          <w:sz w:val="16"/>
        </w:rPr>
        <w:t> </w:t>
      </w:r>
      <w:r>
        <w:rPr>
          <w:color w:val="231F20"/>
          <w:w w:val="75"/>
          <w:sz w:val="16"/>
        </w:rPr>
        <w:t>on</w:t>
      </w:r>
      <w:r>
        <w:rPr>
          <w:color w:val="231F20"/>
          <w:spacing w:val="12"/>
          <w:w w:val="75"/>
          <w:sz w:val="16"/>
        </w:rPr>
        <w:t> </w:t>
      </w:r>
      <w:r>
        <w:rPr>
          <w:color w:val="231F20"/>
          <w:w w:val="75"/>
          <w:sz w:val="16"/>
        </w:rPr>
        <w:t>an</w:t>
      </w:r>
      <w:r>
        <w:rPr>
          <w:color w:val="231F20"/>
          <w:spacing w:val="12"/>
          <w:w w:val="75"/>
          <w:sz w:val="16"/>
        </w:rPr>
        <w:t> </w:t>
      </w:r>
      <w:r>
        <w:rPr>
          <w:color w:val="231F20"/>
          <w:w w:val="75"/>
          <w:sz w:val="16"/>
        </w:rPr>
        <w:t>average</w:t>
      </w:r>
      <w:r>
        <w:rPr>
          <w:color w:val="231F20"/>
          <w:spacing w:val="1"/>
          <w:w w:val="75"/>
          <w:sz w:val="16"/>
        </w:rPr>
        <w:t> </w:t>
      </w:r>
      <w:r>
        <w:rPr>
          <w:color w:val="231F20"/>
          <w:w w:val="80"/>
          <w:sz w:val="16"/>
        </w:rPr>
        <w:t>of</w:t>
      </w:r>
      <w:r>
        <w:rPr>
          <w:color w:val="231F20"/>
          <w:spacing w:val="-2"/>
          <w:w w:val="80"/>
          <w:sz w:val="16"/>
        </w:rPr>
        <w:t> </w:t>
      </w:r>
      <w:r>
        <w:rPr>
          <w:color w:val="231F20"/>
          <w:w w:val="80"/>
          <w:sz w:val="16"/>
        </w:rPr>
        <w:t>futures</w:t>
      </w:r>
      <w:r>
        <w:rPr>
          <w:color w:val="231F20"/>
          <w:spacing w:val="-1"/>
          <w:w w:val="80"/>
          <w:sz w:val="16"/>
        </w:rPr>
        <w:t> </w:t>
      </w:r>
      <w:r>
        <w:rPr>
          <w:color w:val="231F20"/>
          <w:w w:val="80"/>
          <w:sz w:val="16"/>
        </w:rPr>
        <w:t>contracts</w:t>
      </w:r>
      <w:r>
        <w:rPr>
          <w:color w:val="231F20"/>
          <w:spacing w:val="-1"/>
          <w:w w:val="80"/>
          <w:sz w:val="16"/>
        </w:rPr>
        <w:t> </w:t>
      </w:r>
      <w:r>
        <w:rPr>
          <w:color w:val="231F20"/>
          <w:w w:val="80"/>
          <w:sz w:val="16"/>
        </w:rPr>
        <w:t>over</w:t>
      </w:r>
      <w:r>
        <w:rPr>
          <w:color w:val="231F20"/>
          <w:spacing w:val="-1"/>
          <w:w w:val="80"/>
          <w:sz w:val="16"/>
        </w:rPr>
        <w:t> </w:t>
      </w:r>
      <w:r>
        <w:rPr>
          <w:color w:val="231F20"/>
          <w:w w:val="80"/>
          <w:sz w:val="16"/>
        </w:rPr>
        <w:t>the</w:t>
      </w:r>
      <w:r>
        <w:rPr>
          <w:color w:val="231F20"/>
          <w:spacing w:val="-1"/>
          <w:w w:val="80"/>
          <w:sz w:val="16"/>
        </w:rPr>
        <w:t> </w:t>
      </w:r>
      <w:r>
        <w:rPr>
          <w:color w:val="231F20"/>
          <w:w w:val="80"/>
          <w:sz w:val="16"/>
        </w:rPr>
        <w:t>two</w:t>
      </w:r>
      <w:r>
        <w:rPr>
          <w:color w:val="231F20"/>
          <w:spacing w:val="-1"/>
          <w:w w:val="80"/>
          <w:sz w:val="16"/>
        </w:rPr>
        <w:t> </w:t>
      </w:r>
      <w:r>
        <w:rPr>
          <w:color w:val="231F20"/>
          <w:w w:val="80"/>
          <w:sz w:val="16"/>
        </w:rPr>
        <w:t>weeks</w:t>
      </w:r>
      <w:r>
        <w:rPr>
          <w:color w:val="231F20"/>
          <w:spacing w:val="-1"/>
          <w:w w:val="80"/>
          <w:sz w:val="16"/>
        </w:rPr>
        <w:t> </w:t>
      </w:r>
      <w:r>
        <w:rPr>
          <w:color w:val="231F20"/>
          <w:w w:val="80"/>
          <w:sz w:val="16"/>
        </w:rPr>
        <w:t>ending</w:t>
      </w:r>
      <w:r>
        <w:rPr>
          <w:color w:val="231F20"/>
          <w:spacing w:val="-1"/>
          <w:w w:val="80"/>
          <w:sz w:val="16"/>
        </w:rPr>
        <w:t> </w:t>
      </w:r>
      <w:r>
        <w:rPr>
          <w:color w:val="231F20"/>
          <w:w w:val="80"/>
          <w:sz w:val="16"/>
        </w:rPr>
        <w:t>17</w:t>
      </w:r>
      <w:r>
        <w:rPr>
          <w:color w:val="231F20"/>
          <w:spacing w:val="-1"/>
          <w:w w:val="80"/>
          <w:sz w:val="16"/>
        </w:rPr>
        <w:t> </w:t>
      </w:r>
      <w:r>
        <w:rPr>
          <w:color w:val="231F20"/>
          <w:w w:val="80"/>
          <w:sz w:val="16"/>
        </w:rPr>
        <w:t>April</w:t>
      </w:r>
      <w:r>
        <w:rPr>
          <w:color w:val="231F20"/>
          <w:spacing w:val="-1"/>
          <w:w w:val="80"/>
          <w:sz w:val="16"/>
        </w:rPr>
        <w:t> </w:t>
      </w:r>
      <w:r>
        <w:rPr>
          <w:color w:val="231F20"/>
          <w:w w:val="80"/>
          <w:sz w:val="16"/>
        </w:rPr>
        <w:t>2009.</w:t>
      </w:r>
    </w:p>
    <w:p>
      <w:pPr>
        <w:pStyle w:val="BodyText"/>
        <w:spacing w:before="11"/>
        <w:rPr>
          <w:sz w:val="9"/>
        </w:rPr>
      </w:pPr>
      <w:r>
        <w:rPr/>
        <w:pict>
          <v:group style="position:absolute;margin-left:214pt;margin-top:6.953894pt;width:302.55pt;height:.75pt;mso-position-horizontal-relative:page;mso-position-vertical-relative:paragraph;z-index:-15607296;mso-wrap-distance-left:0;mso-wrap-distance-right:0" id="docshapegroup250" coordorigin="4280,139" coordsize="6051,15">
            <v:line style="position:absolute" from="4280,147" to="5777,147" stroked="true" strokeweight=".75pt" strokecolor="#004f5a">
              <v:stroke dashstyle="solid"/>
            </v:line>
            <v:line style="position:absolute" from="5777,147" to="6331,147" stroked="true" strokeweight=".75pt" strokecolor="#004f5a">
              <v:stroke dashstyle="solid"/>
            </v:line>
            <v:line style="position:absolute" from="6331,147" to="6831,147" stroked="true" strokeweight=".75pt" strokecolor="#004f5a">
              <v:stroke dashstyle="solid"/>
            </v:line>
            <v:line style="position:absolute" from="6831,147" to="7331,147" stroked="true" strokeweight=".75pt" strokecolor="#004f5a">
              <v:stroke dashstyle="solid"/>
            </v:line>
            <v:line style="position:absolute" from="7331,147" to="7831,147" stroked="true" strokeweight=".75pt" strokecolor="#004f5a">
              <v:stroke dashstyle="solid"/>
            </v:line>
            <v:line style="position:absolute" from="7831,147" to="8331,147" stroked="true" strokeweight=".75pt" strokecolor="#004f5a">
              <v:stroke dashstyle="solid"/>
            </v:line>
            <v:line style="position:absolute" from="8331,147" to="8831,147" stroked="true" strokeweight=".75pt" strokecolor="#004f5a">
              <v:stroke dashstyle="solid"/>
            </v:line>
            <v:line style="position:absolute" from="8831,147" to="9331,147" stroked="true" strokeweight=".75pt" strokecolor="#004f5a">
              <v:stroke dashstyle="solid"/>
            </v:line>
            <v:line style="position:absolute" from="9331,147" to="9831,147" stroked="true" strokeweight=".75pt" strokecolor="#004f5a">
              <v:stroke dashstyle="solid"/>
            </v:line>
            <v:line style="position:absolute" from="9831,147" to="10331,147" stroked="true" strokeweight=".75pt" strokecolor="#004f5a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49" w:lineRule="auto" w:before="108"/>
        <w:ind w:left="4280" w:right="547"/>
      </w:pPr>
      <w:r>
        <w:rPr>
          <w:color w:val="231F20"/>
        </w:rPr>
        <w:t>as in January, total cpi inflation is expected to fall much more rapidly, dipping</w:t>
      </w:r>
      <w:r>
        <w:rPr>
          <w:color w:val="231F20"/>
          <w:spacing w:val="-53"/>
        </w:rPr>
        <w:t> </w:t>
      </w:r>
      <w:r>
        <w:rPr>
          <w:color w:val="231F20"/>
        </w:rPr>
        <w:t>below zero in the second and third quarters of 2009, reflecting year-on-year</w:t>
      </w:r>
      <w:r>
        <w:rPr>
          <w:color w:val="231F20"/>
          <w:spacing w:val="1"/>
        </w:rPr>
        <w:t> 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6"/>
          <w:w w:val="99"/>
        </w:rPr>
        <w:t>r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106"/>
        </w:rPr>
        <w:t>p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6"/>
        </w:rPr>
        <w:t>e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2"/>
          <w:w w:val="96"/>
        </w:rPr>
        <w:t>e</w:t>
      </w:r>
      <w:r>
        <w:rPr>
          <w:color w:val="231F20"/>
          <w:spacing w:val="-8"/>
          <w:w w:val="99"/>
        </w:rPr>
        <w:t>r</w:t>
      </w:r>
      <w:r>
        <w:rPr>
          <w:color w:val="231F20"/>
          <w:spacing w:val="-2"/>
          <w:w w:val="103"/>
        </w:rPr>
        <w:t>g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p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107"/>
        </w:rPr>
        <w:t>c</w:t>
      </w:r>
      <w:r>
        <w:rPr>
          <w:color w:val="231F20"/>
          <w:spacing w:val="-2"/>
          <w:w w:val="96"/>
        </w:rPr>
        <w:t>e</w:t>
      </w:r>
      <w:r>
        <w:rPr>
          <w:color w:val="231F20"/>
          <w:spacing w:val="-2"/>
        </w:rPr>
        <w:t>s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4"/>
        </w:rPr>
        <w:t>w</w:t>
      </w:r>
      <w:r>
        <w:rPr>
          <w:color w:val="231F20"/>
          <w:spacing w:val="-2"/>
          <w:w w:val="96"/>
        </w:rPr>
        <w:t>ea</w:t>
      </w:r>
      <w:r>
        <w:rPr>
          <w:color w:val="231F20"/>
          <w:spacing w:val="-2"/>
          <w:w w:val="103"/>
        </w:rPr>
        <w:t>k</w:t>
      </w:r>
      <w:r>
        <w:rPr>
          <w:color w:val="231F20"/>
          <w:spacing w:val="-2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2"/>
          <w:w w:val="106"/>
        </w:rPr>
        <w:t>p</w:t>
      </w:r>
      <w:r>
        <w:rPr>
          <w:color w:val="231F20"/>
          <w:spacing w:val="-6"/>
          <w:w w:val="99"/>
        </w:rPr>
        <w:t>r</w:t>
      </w:r>
      <w:r>
        <w:rPr>
          <w:color w:val="231F20"/>
          <w:spacing w:val="-2"/>
          <w:w w:val="103"/>
        </w:rPr>
        <w:t>o</w:t>
      </w:r>
      <w:r>
        <w:rPr>
          <w:color w:val="231F20"/>
          <w:w w:val="103"/>
        </w:rPr>
        <w:t>f</w:t>
      </w:r>
      <w:r>
        <w:rPr>
          <w:color w:val="231F20"/>
          <w:spacing w:val="-2"/>
          <w:w w:val="103"/>
        </w:rPr>
        <w:t>i</w:t>
      </w:r>
      <w:r>
        <w:rPr>
          <w:color w:val="231F20"/>
          <w:spacing w:val="-2"/>
          <w:w w:val="99"/>
        </w:rPr>
        <w:t>l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f</w:t>
      </w:r>
      <w:r>
        <w:rPr>
          <w:color w:val="231F20"/>
          <w:spacing w:val="-2"/>
          <w:w w:val="103"/>
        </w:rPr>
        <w:t>o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2"/>
          <w:w w:val="107"/>
        </w:rPr>
        <w:t>c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6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03"/>
        </w:rPr>
        <w:t>f</w:t>
      </w:r>
      <w:r>
        <w:rPr>
          <w:color w:val="231F20"/>
          <w:spacing w:val="-2"/>
          <w:w w:val="103"/>
        </w:rPr>
        <w:t>l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2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113"/>
        </w:rPr>
        <w:t>t</w:t>
      </w:r>
      <w:r>
        <w:rPr>
          <w:color w:val="231F20"/>
          <w:spacing w:val="-2"/>
          <w:w w:val="104"/>
        </w:rPr>
        <w:t>w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</w:rPr>
        <w:t>s</w:t>
      </w:r>
      <w:r>
        <w:rPr>
          <w:color w:val="231F20"/>
          <w:spacing w:val="-2"/>
          <w:w w:val="113"/>
        </w:rPr>
        <w:t>t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2"/>
          <w:w w:val="103"/>
        </w:rPr>
        <w:t>g</w:t>
      </w:r>
      <w:r>
        <w:rPr>
          <w:color w:val="231F20"/>
          <w:w w:val="100"/>
        </w:rPr>
        <w:t>, </w:t>
      </w:r>
      <w:r>
        <w:rPr>
          <w:color w:val="231F20"/>
        </w:rPr>
        <w:t>the trough for total cpi inflation is not quite as low as in the January </w:t>
      </w:r>
      <w:r>
        <w:rPr>
          <w:i/>
          <w:color w:val="231F20"/>
        </w:rPr>
        <w:t>Update</w:t>
      </w:r>
      <w:r>
        <w:rPr>
          <w:color w:val="231F20"/>
        </w:rPr>
        <w:t>,</w:t>
      </w:r>
      <w:r>
        <w:rPr>
          <w:color w:val="231F20"/>
          <w:spacing w:val="1"/>
        </w:rPr>
        <w:t> </w:t>
      </w:r>
      <w:r>
        <w:rPr>
          <w:color w:val="231F20"/>
        </w:rPr>
        <w:t>reflecting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Bank’s</w:t>
      </w:r>
      <w:r>
        <w:rPr>
          <w:color w:val="231F20"/>
          <w:spacing w:val="-8"/>
        </w:rPr>
        <w:t> </w:t>
      </w:r>
      <w:r>
        <w:rPr>
          <w:color w:val="231F20"/>
        </w:rPr>
        <w:t>assumption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recent</w:t>
      </w:r>
      <w:r>
        <w:rPr>
          <w:color w:val="231F20"/>
          <w:spacing w:val="-8"/>
        </w:rPr>
        <w:t> </w:t>
      </w:r>
      <w:r>
        <w:rPr>
          <w:color w:val="231F20"/>
        </w:rPr>
        <w:t>margins</w:t>
      </w:r>
      <w:r>
        <w:rPr>
          <w:color w:val="231F20"/>
          <w:spacing w:val="-8"/>
        </w:rPr>
        <w:t> </w:t>
      </w:r>
      <w:r>
        <w:rPr>
          <w:color w:val="231F20"/>
        </w:rPr>
        <w:t>between</w:t>
      </w:r>
      <w:r>
        <w:rPr>
          <w:color w:val="231F20"/>
          <w:spacing w:val="-8"/>
        </w:rPr>
        <w:t> </w:t>
      </w:r>
      <w:r>
        <w:rPr>
          <w:color w:val="231F20"/>
        </w:rPr>
        <w:t>crude</w:t>
      </w:r>
      <w:r>
        <w:rPr>
          <w:color w:val="231F20"/>
          <w:spacing w:val="-8"/>
        </w:rPr>
        <w:t> </w:t>
      </w:r>
      <w:r>
        <w:rPr>
          <w:color w:val="231F20"/>
        </w:rPr>
        <w:t>oil</w:t>
      </w:r>
      <w:r>
        <w:rPr>
          <w:color w:val="231F20"/>
          <w:spacing w:val="-8"/>
        </w:rPr>
        <w:t> </w:t>
      </w:r>
      <w:r>
        <w:rPr>
          <w:color w:val="231F20"/>
        </w:rPr>
        <w:t>prices</w:t>
      </w:r>
      <w:r>
        <w:rPr>
          <w:color w:val="231F20"/>
          <w:spacing w:val="-53"/>
        </w:rPr>
        <w:t> 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3"/>
        </w:rPr>
        <w:t>g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2"/>
        </w:rPr>
        <w:t>s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li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p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107"/>
        </w:rPr>
        <w:t>c</w:t>
      </w:r>
      <w:r>
        <w:rPr>
          <w:color w:val="231F20"/>
          <w:spacing w:val="-2"/>
          <w:w w:val="96"/>
        </w:rPr>
        <w:t>e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4"/>
        </w:rPr>
        <w:t>w</w:t>
      </w:r>
      <w:r>
        <w:rPr>
          <w:color w:val="231F20"/>
          <w:spacing w:val="-2"/>
          <w:w w:val="99"/>
        </w:rPr>
        <w:t>il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b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2"/>
        </w:rPr>
        <w:t>m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2"/>
          <w:w w:val="113"/>
        </w:rPr>
        <w:t>t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2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</w:rPr>
        <w:t>v</w:t>
      </w:r>
      <w:r>
        <w:rPr>
          <w:color w:val="231F20"/>
          <w:spacing w:val="-2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2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p</w:t>
      </w:r>
      <w:r>
        <w:rPr>
          <w:color w:val="231F20"/>
          <w:spacing w:val="-6"/>
          <w:w w:val="99"/>
        </w:rPr>
        <w:t>r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j</w:t>
      </w:r>
      <w:r>
        <w:rPr>
          <w:color w:val="231F20"/>
          <w:spacing w:val="-2"/>
          <w:w w:val="96"/>
        </w:rPr>
        <w:t>e</w:t>
      </w:r>
      <w:r>
        <w:rPr>
          <w:color w:val="231F20"/>
          <w:spacing w:val="-2"/>
          <w:w w:val="107"/>
        </w:rPr>
        <w:t>c</w:t>
      </w:r>
      <w:r>
        <w:rPr>
          <w:color w:val="231F20"/>
          <w:spacing w:val="-2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6"/>
        </w:rPr>
        <w:t>z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00"/>
        </w:rPr>
        <w:t>.</w:t>
      </w:r>
      <w:r>
        <w:rPr>
          <w:color w:val="231F20"/>
          <w:spacing w:val="-5"/>
        </w:rPr>
        <w:t> </w:t>
      </w:r>
      <w:r>
        <w:rPr>
          <w:color w:val="231F20"/>
          <w:spacing w:val="-25"/>
          <w:w w:val="206"/>
        </w:rPr>
        <w:t>t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113"/>
        </w:rPr>
        <w:t>t</w:t>
      </w:r>
      <w:r>
        <w:rPr>
          <w:color w:val="231F20"/>
          <w:spacing w:val="-2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44"/>
        </w:rPr>
        <w:t>c</w:t>
      </w:r>
      <w:r>
        <w:rPr>
          <w:color w:val="231F20"/>
          <w:spacing w:val="-2"/>
          <w:w w:val="116"/>
        </w:rPr>
        <w:t>p</w:t>
      </w:r>
      <w:r>
        <w:rPr>
          <w:color w:val="231F20"/>
          <w:w w:val="116"/>
        </w:rPr>
        <w:t>i </w:t>
      </w:r>
      <w:r>
        <w:rPr>
          <w:color w:val="231F20"/>
        </w:rPr>
        <w:t>inflation is also expected to return to the Bank’s 2 per cent target in the third</w:t>
      </w:r>
      <w:r>
        <w:rPr>
          <w:color w:val="231F20"/>
          <w:spacing w:val="1"/>
        </w:rPr>
        <w:t> </w:t>
      </w:r>
      <w:r>
        <w:rPr>
          <w:color w:val="231F20"/>
          <w:w w:val="110"/>
        </w:rPr>
        <w:t>quarter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2011.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36pt;margin-top:9.209171pt;width:522pt;height:.1pt;mso-position-horizontal-relative:page;mso-position-vertical-relative:paragraph;z-index:-15606784;mso-wrap-distance-left:0;mso-wrap-distance-right:0" id="docshape251" coordorigin="720,184" coordsize="10440,0" path="m720,184l11160,184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67"/>
        <w:ind w:left="1180" w:right="0" w:firstLine="0"/>
        <w:jc w:val="left"/>
        <w:rPr>
          <w:sz w:val="12"/>
        </w:rPr>
      </w:pPr>
      <w:r>
        <w:rPr>
          <w:color w:val="4C4D4F"/>
          <w:w w:val="125"/>
          <w:sz w:val="12"/>
        </w:rPr>
        <w:t>the canadian economy</w:t>
      </w:r>
    </w:p>
    <w:p>
      <w:pPr>
        <w:spacing w:before="42"/>
        <w:ind w:left="118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9pt;height:2.559pt;mso-position-horizontal-relative:page;mso-position-vertical-relative:paragraph;z-index:-18714112" id="docshape252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8713600" id="docshape253" filled="true" fillcolor="#004f5a" stroked="false">
            <v:fill type="solid"/>
            <w10:wrap type="none"/>
          </v:rect>
        </w:pict>
      </w:r>
      <w:r>
        <w:rPr/>
        <w:pict>
          <v:shape style="position:absolute;margin-left:36pt;margin-top:-9.156071pt;width:18.95pt;height:20.85pt;mso-position-horizontal-relative:page;mso-position-vertical-relative:paragraph;z-index:15852032" type="#_x0000_t202" id="docshape254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11"/>
                      <w:sz w:val="36"/>
                    </w:rPr>
                    <w:t>22</w:t>
                  </w:r>
                </w:p>
              </w:txbxContent>
            </v:textbox>
            <w10:wrap type="none"/>
          </v:shape>
        </w:pict>
      </w:r>
      <w:r>
        <w:rPr>
          <w:color w:val="4C4D4F"/>
          <w:w w:val="102"/>
          <w:sz w:val="12"/>
        </w:rPr>
        <w:t>B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w w:val="133"/>
          <w:sz w:val="12"/>
        </w:rPr>
        <w:t>k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w w:val="206"/>
          <w:sz w:val="12"/>
        </w:rPr>
        <w:t>f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144"/>
          <w:sz w:val="12"/>
        </w:rPr>
        <w:t>c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2"/>
          <w:w w:val="129"/>
          <w:sz w:val="12"/>
        </w:rPr>
        <w:t>n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26"/>
          <w:sz w:val="12"/>
        </w:rPr>
        <w:t>d</w:t>
      </w:r>
      <w:r>
        <w:rPr>
          <w:color w:val="4C4D4F"/>
          <w:w w:val="116"/>
          <w:sz w:val="12"/>
        </w:rPr>
        <w:t>a</w:t>
      </w:r>
      <w:r>
        <w:rPr>
          <w:color w:val="4C4D4F"/>
          <w:sz w:val="12"/>
        </w:rPr>
        <w:t>    </w:t>
      </w:r>
      <w:r>
        <w:rPr>
          <w:color w:val="4C4D4F"/>
          <w:spacing w:val="11"/>
          <w:sz w:val="12"/>
        </w:rPr>
        <w:t> </w:t>
      </w:r>
      <w:r>
        <w:rPr>
          <w:color w:val="4C4D4F"/>
          <w:spacing w:val="1"/>
          <w:w w:val="104"/>
          <w:sz w:val="12"/>
        </w:rPr>
        <w:t>m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3"/>
          <w:w w:val="109"/>
          <w:sz w:val="12"/>
        </w:rPr>
        <w:t>e</w:t>
      </w:r>
      <w:r>
        <w:rPr>
          <w:color w:val="4C4D4F"/>
          <w:spacing w:val="-7"/>
          <w:w w:val="206"/>
          <w:sz w:val="12"/>
        </w:rPr>
        <w:t>t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205"/>
          <w:sz w:val="12"/>
        </w:rPr>
        <w:t>r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50"/>
          <w:sz w:val="12"/>
        </w:rPr>
        <w:t>l</w:t>
      </w:r>
      <w:r>
        <w:rPr>
          <w:color w:val="4C4D4F"/>
          <w:w w:val="116"/>
          <w:sz w:val="12"/>
        </w:rPr>
        <w:t>i</w:t>
      </w:r>
      <w:r>
        <w:rPr>
          <w:color w:val="4C4D4F"/>
          <w:spacing w:val="-2"/>
          <w:w w:val="144"/>
          <w:sz w:val="12"/>
        </w:rPr>
        <w:t>c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09"/>
          <w:sz w:val="12"/>
        </w:rPr>
        <w:t>e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206"/>
          <w:sz w:val="12"/>
        </w:rPr>
        <w:t>t</w:t>
      </w:r>
      <w:r>
        <w:rPr>
          <w:color w:val="4C4D4F"/>
          <w:sz w:val="12"/>
        </w:rPr>
        <w:t>    </w:t>
      </w:r>
      <w:r>
        <w:rPr>
          <w:color w:val="4C4D4F"/>
          <w:spacing w:val="11"/>
          <w:sz w:val="12"/>
        </w:rPr>
        <w:t> 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16"/>
          <w:sz w:val="12"/>
        </w:rPr>
        <w:t>p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16"/>
          <w:sz w:val="12"/>
        </w:rPr>
        <w:t>i</w:t>
      </w:r>
      <w:r>
        <w:rPr>
          <w:color w:val="4C4D4F"/>
          <w:w w:val="250"/>
          <w:sz w:val="12"/>
        </w:rPr>
        <w:t>l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99"/>
          <w:sz w:val="12"/>
        </w:rPr>
        <w:t>2</w:t>
      </w:r>
      <w:r>
        <w:rPr>
          <w:color w:val="4C4D4F"/>
          <w:spacing w:val="3"/>
          <w:w w:val="99"/>
          <w:sz w:val="12"/>
        </w:rPr>
        <w:t>0</w:t>
      </w:r>
      <w:r>
        <w:rPr>
          <w:color w:val="4C4D4F"/>
          <w:spacing w:val="2"/>
          <w:w w:val="99"/>
          <w:sz w:val="12"/>
        </w:rPr>
        <w:t>0</w:t>
      </w:r>
      <w:r>
        <w:rPr>
          <w:color w:val="4C4D4F"/>
          <w:w w:val="99"/>
          <w:sz w:val="12"/>
        </w:rPr>
        <w:t>9</w:t>
      </w:r>
    </w:p>
    <w:p>
      <w:pPr>
        <w:spacing w:after="0"/>
        <w:jc w:val="left"/>
        <w:rPr>
          <w:sz w:val="12"/>
        </w:rPr>
        <w:sectPr>
          <w:pgSz w:w="12240" w:h="15840"/>
          <w:pgMar w:top="720" w:bottom="280" w:left="0" w:right="600"/>
        </w:sectPr>
      </w:pPr>
    </w:p>
    <w:p>
      <w:pPr>
        <w:pStyle w:val="BodyText"/>
      </w:pPr>
      <w:r>
        <w:rPr/>
        <w:pict>
          <v:rect style="position:absolute;margin-left:424.154999pt;margin-top:752.440979pt;width:2.559pt;height:2.559pt;mso-position-horizontal-relative:page;mso-position-vertical-relative:page;z-index:-18711552" id="docshape255" filled="true" fillcolor="#004f5a" stroked="false">
            <v:fill type="solid"/>
            <w10:wrap type="none"/>
          </v:rect>
        </w:pict>
      </w:r>
      <w:r>
        <w:rPr/>
        <w:pict>
          <v:rect style="position:absolute;margin-left:515.145020pt;margin-top:752.440979pt;width:2.559pt;height:2.559pt;mso-position-horizontal-relative:page;mso-position-vertical-relative:page;z-index:-18711040" id="docshape256" filled="true" fillcolor="#004f5a" stroked="false">
            <v:fill type="solid"/>
            <w10:wrap type="none"/>
          </v:rect>
        </w:pict>
      </w:r>
      <w:r>
        <w:rPr/>
        <w:pict>
          <v:shape style="position:absolute;margin-left:556.721985pt;margin-top:739.116028pt;width:18.55pt;height:20.85pt;mso-position-horizontal-relative:page;mso-position-vertical-relative:page;z-index:15854592" type="#_x0000_t202" id="docshape257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15"/>
                      <w:sz w:val="36"/>
                    </w:rPr>
                    <w:t>23</w:t>
                  </w:r>
                </w:p>
              </w:txbxContent>
            </v:textbox>
            <w10:wrap type="none"/>
          </v:shape>
        </w:pict>
      </w:r>
    </w:p>
    <w:p>
      <w:pPr>
        <w:pStyle w:val="BodyText"/>
      </w:pPr>
    </w:p>
    <w:p>
      <w:pPr>
        <w:pStyle w:val="Heading2"/>
      </w:pPr>
      <w:bookmarkStart w:name="Risks to the Outlook" w:id="9"/>
      <w:bookmarkEnd w:id="9"/>
      <w:r>
        <w:rPr/>
      </w:r>
      <w:bookmarkStart w:name="_bookmark3" w:id="10"/>
      <w:bookmarkEnd w:id="10"/>
      <w:r>
        <w:rPr/>
      </w:r>
      <w:r>
        <w:rPr>
          <w:color w:val="004F5A"/>
          <w:spacing w:val="-4"/>
          <w:w w:val="90"/>
        </w:rPr>
        <w:t>Risks</w:t>
      </w:r>
      <w:r>
        <w:rPr>
          <w:color w:val="004F5A"/>
          <w:spacing w:val="-25"/>
          <w:w w:val="90"/>
        </w:rPr>
        <w:t> </w:t>
      </w:r>
      <w:r>
        <w:rPr>
          <w:color w:val="004F5A"/>
          <w:spacing w:val="-4"/>
          <w:w w:val="90"/>
        </w:rPr>
        <w:t>to</w:t>
      </w:r>
      <w:r>
        <w:rPr>
          <w:color w:val="004F5A"/>
          <w:spacing w:val="-25"/>
          <w:w w:val="90"/>
        </w:rPr>
        <w:t> </w:t>
      </w:r>
      <w:r>
        <w:rPr>
          <w:color w:val="004F5A"/>
          <w:spacing w:val="-4"/>
          <w:w w:val="90"/>
        </w:rPr>
        <w:t>the</w:t>
      </w:r>
      <w:r>
        <w:rPr>
          <w:color w:val="004F5A"/>
          <w:spacing w:val="-25"/>
          <w:w w:val="90"/>
        </w:rPr>
        <w:t> </w:t>
      </w:r>
      <w:r>
        <w:rPr>
          <w:color w:val="004F5A"/>
          <w:spacing w:val="-4"/>
          <w:w w:val="90"/>
        </w:rPr>
        <w:t>Outlook</w:t>
      </w:r>
    </w:p>
    <w:p>
      <w:pPr>
        <w:pStyle w:val="BodyText"/>
        <w:spacing w:before="2"/>
        <w:rPr>
          <w:sz w:val="6"/>
        </w:rPr>
      </w:pPr>
      <w:r>
        <w:rPr/>
        <w:pict>
          <v:shape style="position:absolute;margin-left:54pt;margin-top:4.780469pt;width:522pt;height:.1pt;mso-position-horizontal-relative:page;mso-position-vertical-relative:paragraph;z-index:-15604736;mso-wrap-distance-left:0;mso-wrap-distance-right:0" id="docshape258" coordorigin="1080,96" coordsize="10440,0" path="m1080,96l11520,9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81"/>
        </w:rPr>
      </w:pPr>
    </w:p>
    <w:p>
      <w:pPr>
        <w:pStyle w:val="BodyText"/>
        <w:spacing w:line="249" w:lineRule="auto" w:before="1"/>
        <w:ind w:left="1080" w:right="3797"/>
      </w:pPr>
      <w:r>
        <w:rPr>
          <w:color w:val="231F20"/>
        </w:rPr>
        <w:t>global developments continue</w:t>
      </w:r>
      <w:r>
        <w:rPr>
          <w:color w:val="231F20"/>
          <w:spacing w:val="1"/>
        </w:rPr>
        <w:t> </w:t>
      </w:r>
      <w:r>
        <w:rPr>
          <w:color w:val="231F20"/>
        </w:rPr>
        <w:t>to pose significant</w:t>
      </w:r>
      <w:r>
        <w:rPr>
          <w:color w:val="231F20"/>
          <w:spacing w:val="1"/>
        </w:rPr>
        <w:t> </w:t>
      </w:r>
      <w:r>
        <w:rPr>
          <w:color w:val="231F20"/>
        </w:rPr>
        <w:t>risks to the</w:t>
      </w:r>
      <w:r>
        <w:rPr>
          <w:color w:val="231F20"/>
          <w:spacing w:val="1"/>
        </w:rPr>
        <w:t> </w:t>
      </w:r>
      <w:r>
        <w:rPr>
          <w:color w:val="231F20"/>
        </w:rPr>
        <w:t>Bank’s inflation</w:t>
      </w:r>
      <w:r>
        <w:rPr>
          <w:color w:val="231F20"/>
          <w:spacing w:val="-53"/>
        </w:rPr>
        <w:t> </w:t>
      </w:r>
      <w:r>
        <w:rPr>
          <w:color w:val="231F20"/>
          <w:spacing w:val="-2"/>
          <w:w w:val="105"/>
        </w:rPr>
        <w:t>projection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canada,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both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upside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downside.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1"/>
          <w:w w:val="105"/>
        </w:rPr>
        <w:t>on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1"/>
          <w:w w:val="105"/>
        </w:rPr>
        <w:t>upside,</w:t>
      </w:r>
      <w:r>
        <w:rPr>
          <w:color w:val="231F20"/>
          <w:w w:val="105"/>
        </w:rPr>
        <w:t> </w:t>
      </w:r>
      <w:r>
        <w:rPr>
          <w:color w:val="231F20"/>
        </w:rPr>
        <w:t>confidence may return more rapidly than envisaged, if convincing action is</w:t>
      </w:r>
      <w:r>
        <w:rPr>
          <w:color w:val="231F20"/>
          <w:spacing w:val="1"/>
        </w:rPr>
        <w:t> </w:t>
      </w:r>
      <w:r>
        <w:rPr>
          <w:color w:val="231F20"/>
        </w:rPr>
        <w:t>taken more</w:t>
      </w:r>
      <w:r>
        <w:rPr>
          <w:color w:val="231F20"/>
          <w:spacing w:val="1"/>
        </w:rPr>
        <w:t> </w:t>
      </w:r>
      <w:r>
        <w:rPr>
          <w:color w:val="231F20"/>
        </w:rPr>
        <w:t>quickly</w:t>
      </w:r>
      <w:r>
        <w:rPr>
          <w:color w:val="231F20"/>
          <w:spacing w:val="1"/>
        </w:rPr>
        <w:t> </w:t>
      </w:r>
      <w:r>
        <w:rPr>
          <w:color w:val="231F20"/>
        </w:rPr>
        <w:t>than assumed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address financial</w:t>
      </w:r>
      <w:r>
        <w:rPr>
          <w:color w:val="231F20"/>
          <w:spacing w:val="1"/>
        </w:rPr>
        <w:t> </w:t>
      </w:r>
      <w:r>
        <w:rPr>
          <w:color w:val="231F20"/>
        </w:rPr>
        <w:t>system</w:t>
      </w:r>
      <w:r>
        <w:rPr>
          <w:color w:val="231F20"/>
          <w:spacing w:val="1"/>
        </w:rPr>
        <w:t> </w:t>
      </w:r>
      <w:r>
        <w:rPr>
          <w:color w:val="231F20"/>
        </w:rPr>
        <w:t>weaknesses</w:t>
      </w:r>
      <w:r>
        <w:rPr>
          <w:color w:val="231F20"/>
          <w:spacing w:val="1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2"/>
          <w:w w:val="99"/>
        </w:rPr>
        <w:t>j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102"/>
        </w:rPr>
        <w:t>m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6"/>
        </w:rPr>
        <w:t>e</w:t>
      </w:r>
      <w:r>
        <w:rPr>
          <w:color w:val="231F20"/>
          <w:spacing w:val="-2"/>
        </w:rPr>
        <w:t>s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99"/>
        </w:rPr>
        <w:t>i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l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l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w w:val="96"/>
        </w:rPr>
        <w:t>a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113"/>
        </w:rPr>
        <w:t>t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3"/>
        </w:rPr>
        <w:t>g</w:t>
      </w:r>
      <w:r>
        <w:rPr>
          <w:color w:val="231F20"/>
          <w:w w:val="96"/>
        </w:rPr>
        <w:t>e</w:t>
      </w:r>
      <w:r>
        <w:rPr>
          <w:color w:val="231F20"/>
          <w:spacing w:val="-12"/>
          <w:w w:val="99"/>
        </w:rPr>
        <w:t>r</w:t>
      </w:r>
      <w:r>
        <w:rPr>
          <w:color w:val="231F20"/>
          <w:spacing w:val="-4"/>
          <w:w w:val="116"/>
        </w:rPr>
        <w:t>-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16"/>
        </w:rPr>
        <w:t>-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j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5"/>
          <w:w w:val="103"/>
        </w:rPr>
        <w:t>o</w:t>
      </w:r>
      <w:r>
        <w:rPr>
          <w:color w:val="231F20"/>
          <w:spacing w:val="-5"/>
        </w:rPr>
        <w:t>v</w:t>
      </w:r>
      <w:r>
        <w:rPr>
          <w:color w:val="231F20"/>
          <w:w w:val="96"/>
        </w:rPr>
        <w:t>e</w:t>
      </w:r>
      <w:r>
        <w:rPr>
          <w:color w:val="231F20"/>
          <w:spacing w:val="5"/>
          <w:w w:val="99"/>
        </w:rPr>
        <w:t>r</w:t>
      </w:r>
      <w:r>
        <w:rPr>
          <w:color w:val="231F20"/>
          <w:w w:val="99"/>
        </w:rPr>
        <w:t>y </w:t>
      </w:r>
      <w:r>
        <w:rPr>
          <w:color w:val="231F20"/>
        </w:rPr>
        <w:t>in the global economy as the aggressive and coordinated macroeconomic</w:t>
      </w:r>
      <w:r>
        <w:rPr>
          <w:color w:val="231F20"/>
          <w:spacing w:val="1"/>
        </w:rPr>
        <w:t> </w:t>
      </w:r>
      <w:r>
        <w:rPr>
          <w:color w:val="231F20"/>
        </w:rPr>
        <w:t>policy actions already</w:t>
      </w:r>
      <w:r>
        <w:rPr>
          <w:color w:val="231F20"/>
          <w:spacing w:val="1"/>
        </w:rPr>
        <w:t> </w:t>
      </w:r>
      <w:r>
        <w:rPr>
          <w:color w:val="231F20"/>
        </w:rPr>
        <w:t>being implemented take</w:t>
      </w:r>
      <w:r>
        <w:rPr>
          <w:color w:val="231F20"/>
          <w:spacing w:val="1"/>
        </w:rPr>
        <w:t> </w:t>
      </w:r>
      <w:r>
        <w:rPr>
          <w:color w:val="231F20"/>
        </w:rPr>
        <w:t>effect. on</w:t>
      </w:r>
      <w:r>
        <w:rPr>
          <w:color w:val="231F20"/>
          <w:spacing w:val="1"/>
        </w:rPr>
        <w:t> </w:t>
      </w:r>
      <w:r>
        <w:rPr>
          <w:color w:val="231F20"/>
        </w:rPr>
        <w:t>the downside, the</w:t>
      </w:r>
      <w:r>
        <w:rPr>
          <w:color w:val="231F20"/>
          <w:spacing w:val="1"/>
        </w:rPr>
        <w:t> </w:t>
      </w:r>
      <w:r>
        <w:rPr>
          <w:color w:val="231F20"/>
        </w:rPr>
        <w:t>global recession could be deeper and more protracted than envisaged if the</w:t>
      </w:r>
      <w:r>
        <w:rPr>
          <w:color w:val="231F20"/>
          <w:spacing w:val="1"/>
        </w:rPr>
        <w:t> </w:t>
      </w:r>
      <w:r>
        <w:rPr>
          <w:color w:val="231F20"/>
        </w:rPr>
        <w:t>resolution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these</w:t>
      </w:r>
      <w:r>
        <w:rPr>
          <w:color w:val="231F20"/>
          <w:spacing w:val="-7"/>
        </w:rPr>
        <w:t> </w:t>
      </w:r>
      <w:r>
        <w:rPr>
          <w:color w:val="231F20"/>
        </w:rPr>
        <w:t>financial</w:t>
      </w:r>
      <w:r>
        <w:rPr>
          <w:color w:val="231F20"/>
          <w:spacing w:val="-7"/>
        </w:rPr>
        <w:t> </w:t>
      </w:r>
      <w:r>
        <w:rPr>
          <w:color w:val="231F20"/>
        </w:rPr>
        <w:t>system</w:t>
      </w:r>
      <w:r>
        <w:rPr>
          <w:color w:val="231F20"/>
          <w:spacing w:val="-7"/>
        </w:rPr>
        <w:t> </w:t>
      </w:r>
      <w:r>
        <w:rPr>
          <w:color w:val="231F20"/>
        </w:rPr>
        <w:t>problems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delayed</w:t>
      </w:r>
      <w:r>
        <w:rPr>
          <w:color w:val="231F20"/>
          <w:spacing w:val="-7"/>
        </w:rPr>
        <w:t> </w:t>
      </w:r>
      <w:r>
        <w:rPr>
          <w:color w:val="231F20"/>
        </w:rPr>
        <w:t>further.</w:t>
      </w:r>
      <w:r>
        <w:rPr>
          <w:color w:val="231F20"/>
          <w:spacing w:val="-7"/>
        </w:rPr>
        <w:t> </w:t>
      </w:r>
      <w:r>
        <w:rPr>
          <w:color w:val="231F20"/>
        </w:rPr>
        <w:t>more</w:t>
      </w:r>
      <w:r>
        <w:rPr>
          <w:color w:val="231F20"/>
          <w:spacing w:val="-7"/>
        </w:rPr>
        <w:t> </w:t>
      </w:r>
      <w:r>
        <w:rPr>
          <w:color w:val="231F20"/>
        </w:rPr>
        <w:t>gener-</w:t>
      </w:r>
      <w:r>
        <w:rPr>
          <w:color w:val="231F20"/>
          <w:spacing w:val="-53"/>
        </w:rPr>
        <w:t> </w:t>
      </w:r>
      <w:r>
        <w:rPr>
          <w:color w:val="231F20"/>
        </w:rPr>
        <w:t>ally, there are risks around the resolution of global imbalances. while cyclical</w:t>
      </w:r>
      <w:r>
        <w:rPr>
          <w:color w:val="231F20"/>
          <w:spacing w:val="-53"/>
        </w:rPr>
        <w:t> </w:t>
      </w:r>
      <w:r>
        <w:rPr>
          <w:color w:val="231F20"/>
        </w:rPr>
        <w:t>developments appear to be contributing to a narrowing of large current</w:t>
      </w:r>
      <w:r>
        <w:rPr>
          <w:color w:val="231F20"/>
          <w:spacing w:val="1"/>
        </w:rPr>
        <w:t> </w:t>
      </w:r>
      <w:r>
        <w:rPr>
          <w:color w:val="231F20"/>
        </w:rPr>
        <w:t>account</w:t>
      </w:r>
      <w:r>
        <w:rPr>
          <w:color w:val="231F20"/>
          <w:spacing w:val="-5"/>
        </w:rPr>
        <w:t> </w:t>
      </w:r>
      <w:r>
        <w:rPr>
          <w:color w:val="231F20"/>
        </w:rPr>
        <w:t>imbalances,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lasting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orderly</w:t>
      </w:r>
      <w:r>
        <w:rPr>
          <w:color w:val="231F20"/>
          <w:spacing w:val="-4"/>
        </w:rPr>
        <w:t> </w:t>
      </w:r>
      <w:r>
        <w:rPr>
          <w:color w:val="231F20"/>
        </w:rPr>
        <w:t>resolution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require</w:t>
      </w:r>
      <w:r>
        <w:rPr>
          <w:color w:val="231F20"/>
          <w:spacing w:val="-5"/>
        </w:rPr>
        <w:t> </w:t>
      </w:r>
      <w:r>
        <w:rPr>
          <w:color w:val="231F20"/>
        </w:rPr>
        <w:t>policies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</w:p>
    <w:p>
      <w:pPr>
        <w:pStyle w:val="BodyText"/>
        <w:spacing w:line="249" w:lineRule="auto" w:before="10"/>
        <w:ind w:left="1080" w:right="3758"/>
      </w:pPr>
      <w:r>
        <w:rPr>
          <w:color w:val="231F20"/>
        </w:rPr>
        <w:t>promote a rebalancing of domestic demand across major economic areas. in</w:t>
      </w:r>
      <w:r>
        <w:rPr>
          <w:color w:val="231F20"/>
          <w:spacing w:val="-53"/>
        </w:rPr>
        <w:t> </w:t>
      </w:r>
      <w:r>
        <w:rPr>
          <w:color w:val="231F20"/>
        </w:rPr>
        <w:t>addition to these global risks, important uncertainties are associated with the</w:t>
      </w:r>
      <w:r>
        <w:rPr>
          <w:color w:val="231F20"/>
          <w:spacing w:val="-53"/>
        </w:rPr>
        <w:t> </w:t>
      </w:r>
      <w:r>
        <w:rPr>
          <w:color w:val="231F20"/>
        </w:rPr>
        <w:t>difficult adjustments under</w:t>
      </w:r>
      <w:r>
        <w:rPr>
          <w:color w:val="231F20"/>
          <w:spacing w:val="1"/>
        </w:rPr>
        <w:t> </w:t>
      </w:r>
      <w:r>
        <w:rPr>
          <w:color w:val="231F20"/>
        </w:rPr>
        <w:t>way in certain</w:t>
      </w:r>
      <w:r>
        <w:rPr>
          <w:color w:val="231F20"/>
          <w:spacing w:val="1"/>
        </w:rPr>
        <w:t> </w:t>
      </w:r>
      <w:r>
        <w:rPr>
          <w:color w:val="231F20"/>
        </w:rPr>
        <w:t>sectors of</w:t>
      </w:r>
      <w:r>
        <w:rPr>
          <w:color w:val="231F20"/>
          <w:spacing w:val="1"/>
        </w:rPr>
        <w:t> </w:t>
      </w:r>
      <w:r>
        <w:rPr>
          <w:color w:val="231F20"/>
        </w:rPr>
        <w:t>the canadian economy,</w:t>
      </w:r>
      <w:r>
        <w:rPr>
          <w:color w:val="231F20"/>
          <w:spacing w:val="1"/>
        </w:rPr>
        <w:t> </w:t>
      </w:r>
      <w:r>
        <w:rPr>
          <w:color w:val="231F20"/>
        </w:rPr>
        <w:t>notably</w:t>
      </w:r>
      <w:r>
        <w:rPr>
          <w:color w:val="231F20"/>
          <w:spacing w:val="-5"/>
        </w:rPr>
        <w:t> </w:t>
      </w:r>
      <w:r>
        <w:rPr>
          <w:color w:val="231F20"/>
        </w:rPr>
        <w:t>energy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automotive.</w:t>
      </w:r>
    </w:p>
    <w:p>
      <w:pPr>
        <w:pStyle w:val="BodyText"/>
        <w:spacing w:line="249" w:lineRule="auto" w:before="123"/>
        <w:ind w:left="1080" w:right="3620"/>
      </w:pP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6"/>
        </w:rPr>
        <w:t>e</w:t>
      </w:r>
      <w:r>
        <w:rPr>
          <w:color w:val="231F20"/>
          <w:spacing w:val="5"/>
          <w:w w:val="99"/>
        </w:rPr>
        <w:t>r</w:t>
      </w:r>
      <w:r>
        <w:rPr>
          <w:color w:val="231F20"/>
          <w:spacing w:val="-1"/>
          <w:w w:val="113"/>
        </w:rPr>
        <w:t>t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2"/>
          <w:w w:val="113"/>
        </w:rPr>
        <w:t>t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3"/>
        </w:rPr>
        <w:t>g</w:t>
      </w:r>
      <w:r>
        <w:rPr>
          <w:color w:val="231F20"/>
          <w:w w:val="97"/>
        </w:rPr>
        <w:t>a</w:t>
      </w:r>
      <w:r>
        <w:rPr>
          <w:color w:val="231F20"/>
          <w:spacing w:val="-2"/>
          <w:w w:val="97"/>
        </w:rPr>
        <w:t>r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3"/>
        </w:rPr>
        <w:t>g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6"/>
        </w:rPr>
        <w:t>e</w:t>
      </w:r>
      <w:r>
        <w:rPr>
          <w:color w:val="231F20"/>
          <w:spacing w:val="4"/>
          <w:w w:val="106"/>
        </w:rPr>
        <w:t>f</w:t>
      </w:r>
      <w:r>
        <w:rPr>
          <w:color w:val="231F20"/>
          <w:spacing w:val="-3"/>
          <w:w w:val="106"/>
        </w:rPr>
        <w:t>f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spacing w:val="-1"/>
          <w:w w:val="113"/>
        </w:rPr>
        <w:t>t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5"/>
          <w:w w:val="99"/>
        </w:rPr>
        <w:t>n</w:t>
      </w:r>
      <w:r>
        <w:rPr>
          <w:color w:val="231F20"/>
          <w:spacing w:val="-5"/>
        </w:rPr>
        <w:t>v</w:t>
      </w:r>
      <w:r>
        <w:rPr>
          <w:color w:val="231F20"/>
          <w:w w:val="98"/>
        </w:rPr>
        <w:t>e</w:t>
      </w:r>
      <w:r>
        <w:rPr>
          <w:color w:val="231F20"/>
          <w:spacing w:val="-2"/>
          <w:w w:val="98"/>
        </w:rPr>
        <w:t>n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1"/>
          <w:w w:val="113"/>
        </w:rPr>
        <w:t>t</w:t>
      </w:r>
      <w:r>
        <w:rPr>
          <w:color w:val="231F20"/>
          <w:w w:val="97"/>
        </w:rPr>
        <w:t>a</w:t>
      </w:r>
      <w:r>
        <w:rPr>
          <w:color w:val="231F20"/>
          <w:spacing w:val="5"/>
          <w:w w:val="97"/>
        </w:rPr>
        <w:t>r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3"/>
          <w:w w:val="99"/>
        </w:rPr>
        <w:t>l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6"/>
        </w:rPr>
        <w:t>e</w:t>
      </w:r>
      <w:r>
        <w:rPr>
          <w:color w:val="231F20"/>
          <w:spacing w:val="-2"/>
        </w:rPr>
        <w:t>s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 </w:t>
      </w:r>
      <w:r>
        <w:rPr>
          <w:color w:val="231F20"/>
        </w:rPr>
        <w:t>the event that the recession turns out to be more protracted than expected,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resulting</w:t>
      </w:r>
      <w:r>
        <w:rPr>
          <w:color w:val="231F20"/>
          <w:spacing w:val="-4"/>
        </w:rPr>
        <w:t> </w:t>
      </w:r>
      <w:r>
        <w:rPr>
          <w:color w:val="231F20"/>
        </w:rPr>
        <w:t>need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prudence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use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these</w:t>
      </w:r>
      <w:r>
        <w:rPr>
          <w:color w:val="231F20"/>
          <w:spacing w:val="-4"/>
        </w:rPr>
        <w:t> </w:t>
      </w:r>
      <w:r>
        <w:rPr>
          <w:color w:val="231F20"/>
        </w:rPr>
        <w:t>instruments,</w:t>
      </w:r>
      <w:r>
        <w:rPr>
          <w:color w:val="231F20"/>
          <w:spacing w:val="-4"/>
        </w:rPr>
        <w:t> </w:t>
      </w:r>
      <w:r>
        <w:rPr>
          <w:color w:val="231F20"/>
        </w:rPr>
        <w:t>imply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5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risks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Bank’s</w:t>
      </w:r>
      <w:r>
        <w:rPr>
          <w:color w:val="231F20"/>
          <w:spacing w:val="-4"/>
        </w:rPr>
        <w:t> </w:t>
      </w:r>
      <w:r>
        <w:rPr>
          <w:color w:val="231F20"/>
        </w:rPr>
        <w:t>inflation</w:t>
      </w:r>
      <w:r>
        <w:rPr>
          <w:color w:val="231F20"/>
          <w:spacing w:val="-3"/>
        </w:rPr>
        <w:t> </w:t>
      </w:r>
      <w:r>
        <w:rPr>
          <w:color w:val="231F20"/>
        </w:rPr>
        <w:t>projection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tilted</w:t>
      </w:r>
      <w:r>
        <w:rPr>
          <w:color w:val="231F20"/>
          <w:spacing w:val="-3"/>
        </w:rPr>
        <w:t> </w:t>
      </w:r>
      <w:r>
        <w:rPr>
          <w:color w:val="231F20"/>
        </w:rPr>
        <w:t>slightly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downside.</w:t>
      </w:r>
    </w:p>
    <w:p>
      <w:pPr>
        <w:pStyle w:val="BodyText"/>
        <w:spacing w:line="249" w:lineRule="auto" w:before="123"/>
        <w:ind w:left="1080" w:right="3696"/>
      </w:pP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2"/>
        </w:rPr>
        <w:t>B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03"/>
        </w:rPr>
        <w:t>k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8"/>
        </w:rPr>
        <w:t>as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2"/>
          <w:w w:val="113"/>
        </w:rPr>
        <w:t>t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0"/>
        </w:rPr>
        <w:t>e</w:t>
      </w:r>
      <w:r>
        <w:rPr>
          <w:color w:val="231F20"/>
          <w:spacing w:val="-2"/>
          <w:w w:val="100"/>
        </w:rPr>
        <w:t>m</w:t>
      </w:r>
      <w:r>
        <w:rPr>
          <w:color w:val="231F20"/>
          <w:spacing w:val="-2"/>
          <w:w w:val="106"/>
        </w:rPr>
        <w:t>p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q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4"/>
          <w:w w:val="106"/>
        </w:rPr>
        <w:t>f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6"/>
        </w:rPr>
        <w:t>e</w:t>
      </w:r>
      <w:r>
        <w:rPr>
          <w:color w:val="231F20"/>
          <w:spacing w:val="5"/>
          <w:w w:val="99"/>
        </w:rPr>
        <w:t>r</w:t>
      </w:r>
      <w:r>
        <w:rPr>
          <w:color w:val="231F20"/>
          <w:spacing w:val="-1"/>
          <w:w w:val="113"/>
        </w:rPr>
        <w:t>t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6"/>
        </w:rPr>
        <w:t>e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99"/>
        </w:rPr>
        <w:t>u</w:t>
      </w:r>
      <w:r>
        <w:rPr>
          <w:color w:val="231F20"/>
          <w:w w:val="99"/>
        </w:rPr>
        <w:t>r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3"/>
        </w:rPr>
        <w:t>g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03"/>
        </w:rPr>
        <w:t>f</w:t>
      </w:r>
      <w:r>
        <w:rPr>
          <w:color w:val="231F20"/>
          <w:spacing w:val="-2"/>
          <w:w w:val="103"/>
        </w:rPr>
        <w:t>l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n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j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06"/>
        </w:rPr>
        <w:t>b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3"/>
        </w:rPr>
        <w:t>g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f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7"/>
        </w:rPr>
        <w:t>a</w:t>
      </w:r>
      <w:r>
        <w:rPr>
          <w:color w:val="231F20"/>
          <w:spacing w:val="5"/>
          <w:w w:val="97"/>
        </w:rPr>
        <w:t>r</w:t>
      </w:r>
      <w:r>
        <w:rPr>
          <w:color w:val="231F20"/>
          <w:spacing w:val="-1"/>
          <w:w w:val="113"/>
        </w:rPr>
        <w:t>t</w:t>
      </w:r>
      <w:r>
        <w:rPr>
          <w:color w:val="231F20"/>
          <w:spacing w:val="-2"/>
        </w:rPr>
        <w:t>s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44"/>
        </w:rPr>
        <w:t>c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7"/>
        </w:rPr>
        <w:t>a</w:t>
      </w:r>
      <w:r>
        <w:rPr>
          <w:color w:val="231F20"/>
          <w:spacing w:val="5"/>
          <w:w w:val="97"/>
        </w:rPr>
        <w:t>r</w:t>
      </w:r>
      <w:r>
        <w:rPr>
          <w:color w:val="231F20"/>
          <w:spacing w:val="-1"/>
          <w:w w:val="113"/>
        </w:rPr>
        <w:t>t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w w:val="116"/>
        </w:rPr>
        <w:t>a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w w:val="102"/>
        </w:rPr>
        <w:t>B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18"/>
          <w:w w:val="206"/>
        </w:rPr>
        <w:t>t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hn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2"/>
        </w:rPr>
        <w:t>B</w:t>
      </w:r>
      <w:r>
        <w:rPr>
          <w:color w:val="231F20"/>
          <w:spacing w:val="-6"/>
          <w:w w:val="103"/>
        </w:rPr>
        <w:t>o</w:t>
      </w:r>
      <w:r>
        <w:rPr>
          <w:color w:val="231F20"/>
          <w:w w:val="103"/>
        </w:rPr>
        <w:t>x</w:t>
      </w:r>
      <w:r>
        <w:rPr>
          <w:color w:val="231F20"/>
          <w:spacing w:val="-4"/>
        </w:rPr>
        <w:t> </w:t>
      </w:r>
      <w:r>
        <w:rPr>
          <w:color w:val="231F20"/>
          <w:w w:val="99"/>
        </w:rPr>
        <w:t>2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5"/>
          <w:w w:val="103"/>
        </w:rPr>
        <w:t>o</w:t>
      </w:r>
      <w:r>
        <w:rPr>
          <w:color w:val="231F20"/>
          <w:w w:val="104"/>
        </w:rPr>
        <w:t>w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 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6"/>
        </w:rPr>
        <w:t>e</w:t>
      </w:r>
      <w:r>
        <w:rPr>
          <w:color w:val="231F20"/>
          <w:spacing w:val="5"/>
          <w:w w:val="99"/>
        </w:rPr>
        <w:t>r</w:t>
      </w:r>
      <w:r>
        <w:rPr>
          <w:color w:val="231F20"/>
          <w:spacing w:val="-1"/>
          <w:w w:val="113"/>
        </w:rPr>
        <w:t>t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2"/>
          <w:w w:val="113"/>
        </w:rPr>
        <w:t>t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w w:val="97"/>
        </w:rPr>
        <w:t>a</w:t>
      </w:r>
      <w:r>
        <w:rPr>
          <w:color w:val="231F20"/>
          <w:spacing w:val="-2"/>
          <w:w w:val="97"/>
        </w:rPr>
        <w:t>r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j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6"/>
        </w:rPr>
        <w:t>f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spacing w:val="-3"/>
          <w:w w:val="103"/>
        </w:rPr>
        <w:t>o</w:t>
      </w:r>
      <w:r>
        <w:rPr>
          <w:color w:val="231F20"/>
          <w:spacing w:val="-1"/>
          <w:w w:val="113"/>
        </w:rPr>
        <w:t>t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44"/>
        </w:rPr>
        <w:t>c</w:t>
      </w:r>
      <w:r>
        <w:rPr>
          <w:color w:val="231F20"/>
          <w:spacing w:val="-5"/>
          <w:w w:val="116"/>
        </w:rPr>
        <w:t>p</w:t>
      </w:r>
      <w:r>
        <w:rPr>
          <w:color w:val="231F20"/>
          <w:w w:val="116"/>
        </w:rPr>
        <w:t>i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03"/>
        </w:rPr>
        <w:t>f</w:t>
      </w:r>
      <w:r>
        <w:rPr>
          <w:color w:val="231F20"/>
          <w:spacing w:val="-2"/>
          <w:w w:val="103"/>
        </w:rPr>
        <w:t>l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3"/>
          <w:w w:val="99"/>
        </w:rPr>
        <w:t>n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4"/>
          <w:w w:val="96"/>
        </w:rPr>
        <w:t>e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5"/>
          <w:w w:val="103"/>
        </w:rPr>
        <w:t>o</w:t>
      </w:r>
      <w:r>
        <w:rPr>
          <w:color w:val="231F20"/>
          <w:spacing w:val="-12"/>
          <w:w w:val="104"/>
        </w:rPr>
        <w:t>w</w:t>
      </w:r>
      <w:r>
        <w:rPr>
          <w:color w:val="231F20"/>
          <w:w w:val="100"/>
        </w:rPr>
        <w:t>, </w:t>
      </w:r>
      <w:r>
        <w:rPr>
          <w:color w:val="231F20"/>
        </w:rPr>
        <w:t>in particular, the slight downward tilt to the confidence bands that results from</w:t>
      </w:r>
      <w:r>
        <w:rPr>
          <w:color w:val="231F20"/>
          <w:spacing w:val="-53"/>
        </w:rPr>
        <w:t> </w:t>
      </w:r>
      <w:r>
        <w:rPr>
          <w:color w:val="231F20"/>
          <w:w w:val="105"/>
        </w:rPr>
        <w:t>monetary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policy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operating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effective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lower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bound.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4"/>
        </w:rPr>
      </w:pPr>
      <w:r>
        <w:rPr/>
        <w:pict>
          <v:shape style="position:absolute;margin-left:54pt;margin-top:15.246923pt;width:522pt;height:.1pt;mso-position-horizontal-relative:page;mso-position-vertical-relative:paragraph;z-index:-15604224;mso-wrap-distance-left:0;mso-wrap-distance-right:0" id="docshape259" coordorigin="1080,305" coordsize="10440,0" path="m1080,305l11520,305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312" w:lineRule="auto" w:before="67"/>
        <w:ind w:left="7369" w:right="572" w:firstLine="2272"/>
        <w:jc w:val="left"/>
        <w:rPr>
          <w:sz w:val="12"/>
        </w:rPr>
      </w:pPr>
      <w:r>
        <w:rPr>
          <w:color w:val="4C4D4F"/>
          <w:w w:val="145"/>
          <w:sz w:val="12"/>
        </w:rPr>
        <w:t>risks</w:t>
      </w:r>
      <w:r>
        <w:rPr>
          <w:color w:val="4C4D4F"/>
          <w:spacing w:val="-15"/>
          <w:w w:val="145"/>
          <w:sz w:val="12"/>
        </w:rPr>
        <w:t> </w:t>
      </w:r>
      <w:r>
        <w:rPr>
          <w:color w:val="4C4D4F"/>
          <w:w w:val="145"/>
          <w:sz w:val="12"/>
        </w:rPr>
        <w:t>to</w:t>
      </w:r>
      <w:r>
        <w:rPr>
          <w:color w:val="4C4D4F"/>
          <w:spacing w:val="-15"/>
          <w:w w:val="145"/>
          <w:sz w:val="12"/>
        </w:rPr>
        <w:t> </w:t>
      </w:r>
      <w:r>
        <w:rPr>
          <w:color w:val="4C4D4F"/>
          <w:w w:val="145"/>
          <w:sz w:val="12"/>
        </w:rPr>
        <w:t>the</w:t>
      </w:r>
      <w:r>
        <w:rPr>
          <w:color w:val="4C4D4F"/>
          <w:spacing w:val="-14"/>
          <w:w w:val="145"/>
          <w:sz w:val="12"/>
        </w:rPr>
        <w:t> </w:t>
      </w:r>
      <w:r>
        <w:rPr>
          <w:color w:val="4C4D4F"/>
          <w:w w:val="145"/>
          <w:sz w:val="12"/>
        </w:rPr>
        <w:t>outlook</w:t>
      </w:r>
      <w:r>
        <w:rPr>
          <w:color w:val="4C4D4F"/>
          <w:spacing w:val="-45"/>
          <w:w w:val="145"/>
          <w:sz w:val="12"/>
        </w:rPr>
        <w:t> </w:t>
      </w:r>
      <w:r>
        <w:rPr>
          <w:color w:val="4C4D4F"/>
          <w:w w:val="102"/>
          <w:sz w:val="12"/>
        </w:rPr>
        <w:t>B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w w:val="133"/>
          <w:sz w:val="12"/>
        </w:rPr>
        <w:t>k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w w:val="206"/>
          <w:sz w:val="12"/>
        </w:rPr>
        <w:t>f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144"/>
          <w:sz w:val="12"/>
        </w:rPr>
        <w:t>c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2"/>
          <w:w w:val="129"/>
          <w:sz w:val="12"/>
        </w:rPr>
        <w:t>n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26"/>
          <w:sz w:val="12"/>
        </w:rPr>
        <w:t>d</w:t>
      </w:r>
      <w:r>
        <w:rPr>
          <w:color w:val="4C4D4F"/>
          <w:w w:val="116"/>
          <w:sz w:val="12"/>
        </w:rPr>
        <w:t>a</w:t>
      </w:r>
      <w:r>
        <w:rPr>
          <w:color w:val="4C4D4F"/>
          <w:sz w:val="12"/>
        </w:rPr>
        <w:t>    </w:t>
      </w:r>
      <w:r>
        <w:rPr>
          <w:color w:val="4C4D4F"/>
          <w:spacing w:val="11"/>
          <w:sz w:val="12"/>
        </w:rPr>
        <w:t> </w:t>
      </w:r>
      <w:r>
        <w:rPr>
          <w:color w:val="4C4D4F"/>
          <w:spacing w:val="1"/>
          <w:w w:val="104"/>
          <w:sz w:val="12"/>
        </w:rPr>
        <w:t>m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3"/>
          <w:w w:val="109"/>
          <w:sz w:val="12"/>
        </w:rPr>
        <w:t>e</w:t>
      </w:r>
      <w:r>
        <w:rPr>
          <w:color w:val="4C4D4F"/>
          <w:spacing w:val="-7"/>
          <w:w w:val="206"/>
          <w:sz w:val="12"/>
        </w:rPr>
        <w:t>t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205"/>
          <w:sz w:val="12"/>
        </w:rPr>
        <w:t>r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50"/>
          <w:sz w:val="12"/>
        </w:rPr>
        <w:t>l</w:t>
      </w:r>
      <w:r>
        <w:rPr>
          <w:color w:val="4C4D4F"/>
          <w:spacing w:val="1"/>
          <w:w w:val="116"/>
          <w:sz w:val="12"/>
        </w:rPr>
        <w:t>i</w:t>
      </w:r>
      <w:r>
        <w:rPr>
          <w:color w:val="4C4D4F"/>
          <w:spacing w:val="-2"/>
          <w:w w:val="144"/>
          <w:sz w:val="12"/>
        </w:rPr>
        <w:t>c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09"/>
          <w:sz w:val="12"/>
        </w:rPr>
        <w:t>e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206"/>
          <w:sz w:val="12"/>
        </w:rPr>
        <w:t>t</w:t>
      </w:r>
      <w:r>
        <w:rPr>
          <w:color w:val="4C4D4F"/>
          <w:sz w:val="12"/>
        </w:rPr>
        <w:t>    </w:t>
      </w:r>
      <w:r>
        <w:rPr>
          <w:color w:val="4C4D4F"/>
          <w:spacing w:val="10"/>
          <w:sz w:val="12"/>
        </w:rPr>
        <w:t> 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16"/>
          <w:sz w:val="12"/>
        </w:rPr>
        <w:t>p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16"/>
          <w:sz w:val="12"/>
        </w:rPr>
        <w:t>i</w:t>
      </w:r>
      <w:r>
        <w:rPr>
          <w:color w:val="4C4D4F"/>
          <w:w w:val="250"/>
          <w:sz w:val="12"/>
        </w:rPr>
        <w:t>l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99"/>
          <w:sz w:val="12"/>
        </w:rPr>
        <w:t>2</w:t>
      </w:r>
      <w:r>
        <w:rPr>
          <w:color w:val="4C4D4F"/>
          <w:spacing w:val="3"/>
          <w:w w:val="99"/>
          <w:sz w:val="12"/>
        </w:rPr>
        <w:t>0</w:t>
      </w:r>
      <w:r>
        <w:rPr>
          <w:color w:val="4C4D4F"/>
          <w:spacing w:val="2"/>
          <w:w w:val="99"/>
          <w:sz w:val="12"/>
        </w:rPr>
        <w:t>0</w:t>
      </w:r>
      <w:r>
        <w:rPr>
          <w:color w:val="4C4D4F"/>
          <w:w w:val="99"/>
          <w:sz w:val="12"/>
        </w:rPr>
        <w:t>9</w:t>
      </w:r>
    </w:p>
    <w:p>
      <w:pPr>
        <w:spacing w:after="0" w:line="312" w:lineRule="auto"/>
        <w:jc w:val="left"/>
        <w:rPr>
          <w:sz w:val="12"/>
        </w:rPr>
        <w:sectPr>
          <w:pgSz w:w="12240" w:h="15840"/>
          <w:pgMar w:top="1500" w:bottom="280" w:left="0" w:right="600"/>
        </w:sectPr>
      </w:pPr>
    </w:p>
    <w:p>
      <w:pPr>
        <w:pStyle w:val="BodyText"/>
        <w:spacing w:before="202"/>
        <w:ind w:left="960"/>
        <w:jc w:val="both"/>
      </w:pPr>
      <w:r>
        <w:rPr>
          <w:color w:val="231F20"/>
          <w:spacing w:val="-1"/>
          <w:w w:val="120"/>
        </w:rPr>
        <w:t>Technical</w:t>
      </w:r>
      <w:r>
        <w:rPr>
          <w:color w:val="231F20"/>
          <w:spacing w:val="-15"/>
          <w:w w:val="120"/>
        </w:rPr>
        <w:t> </w:t>
      </w:r>
      <w:r>
        <w:rPr>
          <w:color w:val="231F20"/>
          <w:w w:val="120"/>
        </w:rPr>
        <w:t>Box</w:t>
      </w:r>
      <w:r>
        <w:rPr>
          <w:color w:val="231F20"/>
          <w:spacing w:val="-14"/>
          <w:w w:val="120"/>
        </w:rPr>
        <w:t> </w:t>
      </w:r>
      <w:r>
        <w:rPr>
          <w:color w:val="231F20"/>
          <w:w w:val="120"/>
        </w:rPr>
        <w:t>2</w:t>
      </w:r>
    </w:p>
    <w:p>
      <w:pPr>
        <w:pStyle w:val="Heading4"/>
        <w:ind w:left="960"/>
        <w:jc w:val="both"/>
      </w:pPr>
      <w:r>
        <w:rPr>
          <w:color w:val="004F5A"/>
        </w:rPr>
        <w:t>Fan</w:t>
      </w:r>
      <w:r>
        <w:rPr>
          <w:color w:val="004F5A"/>
          <w:spacing w:val="-14"/>
        </w:rPr>
        <w:t> </w:t>
      </w:r>
      <w:r>
        <w:rPr>
          <w:color w:val="004F5A"/>
        </w:rPr>
        <w:t>Charts</w:t>
      </w:r>
      <w:r>
        <w:rPr>
          <w:color w:val="004F5A"/>
          <w:spacing w:val="-14"/>
        </w:rPr>
        <w:t> </w:t>
      </w:r>
      <w:r>
        <w:rPr>
          <w:color w:val="004F5A"/>
        </w:rPr>
        <w:t>for</w:t>
      </w:r>
      <w:r>
        <w:rPr>
          <w:color w:val="004F5A"/>
          <w:spacing w:val="-14"/>
        </w:rPr>
        <w:t> </w:t>
      </w:r>
      <w:r>
        <w:rPr>
          <w:color w:val="004F5A"/>
        </w:rPr>
        <w:t>Inflation</w:t>
      </w:r>
    </w:p>
    <w:p>
      <w:pPr>
        <w:pStyle w:val="BodyText"/>
        <w:spacing w:line="249" w:lineRule="auto" w:before="138"/>
        <w:ind w:left="960" w:right="1086"/>
        <w:jc w:val="both"/>
      </w:pPr>
      <w:r>
        <w:rPr>
          <w:color w:val="231F20"/>
          <w:spacing w:val="-4"/>
          <w:w w:val="109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102"/>
        </w:rPr>
        <w:t>m</w:t>
      </w:r>
      <w:r>
        <w:rPr>
          <w:color w:val="231F20"/>
          <w:spacing w:val="-1"/>
          <w:w w:val="99"/>
        </w:rPr>
        <w:t>i</w:t>
      </w:r>
      <w:r>
        <w:rPr>
          <w:color w:val="231F20"/>
          <w:w w:val="107"/>
        </w:rPr>
        <w:t>c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j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99"/>
        </w:rPr>
        <w:t>n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w w:val="97"/>
        </w:rPr>
        <w:t>a</w:t>
      </w:r>
      <w:r>
        <w:rPr>
          <w:color w:val="231F20"/>
          <w:spacing w:val="-2"/>
          <w:w w:val="97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2"/>
          <w:w w:val="106"/>
        </w:rPr>
        <w:t>b</w:t>
      </w:r>
      <w:r>
        <w:rPr>
          <w:color w:val="231F20"/>
          <w:spacing w:val="-2"/>
          <w:w w:val="99"/>
        </w:rPr>
        <w:t>j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2"/>
          <w:w w:val="106"/>
        </w:rPr>
        <w:t>d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106"/>
        </w:rPr>
        <w:t>b</w:t>
      </w:r>
      <w:r>
        <w:rPr>
          <w:color w:val="231F20"/>
          <w:spacing w:val="-2"/>
          <w:w w:val="99"/>
        </w:rPr>
        <w:t>l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6"/>
        </w:rPr>
        <w:t>e</w:t>
      </w:r>
      <w:r>
        <w:rPr>
          <w:color w:val="231F20"/>
          <w:spacing w:val="5"/>
          <w:w w:val="99"/>
        </w:rPr>
        <w:t>r</w:t>
      </w:r>
      <w:r>
        <w:rPr>
          <w:color w:val="231F20"/>
          <w:spacing w:val="-1"/>
          <w:w w:val="113"/>
        </w:rPr>
        <w:t>t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2"/>
          <w:w w:val="113"/>
        </w:rPr>
        <w:t>t</w:t>
      </w:r>
      <w:r>
        <w:rPr>
          <w:color w:val="231F20"/>
          <w:spacing w:val="-13"/>
        </w:rPr>
        <w:t>y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99"/>
        </w:rPr>
        <w:t>i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w w:val="97"/>
        </w:rPr>
        <w:t>a</w:t>
      </w:r>
      <w:r>
        <w:rPr>
          <w:color w:val="231F20"/>
          <w:spacing w:val="-1"/>
          <w:w w:val="97"/>
        </w:rPr>
        <w:t>r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</w:rPr>
        <w:t>s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f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102"/>
        </w:rPr>
        <w:t>m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4"/>
          <w:w w:val="106"/>
        </w:rPr>
        <w:t>f</w:t>
      </w:r>
      <w:r>
        <w:rPr>
          <w:color w:val="231F20"/>
          <w:spacing w:val="-3"/>
          <w:w w:val="106"/>
        </w:rPr>
        <w:t>f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8"/>
        </w:rPr>
        <w:t>e</w:t>
      </w:r>
      <w:r>
        <w:rPr>
          <w:color w:val="231F20"/>
          <w:spacing w:val="-2"/>
          <w:w w:val="98"/>
        </w:rPr>
        <w:t>n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6"/>
        </w:rPr>
        <w:t>e</w:t>
      </w:r>
      <w:r>
        <w:rPr>
          <w:color w:val="231F20"/>
          <w:spacing w:val="-5"/>
        </w:rPr>
        <w:t>s</w:t>
      </w:r>
      <w:r>
        <w:rPr>
          <w:color w:val="231F20"/>
          <w:w w:val="100"/>
        </w:rPr>
        <w:t>: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113"/>
        </w:rPr>
        <w:t>t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economy,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nature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economic</w:t>
      </w:r>
      <w:r>
        <w:rPr>
          <w:color w:val="231F20"/>
          <w:spacing w:val="-4"/>
        </w:rPr>
        <w:t> </w:t>
      </w:r>
      <w:r>
        <w:rPr>
          <w:color w:val="231F20"/>
        </w:rPr>
        <w:t>relationships,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magnitude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persistence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ongoing</w:t>
      </w:r>
      <w:r>
        <w:rPr>
          <w:color w:val="231F20"/>
          <w:spacing w:val="-3"/>
        </w:rPr>
        <w:t> </w:t>
      </w:r>
      <w:r>
        <w:rPr>
          <w:color w:val="231F20"/>
        </w:rPr>
        <w:t>shocks</w:t>
      </w:r>
      <w:r>
        <w:rPr>
          <w:color w:val="231F20"/>
          <w:spacing w:val="-54"/>
        </w:rPr>
        <w:t> </w:t>
      </w:r>
      <w:r>
        <w:rPr>
          <w:color w:val="231F20"/>
          <w:spacing w:val="-7"/>
          <w:w w:val="77"/>
        </w:rPr>
        <w:t>(</w:t>
      </w:r>
      <w:r>
        <w:rPr>
          <w:color w:val="231F20"/>
          <w:spacing w:val="-2"/>
          <w:w w:val="103"/>
        </w:rPr>
        <w:t>J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103"/>
        </w:rPr>
        <w:t>k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250"/>
        </w:rPr>
        <w:t>l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2"/>
          <w:w w:val="103"/>
        </w:rPr>
        <w:t>g</w:t>
      </w:r>
      <w:r>
        <w:rPr>
          <w:color w:val="231F20"/>
          <w:spacing w:val="-4"/>
          <w:w w:val="104"/>
        </w:rPr>
        <w:t>w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5"/>
          <w:w w:val="99"/>
        </w:rPr>
        <w:t>r</w:t>
      </w:r>
      <w:r>
        <w:rPr>
          <w:color w:val="231F20"/>
          <w:spacing w:val="-3"/>
          <w:w w:val="113"/>
        </w:rPr>
        <w:t>t</w:t>
      </w:r>
      <w:r>
        <w:rPr>
          <w:color w:val="231F20"/>
          <w:w w:val="99"/>
        </w:rPr>
        <w:t>h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9"/>
        </w:rPr>
        <w:t>2</w:t>
      </w:r>
      <w:r>
        <w:rPr>
          <w:color w:val="231F20"/>
          <w:spacing w:val="2"/>
          <w:w w:val="99"/>
        </w:rPr>
        <w:t>0</w:t>
      </w:r>
      <w:r>
        <w:rPr>
          <w:color w:val="231F20"/>
          <w:spacing w:val="-1"/>
          <w:w w:val="99"/>
        </w:rPr>
        <w:t>0</w:t>
      </w:r>
      <w:r>
        <w:rPr>
          <w:color w:val="231F20"/>
          <w:spacing w:val="-6"/>
          <w:w w:val="99"/>
        </w:rPr>
        <w:t>2</w:t>
      </w:r>
      <w:r>
        <w:rPr>
          <w:color w:val="231F20"/>
          <w:spacing w:val="-6"/>
          <w:w w:val="77"/>
        </w:rPr>
        <w:t>)</w:t>
      </w:r>
      <w:r>
        <w:rPr>
          <w:color w:val="231F20"/>
          <w:w w:val="100"/>
        </w:rPr>
        <w:t>.</w:t>
      </w:r>
    </w:p>
    <w:p>
      <w:pPr>
        <w:pStyle w:val="BodyText"/>
        <w:spacing w:line="249" w:lineRule="auto" w:before="123"/>
        <w:ind w:left="960" w:right="820"/>
        <w:rPr>
          <w:b/>
          <w:sz w:val="10"/>
        </w:rPr>
      </w:pPr>
      <w:r>
        <w:rPr>
          <w:color w:val="231F20"/>
        </w:rPr>
        <w:t>confidence intervals presented as “fan charts”</w:t>
      </w:r>
      <w:r>
        <w:rPr>
          <w:color w:val="231F20"/>
          <w:spacing w:val="1"/>
        </w:rPr>
        <w:t> </w:t>
      </w:r>
      <w:r>
        <w:rPr>
          <w:color w:val="231F20"/>
        </w:rPr>
        <w:t>are an intuitive way of illustrating</w:t>
      </w:r>
      <w:r>
        <w:rPr>
          <w:color w:val="231F20"/>
          <w:spacing w:val="1"/>
        </w:rPr>
        <w:t> </w:t>
      </w:r>
      <w:r>
        <w:rPr>
          <w:color w:val="231F20"/>
        </w:rPr>
        <w:t>the uncertainty associated with</w:t>
      </w:r>
      <w:r>
        <w:rPr>
          <w:color w:val="231F20"/>
          <w:spacing w:val="1"/>
        </w:rPr>
        <w:t> </w:t>
      </w:r>
      <w:r>
        <w:rPr>
          <w:color w:val="231F20"/>
        </w:rPr>
        <w:t>an economic projection at various horizons. charts a and B show 50 and 90 per cent confidence intervals for</w:t>
      </w:r>
      <w:r>
        <w:rPr>
          <w:color w:val="231F20"/>
          <w:spacing w:val="1"/>
        </w:rPr>
        <w:t> </w:t>
      </w:r>
      <w:r>
        <w:rPr>
          <w:color w:val="231F20"/>
          <w:spacing w:val="-5"/>
          <w:w w:val="99"/>
        </w:rPr>
        <w:t>y</w:t>
      </w:r>
      <w:r>
        <w:rPr>
          <w:color w:val="231F20"/>
          <w:w w:val="97"/>
        </w:rPr>
        <w:t>ea</w:t>
      </w:r>
      <w:r>
        <w:rPr>
          <w:color w:val="231F20"/>
          <w:spacing w:val="-12"/>
          <w:w w:val="97"/>
        </w:rPr>
        <w:t>r</w:t>
      </w:r>
      <w:r>
        <w:rPr>
          <w:color w:val="231F20"/>
          <w:spacing w:val="1"/>
          <w:w w:val="116"/>
        </w:rPr>
        <w:t>-</w:t>
      </w:r>
      <w:r>
        <w:rPr>
          <w:color w:val="231F20"/>
          <w:spacing w:val="-5"/>
          <w:w w:val="103"/>
        </w:rPr>
        <w:t>o</w:t>
      </w:r>
      <w:r>
        <w:rPr>
          <w:color w:val="231F20"/>
          <w:spacing w:val="-5"/>
        </w:rPr>
        <w:t>v</w:t>
      </w:r>
      <w:r>
        <w:rPr>
          <w:color w:val="231F20"/>
          <w:w w:val="96"/>
        </w:rPr>
        <w:t>e</w:t>
      </w:r>
      <w:r>
        <w:rPr>
          <w:color w:val="231F20"/>
          <w:spacing w:val="-12"/>
          <w:w w:val="99"/>
        </w:rPr>
        <w:t>r</w:t>
      </w:r>
      <w:r>
        <w:rPr>
          <w:color w:val="231F20"/>
          <w:spacing w:val="-5"/>
          <w:w w:val="116"/>
        </w:rPr>
        <w:t>-</w:t>
      </w:r>
      <w:r>
        <w:rPr>
          <w:color w:val="231F20"/>
          <w:spacing w:val="-5"/>
        </w:rPr>
        <w:t>y</w:t>
      </w:r>
      <w:r>
        <w:rPr>
          <w:color w:val="231F20"/>
          <w:w w:val="97"/>
        </w:rPr>
        <w:t>ear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spacing w:val="-3"/>
          <w:w w:val="103"/>
        </w:rPr>
        <w:t>o</w:t>
      </w:r>
      <w:r>
        <w:rPr>
          <w:color w:val="231F20"/>
          <w:spacing w:val="-1"/>
          <w:w w:val="113"/>
        </w:rPr>
        <w:t>t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44"/>
        </w:rPr>
        <w:t>c</w:t>
      </w:r>
      <w:r>
        <w:rPr>
          <w:color w:val="231F20"/>
          <w:spacing w:val="-5"/>
          <w:w w:val="116"/>
        </w:rPr>
        <w:t>p</w:t>
      </w:r>
      <w:r>
        <w:rPr>
          <w:color w:val="231F20"/>
          <w:w w:val="116"/>
        </w:rPr>
        <w:t>i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03"/>
        </w:rPr>
        <w:t>f</w:t>
      </w:r>
      <w:r>
        <w:rPr>
          <w:color w:val="231F20"/>
          <w:spacing w:val="-2"/>
          <w:w w:val="103"/>
        </w:rPr>
        <w:t>l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f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102"/>
        </w:rPr>
        <w:t>m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q</w:t>
      </w:r>
      <w:r>
        <w:rPr>
          <w:color w:val="231F20"/>
          <w:spacing w:val="-1"/>
          <w:w w:val="99"/>
        </w:rPr>
        <w:t>u</w:t>
      </w:r>
      <w:r>
        <w:rPr>
          <w:color w:val="231F20"/>
          <w:w w:val="97"/>
        </w:rPr>
        <w:t>a</w:t>
      </w:r>
      <w:r>
        <w:rPr>
          <w:color w:val="231F20"/>
          <w:spacing w:val="5"/>
          <w:w w:val="97"/>
        </w:rPr>
        <w:t>r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9"/>
        </w:rPr>
        <w:t>2</w:t>
      </w:r>
      <w:r>
        <w:rPr>
          <w:color w:val="231F20"/>
          <w:spacing w:val="2"/>
          <w:w w:val="99"/>
        </w:rPr>
        <w:t>0</w:t>
      </w:r>
      <w:r>
        <w:rPr>
          <w:color w:val="231F20"/>
          <w:w w:val="99"/>
        </w:rPr>
        <w:t>09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w w:val="98"/>
        </w:rPr>
        <w:t>e</w:t>
      </w:r>
      <w:r>
        <w:rPr>
          <w:color w:val="231F20"/>
          <w:spacing w:val="-1"/>
          <w:w w:val="98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9"/>
        </w:rPr>
        <w:t>2</w:t>
      </w:r>
      <w:r>
        <w:rPr>
          <w:color w:val="231F20"/>
          <w:spacing w:val="-7"/>
          <w:w w:val="99"/>
        </w:rPr>
        <w:t>0</w:t>
      </w:r>
      <w:r>
        <w:rPr>
          <w:color w:val="231F20"/>
          <w:spacing w:val="-21"/>
          <w:w w:val="99"/>
        </w:rPr>
        <w:t>1</w:t>
      </w:r>
      <w:r>
        <w:rPr>
          <w:color w:val="231F20"/>
          <w:spacing w:val="-15"/>
          <w:w w:val="99"/>
        </w:rPr>
        <w:t>1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4"/>
        </w:rPr>
        <w:t>w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1"/>
          <w:w w:val="106"/>
        </w:rPr>
        <w:t>d</w:t>
      </w:r>
      <w:r>
        <w:rPr>
          <w:color w:val="231F20"/>
          <w:spacing w:val="-3"/>
          <w:w w:val="113"/>
        </w:rPr>
        <w:t>t</w:t>
      </w:r>
      <w:r>
        <w:rPr>
          <w:color w:val="231F20"/>
          <w:w w:val="99"/>
        </w:rPr>
        <w:t>h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 </w:t>
      </w:r>
      <w:r>
        <w:rPr>
          <w:color w:val="231F20"/>
        </w:rPr>
        <w:t>confidence bands conveys the Bank’s best estimate of the uncertainty associated with the state of the economy</w:t>
      </w:r>
      <w:r>
        <w:rPr>
          <w:color w:val="231F20"/>
          <w:spacing w:val="-53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magnitude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persistence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ongoing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shocks.</w:t>
      </w:r>
      <w:r>
        <w:rPr>
          <w:b/>
          <w:color w:val="004F5A"/>
          <w:w w:val="105"/>
          <w:position w:val="8"/>
          <w:sz w:val="10"/>
        </w:rPr>
        <w:t>1</w:t>
      </w:r>
    </w:p>
    <w:p>
      <w:pPr>
        <w:pStyle w:val="BodyText"/>
        <w:spacing w:line="249" w:lineRule="auto" w:before="124"/>
        <w:ind w:left="959" w:right="820"/>
      </w:pP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d</w:t>
      </w:r>
      <w:r>
        <w:rPr>
          <w:color w:val="231F20"/>
          <w:w w:val="97"/>
        </w:rPr>
        <w:t>a</w:t>
      </w:r>
      <w:r>
        <w:rPr>
          <w:color w:val="231F20"/>
          <w:spacing w:val="-1"/>
          <w:w w:val="97"/>
        </w:rPr>
        <w:t>r</w:t>
      </w:r>
      <w:r>
        <w:rPr>
          <w:color w:val="231F20"/>
          <w:spacing w:val="-6"/>
          <w:w w:val="103"/>
        </w:rPr>
        <w:t>k</w:t>
      </w:r>
      <w:r>
        <w:rPr>
          <w:color w:val="231F20"/>
          <w:w w:val="96"/>
        </w:rPr>
        <w:t>e</w:t>
      </w:r>
      <w:r>
        <w:rPr>
          <w:color w:val="231F20"/>
          <w:spacing w:val="-1"/>
        </w:rPr>
        <w:t>s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103"/>
        </w:rPr>
        <w:t>g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44"/>
        </w:rPr>
        <w:t>c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7"/>
        </w:rPr>
        <w:t>a</w:t>
      </w:r>
      <w:r>
        <w:rPr>
          <w:color w:val="231F20"/>
          <w:spacing w:val="5"/>
          <w:w w:val="97"/>
        </w:rPr>
        <w:t>r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w w:val="116"/>
        </w:rPr>
        <w:t>a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6"/>
        </w:rPr>
        <w:t>a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w w:val="98"/>
        </w:rPr>
        <w:t>e</w:t>
      </w:r>
      <w:r>
        <w:rPr>
          <w:color w:val="231F20"/>
          <w:spacing w:val="-1"/>
          <w:w w:val="98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9"/>
        </w:rPr>
        <w:t>2</w:t>
      </w:r>
      <w:r>
        <w:rPr>
          <w:color w:val="231F20"/>
          <w:spacing w:val="2"/>
          <w:w w:val="99"/>
        </w:rPr>
        <w:t>0</w:t>
      </w:r>
      <w:r>
        <w:rPr>
          <w:color w:val="231F20"/>
          <w:w w:val="99"/>
        </w:rPr>
        <w:t>09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3"/>
        </w:rPr>
        <w:t>g</w:t>
      </w:r>
      <w:r>
        <w:rPr>
          <w:color w:val="231F20"/>
          <w:w w:val="96"/>
        </w:rPr>
        <w:t>e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f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102"/>
        </w:rPr>
        <w:t>m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9"/>
        </w:rPr>
        <w:t>0</w:t>
      </w:r>
      <w:r>
        <w:rPr>
          <w:color w:val="231F20"/>
          <w:spacing w:val="-5"/>
          <w:w w:val="100"/>
        </w:rPr>
        <w:t>.</w:t>
      </w:r>
      <w:r>
        <w:rPr>
          <w:color w:val="231F20"/>
          <w:w w:val="99"/>
        </w:rPr>
        <w:t>6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8"/>
        </w:rPr>
        <w:t>e</w:t>
      </w:r>
      <w:r>
        <w:rPr>
          <w:color w:val="231F20"/>
          <w:spacing w:val="-2"/>
          <w:w w:val="98"/>
        </w:rPr>
        <w:t>n</w:t>
      </w:r>
      <w:r>
        <w:rPr>
          <w:color w:val="231F20"/>
          <w:w w:val="113"/>
        </w:rPr>
        <w:t>t</w:t>
      </w:r>
      <w:r>
        <w:rPr>
          <w:color w:val="231F20"/>
        </w:rPr>
        <w:t> </w:t>
      </w:r>
      <w:r>
        <w:rPr>
          <w:color w:val="231F20"/>
          <w:spacing w:val="-6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15"/>
          <w:w w:val="99"/>
        </w:rPr>
        <w:t>1</w:t>
      </w:r>
      <w:r>
        <w:rPr>
          <w:color w:val="231F20"/>
          <w:spacing w:val="-22"/>
          <w:w w:val="100"/>
        </w:rPr>
        <w:t>.</w:t>
      </w:r>
      <w:r>
        <w:rPr>
          <w:color w:val="231F20"/>
          <w:w w:val="99"/>
        </w:rPr>
        <w:t>1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8"/>
        </w:rPr>
        <w:t>e</w:t>
      </w:r>
      <w:r>
        <w:rPr>
          <w:color w:val="231F20"/>
          <w:spacing w:val="-2"/>
          <w:w w:val="98"/>
        </w:rPr>
        <w:t>n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6"/>
        </w:rPr>
        <w:t>f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44"/>
        </w:rPr>
        <w:t>c</w:t>
      </w:r>
      <w:r>
        <w:rPr>
          <w:color w:val="231F20"/>
          <w:spacing w:val="-5"/>
          <w:w w:val="116"/>
        </w:rPr>
        <w:t>p</w:t>
      </w:r>
      <w:r>
        <w:rPr>
          <w:color w:val="231F20"/>
          <w:w w:val="116"/>
        </w:rPr>
        <w:t>i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03"/>
        </w:rPr>
        <w:t>f</w:t>
      </w:r>
      <w:r>
        <w:rPr>
          <w:color w:val="231F20"/>
          <w:spacing w:val="-2"/>
          <w:w w:val="103"/>
        </w:rPr>
        <w:t>l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n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spacing w:val="-2"/>
          <w:w w:val="96"/>
        </w:rPr>
        <w:t>e</w:t>
      </w:r>
      <w:r>
        <w:rPr>
          <w:color w:val="231F20"/>
          <w:spacing w:val="-3"/>
          <w:w w:val="106"/>
        </w:rPr>
        <w:t>f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w w:val="98"/>
        </w:rPr>
        <w:t>as</w:t>
      </w:r>
      <w:r>
        <w:rPr>
          <w:color w:val="231F20"/>
          <w:spacing w:val="-4"/>
        </w:rPr>
        <w:t> </w:t>
      </w:r>
      <w:r>
        <w:rPr>
          <w:color w:val="231F20"/>
          <w:w w:val="96"/>
        </w:rPr>
        <w:t>a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5</w:t>
      </w:r>
      <w:r>
        <w:rPr>
          <w:color w:val="231F20"/>
          <w:w w:val="99"/>
        </w:rPr>
        <w:t>0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8"/>
        </w:rPr>
        <w:t>e</w:t>
      </w:r>
      <w:r>
        <w:rPr>
          <w:color w:val="231F20"/>
          <w:spacing w:val="-2"/>
          <w:w w:val="98"/>
        </w:rPr>
        <w:t>n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03"/>
        </w:rPr>
        <w:t>f</w:t>
      </w:r>
      <w:r>
        <w:rPr>
          <w:color w:val="231F20"/>
          <w:spacing w:val="-1"/>
          <w:w w:val="103"/>
        </w:rPr>
        <w:t>i</w:t>
      </w:r>
      <w:r>
        <w:rPr>
          <w:color w:val="231F20"/>
          <w:spacing w:val="-2"/>
          <w:w w:val="106"/>
        </w:rPr>
        <w:t>d</w:t>
      </w:r>
      <w:r>
        <w:rPr>
          <w:color w:val="231F20"/>
          <w:w w:val="98"/>
        </w:rPr>
        <w:t>e</w:t>
      </w:r>
      <w:r>
        <w:rPr>
          <w:color w:val="231F20"/>
          <w:spacing w:val="-1"/>
          <w:w w:val="98"/>
        </w:rPr>
        <w:t>n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spacing w:val="5"/>
          <w:w w:val="99"/>
        </w:rPr>
        <w:t>r</w:t>
      </w:r>
      <w:r>
        <w:rPr>
          <w:color w:val="231F20"/>
          <w:spacing w:val="-5"/>
          <w:w w:val="99"/>
        </w:rPr>
        <w:t>v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4"/>
          <w:w w:val="99"/>
        </w:rPr>
        <w:t>l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99"/>
        </w:rPr>
        <w:t>i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2"/>
        </w:rPr>
        <w:t>m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96"/>
        </w:rPr>
        <w:t>a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2"/>
        </w:rPr>
        <w:t>B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03"/>
        </w:rPr>
        <w:t>k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j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spacing w:val="-1"/>
          <w:w w:val="113"/>
        </w:rPr>
        <w:t>t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w w:val="96"/>
        </w:rPr>
        <w:t>a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5</w:t>
      </w:r>
      <w:r>
        <w:rPr>
          <w:color w:val="231F20"/>
          <w:w w:val="99"/>
        </w:rPr>
        <w:t>0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8"/>
        </w:rPr>
        <w:t>e</w:t>
      </w:r>
      <w:r>
        <w:rPr>
          <w:color w:val="231F20"/>
          <w:spacing w:val="-2"/>
          <w:w w:val="98"/>
        </w:rPr>
        <w:t>n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6"/>
        </w:rPr>
        <w:t>e </w:t>
      </w:r>
      <w:r>
        <w:rPr>
          <w:color w:val="231F20"/>
        </w:rPr>
        <w:t>that year-over-year core cpi inflation will be between 0.6 per cent and 1.1 per cent. in addition, there is a 25 per</w:t>
      </w:r>
      <w:r>
        <w:rPr>
          <w:color w:val="231F20"/>
          <w:spacing w:val="-53"/>
        </w:rPr>
        <w:t> </w:t>
      </w:r>
      <w:r>
        <w:rPr>
          <w:color w:val="231F20"/>
        </w:rPr>
        <w:t>cent chance (or probability) that the true value will be greater than 1.1 per cent, and a 25 per cent chance that it</w:t>
      </w:r>
      <w:r>
        <w:rPr>
          <w:color w:val="231F20"/>
          <w:spacing w:val="-53"/>
        </w:rPr>
        <w:t> </w:t>
      </w:r>
      <w:r>
        <w:rPr>
          <w:color w:val="231F20"/>
          <w:spacing w:val="-2"/>
          <w:w w:val="104"/>
        </w:rPr>
        <w:t>w</w:t>
      </w:r>
      <w:r>
        <w:rPr>
          <w:color w:val="231F20"/>
          <w:spacing w:val="-3"/>
          <w:w w:val="99"/>
        </w:rPr>
        <w:t>il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b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l</w:t>
      </w:r>
      <w:r>
        <w:rPr>
          <w:color w:val="231F20"/>
          <w:w w:val="96"/>
        </w:rPr>
        <w:t>e</w:t>
      </w:r>
      <w:r>
        <w:rPr>
          <w:color w:val="231F20"/>
        </w:rPr>
        <w:t>ss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9"/>
        </w:rPr>
        <w:t>0</w:t>
      </w:r>
      <w:r>
        <w:rPr>
          <w:color w:val="231F20"/>
          <w:spacing w:val="-5"/>
          <w:w w:val="100"/>
        </w:rPr>
        <w:t>.</w:t>
      </w:r>
      <w:r>
        <w:rPr>
          <w:color w:val="231F20"/>
          <w:w w:val="99"/>
        </w:rPr>
        <w:t>6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8"/>
        </w:rPr>
        <w:t>e</w:t>
      </w:r>
      <w:r>
        <w:rPr>
          <w:color w:val="231F20"/>
          <w:spacing w:val="-2"/>
          <w:w w:val="98"/>
        </w:rPr>
        <w:t>n</w:t>
      </w:r>
      <w:r>
        <w:rPr>
          <w:color w:val="231F20"/>
          <w:spacing w:val="-2"/>
          <w:w w:val="113"/>
        </w:rPr>
        <w:t>t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</w:rPr>
        <w:t>s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102"/>
        </w:rPr>
        <w:t>m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99"/>
        </w:rPr>
        <w:t>l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106"/>
        </w:rPr>
        <w:t>pp</w:t>
      </w:r>
      <w:r>
        <w:rPr>
          <w:color w:val="231F20"/>
          <w:spacing w:val="-3"/>
          <w:w w:val="99"/>
        </w:rPr>
        <w:t>l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6"/>
        </w:rPr>
        <w:t>e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99"/>
        </w:rPr>
        <w:t>l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103"/>
        </w:rPr>
        <w:t>g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103"/>
        </w:rPr>
        <w:t>g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3"/>
          <w:w w:val="99"/>
        </w:rPr>
        <w:t>n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6"/>
        </w:rPr>
        <w:t>e</w:t>
      </w:r>
      <w:r>
        <w:rPr>
          <w:color w:val="231F20"/>
          <w:spacing w:val="-6"/>
          <w:w w:val="103"/>
        </w:rPr>
        <w:t>x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2"/>
          <w:w w:val="106"/>
        </w:rPr>
        <w:t>p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96"/>
        </w:rPr>
        <w:t>a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5"/>
          <w:w w:val="103"/>
        </w:rPr>
        <w:t>o</w:t>
      </w:r>
      <w:r>
        <w:rPr>
          <w:color w:val="231F20"/>
          <w:w w:val="104"/>
        </w:rPr>
        <w:t>w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3"/>
        </w:rPr>
        <w:t>g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4"/>
        </w:rPr>
        <w:t>w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2"/>
          <w:w w:val="106"/>
        </w:rPr>
        <w:t>d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 </w:t>
      </w:r>
      <w:r>
        <w:rPr>
          <w:color w:val="231F20"/>
        </w:rPr>
        <w:t>and, hence, our level of confidence is greater: 90 per cent. in this case, we can say that there is a 90 per cent</w:t>
      </w:r>
      <w:r>
        <w:rPr>
          <w:color w:val="231F20"/>
          <w:spacing w:val="1"/>
        </w:rPr>
        <w:t> </w:t>
      </w:r>
      <w:r>
        <w:rPr>
          <w:color w:val="231F20"/>
        </w:rPr>
        <w:t>chance that core cpi inflation will be between 0.2 per cent and 1.5 per cent at the end of 2009. in addition, we</w:t>
      </w:r>
      <w:r>
        <w:rPr>
          <w:color w:val="231F20"/>
          <w:spacing w:val="1"/>
        </w:rPr>
        <w:t> </w:t>
      </w:r>
      <w:r>
        <w:rPr>
          <w:color w:val="231F20"/>
        </w:rPr>
        <w:t>can say that we are 95 per cent certain that core inflation will be greater than 0.1 per cent in the second quarter</w:t>
      </w:r>
      <w:r>
        <w:rPr>
          <w:color w:val="231F20"/>
          <w:spacing w:val="-53"/>
        </w:rPr>
        <w:t> </w:t>
      </w:r>
      <w:r>
        <w:rPr>
          <w:color w:val="231F20"/>
        </w:rPr>
        <w:t>of 2010.</w:t>
      </w:r>
      <w:r>
        <w:rPr>
          <w:b/>
          <w:color w:val="004F5A"/>
          <w:position w:val="8"/>
          <w:sz w:val="10"/>
        </w:rPr>
        <w:t>2</w:t>
      </w:r>
      <w:r>
        <w:rPr>
          <w:b/>
          <w:color w:val="004F5A"/>
          <w:spacing w:val="1"/>
          <w:position w:val="8"/>
          <w:sz w:val="10"/>
        </w:rPr>
        <w:t> </w:t>
      </w:r>
      <w:r>
        <w:rPr>
          <w:color w:val="231F20"/>
        </w:rPr>
        <w:t>consequently, the Bank judges that the possibility of a period of sustained deflation in the canadian</w:t>
      </w:r>
      <w:r>
        <w:rPr>
          <w:color w:val="231F20"/>
          <w:spacing w:val="1"/>
        </w:rPr>
        <w:t> </w:t>
      </w:r>
      <w:r>
        <w:rPr>
          <w:color w:val="231F20"/>
          <w:w w:val="110"/>
        </w:rPr>
        <w:t>economy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remains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remote.</w:t>
      </w:r>
    </w:p>
    <w:p>
      <w:pPr>
        <w:pStyle w:val="BodyText"/>
      </w:pPr>
    </w:p>
    <w:p>
      <w:pPr>
        <w:pStyle w:val="BodyText"/>
        <w:spacing w:before="1"/>
        <w:rPr>
          <w:sz w:val="24"/>
        </w:rPr>
      </w:pPr>
    </w:p>
    <w:p>
      <w:pPr>
        <w:tabs>
          <w:tab w:pos="6053" w:val="left" w:leader="none"/>
        </w:tabs>
        <w:spacing w:before="0"/>
        <w:ind w:left="967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-1"/>
          <w:sz w:val="18"/>
        </w:rPr>
        <w:t> </w:t>
      </w:r>
      <w:r>
        <w:rPr>
          <w:b/>
          <w:color w:val="004F5A"/>
          <w:sz w:val="18"/>
        </w:rPr>
        <w:t>A:</w:t>
      </w:r>
      <w:r>
        <w:rPr>
          <w:b/>
          <w:color w:val="004F5A"/>
          <w:spacing w:val="-1"/>
          <w:sz w:val="18"/>
        </w:rPr>
        <w:t> </w:t>
      </w:r>
      <w:r>
        <w:rPr>
          <w:b/>
          <w:color w:val="231F20"/>
          <w:sz w:val="18"/>
        </w:rPr>
        <w:t>Projection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core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CPI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inflation</w:t>
        <w:tab/>
      </w:r>
      <w:r>
        <w:rPr>
          <w:b/>
          <w:color w:val="004F5A"/>
          <w:sz w:val="18"/>
        </w:rPr>
        <w:t>Chart B:</w:t>
      </w:r>
      <w:r>
        <w:rPr>
          <w:b/>
          <w:color w:val="004F5A"/>
          <w:spacing w:val="-1"/>
          <w:sz w:val="18"/>
        </w:rPr>
        <w:t> </w:t>
      </w:r>
      <w:r>
        <w:rPr>
          <w:b/>
          <w:color w:val="231F20"/>
          <w:sz w:val="18"/>
        </w:rPr>
        <w:t>Projection for total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CPI inflation</w:t>
      </w:r>
    </w:p>
    <w:p>
      <w:pPr>
        <w:pStyle w:val="BodyText"/>
        <w:spacing w:before="8"/>
        <w:rPr>
          <w:b/>
          <w:sz w:val="15"/>
        </w:rPr>
      </w:pPr>
    </w:p>
    <w:p>
      <w:pPr>
        <w:tabs>
          <w:tab w:pos="10552" w:val="left" w:leader="none"/>
        </w:tabs>
        <w:spacing w:before="0"/>
        <w:ind w:left="5412" w:right="0" w:firstLine="0"/>
        <w:jc w:val="left"/>
        <w:rPr>
          <w:sz w:val="14"/>
        </w:rPr>
      </w:pPr>
      <w:r>
        <w:rPr>
          <w:color w:val="231F20"/>
          <w:position w:val="2"/>
          <w:sz w:val="14"/>
        </w:rPr>
        <w:t>%</w:t>
        <w:tab/>
      </w:r>
      <w:r>
        <w:rPr>
          <w:color w:val="231F20"/>
          <w:sz w:val="14"/>
        </w:rPr>
        <w:t>%</w:t>
      </w:r>
    </w:p>
    <w:p>
      <w:pPr>
        <w:tabs>
          <w:tab w:pos="10579" w:val="left" w:leader="none"/>
        </w:tabs>
        <w:spacing w:before="142"/>
        <w:ind w:left="5449" w:right="0" w:firstLine="0"/>
        <w:jc w:val="left"/>
        <w:rPr>
          <w:sz w:val="14"/>
        </w:rPr>
      </w:pPr>
      <w:r>
        <w:rPr>
          <w:color w:val="231F20"/>
          <w:sz w:val="14"/>
        </w:rPr>
        <w:t>4</w:t>
        <w:tab/>
      </w:r>
      <w:r>
        <w:rPr>
          <w:color w:val="231F20"/>
          <w:position w:val="-3"/>
          <w:sz w:val="14"/>
        </w:rPr>
        <w:t>4</w:t>
      </w:r>
    </w:p>
    <w:p>
      <w:pPr>
        <w:pStyle w:val="BodyText"/>
        <w:spacing w:before="5"/>
        <w:rPr>
          <w:sz w:val="23"/>
        </w:rPr>
      </w:pPr>
    </w:p>
    <w:p>
      <w:pPr>
        <w:tabs>
          <w:tab w:pos="10579" w:val="left" w:leader="none"/>
        </w:tabs>
        <w:spacing w:before="96"/>
        <w:ind w:left="5449" w:right="0" w:firstLine="0"/>
        <w:jc w:val="left"/>
        <w:rPr>
          <w:sz w:val="14"/>
        </w:rPr>
      </w:pPr>
      <w:r>
        <w:rPr>
          <w:color w:val="231F20"/>
          <w:sz w:val="14"/>
        </w:rPr>
        <w:t>3</w:t>
        <w:tab/>
      </w:r>
      <w:r>
        <w:rPr>
          <w:color w:val="231F20"/>
          <w:position w:val="-3"/>
          <w:sz w:val="14"/>
        </w:rPr>
        <w:t>3</w:t>
      </w:r>
    </w:p>
    <w:p>
      <w:pPr>
        <w:pStyle w:val="BodyText"/>
        <w:spacing w:before="5"/>
        <w:rPr>
          <w:sz w:val="23"/>
        </w:rPr>
      </w:pPr>
    </w:p>
    <w:p>
      <w:pPr>
        <w:tabs>
          <w:tab w:pos="10579" w:val="left" w:leader="none"/>
        </w:tabs>
        <w:spacing w:before="96"/>
        <w:ind w:left="5449" w:right="0" w:firstLine="0"/>
        <w:jc w:val="left"/>
        <w:rPr>
          <w:sz w:val="14"/>
        </w:rPr>
      </w:pPr>
      <w:r>
        <w:rPr>
          <w:color w:val="231F20"/>
          <w:sz w:val="14"/>
        </w:rPr>
        <w:t>2</w:t>
        <w:tab/>
      </w:r>
      <w:r>
        <w:rPr>
          <w:color w:val="231F20"/>
          <w:position w:val="-3"/>
          <w:sz w:val="14"/>
        </w:rPr>
        <w:t>2</w:t>
      </w:r>
    </w:p>
    <w:p>
      <w:pPr>
        <w:pStyle w:val="BodyText"/>
        <w:spacing w:before="6"/>
        <w:rPr>
          <w:sz w:val="23"/>
        </w:rPr>
      </w:pPr>
    </w:p>
    <w:p>
      <w:pPr>
        <w:tabs>
          <w:tab w:pos="10579" w:val="left" w:leader="none"/>
        </w:tabs>
        <w:spacing w:before="95"/>
        <w:ind w:left="5449" w:right="0" w:firstLine="0"/>
        <w:jc w:val="left"/>
        <w:rPr>
          <w:sz w:val="14"/>
        </w:rPr>
      </w:pPr>
      <w:r>
        <w:rPr>
          <w:color w:val="231F20"/>
          <w:sz w:val="14"/>
        </w:rPr>
        <w:t>1</w:t>
        <w:tab/>
      </w:r>
      <w:r>
        <w:rPr>
          <w:color w:val="231F20"/>
          <w:position w:val="-3"/>
          <w:sz w:val="14"/>
        </w:rPr>
        <w:t>1</w:t>
      </w:r>
    </w:p>
    <w:p>
      <w:pPr>
        <w:pStyle w:val="BodyText"/>
        <w:spacing w:before="6"/>
        <w:rPr>
          <w:sz w:val="23"/>
        </w:rPr>
      </w:pPr>
    </w:p>
    <w:p>
      <w:pPr>
        <w:tabs>
          <w:tab w:pos="10579" w:val="left" w:leader="none"/>
        </w:tabs>
        <w:spacing w:before="96"/>
        <w:ind w:left="5449" w:right="0" w:firstLine="0"/>
        <w:jc w:val="left"/>
        <w:rPr>
          <w:sz w:val="14"/>
        </w:rPr>
      </w:pPr>
      <w:r>
        <w:rPr>
          <w:color w:val="231F20"/>
          <w:sz w:val="14"/>
        </w:rPr>
        <w:t>0</w:t>
        <w:tab/>
      </w:r>
      <w:r>
        <w:rPr>
          <w:color w:val="231F20"/>
          <w:position w:val="-3"/>
          <w:sz w:val="14"/>
        </w:rPr>
        <w:t>0</w:t>
      </w:r>
    </w:p>
    <w:p>
      <w:pPr>
        <w:pStyle w:val="BodyText"/>
        <w:spacing w:before="5"/>
        <w:rPr>
          <w:sz w:val="23"/>
        </w:rPr>
      </w:pPr>
    </w:p>
    <w:p>
      <w:pPr>
        <w:tabs>
          <w:tab w:pos="10532" w:val="left" w:leader="none"/>
        </w:tabs>
        <w:spacing w:before="96"/>
        <w:ind w:left="5402" w:right="0" w:firstLine="0"/>
        <w:jc w:val="left"/>
        <w:rPr>
          <w:sz w:val="14"/>
        </w:rPr>
      </w:pPr>
      <w:r>
        <w:rPr>
          <w:color w:val="231F20"/>
          <w:sz w:val="14"/>
        </w:rPr>
        <w:t>-1</w:t>
        <w:tab/>
      </w:r>
      <w:r>
        <w:rPr>
          <w:color w:val="231F20"/>
          <w:position w:val="-3"/>
          <w:sz w:val="14"/>
        </w:rPr>
        <w:t>-1</w:t>
      </w:r>
    </w:p>
    <w:p>
      <w:pPr>
        <w:pStyle w:val="BodyText"/>
        <w:spacing w:before="5"/>
        <w:rPr>
          <w:sz w:val="23"/>
        </w:rPr>
      </w:pPr>
    </w:p>
    <w:p>
      <w:pPr>
        <w:spacing w:after="0"/>
        <w:rPr>
          <w:sz w:val="23"/>
        </w:rPr>
        <w:sectPr>
          <w:pgSz w:w="12240" w:h="15840"/>
          <w:pgMar w:top="720" w:bottom="280" w:left="0" w:right="600"/>
        </w:sectPr>
      </w:pPr>
    </w:p>
    <w:p>
      <w:pPr>
        <w:pStyle w:val="BodyText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line="240" w:lineRule="auto" w:before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before="96"/>
        <w:ind w:left="1947" w:right="0" w:firstLine="0"/>
        <w:jc w:val="center"/>
        <w:rPr>
          <w:sz w:val="14"/>
        </w:rPr>
      </w:pPr>
      <w:r>
        <w:rPr/>
        <w:br w:type="column"/>
      </w:r>
      <w:r>
        <w:rPr>
          <w:color w:val="231F20"/>
          <w:sz w:val="14"/>
        </w:rPr>
        <w:t>-2</w:t>
      </w:r>
    </w:p>
    <w:p>
      <w:pPr>
        <w:spacing w:before="8"/>
        <w:ind w:left="858" w:right="862" w:firstLine="0"/>
        <w:jc w:val="center"/>
        <w:rPr>
          <w:sz w:val="14"/>
        </w:rPr>
      </w:pPr>
      <w:r>
        <w:rPr>
          <w:color w:val="231F20"/>
          <w:sz w:val="14"/>
        </w:rPr>
        <w:t>2011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118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118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before="133"/>
        <w:ind w:left="1972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-2</w:t>
      </w:r>
    </w:p>
    <w:p>
      <w:pPr>
        <w:spacing w:before="8"/>
        <w:ind w:left="877" w:right="0" w:firstLine="0"/>
        <w:jc w:val="left"/>
        <w:rPr>
          <w:sz w:val="14"/>
        </w:rPr>
      </w:pPr>
      <w:r>
        <w:rPr>
          <w:color w:val="231F20"/>
          <w:sz w:val="14"/>
        </w:rPr>
        <w:t>2011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460" w:bottom="280" w:left="0" w:right="600"/>
          <w:cols w:num="6" w:equalWidth="0">
            <w:col w:w="2187" w:space="40"/>
            <w:col w:w="1189" w:space="39"/>
            <w:col w:w="2073" w:space="39"/>
            <w:col w:w="1725" w:space="40"/>
            <w:col w:w="1189" w:space="39"/>
            <w:col w:w="3080"/>
          </w:cols>
        </w:sectPr>
      </w:pPr>
    </w:p>
    <w:p>
      <w:pPr>
        <w:spacing w:before="33"/>
        <w:ind w:left="1474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Base-case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scenario</w:t>
      </w:r>
    </w:p>
    <w:p>
      <w:pPr>
        <w:tabs>
          <w:tab w:pos="3345" w:val="left" w:leader="none"/>
          <w:tab w:pos="3683" w:val="left" w:leader="none"/>
        </w:tabs>
        <w:spacing w:line="328" w:lineRule="auto" w:before="33"/>
        <w:ind w:left="540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50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per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cent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confidence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interval</w:t>
        <w:tab/>
      </w:r>
      <w:r>
        <w:rPr>
          <w:color w:val="231F20"/>
          <w:sz w:val="14"/>
          <w:u w:val="thick" w:color="0072BC"/>
        </w:rPr>
        <w:t> </w:t>
        <w:tab/>
      </w:r>
      <w:r>
        <w:rPr>
          <w:color w:val="231F20"/>
          <w:sz w:val="14"/>
        </w:rPr>
        <w:t> </w:t>
      </w:r>
      <w:r>
        <w:rPr>
          <w:color w:val="231F20"/>
          <w:spacing w:val="-11"/>
          <w:sz w:val="14"/>
        </w:rPr>
        <w:t> </w:t>
      </w:r>
      <w:r>
        <w:rPr>
          <w:color w:val="231F20"/>
          <w:spacing w:val="-1"/>
          <w:position w:val="-5"/>
          <w:sz w:val="14"/>
        </w:rPr>
        <w:t>Base-case </w:t>
      </w:r>
      <w:r>
        <w:rPr>
          <w:color w:val="231F20"/>
          <w:position w:val="-5"/>
          <w:sz w:val="14"/>
        </w:rPr>
        <w:t>scenario</w:t>
      </w:r>
      <w:r>
        <w:rPr>
          <w:color w:val="231F20"/>
          <w:spacing w:val="-36"/>
          <w:position w:val="-5"/>
          <w:sz w:val="14"/>
        </w:rPr>
        <w:t> </w:t>
      </w:r>
      <w:r>
        <w:rPr>
          <w:color w:val="231F20"/>
          <w:sz w:val="14"/>
        </w:rPr>
        <w:t>90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per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cent confidence interval</w:t>
      </w:r>
    </w:p>
    <w:p>
      <w:pPr>
        <w:spacing w:line="417" w:lineRule="auto" w:before="90"/>
        <w:ind w:left="540" w:right="1408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50 per cent confidence interval</w:t>
      </w:r>
      <w:r>
        <w:rPr>
          <w:color w:val="231F20"/>
          <w:spacing w:val="-37"/>
          <w:sz w:val="14"/>
        </w:rPr>
        <w:t> </w:t>
      </w:r>
      <w:r>
        <w:rPr>
          <w:color w:val="231F20"/>
          <w:sz w:val="14"/>
        </w:rPr>
        <w:t>90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per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cent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confidence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interval</w:t>
      </w:r>
    </w:p>
    <w:p>
      <w:pPr>
        <w:spacing w:after="0" w:line="417" w:lineRule="auto"/>
        <w:jc w:val="left"/>
        <w:rPr>
          <w:sz w:val="14"/>
        </w:rPr>
        <w:sectPr>
          <w:type w:val="continuous"/>
          <w:pgSz w:w="12240" w:h="15840"/>
          <w:pgMar w:top="460" w:bottom="280" w:left="0" w:right="600"/>
          <w:cols w:num="3" w:equalWidth="0">
            <w:col w:w="2705" w:space="40"/>
            <w:col w:w="4981" w:space="39"/>
            <w:col w:w="3875"/>
          </w:cols>
        </w:sectPr>
      </w:pPr>
    </w:p>
    <w:p>
      <w:pPr>
        <w:pStyle w:val="BodyText"/>
      </w:pPr>
      <w:r>
        <w:rPr/>
        <w:pict>
          <v:group style="position:absolute;margin-left:35.25pt;margin-top:35.624901pt;width:523.5pt;height:684.4pt;mso-position-horizontal-relative:page;mso-position-vertical-relative:page;z-index:-18708480" id="docshapegroup260" coordorigin="705,712" coordsize="10470,13688">
            <v:line style="position:absolute" from="960,13155" to="10860,13155" stroked="true" strokeweight=".75pt" strokecolor="#004f5a">
              <v:stroke dashstyle="solid"/>
            </v:line>
            <v:shape style="position:absolute;left:712;top:720;width:10455;height:13673" id="docshape261" coordorigin="713,720" coordsize="10455,13673" path="m713,727l713,14385,713,14392,720,14392,11160,14392,11168,14392,11168,14385,11168,727,11168,720,11160,720,720,720,713,720,713,727xe" filled="false" stroked="true" strokeweight=".75pt" strokecolor="#004f5a">
              <v:path arrowok="t"/>
              <v:stroke dashstyle="solid"/>
            </v:shape>
            <v:line style="position:absolute" from="988,12188" to="10893,12188" stroked="true" strokeweight=".75pt" strokecolor="#004f5a">
              <v:stroke dashstyle="solid"/>
            </v:line>
            <v:line style="position:absolute" from="6054,6712" to="10906,6712" stroked="true" strokeweight=".75pt" strokecolor="#004f5a">
              <v:stroke dashstyle="solid"/>
            </v:line>
            <v:line style="position:absolute" from="968,6712" to="5820,6712" stroked="true" strokeweight=".75pt" strokecolor="#004f5a">
              <v:stroke dashstyle="solid"/>
            </v:line>
            <v:shape style="position:absolute;left:1777;top:8307;width:3072;height:1537" id="docshape262" coordorigin="1778,8307" coordsize="3072,1537" path="m4849,8307l4542,8314,4235,8367,3928,8473,3621,8581,3314,8698,3006,8845,2699,8948,2392,9068,2085,8925,1778,8850,1778,9201,2085,9477,2392,9796,2699,9829,3006,9844,3314,9742,3621,9636,3928,9507,4235,9384,4542,9326,4849,9315,4849,8307xe" filled="true" fillcolor="#dcddde" stroked="false">
              <v:path arrowok="t"/>
              <v:fill type="solid"/>
            </v:shape>
            <v:line style="position:absolute" from="1010,11058" to="5310,11058" stroked="true" strokeweight=".75pt" strokecolor="#231f20">
              <v:stroke dashstyle="solid"/>
            </v:line>
            <v:line style="position:absolute" from="1471,11058" to="1471,10973" stroked="true" strokeweight=".75pt" strokecolor="#231f20">
              <v:stroke dashstyle="solid"/>
            </v:line>
            <v:line style="position:absolute" from="2699,11058" to="2699,10973" stroked="true" strokeweight=".75pt" strokecolor="#231f20">
              <v:stroke dashstyle="solid"/>
            </v:line>
            <v:line style="position:absolute" from="3928,11058" to="3928,10973" stroked="true" strokeweight=".75pt" strokecolor="#231f20">
              <v:stroke dashstyle="solid"/>
            </v:line>
            <v:shape style="position:absolute;left:5202;top:7657;width:108;height:3400" id="docshape263" coordorigin="5203,7657" coordsize="108,3400" path="m5310,11057l5310,7657m5310,11057l5203,11057e" filled="false" stroked="true" strokeweight=".75pt" strokecolor="#231f20">
              <v:path arrowok="t"/>
              <v:stroke dashstyle="solid"/>
            </v:shape>
            <v:line style="position:absolute" from="5310,10491" to="5203,10491" stroked="true" strokeweight=".75pt" strokecolor="#231f20">
              <v:stroke dashstyle="solid"/>
            </v:line>
            <v:line style="position:absolute" from="5310,9924" to="1103,9924" stroked="true" strokeweight=".75pt" strokecolor="#231f20">
              <v:stroke dashstyle="solid"/>
            </v:line>
            <v:line style="position:absolute" from="5310,9357" to="5203,9357" stroked="true" strokeweight=".75pt" strokecolor="#231f20">
              <v:stroke dashstyle="solid"/>
            </v:line>
            <v:line style="position:absolute" from="5310,8791" to="5203,8791" stroked="true" strokeweight=".75pt" strokecolor="#231f20">
              <v:stroke dashstyle="solid"/>
            </v:line>
            <v:line style="position:absolute" from="5310,8224" to="5203,8224" stroked="true" strokeweight=".75pt" strokecolor="#231f20">
              <v:stroke dashstyle="solid"/>
            </v:line>
            <v:line style="position:absolute" from="5310,7658" to="5203,7658" stroked="true" strokeweight=".75pt" strokecolor="#231f20">
              <v:stroke dashstyle="solid"/>
            </v:line>
            <v:shape style="position:absolute;left:1777;top:8603;width:3072;height:979" id="docshape264" coordorigin="1778,8603" coordsize="3072,979" path="m4849,8603l4542,8612,4235,8667,3928,8778,3621,8887,3314,9003,3006,9129,2699,9208,2392,9279,2085,9086,1778,8949,1778,9092,2085,9308,2392,9582,2699,9566,3006,9532,3314,9429,3621,9322,3928,9197,4235,9082,4542,9026,4849,9018,4849,8603xe" filled="true" fillcolor="#b1b3b6" stroked="false">
              <v:path arrowok="t"/>
              <v:fill type="solid"/>
            </v:shape>
            <v:line style="position:absolute" from="1778,9018" to="1471,8848" stroked="true" strokeweight="1.5pt" strokecolor="#0072bc">
              <v:stroke dashstyle="solid"/>
            </v:line>
            <v:line style="position:absolute" from="2085,9188" to="1778,9018" stroked="true" strokeweight="1.5pt" strokecolor="#0072bc">
              <v:stroke dashstyle="solid"/>
            </v:line>
            <v:line style="position:absolute" from="2392,9414" to="2085,9188" stroked="true" strokeweight="1.5pt" strokecolor="#0072bc">
              <v:stroke dashstyle="solid"/>
            </v:line>
            <v:line style="position:absolute" from="2699,9357" to="2392,9414" stroked="true" strokeweight="1.5pt" strokecolor="#0072bc">
              <v:stroke dashstyle="solid"/>
            </v:line>
            <v:line style="position:absolute" from="3006,9301" to="2699,9358" stroked="true" strokeweight="1.5pt" strokecolor="#0072bc">
              <v:stroke dashstyle="solid"/>
            </v:line>
            <v:line style="position:absolute" from="3314,9188" to="3006,9301" stroked="true" strokeweight="1.5pt" strokecolor="#0072bc">
              <v:stroke dashstyle="solid"/>
            </v:line>
            <v:line style="position:absolute" from="3621,9074" to="3314,9188" stroked="true" strokeweight="1.5pt" strokecolor="#0072bc">
              <v:stroke dashstyle="solid"/>
            </v:line>
            <v:line style="position:absolute" from="3928,8961" to="3621,9074" stroked="true" strokeweight="1.5pt" strokecolor="#0072bc">
              <v:stroke dashstyle="solid"/>
            </v:line>
            <v:line style="position:absolute" from="4235,8848" to="3928,8961" stroked="true" strokeweight="1.5pt" strokecolor="#0072bc">
              <v:stroke dashstyle="solid"/>
            </v:line>
            <v:line style="position:absolute" from="4542,8791" to="4235,8848" stroked="true" strokeweight="1.5pt" strokecolor="#0072bc">
              <v:stroke dashstyle="solid"/>
            </v:line>
            <v:line style="position:absolute" from="4849,8791" to="4542,8791" stroked="true" strokeweight="1.5pt" strokecolor="#0072bc">
              <v:stroke dashstyle="solid"/>
            </v:line>
            <v:shape style="position:absolute;left:1010;top:7657;width:108;height:3400" id="docshape265" coordorigin="1010,7657" coordsize="108,3400" path="m1010,11057l1010,7657m1010,11057l1118,11057e" filled="false" stroked="true" strokeweight=".75pt" strokecolor="#231f20">
              <v:path arrowok="t"/>
              <v:stroke dashstyle="solid"/>
            </v:shape>
            <v:line style="position:absolute" from="1010,10491" to="1118,10491" stroked="true" strokeweight=".75pt" strokecolor="#231f20">
              <v:stroke dashstyle="solid"/>
            </v:line>
            <v:line style="position:absolute" from="1010,9924" to="1118,9924" stroked="true" strokeweight=".75pt" strokecolor="#231f20">
              <v:stroke dashstyle="solid"/>
            </v:line>
            <v:line style="position:absolute" from="1010,9357" to="1118,9357" stroked="true" strokeweight=".75pt" strokecolor="#231f20">
              <v:stroke dashstyle="solid"/>
            </v:line>
            <v:line style="position:absolute" from="1010,8791" to="1118,8791" stroked="true" strokeweight=".75pt" strokecolor="#231f20">
              <v:stroke dashstyle="solid"/>
            </v:line>
            <v:line style="position:absolute" from="1010,8224" to="1118,8224" stroked="true" strokeweight=".75pt" strokecolor="#231f20">
              <v:stroke dashstyle="solid"/>
            </v:line>
            <v:line style="position:absolute" from="1010,7658" to="1118,7658" stroked="true" strokeweight=".75pt" strokecolor="#231f20">
              <v:stroke dashstyle="solid"/>
            </v:line>
            <v:line style="position:absolute" from="1010,11458" to="1348,11458" stroked="true" strokeweight="1.5pt" strokecolor="#0072bc">
              <v:stroke dashstyle="solid"/>
            </v:line>
            <v:rect style="position:absolute;left:2950;top:11360;width:200;height:200" id="docshape266" filled="true" fillcolor="#b1b3b6" stroked="false">
              <v:fill type="solid"/>
            </v:rect>
            <v:shape style="position:absolute;left:2950;top:8065;width:6980;height:3775" id="docshape267" coordorigin="2950,8065" coordsize="6980,3775" path="m3150,11640l2950,11640,2950,11840,3150,11840,3150,11640xm9929,8066l9622,8065,9315,8117,9008,8179,8701,8235,8394,8299,8086,8337,7779,8426,7472,8855,7165,9950,6858,9665,6858,10366,7165,10908,7472,9983,7779,9755,8086,9879,8394,9938,8701,9830,9008,9760,9315,9678,9622,9609,9929,9614,9929,8066xe" filled="true" fillcolor="#dcddde" stroked="false">
              <v:path arrowok="t"/>
              <v:fill type="solid"/>
            </v:shape>
            <v:line style="position:absolute" from="6090,11095" to="10390,11095" stroked="true" strokeweight=".75pt" strokecolor="#231f20">
              <v:stroke dashstyle="solid"/>
            </v:line>
            <v:line style="position:absolute" from="6551,11095" to="6551,11010" stroked="true" strokeweight=".75pt" strokecolor="#231f20">
              <v:stroke dashstyle="solid"/>
            </v:line>
            <v:line style="position:absolute" from="7779,11095" to="7779,11010" stroked="true" strokeweight=".75pt" strokecolor="#231f20">
              <v:stroke dashstyle="solid"/>
            </v:line>
            <v:line style="position:absolute" from="9008,11095" to="9008,11010" stroked="true" strokeweight=".75pt" strokecolor="#231f20">
              <v:stroke dashstyle="solid"/>
            </v:line>
            <v:shape style="position:absolute;left:10282;top:7694;width:108;height:3400" id="docshape268" coordorigin="10283,7695" coordsize="108,3400" path="m10390,11095l10390,7695m10390,11095l10283,11095e" filled="false" stroked="true" strokeweight=".75pt" strokecolor="#231f20">
              <v:path arrowok="t"/>
              <v:stroke dashstyle="solid"/>
            </v:shape>
            <v:line style="position:absolute" from="10390,10528" to="10283,10528" stroked="true" strokeweight=".75pt" strokecolor="#231f20">
              <v:stroke dashstyle="solid"/>
            </v:line>
            <v:line style="position:absolute" from="10390,9961" to="10283,9961" stroked="true" strokeweight=".75pt" strokecolor="#231f20">
              <v:stroke dashstyle="solid"/>
            </v:line>
            <v:line style="position:absolute" from="10390,9395" to="10283,9395" stroked="true" strokeweight=".75pt" strokecolor="#231f20">
              <v:stroke dashstyle="solid"/>
            </v:line>
            <v:line style="position:absolute" from="10390,8828" to="10283,8828" stroked="true" strokeweight=".75pt" strokecolor="#231f20">
              <v:stroke dashstyle="solid"/>
            </v:line>
            <v:line style="position:absolute" from="10390,8261" to="10283,8261" stroked="true" strokeweight=".75pt" strokecolor="#231f20">
              <v:stroke dashstyle="solid"/>
            </v:line>
            <v:line style="position:absolute" from="10390,7695" to="10283,7695" stroked="true" strokeweight=".75pt" strokecolor="#231f20">
              <v:stroke dashstyle="solid"/>
            </v:line>
            <v:shape style="position:absolute;left:6857;top:8533;width:3072;height:2087" id="docshape269" coordorigin="6858,8533" coordsize="3072,2087" path="m9622,8533l9315,8581,9008,8642,8394,8761,8086,8778,7779,8818,7472,9191,7165,10235,6858,9872,6858,10169,7165,10620,7472,9660,7779,9365,8086,9412,8394,9432,8701,9356,9008,9283,9622,9169,9929,9165,9929,8533,9622,8533xe" filled="true" fillcolor="#b1b3b6" stroked="false">
              <v:path arrowok="t"/>
              <v:fill type="solid"/>
            </v:shape>
            <v:line style="position:absolute" from="6858,10018" to="6551,9281" stroked="true" strokeweight="1.5pt" strokecolor="#0072bc">
              <v:stroke dashstyle="solid"/>
            </v:line>
            <v:line style="position:absolute" from="7165,10415" to="6858,10018" stroked="true" strokeweight="1.5pt" strokecolor="#0072bc">
              <v:stroke dashstyle="solid"/>
            </v:line>
            <v:line style="position:absolute" from="7472,9395" to="7165,10415" stroked="true" strokeweight="1.5pt" strokecolor="#0072bc">
              <v:stroke dashstyle="solid"/>
            </v:line>
            <v:line style="position:absolute" from="7779,9055" to="7472,9395" stroked="true" strokeweight="1.5pt" strokecolor="#0072bc">
              <v:stroke dashstyle="solid"/>
            </v:line>
            <v:line style="position:absolute" from="8086,9055" to="7779,9055" stroked="true" strokeweight="1.5pt" strokecolor="#0072bc">
              <v:stroke dashstyle="solid"/>
            </v:line>
            <v:line style="position:absolute" from="8394,9055" to="8086,9055" stroked="true" strokeweight="1.5pt" strokecolor="#0072bc">
              <v:stroke dashstyle="solid"/>
            </v:line>
            <v:line style="position:absolute" from="8701,8998" to="8394,9055" stroked="true" strokeweight="1.5pt" strokecolor="#0072bc">
              <v:stroke dashstyle="solid"/>
            </v:line>
            <v:line style="position:absolute" from="9008,8941" to="8701,8998" stroked="true" strokeweight="1.5pt" strokecolor="#0072bc">
              <v:stroke dashstyle="solid"/>
            </v:line>
            <v:line style="position:absolute" from="9315,8885" to="9008,8941" stroked="true" strokeweight="1.5pt" strokecolor="#0072bc">
              <v:stroke dashstyle="solid"/>
            </v:line>
            <v:line style="position:absolute" from="9622,8828" to="9315,8885" stroked="true" strokeweight="1.5pt" strokecolor="#0072bc">
              <v:stroke dashstyle="solid"/>
            </v:line>
            <v:line style="position:absolute" from="9929,8828" to="9622,8828" stroked="true" strokeweight="1.5pt" strokecolor="#0072bc">
              <v:stroke dashstyle="solid"/>
            </v:line>
            <v:shape style="position:absolute;left:6090;top:7694;width:108;height:3400" id="docshape270" coordorigin="6090,7695" coordsize="108,3400" path="m6090,11095l6090,7695m6090,11095l6198,11095e" filled="false" stroked="true" strokeweight=".75pt" strokecolor="#231f20">
              <v:path arrowok="t"/>
              <v:stroke dashstyle="solid"/>
            </v:shape>
            <v:line style="position:absolute" from="6090,10528" to="6198,10528" stroked="true" strokeweight=".75pt" strokecolor="#231f20">
              <v:stroke dashstyle="solid"/>
            </v:line>
            <v:line style="position:absolute" from="6090,9961" to="10298,9961" stroked="true" strokeweight=".75pt" strokecolor="#231f20">
              <v:stroke dashstyle="solid"/>
            </v:line>
            <v:line style="position:absolute" from="6090,9395" to="6198,9395" stroked="true" strokeweight=".75pt" strokecolor="#231f20">
              <v:stroke dashstyle="solid"/>
            </v:line>
            <v:line style="position:absolute" from="6090,8828" to="6198,8828" stroked="true" strokeweight=".75pt" strokecolor="#231f20">
              <v:stroke dashstyle="solid"/>
            </v:line>
            <v:line style="position:absolute" from="6090,8261" to="6198,8261" stroked="true" strokeweight=".75pt" strokecolor="#231f20">
              <v:stroke dashstyle="solid"/>
            </v:line>
            <v:line style="position:absolute" from="6090,7695" to="6198,7695" stroked="true" strokeweight=".75pt" strokecolor="#231f20">
              <v:stroke dashstyle="solid"/>
            </v:line>
            <v:rect style="position:absolute;left:7990;top:11397;width:200;height:200" id="docshape271" filled="true" fillcolor="#b1b3b6" stroked="false">
              <v:fill type="solid"/>
            </v:rect>
            <v:rect style="position:absolute;left:7990;top:11677;width:200;height:200" id="docshape272" filled="true" fillcolor="#dcddde" stroked="false">
              <v:fill type="solid"/>
            </v:rect>
            <w10:wrap type="none"/>
          </v:group>
        </w:pict>
      </w:r>
    </w:p>
    <w:p>
      <w:pPr>
        <w:pStyle w:val="BodyText"/>
        <w:spacing w:before="4"/>
        <w:rPr>
          <w:sz w:val="19"/>
        </w:rPr>
      </w:pPr>
    </w:p>
    <w:p>
      <w:pPr>
        <w:spacing w:before="0"/>
        <w:ind w:left="959" w:right="0" w:firstLine="0"/>
        <w:jc w:val="left"/>
        <w:rPr>
          <w:sz w:val="18"/>
        </w:rPr>
      </w:pPr>
      <w:r>
        <w:rPr>
          <w:color w:val="231F20"/>
          <w:sz w:val="18"/>
        </w:rPr>
        <w:t>additional technical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details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on the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construction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of the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fan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charts are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available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at</w:t>
      </w:r>
    </w:p>
    <w:p>
      <w:pPr>
        <w:spacing w:before="33"/>
        <w:ind w:left="959" w:right="0" w:firstLine="0"/>
        <w:jc w:val="left"/>
        <w:rPr>
          <w:sz w:val="18"/>
        </w:rPr>
      </w:pPr>
      <w:r>
        <w:rPr>
          <w:color w:val="231F20"/>
          <w:w w:val="105"/>
          <w:sz w:val="18"/>
        </w:rPr>
        <w:t>&lt;</w:t>
      </w:r>
      <w:hyperlink r:id="rId39">
        <w:r>
          <w:rPr>
            <w:color w:val="004F5A"/>
            <w:w w:val="105"/>
            <w:sz w:val="18"/>
          </w:rPr>
          <w:t>http://www.bankofcanada.ca/en/mpr/pdf/backgrounder_fancharts.pdf</w:t>
        </w:r>
      </w:hyperlink>
      <w:r>
        <w:rPr>
          <w:color w:val="004F5A"/>
          <w:w w:val="105"/>
          <w:sz w:val="18"/>
        </w:rPr>
        <w:t>&gt;</w:t>
      </w:r>
      <w:r>
        <w:rPr>
          <w:color w:val="231F20"/>
          <w:w w:val="105"/>
          <w:sz w:val="18"/>
        </w:rPr>
        <w:t>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8"/>
        </w:numPr>
        <w:tabs>
          <w:tab w:pos="1200" w:val="left" w:leader="none"/>
        </w:tabs>
        <w:spacing w:line="249" w:lineRule="auto" w:before="107" w:after="0"/>
        <w:ind w:left="1199" w:right="815" w:hanging="220"/>
        <w:jc w:val="left"/>
        <w:rPr>
          <w:sz w:val="14"/>
        </w:rPr>
      </w:pPr>
      <w:r>
        <w:rPr>
          <w:color w:val="231F20"/>
          <w:w w:val="80"/>
          <w:sz w:val="14"/>
        </w:rPr>
        <w:t>More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specifically,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width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confidence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bands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over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first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two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quarters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projection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is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based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historical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errors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Bank’s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projection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over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1995Q1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2008Q3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period.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confidence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bands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beyond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first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two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quarters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based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forecast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errors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from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ToTEM,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Bank’s</w:t>
      </w:r>
      <w:r>
        <w:rPr>
          <w:color w:val="231F20"/>
          <w:spacing w:val="24"/>
          <w:w w:val="80"/>
          <w:sz w:val="14"/>
        </w:rPr>
        <w:t> </w:t>
      </w:r>
      <w:r>
        <w:rPr>
          <w:color w:val="231F20"/>
          <w:w w:val="80"/>
          <w:sz w:val="14"/>
        </w:rPr>
        <w:t>projection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model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(Murchison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Rennison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2006).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uncertainty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associated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with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outlook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Canada’s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main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trading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partners,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which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also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influences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confidence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intervals,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is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estimated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using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forecast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errors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from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a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small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model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based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MUSE,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10"/>
          <w:w w:val="95"/>
          <w:sz w:val="14"/>
        </w:rPr>
        <w:t> </w:t>
      </w:r>
      <w:r>
        <w:rPr>
          <w:color w:val="231F20"/>
          <w:w w:val="95"/>
          <w:sz w:val="14"/>
        </w:rPr>
        <w:t>Bank’s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model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10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U.S.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economy</w:t>
      </w:r>
      <w:r>
        <w:rPr>
          <w:color w:val="231F20"/>
          <w:spacing w:val="-10"/>
          <w:w w:val="95"/>
          <w:sz w:val="14"/>
        </w:rPr>
        <w:t> </w:t>
      </w:r>
      <w:r>
        <w:rPr>
          <w:color w:val="231F20"/>
          <w:w w:val="95"/>
          <w:sz w:val="14"/>
        </w:rPr>
        <w:t>(Gosselin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and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Lalonde</w:t>
      </w:r>
      <w:r>
        <w:rPr>
          <w:color w:val="231F20"/>
          <w:spacing w:val="-10"/>
          <w:w w:val="95"/>
          <w:sz w:val="14"/>
        </w:rPr>
        <w:t> </w:t>
      </w:r>
      <w:r>
        <w:rPr>
          <w:color w:val="231F20"/>
          <w:w w:val="95"/>
          <w:sz w:val="14"/>
        </w:rPr>
        <w:t>2005).</w:t>
      </w:r>
    </w:p>
    <w:p>
      <w:pPr>
        <w:pStyle w:val="ListParagraph"/>
        <w:numPr>
          <w:ilvl w:val="0"/>
          <w:numId w:val="8"/>
        </w:numPr>
        <w:tabs>
          <w:tab w:pos="1200" w:val="left" w:leader="none"/>
        </w:tabs>
        <w:spacing w:line="240" w:lineRule="auto" w:before="62" w:after="0"/>
        <w:ind w:left="1199" w:right="0" w:hanging="221"/>
        <w:jc w:val="left"/>
        <w:rPr>
          <w:sz w:val="14"/>
        </w:rPr>
      </w:pPr>
      <w:r>
        <w:rPr>
          <w:color w:val="231F20"/>
          <w:w w:val="80"/>
          <w:sz w:val="14"/>
        </w:rPr>
        <w:t>The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second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quarter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2010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corresponds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trough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90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per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cent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confidence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interval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core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CPI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inflation.</w:t>
      </w:r>
    </w:p>
    <w:p>
      <w:pPr>
        <w:pStyle w:val="BodyText"/>
      </w:pPr>
    </w:p>
    <w:p>
      <w:pPr>
        <w:pStyle w:val="BodyText"/>
        <w:spacing w:before="2"/>
        <w:rPr>
          <w:sz w:val="28"/>
        </w:rPr>
      </w:pPr>
      <w:r>
        <w:rPr/>
        <w:pict>
          <v:shape style="position:absolute;margin-left:36pt;margin-top:17.417139pt;width:522pt;height:.1pt;mso-position-horizontal-relative:page;mso-position-vertical-relative:paragraph;z-index:-15602176;mso-wrap-distance-left:0;mso-wrap-distance-right:0" id="docshape273" coordorigin="720,348" coordsize="10440,0" path="m720,348l11160,34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67"/>
        <w:ind w:left="1180" w:right="0" w:firstLine="0"/>
        <w:jc w:val="left"/>
        <w:rPr>
          <w:sz w:val="12"/>
        </w:rPr>
      </w:pPr>
      <w:r>
        <w:rPr>
          <w:color w:val="4C4D4F"/>
          <w:w w:val="145"/>
          <w:sz w:val="12"/>
        </w:rPr>
        <w:t>risks</w:t>
      </w:r>
      <w:r>
        <w:rPr>
          <w:color w:val="4C4D4F"/>
          <w:spacing w:val="-16"/>
          <w:w w:val="145"/>
          <w:sz w:val="12"/>
        </w:rPr>
        <w:t> </w:t>
      </w:r>
      <w:r>
        <w:rPr>
          <w:color w:val="4C4D4F"/>
          <w:w w:val="145"/>
          <w:sz w:val="12"/>
        </w:rPr>
        <w:t>to</w:t>
      </w:r>
      <w:r>
        <w:rPr>
          <w:color w:val="4C4D4F"/>
          <w:spacing w:val="-15"/>
          <w:w w:val="145"/>
          <w:sz w:val="12"/>
        </w:rPr>
        <w:t> </w:t>
      </w:r>
      <w:r>
        <w:rPr>
          <w:color w:val="4C4D4F"/>
          <w:w w:val="145"/>
          <w:sz w:val="12"/>
        </w:rPr>
        <w:t>the</w:t>
      </w:r>
      <w:r>
        <w:rPr>
          <w:color w:val="4C4D4F"/>
          <w:spacing w:val="-15"/>
          <w:w w:val="145"/>
          <w:sz w:val="12"/>
        </w:rPr>
        <w:t> </w:t>
      </w:r>
      <w:r>
        <w:rPr>
          <w:color w:val="4C4D4F"/>
          <w:w w:val="145"/>
          <w:sz w:val="12"/>
        </w:rPr>
        <w:t>outlook</w:t>
      </w:r>
    </w:p>
    <w:p>
      <w:pPr>
        <w:spacing w:before="42"/>
        <w:ind w:left="118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9pt;height:2.559pt;mso-position-horizontal-relative:page;mso-position-vertical-relative:paragraph;z-index:-18709504" id="docshape274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8708992" id="docshape275" filled="true" fillcolor="#004f5a" stroked="false">
            <v:fill type="solid"/>
            <w10:wrap type="none"/>
          </v:rect>
        </w:pict>
      </w:r>
      <w:r>
        <w:rPr/>
        <w:pict>
          <v:shape style="position:absolute;margin-left:36pt;margin-top:-9.156071pt;width:17.05pt;height:20.85pt;mso-position-horizontal-relative:page;mso-position-vertical-relative:paragraph;z-index:15857152" type="#_x0000_t202" id="docshape276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30"/>
                      <w:sz w:val="36"/>
                    </w:rPr>
                    <w:t>24</w:t>
                  </w:r>
                </w:p>
              </w:txbxContent>
            </v:textbox>
            <w10:wrap type="none"/>
          </v:shape>
        </w:pict>
      </w:r>
      <w:r>
        <w:rPr>
          <w:color w:val="4C4D4F"/>
          <w:w w:val="102"/>
          <w:sz w:val="12"/>
        </w:rPr>
        <w:t>B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w w:val="133"/>
          <w:sz w:val="12"/>
        </w:rPr>
        <w:t>k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w w:val="206"/>
          <w:sz w:val="12"/>
        </w:rPr>
        <w:t>f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144"/>
          <w:sz w:val="12"/>
        </w:rPr>
        <w:t>c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2"/>
          <w:w w:val="129"/>
          <w:sz w:val="12"/>
        </w:rPr>
        <w:t>n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26"/>
          <w:sz w:val="12"/>
        </w:rPr>
        <w:t>d</w:t>
      </w:r>
      <w:r>
        <w:rPr>
          <w:color w:val="4C4D4F"/>
          <w:w w:val="116"/>
          <w:sz w:val="12"/>
        </w:rPr>
        <w:t>a</w:t>
      </w:r>
      <w:r>
        <w:rPr>
          <w:color w:val="4C4D4F"/>
          <w:sz w:val="12"/>
        </w:rPr>
        <w:t>    </w:t>
      </w:r>
      <w:r>
        <w:rPr>
          <w:color w:val="4C4D4F"/>
          <w:spacing w:val="11"/>
          <w:sz w:val="12"/>
        </w:rPr>
        <w:t> </w:t>
      </w:r>
      <w:r>
        <w:rPr>
          <w:color w:val="4C4D4F"/>
          <w:spacing w:val="1"/>
          <w:w w:val="104"/>
          <w:sz w:val="12"/>
        </w:rPr>
        <w:t>m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3"/>
          <w:w w:val="109"/>
          <w:sz w:val="12"/>
        </w:rPr>
        <w:t>e</w:t>
      </w:r>
      <w:r>
        <w:rPr>
          <w:color w:val="4C4D4F"/>
          <w:spacing w:val="-7"/>
          <w:w w:val="206"/>
          <w:sz w:val="12"/>
        </w:rPr>
        <w:t>t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205"/>
          <w:sz w:val="12"/>
        </w:rPr>
        <w:t>r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50"/>
          <w:sz w:val="12"/>
        </w:rPr>
        <w:t>l</w:t>
      </w:r>
      <w:r>
        <w:rPr>
          <w:color w:val="4C4D4F"/>
          <w:w w:val="116"/>
          <w:sz w:val="12"/>
        </w:rPr>
        <w:t>i</w:t>
      </w:r>
      <w:r>
        <w:rPr>
          <w:color w:val="4C4D4F"/>
          <w:spacing w:val="-2"/>
          <w:w w:val="144"/>
          <w:sz w:val="12"/>
        </w:rPr>
        <w:t>c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09"/>
          <w:sz w:val="12"/>
        </w:rPr>
        <w:t>e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206"/>
          <w:sz w:val="12"/>
        </w:rPr>
        <w:t>t</w:t>
      </w:r>
      <w:r>
        <w:rPr>
          <w:color w:val="4C4D4F"/>
          <w:sz w:val="12"/>
        </w:rPr>
        <w:t>    </w:t>
      </w:r>
      <w:r>
        <w:rPr>
          <w:color w:val="4C4D4F"/>
          <w:spacing w:val="11"/>
          <w:sz w:val="12"/>
        </w:rPr>
        <w:t> 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16"/>
          <w:sz w:val="12"/>
        </w:rPr>
        <w:t>p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16"/>
          <w:sz w:val="12"/>
        </w:rPr>
        <w:t>i</w:t>
      </w:r>
      <w:r>
        <w:rPr>
          <w:color w:val="4C4D4F"/>
          <w:w w:val="250"/>
          <w:sz w:val="12"/>
        </w:rPr>
        <w:t>l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99"/>
          <w:sz w:val="12"/>
        </w:rPr>
        <w:t>2</w:t>
      </w:r>
      <w:r>
        <w:rPr>
          <w:color w:val="4C4D4F"/>
          <w:spacing w:val="3"/>
          <w:w w:val="99"/>
          <w:sz w:val="12"/>
        </w:rPr>
        <w:t>0</w:t>
      </w:r>
      <w:r>
        <w:rPr>
          <w:color w:val="4C4D4F"/>
          <w:spacing w:val="2"/>
          <w:w w:val="99"/>
          <w:sz w:val="12"/>
        </w:rPr>
        <w:t>0</w:t>
      </w:r>
      <w:r>
        <w:rPr>
          <w:color w:val="4C4D4F"/>
          <w:w w:val="99"/>
          <w:sz w:val="12"/>
        </w:rPr>
        <w:t>9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460" w:bottom="280" w:left="0" w:right="600"/>
        </w:sectPr>
      </w:pPr>
    </w:p>
    <w:p>
      <w:pPr>
        <w:pStyle w:val="Heading2"/>
        <w:spacing w:line="827" w:lineRule="exact" w:before="84"/>
      </w:pPr>
      <w:bookmarkStart w:name="Annex" w:id="11"/>
      <w:bookmarkEnd w:id="11"/>
      <w:r>
        <w:rPr/>
      </w:r>
      <w:bookmarkStart w:name="_bookmark4" w:id="12"/>
      <w:bookmarkEnd w:id="12"/>
      <w:r>
        <w:rPr/>
      </w:r>
      <w:r>
        <w:rPr>
          <w:color w:val="004F5A"/>
          <w:w w:val="95"/>
        </w:rPr>
        <w:t>Annex</w:t>
      </w:r>
    </w:p>
    <w:p>
      <w:pPr>
        <w:spacing w:line="261" w:lineRule="auto" w:before="0"/>
        <w:ind w:left="1080" w:right="2179" w:firstLine="0"/>
        <w:jc w:val="left"/>
        <w:rPr>
          <w:sz w:val="48"/>
        </w:rPr>
      </w:pPr>
      <w:r>
        <w:rPr>
          <w:color w:val="004F5A"/>
          <w:w w:val="85"/>
          <w:sz w:val="48"/>
        </w:rPr>
        <w:t>Framework</w:t>
      </w:r>
      <w:r>
        <w:rPr>
          <w:color w:val="004F5A"/>
          <w:spacing w:val="60"/>
          <w:w w:val="85"/>
          <w:sz w:val="48"/>
        </w:rPr>
        <w:t> </w:t>
      </w:r>
      <w:r>
        <w:rPr>
          <w:color w:val="004F5A"/>
          <w:w w:val="85"/>
          <w:sz w:val="48"/>
        </w:rPr>
        <w:t>for</w:t>
      </w:r>
      <w:r>
        <w:rPr>
          <w:color w:val="004F5A"/>
          <w:spacing w:val="60"/>
          <w:w w:val="85"/>
          <w:sz w:val="48"/>
        </w:rPr>
        <w:t> </w:t>
      </w:r>
      <w:r>
        <w:rPr>
          <w:color w:val="004F5A"/>
          <w:w w:val="85"/>
          <w:sz w:val="48"/>
        </w:rPr>
        <w:t>Conducting</w:t>
      </w:r>
      <w:r>
        <w:rPr>
          <w:color w:val="004F5A"/>
          <w:spacing w:val="61"/>
          <w:w w:val="85"/>
          <w:sz w:val="48"/>
        </w:rPr>
        <w:t> </w:t>
      </w:r>
      <w:r>
        <w:rPr>
          <w:color w:val="004F5A"/>
          <w:w w:val="85"/>
          <w:sz w:val="48"/>
        </w:rPr>
        <w:t>Monetary</w:t>
      </w:r>
      <w:r>
        <w:rPr>
          <w:color w:val="004F5A"/>
          <w:spacing w:val="60"/>
          <w:w w:val="85"/>
          <w:sz w:val="48"/>
        </w:rPr>
        <w:t> </w:t>
      </w:r>
      <w:r>
        <w:rPr>
          <w:color w:val="004F5A"/>
          <w:w w:val="85"/>
          <w:sz w:val="48"/>
        </w:rPr>
        <w:t>Policy</w:t>
      </w:r>
      <w:r>
        <w:rPr>
          <w:color w:val="004F5A"/>
          <w:spacing w:val="-110"/>
          <w:w w:val="85"/>
          <w:sz w:val="48"/>
        </w:rPr>
        <w:t> </w:t>
      </w:r>
      <w:r>
        <w:rPr>
          <w:color w:val="004F5A"/>
          <w:spacing w:val="-10"/>
          <w:w w:val="86"/>
          <w:sz w:val="48"/>
        </w:rPr>
        <w:t>a</w:t>
      </w:r>
      <w:r>
        <w:rPr>
          <w:color w:val="004F5A"/>
          <w:w w:val="86"/>
          <w:sz w:val="48"/>
        </w:rPr>
        <w:t>t</w:t>
      </w:r>
      <w:r>
        <w:rPr>
          <w:color w:val="004F5A"/>
          <w:sz w:val="48"/>
        </w:rPr>
        <w:t> </w:t>
      </w:r>
      <w:r>
        <w:rPr>
          <w:color w:val="004F5A"/>
          <w:spacing w:val="-13"/>
          <w:w w:val="86"/>
          <w:sz w:val="48"/>
        </w:rPr>
        <w:t>L</w:t>
      </w:r>
      <w:r>
        <w:rPr>
          <w:color w:val="004F5A"/>
          <w:spacing w:val="-7"/>
          <w:w w:val="93"/>
          <w:sz w:val="48"/>
        </w:rPr>
        <w:t>o</w:t>
      </w:r>
      <w:r>
        <w:rPr>
          <w:color w:val="004F5A"/>
          <w:w w:val="94"/>
          <w:sz w:val="48"/>
        </w:rPr>
        <w:t>w</w:t>
      </w:r>
      <w:r>
        <w:rPr>
          <w:color w:val="004F5A"/>
          <w:sz w:val="48"/>
        </w:rPr>
        <w:t> </w:t>
      </w:r>
      <w:r>
        <w:rPr>
          <w:color w:val="004F5A"/>
          <w:spacing w:val="-1"/>
          <w:w w:val="46"/>
          <w:sz w:val="48"/>
        </w:rPr>
        <w:t>I</w:t>
      </w:r>
      <w:r>
        <w:rPr>
          <w:color w:val="004F5A"/>
          <w:spacing w:val="-12"/>
          <w:w w:val="89"/>
          <w:sz w:val="48"/>
        </w:rPr>
        <w:t>n</w:t>
      </w:r>
      <w:r>
        <w:rPr>
          <w:color w:val="004F5A"/>
          <w:spacing w:val="-18"/>
          <w:w w:val="86"/>
          <w:sz w:val="48"/>
        </w:rPr>
        <w:t>t</w:t>
      </w:r>
      <w:r>
        <w:rPr>
          <w:color w:val="004F5A"/>
          <w:spacing w:val="-3"/>
          <w:w w:val="89"/>
          <w:sz w:val="48"/>
        </w:rPr>
        <w:t>e</w:t>
      </w:r>
      <w:r>
        <w:rPr>
          <w:color w:val="004F5A"/>
          <w:spacing w:val="-14"/>
          <w:w w:val="77"/>
          <w:sz w:val="48"/>
        </w:rPr>
        <w:t>r</w:t>
      </w:r>
      <w:r>
        <w:rPr>
          <w:color w:val="004F5A"/>
          <w:spacing w:val="-3"/>
          <w:w w:val="89"/>
          <w:sz w:val="48"/>
        </w:rPr>
        <w:t>e</w:t>
      </w:r>
      <w:r>
        <w:rPr>
          <w:color w:val="004F5A"/>
          <w:spacing w:val="-10"/>
          <w:w w:val="92"/>
          <w:sz w:val="48"/>
        </w:rPr>
        <w:t>s</w:t>
      </w:r>
      <w:r>
        <w:rPr>
          <w:color w:val="004F5A"/>
          <w:w w:val="86"/>
          <w:sz w:val="48"/>
        </w:rPr>
        <w:t>t</w:t>
      </w:r>
      <w:r>
        <w:rPr>
          <w:color w:val="004F5A"/>
          <w:sz w:val="48"/>
        </w:rPr>
        <w:t> </w:t>
      </w:r>
      <w:r>
        <w:rPr>
          <w:color w:val="004F5A"/>
          <w:spacing w:val="-3"/>
          <w:w w:val="84"/>
          <w:sz w:val="48"/>
        </w:rPr>
        <w:t>R</w:t>
      </w:r>
      <w:r>
        <w:rPr>
          <w:color w:val="004F5A"/>
          <w:spacing w:val="-10"/>
          <w:w w:val="86"/>
          <w:sz w:val="48"/>
        </w:rPr>
        <w:t>a</w:t>
      </w:r>
      <w:r>
        <w:rPr>
          <w:color w:val="004F5A"/>
          <w:spacing w:val="-18"/>
          <w:w w:val="86"/>
          <w:sz w:val="48"/>
        </w:rPr>
        <w:t>t</w:t>
      </w:r>
      <w:r>
        <w:rPr>
          <w:color w:val="004F5A"/>
          <w:spacing w:val="-3"/>
          <w:w w:val="89"/>
          <w:sz w:val="48"/>
        </w:rPr>
        <w:t>e</w:t>
      </w:r>
      <w:r>
        <w:rPr>
          <w:color w:val="004F5A"/>
          <w:w w:val="92"/>
          <w:sz w:val="48"/>
        </w:rPr>
        <w:t>s</w:t>
      </w:r>
    </w:p>
    <w:p>
      <w:pPr>
        <w:pStyle w:val="BodyText"/>
        <w:rPr>
          <w:sz w:val="6"/>
        </w:rPr>
      </w:pPr>
      <w:r>
        <w:rPr/>
        <w:pict>
          <v:shape style="position:absolute;margin-left:54pt;margin-top:4.685937pt;width:522pt;height:.1pt;mso-position-horizontal-relative:page;mso-position-vertical-relative:paragraph;z-index:-15599616;mso-wrap-distance-left:0;mso-wrap-distance-right:0" id="docshape277" coordorigin="1080,94" coordsize="10440,0" path="m1080,94l11520,94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top="920" w:bottom="280" w:left="0" w:right="600"/>
        </w:sectPr>
      </w:pPr>
    </w:p>
    <w:p>
      <w:pPr>
        <w:pStyle w:val="Heading6"/>
        <w:spacing w:before="112"/>
        <w:ind w:left="1079"/>
      </w:pPr>
      <w:r>
        <w:rPr>
          <w:color w:val="4C4D4F"/>
        </w:rPr>
        <w:t>The</w:t>
      </w:r>
      <w:r>
        <w:rPr>
          <w:color w:val="4C4D4F"/>
          <w:spacing w:val="-11"/>
        </w:rPr>
        <w:t> </w:t>
      </w:r>
      <w:r>
        <w:rPr>
          <w:color w:val="4C4D4F"/>
        </w:rPr>
        <w:t>Objective</w:t>
      </w:r>
      <w:r>
        <w:rPr>
          <w:color w:val="4C4D4F"/>
          <w:spacing w:val="-11"/>
        </w:rPr>
        <w:t> </w:t>
      </w:r>
      <w:r>
        <w:rPr>
          <w:color w:val="4C4D4F"/>
        </w:rPr>
        <w:t>of</w:t>
      </w:r>
      <w:r>
        <w:rPr>
          <w:color w:val="4C4D4F"/>
          <w:spacing w:val="-11"/>
        </w:rPr>
        <w:t> </w:t>
      </w:r>
      <w:r>
        <w:rPr>
          <w:color w:val="4C4D4F"/>
        </w:rPr>
        <w:t>Monetary</w:t>
      </w:r>
      <w:r>
        <w:rPr>
          <w:color w:val="4C4D4F"/>
          <w:spacing w:val="-10"/>
        </w:rPr>
        <w:t> </w:t>
      </w:r>
      <w:r>
        <w:rPr>
          <w:color w:val="4C4D4F"/>
        </w:rPr>
        <w:t>Policy</w:t>
      </w:r>
    </w:p>
    <w:p>
      <w:pPr>
        <w:pStyle w:val="BodyText"/>
        <w:spacing w:line="249" w:lineRule="auto" w:before="145"/>
        <w:ind w:left="1079"/>
      </w:pPr>
      <w:r>
        <w:rPr>
          <w:color w:val="231F20"/>
          <w:spacing w:val="-2"/>
          <w:w w:val="250"/>
        </w:rPr>
        <w:t>l</w:t>
      </w:r>
      <w:r>
        <w:rPr>
          <w:color w:val="231F20"/>
          <w:spacing w:val="-5"/>
          <w:w w:val="103"/>
        </w:rPr>
        <w:t>o</w:t>
      </w:r>
      <w:r>
        <w:rPr>
          <w:color w:val="231F20"/>
          <w:spacing w:val="-12"/>
          <w:w w:val="104"/>
        </w:rPr>
        <w:t>w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113"/>
        </w:rPr>
        <w:t>t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106"/>
        </w:rPr>
        <w:t>b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4"/>
          <w:w w:val="96"/>
        </w:rPr>
        <w:t>e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104"/>
        </w:rPr>
        <w:t>d</w:t>
      </w:r>
      <w:r>
        <w:rPr>
          <w:color w:val="231F20"/>
          <w:spacing w:val="-1"/>
          <w:w w:val="104"/>
        </w:rPr>
        <w:t>i</w:t>
      </w:r>
      <w:r>
        <w:rPr>
          <w:color w:val="231F20"/>
          <w:w w:val="107"/>
        </w:rPr>
        <w:t>c</w:t>
      </w:r>
      <w:r>
        <w:rPr>
          <w:color w:val="231F20"/>
          <w:spacing w:val="-1"/>
          <w:w w:val="113"/>
        </w:rPr>
        <w:t>t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106"/>
        </w:rPr>
        <w:t>b</w:t>
      </w:r>
      <w:r>
        <w:rPr>
          <w:color w:val="231F20"/>
          <w:spacing w:val="-2"/>
          <w:w w:val="99"/>
        </w:rPr>
        <w:t>l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03"/>
        </w:rPr>
        <w:t>f</w:t>
      </w:r>
      <w:r>
        <w:rPr>
          <w:color w:val="231F20"/>
          <w:spacing w:val="-2"/>
          <w:w w:val="103"/>
        </w:rPr>
        <w:t>l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b</w:t>
      </w:r>
      <w:r>
        <w:rPr>
          <w:color w:val="231F20"/>
          <w:w w:val="96"/>
        </w:rPr>
        <w:t>e</w:t>
      </w:r>
      <w:r>
        <w:rPr>
          <w:color w:val="231F20"/>
          <w:spacing w:val="-1"/>
        </w:rPr>
        <w:t>s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2"/>
          <w:w w:val="106"/>
        </w:rPr>
        <w:t>t</w:t>
      </w:r>
      <w:r>
        <w:rPr>
          <w:color w:val="231F20"/>
          <w:spacing w:val="-1"/>
          <w:w w:val="106"/>
        </w:rPr>
        <w:t>r</w:t>
      </w:r>
      <w:r>
        <w:rPr>
          <w:color w:val="231F20"/>
          <w:spacing w:val="-2"/>
          <w:w w:val="104"/>
        </w:rPr>
        <w:t>i</w:t>
      </w:r>
      <w:r>
        <w:rPr>
          <w:color w:val="231F20"/>
          <w:spacing w:val="-1"/>
          <w:w w:val="104"/>
        </w:rPr>
        <w:t>b</w:t>
      </w:r>
      <w:r>
        <w:rPr>
          <w:color w:val="231F20"/>
          <w:w w:val="99"/>
        </w:rPr>
        <w:t>u</w:t>
      </w:r>
      <w:r>
        <w:rPr>
          <w:color w:val="231F20"/>
          <w:w w:val="116"/>
        </w:rPr>
        <w:t>- </w:t>
      </w:r>
      <w:r>
        <w:rPr>
          <w:color w:val="231F20"/>
        </w:rPr>
        <w:t>tion that monetary policy can make to the economic and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financial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welfare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canadians.</w:t>
      </w:r>
    </w:p>
    <w:p>
      <w:pPr>
        <w:pStyle w:val="BodyText"/>
        <w:spacing w:line="249" w:lineRule="auto" w:before="123"/>
        <w:ind w:left="1079" w:right="25"/>
        <w:rPr>
          <w:b/>
          <w:sz w:val="10"/>
        </w:rPr>
      </w:pPr>
      <w:r>
        <w:rPr>
          <w:color w:val="231F20"/>
        </w:rPr>
        <w:t>under a joint</w:t>
      </w:r>
      <w:r>
        <w:rPr>
          <w:color w:val="231F20"/>
          <w:spacing w:val="1"/>
        </w:rPr>
        <w:t> </w:t>
      </w:r>
      <w:r>
        <w:rPr>
          <w:color w:val="231F20"/>
        </w:rPr>
        <w:t>agreement between the</w:t>
      </w:r>
      <w:r>
        <w:rPr>
          <w:color w:val="231F20"/>
          <w:spacing w:val="1"/>
        </w:rPr>
        <w:t> </w:t>
      </w:r>
      <w:r>
        <w:rPr>
          <w:color w:val="231F20"/>
        </w:rPr>
        <w:t>Bank of</w:t>
      </w:r>
      <w:r>
        <w:rPr>
          <w:color w:val="231F20"/>
          <w:spacing w:val="1"/>
        </w:rPr>
        <w:t> </w:t>
      </w:r>
      <w:r>
        <w:rPr>
          <w:color w:val="231F20"/>
        </w:rPr>
        <w:t>canada</w:t>
      </w:r>
      <w:r>
        <w:rPr>
          <w:color w:val="231F20"/>
          <w:spacing w:val="1"/>
        </w:rPr>
        <w:t> </w:t>
      </w:r>
      <w:r>
        <w:rPr>
          <w:color w:val="231F20"/>
          <w:spacing w:val="-1"/>
          <w:w w:val="105"/>
        </w:rPr>
        <w:t>and the government of canada, the objective </w:t>
      </w:r>
      <w:r>
        <w:rPr>
          <w:color w:val="231F20"/>
          <w:w w:val="105"/>
        </w:rPr>
        <w:t>of mon-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1"/>
          <w:w w:val="105"/>
        </w:rPr>
        <w:t>etary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1"/>
          <w:w w:val="105"/>
        </w:rPr>
        <w:t>policy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1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1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1"/>
          <w:w w:val="105"/>
        </w:rPr>
        <w:t>keep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1"/>
          <w:w w:val="105"/>
        </w:rPr>
        <w:t>total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1"/>
          <w:w w:val="105"/>
        </w:rPr>
        <w:t>cpi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1"/>
          <w:w w:val="105"/>
        </w:rPr>
        <w:t>inflation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1"/>
          <w:w w:val="105"/>
        </w:rPr>
        <w:t>at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1"/>
          <w:w w:val="105"/>
        </w:rPr>
        <w:t>2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1"/>
          <w:w w:val="105"/>
        </w:rPr>
        <w:t>per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1"/>
          <w:w w:val="105"/>
        </w:rPr>
        <w:t>cent,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6"/>
          <w:w w:val="105"/>
        </w:rPr>
        <w:t> </w:t>
      </w:r>
      <w:r>
        <w:rPr>
          <w:color w:val="231F20"/>
          <w:w w:val="105"/>
        </w:rPr>
        <w:t>midpoint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1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3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range.</w:t>
      </w:r>
      <w:r>
        <w:rPr>
          <w:b/>
          <w:color w:val="004F5A"/>
          <w:w w:val="105"/>
          <w:position w:val="8"/>
          <w:sz w:val="10"/>
        </w:rPr>
        <w:t>1</w:t>
      </w:r>
    </w:p>
    <w:p>
      <w:pPr>
        <w:pStyle w:val="Heading6"/>
        <w:spacing w:before="193"/>
        <w:ind w:left="1079"/>
      </w:pPr>
      <w:r>
        <w:rPr>
          <w:color w:val="4C4D4F"/>
          <w:spacing w:val="-1"/>
        </w:rPr>
        <w:t>The</w:t>
      </w:r>
      <w:r>
        <w:rPr>
          <w:color w:val="4C4D4F"/>
          <w:spacing w:val="-16"/>
        </w:rPr>
        <w:t> </w:t>
      </w:r>
      <w:r>
        <w:rPr>
          <w:color w:val="4C4D4F"/>
          <w:spacing w:val="-1"/>
        </w:rPr>
        <w:t>Transmission</w:t>
      </w:r>
      <w:r>
        <w:rPr>
          <w:color w:val="4C4D4F"/>
          <w:spacing w:val="-15"/>
        </w:rPr>
        <w:t> </w:t>
      </w:r>
      <w:r>
        <w:rPr>
          <w:color w:val="4C4D4F"/>
        </w:rPr>
        <w:t>Mechanism</w:t>
      </w:r>
    </w:p>
    <w:p>
      <w:pPr>
        <w:pStyle w:val="BodyText"/>
        <w:spacing w:line="249" w:lineRule="auto" w:before="134"/>
        <w:ind w:left="1079" w:right="62"/>
      </w:pPr>
      <w:r>
        <w:rPr>
          <w:color w:val="231F20"/>
        </w:rPr>
        <w:t>normally,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Bank</w:t>
      </w:r>
      <w:r>
        <w:rPr>
          <w:color w:val="231F20"/>
          <w:spacing w:val="3"/>
        </w:rPr>
        <w:t> </w:t>
      </w:r>
      <w:r>
        <w:rPr>
          <w:color w:val="231F20"/>
        </w:rPr>
        <w:t>conducts</w:t>
      </w:r>
      <w:r>
        <w:rPr>
          <w:color w:val="231F20"/>
          <w:spacing w:val="3"/>
        </w:rPr>
        <w:t> </w:t>
      </w:r>
      <w:r>
        <w:rPr>
          <w:color w:val="231F20"/>
        </w:rPr>
        <w:t>monetary</w:t>
      </w:r>
      <w:r>
        <w:rPr>
          <w:color w:val="231F20"/>
          <w:spacing w:val="3"/>
        </w:rPr>
        <w:t> </w:t>
      </w:r>
      <w:r>
        <w:rPr>
          <w:color w:val="231F20"/>
        </w:rPr>
        <w:t>policy</w:t>
      </w:r>
      <w:r>
        <w:rPr>
          <w:color w:val="231F20"/>
          <w:spacing w:val="3"/>
        </w:rPr>
        <w:t> </w:t>
      </w:r>
      <w:r>
        <w:rPr>
          <w:color w:val="231F20"/>
        </w:rPr>
        <w:t>by</w:t>
      </w:r>
      <w:r>
        <w:rPr>
          <w:color w:val="231F20"/>
          <w:spacing w:val="4"/>
        </w:rPr>
        <w:t> </w:t>
      </w:r>
      <w:r>
        <w:rPr>
          <w:color w:val="231F20"/>
        </w:rPr>
        <w:t>setting</w:t>
      </w:r>
      <w:r>
        <w:rPr>
          <w:color w:val="231F20"/>
          <w:spacing w:val="1"/>
        </w:rPr>
        <w:t> </w:t>
      </w:r>
      <w:r>
        <w:rPr>
          <w:color w:val="231F20"/>
        </w:rPr>
        <w:t>a target for the overnight interest rate. changes in the</w:t>
      </w:r>
      <w:r>
        <w:rPr>
          <w:color w:val="231F20"/>
          <w:spacing w:val="1"/>
        </w:rPr>
        <w:t> </w:t>
      </w:r>
      <w:r>
        <w:rPr>
          <w:color w:val="231F20"/>
        </w:rPr>
        <w:t>overnight</w:t>
      </w:r>
      <w:r>
        <w:rPr>
          <w:color w:val="231F20"/>
          <w:spacing w:val="-11"/>
        </w:rPr>
        <w:t> </w:t>
      </w:r>
      <w:r>
        <w:rPr>
          <w:color w:val="231F20"/>
        </w:rPr>
        <w:t>rate</w:t>
      </w:r>
      <w:r>
        <w:rPr>
          <w:color w:val="231F20"/>
          <w:spacing w:val="-10"/>
        </w:rPr>
        <w:t> </w:t>
      </w:r>
      <w:r>
        <w:rPr>
          <w:color w:val="231F20"/>
        </w:rPr>
        <w:t>influence</w:t>
      </w:r>
      <w:r>
        <w:rPr>
          <w:color w:val="231F20"/>
          <w:spacing w:val="-10"/>
        </w:rPr>
        <w:t> </w:t>
      </w:r>
      <w:r>
        <w:rPr>
          <w:color w:val="231F20"/>
        </w:rPr>
        <w:t>longer-term</w:t>
      </w:r>
      <w:r>
        <w:rPr>
          <w:color w:val="231F20"/>
          <w:spacing w:val="-10"/>
        </w:rPr>
        <w:t> </w:t>
      </w:r>
      <w:r>
        <w:rPr>
          <w:color w:val="231F20"/>
        </w:rPr>
        <w:t>market</w:t>
      </w:r>
      <w:r>
        <w:rPr>
          <w:color w:val="231F20"/>
          <w:spacing w:val="-10"/>
        </w:rPr>
        <w:t> </w:t>
      </w:r>
      <w:r>
        <w:rPr>
          <w:color w:val="231F20"/>
        </w:rPr>
        <w:t>rates,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well</w:t>
      </w:r>
      <w:r>
        <w:rPr>
          <w:color w:val="231F20"/>
          <w:spacing w:val="-53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interest</w:t>
      </w:r>
      <w:r>
        <w:rPr>
          <w:color w:val="231F20"/>
          <w:spacing w:val="-5"/>
        </w:rPr>
        <w:t> </w:t>
      </w:r>
      <w:r>
        <w:rPr>
          <w:color w:val="231F20"/>
        </w:rPr>
        <w:t>rates</w:t>
      </w:r>
      <w:r>
        <w:rPr>
          <w:color w:val="231F20"/>
          <w:spacing w:val="-6"/>
        </w:rPr>
        <w:t> </w:t>
      </w:r>
      <w:r>
        <w:rPr>
          <w:color w:val="231F20"/>
        </w:rPr>
        <w:t>set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financial</w:t>
      </w:r>
      <w:r>
        <w:rPr>
          <w:color w:val="231F20"/>
          <w:spacing w:val="-5"/>
        </w:rPr>
        <w:t> </w:t>
      </w:r>
      <w:r>
        <w:rPr>
          <w:color w:val="231F20"/>
        </w:rPr>
        <w:t>institutions,</w:t>
      </w:r>
      <w:r>
        <w:rPr>
          <w:color w:val="231F20"/>
          <w:spacing w:val="-6"/>
        </w:rPr>
        <w:t> </w:t>
      </w:r>
      <w:r>
        <w:rPr>
          <w:color w:val="231F20"/>
        </w:rPr>
        <w:t>which,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3"/>
        </w:rPr>
        <w:t> </w:t>
      </w:r>
      <w:r>
        <w:rPr>
          <w:color w:val="231F20"/>
        </w:rPr>
        <w:t>turn,</w:t>
      </w:r>
      <w:r>
        <w:rPr>
          <w:color w:val="231F20"/>
          <w:spacing w:val="2"/>
        </w:rPr>
        <w:t> </w:t>
      </w:r>
      <w:r>
        <w:rPr>
          <w:color w:val="231F20"/>
        </w:rPr>
        <w:t>affect</w:t>
      </w:r>
      <w:r>
        <w:rPr>
          <w:color w:val="231F20"/>
          <w:spacing w:val="2"/>
        </w:rPr>
        <w:t> </w:t>
      </w:r>
      <w:r>
        <w:rPr>
          <w:color w:val="231F20"/>
        </w:rPr>
        <w:t>aggregate</w:t>
      </w:r>
      <w:r>
        <w:rPr>
          <w:color w:val="231F20"/>
          <w:spacing w:val="3"/>
        </w:rPr>
        <w:t> </w:t>
      </w:r>
      <w:r>
        <w:rPr>
          <w:color w:val="231F20"/>
        </w:rPr>
        <w:t>demand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inflation.</w:t>
      </w:r>
      <w:r>
        <w:rPr>
          <w:b/>
          <w:color w:val="004F5A"/>
          <w:position w:val="8"/>
          <w:sz w:val="10"/>
        </w:rPr>
        <w:t>2</w:t>
      </w:r>
      <w:r>
        <w:rPr>
          <w:b/>
          <w:color w:val="004F5A"/>
          <w:spacing w:val="5"/>
          <w:position w:val="8"/>
          <w:sz w:val="10"/>
        </w:rPr>
        <w:t> </w:t>
      </w:r>
      <w:r>
        <w:rPr>
          <w:color w:val="231F20"/>
        </w:rPr>
        <w:t>with</w:t>
      </w:r>
      <w:r>
        <w:rPr>
          <w:color w:val="231F20"/>
          <w:spacing w:val="2"/>
        </w:rPr>
        <w:t> </w:t>
      </w:r>
      <w:r>
        <w:rPr>
          <w:color w:val="231F20"/>
        </w:rPr>
        <w:t>infla-</w:t>
      </w:r>
      <w:r>
        <w:rPr>
          <w:color w:val="231F20"/>
          <w:spacing w:val="1"/>
        </w:rPr>
        <w:t> </w:t>
      </w:r>
      <w:r>
        <w:rPr>
          <w:color w:val="231F20"/>
        </w:rPr>
        <w:t>tion expectations well anchored at 2 per cent, the basic</w:t>
      </w:r>
      <w:r>
        <w:rPr>
          <w:color w:val="231F20"/>
          <w:spacing w:val="1"/>
        </w:rPr>
        <w:t> </w:t>
      </w:r>
      <w:r>
        <w:rPr>
          <w:color w:val="231F20"/>
        </w:rPr>
        <w:t>task is to keep the level of aggregate demand roughly in</w:t>
      </w:r>
      <w:r>
        <w:rPr>
          <w:color w:val="231F20"/>
          <w:spacing w:val="-53"/>
        </w:rPr>
        <w:t> </w:t>
      </w:r>
      <w:r>
        <w:rPr>
          <w:color w:val="231F20"/>
          <w:w w:val="105"/>
        </w:rPr>
        <w:t>balance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potential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output.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49" w:lineRule="auto"/>
        <w:ind w:left="1079" w:right="58"/>
      </w:pPr>
      <w:r>
        <w:rPr>
          <w:color w:val="231F20"/>
          <w:spacing w:val="-1"/>
          <w:w w:val="129"/>
        </w:rPr>
        <w:t>n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102"/>
        </w:rPr>
        <w:t>m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1"/>
        </w:rPr>
        <w:t>s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nn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f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3"/>
          <w:w w:val="99"/>
        </w:rPr>
        <w:t>l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b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5"/>
          <w:w w:val="103"/>
        </w:rPr>
        <w:t>o</w:t>
      </w:r>
      <w:r>
        <w:rPr>
          <w:color w:val="231F20"/>
          <w:w w:val="104"/>
        </w:rPr>
        <w:t>w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6"/>
        </w:rPr>
        <w:t>z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6"/>
          <w:w w:val="103"/>
        </w:rPr>
        <w:t>o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2"/>
          <w:w w:val="96"/>
        </w:rPr>
        <w:t>e</w:t>
      </w:r>
      <w:r>
        <w:rPr>
          <w:color w:val="231F20"/>
          <w:spacing w:val="-3"/>
          <w:w w:val="106"/>
        </w:rPr>
        <w:t>f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4"/>
          <w:w w:val="96"/>
        </w:rPr>
        <w:t>e</w:t>
      </w:r>
      <w:r>
        <w:rPr>
          <w:color w:val="231F20"/>
          <w:w w:val="100"/>
        </w:rPr>
        <w:t>, </w:t>
      </w:r>
      <w:r>
        <w:rPr>
          <w:color w:val="231F20"/>
        </w:rPr>
        <w:t>when the overnight rate is close to zero, the Bank needs</w:t>
      </w:r>
      <w:r>
        <w:rPr>
          <w:color w:val="231F20"/>
          <w:spacing w:val="-53"/>
        </w:rPr>
        <w:t> </w:t>
      </w:r>
      <w:r>
        <w:rPr>
          <w:color w:val="231F20"/>
        </w:rPr>
        <w:t>to consider alternative instruments that will provide addi-</w:t>
      </w:r>
      <w:r>
        <w:rPr>
          <w:color w:val="231F20"/>
          <w:spacing w:val="-53"/>
        </w:rPr>
        <w:t> </w:t>
      </w:r>
      <w:r>
        <w:rPr>
          <w:color w:val="231F20"/>
        </w:rPr>
        <w:t>tional</w:t>
      </w:r>
      <w:r>
        <w:rPr>
          <w:color w:val="231F20"/>
          <w:spacing w:val="-6"/>
        </w:rPr>
        <w:t> </w:t>
      </w:r>
      <w:r>
        <w:rPr>
          <w:color w:val="231F20"/>
        </w:rPr>
        <w:t>stimulus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economy,</w:t>
      </w:r>
      <w:r>
        <w:rPr>
          <w:color w:val="231F20"/>
          <w:spacing w:val="-6"/>
        </w:rPr>
        <w:t> </w:t>
      </w:r>
      <w:r>
        <w:rPr>
          <w:color w:val="231F20"/>
        </w:rPr>
        <w:t>if</w:t>
      </w:r>
      <w:r>
        <w:rPr>
          <w:color w:val="231F20"/>
          <w:spacing w:val="-6"/>
        </w:rPr>
        <w:t> </w:t>
      </w:r>
      <w:r>
        <w:rPr>
          <w:color w:val="231F20"/>
        </w:rPr>
        <w:t>required,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achieve</w:t>
      </w:r>
    </w:p>
    <w:p>
      <w:pPr>
        <w:pStyle w:val="BodyText"/>
        <w:spacing w:line="249" w:lineRule="auto" w:before="3"/>
        <w:ind w:left="1079" w:right="82"/>
      </w:pPr>
      <w:r>
        <w:rPr>
          <w:color w:val="231F20"/>
        </w:rPr>
        <w:t>its inflation objective. even if the overnight rate is close</w:t>
      </w:r>
      <w:r>
        <w:rPr>
          <w:color w:val="231F20"/>
          <w:spacing w:val="1"/>
        </w:rPr>
        <w:t> </w:t>
      </w:r>
      <w:r>
        <w:rPr>
          <w:color w:val="231F20"/>
        </w:rPr>
        <w:t>to zero, longer-term market rates and the lending rates</w:t>
      </w:r>
      <w:r>
        <w:rPr>
          <w:color w:val="231F20"/>
          <w:spacing w:val="1"/>
        </w:rPr>
        <w:t> </w:t>
      </w:r>
      <w:r>
        <w:rPr>
          <w:color w:val="231F20"/>
        </w:rPr>
        <w:t>set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financial</w:t>
      </w:r>
      <w:r>
        <w:rPr>
          <w:color w:val="231F20"/>
          <w:spacing w:val="-6"/>
        </w:rPr>
        <w:t> </w:t>
      </w:r>
      <w:r>
        <w:rPr>
          <w:color w:val="231F20"/>
        </w:rPr>
        <w:t>institutions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still</w:t>
      </w:r>
      <w:r>
        <w:rPr>
          <w:color w:val="231F20"/>
          <w:spacing w:val="-7"/>
        </w:rPr>
        <w:t> </w:t>
      </w:r>
      <w:r>
        <w:rPr>
          <w:color w:val="231F20"/>
        </w:rPr>
        <w:t>likely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</w:rPr>
        <w:t>well</w:t>
      </w:r>
      <w:r>
        <w:rPr>
          <w:color w:val="231F20"/>
          <w:spacing w:val="-6"/>
        </w:rPr>
        <w:t> </w:t>
      </w:r>
      <w:r>
        <w:rPr>
          <w:color w:val="231F20"/>
        </w:rPr>
        <w:t>above</w:t>
      </w:r>
      <w:r>
        <w:rPr>
          <w:color w:val="231F20"/>
          <w:spacing w:val="-53"/>
        </w:rPr>
        <w:t> </w:t>
      </w:r>
      <w:r>
        <w:rPr>
          <w:color w:val="231F20"/>
          <w:spacing w:val="-4"/>
          <w:w w:val="96"/>
        </w:rPr>
        <w:t>z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6"/>
          <w:w w:val="103"/>
        </w:rPr>
        <w:t>o</w:t>
      </w:r>
      <w:r>
        <w:rPr>
          <w:color w:val="231F20"/>
          <w:w w:val="100"/>
        </w:rPr>
        <w:t>.</w:t>
      </w:r>
      <w:r>
        <w:rPr>
          <w:color w:val="231F20"/>
          <w:spacing w:val="-5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1"/>
        </w:rPr>
        <w:t>s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1"/>
        </w:rPr>
        <w:t>s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1"/>
          <w:w w:val="99"/>
        </w:rPr>
        <w:t>l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4"/>
          <w:w w:val="106"/>
        </w:rPr>
        <w:t>f</w:t>
      </w:r>
      <w:r>
        <w:rPr>
          <w:color w:val="231F20"/>
          <w:spacing w:val="-3"/>
          <w:w w:val="106"/>
        </w:rPr>
        <w:t>f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106"/>
        </w:rPr>
        <w:t>p</w:t>
      </w:r>
      <w:r>
        <w:rPr>
          <w:color w:val="231F20"/>
          <w:w w:val="98"/>
        </w:rPr>
        <w:t>e</w:t>
      </w:r>
      <w:r>
        <w:rPr>
          <w:color w:val="231F20"/>
          <w:spacing w:val="-1"/>
          <w:w w:val="98"/>
        </w:rPr>
        <w:t>n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3"/>
        </w:rPr>
        <w:t>g </w:t>
      </w:r>
      <w:r>
        <w:rPr>
          <w:color w:val="231F20"/>
        </w:rPr>
        <w:t>decisions of households and businesses. in these</w:t>
      </w:r>
      <w:r>
        <w:rPr>
          <w:color w:val="231F20"/>
          <w:spacing w:val="1"/>
        </w:rPr>
        <w:t> </w:t>
      </w:r>
      <w:r>
        <w:rPr>
          <w:color w:val="231F20"/>
        </w:rPr>
        <w:t>circumstances, the aim of monetary policy would be to</w:t>
      </w:r>
      <w:r>
        <w:rPr>
          <w:color w:val="231F20"/>
          <w:spacing w:val="1"/>
        </w:rPr>
        <w:t> </w:t>
      </w:r>
      <w:r>
        <w:rPr>
          <w:color w:val="231F20"/>
        </w:rPr>
        <w:t>continue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exert</w:t>
      </w:r>
      <w:r>
        <w:rPr>
          <w:color w:val="231F20"/>
          <w:spacing w:val="-4"/>
        </w:rPr>
        <w:t> </w:t>
      </w:r>
      <w:r>
        <w:rPr>
          <w:color w:val="231F20"/>
        </w:rPr>
        <w:t>downward</w:t>
      </w:r>
      <w:r>
        <w:rPr>
          <w:color w:val="231F20"/>
          <w:spacing w:val="-5"/>
        </w:rPr>
        <w:t> </w:t>
      </w:r>
      <w:r>
        <w:rPr>
          <w:color w:val="231F20"/>
        </w:rPr>
        <w:t>pressure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these</w:t>
      </w:r>
      <w:r>
        <w:rPr>
          <w:color w:val="231F20"/>
          <w:spacing w:val="-4"/>
        </w:rPr>
        <w:t> </w:t>
      </w:r>
      <w:r>
        <w:rPr>
          <w:color w:val="231F20"/>
        </w:rPr>
        <w:t>rates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2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improve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availability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credit</w:t>
      </w:r>
      <w:r>
        <w:rPr>
          <w:color w:val="231F20"/>
          <w:spacing w:val="-6"/>
        </w:rPr>
        <w:t> </w:t>
      </w:r>
      <w:r>
        <w:rPr>
          <w:color w:val="231F20"/>
        </w:rPr>
        <w:t>more</w:t>
      </w:r>
      <w:r>
        <w:rPr>
          <w:color w:val="231F20"/>
          <w:spacing w:val="-6"/>
        </w:rPr>
        <w:t> </w:t>
      </w:r>
      <w:r>
        <w:rPr>
          <w:color w:val="231F20"/>
        </w:rPr>
        <w:t>generally.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49" w:lineRule="auto"/>
        <w:ind w:left="1079"/>
      </w:pPr>
      <w:r>
        <w:rPr>
          <w:color w:val="231F20"/>
        </w:rPr>
        <w:t>in principle, the Bank could lower the policy rate to zero.</w:t>
      </w:r>
      <w:r>
        <w:rPr>
          <w:color w:val="231F20"/>
          <w:spacing w:val="1"/>
        </w:rPr>
        <w:t> </w:t>
      </w:r>
      <w:r>
        <w:rPr>
          <w:color w:val="231F20"/>
        </w:rPr>
        <w:t>however, that would eliminate the incentive for lenders</w:t>
      </w:r>
      <w:r>
        <w:rPr>
          <w:color w:val="231F20"/>
          <w:spacing w:val="1"/>
        </w:rPr>
        <w:t> </w:t>
      </w:r>
      <w:r>
        <w:rPr>
          <w:color w:val="231F20"/>
        </w:rPr>
        <w:t>and borrowers to transact in markets, especially in the</w:t>
      </w:r>
      <w:r>
        <w:rPr>
          <w:color w:val="231F20"/>
          <w:spacing w:val="1"/>
        </w:rPr>
        <w:t> 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1"/>
          <w:w w:val="106"/>
        </w:rPr>
        <w:t>p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2"/>
        </w:rPr>
        <w:t>m</w:t>
      </w:r>
      <w:r>
        <w:rPr>
          <w:color w:val="231F20"/>
          <w:w w:val="96"/>
        </w:rPr>
        <w:t>a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6"/>
          <w:w w:val="103"/>
        </w:rPr>
        <w:t>k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2"/>
          <w:w w:val="113"/>
        </w:rPr>
        <w:t>t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2"/>
          <w:w w:val="96"/>
        </w:rPr>
        <w:t>e</w:t>
      </w:r>
      <w:r>
        <w:rPr>
          <w:color w:val="231F20"/>
          <w:spacing w:val="-3"/>
          <w:w w:val="106"/>
        </w:rPr>
        <w:t>f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4"/>
          <w:w w:val="96"/>
        </w:rPr>
        <w:t>e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1"/>
        </w:rPr>
        <w:t>s</w:t>
      </w:r>
      <w:r>
        <w:rPr>
          <w:color w:val="231F20"/>
          <w:w w:val="96"/>
        </w:rPr>
        <w:t>e</w:t>
      </w:r>
      <w:r>
        <w:rPr>
          <w:color w:val="231F20"/>
          <w:spacing w:val="5"/>
          <w:w w:val="99"/>
        </w:rPr>
        <w:t>r</w:t>
      </w:r>
      <w:r>
        <w:rPr>
          <w:color w:val="231F20"/>
          <w:spacing w:val="-5"/>
          <w:w w:val="99"/>
        </w:rPr>
        <w:t>v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6"/>
        </w:rPr>
        <w:t>e</w:t>
      </w:r>
      <w:r>
        <w:rPr>
          <w:color w:val="231F20"/>
          <w:spacing w:val="4"/>
          <w:w w:val="106"/>
        </w:rPr>
        <w:t>f</w:t>
      </w:r>
      <w:r>
        <w:rPr>
          <w:color w:val="231F20"/>
          <w:spacing w:val="-3"/>
          <w:w w:val="106"/>
        </w:rPr>
        <w:t>f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5"/>
        </w:rPr>
        <w:t>v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f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7"/>
        </w:rPr>
        <w:t>c</w:t>
      </w:r>
      <w:r>
        <w:rPr>
          <w:color w:val="231F20"/>
          <w:w w:val="116"/>
        </w:rPr>
        <w:t>- </w:t>
      </w:r>
      <w:r>
        <w:rPr>
          <w:color w:val="231F20"/>
        </w:rPr>
        <w:t>tioning of markets in a low interest rate environment, the</w:t>
      </w:r>
      <w:r>
        <w:rPr>
          <w:color w:val="231F20"/>
          <w:spacing w:val="1"/>
        </w:rPr>
        <w:t> </w:t>
      </w:r>
      <w:r>
        <w:rPr>
          <w:color w:val="231F20"/>
          <w:spacing w:val="-2"/>
          <w:w w:val="102"/>
        </w:rPr>
        <w:t>B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03"/>
        </w:rPr>
        <w:t>k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2"/>
          <w:w w:val="113"/>
        </w:rPr>
        <w:t>t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3"/>
        </w:rPr>
        <w:t>g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6"/>
        </w:rPr>
        <w:t>e</w:t>
      </w:r>
      <w:r>
        <w:rPr>
          <w:color w:val="231F20"/>
          <w:spacing w:val="4"/>
          <w:w w:val="106"/>
        </w:rPr>
        <w:t>f</w:t>
      </w:r>
      <w:r>
        <w:rPr>
          <w:color w:val="231F20"/>
          <w:spacing w:val="-3"/>
          <w:w w:val="106"/>
        </w:rPr>
        <w:t>f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5"/>
        </w:rPr>
        <w:t>v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5"/>
          <w:w w:val="103"/>
        </w:rPr>
        <w:t>o</w:t>
      </w:r>
      <w:r>
        <w:rPr>
          <w:color w:val="231F20"/>
          <w:spacing w:val="-4"/>
          <w:w w:val="104"/>
        </w:rPr>
        <w:t>w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1"/>
          <w:w w:val="106"/>
        </w:rPr>
        <w:t>b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77"/>
        </w:rPr>
        <w:t>(</w:t>
      </w:r>
      <w:r>
        <w:rPr>
          <w:color w:val="231F20"/>
          <w:spacing w:val="-4"/>
          <w:w w:val="109"/>
        </w:rPr>
        <w:t>e</w:t>
      </w:r>
      <w:r>
        <w:rPr>
          <w:color w:val="231F20"/>
          <w:spacing w:val="-2"/>
          <w:w w:val="250"/>
        </w:rPr>
        <w:t>l</w:t>
      </w:r>
      <w:r>
        <w:rPr>
          <w:color w:val="231F20"/>
          <w:spacing w:val="-4"/>
          <w:w w:val="102"/>
        </w:rPr>
        <w:t>B</w:t>
      </w:r>
      <w:r>
        <w:rPr>
          <w:color w:val="231F20"/>
          <w:w w:val="77"/>
        </w:rPr>
        <w:t>)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6"/>
          <w:w w:val="99"/>
        </w:rPr>
        <w:t>2</w:t>
      </w:r>
      <w:r>
        <w:rPr>
          <w:color w:val="231F20"/>
          <w:w w:val="99"/>
        </w:rPr>
        <w:t>5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b</w:t>
      </w:r>
      <w:r>
        <w:rPr>
          <w:color w:val="231F20"/>
          <w:w w:val="98"/>
        </w:rPr>
        <w:t>a</w:t>
      </w:r>
      <w:r>
        <w:rPr>
          <w:color w:val="231F20"/>
          <w:spacing w:val="-1"/>
          <w:w w:val="98"/>
        </w:rPr>
        <w:t>s</w:t>
      </w:r>
      <w:r>
        <w:rPr>
          <w:color w:val="231F20"/>
          <w:spacing w:val="-2"/>
          <w:w w:val="99"/>
        </w:rPr>
        <w:t>i</w:t>
      </w:r>
      <w:r>
        <w:rPr>
          <w:color w:val="231F20"/>
        </w:rPr>
        <w:t>s</w:t>
      </w:r>
    </w:p>
    <w:p>
      <w:pPr>
        <w:pStyle w:val="BodyText"/>
        <w:spacing w:line="249" w:lineRule="auto" w:before="173"/>
        <w:ind w:left="242" w:right="13"/>
        <w:rPr>
          <w:b/>
          <w:sz w:val="10"/>
        </w:rPr>
      </w:pPr>
      <w:r>
        <w:rPr/>
        <w:br w:type="column"/>
      </w:r>
      <w:r>
        <w:rPr>
          <w:color w:val="231F20"/>
        </w:rPr>
        <w:t>points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overnight</w:t>
      </w:r>
      <w:r>
        <w:rPr>
          <w:color w:val="231F20"/>
          <w:spacing w:val="-4"/>
        </w:rPr>
        <w:t> </w:t>
      </w:r>
      <w:r>
        <w:rPr>
          <w:color w:val="231F20"/>
        </w:rPr>
        <w:t>rate,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pegging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deposit</w:t>
      </w:r>
      <w:r>
        <w:rPr>
          <w:color w:val="231F20"/>
          <w:spacing w:val="-3"/>
        </w:rPr>
        <w:t> </w:t>
      </w:r>
      <w:r>
        <w:rPr>
          <w:color w:val="231F20"/>
        </w:rPr>
        <w:t>rate</w:t>
      </w:r>
      <w:r>
        <w:rPr>
          <w:color w:val="231F20"/>
          <w:spacing w:val="-53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target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overnight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rate.</w:t>
      </w:r>
      <w:r>
        <w:rPr>
          <w:b/>
          <w:color w:val="004F5A"/>
          <w:w w:val="105"/>
          <w:position w:val="8"/>
          <w:sz w:val="10"/>
        </w:rPr>
        <w:t>3</w:t>
      </w:r>
    </w:p>
    <w:p>
      <w:pPr>
        <w:pStyle w:val="BodyText"/>
        <w:rPr>
          <w:b/>
          <w:sz w:val="23"/>
        </w:rPr>
      </w:pPr>
    </w:p>
    <w:p>
      <w:pPr>
        <w:pStyle w:val="Heading6"/>
        <w:spacing w:line="261" w:lineRule="auto" w:before="0"/>
        <w:ind w:left="242" w:right="1477"/>
      </w:pPr>
      <w:r>
        <w:rPr>
          <w:color w:val="4C4D4F"/>
          <w:spacing w:val="-2"/>
        </w:rPr>
        <w:t>Alternative</w:t>
      </w:r>
      <w:r>
        <w:rPr>
          <w:color w:val="4C4D4F"/>
          <w:spacing w:val="-13"/>
        </w:rPr>
        <w:t> </w:t>
      </w:r>
      <w:r>
        <w:rPr>
          <w:color w:val="4C4D4F"/>
          <w:spacing w:val="-2"/>
        </w:rPr>
        <w:t>Instruments</w:t>
      </w:r>
      <w:r>
        <w:rPr>
          <w:color w:val="4C4D4F"/>
          <w:spacing w:val="-13"/>
        </w:rPr>
        <w:t> </w:t>
      </w:r>
      <w:r>
        <w:rPr>
          <w:color w:val="4C4D4F"/>
          <w:spacing w:val="-1"/>
        </w:rPr>
        <w:t>Available</w:t>
      </w:r>
      <w:r>
        <w:rPr>
          <w:color w:val="4C4D4F"/>
          <w:spacing w:val="-64"/>
        </w:rPr>
        <w:t> </w:t>
      </w:r>
      <w:r>
        <w:rPr>
          <w:color w:val="4C4D4F"/>
        </w:rPr>
        <w:t>at</w:t>
      </w:r>
      <w:r>
        <w:rPr>
          <w:color w:val="4C4D4F"/>
          <w:spacing w:val="-7"/>
        </w:rPr>
        <w:t> </w:t>
      </w:r>
      <w:r>
        <w:rPr>
          <w:color w:val="4C4D4F"/>
        </w:rPr>
        <w:t>the</w:t>
      </w:r>
      <w:r>
        <w:rPr>
          <w:color w:val="4C4D4F"/>
          <w:spacing w:val="-7"/>
        </w:rPr>
        <w:t> </w:t>
      </w:r>
      <w:r>
        <w:rPr>
          <w:color w:val="4C4D4F"/>
        </w:rPr>
        <w:t>Effective</w:t>
      </w:r>
      <w:r>
        <w:rPr>
          <w:color w:val="4C4D4F"/>
          <w:spacing w:val="-7"/>
        </w:rPr>
        <w:t> </w:t>
      </w:r>
      <w:r>
        <w:rPr>
          <w:color w:val="4C4D4F"/>
        </w:rPr>
        <w:t>Lower</w:t>
      </w:r>
      <w:r>
        <w:rPr>
          <w:color w:val="4C4D4F"/>
          <w:spacing w:val="-7"/>
        </w:rPr>
        <w:t> </w:t>
      </w:r>
      <w:r>
        <w:rPr>
          <w:color w:val="4C4D4F"/>
        </w:rPr>
        <w:t>Bound</w:t>
      </w:r>
    </w:p>
    <w:p>
      <w:pPr>
        <w:pStyle w:val="BodyText"/>
        <w:spacing w:line="249" w:lineRule="auto" w:before="216"/>
        <w:ind w:left="242" w:right="323"/>
      </w:pP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2"/>
        </w:rPr>
        <w:t>B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03"/>
        </w:rPr>
        <w:t>k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8"/>
        </w:rPr>
        <w:t>as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2"/>
          <w:w w:val="106"/>
        </w:rPr>
        <w:t>d</w:t>
      </w:r>
      <w:r>
        <w:rPr>
          <w:color w:val="231F20"/>
          <w:w w:val="98"/>
        </w:rPr>
        <w:t>e</w:t>
      </w:r>
      <w:r>
        <w:rPr>
          <w:color w:val="231F20"/>
          <w:spacing w:val="-2"/>
          <w:w w:val="98"/>
        </w:rPr>
        <w:t>n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103"/>
        </w:rPr>
        <w:t>f</w:t>
      </w:r>
      <w:r>
        <w:rPr>
          <w:color w:val="231F20"/>
          <w:spacing w:val="-2"/>
          <w:w w:val="103"/>
        </w:rPr>
        <w:t>i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1"/>
          <w:w w:val="99"/>
        </w:rPr>
        <w:t>h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113"/>
        </w:rPr>
        <w:t>t</w:t>
      </w:r>
      <w:r>
        <w:rPr>
          <w:color w:val="231F20"/>
          <w:w w:val="99"/>
        </w:rPr>
        <w:t>r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102"/>
        </w:rPr>
        <w:t>m</w:t>
      </w:r>
      <w:r>
        <w:rPr>
          <w:color w:val="231F20"/>
          <w:w w:val="98"/>
        </w:rPr>
        <w:t>e</w:t>
      </w:r>
      <w:r>
        <w:rPr>
          <w:color w:val="231F20"/>
          <w:spacing w:val="-2"/>
          <w:w w:val="98"/>
        </w:rPr>
        <w:t>n</w:t>
      </w:r>
      <w:r>
        <w:rPr>
          <w:color w:val="231F20"/>
          <w:spacing w:val="-1"/>
          <w:w w:val="113"/>
        </w:rPr>
        <w:t>t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96"/>
        </w:rPr>
        <w:t>a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9"/>
        </w:rPr>
        <w:t>i</w:t>
      </w:r>
      <w:r>
        <w:rPr>
          <w:color w:val="231F20"/>
          <w:w w:val="113"/>
        </w:rPr>
        <w:t>t </w:t>
      </w:r>
      <w:r>
        <w:rPr>
          <w:color w:val="231F20"/>
        </w:rPr>
        <w:t>would</w:t>
      </w:r>
      <w:r>
        <w:rPr>
          <w:color w:val="231F20"/>
          <w:spacing w:val="-4"/>
        </w:rPr>
        <w:t> </w:t>
      </w:r>
      <w:r>
        <w:rPr>
          <w:color w:val="231F20"/>
        </w:rPr>
        <w:t>consider</w:t>
      </w:r>
      <w:r>
        <w:rPr>
          <w:color w:val="231F20"/>
          <w:spacing w:val="-3"/>
        </w:rPr>
        <w:t> </w:t>
      </w:r>
      <w:r>
        <w:rPr>
          <w:color w:val="231F20"/>
        </w:rPr>
        <w:t>using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achieve</w:t>
      </w:r>
      <w:r>
        <w:rPr>
          <w:color w:val="231F20"/>
          <w:spacing w:val="-4"/>
        </w:rPr>
        <w:t> </w:t>
      </w:r>
      <w:r>
        <w:rPr>
          <w:color w:val="231F20"/>
        </w:rPr>
        <w:t>its</w:t>
      </w:r>
      <w:r>
        <w:rPr>
          <w:color w:val="231F20"/>
          <w:spacing w:val="-3"/>
        </w:rPr>
        <w:t> </w:t>
      </w:r>
      <w:r>
        <w:rPr>
          <w:color w:val="231F20"/>
        </w:rPr>
        <w:t>inflation</w:t>
      </w:r>
      <w:r>
        <w:rPr>
          <w:color w:val="231F20"/>
          <w:spacing w:val="-3"/>
        </w:rPr>
        <w:t> </w:t>
      </w:r>
      <w:r>
        <w:rPr>
          <w:color w:val="231F20"/>
        </w:rPr>
        <w:t>objective</w:t>
      </w:r>
      <w:r>
        <w:rPr>
          <w:color w:val="231F20"/>
          <w:spacing w:val="-3"/>
        </w:rPr>
        <w:t> </w:t>
      </w:r>
      <w:r>
        <w:rPr>
          <w:color w:val="231F20"/>
        </w:rPr>
        <w:t>at</w:t>
      </w:r>
      <w:r>
        <w:rPr>
          <w:color w:val="231F20"/>
          <w:spacing w:val="-53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109"/>
        </w:rPr>
        <w:t>e</w:t>
      </w:r>
      <w:r>
        <w:rPr>
          <w:color w:val="231F20"/>
          <w:spacing w:val="-2"/>
          <w:w w:val="250"/>
        </w:rPr>
        <w:t>l</w:t>
      </w:r>
      <w:r>
        <w:rPr>
          <w:color w:val="231F20"/>
          <w:spacing w:val="-3"/>
          <w:w w:val="102"/>
        </w:rPr>
        <w:t>B</w:t>
      </w:r>
      <w:r>
        <w:rPr>
          <w:color w:val="231F20"/>
          <w:w w:val="100"/>
        </w:rPr>
        <w:t>.</w:t>
      </w:r>
    </w:p>
    <w:p>
      <w:pPr>
        <w:pStyle w:val="ListParagraph"/>
        <w:numPr>
          <w:ilvl w:val="0"/>
          <w:numId w:val="9"/>
        </w:numPr>
        <w:tabs>
          <w:tab w:pos="513" w:val="left" w:leader="none"/>
        </w:tabs>
        <w:spacing w:line="249" w:lineRule="auto" w:before="122" w:after="0"/>
        <w:ind w:left="512" w:right="427" w:hanging="270"/>
        <w:jc w:val="left"/>
        <w:rPr>
          <w:sz w:val="20"/>
        </w:rPr>
      </w:pPr>
      <w:r>
        <w:rPr>
          <w:color w:val="004F5A"/>
          <w:w w:val="105"/>
          <w:sz w:val="20"/>
        </w:rPr>
        <w:t>Conditional statements about the future path of</w:t>
      </w:r>
      <w:r>
        <w:rPr>
          <w:color w:val="004F5A"/>
          <w:spacing w:val="1"/>
          <w:w w:val="105"/>
          <w:sz w:val="20"/>
        </w:rPr>
        <w:t> </w:t>
      </w:r>
      <w:r>
        <w:rPr>
          <w:color w:val="004F5A"/>
          <w:sz w:val="20"/>
        </w:rPr>
        <w:t>policy</w:t>
      </w:r>
      <w:r>
        <w:rPr>
          <w:color w:val="004F5A"/>
          <w:spacing w:val="10"/>
          <w:sz w:val="20"/>
        </w:rPr>
        <w:t> </w:t>
      </w:r>
      <w:r>
        <w:rPr>
          <w:color w:val="004F5A"/>
          <w:sz w:val="20"/>
        </w:rPr>
        <w:t>rates.</w:t>
      </w:r>
      <w:r>
        <w:rPr>
          <w:color w:val="004F5A"/>
          <w:spacing w:val="11"/>
          <w:sz w:val="20"/>
        </w:rPr>
        <w:t> </w:t>
      </w:r>
      <w:r>
        <w:rPr>
          <w:color w:val="231F20"/>
          <w:sz w:val="20"/>
        </w:rPr>
        <w:t>clear</w:t>
      </w:r>
      <w:r>
        <w:rPr>
          <w:color w:val="231F20"/>
          <w:spacing w:val="10"/>
          <w:sz w:val="20"/>
        </w:rPr>
        <w:t> </w:t>
      </w:r>
      <w:r>
        <w:rPr>
          <w:color w:val="231F20"/>
          <w:sz w:val="20"/>
        </w:rPr>
        <w:t>communication</w:t>
      </w:r>
      <w:r>
        <w:rPr>
          <w:color w:val="231F20"/>
          <w:spacing w:val="11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11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10"/>
          <w:sz w:val="20"/>
        </w:rPr>
        <w:t> </w:t>
      </w:r>
      <w:r>
        <w:rPr>
          <w:color w:val="231F20"/>
          <w:sz w:val="20"/>
        </w:rPr>
        <w:t>cornerstone</w:t>
      </w:r>
      <w:r>
        <w:rPr>
          <w:color w:val="231F20"/>
          <w:spacing w:val="-52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Bank’s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inflation-targeting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framework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a</w:t>
      </w:r>
    </w:p>
    <w:p>
      <w:pPr>
        <w:pStyle w:val="BodyText"/>
        <w:spacing w:line="249" w:lineRule="auto" w:before="3"/>
        <w:ind w:left="512" w:right="149"/>
      </w:pPr>
      <w:r>
        <w:rPr>
          <w:color w:val="231F20"/>
          <w:spacing w:val="-1"/>
          <w:w w:val="107"/>
        </w:rPr>
        <w:t>c</w:t>
      </w:r>
      <w:r>
        <w:rPr>
          <w:color w:val="231F20"/>
          <w:w w:val="99"/>
        </w:rPr>
        <w:t>r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f</w:t>
      </w:r>
      <w:r>
        <w:rPr>
          <w:color w:val="231F20"/>
          <w:spacing w:val="-2"/>
          <w:w w:val="96"/>
        </w:rPr>
        <w:t>a</w:t>
      </w:r>
      <w:r>
        <w:rPr>
          <w:color w:val="231F20"/>
          <w:w w:val="107"/>
        </w:rPr>
        <w:t>c</w:t>
      </w:r>
      <w:r>
        <w:rPr>
          <w:color w:val="231F20"/>
          <w:spacing w:val="-5"/>
          <w:w w:val="113"/>
        </w:rPr>
        <w:t>t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1"/>
          <w:w w:val="106"/>
        </w:rPr>
        <w:t>b</w:t>
      </w:r>
      <w:r>
        <w:rPr>
          <w:color w:val="231F20"/>
          <w:w w:val="98"/>
        </w:rPr>
        <w:t>e</w:t>
      </w:r>
      <w:r>
        <w:rPr>
          <w:color w:val="231F20"/>
          <w:spacing w:val="-2"/>
          <w:w w:val="98"/>
        </w:rPr>
        <w:t>h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1"/>
          <w:w w:val="113"/>
        </w:rPr>
        <w:t>t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1"/>
          <w:w w:val="107"/>
        </w:rPr>
        <w:t>cc</w:t>
      </w:r>
      <w:r>
        <w:rPr>
          <w:color w:val="231F20"/>
          <w:w w:val="96"/>
        </w:rPr>
        <w:t>e</w:t>
      </w:r>
      <w:r>
        <w:rPr>
          <w:color w:val="231F20"/>
        </w:rPr>
        <w:t>s</w:t>
      </w:r>
      <w:r>
        <w:rPr>
          <w:color w:val="231F20"/>
          <w:spacing w:val="-2"/>
        </w:rPr>
        <w:t>s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116"/>
        </w:rPr>
        <w:t>a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109"/>
        </w:rPr>
        <w:t>e</w:t>
      </w:r>
      <w:r>
        <w:rPr>
          <w:color w:val="231F20"/>
          <w:spacing w:val="-2"/>
          <w:w w:val="250"/>
        </w:rPr>
        <w:t>l</w:t>
      </w:r>
      <w:r>
        <w:rPr>
          <w:color w:val="231F20"/>
          <w:spacing w:val="-3"/>
          <w:w w:val="102"/>
        </w:rPr>
        <w:t>B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w w:val="97"/>
        </w:rPr>
        <w:t>a</w:t>
      </w:r>
      <w:r>
        <w:rPr>
          <w:color w:val="231F20"/>
          <w:spacing w:val="-2"/>
          <w:w w:val="97"/>
        </w:rPr>
        <w:t>r</w:t>
      </w:r>
      <w:r>
        <w:rPr>
          <w:color w:val="231F20"/>
          <w:w w:val="96"/>
        </w:rPr>
        <w:t>e </w:t>
      </w:r>
      <w:r>
        <w:rPr>
          <w:color w:val="231F20"/>
        </w:rPr>
        <w:t>added benefits to increasing transparency through the</w:t>
      </w:r>
      <w:r>
        <w:rPr>
          <w:color w:val="231F20"/>
          <w:spacing w:val="-53"/>
        </w:rPr>
        <w:t> </w:t>
      </w:r>
      <w:r>
        <w:rPr>
          <w:color w:val="231F20"/>
        </w:rPr>
        <w:t>use of an explicit conditional policy statement tied 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inflation</w:t>
      </w:r>
      <w:r>
        <w:rPr>
          <w:color w:val="231F20"/>
          <w:spacing w:val="-4"/>
        </w:rPr>
        <w:t> </w:t>
      </w:r>
      <w:r>
        <w:rPr>
          <w:color w:val="231F20"/>
        </w:rPr>
        <w:t>outlook.</w:t>
      </w:r>
    </w:p>
    <w:p>
      <w:pPr>
        <w:pStyle w:val="BodyText"/>
        <w:spacing w:line="249" w:lineRule="auto" w:before="123"/>
        <w:ind w:left="512" w:right="173"/>
      </w:pPr>
      <w:r>
        <w:rPr>
          <w:color w:val="231F20"/>
        </w:rPr>
        <w:t>Because long-term interest rates on government</w:t>
      </w:r>
      <w:r>
        <w:rPr>
          <w:color w:val="231F20"/>
          <w:spacing w:val="1"/>
        </w:rPr>
        <w:t> </w:t>
      </w:r>
      <w:r>
        <w:rPr>
          <w:color w:val="231F20"/>
        </w:rPr>
        <w:t>securities</w:t>
      </w:r>
      <w:r>
        <w:rPr>
          <w:color w:val="231F20"/>
          <w:spacing w:val="-7"/>
        </w:rPr>
        <w:t> </w:t>
      </w:r>
      <w:r>
        <w:rPr>
          <w:color w:val="231F20"/>
        </w:rPr>
        <w:t>represent</w:t>
      </w:r>
      <w:r>
        <w:rPr>
          <w:color w:val="231F20"/>
          <w:spacing w:val="-6"/>
        </w:rPr>
        <w:t> </w:t>
      </w:r>
      <w:r>
        <w:rPr>
          <w:color w:val="231F20"/>
        </w:rPr>
        <w:t>averages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current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expected</w:t>
      </w:r>
      <w:r>
        <w:rPr>
          <w:color w:val="231F20"/>
          <w:spacing w:val="-53"/>
        </w:rPr>
        <w:t> </w:t>
      </w:r>
      <w:r>
        <w:rPr>
          <w:color w:val="231F20"/>
        </w:rPr>
        <w:t>future short-term rates (plus term premiums), a cred-</w:t>
      </w:r>
      <w:r>
        <w:rPr>
          <w:color w:val="231F20"/>
          <w:spacing w:val="1"/>
        </w:rPr>
        <w:t> </w:t>
      </w:r>
      <w:r>
        <w:rPr>
          <w:color w:val="231F20"/>
        </w:rPr>
        <w:t>ible conditional commitment by a central bank to keep</w:t>
      </w:r>
      <w:r>
        <w:rPr>
          <w:color w:val="231F20"/>
          <w:spacing w:val="-52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5"/>
          <w:w w:val="99"/>
        </w:rPr>
        <w:t>r</w:t>
      </w:r>
      <w:r>
        <w:rPr>
          <w:color w:val="231F20"/>
          <w:spacing w:val="-8"/>
          <w:w w:val="113"/>
        </w:rPr>
        <w:t>t</w:t>
      </w:r>
      <w:r>
        <w:rPr>
          <w:color w:val="231F20"/>
          <w:spacing w:val="-4"/>
          <w:w w:val="116"/>
        </w:rPr>
        <w:t>-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w w:val="102"/>
        </w:rPr>
        <w:t>m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6"/>
        </w:rPr>
        <w:t>a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109"/>
        </w:rPr>
        <w:t>e</w:t>
      </w:r>
      <w:r>
        <w:rPr>
          <w:color w:val="231F20"/>
          <w:spacing w:val="-1"/>
          <w:w w:val="250"/>
        </w:rPr>
        <w:t>l</w:t>
      </w:r>
      <w:r>
        <w:rPr>
          <w:color w:val="231F20"/>
          <w:w w:val="102"/>
        </w:rPr>
        <w:t>B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6"/>
        </w:rPr>
        <w:t>f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w w:val="96"/>
        </w:rPr>
        <w:t>a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3"/>
        </w:rPr>
        <w:t>g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n </w:t>
      </w:r>
      <w:r>
        <w:rPr>
          <w:color w:val="231F20"/>
        </w:rPr>
        <w:t>previously expected by the market should lower bond</w:t>
      </w:r>
      <w:r>
        <w:rPr>
          <w:color w:val="231F20"/>
          <w:spacing w:val="1"/>
        </w:rPr>
        <w:t> </w:t>
      </w:r>
      <w:r>
        <w:rPr>
          <w:color w:val="231F20"/>
        </w:rPr>
        <w:t>yields throughout the term structure and, in turn, sup-</w:t>
      </w:r>
      <w:r>
        <w:rPr>
          <w:color w:val="231F20"/>
          <w:spacing w:val="1"/>
        </w:rPr>
        <w:t> </w:t>
      </w:r>
      <w:r>
        <w:rPr>
          <w:color w:val="231F20"/>
        </w:rPr>
        <w:t>port the prices of other financial assets, as well as</w:t>
      </w:r>
      <w:r>
        <w:rPr>
          <w:color w:val="231F20"/>
          <w:spacing w:val="1"/>
        </w:rPr>
        <w:t> </w:t>
      </w:r>
      <w:r>
        <w:rPr>
          <w:color w:val="231F20"/>
        </w:rPr>
        <w:t>aggregate</w:t>
      </w:r>
      <w:r>
        <w:rPr>
          <w:color w:val="231F20"/>
          <w:spacing w:val="-7"/>
        </w:rPr>
        <w:t> </w:t>
      </w:r>
      <w:r>
        <w:rPr>
          <w:color w:val="231F20"/>
        </w:rPr>
        <w:t>demand.</w:t>
      </w:r>
      <w:r>
        <w:rPr>
          <w:color w:val="231F20"/>
          <w:spacing w:val="-6"/>
        </w:rPr>
        <w:t> </w:t>
      </w:r>
      <w:r>
        <w:rPr>
          <w:color w:val="231F20"/>
        </w:rPr>
        <w:t>if</w:t>
      </w:r>
      <w:r>
        <w:rPr>
          <w:color w:val="231F20"/>
          <w:spacing w:val="-6"/>
        </w:rPr>
        <w:t> </w:t>
      </w:r>
      <w:r>
        <w:rPr>
          <w:color w:val="231F20"/>
        </w:rPr>
        <w:t>market</w:t>
      </w:r>
      <w:r>
        <w:rPr>
          <w:color w:val="231F20"/>
          <w:spacing w:val="-7"/>
        </w:rPr>
        <w:t> </w:t>
      </w:r>
      <w:r>
        <w:rPr>
          <w:color w:val="231F20"/>
        </w:rPr>
        <w:t>expectations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already</w:t>
      </w:r>
      <w:r>
        <w:rPr>
          <w:color w:val="231F20"/>
          <w:spacing w:val="-53"/>
        </w:rPr>
        <w:t> </w:t>
      </w:r>
      <w:r>
        <w:rPr>
          <w:color w:val="231F20"/>
        </w:rPr>
        <w:t>aligned with those of the central bank, these state-</w:t>
      </w:r>
      <w:r>
        <w:rPr>
          <w:color w:val="231F20"/>
          <w:spacing w:val="1"/>
        </w:rPr>
        <w:t> </w:t>
      </w:r>
      <w:r>
        <w:rPr>
          <w:color w:val="231F20"/>
          <w:spacing w:val="-1"/>
          <w:w w:val="102"/>
        </w:rPr>
        <w:t>m</w:t>
      </w:r>
      <w:r>
        <w:rPr>
          <w:color w:val="231F20"/>
          <w:w w:val="98"/>
        </w:rPr>
        <w:t>e</w:t>
      </w:r>
      <w:r>
        <w:rPr>
          <w:color w:val="231F20"/>
          <w:spacing w:val="-2"/>
          <w:w w:val="98"/>
        </w:rPr>
        <w:t>n</w:t>
      </w:r>
      <w:r>
        <w:rPr>
          <w:color w:val="231F20"/>
          <w:spacing w:val="-1"/>
          <w:w w:val="113"/>
        </w:rPr>
        <w:t>t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104"/>
        </w:rPr>
        <w:t>w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l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2"/>
          <w:w w:val="99"/>
        </w:rPr>
        <w:t>l</w:t>
      </w:r>
      <w:r>
        <w:rPr>
          <w:color w:val="231F20"/>
          <w:w w:val="106"/>
        </w:rPr>
        <w:t>p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6"/>
          <w:w w:val="103"/>
        </w:rPr>
        <w:t>k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96"/>
        </w:rPr>
        <w:t>e</w:t>
      </w:r>
      <w:r>
        <w:rPr>
          <w:color w:val="231F20"/>
          <w:w w:val="106"/>
        </w:rPr>
        <w:t>p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b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y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1"/>
          <w:w w:val="99"/>
        </w:rPr>
        <w:t>l</w:t>
      </w:r>
      <w:r>
        <w:rPr>
          <w:color w:val="231F20"/>
          <w:spacing w:val="-1"/>
          <w:w w:val="106"/>
        </w:rPr>
        <w:t>d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5"/>
          <w:w w:val="103"/>
        </w:rPr>
        <w:t>o</w:t>
      </w:r>
      <w:r>
        <w:rPr>
          <w:color w:val="231F20"/>
          <w:spacing w:val="-12"/>
          <w:w w:val="104"/>
        </w:rPr>
        <w:t>w</w:t>
      </w:r>
      <w:r>
        <w:rPr>
          <w:color w:val="231F20"/>
          <w:w w:val="100"/>
        </w:rPr>
        <w:t>.</w:t>
      </w:r>
      <w:r>
        <w:rPr>
          <w:color w:val="231F20"/>
          <w:spacing w:val="-5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2"/>
        </w:rPr>
        <w:t>B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03"/>
        </w:rPr>
        <w:t>k </w:t>
      </w:r>
      <w:r>
        <w:rPr>
          <w:color w:val="231F20"/>
        </w:rPr>
        <w:t>could also back up these statements with offers of</w:t>
      </w:r>
      <w:r>
        <w:rPr>
          <w:color w:val="231F20"/>
          <w:spacing w:val="1"/>
        </w:rPr>
        <w:t> 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3"/>
        </w:rPr>
        <w:t>g</w:t>
      </w:r>
      <w:r>
        <w:rPr>
          <w:color w:val="231F20"/>
          <w:w w:val="96"/>
        </w:rPr>
        <w:t>e</w:t>
      </w:r>
      <w:r>
        <w:rPr>
          <w:color w:val="231F20"/>
          <w:spacing w:val="-12"/>
          <w:w w:val="99"/>
        </w:rPr>
        <w:t>r</w:t>
      </w:r>
      <w:r>
        <w:rPr>
          <w:color w:val="231F20"/>
          <w:spacing w:val="-4"/>
          <w:w w:val="116"/>
        </w:rPr>
        <w:t>-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w w:val="102"/>
        </w:rPr>
        <w:t>m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a</w:t>
      </w:r>
      <w:r>
        <w:rPr>
          <w:color w:val="231F20"/>
          <w:spacing w:val="-1"/>
        </w:rPr>
        <w:t>s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w w:val="96"/>
        </w:rPr>
        <w:t>e</w:t>
      </w:r>
      <w:r>
        <w:rPr>
          <w:color w:val="231F20"/>
        </w:rPr>
        <w:t>s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l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1"/>
          <w:w w:val="103"/>
        </w:rPr>
        <w:t>g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ee</w:t>
      </w:r>
      <w:r>
        <w:rPr>
          <w:color w:val="231F20"/>
          <w:spacing w:val="-1"/>
          <w:w w:val="102"/>
        </w:rPr>
        <w:t>m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113"/>
        </w:rPr>
        <w:t>t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77"/>
        </w:rPr>
        <w:t>(</w:t>
      </w:r>
      <w:r>
        <w:rPr>
          <w:color w:val="231F20"/>
          <w:spacing w:val="-5"/>
          <w:w w:val="116"/>
        </w:rPr>
        <w:t>p</w:t>
      </w:r>
      <w:r>
        <w:rPr>
          <w:color w:val="231F20"/>
          <w:spacing w:val="4"/>
          <w:w w:val="205"/>
        </w:rPr>
        <w:t>r</w:t>
      </w:r>
      <w:r>
        <w:rPr>
          <w:color w:val="231F20"/>
          <w:w w:val="116"/>
        </w:rPr>
        <w:t>a</w:t>
      </w:r>
      <w:r>
        <w:rPr>
          <w:color w:val="231F20"/>
          <w:spacing w:val="-6"/>
        </w:rPr>
        <w:t>s</w:t>
      </w:r>
      <w:r>
        <w:rPr>
          <w:color w:val="231F20"/>
          <w:w w:val="77"/>
        </w:rPr>
        <w:t>) </w:t>
      </w:r>
      <w:r>
        <w:rPr>
          <w:color w:val="231F20"/>
        </w:rPr>
        <w:t>at rates consistent with its conditional commitment</w:t>
      </w:r>
      <w:r>
        <w:rPr>
          <w:color w:val="231F20"/>
          <w:spacing w:val="1"/>
        </w:rPr>
        <w:t> 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3"/>
        </w:rPr>
        <w:t>g</w:t>
      </w:r>
      <w:r>
        <w:rPr>
          <w:color w:val="231F20"/>
          <w:w w:val="97"/>
        </w:rPr>
        <w:t>a</w:t>
      </w:r>
      <w:r>
        <w:rPr>
          <w:color w:val="231F20"/>
          <w:spacing w:val="-2"/>
          <w:w w:val="97"/>
        </w:rPr>
        <w:t>r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3"/>
        </w:rPr>
        <w:t>g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106"/>
        </w:rPr>
        <w:t>p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3"/>
        </w:rPr>
        <w:t>g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b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4"/>
          <w:w w:val="106"/>
        </w:rPr>
        <w:t>d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spacing w:val="-18"/>
          <w:w w:val="206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w w:val="98"/>
        </w:rPr>
        <w:t>e</w:t>
      </w:r>
      <w:r>
        <w:rPr>
          <w:color w:val="231F20"/>
          <w:spacing w:val="-1"/>
          <w:w w:val="98"/>
        </w:rPr>
        <w:t>n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96"/>
        </w:rPr>
        <w:t>a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2"/>
        </w:rPr>
        <w:t>m</w:t>
      </w:r>
      <w:r>
        <w:rPr>
          <w:color w:val="231F20"/>
          <w:w w:val="97"/>
        </w:rPr>
        <w:t>a</w:t>
      </w:r>
      <w:r>
        <w:rPr>
          <w:color w:val="231F20"/>
          <w:spacing w:val="-1"/>
          <w:w w:val="97"/>
        </w:rPr>
        <w:t>r</w:t>
      </w:r>
      <w:r>
        <w:rPr>
          <w:color w:val="231F20"/>
          <w:spacing w:val="-6"/>
          <w:w w:val="103"/>
        </w:rPr>
        <w:t>k</w:t>
      </w:r>
      <w:r>
        <w:rPr>
          <w:color w:val="231F20"/>
          <w:spacing w:val="-1"/>
          <w:w w:val="96"/>
        </w:rPr>
        <w:t>e</w:t>
      </w:r>
      <w:r>
        <w:rPr>
          <w:color w:val="231F20"/>
          <w:w w:val="113"/>
        </w:rPr>
        <w:t>t </w:t>
      </w:r>
      <w:r>
        <w:rPr>
          <w:color w:val="231F20"/>
        </w:rPr>
        <w:t>participants understand that</w:t>
      </w:r>
      <w:r>
        <w:rPr>
          <w:color w:val="231F20"/>
          <w:spacing w:val="1"/>
        </w:rPr>
        <w:t> </w:t>
      </w:r>
      <w:r>
        <w:rPr>
          <w:color w:val="231F20"/>
        </w:rPr>
        <w:t>the policy</w:t>
      </w:r>
      <w:r>
        <w:rPr>
          <w:color w:val="231F20"/>
          <w:spacing w:val="1"/>
        </w:rPr>
        <w:t> </w:t>
      </w:r>
      <w:r>
        <w:rPr>
          <w:color w:val="231F20"/>
        </w:rPr>
        <w:t>statements are</w:t>
      </w:r>
      <w:r>
        <w:rPr>
          <w:color w:val="231F20"/>
          <w:spacing w:val="-53"/>
        </w:rPr>
        <w:t> </w:t>
      </w:r>
      <w:r>
        <w:rPr>
          <w:color w:val="231F20"/>
        </w:rPr>
        <w:t>conditional on the Bank’s inflation outlook and can</w:t>
      </w:r>
      <w:r>
        <w:rPr>
          <w:color w:val="231F20"/>
          <w:spacing w:val="1"/>
        </w:rPr>
        <w:t> </w:t>
      </w:r>
      <w:r>
        <w:rPr>
          <w:color w:val="231F20"/>
        </w:rPr>
        <w:t>assess the risks around the projection, such state-</w:t>
      </w:r>
      <w:r>
        <w:rPr>
          <w:color w:val="231F20"/>
          <w:spacing w:val="1"/>
        </w:rPr>
        <w:t> </w:t>
      </w:r>
      <w:r>
        <w:rPr>
          <w:color w:val="231F20"/>
        </w:rPr>
        <w:t>ments</w:t>
      </w:r>
      <w:r>
        <w:rPr>
          <w:color w:val="231F20"/>
          <w:spacing w:val="-1"/>
        </w:rPr>
        <w:t> </w:t>
      </w:r>
      <w:r>
        <w:rPr>
          <w:color w:val="231F20"/>
        </w:rPr>
        <w:t>would be</w:t>
      </w:r>
      <w:r>
        <w:rPr>
          <w:color w:val="231F20"/>
          <w:spacing w:val="-1"/>
        </w:rPr>
        <w:t> </w:t>
      </w:r>
      <w:r>
        <w:rPr>
          <w:color w:val="231F20"/>
        </w:rPr>
        <w:t>supplemented with</w:t>
      </w:r>
      <w:r>
        <w:rPr>
          <w:color w:val="231F20"/>
          <w:spacing w:val="-1"/>
        </w:rPr>
        <w:t> </w:t>
      </w:r>
      <w:r>
        <w:rPr>
          <w:color w:val="231F20"/>
        </w:rPr>
        <w:t>the publication</w:t>
      </w:r>
    </w:p>
    <w:p>
      <w:pPr>
        <w:pStyle w:val="BodyText"/>
        <w:spacing w:line="249" w:lineRule="auto" w:before="15"/>
        <w:ind w:left="512" w:right="193"/>
      </w:pP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03"/>
        </w:rPr>
        <w:t>f</w:t>
      </w:r>
      <w:r>
        <w:rPr>
          <w:color w:val="231F20"/>
          <w:spacing w:val="-1"/>
          <w:w w:val="103"/>
        </w:rPr>
        <w:t>i</w:t>
      </w:r>
      <w:r>
        <w:rPr>
          <w:color w:val="231F20"/>
          <w:spacing w:val="-2"/>
          <w:w w:val="106"/>
        </w:rPr>
        <w:t>d</w:t>
      </w:r>
      <w:r>
        <w:rPr>
          <w:color w:val="231F20"/>
          <w:w w:val="98"/>
        </w:rPr>
        <w:t>e</w:t>
      </w:r>
      <w:r>
        <w:rPr>
          <w:color w:val="231F20"/>
          <w:spacing w:val="-1"/>
          <w:w w:val="98"/>
        </w:rPr>
        <w:t>n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spacing w:val="5"/>
          <w:w w:val="99"/>
        </w:rPr>
        <w:t>r</w:t>
      </w:r>
      <w:r>
        <w:rPr>
          <w:color w:val="231F20"/>
          <w:spacing w:val="-5"/>
          <w:w w:val="99"/>
        </w:rPr>
        <w:t>v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l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w w:val="97"/>
        </w:rPr>
        <w:t>a</w:t>
      </w:r>
      <w:r>
        <w:rPr>
          <w:color w:val="231F20"/>
          <w:spacing w:val="-2"/>
          <w:w w:val="97"/>
        </w:rPr>
        <w:t>r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j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3"/>
          <w:w w:val="99"/>
        </w:rPr>
        <w:t>n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99"/>
        </w:rPr>
        <w:t>i</w:t>
      </w:r>
      <w:r>
        <w:rPr>
          <w:color w:val="231F20"/>
        </w:rPr>
        <w:t>s </w:t>
      </w:r>
      <w:r>
        <w:rPr>
          <w:color w:val="231F20"/>
        </w:rPr>
        <w:t>information should help shape market expectations of</w:t>
      </w:r>
      <w:r>
        <w:rPr>
          <w:color w:val="231F20"/>
          <w:spacing w:val="-53"/>
        </w:rPr>
        <w:t> </w:t>
      </w:r>
      <w:r>
        <w:rPr>
          <w:color w:val="231F20"/>
          <w:w w:val="105"/>
        </w:rPr>
        <w:t>future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short-term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interest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rates.</w:t>
      </w:r>
    </w:p>
    <w:p>
      <w:pPr>
        <w:spacing w:after="0" w:line="249" w:lineRule="auto"/>
        <w:sectPr>
          <w:type w:val="continuous"/>
          <w:pgSz w:w="12240" w:h="15840"/>
          <w:pgMar w:top="460" w:bottom="280" w:left="0" w:right="600"/>
          <w:cols w:num="2" w:equalWidth="0">
            <w:col w:w="6138" w:space="40"/>
            <w:col w:w="5462"/>
          </w:cols>
        </w:sectPr>
      </w:pPr>
    </w:p>
    <w:p>
      <w:pPr>
        <w:pStyle w:val="BodyText"/>
        <w:spacing w:before="2"/>
        <w:rPr>
          <w:sz w:val="13"/>
        </w:rPr>
      </w:pPr>
    </w:p>
    <w:p>
      <w:pPr>
        <w:pStyle w:val="BodyText"/>
        <w:spacing w:line="20" w:lineRule="exact"/>
        <w:ind w:left="6420"/>
        <w:rPr>
          <w:sz w:val="2"/>
        </w:rPr>
      </w:pPr>
      <w:r>
        <w:rPr>
          <w:sz w:val="2"/>
        </w:rPr>
        <w:pict>
          <v:group style="width:255pt;height:.75pt;mso-position-horizontal-relative:char;mso-position-vertical-relative:line" id="docshapegroup278" coordorigin="0,0" coordsize="5100,15">
            <v:line style="position:absolute" from="0,8" to="510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460" w:bottom="280" w:left="0" w:right="60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1"/>
          <w:numId w:val="9"/>
        </w:numPr>
        <w:tabs>
          <w:tab w:pos="1320" w:val="left" w:leader="none"/>
        </w:tabs>
        <w:spacing w:line="240" w:lineRule="auto" w:before="0" w:after="0"/>
        <w:ind w:left="1319" w:right="0" w:hanging="221"/>
        <w:jc w:val="left"/>
        <w:rPr>
          <w:sz w:val="14"/>
        </w:rPr>
      </w:pPr>
      <w:r>
        <w:rPr>
          <w:color w:val="231F20"/>
          <w:w w:val="85"/>
          <w:sz w:val="14"/>
        </w:rPr>
        <w:t>The agreement</w:t>
      </w:r>
      <w:r>
        <w:rPr>
          <w:color w:val="231F20"/>
          <w:spacing w:val="1"/>
          <w:w w:val="85"/>
          <w:sz w:val="14"/>
        </w:rPr>
        <w:t> </w:t>
      </w:r>
      <w:r>
        <w:rPr>
          <w:color w:val="231F20"/>
          <w:w w:val="85"/>
          <w:sz w:val="14"/>
        </w:rPr>
        <w:t>can be</w:t>
      </w:r>
      <w:r>
        <w:rPr>
          <w:color w:val="231F20"/>
          <w:spacing w:val="1"/>
          <w:w w:val="85"/>
          <w:sz w:val="14"/>
        </w:rPr>
        <w:t> </w:t>
      </w:r>
      <w:r>
        <w:rPr>
          <w:color w:val="231F20"/>
          <w:w w:val="85"/>
          <w:sz w:val="14"/>
        </w:rPr>
        <w:t>found at</w:t>
      </w:r>
      <w:r>
        <w:rPr>
          <w:color w:val="231F20"/>
          <w:spacing w:val="2"/>
          <w:w w:val="85"/>
          <w:sz w:val="14"/>
        </w:rPr>
        <w:t> </w:t>
      </w:r>
      <w:r>
        <w:rPr>
          <w:color w:val="004F5A"/>
          <w:w w:val="85"/>
          <w:sz w:val="14"/>
        </w:rPr>
        <w:t>&lt;</w:t>
      </w:r>
      <w:hyperlink r:id="rId40">
        <w:r>
          <w:rPr>
            <w:color w:val="004F5A"/>
            <w:w w:val="85"/>
            <w:sz w:val="14"/>
          </w:rPr>
          <w:t>www.bankofcanada.ca/en/press/2006/pr06-18.html</w:t>
        </w:r>
      </w:hyperlink>
      <w:r>
        <w:rPr>
          <w:color w:val="004F5A"/>
          <w:w w:val="85"/>
          <w:sz w:val="14"/>
        </w:rPr>
        <w:t>&gt;</w:t>
      </w:r>
      <w:r>
        <w:rPr>
          <w:color w:val="231F20"/>
          <w:w w:val="85"/>
          <w:sz w:val="14"/>
        </w:rPr>
        <w:t>.</w:t>
      </w:r>
    </w:p>
    <w:p>
      <w:pPr>
        <w:pStyle w:val="BodyText"/>
        <w:spacing w:before="2"/>
        <w:rPr>
          <w:sz w:val="15"/>
        </w:rPr>
      </w:pPr>
    </w:p>
    <w:p>
      <w:pPr>
        <w:pStyle w:val="ListParagraph"/>
        <w:numPr>
          <w:ilvl w:val="1"/>
          <w:numId w:val="9"/>
        </w:numPr>
        <w:tabs>
          <w:tab w:pos="1320" w:val="left" w:leader="none"/>
        </w:tabs>
        <w:spacing w:line="240" w:lineRule="auto" w:before="0" w:after="0"/>
        <w:ind w:left="1319" w:right="0" w:hanging="221"/>
        <w:jc w:val="left"/>
        <w:rPr>
          <w:sz w:val="14"/>
        </w:rPr>
      </w:pPr>
      <w:r>
        <w:rPr>
          <w:color w:val="231F20"/>
          <w:w w:val="80"/>
          <w:sz w:val="14"/>
        </w:rPr>
        <w:t>For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a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depiction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transmission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mechanism,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see</w:t>
      </w:r>
    </w:p>
    <w:p>
      <w:pPr>
        <w:spacing w:before="7"/>
        <w:ind w:left="1319" w:right="0" w:firstLine="0"/>
        <w:jc w:val="left"/>
        <w:rPr>
          <w:sz w:val="14"/>
        </w:rPr>
      </w:pPr>
      <w:r>
        <w:rPr>
          <w:color w:val="004F5A"/>
          <w:w w:val="95"/>
          <w:sz w:val="14"/>
        </w:rPr>
        <w:t>&lt;</w:t>
      </w:r>
      <w:hyperlink r:id="rId41">
        <w:r>
          <w:rPr>
            <w:color w:val="004F5A"/>
            <w:w w:val="95"/>
            <w:sz w:val="14"/>
          </w:rPr>
          <w:t>www.bankofcanada.ca/en/monetary_mod/index.html</w:t>
        </w:r>
      </w:hyperlink>
      <w:r>
        <w:rPr>
          <w:color w:val="004F5A"/>
          <w:w w:val="95"/>
          <w:sz w:val="14"/>
        </w:rPr>
        <w:t>&gt;</w:t>
      </w:r>
      <w:r>
        <w:rPr>
          <w:color w:val="231F20"/>
          <w:w w:val="95"/>
          <w:sz w:val="14"/>
        </w:rPr>
        <w:t>.</w:t>
      </w:r>
    </w:p>
    <w:p>
      <w:pPr>
        <w:pStyle w:val="ListParagraph"/>
        <w:numPr>
          <w:ilvl w:val="1"/>
          <w:numId w:val="9"/>
        </w:numPr>
        <w:tabs>
          <w:tab w:pos="703" w:val="left" w:leader="none"/>
        </w:tabs>
        <w:spacing w:line="249" w:lineRule="auto" w:before="106" w:after="0"/>
        <w:ind w:left="702" w:right="119" w:hanging="220"/>
        <w:jc w:val="left"/>
        <w:rPr>
          <w:sz w:val="14"/>
        </w:rPr>
      </w:pPr>
      <w:r>
        <w:rPr>
          <w:color w:val="231F20"/>
          <w:spacing w:val="2"/>
          <w:w w:val="75"/>
          <w:sz w:val="14"/>
        </w:rPr>
        <w:br w:type="column"/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deposit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rate,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i.e.,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interest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paid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settlement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balances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(deposits)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held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at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by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direct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participants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Large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Value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Transfer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System,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is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lower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limit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operating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band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overnight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rate.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deposit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rate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will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provide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an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effective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floor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overnight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rate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because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institutions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will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not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have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incentive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lend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at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market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rates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below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deposit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rate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when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they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earn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that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rate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balances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held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at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Bank.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description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framework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implementing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monetary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policy,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see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Engert,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Gravelle,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Howard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(2008).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Some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changes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will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occur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operating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band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framework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at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ELB.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These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described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press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re-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5"/>
          <w:sz w:val="14"/>
        </w:rPr>
        <w:t>lease</w:t>
      </w:r>
      <w:r>
        <w:rPr>
          <w:color w:val="231F20"/>
          <w:spacing w:val="7"/>
          <w:w w:val="85"/>
          <w:sz w:val="14"/>
        </w:rPr>
        <w:t> </w:t>
      </w:r>
      <w:r>
        <w:rPr>
          <w:color w:val="231F20"/>
          <w:w w:val="85"/>
          <w:sz w:val="14"/>
        </w:rPr>
        <w:t>of</w:t>
      </w:r>
      <w:r>
        <w:rPr>
          <w:color w:val="231F20"/>
          <w:spacing w:val="7"/>
          <w:w w:val="85"/>
          <w:sz w:val="14"/>
        </w:rPr>
        <w:t> </w:t>
      </w:r>
      <w:r>
        <w:rPr>
          <w:color w:val="231F20"/>
          <w:w w:val="85"/>
          <w:sz w:val="14"/>
        </w:rPr>
        <w:t>21</w:t>
      </w:r>
      <w:r>
        <w:rPr>
          <w:color w:val="231F20"/>
          <w:spacing w:val="8"/>
          <w:w w:val="85"/>
          <w:sz w:val="14"/>
        </w:rPr>
        <w:t> </w:t>
      </w:r>
      <w:r>
        <w:rPr>
          <w:color w:val="231F20"/>
          <w:w w:val="85"/>
          <w:sz w:val="14"/>
        </w:rPr>
        <w:t>April</w:t>
      </w:r>
      <w:r>
        <w:rPr>
          <w:color w:val="231F20"/>
          <w:spacing w:val="7"/>
          <w:w w:val="85"/>
          <w:sz w:val="14"/>
        </w:rPr>
        <w:t> </w:t>
      </w:r>
      <w:r>
        <w:rPr>
          <w:color w:val="231F20"/>
          <w:w w:val="85"/>
          <w:sz w:val="14"/>
        </w:rPr>
        <w:t>2009</w:t>
      </w:r>
      <w:r>
        <w:rPr>
          <w:color w:val="231F20"/>
          <w:spacing w:val="7"/>
          <w:w w:val="85"/>
          <w:sz w:val="14"/>
        </w:rPr>
        <w:t> </w:t>
      </w:r>
      <w:r>
        <w:rPr>
          <w:color w:val="231F20"/>
          <w:w w:val="85"/>
          <w:sz w:val="14"/>
        </w:rPr>
        <w:t>at</w:t>
      </w:r>
      <w:r>
        <w:rPr>
          <w:color w:val="231F20"/>
          <w:spacing w:val="9"/>
          <w:w w:val="85"/>
          <w:sz w:val="14"/>
        </w:rPr>
        <w:t> </w:t>
      </w:r>
      <w:r>
        <w:rPr>
          <w:color w:val="004F5A"/>
          <w:w w:val="85"/>
          <w:sz w:val="14"/>
        </w:rPr>
        <w:t>&lt;</w:t>
      </w:r>
      <w:hyperlink r:id="rId42">
        <w:r>
          <w:rPr>
            <w:color w:val="004F5A"/>
            <w:w w:val="85"/>
            <w:sz w:val="14"/>
          </w:rPr>
          <w:t>www.bankofcanada.ca/en/fixed-dates/2009/rate_210409.html</w:t>
        </w:r>
      </w:hyperlink>
      <w:r>
        <w:rPr>
          <w:color w:val="004F5A"/>
          <w:w w:val="85"/>
          <w:sz w:val="14"/>
        </w:rPr>
        <w:t>&gt;</w:t>
      </w:r>
      <w:r>
        <w:rPr>
          <w:color w:val="231F20"/>
          <w:w w:val="85"/>
          <w:sz w:val="14"/>
        </w:rPr>
        <w:t>.</w:t>
      </w:r>
    </w:p>
    <w:p>
      <w:pPr>
        <w:pStyle w:val="BodyText"/>
        <w:spacing w:before="8"/>
        <w:rPr>
          <w:sz w:val="22"/>
        </w:rPr>
      </w:pPr>
    </w:p>
    <w:p>
      <w:pPr>
        <w:spacing w:line="312" w:lineRule="auto" w:before="0"/>
        <w:ind w:left="1412" w:right="574" w:hanging="1366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58688" from="54pt,-3.74707pt" to="576pt,-3.74707pt" stroked="true" strokeweight=".75pt" strokecolor="#004f5a">
            <v:stroke dashstyle="solid"/>
            <w10:wrap type="none"/>
          </v:line>
        </w:pict>
      </w:r>
      <w:r>
        <w:rPr/>
        <w:pict>
          <v:rect style="position:absolute;margin-left:424.154999pt;margin-top:11.06893pt;width:2.559pt;height:2.559pt;mso-position-horizontal-relative:page;mso-position-vertical-relative:paragraph;z-index:-18705920" id="docshape279" filled="true" fillcolor="#004f5a" stroked="false">
            <v:fill type="solid"/>
            <w10:wrap type="none"/>
          </v:rect>
        </w:pict>
      </w:r>
      <w:r>
        <w:rPr/>
        <w:pict>
          <v:rect style="position:absolute;margin-left:515.145020pt;margin-top:11.06893pt;width:2.559pt;height:2.559pt;mso-position-horizontal-relative:page;mso-position-vertical-relative:paragraph;z-index:-18705408" id="docshape280" filled="true" fillcolor="#004f5a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ragraph;z-index:15860224" from="53.9995pt,-61.12257pt" to="308.9995pt,-61.12257pt" stroked="true" strokeweight=".75pt" strokecolor="#004f5a">
            <v:stroke dashstyle="solid"/>
            <w10:wrap type="none"/>
          </v:line>
        </w:pict>
      </w:r>
      <w:r>
        <w:rPr/>
        <w:pict>
          <v:shape style="position:absolute;margin-left:556.970398pt;margin-top:-2.256070pt;width:18.05pt;height:20.85pt;mso-position-horizontal-relative:page;mso-position-vertical-relative:paragraph;z-index:15860736" type="#_x0000_t202" id="docshape281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20"/>
                      <w:sz w:val="36"/>
                    </w:rPr>
                    <w:t>25</w:t>
                  </w:r>
                </w:p>
              </w:txbxContent>
            </v:textbox>
            <w10:wrap type="none"/>
          </v:shape>
        </w:pic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1"/>
          <w:w w:val="129"/>
          <w:sz w:val="12"/>
        </w:rPr>
        <w:t>nn</w:t>
      </w:r>
      <w:r>
        <w:rPr>
          <w:color w:val="4C4D4F"/>
          <w:spacing w:val="3"/>
          <w:w w:val="109"/>
          <w:sz w:val="12"/>
        </w:rPr>
        <w:t>e</w:t>
      </w:r>
      <w:r>
        <w:rPr>
          <w:color w:val="4C4D4F"/>
          <w:w w:val="122"/>
          <w:sz w:val="12"/>
        </w:rPr>
        <w:t>x</w:t>
      </w:r>
      <w:r>
        <w:rPr>
          <w:color w:val="4C4D4F"/>
          <w:spacing w:val="-3"/>
          <w:sz w:val="12"/>
        </w:rPr>
        <w:t> </w:t>
      </w:r>
      <w:r>
        <w:rPr>
          <w:color w:val="4C4D4F"/>
          <w:w w:val="116"/>
          <w:sz w:val="12"/>
        </w:rPr>
        <w:t>-</w:t>
      </w:r>
      <w:r>
        <w:rPr>
          <w:color w:val="4C4D4F"/>
          <w:spacing w:val="-3"/>
          <w:sz w:val="12"/>
        </w:rPr>
        <w:t> </w:t>
      </w:r>
      <w:r>
        <w:rPr>
          <w:color w:val="4C4D4F"/>
          <w:w w:val="206"/>
          <w:sz w:val="12"/>
        </w:rPr>
        <w:t>f</w:t>
      </w:r>
      <w:r>
        <w:rPr>
          <w:color w:val="4C4D4F"/>
          <w:spacing w:val="4"/>
          <w:w w:val="205"/>
          <w:sz w:val="12"/>
        </w:rPr>
        <w:t>r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1"/>
          <w:w w:val="104"/>
          <w:sz w:val="12"/>
        </w:rPr>
        <w:t>m</w:t>
      </w:r>
      <w:r>
        <w:rPr>
          <w:color w:val="4C4D4F"/>
          <w:spacing w:val="3"/>
          <w:w w:val="109"/>
          <w:sz w:val="12"/>
        </w:rPr>
        <w:t>e</w:t>
      </w:r>
      <w:r>
        <w:rPr>
          <w:color w:val="4C4D4F"/>
          <w:spacing w:val="-1"/>
          <w:w w:val="128"/>
          <w:sz w:val="12"/>
        </w:rPr>
        <w:t>w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33"/>
          <w:sz w:val="12"/>
        </w:rPr>
        <w:t>k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206"/>
          <w:sz w:val="12"/>
        </w:rPr>
        <w:t>f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w w:val="205"/>
          <w:sz w:val="12"/>
        </w:rPr>
        <w:t>r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44"/>
          <w:sz w:val="12"/>
        </w:rPr>
        <w:t>c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1"/>
          <w:w w:val="126"/>
          <w:sz w:val="12"/>
        </w:rPr>
        <w:t>d</w:t>
      </w:r>
      <w:r>
        <w:rPr>
          <w:color w:val="4C4D4F"/>
          <w:spacing w:val="1"/>
          <w:w w:val="129"/>
          <w:sz w:val="12"/>
        </w:rPr>
        <w:t>u</w:t>
      </w:r>
      <w:r>
        <w:rPr>
          <w:color w:val="4C4D4F"/>
          <w:w w:val="144"/>
          <w:sz w:val="12"/>
        </w:rPr>
        <w:t>c</w:t>
      </w:r>
      <w:r>
        <w:rPr>
          <w:color w:val="4C4D4F"/>
          <w:spacing w:val="1"/>
          <w:w w:val="206"/>
          <w:sz w:val="12"/>
        </w:rPr>
        <w:t>t</w:t>
      </w:r>
      <w:r>
        <w:rPr>
          <w:color w:val="4C4D4F"/>
          <w:w w:val="116"/>
          <w:sz w:val="12"/>
        </w:rPr>
        <w:t>i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w w:val="136"/>
          <w:sz w:val="12"/>
        </w:rPr>
        <w:t>g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04"/>
          <w:sz w:val="12"/>
        </w:rPr>
        <w:t>m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3"/>
          <w:w w:val="109"/>
          <w:sz w:val="12"/>
        </w:rPr>
        <w:t>e</w:t>
      </w:r>
      <w:r>
        <w:rPr>
          <w:color w:val="4C4D4F"/>
          <w:spacing w:val="-7"/>
          <w:w w:val="206"/>
          <w:sz w:val="12"/>
        </w:rPr>
        <w:t>t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205"/>
          <w:sz w:val="12"/>
        </w:rPr>
        <w:t>r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50"/>
          <w:sz w:val="12"/>
        </w:rPr>
        <w:t>l</w:t>
      </w:r>
      <w:r>
        <w:rPr>
          <w:color w:val="4C4D4F"/>
          <w:w w:val="116"/>
          <w:sz w:val="12"/>
        </w:rPr>
        <w:t>i</w:t>
      </w:r>
      <w:r>
        <w:rPr>
          <w:color w:val="4C4D4F"/>
          <w:spacing w:val="-2"/>
          <w:w w:val="144"/>
          <w:sz w:val="12"/>
        </w:rPr>
        <w:t>c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7"/>
          <w:w w:val="116"/>
          <w:sz w:val="12"/>
        </w:rPr>
        <w:t>a</w:t>
      </w:r>
      <w:r>
        <w:rPr>
          <w:color w:val="4C4D4F"/>
          <w:w w:val="206"/>
          <w:sz w:val="12"/>
        </w:rPr>
        <w:t>t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2"/>
          <w:w w:val="250"/>
          <w:sz w:val="12"/>
        </w:rPr>
        <w:t>l</w:t>
      </w:r>
      <w:r>
        <w:rPr>
          <w:color w:val="4C4D4F"/>
          <w:spacing w:val="-1"/>
          <w:w w:val="136"/>
          <w:sz w:val="12"/>
        </w:rPr>
        <w:t>o</w:t>
      </w:r>
      <w:r>
        <w:rPr>
          <w:color w:val="4C4D4F"/>
          <w:w w:val="128"/>
          <w:sz w:val="12"/>
        </w:rPr>
        <w:t>w</w:t>
      </w:r>
      <w:r>
        <w:rPr>
          <w:color w:val="4C4D4F"/>
          <w:spacing w:val="-3"/>
          <w:sz w:val="12"/>
        </w:rPr>
        <w:t> </w:t>
      </w:r>
      <w:r>
        <w:rPr>
          <w:color w:val="4C4D4F"/>
          <w:w w:val="116"/>
          <w:sz w:val="12"/>
        </w:rPr>
        <w:t>i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1"/>
          <w:w w:val="206"/>
          <w:sz w:val="12"/>
        </w:rPr>
        <w:t>t</w:t>
      </w:r>
      <w:r>
        <w:rPr>
          <w:color w:val="4C4D4F"/>
          <w:w w:val="109"/>
          <w:sz w:val="12"/>
        </w:rPr>
        <w:t>e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spacing w:val="-1"/>
          <w:w w:val="109"/>
          <w:sz w:val="12"/>
        </w:rPr>
        <w:t>e</w:t>
      </w:r>
      <w:r>
        <w:rPr>
          <w:color w:val="4C4D4F"/>
          <w:w w:val="129"/>
          <w:sz w:val="12"/>
        </w:rPr>
        <w:t>s</w:t>
      </w:r>
      <w:r>
        <w:rPr>
          <w:color w:val="4C4D4F"/>
          <w:w w:val="206"/>
          <w:sz w:val="12"/>
        </w:rPr>
        <w:t>t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4"/>
          <w:w w:val="205"/>
          <w:sz w:val="12"/>
        </w:rPr>
        <w:t>r</w:t>
      </w:r>
      <w:r>
        <w:rPr>
          <w:color w:val="4C4D4F"/>
          <w:spacing w:val="-7"/>
          <w:w w:val="116"/>
          <w:sz w:val="12"/>
        </w:rPr>
        <w:t>a</w:t>
      </w:r>
      <w:r>
        <w:rPr>
          <w:color w:val="4C4D4F"/>
          <w:spacing w:val="1"/>
          <w:w w:val="206"/>
          <w:sz w:val="12"/>
        </w:rPr>
        <w:t>t</w:t>
      </w:r>
      <w:r>
        <w:rPr>
          <w:color w:val="4C4D4F"/>
          <w:spacing w:val="-1"/>
          <w:w w:val="109"/>
          <w:sz w:val="12"/>
        </w:rPr>
        <w:t>e</w:t>
      </w:r>
      <w:r>
        <w:rPr>
          <w:color w:val="4C4D4F"/>
          <w:w w:val="129"/>
          <w:sz w:val="12"/>
        </w:rPr>
        <w:t>s </w:t>
      </w:r>
      <w:r>
        <w:rPr>
          <w:color w:val="4C4D4F"/>
          <w:w w:val="102"/>
          <w:sz w:val="12"/>
        </w:rPr>
        <w:t>B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w w:val="133"/>
          <w:sz w:val="12"/>
        </w:rPr>
        <w:t>k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w w:val="206"/>
          <w:sz w:val="12"/>
        </w:rPr>
        <w:t>f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144"/>
          <w:sz w:val="12"/>
        </w:rPr>
        <w:t>c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2"/>
          <w:w w:val="129"/>
          <w:sz w:val="12"/>
        </w:rPr>
        <w:t>n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26"/>
          <w:sz w:val="12"/>
        </w:rPr>
        <w:t>d</w:t>
      </w:r>
      <w:r>
        <w:rPr>
          <w:color w:val="4C4D4F"/>
          <w:w w:val="116"/>
          <w:sz w:val="12"/>
        </w:rPr>
        <w:t>a</w:t>
      </w:r>
      <w:r>
        <w:rPr>
          <w:color w:val="4C4D4F"/>
          <w:sz w:val="12"/>
        </w:rPr>
        <w:t>    </w:t>
      </w:r>
      <w:r>
        <w:rPr>
          <w:color w:val="4C4D4F"/>
          <w:spacing w:val="11"/>
          <w:sz w:val="12"/>
        </w:rPr>
        <w:t> </w:t>
      </w:r>
      <w:r>
        <w:rPr>
          <w:color w:val="4C4D4F"/>
          <w:spacing w:val="1"/>
          <w:w w:val="104"/>
          <w:sz w:val="12"/>
        </w:rPr>
        <w:t>m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3"/>
          <w:w w:val="109"/>
          <w:sz w:val="12"/>
        </w:rPr>
        <w:t>e</w:t>
      </w:r>
      <w:r>
        <w:rPr>
          <w:color w:val="4C4D4F"/>
          <w:spacing w:val="-7"/>
          <w:w w:val="206"/>
          <w:sz w:val="12"/>
        </w:rPr>
        <w:t>t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205"/>
          <w:sz w:val="12"/>
        </w:rPr>
        <w:t>r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50"/>
          <w:sz w:val="12"/>
        </w:rPr>
        <w:t>l</w:t>
      </w:r>
      <w:r>
        <w:rPr>
          <w:color w:val="4C4D4F"/>
          <w:spacing w:val="1"/>
          <w:w w:val="116"/>
          <w:sz w:val="12"/>
        </w:rPr>
        <w:t>i</w:t>
      </w:r>
      <w:r>
        <w:rPr>
          <w:color w:val="4C4D4F"/>
          <w:spacing w:val="-2"/>
          <w:w w:val="144"/>
          <w:sz w:val="12"/>
        </w:rPr>
        <w:t>c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09"/>
          <w:sz w:val="12"/>
        </w:rPr>
        <w:t>e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206"/>
          <w:sz w:val="12"/>
        </w:rPr>
        <w:t>t</w:t>
      </w:r>
      <w:r>
        <w:rPr>
          <w:color w:val="4C4D4F"/>
          <w:sz w:val="12"/>
        </w:rPr>
        <w:t>    </w:t>
      </w:r>
      <w:r>
        <w:rPr>
          <w:color w:val="4C4D4F"/>
          <w:spacing w:val="10"/>
          <w:sz w:val="12"/>
        </w:rPr>
        <w:t> 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16"/>
          <w:sz w:val="12"/>
        </w:rPr>
        <w:t>p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16"/>
          <w:sz w:val="12"/>
        </w:rPr>
        <w:t>i</w:t>
      </w:r>
      <w:r>
        <w:rPr>
          <w:color w:val="4C4D4F"/>
          <w:w w:val="250"/>
          <w:sz w:val="12"/>
        </w:rPr>
        <w:t>l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99"/>
          <w:sz w:val="12"/>
        </w:rPr>
        <w:t>2</w:t>
      </w:r>
      <w:r>
        <w:rPr>
          <w:color w:val="4C4D4F"/>
          <w:spacing w:val="3"/>
          <w:w w:val="99"/>
          <w:sz w:val="12"/>
        </w:rPr>
        <w:t>0</w:t>
      </w:r>
      <w:r>
        <w:rPr>
          <w:color w:val="4C4D4F"/>
          <w:spacing w:val="2"/>
          <w:w w:val="99"/>
          <w:sz w:val="12"/>
        </w:rPr>
        <w:t>0</w:t>
      </w:r>
      <w:r>
        <w:rPr>
          <w:color w:val="4C4D4F"/>
          <w:w w:val="99"/>
          <w:sz w:val="12"/>
        </w:rPr>
        <w:t>9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460" w:bottom="280" w:left="0" w:right="600"/>
          <w:cols w:num="2" w:equalWidth="0">
            <w:col w:w="5918" w:space="40"/>
            <w:col w:w="5682"/>
          </w:cols>
        </w:sectPr>
      </w:pPr>
    </w:p>
    <w:p>
      <w:pPr>
        <w:pStyle w:val="BodyText"/>
        <w:spacing w:line="249" w:lineRule="auto" w:before="92"/>
        <w:ind w:left="720" w:right="19"/>
      </w:pP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106"/>
        </w:rPr>
        <w:t>t</w:t>
      </w:r>
      <w:r>
        <w:rPr>
          <w:color w:val="231F20"/>
          <w:w w:val="106"/>
        </w:rPr>
        <w:t>r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102"/>
        </w:rPr>
        <w:t>m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113"/>
        </w:rPr>
        <w:t>t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96"/>
        </w:rPr>
        <w:t>a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2"/>
        </w:rPr>
        <w:t>B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03"/>
        </w:rPr>
        <w:t>k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l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1"/>
        </w:rPr>
        <w:t>s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w w:val="96"/>
        </w:rPr>
        <w:t>a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 </w:t>
      </w:r>
      <w:r>
        <w:rPr>
          <w:color w:val="231F20"/>
        </w:rPr>
        <w:t>“unconventional,”</w:t>
      </w:r>
      <w:r>
        <w:rPr>
          <w:color w:val="231F20"/>
          <w:spacing w:val="-5"/>
        </w:rPr>
        <w:t> </w:t>
      </w:r>
      <w:r>
        <w:rPr>
          <w:color w:val="231F20"/>
        </w:rPr>
        <w:t>involving</w:t>
      </w:r>
      <w:r>
        <w:rPr>
          <w:color w:val="231F20"/>
          <w:spacing w:val="-4"/>
        </w:rPr>
        <w:t> </w:t>
      </w:r>
      <w:r>
        <w:rPr>
          <w:color w:val="231F20"/>
        </w:rPr>
        <w:t>outright</w:t>
      </w:r>
      <w:r>
        <w:rPr>
          <w:color w:val="231F20"/>
          <w:spacing w:val="-4"/>
        </w:rPr>
        <w:t> </w:t>
      </w:r>
      <w:r>
        <w:rPr>
          <w:color w:val="231F20"/>
        </w:rPr>
        <w:t>purchases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assets.</w:t>
      </w:r>
      <w:r>
        <w:rPr>
          <w:color w:val="231F20"/>
          <w:spacing w:val="-53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1"/>
        </w:rPr>
        <w:t>s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a</w:t>
      </w:r>
      <w:r>
        <w:rPr>
          <w:color w:val="231F20"/>
          <w:spacing w:val="-1"/>
        </w:rPr>
        <w:t>s</w:t>
      </w:r>
      <w:r>
        <w:rPr>
          <w:color w:val="231F20"/>
          <w:w w:val="96"/>
        </w:rPr>
        <w:t>e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106"/>
        </w:rPr>
        <w:t>p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1"/>
          <w:w w:val="99"/>
        </w:rPr>
        <w:t>h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2"/>
          <w:w w:val="103"/>
        </w:rPr>
        <w:t>g</w:t>
      </w:r>
      <w:r>
        <w:rPr>
          <w:color w:val="231F20"/>
          <w:w w:val="99"/>
        </w:rPr>
        <w:t>h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3"/>
        </w:rPr>
        <w:t>g</w:t>
      </w:r>
      <w:r>
        <w:rPr>
          <w:color w:val="231F20"/>
          <w:w w:val="96"/>
        </w:rPr>
        <w:t>e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102"/>
        </w:rPr>
        <w:t>m</w:t>
      </w:r>
      <w:r>
        <w:rPr>
          <w:color w:val="231F20"/>
          <w:w w:val="116"/>
        </w:rPr>
        <w:t>- </w:t>
      </w:r>
      <w:r>
        <w:rPr>
          <w:color w:val="231F20"/>
        </w:rPr>
        <w:t>position, as well as the size, of the central bank balance</w:t>
      </w:r>
      <w:r>
        <w:rPr>
          <w:color w:val="231F20"/>
          <w:spacing w:val="-53"/>
        </w:rPr>
        <w:t> </w:t>
      </w:r>
      <w:r>
        <w:rPr>
          <w:color w:val="231F20"/>
          <w:w w:val="110"/>
        </w:rPr>
        <w:t>sheet.</w:t>
      </w:r>
    </w:p>
    <w:p>
      <w:pPr>
        <w:pStyle w:val="ListParagraph"/>
        <w:numPr>
          <w:ilvl w:val="0"/>
          <w:numId w:val="9"/>
        </w:numPr>
        <w:tabs>
          <w:tab w:pos="990" w:val="left" w:leader="none"/>
        </w:tabs>
        <w:spacing w:line="249" w:lineRule="auto" w:before="124" w:after="0"/>
        <w:ind w:left="990" w:right="41" w:hanging="270"/>
        <w:jc w:val="left"/>
        <w:rPr>
          <w:sz w:val="20"/>
        </w:rPr>
      </w:pPr>
      <w:r>
        <w:rPr>
          <w:color w:val="004F5A"/>
          <w:sz w:val="20"/>
        </w:rPr>
        <w:t>Quantitative easing. </w:t>
      </w:r>
      <w:r>
        <w:rPr>
          <w:color w:val="231F20"/>
          <w:sz w:val="20"/>
        </w:rPr>
        <w:t>Quantitative easing refers to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outright purchases of financial assets through the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creation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excess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settlement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balances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(that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is,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central</w:t>
      </w:r>
      <w:r>
        <w:rPr>
          <w:color w:val="231F20"/>
          <w:spacing w:val="-52"/>
          <w:sz w:val="20"/>
        </w:rPr>
        <w:t> </w:t>
      </w:r>
      <w:r>
        <w:rPr>
          <w:color w:val="231F20"/>
          <w:spacing w:val="-2"/>
          <w:w w:val="106"/>
          <w:sz w:val="20"/>
        </w:rPr>
        <w:t>b</w:t>
      </w:r>
      <w:r>
        <w:rPr>
          <w:color w:val="231F20"/>
          <w:spacing w:val="-1"/>
          <w:w w:val="96"/>
          <w:sz w:val="20"/>
        </w:rPr>
        <w:t>a</w:t>
      </w:r>
      <w:r>
        <w:rPr>
          <w:color w:val="231F20"/>
          <w:spacing w:val="-2"/>
          <w:w w:val="99"/>
          <w:sz w:val="20"/>
        </w:rPr>
        <w:t>n</w:t>
      </w:r>
      <w:r>
        <w:rPr>
          <w:color w:val="231F20"/>
          <w:w w:val="103"/>
          <w:sz w:val="20"/>
        </w:rPr>
        <w:t>k</w:t>
      </w:r>
      <w:r>
        <w:rPr>
          <w:color w:val="231F20"/>
          <w:spacing w:val="-4"/>
          <w:sz w:val="20"/>
        </w:rPr>
        <w:t> </w:t>
      </w:r>
      <w:r>
        <w:rPr>
          <w:color w:val="231F20"/>
          <w:spacing w:val="-2"/>
          <w:sz w:val="20"/>
        </w:rPr>
        <w:t>r</w:t>
      </w:r>
      <w:r>
        <w:rPr>
          <w:color w:val="231F20"/>
          <w:w w:val="96"/>
          <w:sz w:val="20"/>
        </w:rPr>
        <w:t>e</w:t>
      </w:r>
      <w:r>
        <w:rPr>
          <w:color w:val="231F20"/>
          <w:spacing w:val="-1"/>
          <w:sz w:val="20"/>
        </w:rPr>
        <w:t>s</w:t>
      </w:r>
      <w:r>
        <w:rPr>
          <w:color w:val="231F20"/>
          <w:w w:val="96"/>
          <w:sz w:val="20"/>
        </w:rPr>
        <w:t>e</w:t>
      </w:r>
      <w:r>
        <w:rPr>
          <w:color w:val="231F20"/>
          <w:spacing w:val="5"/>
          <w:w w:val="99"/>
          <w:sz w:val="20"/>
        </w:rPr>
        <w:t>r</w:t>
      </w:r>
      <w:r>
        <w:rPr>
          <w:color w:val="231F20"/>
          <w:spacing w:val="-5"/>
          <w:w w:val="99"/>
          <w:sz w:val="20"/>
        </w:rPr>
        <w:t>v</w:t>
      </w:r>
      <w:r>
        <w:rPr>
          <w:color w:val="231F20"/>
          <w:w w:val="96"/>
          <w:sz w:val="20"/>
        </w:rPr>
        <w:t>e</w:t>
      </w:r>
      <w:r>
        <w:rPr>
          <w:color w:val="231F20"/>
          <w:spacing w:val="-6"/>
          <w:sz w:val="20"/>
        </w:rPr>
        <w:t>s</w:t>
      </w:r>
      <w:r>
        <w:rPr>
          <w:color w:val="231F20"/>
          <w:spacing w:val="-6"/>
          <w:w w:val="77"/>
          <w:sz w:val="20"/>
        </w:rPr>
        <w:t>)</w:t>
      </w:r>
      <w:r>
        <w:rPr>
          <w:color w:val="231F20"/>
          <w:w w:val="100"/>
          <w:sz w:val="20"/>
        </w:rPr>
        <w:t>.</w:t>
      </w:r>
      <w:r>
        <w:rPr>
          <w:color w:val="231F20"/>
          <w:spacing w:val="-4"/>
          <w:sz w:val="20"/>
        </w:rPr>
        <w:t> </w:t>
      </w:r>
      <w:r>
        <w:rPr>
          <w:color w:val="231F20"/>
          <w:w w:val="206"/>
          <w:sz w:val="20"/>
        </w:rPr>
        <w:t>t</w:t>
      </w:r>
      <w:r>
        <w:rPr>
          <w:color w:val="231F20"/>
          <w:spacing w:val="-2"/>
          <w:w w:val="99"/>
          <w:sz w:val="20"/>
        </w:rPr>
        <w:t>h</w:t>
      </w:r>
      <w:r>
        <w:rPr>
          <w:color w:val="231F20"/>
          <w:w w:val="96"/>
          <w:sz w:val="20"/>
        </w:rPr>
        <w:t>e</w:t>
      </w:r>
      <w:r>
        <w:rPr>
          <w:color w:val="231F20"/>
          <w:spacing w:val="-1"/>
          <w:sz w:val="20"/>
        </w:rPr>
        <w:t>s</w:t>
      </w:r>
      <w:r>
        <w:rPr>
          <w:color w:val="231F20"/>
          <w:w w:val="96"/>
          <w:sz w:val="20"/>
        </w:rPr>
        <w:t>e</w:t>
      </w:r>
      <w:r>
        <w:rPr>
          <w:color w:val="231F20"/>
          <w:spacing w:val="-4"/>
          <w:sz w:val="20"/>
        </w:rPr>
        <w:t> </w:t>
      </w:r>
      <w:r>
        <w:rPr>
          <w:color w:val="231F20"/>
          <w:w w:val="98"/>
          <w:sz w:val="20"/>
        </w:rPr>
        <w:t>as</w:t>
      </w:r>
      <w:r>
        <w:rPr>
          <w:color w:val="231F20"/>
          <w:spacing w:val="-1"/>
          <w:sz w:val="20"/>
        </w:rPr>
        <w:t>s</w:t>
      </w:r>
      <w:r>
        <w:rPr>
          <w:color w:val="231F20"/>
          <w:spacing w:val="-2"/>
          <w:w w:val="96"/>
          <w:sz w:val="20"/>
        </w:rPr>
        <w:t>e</w:t>
      </w:r>
      <w:r>
        <w:rPr>
          <w:color w:val="231F20"/>
          <w:w w:val="113"/>
          <w:sz w:val="20"/>
        </w:rPr>
        <w:t>t</w:t>
      </w:r>
      <w:r>
        <w:rPr>
          <w:color w:val="231F20"/>
          <w:spacing w:val="-4"/>
          <w:sz w:val="20"/>
        </w:rPr>
        <w:t> </w:t>
      </w:r>
      <w:r>
        <w:rPr>
          <w:color w:val="231F20"/>
          <w:spacing w:val="-1"/>
          <w:w w:val="106"/>
          <w:sz w:val="20"/>
        </w:rPr>
        <w:t>p</w:t>
      </w:r>
      <w:r>
        <w:rPr>
          <w:color w:val="231F20"/>
          <w:spacing w:val="-1"/>
          <w:w w:val="99"/>
          <w:sz w:val="20"/>
        </w:rPr>
        <w:t>u</w:t>
      </w:r>
      <w:r>
        <w:rPr>
          <w:color w:val="231F20"/>
          <w:spacing w:val="-2"/>
          <w:w w:val="99"/>
          <w:sz w:val="20"/>
        </w:rPr>
        <w:t>r</w:t>
      </w:r>
      <w:r>
        <w:rPr>
          <w:color w:val="231F20"/>
          <w:spacing w:val="-1"/>
          <w:w w:val="107"/>
          <w:sz w:val="20"/>
        </w:rPr>
        <w:t>c</w:t>
      </w:r>
      <w:r>
        <w:rPr>
          <w:color w:val="231F20"/>
          <w:spacing w:val="-2"/>
          <w:w w:val="99"/>
          <w:sz w:val="20"/>
        </w:rPr>
        <w:t>h</w:t>
      </w:r>
      <w:r>
        <w:rPr>
          <w:color w:val="231F20"/>
          <w:w w:val="98"/>
          <w:sz w:val="20"/>
        </w:rPr>
        <w:t>a</w:t>
      </w:r>
      <w:r>
        <w:rPr>
          <w:color w:val="231F20"/>
          <w:spacing w:val="-1"/>
          <w:w w:val="98"/>
          <w:sz w:val="20"/>
        </w:rPr>
        <w:t>s</w:t>
      </w:r>
      <w:r>
        <w:rPr>
          <w:color w:val="231F20"/>
          <w:w w:val="96"/>
          <w:sz w:val="20"/>
        </w:rPr>
        <w:t>e</w:t>
      </w:r>
      <w:r>
        <w:rPr>
          <w:color w:val="231F20"/>
          <w:sz w:val="20"/>
        </w:rPr>
        <w:t>s</w:t>
      </w:r>
      <w:r>
        <w:rPr>
          <w:color w:val="231F20"/>
          <w:spacing w:val="-4"/>
          <w:sz w:val="20"/>
        </w:rPr>
        <w:t> </w:t>
      </w:r>
      <w:r>
        <w:rPr>
          <w:color w:val="231F20"/>
          <w:spacing w:val="-2"/>
          <w:w w:val="104"/>
          <w:sz w:val="20"/>
        </w:rPr>
        <w:t>w</w:t>
      </w:r>
      <w:r>
        <w:rPr>
          <w:color w:val="231F20"/>
          <w:spacing w:val="-3"/>
          <w:w w:val="99"/>
          <w:sz w:val="20"/>
        </w:rPr>
        <w:t>il</w:t>
      </w:r>
      <w:r>
        <w:rPr>
          <w:color w:val="231F20"/>
          <w:w w:val="99"/>
          <w:sz w:val="20"/>
        </w:rPr>
        <w:t>l</w:t>
      </w:r>
      <w:r>
        <w:rPr>
          <w:color w:val="231F20"/>
          <w:spacing w:val="-4"/>
          <w:sz w:val="20"/>
        </w:rPr>
        <w:t> </w:t>
      </w:r>
      <w:r>
        <w:rPr>
          <w:color w:val="231F20"/>
          <w:spacing w:val="-1"/>
          <w:w w:val="106"/>
          <w:sz w:val="20"/>
        </w:rPr>
        <w:t>p</w:t>
      </w:r>
      <w:r>
        <w:rPr>
          <w:color w:val="231F20"/>
          <w:spacing w:val="-1"/>
          <w:w w:val="99"/>
          <w:sz w:val="20"/>
        </w:rPr>
        <w:t>u</w:t>
      </w:r>
      <w:r>
        <w:rPr>
          <w:color w:val="231F20"/>
          <w:spacing w:val="-1"/>
          <w:sz w:val="20"/>
        </w:rPr>
        <w:t>s</w:t>
      </w:r>
      <w:r>
        <w:rPr>
          <w:color w:val="231F20"/>
          <w:w w:val="99"/>
          <w:sz w:val="20"/>
        </w:rPr>
        <w:t>h</w:t>
      </w:r>
      <w:r>
        <w:rPr>
          <w:color w:val="231F20"/>
          <w:spacing w:val="-4"/>
          <w:sz w:val="20"/>
        </w:rPr>
        <w:t> </w:t>
      </w:r>
      <w:r>
        <w:rPr>
          <w:color w:val="231F20"/>
          <w:spacing w:val="-2"/>
          <w:w w:val="99"/>
          <w:sz w:val="20"/>
        </w:rPr>
        <w:t>u</w:t>
      </w:r>
      <w:r>
        <w:rPr>
          <w:color w:val="231F20"/>
          <w:w w:val="106"/>
          <w:sz w:val="20"/>
        </w:rPr>
        <w:t>p </w:t>
      </w:r>
      <w:r>
        <w:rPr>
          <w:color w:val="231F20"/>
          <w:sz w:val="20"/>
        </w:rPr>
        <w:t>the price of, and reduce the yield on, the purchased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assets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(which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could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include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government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securities</w:t>
      </w:r>
    </w:p>
    <w:p>
      <w:pPr>
        <w:pStyle w:val="BodyText"/>
        <w:spacing w:line="249" w:lineRule="auto" w:before="5"/>
        <w:ind w:left="990" w:right="194"/>
      </w:pP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5"/>
        </w:rPr>
        <w:t>v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w w:val="96"/>
        </w:rPr>
        <w:t>a</w:t>
      </w:r>
      <w:r>
        <w:rPr>
          <w:color w:val="231F20"/>
        </w:rPr>
        <w:t>s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1"/>
          <w:w w:val="113"/>
        </w:rPr>
        <w:t>t</w:t>
      </w:r>
      <w:r>
        <w:rPr>
          <w:color w:val="231F20"/>
          <w:spacing w:val="-6"/>
        </w:rPr>
        <w:t>s</w:t>
      </w:r>
      <w:r>
        <w:rPr>
          <w:color w:val="231F20"/>
          <w:spacing w:val="-6"/>
          <w:w w:val="77"/>
        </w:rPr>
        <w:t>)</w:t>
      </w:r>
      <w:r>
        <w:rPr>
          <w:color w:val="231F20"/>
          <w:spacing w:val="2"/>
          <w:w w:val="100"/>
        </w:rPr>
        <w:t>.</w:t>
      </w:r>
      <w:r>
        <w:rPr>
          <w:b/>
          <w:color w:val="004F5A"/>
          <w:w w:val="120"/>
          <w:position w:val="8"/>
          <w:sz w:val="10"/>
        </w:rPr>
        <w:t>4</w:t>
      </w:r>
      <w:r>
        <w:rPr>
          <w:b/>
          <w:color w:val="004F5A"/>
          <w:position w:val="8"/>
          <w:sz w:val="10"/>
        </w:rPr>
        <w:t> </w:t>
      </w:r>
      <w:r>
        <w:rPr>
          <w:b/>
          <w:color w:val="004F5A"/>
          <w:spacing w:val="-3"/>
          <w:position w:val="8"/>
          <w:sz w:val="10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6"/>
        </w:rPr>
        <w:t>e</w:t>
      </w:r>
      <w:r>
        <w:rPr>
          <w:color w:val="231F20"/>
          <w:spacing w:val="-1"/>
          <w:w w:val="103"/>
        </w:rPr>
        <w:t>x</w:t>
      </w:r>
      <w:r>
        <w:rPr>
          <w:color w:val="231F20"/>
          <w:spacing w:val="-2"/>
          <w:w w:val="106"/>
        </w:rPr>
        <w:t>p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un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 </w:t>
      </w:r>
      <w:r>
        <w:rPr>
          <w:color w:val="231F20"/>
        </w:rPr>
        <w:t>settlement</w:t>
      </w:r>
      <w:r>
        <w:rPr>
          <w:color w:val="231F20"/>
          <w:spacing w:val="2"/>
        </w:rPr>
        <w:t> </w:t>
      </w:r>
      <w:r>
        <w:rPr>
          <w:color w:val="231F20"/>
        </w:rPr>
        <w:t>balances</w:t>
      </w:r>
      <w:r>
        <w:rPr>
          <w:color w:val="231F20"/>
          <w:spacing w:val="2"/>
        </w:rPr>
        <w:t> </w:t>
      </w:r>
      <w:r>
        <w:rPr>
          <w:color w:val="231F20"/>
        </w:rPr>
        <w:t>available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direct</w:t>
      </w:r>
      <w:r>
        <w:rPr>
          <w:color w:val="231F20"/>
          <w:spacing w:val="3"/>
        </w:rPr>
        <w:t> </w:t>
      </w:r>
      <w:r>
        <w:rPr>
          <w:color w:val="231F20"/>
        </w:rPr>
        <w:t>participants</w:t>
      </w:r>
      <w:r>
        <w:rPr>
          <w:color w:val="231F20"/>
          <w:spacing w:val="1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2"/>
          <w:w w:val="250"/>
        </w:rPr>
        <w:t>l</w:t>
      </w:r>
      <w:r>
        <w:rPr>
          <w:color w:val="231F20"/>
          <w:w w:val="97"/>
        </w:rPr>
        <w:t>a</w:t>
      </w:r>
      <w:r>
        <w:rPr>
          <w:color w:val="231F20"/>
          <w:spacing w:val="-2"/>
          <w:w w:val="97"/>
        </w:rPr>
        <w:t>r</w:t>
      </w:r>
      <w:r>
        <w:rPr>
          <w:color w:val="231F20"/>
          <w:spacing w:val="-1"/>
          <w:w w:val="103"/>
        </w:rPr>
        <w:t>g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9"/>
          <w:w w:val="122"/>
        </w:rPr>
        <w:t>v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1"/>
          <w:w w:val="99"/>
        </w:rPr>
        <w:t>u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6"/>
          <w:w w:val="206"/>
        </w:rPr>
        <w:t>t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</w:rPr>
        <w:t>s</w:t>
      </w:r>
      <w:r>
        <w:rPr>
          <w:color w:val="231F20"/>
          <w:spacing w:val="-3"/>
          <w:w w:val="106"/>
        </w:rPr>
        <w:t>f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5"/>
          <w:w w:val="99"/>
        </w:rPr>
        <w:t> </w:t>
      </w:r>
      <w:r>
        <w:rPr>
          <w:color w:val="231F20"/>
          <w:spacing w:val="-1"/>
          <w:w w:val="129"/>
        </w:rPr>
        <w:t>s</w:t>
      </w:r>
      <w:r>
        <w:rPr>
          <w:color w:val="231F20"/>
          <w:spacing w:val="-2"/>
        </w:rPr>
        <w:t>y</w:t>
      </w:r>
      <w:r>
        <w:rPr>
          <w:color w:val="231F20"/>
          <w:spacing w:val="-1"/>
        </w:rPr>
        <w:t>s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0"/>
        </w:rPr>
        <w:t>em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104"/>
        </w:rPr>
        <w:t>w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l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w w:val="98"/>
        </w:rPr>
        <w:t>e</w:t>
      </w:r>
      <w:r>
        <w:rPr>
          <w:color w:val="231F20"/>
          <w:spacing w:val="-1"/>
          <w:w w:val="98"/>
        </w:rPr>
        <w:t>n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1"/>
          <w:w w:val="103"/>
        </w:rPr>
        <w:t>g</w:t>
      </w:r>
      <w:r>
        <w:rPr>
          <w:color w:val="231F20"/>
          <w:w w:val="96"/>
        </w:rPr>
        <w:t>e</w:t>
      </w:r>
    </w:p>
    <w:p>
      <w:pPr>
        <w:pStyle w:val="BodyText"/>
        <w:spacing w:line="249" w:lineRule="auto" w:before="3"/>
        <w:ind w:left="990" w:right="14"/>
      </w:pPr>
      <w:r>
        <w:rPr>
          <w:color w:val="231F20"/>
        </w:rPr>
        <w:t>them to acquire assets or increase the supply of credit</w:t>
      </w:r>
      <w:r>
        <w:rPr>
          <w:color w:val="231F20"/>
          <w:spacing w:val="-53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1"/>
        </w:rPr>
        <w:t>s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99"/>
        </w:rPr>
        <w:t>l</w:t>
      </w:r>
      <w:r>
        <w:rPr>
          <w:color w:val="231F20"/>
          <w:spacing w:val="-1"/>
          <w:w w:val="106"/>
        </w:rPr>
        <w:t>d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b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96"/>
        </w:rPr>
        <w:t>e</w:t>
      </w:r>
      <w:r>
        <w:rPr>
          <w:color w:val="231F20"/>
        </w:rPr>
        <w:t>s</w:t>
      </w:r>
      <w:r>
        <w:rPr>
          <w:color w:val="231F20"/>
          <w:spacing w:val="-1"/>
        </w:rPr>
        <w:t>s</w:t>
      </w:r>
      <w:r>
        <w:rPr>
          <w:color w:val="231F20"/>
          <w:w w:val="96"/>
        </w:rPr>
        <w:t>e</w:t>
      </w:r>
      <w:r>
        <w:rPr>
          <w:color w:val="231F20"/>
          <w:spacing w:val="-2"/>
        </w:rPr>
        <w:t>s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spacing w:val="1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99"/>
        </w:rPr>
        <w:t>i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104"/>
        </w:rPr>
        <w:t>w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l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ea</w:t>
      </w:r>
      <w:r>
        <w:rPr>
          <w:color w:val="231F20"/>
          <w:spacing w:val="-1"/>
        </w:rPr>
        <w:t>s</w:t>
      </w:r>
      <w:r>
        <w:rPr>
          <w:color w:val="231F20"/>
          <w:w w:val="96"/>
        </w:rPr>
        <w:t>e </w:t>
      </w:r>
      <w:r>
        <w:rPr>
          <w:color w:val="231F20"/>
        </w:rPr>
        <w:t>the supply of deposits (or monetary aggregates) and</w:t>
      </w:r>
      <w:r>
        <w:rPr>
          <w:color w:val="231F20"/>
          <w:spacing w:val="1"/>
        </w:rPr>
        <w:t> </w:t>
      </w:r>
      <w:r>
        <w:rPr>
          <w:color w:val="231F20"/>
        </w:rPr>
        <w:t>further increase the demand for other financial assets,</w:t>
      </w:r>
      <w:r>
        <w:rPr>
          <w:color w:val="231F20"/>
          <w:spacing w:val="-53"/>
        </w:rPr>
        <w:t> </w:t>
      </w:r>
      <w:r>
        <w:rPr>
          <w:color w:val="231F20"/>
        </w:rPr>
        <w:t>pushing their</w:t>
      </w:r>
      <w:r>
        <w:rPr>
          <w:color w:val="231F20"/>
          <w:spacing w:val="1"/>
        </w:rPr>
        <w:t> </w:t>
      </w:r>
      <w:r>
        <w:rPr>
          <w:color w:val="231F20"/>
        </w:rPr>
        <w:t>prices up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their yields</w:t>
      </w:r>
      <w:r>
        <w:rPr>
          <w:color w:val="231F20"/>
          <w:spacing w:val="1"/>
        </w:rPr>
        <w:t> </w:t>
      </w:r>
      <w:r>
        <w:rPr>
          <w:color w:val="231F20"/>
        </w:rPr>
        <w:t>down. central</w:t>
      </w:r>
      <w:r>
        <w:rPr>
          <w:color w:val="231F20"/>
          <w:spacing w:val="1"/>
        </w:rPr>
        <w:t> </w:t>
      </w:r>
      <w:r>
        <w:rPr>
          <w:color w:val="231F20"/>
        </w:rPr>
        <w:t>bank purchases of treasury bills and short-term gov-</w:t>
      </w:r>
      <w:r>
        <w:rPr>
          <w:color w:val="231F20"/>
          <w:spacing w:val="1"/>
        </w:rPr>
        <w:t> </w:t>
      </w:r>
      <w:r>
        <w:rPr>
          <w:color w:val="231F20"/>
        </w:rPr>
        <w:t>ernment bonds would also help reinforce the impact of</w:t>
      </w:r>
      <w:r>
        <w:rPr>
          <w:color w:val="231F20"/>
          <w:spacing w:val="-5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conditional</w:t>
      </w:r>
      <w:r>
        <w:rPr>
          <w:color w:val="231F20"/>
          <w:spacing w:val="-2"/>
        </w:rPr>
        <w:t> </w:t>
      </w:r>
      <w:r>
        <w:rPr>
          <w:color w:val="231F20"/>
        </w:rPr>
        <w:t>statements</w:t>
      </w:r>
      <w:r>
        <w:rPr>
          <w:color w:val="231F20"/>
          <w:spacing w:val="-2"/>
        </w:rPr>
        <w:t> </w:t>
      </w:r>
      <w:r>
        <w:rPr>
          <w:color w:val="231F20"/>
        </w:rPr>
        <w:t>about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future</w:t>
      </w:r>
      <w:r>
        <w:rPr>
          <w:color w:val="231F20"/>
          <w:spacing w:val="-2"/>
        </w:rPr>
        <w:t> </w:t>
      </w:r>
      <w:r>
        <w:rPr>
          <w:color w:val="231F20"/>
        </w:rPr>
        <w:t>policy</w:t>
      </w:r>
      <w:r>
        <w:rPr>
          <w:color w:val="231F20"/>
          <w:spacing w:val="-2"/>
        </w:rPr>
        <w:t> </w:t>
      </w:r>
      <w:r>
        <w:rPr>
          <w:color w:val="231F20"/>
        </w:rPr>
        <w:t>rate.</w:t>
      </w:r>
    </w:p>
    <w:p>
      <w:pPr>
        <w:pStyle w:val="ListParagraph"/>
        <w:numPr>
          <w:ilvl w:val="0"/>
          <w:numId w:val="9"/>
        </w:numPr>
        <w:tabs>
          <w:tab w:pos="990" w:val="left" w:leader="none"/>
        </w:tabs>
        <w:spacing w:line="249" w:lineRule="auto" w:before="126" w:after="0"/>
        <w:ind w:left="990" w:right="98" w:hanging="270"/>
        <w:jc w:val="left"/>
        <w:rPr>
          <w:sz w:val="20"/>
        </w:rPr>
      </w:pPr>
      <w:r>
        <w:rPr>
          <w:color w:val="004F5A"/>
          <w:sz w:val="20"/>
        </w:rPr>
        <w:t>Credit easing. </w:t>
      </w:r>
      <w:r>
        <w:rPr>
          <w:color w:val="231F20"/>
          <w:sz w:val="20"/>
        </w:rPr>
        <w:t>credit easing refers to purchases of</w:t>
      </w:r>
      <w:r>
        <w:rPr>
          <w:color w:val="231F20"/>
          <w:spacing w:val="1"/>
          <w:sz w:val="20"/>
        </w:rPr>
        <w:t> </w:t>
      </w:r>
      <w:r>
        <w:rPr>
          <w:color w:val="231F20"/>
          <w:spacing w:val="-2"/>
          <w:sz w:val="20"/>
        </w:rPr>
        <w:t>private sector assets in certain credit markets that </w:t>
      </w:r>
      <w:r>
        <w:rPr>
          <w:color w:val="231F20"/>
          <w:spacing w:val="-1"/>
          <w:sz w:val="20"/>
        </w:rPr>
        <w:t>are</w:t>
      </w:r>
      <w:r>
        <w:rPr>
          <w:color w:val="231F20"/>
          <w:sz w:val="20"/>
        </w:rPr>
        <w:t> </w:t>
      </w:r>
      <w:r>
        <w:rPr>
          <w:color w:val="231F20"/>
          <w:spacing w:val="-1"/>
          <w:sz w:val="20"/>
        </w:rPr>
        <w:t>important to the functioning of the financial system </w:t>
      </w:r>
      <w:r>
        <w:rPr>
          <w:color w:val="231F20"/>
          <w:sz w:val="20"/>
        </w:rPr>
        <w:t>but</w:t>
      </w:r>
      <w:r>
        <w:rPr>
          <w:color w:val="231F20"/>
          <w:spacing w:val="-53"/>
          <w:sz w:val="20"/>
        </w:rPr>
        <w:t> </w:t>
      </w:r>
      <w:r>
        <w:rPr>
          <w:color w:val="231F20"/>
          <w:spacing w:val="-6"/>
          <w:w w:val="113"/>
          <w:sz w:val="20"/>
        </w:rPr>
        <w:t>t</w:t>
      </w:r>
      <w:r>
        <w:rPr>
          <w:color w:val="231F20"/>
          <w:spacing w:val="-5"/>
          <w:w w:val="99"/>
          <w:sz w:val="20"/>
        </w:rPr>
        <w:t>h</w:t>
      </w:r>
      <w:r>
        <w:rPr>
          <w:color w:val="231F20"/>
          <w:spacing w:val="-5"/>
          <w:w w:val="96"/>
          <w:sz w:val="20"/>
        </w:rPr>
        <w:t>a</w:t>
      </w:r>
      <w:r>
        <w:rPr>
          <w:color w:val="231F20"/>
          <w:w w:val="113"/>
          <w:sz w:val="20"/>
        </w:rPr>
        <w:t>t</w:t>
      </w:r>
      <w:r>
        <w:rPr>
          <w:color w:val="231F20"/>
          <w:spacing w:val="-10"/>
          <w:sz w:val="20"/>
        </w:rPr>
        <w:t> </w:t>
      </w:r>
      <w:r>
        <w:rPr>
          <w:color w:val="231F20"/>
          <w:spacing w:val="-3"/>
          <w:w w:val="96"/>
          <w:sz w:val="20"/>
        </w:rPr>
        <w:t>a</w:t>
      </w:r>
      <w:r>
        <w:rPr>
          <w:color w:val="231F20"/>
          <w:spacing w:val="-5"/>
          <w:w w:val="99"/>
          <w:sz w:val="20"/>
        </w:rPr>
        <w:t>r</w:t>
      </w:r>
      <w:r>
        <w:rPr>
          <w:color w:val="231F20"/>
          <w:w w:val="96"/>
          <w:sz w:val="20"/>
        </w:rPr>
        <w:t>e</w:t>
      </w:r>
      <w:r>
        <w:rPr>
          <w:color w:val="231F20"/>
          <w:spacing w:val="-10"/>
          <w:sz w:val="20"/>
        </w:rPr>
        <w:t> </w:t>
      </w:r>
      <w:r>
        <w:rPr>
          <w:color w:val="231F20"/>
          <w:spacing w:val="-8"/>
          <w:w w:val="113"/>
          <w:sz w:val="20"/>
        </w:rPr>
        <w:t>t</w:t>
      </w:r>
      <w:r>
        <w:rPr>
          <w:color w:val="231F20"/>
          <w:spacing w:val="-3"/>
          <w:w w:val="96"/>
          <w:sz w:val="20"/>
        </w:rPr>
        <w:t>e</w:t>
      </w:r>
      <w:r>
        <w:rPr>
          <w:color w:val="231F20"/>
          <w:spacing w:val="-5"/>
          <w:w w:val="102"/>
          <w:sz w:val="20"/>
        </w:rPr>
        <w:t>m</w:t>
      </w:r>
      <w:r>
        <w:rPr>
          <w:color w:val="231F20"/>
          <w:spacing w:val="-4"/>
          <w:w w:val="106"/>
          <w:sz w:val="20"/>
        </w:rPr>
        <w:t>p</w:t>
      </w:r>
      <w:r>
        <w:rPr>
          <w:color w:val="231F20"/>
          <w:spacing w:val="-4"/>
          <w:w w:val="103"/>
          <w:sz w:val="20"/>
        </w:rPr>
        <w:t>o</w:t>
      </w:r>
      <w:r>
        <w:rPr>
          <w:color w:val="231F20"/>
          <w:spacing w:val="-4"/>
          <w:w w:val="99"/>
          <w:sz w:val="20"/>
        </w:rPr>
        <w:t>r</w:t>
      </w:r>
      <w:r>
        <w:rPr>
          <w:color w:val="231F20"/>
          <w:spacing w:val="-3"/>
          <w:w w:val="96"/>
          <w:sz w:val="20"/>
        </w:rPr>
        <w:t>a</w:t>
      </w:r>
      <w:r>
        <w:rPr>
          <w:color w:val="231F20"/>
          <w:spacing w:val="-4"/>
          <w:w w:val="99"/>
          <w:sz w:val="20"/>
        </w:rPr>
        <w:t>r</w:t>
      </w:r>
      <w:r>
        <w:rPr>
          <w:color w:val="231F20"/>
          <w:spacing w:val="-6"/>
          <w:w w:val="99"/>
          <w:sz w:val="20"/>
        </w:rPr>
        <w:t>i</w:t>
      </w:r>
      <w:r>
        <w:rPr>
          <w:color w:val="231F20"/>
          <w:spacing w:val="-4"/>
          <w:w w:val="99"/>
          <w:sz w:val="20"/>
        </w:rPr>
        <w:t>l</w:t>
      </w:r>
      <w:r>
        <w:rPr>
          <w:color w:val="231F20"/>
          <w:sz w:val="20"/>
        </w:rPr>
        <w:t>y</w:t>
      </w:r>
      <w:r>
        <w:rPr>
          <w:color w:val="231F20"/>
          <w:spacing w:val="-10"/>
          <w:sz w:val="20"/>
        </w:rPr>
        <w:t> </w:t>
      </w:r>
      <w:r>
        <w:rPr>
          <w:color w:val="231F20"/>
          <w:spacing w:val="-5"/>
          <w:w w:val="99"/>
          <w:sz w:val="20"/>
        </w:rPr>
        <w:t>i</w:t>
      </w:r>
      <w:r>
        <w:rPr>
          <w:color w:val="231F20"/>
          <w:spacing w:val="-5"/>
          <w:w w:val="102"/>
          <w:sz w:val="20"/>
        </w:rPr>
        <w:t>m</w:t>
      </w:r>
      <w:r>
        <w:rPr>
          <w:color w:val="231F20"/>
          <w:spacing w:val="-5"/>
          <w:w w:val="106"/>
          <w:sz w:val="20"/>
        </w:rPr>
        <w:t>p</w:t>
      </w:r>
      <w:r>
        <w:rPr>
          <w:color w:val="231F20"/>
          <w:spacing w:val="-4"/>
          <w:w w:val="96"/>
          <w:sz w:val="20"/>
        </w:rPr>
        <w:t>a</w:t>
      </w:r>
      <w:r>
        <w:rPr>
          <w:color w:val="231F20"/>
          <w:spacing w:val="-5"/>
          <w:w w:val="99"/>
          <w:sz w:val="20"/>
        </w:rPr>
        <w:t>i</w:t>
      </w:r>
      <w:r>
        <w:rPr>
          <w:color w:val="231F20"/>
          <w:spacing w:val="-5"/>
          <w:w w:val="99"/>
          <w:sz w:val="20"/>
        </w:rPr>
        <w:t>r</w:t>
      </w:r>
      <w:r>
        <w:rPr>
          <w:color w:val="231F20"/>
          <w:spacing w:val="-3"/>
          <w:w w:val="96"/>
          <w:sz w:val="20"/>
        </w:rPr>
        <w:t>e</w:t>
      </w:r>
      <w:r>
        <w:rPr>
          <w:color w:val="231F20"/>
          <w:spacing w:val="-7"/>
          <w:w w:val="106"/>
          <w:sz w:val="20"/>
        </w:rPr>
        <w:t>d</w:t>
      </w:r>
      <w:r>
        <w:rPr>
          <w:color w:val="231F20"/>
          <w:w w:val="100"/>
          <w:sz w:val="20"/>
        </w:rPr>
        <w:t>.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3"/>
          <w:w w:val="206"/>
          <w:sz w:val="20"/>
        </w:rPr>
        <w:t>t</w:t>
      </w:r>
      <w:r>
        <w:rPr>
          <w:color w:val="231F20"/>
          <w:spacing w:val="-5"/>
          <w:w w:val="99"/>
          <w:sz w:val="20"/>
        </w:rPr>
        <w:t>h</w:t>
      </w:r>
      <w:r>
        <w:rPr>
          <w:color w:val="231F20"/>
          <w:w w:val="96"/>
          <w:sz w:val="20"/>
        </w:rPr>
        <w:t>e</w:t>
      </w:r>
      <w:r>
        <w:rPr>
          <w:color w:val="231F20"/>
          <w:spacing w:val="-10"/>
          <w:sz w:val="20"/>
        </w:rPr>
        <w:t> </w:t>
      </w:r>
      <w:r>
        <w:rPr>
          <w:color w:val="231F20"/>
          <w:spacing w:val="-5"/>
          <w:w w:val="103"/>
          <w:sz w:val="20"/>
        </w:rPr>
        <w:t>o</w:t>
      </w:r>
      <w:r>
        <w:rPr>
          <w:color w:val="231F20"/>
          <w:spacing w:val="-5"/>
          <w:w w:val="106"/>
          <w:sz w:val="20"/>
        </w:rPr>
        <w:t>b</w:t>
      </w:r>
      <w:r>
        <w:rPr>
          <w:color w:val="231F20"/>
          <w:spacing w:val="-5"/>
          <w:w w:val="99"/>
          <w:sz w:val="20"/>
        </w:rPr>
        <w:t>j</w:t>
      </w:r>
      <w:r>
        <w:rPr>
          <w:color w:val="231F20"/>
          <w:spacing w:val="-3"/>
          <w:w w:val="96"/>
          <w:sz w:val="20"/>
        </w:rPr>
        <w:t>e</w:t>
      </w:r>
      <w:r>
        <w:rPr>
          <w:color w:val="231F20"/>
          <w:spacing w:val="-3"/>
          <w:w w:val="107"/>
          <w:sz w:val="20"/>
        </w:rPr>
        <w:t>c</w:t>
      </w:r>
      <w:r>
        <w:rPr>
          <w:color w:val="231F20"/>
          <w:spacing w:val="-6"/>
          <w:w w:val="113"/>
          <w:sz w:val="20"/>
        </w:rPr>
        <w:t>t</w:t>
      </w:r>
      <w:r>
        <w:rPr>
          <w:color w:val="231F20"/>
          <w:spacing w:val="-5"/>
          <w:w w:val="99"/>
          <w:sz w:val="20"/>
        </w:rPr>
        <w:t>i</w:t>
      </w:r>
      <w:r>
        <w:rPr>
          <w:color w:val="231F20"/>
          <w:spacing w:val="-8"/>
          <w:sz w:val="20"/>
        </w:rPr>
        <w:t>v</w:t>
      </w:r>
      <w:r>
        <w:rPr>
          <w:color w:val="231F20"/>
          <w:w w:val="96"/>
          <w:sz w:val="20"/>
        </w:rPr>
        <w:t>e</w:t>
      </w:r>
      <w:r>
        <w:rPr>
          <w:color w:val="231F20"/>
          <w:spacing w:val="-10"/>
          <w:sz w:val="20"/>
        </w:rPr>
        <w:t> </w:t>
      </w:r>
      <w:r>
        <w:rPr>
          <w:color w:val="231F20"/>
          <w:spacing w:val="-6"/>
          <w:w w:val="103"/>
          <w:sz w:val="20"/>
        </w:rPr>
        <w:t>o</w:t>
      </w:r>
      <w:r>
        <w:rPr>
          <w:color w:val="231F20"/>
          <w:w w:val="106"/>
          <w:sz w:val="20"/>
        </w:rPr>
        <w:t>f</w:t>
      </w:r>
      <w:r>
        <w:rPr>
          <w:color w:val="231F20"/>
          <w:spacing w:val="-10"/>
          <w:sz w:val="20"/>
        </w:rPr>
        <w:t> </w:t>
      </w:r>
      <w:r>
        <w:rPr>
          <w:color w:val="231F20"/>
          <w:spacing w:val="-4"/>
          <w:w w:val="107"/>
          <w:sz w:val="20"/>
        </w:rPr>
        <w:t>c</w:t>
      </w:r>
      <w:r>
        <w:rPr>
          <w:color w:val="231F20"/>
          <w:spacing w:val="-5"/>
          <w:w w:val="99"/>
          <w:sz w:val="20"/>
        </w:rPr>
        <w:t>r</w:t>
      </w:r>
      <w:r>
        <w:rPr>
          <w:color w:val="231F20"/>
          <w:spacing w:val="-3"/>
          <w:w w:val="96"/>
          <w:sz w:val="20"/>
        </w:rPr>
        <w:t>e</w:t>
      </w:r>
      <w:r>
        <w:rPr>
          <w:color w:val="231F20"/>
          <w:spacing w:val="-5"/>
          <w:w w:val="106"/>
          <w:sz w:val="20"/>
        </w:rPr>
        <w:t>d</w:t>
      </w:r>
      <w:r>
        <w:rPr>
          <w:color w:val="231F20"/>
          <w:spacing w:val="-4"/>
          <w:w w:val="99"/>
          <w:sz w:val="20"/>
        </w:rPr>
        <w:t>i</w:t>
      </w:r>
      <w:r>
        <w:rPr>
          <w:color w:val="231F20"/>
          <w:w w:val="113"/>
          <w:sz w:val="20"/>
        </w:rPr>
        <w:t>t </w:t>
      </w:r>
      <w:r>
        <w:rPr>
          <w:color w:val="231F20"/>
          <w:spacing w:val="-2"/>
          <w:sz w:val="20"/>
        </w:rPr>
        <w:t>easing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2"/>
          <w:sz w:val="20"/>
        </w:rPr>
        <w:t>is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2"/>
          <w:sz w:val="20"/>
        </w:rPr>
        <w:t>to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2"/>
          <w:sz w:val="20"/>
        </w:rPr>
        <w:t>reduce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2"/>
          <w:sz w:val="20"/>
        </w:rPr>
        <w:t>risk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2"/>
          <w:sz w:val="20"/>
        </w:rPr>
        <w:t>premiums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2"/>
          <w:sz w:val="20"/>
        </w:rPr>
        <w:t>and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2"/>
          <w:sz w:val="20"/>
        </w:rPr>
        <w:t>improve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2"/>
          <w:sz w:val="20"/>
        </w:rPr>
        <w:t>liquidity</w:t>
      </w:r>
      <w:r>
        <w:rPr>
          <w:color w:val="231F20"/>
          <w:spacing w:val="-1"/>
          <w:sz w:val="20"/>
        </w:rPr>
        <w:t> </w:t>
      </w:r>
      <w:r>
        <w:rPr>
          <w:color w:val="231F20"/>
          <w:spacing w:val="-4"/>
          <w:w w:val="96"/>
          <w:sz w:val="20"/>
        </w:rPr>
        <w:t>a</w:t>
      </w:r>
      <w:r>
        <w:rPr>
          <w:color w:val="231F20"/>
          <w:spacing w:val="-4"/>
          <w:w w:val="99"/>
          <w:sz w:val="20"/>
        </w:rPr>
        <w:t>n</w:t>
      </w:r>
      <w:r>
        <w:rPr>
          <w:color w:val="231F20"/>
          <w:w w:val="106"/>
          <w:sz w:val="20"/>
        </w:rPr>
        <w:t>d</w:t>
      </w:r>
      <w:r>
        <w:rPr>
          <w:color w:val="231F20"/>
          <w:spacing w:val="-10"/>
          <w:sz w:val="20"/>
        </w:rPr>
        <w:t> </w:t>
      </w:r>
      <w:r>
        <w:rPr>
          <w:color w:val="231F20"/>
          <w:spacing w:val="-5"/>
          <w:w w:val="113"/>
          <w:sz w:val="20"/>
        </w:rPr>
        <w:t>t</w:t>
      </w:r>
      <w:r>
        <w:rPr>
          <w:color w:val="231F20"/>
          <w:spacing w:val="-4"/>
          <w:w w:val="99"/>
          <w:sz w:val="20"/>
        </w:rPr>
        <w:t>r</w:t>
      </w:r>
      <w:r>
        <w:rPr>
          <w:color w:val="231F20"/>
          <w:spacing w:val="-5"/>
          <w:w w:val="96"/>
          <w:sz w:val="20"/>
        </w:rPr>
        <w:t>a</w:t>
      </w:r>
      <w:r>
        <w:rPr>
          <w:color w:val="231F20"/>
          <w:spacing w:val="-5"/>
          <w:w w:val="106"/>
          <w:sz w:val="20"/>
        </w:rPr>
        <w:t>d</w:t>
      </w:r>
      <w:r>
        <w:rPr>
          <w:color w:val="231F20"/>
          <w:spacing w:val="-5"/>
          <w:w w:val="99"/>
          <w:sz w:val="20"/>
        </w:rPr>
        <w:t>i</w:t>
      </w:r>
      <w:r>
        <w:rPr>
          <w:color w:val="231F20"/>
          <w:spacing w:val="-4"/>
          <w:w w:val="99"/>
          <w:sz w:val="20"/>
        </w:rPr>
        <w:t>n</w:t>
      </w:r>
      <w:r>
        <w:rPr>
          <w:color w:val="231F20"/>
          <w:w w:val="103"/>
          <w:sz w:val="20"/>
        </w:rPr>
        <w:t>g</w:t>
      </w:r>
      <w:r>
        <w:rPr>
          <w:color w:val="231F20"/>
          <w:spacing w:val="-10"/>
          <w:sz w:val="20"/>
        </w:rPr>
        <w:t> </w:t>
      </w:r>
      <w:r>
        <w:rPr>
          <w:color w:val="231F20"/>
          <w:spacing w:val="-5"/>
          <w:w w:val="96"/>
          <w:sz w:val="20"/>
        </w:rPr>
        <w:t>a</w:t>
      </w:r>
      <w:r>
        <w:rPr>
          <w:color w:val="231F20"/>
          <w:spacing w:val="-3"/>
          <w:w w:val="107"/>
          <w:sz w:val="20"/>
        </w:rPr>
        <w:t>c</w:t>
      </w:r>
      <w:r>
        <w:rPr>
          <w:color w:val="231F20"/>
          <w:spacing w:val="-6"/>
          <w:w w:val="113"/>
          <w:sz w:val="20"/>
        </w:rPr>
        <w:t>t</w:t>
      </w:r>
      <w:r>
        <w:rPr>
          <w:color w:val="231F20"/>
          <w:spacing w:val="-5"/>
          <w:w w:val="99"/>
          <w:sz w:val="20"/>
        </w:rPr>
        <w:t>i</w:t>
      </w:r>
      <w:r>
        <w:rPr>
          <w:color w:val="231F20"/>
          <w:spacing w:val="-5"/>
          <w:sz w:val="20"/>
        </w:rPr>
        <w:t>v</w:t>
      </w:r>
      <w:r>
        <w:rPr>
          <w:color w:val="231F20"/>
          <w:spacing w:val="-4"/>
          <w:w w:val="99"/>
          <w:sz w:val="20"/>
        </w:rPr>
        <w:t>i</w:t>
      </w:r>
      <w:r>
        <w:rPr>
          <w:color w:val="231F20"/>
          <w:spacing w:val="-1"/>
          <w:w w:val="113"/>
          <w:sz w:val="20"/>
        </w:rPr>
        <w:t>t</w:t>
      </w:r>
      <w:r>
        <w:rPr>
          <w:color w:val="231F20"/>
          <w:sz w:val="20"/>
        </w:rPr>
        <w:t>y</w:t>
      </w:r>
      <w:r>
        <w:rPr>
          <w:color w:val="231F20"/>
          <w:spacing w:val="-10"/>
          <w:sz w:val="20"/>
        </w:rPr>
        <w:t> </w:t>
      </w:r>
      <w:r>
        <w:rPr>
          <w:color w:val="231F20"/>
          <w:spacing w:val="-5"/>
          <w:w w:val="99"/>
          <w:sz w:val="20"/>
        </w:rPr>
        <w:t>i</w:t>
      </w:r>
      <w:r>
        <w:rPr>
          <w:color w:val="231F20"/>
          <w:w w:val="99"/>
          <w:sz w:val="20"/>
        </w:rPr>
        <w:t>n</w:t>
      </w:r>
      <w:r>
        <w:rPr>
          <w:color w:val="231F20"/>
          <w:spacing w:val="-10"/>
          <w:sz w:val="20"/>
        </w:rPr>
        <w:t> </w:t>
      </w:r>
      <w:r>
        <w:rPr>
          <w:color w:val="231F20"/>
          <w:spacing w:val="-6"/>
          <w:w w:val="113"/>
          <w:sz w:val="20"/>
        </w:rPr>
        <w:t>t</w:t>
      </w:r>
      <w:r>
        <w:rPr>
          <w:color w:val="231F20"/>
          <w:spacing w:val="-5"/>
          <w:w w:val="99"/>
          <w:sz w:val="20"/>
        </w:rPr>
        <w:t>h</w:t>
      </w:r>
      <w:r>
        <w:rPr>
          <w:color w:val="231F20"/>
          <w:spacing w:val="-3"/>
          <w:w w:val="96"/>
          <w:sz w:val="20"/>
        </w:rPr>
        <w:t>e</w:t>
      </w:r>
      <w:r>
        <w:rPr>
          <w:color w:val="231F20"/>
          <w:spacing w:val="-4"/>
          <w:sz w:val="20"/>
        </w:rPr>
        <w:t>s</w:t>
      </w:r>
      <w:r>
        <w:rPr>
          <w:color w:val="231F20"/>
          <w:w w:val="96"/>
          <w:sz w:val="20"/>
        </w:rPr>
        <w:t>e</w:t>
      </w:r>
      <w:r>
        <w:rPr>
          <w:color w:val="231F20"/>
          <w:spacing w:val="-10"/>
          <w:sz w:val="20"/>
        </w:rPr>
        <w:t> </w:t>
      </w:r>
      <w:r>
        <w:rPr>
          <w:color w:val="231F20"/>
          <w:spacing w:val="-4"/>
          <w:w w:val="102"/>
          <w:sz w:val="20"/>
        </w:rPr>
        <w:t>m</w:t>
      </w:r>
      <w:r>
        <w:rPr>
          <w:color w:val="231F20"/>
          <w:spacing w:val="-3"/>
          <w:w w:val="96"/>
          <w:sz w:val="20"/>
        </w:rPr>
        <w:t>a</w:t>
      </w:r>
      <w:r>
        <w:rPr>
          <w:color w:val="231F20"/>
          <w:spacing w:val="-4"/>
          <w:w w:val="99"/>
          <w:sz w:val="20"/>
        </w:rPr>
        <w:t>r</w:t>
      </w:r>
      <w:r>
        <w:rPr>
          <w:color w:val="231F20"/>
          <w:spacing w:val="-9"/>
          <w:w w:val="103"/>
          <w:sz w:val="20"/>
        </w:rPr>
        <w:t>k</w:t>
      </w:r>
      <w:r>
        <w:rPr>
          <w:color w:val="231F20"/>
          <w:spacing w:val="-4"/>
          <w:w w:val="96"/>
          <w:sz w:val="20"/>
        </w:rPr>
        <w:t>e</w:t>
      </w:r>
      <w:r>
        <w:rPr>
          <w:color w:val="231F20"/>
          <w:spacing w:val="-4"/>
          <w:w w:val="113"/>
          <w:sz w:val="20"/>
        </w:rPr>
        <w:t>t</w:t>
      </w:r>
      <w:r>
        <w:rPr>
          <w:color w:val="231F20"/>
          <w:spacing w:val="-5"/>
          <w:sz w:val="20"/>
        </w:rPr>
        <w:t>s</w:t>
      </w:r>
      <w:r>
        <w:rPr>
          <w:color w:val="231F20"/>
          <w:w w:val="100"/>
          <w:sz w:val="20"/>
        </w:rPr>
        <w:t>.</w:t>
      </w:r>
      <w:r>
        <w:rPr>
          <w:color w:val="231F20"/>
          <w:spacing w:val="-10"/>
          <w:sz w:val="20"/>
        </w:rPr>
        <w:t> </w:t>
      </w:r>
      <w:r>
        <w:rPr>
          <w:color w:val="231F20"/>
          <w:spacing w:val="-3"/>
          <w:w w:val="206"/>
          <w:sz w:val="20"/>
        </w:rPr>
        <w:t>t</w:t>
      </w:r>
      <w:r>
        <w:rPr>
          <w:color w:val="231F20"/>
          <w:spacing w:val="-5"/>
          <w:w w:val="99"/>
          <w:sz w:val="20"/>
        </w:rPr>
        <w:t>h</w:t>
      </w:r>
      <w:r>
        <w:rPr>
          <w:color w:val="231F20"/>
          <w:spacing w:val="-5"/>
          <w:w w:val="99"/>
          <w:sz w:val="20"/>
        </w:rPr>
        <w:t>i</w:t>
      </w:r>
      <w:r>
        <w:rPr>
          <w:color w:val="231F20"/>
          <w:sz w:val="20"/>
        </w:rPr>
        <w:t>s</w:t>
      </w:r>
      <w:r>
        <w:rPr>
          <w:color w:val="231F20"/>
          <w:spacing w:val="-10"/>
          <w:sz w:val="20"/>
        </w:rPr>
        <w:t> </w:t>
      </w:r>
      <w:r>
        <w:rPr>
          <w:color w:val="231F20"/>
          <w:spacing w:val="-7"/>
          <w:w w:val="104"/>
          <w:sz w:val="20"/>
        </w:rPr>
        <w:t>w</w:t>
      </w:r>
      <w:r>
        <w:rPr>
          <w:color w:val="231F20"/>
          <w:spacing w:val="-5"/>
          <w:w w:val="103"/>
          <w:sz w:val="20"/>
        </w:rPr>
        <w:t>o</w:t>
      </w:r>
      <w:r>
        <w:rPr>
          <w:color w:val="231F20"/>
          <w:spacing w:val="-5"/>
          <w:w w:val="99"/>
          <w:sz w:val="20"/>
        </w:rPr>
        <w:t>u</w:t>
      </w:r>
      <w:r>
        <w:rPr>
          <w:color w:val="231F20"/>
          <w:spacing w:val="-4"/>
          <w:w w:val="99"/>
          <w:sz w:val="20"/>
        </w:rPr>
        <w:t>l</w:t>
      </w:r>
      <w:r>
        <w:rPr>
          <w:color w:val="231F20"/>
          <w:spacing w:val="-7"/>
          <w:w w:val="106"/>
          <w:sz w:val="20"/>
        </w:rPr>
        <w:t>d</w:t>
      </w:r>
      <w:r>
        <w:rPr>
          <w:color w:val="231F20"/>
          <w:w w:val="100"/>
          <w:sz w:val="20"/>
        </w:rPr>
        <w:t>,</w:t>
      </w:r>
      <w:r>
        <w:rPr>
          <w:color w:val="231F20"/>
          <w:spacing w:val="-10"/>
          <w:sz w:val="20"/>
        </w:rPr>
        <w:t> </w:t>
      </w:r>
      <w:r>
        <w:rPr>
          <w:color w:val="231F20"/>
          <w:spacing w:val="-5"/>
          <w:w w:val="99"/>
          <w:sz w:val="20"/>
        </w:rPr>
        <w:t>i</w:t>
      </w:r>
      <w:r>
        <w:rPr>
          <w:color w:val="231F20"/>
          <w:w w:val="99"/>
          <w:sz w:val="20"/>
        </w:rPr>
        <w:t>n </w:t>
      </w:r>
      <w:r>
        <w:rPr>
          <w:color w:val="231F20"/>
          <w:spacing w:val="-2"/>
          <w:sz w:val="20"/>
        </w:rPr>
        <w:t>turn, stimulate credit flows and aggregate </w:t>
      </w:r>
      <w:r>
        <w:rPr>
          <w:color w:val="231F20"/>
          <w:spacing w:val="-1"/>
          <w:sz w:val="20"/>
        </w:rPr>
        <w:t>demand.</w:t>
      </w:r>
      <w:r>
        <w:rPr>
          <w:color w:val="231F20"/>
          <w:sz w:val="20"/>
        </w:rPr>
        <w:t> credit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easing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does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not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need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be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financed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through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an</w:t>
      </w:r>
      <w:r>
        <w:rPr>
          <w:color w:val="231F20"/>
          <w:spacing w:val="1"/>
          <w:sz w:val="20"/>
        </w:rPr>
        <w:t> </w:t>
      </w:r>
      <w:r>
        <w:rPr>
          <w:color w:val="231F20"/>
          <w:spacing w:val="-2"/>
          <w:sz w:val="20"/>
        </w:rPr>
        <w:t>expansion of settlement balances. it could, instead, </w:t>
      </w:r>
      <w:r>
        <w:rPr>
          <w:color w:val="231F20"/>
          <w:spacing w:val="-1"/>
          <w:sz w:val="20"/>
        </w:rPr>
        <w:t>be</w:t>
      </w:r>
      <w:r>
        <w:rPr>
          <w:color w:val="231F20"/>
          <w:spacing w:val="-53"/>
          <w:sz w:val="20"/>
        </w:rPr>
        <w:t> </w:t>
      </w:r>
      <w:r>
        <w:rPr>
          <w:color w:val="231F20"/>
          <w:spacing w:val="-2"/>
          <w:sz w:val="20"/>
        </w:rPr>
        <w:t>financed either by reducing holdings of other </w:t>
      </w:r>
      <w:r>
        <w:rPr>
          <w:color w:val="231F20"/>
          <w:spacing w:val="-1"/>
          <w:sz w:val="20"/>
        </w:rPr>
        <w:t>assets or</w:t>
      </w:r>
      <w:r>
        <w:rPr>
          <w:color w:val="231F20"/>
          <w:spacing w:val="-53"/>
          <w:sz w:val="20"/>
        </w:rPr>
        <w:t> </w:t>
      </w:r>
      <w:r>
        <w:rPr>
          <w:color w:val="231F20"/>
          <w:spacing w:val="-3"/>
          <w:sz w:val="20"/>
        </w:rPr>
        <w:t>by increasing government deposit </w:t>
      </w:r>
      <w:r>
        <w:rPr>
          <w:color w:val="231F20"/>
          <w:spacing w:val="-2"/>
          <w:sz w:val="20"/>
        </w:rPr>
        <w:t>liabilities, so that the</w:t>
      </w:r>
      <w:r>
        <w:rPr>
          <w:color w:val="231F20"/>
          <w:spacing w:val="-53"/>
          <w:sz w:val="20"/>
        </w:rPr>
        <w:t> </w:t>
      </w:r>
      <w:r>
        <w:rPr>
          <w:color w:val="231F20"/>
          <w:spacing w:val="-3"/>
          <w:sz w:val="20"/>
        </w:rPr>
        <w:t>monetary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3"/>
          <w:sz w:val="20"/>
        </w:rPr>
        <w:t>base</w:t>
      </w:r>
      <w:r>
        <w:rPr>
          <w:color w:val="231F20"/>
          <w:spacing w:val="-10"/>
          <w:sz w:val="20"/>
        </w:rPr>
        <w:t> </w:t>
      </w:r>
      <w:r>
        <w:rPr>
          <w:color w:val="231F20"/>
          <w:spacing w:val="-3"/>
          <w:sz w:val="20"/>
        </w:rPr>
        <w:t>remains</w:t>
      </w:r>
      <w:r>
        <w:rPr>
          <w:color w:val="231F20"/>
          <w:spacing w:val="-10"/>
          <w:sz w:val="20"/>
        </w:rPr>
        <w:t> </w:t>
      </w:r>
      <w:r>
        <w:rPr>
          <w:color w:val="231F20"/>
          <w:spacing w:val="-2"/>
          <w:sz w:val="20"/>
        </w:rPr>
        <w:t>unchanged.</w:t>
      </w:r>
      <w:r>
        <w:rPr>
          <w:color w:val="231F20"/>
          <w:spacing w:val="-10"/>
          <w:sz w:val="20"/>
        </w:rPr>
        <w:t> </w:t>
      </w:r>
      <w:r>
        <w:rPr>
          <w:color w:val="231F20"/>
          <w:spacing w:val="-2"/>
          <w:sz w:val="20"/>
        </w:rPr>
        <w:t>in</w:t>
      </w:r>
      <w:r>
        <w:rPr>
          <w:color w:val="231F20"/>
          <w:spacing w:val="-10"/>
          <w:sz w:val="20"/>
        </w:rPr>
        <w:t> </w:t>
      </w:r>
      <w:r>
        <w:rPr>
          <w:color w:val="231F20"/>
          <w:spacing w:val="-2"/>
          <w:sz w:val="20"/>
        </w:rPr>
        <w:t>other</w:t>
      </w:r>
      <w:r>
        <w:rPr>
          <w:color w:val="231F20"/>
          <w:spacing w:val="-10"/>
          <w:sz w:val="20"/>
        </w:rPr>
        <w:t> </w:t>
      </w:r>
      <w:r>
        <w:rPr>
          <w:color w:val="231F20"/>
          <w:spacing w:val="-2"/>
          <w:sz w:val="20"/>
        </w:rPr>
        <w:t>words,</w:t>
      </w:r>
      <w:r>
        <w:rPr>
          <w:color w:val="231F20"/>
          <w:spacing w:val="-10"/>
          <w:sz w:val="20"/>
        </w:rPr>
        <w:t> </w:t>
      </w:r>
      <w:r>
        <w:rPr>
          <w:color w:val="231F20"/>
          <w:spacing w:val="-2"/>
          <w:sz w:val="20"/>
        </w:rPr>
        <w:t>the</w:t>
      </w:r>
      <w:r>
        <w:rPr>
          <w:color w:val="231F20"/>
          <w:spacing w:val="-53"/>
          <w:sz w:val="20"/>
        </w:rPr>
        <w:t> </w:t>
      </w:r>
      <w:r>
        <w:rPr>
          <w:color w:val="231F20"/>
          <w:spacing w:val="-1"/>
          <w:sz w:val="20"/>
        </w:rPr>
        <w:t>impact of credit easing on the level of settlement </w:t>
      </w:r>
      <w:r>
        <w:rPr>
          <w:color w:val="231F20"/>
          <w:sz w:val="20"/>
        </w:rPr>
        <w:t>bal-</w:t>
      </w:r>
      <w:r>
        <w:rPr>
          <w:color w:val="231F20"/>
          <w:spacing w:val="1"/>
          <w:sz w:val="20"/>
        </w:rPr>
        <w:t> </w:t>
      </w:r>
      <w:r>
        <w:rPr>
          <w:color w:val="231F20"/>
          <w:spacing w:val="-4"/>
          <w:w w:val="96"/>
          <w:sz w:val="20"/>
        </w:rPr>
        <w:t>a</w:t>
      </w:r>
      <w:r>
        <w:rPr>
          <w:color w:val="231F20"/>
          <w:spacing w:val="-4"/>
          <w:w w:val="99"/>
          <w:sz w:val="20"/>
        </w:rPr>
        <w:t>n</w:t>
      </w:r>
      <w:r>
        <w:rPr>
          <w:color w:val="231F20"/>
          <w:spacing w:val="-4"/>
          <w:w w:val="107"/>
          <w:sz w:val="20"/>
        </w:rPr>
        <w:t>c</w:t>
      </w:r>
      <w:r>
        <w:rPr>
          <w:color w:val="231F20"/>
          <w:spacing w:val="-3"/>
          <w:w w:val="96"/>
          <w:sz w:val="20"/>
        </w:rPr>
        <w:t>e</w:t>
      </w:r>
      <w:r>
        <w:rPr>
          <w:color w:val="231F20"/>
          <w:sz w:val="20"/>
        </w:rPr>
        <w:t>s</w:t>
      </w:r>
      <w:r>
        <w:rPr>
          <w:color w:val="231F20"/>
          <w:spacing w:val="-10"/>
          <w:sz w:val="20"/>
        </w:rPr>
        <w:t> </w:t>
      </w:r>
      <w:r>
        <w:rPr>
          <w:color w:val="231F20"/>
          <w:spacing w:val="-4"/>
          <w:w w:val="107"/>
          <w:sz w:val="20"/>
        </w:rPr>
        <w:t>c</w:t>
      </w:r>
      <w:r>
        <w:rPr>
          <w:color w:val="231F20"/>
          <w:spacing w:val="-5"/>
          <w:w w:val="103"/>
          <w:sz w:val="20"/>
        </w:rPr>
        <w:t>o</w:t>
      </w:r>
      <w:r>
        <w:rPr>
          <w:color w:val="231F20"/>
          <w:spacing w:val="-5"/>
          <w:w w:val="99"/>
          <w:sz w:val="20"/>
        </w:rPr>
        <w:t>u</w:t>
      </w:r>
      <w:r>
        <w:rPr>
          <w:color w:val="231F20"/>
          <w:spacing w:val="-4"/>
          <w:w w:val="99"/>
          <w:sz w:val="20"/>
        </w:rPr>
        <w:t>l</w:t>
      </w:r>
      <w:r>
        <w:rPr>
          <w:color w:val="231F20"/>
          <w:w w:val="106"/>
          <w:sz w:val="20"/>
        </w:rPr>
        <w:t>d</w:t>
      </w:r>
      <w:r>
        <w:rPr>
          <w:color w:val="231F20"/>
          <w:spacing w:val="-10"/>
          <w:sz w:val="20"/>
        </w:rPr>
        <w:t> </w:t>
      </w:r>
      <w:r>
        <w:rPr>
          <w:color w:val="231F20"/>
          <w:spacing w:val="-4"/>
          <w:w w:val="106"/>
          <w:sz w:val="20"/>
        </w:rPr>
        <w:t>b</w:t>
      </w:r>
      <w:r>
        <w:rPr>
          <w:color w:val="231F20"/>
          <w:w w:val="96"/>
          <w:sz w:val="20"/>
        </w:rPr>
        <w:t>e</w:t>
      </w:r>
      <w:r>
        <w:rPr>
          <w:color w:val="231F20"/>
          <w:spacing w:val="-10"/>
          <w:sz w:val="20"/>
        </w:rPr>
        <w:t> </w:t>
      </w:r>
      <w:r>
        <w:rPr>
          <w:color w:val="231F20"/>
          <w:spacing w:val="-6"/>
          <w:w w:val="127"/>
          <w:sz w:val="20"/>
        </w:rPr>
        <w:t>“</w:t>
      </w:r>
      <w:r>
        <w:rPr>
          <w:color w:val="231F20"/>
          <w:spacing w:val="-4"/>
          <w:sz w:val="20"/>
        </w:rPr>
        <w:t>s</w:t>
      </w:r>
      <w:r>
        <w:rPr>
          <w:color w:val="231F20"/>
          <w:spacing w:val="-8"/>
          <w:w w:val="113"/>
          <w:sz w:val="20"/>
        </w:rPr>
        <w:t>t</w:t>
      </w:r>
      <w:r>
        <w:rPr>
          <w:color w:val="231F20"/>
          <w:spacing w:val="-3"/>
          <w:w w:val="96"/>
          <w:sz w:val="20"/>
        </w:rPr>
        <w:t>e</w:t>
      </w:r>
      <w:r>
        <w:rPr>
          <w:color w:val="231F20"/>
          <w:spacing w:val="-4"/>
          <w:w w:val="99"/>
          <w:sz w:val="20"/>
        </w:rPr>
        <w:t>r</w:t>
      </w:r>
      <w:r>
        <w:rPr>
          <w:color w:val="231F20"/>
          <w:spacing w:val="-6"/>
          <w:w w:val="99"/>
          <w:sz w:val="20"/>
        </w:rPr>
        <w:t>ili</w:t>
      </w:r>
      <w:r>
        <w:rPr>
          <w:color w:val="231F20"/>
          <w:spacing w:val="-7"/>
          <w:w w:val="96"/>
          <w:sz w:val="20"/>
        </w:rPr>
        <w:t>z</w:t>
      </w:r>
      <w:r>
        <w:rPr>
          <w:color w:val="231F20"/>
          <w:spacing w:val="-3"/>
          <w:w w:val="96"/>
          <w:sz w:val="20"/>
        </w:rPr>
        <w:t>e</w:t>
      </w:r>
      <w:r>
        <w:rPr>
          <w:color w:val="231F20"/>
          <w:spacing w:val="-5"/>
          <w:w w:val="106"/>
          <w:sz w:val="20"/>
        </w:rPr>
        <w:t>d</w:t>
      </w:r>
      <w:r>
        <w:rPr>
          <w:color w:val="231F20"/>
          <w:w w:val="127"/>
          <w:sz w:val="20"/>
        </w:rPr>
        <w:t>”</w:t>
      </w:r>
      <w:r>
        <w:rPr>
          <w:color w:val="231F20"/>
          <w:spacing w:val="-10"/>
          <w:sz w:val="20"/>
        </w:rPr>
        <w:t> </w:t>
      </w:r>
      <w:r>
        <w:rPr>
          <w:color w:val="231F20"/>
          <w:spacing w:val="-4"/>
          <w:w w:val="77"/>
          <w:sz w:val="20"/>
        </w:rPr>
        <w:t>(</w:t>
      </w:r>
      <w:r>
        <w:rPr>
          <w:color w:val="231F20"/>
          <w:spacing w:val="-6"/>
          <w:w w:val="206"/>
          <w:sz w:val="20"/>
        </w:rPr>
        <w:t>f</w:t>
      </w:r>
      <w:r>
        <w:rPr>
          <w:color w:val="231F20"/>
          <w:spacing w:val="-5"/>
          <w:w w:val="99"/>
          <w:sz w:val="20"/>
        </w:rPr>
        <w:t>i</w:t>
      </w:r>
      <w:r>
        <w:rPr>
          <w:color w:val="231F20"/>
          <w:spacing w:val="-5"/>
          <w:w w:val="103"/>
          <w:sz w:val="20"/>
        </w:rPr>
        <w:t>g</w:t>
      </w:r>
      <w:r>
        <w:rPr>
          <w:color w:val="231F20"/>
          <w:spacing w:val="-4"/>
          <w:w w:val="99"/>
          <w:sz w:val="20"/>
        </w:rPr>
        <w:t>u</w:t>
      </w:r>
      <w:r>
        <w:rPr>
          <w:color w:val="231F20"/>
          <w:spacing w:val="-5"/>
          <w:w w:val="99"/>
          <w:sz w:val="20"/>
        </w:rPr>
        <w:t>r</w:t>
      </w:r>
      <w:r>
        <w:rPr>
          <w:color w:val="231F20"/>
          <w:w w:val="96"/>
          <w:sz w:val="20"/>
        </w:rPr>
        <w:t>e</w:t>
      </w:r>
      <w:r>
        <w:rPr>
          <w:color w:val="231F20"/>
          <w:spacing w:val="-10"/>
          <w:sz w:val="20"/>
        </w:rPr>
        <w:t> </w:t>
      </w:r>
      <w:r>
        <w:rPr>
          <w:color w:val="231F20"/>
          <w:spacing w:val="-16"/>
          <w:w w:val="99"/>
          <w:sz w:val="20"/>
        </w:rPr>
        <w:t>1</w:t>
      </w:r>
      <w:r>
        <w:rPr>
          <w:color w:val="231F20"/>
          <w:spacing w:val="-9"/>
          <w:w w:val="77"/>
          <w:sz w:val="20"/>
        </w:rPr>
        <w:t>)</w:t>
      </w:r>
      <w:r>
        <w:rPr>
          <w:color w:val="231F20"/>
          <w:w w:val="100"/>
          <w:sz w:val="20"/>
        </w:rPr>
        <w:t>.</w:t>
      </w:r>
    </w:p>
    <w:p>
      <w:pPr>
        <w:pStyle w:val="BodyText"/>
        <w:spacing w:line="249" w:lineRule="auto" w:before="132"/>
        <w:ind w:left="720" w:right="98"/>
      </w:pPr>
      <w:r>
        <w:rPr>
          <w:color w:val="231F20"/>
        </w:rPr>
        <w:t>a number of factors will influence the relative effective-</w:t>
      </w:r>
      <w:r>
        <w:rPr>
          <w:color w:val="231F20"/>
          <w:spacing w:val="1"/>
        </w:rPr>
        <w:t> 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96"/>
        </w:rPr>
        <w:t>e</w:t>
      </w:r>
      <w:r>
        <w:rPr>
          <w:color w:val="231F20"/>
        </w:rPr>
        <w:t>ss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1"/>
        </w:rPr>
        <w:t>s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106"/>
        </w:rPr>
        <w:t>t</w:t>
      </w:r>
      <w:r>
        <w:rPr>
          <w:color w:val="231F20"/>
          <w:w w:val="106"/>
        </w:rPr>
        <w:t>r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102"/>
        </w:rPr>
        <w:t>m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113"/>
        </w:rPr>
        <w:t>t</w:t>
      </w:r>
      <w:r>
        <w:rPr>
          <w:color w:val="231F20"/>
          <w:spacing w:val="-2"/>
        </w:rPr>
        <w:t>s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spacing w:val="1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4"/>
        </w:rPr>
        <w:t>di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102"/>
        </w:rPr>
        <w:t>m</w:t>
      </w:r>
      <w:r>
        <w:rPr>
          <w:color w:val="231F20"/>
          <w:spacing w:val="-2"/>
          <w:w w:val="106"/>
        </w:rPr>
        <w:t>p</w:t>
      </w:r>
      <w:r>
        <w:rPr>
          <w:color w:val="231F20"/>
          <w:spacing w:val="-2"/>
          <w:w w:val="96"/>
        </w:rPr>
        <w:t>a</w:t>
      </w:r>
      <w:r>
        <w:rPr>
          <w:color w:val="231F20"/>
          <w:w w:val="107"/>
        </w:rPr>
        <w:t>c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y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1"/>
          <w:w w:val="99"/>
        </w:rPr>
        <w:t>l</w:t>
      </w:r>
      <w:r>
        <w:rPr>
          <w:color w:val="231F20"/>
          <w:w w:val="106"/>
        </w:rPr>
        <w:t>d </w:t>
      </w:r>
      <w:r>
        <w:rPr>
          <w:color w:val="231F20"/>
        </w:rPr>
        <w:t>of the purchased asset will depend importantly on the</w:t>
      </w:r>
      <w:r>
        <w:rPr>
          <w:color w:val="231F20"/>
          <w:spacing w:val="1"/>
        </w:rPr>
        <w:t> </w:t>
      </w:r>
      <w:r>
        <w:rPr>
          <w:color w:val="231F20"/>
        </w:rPr>
        <w:t>degree of substitutability between asset classes (which</w:t>
      </w:r>
      <w:r>
        <w:rPr>
          <w:color w:val="231F20"/>
          <w:spacing w:val="1"/>
        </w:rPr>
        <w:t> 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4"/>
          <w:w w:val="96"/>
        </w:rPr>
        <w:t>a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b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113"/>
        </w:rPr>
        <w:t>t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03"/>
        </w:rPr>
        <w:t>o</w:t>
      </w:r>
      <w:r>
        <w:rPr>
          <w:color w:val="231F20"/>
          <w:spacing w:val="-5"/>
        </w:rPr>
        <w:t>v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5"/>
          <w:w w:val="96"/>
        </w:rPr>
        <w:t>e</w:t>
      </w:r>
      <w:r>
        <w:rPr>
          <w:color w:val="231F20"/>
          <w:spacing w:val="-6"/>
          <w:w w:val="77"/>
        </w:rPr>
        <w:t>)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6"/>
        </w:rPr>
        <w:t>e</w:t>
      </w:r>
      <w:r>
        <w:rPr>
          <w:color w:val="231F20"/>
          <w:spacing w:val="4"/>
          <w:w w:val="106"/>
        </w:rPr>
        <w:t>f</w:t>
      </w:r>
      <w:r>
        <w:rPr>
          <w:color w:val="231F20"/>
          <w:spacing w:val="-3"/>
          <w:w w:val="106"/>
        </w:rPr>
        <w:t>f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4"/>
        </w:rPr>
        <w:t>w</w:t>
      </w:r>
      <w:r>
        <w:rPr>
          <w:color w:val="231F20"/>
          <w:spacing w:val="-3"/>
          <w:w w:val="99"/>
        </w:rPr>
        <w:t>il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b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3"/>
        </w:rPr>
        <w:t>g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 </w:t>
      </w:r>
      <w:r>
        <w:rPr>
          <w:color w:val="231F20"/>
        </w:rPr>
        <w:t>if the degree of substitutability is low. however, in that</w:t>
      </w:r>
      <w:r>
        <w:rPr>
          <w:color w:val="231F20"/>
          <w:spacing w:val="1"/>
        </w:rPr>
        <w:t> </w:t>
      </w:r>
      <w:r>
        <w:rPr>
          <w:color w:val="231F20"/>
        </w:rPr>
        <w:t>case,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pass-through</w:t>
      </w:r>
      <w:r>
        <w:rPr>
          <w:color w:val="231F20"/>
          <w:spacing w:val="4"/>
        </w:rPr>
        <w:t> </w:t>
      </w:r>
      <w:r>
        <w:rPr>
          <w:color w:val="231F20"/>
        </w:rPr>
        <w:t>from</w:t>
      </w:r>
      <w:r>
        <w:rPr>
          <w:color w:val="231F20"/>
          <w:spacing w:val="4"/>
        </w:rPr>
        <w:t> </w:t>
      </w:r>
      <w:r>
        <w:rPr>
          <w:color w:val="231F20"/>
        </w:rPr>
        <w:t>changes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yields</w:t>
      </w:r>
      <w:r>
        <w:rPr>
          <w:color w:val="231F20"/>
          <w:spacing w:val="4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the purchased assets to those on other asset classes 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economy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also</w:t>
      </w:r>
      <w:r>
        <w:rPr>
          <w:color w:val="231F20"/>
          <w:spacing w:val="-6"/>
        </w:rPr>
        <w:t> </w:t>
      </w:r>
      <w:r>
        <w:rPr>
          <w:color w:val="231F20"/>
        </w:rPr>
        <w:t>likely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low.</w:t>
      </w:r>
      <w:r>
        <w:rPr>
          <w:color w:val="231F20"/>
          <w:spacing w:val="-6"/>
        </w:rPr>
        <w:t> </w:t>
      </w:r>
      <w:r>
        <w:rPr>
          <w:color w:val="231F20"/>
        </w:rPr>
        <w:t>if</w:t>
      </w:r>
      <w:r>
        <w:rPr>
          <w:color w:val="231F20"/>
          <w:spacing w:val="-6"/>
        </w:rPr>
        <w:t> </w:t>
      </w:r>
      <w:r>
        <w:rPr>
          <w:color w:val="231F20"/>
        </w:rPr>
        <w:t>assets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highly</w:t>
      </w:r>
    </w:p>
    <w:p>
      <w:pPr>
        <w:pStyle w:val="BodyText"/>
        <w:spacing w:line="249" w:lineRule="auto" w:before="7"/>
        <w:ind w:left="720"/>
        <w:jc w:val="both"/>
      </w:pPr>
      <w:r>
        <w:rPr>
          <w:color w:val="231F20"/>
        </w:rPr>
        <w:t>substitutable, it will be more difficult to substantially affect</w:t>
      </w:r>
      <w:r>
        <w:rPr>
          <w:color w:val="231F20"/>
          <w:spacing w:val="-53"/>
        </w:rPr>
        <w:t> </w:t>
      </w:r>
      <w:r>
        <w:rPr>
          <w:color w:val="231F20"/>
        </w:rPr>
        <w:t>their yields, but any given impact will be transmitted more</w:t>
      </w:r>
      <w:r>
        <w:rPr>
          <w:color w:val="231F20"/>
          <w:spacing w:val="-53"/>
        </w:rPr>
        <w:t> </w:t>
      </w:r>
      <w:r>
        <w:rPr>
          <w:color w:val="231F20"/>
          <w:w w:val="105"/>
        </w:rPr>
        <w:t>broadly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across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asset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classes.</w:t>
      </w:r>
    </w:p>
    <w:p>
      <w:pPr>
        <w:pStyle w:val="BodyText"/>
      </w:pPr>
    </w:p>
    <w:p>
      <w:pPr>
        <w:pStyle w:val="BodyText"/>
        <w:spacing w:before="8"/>
        <w:rPr>
          <w:sz w:val="12"/>
        </w:rPr>
      </w:pPr>
    </w:p>
    <w:p>
      <w:pPr>
        <w:pStyle w:val="BodyText"/>
        <w:spacing w:line="20" w:lineRule="exact"/>
        <w:ind w:left="720" w:right="-72"/>
        <w:rPr>
          <w:sz w:val="2"/>
        </w:rPr>
      </w:pPr>
      <w:r>
        <w:rPr>
          <w:sz w:val="2"/>
        </w:rPr>
        <w:pict>
          <v:group style="width:255pt;height:.75pt;mso-position-horizontal-relative:char;mso-position-vertical-relative:line" id="docshapegroup282" coordorigin="0,0" coordsize="5100,15">
            <v:line style="position:absolute" from="0,8" to="510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06"/>
        <w:ind w:left="960" w:right="19" w:hanging="220"/>
        <w:jc w:val="left"/>
        <w:rPr>
          <w:sz w:val="14"/>
        </w:rPr>
      </w:pPr>
      <w:r>
        <w:rPr>
          <w:b/>
          <w:color w:val="004F5A"/>
          <w:w w:val="80"/>
          <w:sz w:val="14"/>
        </w:rPr>
        <w:t>4</w:t>
      </w:r>
      <w:r>
        <w:rPr>
          <w:b/>
          <w:color w:val="004F5A"/>
          <w:spacing w:val="24"/>
          <w:sz w:val="14"/>
        </w:rPr>
        <w:t>  </w:t>
      </w:r>
      <w:r>
        <w:rPr>
          <w:b/>
          <w:color w:val="004F5A"/>
          <w:spacing w:val="24"/>
          <w:sz w:val="14"/>
        </w:rPr>
        <w:t> </w:t>
      </w:r>
      <w:r>
        <w:rPr>
          <w:color w:val="231F20"/>
          <w:w w:val="80"/>
          <w:sz w:val="14"/>
        </w:rPr>
        <w:t>Although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quantitative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easing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is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now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referred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as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an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unconventional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monetary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policy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tool,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purchase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government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securities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is,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fact,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conventional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textbook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approach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monetary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policy.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A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central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can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alter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policy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by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changing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either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quantity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or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price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liquidity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supplied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financial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system.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practice,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most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central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banks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have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chosen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con-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duct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monetary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policy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by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targeting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price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liquidity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because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relationships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between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amount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liquidity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provided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by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central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monetary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aggregates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one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hand,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between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monetary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aggregates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aggregate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demand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inflation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other,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not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very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stable.</w:t>
      </w:r>
    </w:p>
    <w:p>
      <w:pPr>
        <w:pStyle w:val="BodyText"/>
        <w:spacing w:line="249" w:lineRule="auto" w:before="92"/>
        <w:ind w:left="201" w:right="663"/>
      </w:pPr>
      <w:r>
        <w:rPr/>
        <w:br w:type="column"/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102"/>
        </w:rPr>
        <w:t>m</w:t>
      </w:r>
      <w:r>
        <w:rPr>
          <w:color w:val="231F20"/>
          <w:spacing w:val="-1"/>
          <w:w w:val="99"/>
        </w:rPr>
        <w:t>i</w:t>
      </w:r>
      <w:r>
        <w:rPr>
          <w:color w:val="231F20"/>
          <w:w w:val="107"/>
        </w:rPr>
        <w:t>c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102"/>
        </w:rPr>
        <w:t>m</w:t>
      </w:r>
      <w:r>
        <w:rPr>
          <w:color w:val="231F20"/>
          <w:spacing w:val="-2"/>
          <w:w w:val="106"/>
        </w:rPr>
        <w:t>p</w:t>
      </w:r>
      <w:r>
        <w:rPr>
          <w:color w:val="231F20"/>
          <w:spacing w:val="-2"/>
          <w:w w:val="96"/>
        </w:rPr>
        <w:t>a</w:t>
      </w:r>
      <w:r>
        <w:rPr>
          <w:color w:val="231F20"/>
          <w:w w:val="107"/>
        </w:rPr>
        <w:t>c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l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5"/>
        </w:rPr>
        <w:t>v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6"/>
        </w:rPr>
        <w:t>a</w:t>
      </w:r>
      <w:r>
        <w:rPr>
          <w:color w:val="231F20"/>
          <w:w w:val="107"/>
        </w:rPr>
        <w:t>c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99"/>
        </w:rPr>
        <w:t>n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4"/>
        </w:rPr>
        <w:t>w</w:t>
      </w:r>
      <w:r>
        <w:rPr>
          <w:color w:val="231F20"/>
          <w:spacing w:val="-3"/>
          <w:w w:val="99"/>
        </w:rPr>
        <w:t>il</w:t>
      </w:r>
      <w:r>
        <w:rPr>
          <w:color w:val="231F20"/>
          <w:w w:val="99"/>
        </w:rPr>
        <w:t>l </w:t>
      </w:r>
      <w:r>
        <w:rPr>
          <w:color w:val="231F20"/>
        </w:rPr>
        <w:t>depend importantly on the degree of pass-through 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interest</w:t>
      </w:r>
      <w:r>
        <w:rPr>
          <w:color w:val="231F20"/>
          <w:spacing w:val="-8"/>
        </w:rPr>
        <w:t> </w:t>
      </w:r>
      <w:r>
        <w:rPr>
          <w:color w:val="231F20"/>
        </w:rPr>
        <w:t>rates</w:t>
      </w:r>
      <w:r>
        <w:rPr>
          <w:color w:val="231F20"/>
          <w:spacing w:val="-8"/>
        </w:rPr>
        <w:t> </w:t>
      </w:r>
      <w:r>
        <w:rPr>
          <w:color w:val="231F20"/>
        </w:rPr>
        <w:t>faced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households</w:t>
      </w:r>
      <w:r>
        <w:rPr>
          <w:color w:val="231F20"/>
          <w:spacing w:val="-8"/>
        </w:rPr>
        <w:t> </w:t>
      </w:r>
      <w:r>
        <w:rPr>
          <w:color w:val="231F20"/>
        </w:rPr>
        <w:t>(since</w:t>
      </w:r>
      <w:r>
        <w:rPr>
          <w:color w:val="231F20"/>
          <w:spacing w:val="-8"/>
        </w:rPr>
        <w:t> </w:t>
      </w:r>
      <w:r>
        <w:rPr>
          <w:color w:val="231F20"/>
        </w:rPr>
        <w:t>household</w:t>
      </w:r>
      <w:r>
        <w:rPr>
          <w:color w:val="231F20"/>
          <w:spacing w:val="-53"/>
        </w:rPr>
        <w:t> </w:t>
      </w:r>
      <w:r>
        <w:rPr>
          <w:color w:val="231F20"/>
        </w:rPr>
        <w:t>spending</w:t>
      </w:r>
      <w:r>
        <w:rPr>
          <w:color w:val="231F20"/>
          <w:spacing w:val="-9"/>
        </w:rPr>
        <w:t> </w:t>
      </w:r>
      <w:r>
        <w:rPr>
          <w:color w:val="231F20"/>
        </w:rPr>
        <w:t>represents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large</w:t>
      </w:r>
      <w:r>
        <w:rPr>
          <w:color w:val="231F20"/>
          <w:spacing w:val="-8"/>
        </w:rPr>
        <w:t> </w:t>
      </w:r>
      <w:r>
        <w:rPr>
          <w:color w:val="231F20"/>
        </w:rPr>
        <w:t>share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economy),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</w:p>
    <w:p>
      <w:pPr>
        <w:pStyle w:val="BodyText"/>
        <w:spacing w:line="249" w:lineRule="auto" w:before="3"/>
        <w:ind w:left="201" w:right="498"/>
      </w:pPr>
      <w:r>
        <w:rPr>
          <w:color w:val="231F20"/>
        </w:rPr>
        <w:t>extent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intervention</w:t>
      </w:r>
      <w:r>
        <w:rPr>
          <w:color w:val="231F20"/>
          <w:spacing w:val="-5"/>
        </w:rPr>
        <w:t> </w:t>
      </w:r>
      <w:r>
        <w:rPr>
          <w:color w:val="231F20"/>
        </w:rPr>
        <w:t>helps</w:t>
      </w:r>
      <w:r>
        <w:rPr>
          <w:color w:val="231F20"/>
          <w:spacing w:val="-6"/>
        </w:rPr>
        <w:t> </w:t>
      </w:r>
      <w:r>
        <w:rPr>
          <w:color w:val="231F20"/>
        </w:rPr>
        <w:t>alleviate</w:t>
      </w:r>
      <w:r>
        <w:rPr>
          <w:color w:val="231F20"/>
          <w:spacing w:val="-6"/>
        </w:rPr>
        <w:t> </w:t>
      </w:r>
      <w:r>
        <w:rPr>
          <w:color w:val="231F20"/>
        </w:rPr>
        <w:t>constraints</w:t>
      </w:r>
      <w:r>
        <w:rPr>
          <w:color w:val="231F20"/>
          <w:spacing w:val="-53"/>
        </w:rPr>
        <w:t> </w:t>
      </w:r>
      <w:r>
        <w:rPr>
          <w:color w:val="231F20"/>
        </w:rPr>
        <w:t>in credit markets, and the response of the exchange rate</w:t>
      </w:r>
      <w:r>
        <w:rPr>
          <w:color w:val="231F20"/>
          <w:spacing w:val="1"/>
        </w:rPr>
        <w:t> </w:t>
      </w:r>
      <w:r>
        <w:rPr>
          <w:color w:val="231F20"/>
        </w:rPr>
        <w:t>to declines in yields on domestic securities. it will also</w:t>
      </w:r>
      <w:r>
        <w:rPr>
          <w:color w:val="231F20"/>
          <w:spacing w:val="1"/>
        </w:rPr>
        <w:t> </w:t>
      </w:r>
      <w:r>
        <w:rPr>
          <w:color w:val="231F20"/>
        </w:rPr>
        <w:t>depend on the extent to which financial institutions use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additional</w:t>
      </w:r>
      <w:r>
        <w:rPr>
          <w:color w:val="231F20"/>
          <w:spacing w:val="-3"/>
        </w:rPr>
        <w:t> </w:t>
      </w:r>
      <w:r>
        <w:rPr>
          <w:color w:val="231F20"/>
        </w:rPr>
        <w:t>reserves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expand</w:t>
      </w:r>
      <w:r>
        <w:rPr>
          <w:color w:val="231F20"/>
          <w:spacing w:val="-3"/>
        </w:rPr>
        <w:t> </w:t>
      </w:r>
      <w:r>
        <w:rPr>
          <w:color w:val="231F20"/>
        </w:rPr>
        <w:t>their</w:t>
      </w:r>
      <w:r>
        <w:rPr>
          <w:color w:val="231F20"/>
          <w:spacing w:val="-3"/>
        </w:rPr>
        <w:t> </w:t>
      </w:r>
      <w:r>
        <w:rPr>
          <w:color w:val="231F20"/>
        </w:rPr>
        <w:t>supply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credit.</w:t>
      </w:r>
    </w:p>
    <w:p>
      <w:pPr>
        <w:pStyle w:val="BodyText"/>
        <w:spacing w:line="249" w:lineRule="auto" w:before="124"/>
        <w:ind w:left="201" w:right="592"/>
      </w:pPr>
      <w:r>
        <w:rPr>
          <w:color w:val="231F20"/>
        </w:rPr>
        <w:t>although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number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instruments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available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stimu-</w:t>
      </w:r>
      <w:r>
        <w:rPr>
          <w:color w:val="231F20"/>
          <w:spacing w:val="-53"/>
        </w:rPr>
        <w:t> 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1"/>
          <w:w w:val="103"/>
        </w:rPr>
        <w:t>gg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3"/>
        </w:rPr>
        <w:t>g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d</w:t>
      </w:r>
      <w:r>
        <w:rPr>
          <w:color w:val="231F20"/>
          <w:w w:val="100"/>
        </w:rPr>
        <w:t>e</w:t>
      </w:r>
      <w:r>
        <w:rPr>
          <w:color w:val="231F20"/>
          <w:spacing w:val="-1"/>
          <w:w w:val="100"/>
        </w:rPr>
        <w:t>m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6"/>
        </w:rPr>
        <w:t>a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109"/>
        </w:rPr>
        <w:t>e</w:t>
      </w:r>
      <w:r>
        <w:rPr>
          <w:color w:val="231F20"/>
          <w:spacing w:val="-2"/>
          <w:w w:val="250"/>
        </w:rPr>
        <w:t>l</w:t>
      </w:r>
      <w:r>
        <w:rPr>
          <w:color w:val="231F20"/>
          <w:spacing w:val="-3"/>
          <w:w w:val="102"/>
        </w:rPr>
        <w:t>B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2"/>
          <w:w w:val="106"/>
        </w:rPr>
        <w:t>d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106"/>
        </w:rPr>
        <w:t>b</w:t>
      </w:r>
      <w:r>
        <w:rPr>
          <w:color w:val="231F20"/>
          <w:spacing w:val="-2"/>
          <w:w w:val="99"/>
        </w:rPr>
        <w:t>l</w:t>
      </w:r>
      <w:r>
        <w:rPr>
          <w:color w:val="231F20"/>
          <w:w w:val="96"/>
        </w:rPr>
        <w:t>e </w:t>
      </w:r>
      <w:r>
        <w:rPr>
          <w:color w:val="231F20"/>
        </w:rPr>
        <w:t>uncertainty with respect to the size and timing of the</w:t>
      </w:r>
      <w:r>
        <w:rPr>
          <w:color w:val="231F20"/>
          <w:spacing w:val="1"/>
        </w:rPr>
        <w:t> </w:t>
      </w:r>
      <w:r>
        <w:rPr>
          <w:color w:val="231F20"/>
        </w:rPr>
        <w:t>economy’s</w:t>
      </w:r>
      <w:r>
        <w:rPr>
          <w:color w:val="231F20"/>
          <w:spacing w:val="-5"/>
        </w:rPr>
        <w:t> </w:t>
      </w:r>
      <w:r>
        <w:rPr>
          <w:color w:val="231F20"/>
        </w:rPr>
        <w:t>response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these</w:t>
      </w:r>
      <w:r>
        <w:rPr>
          <w:color w:val="231F20"/>
          <w:spacing w:val="-4"/>
        </w:rPr>
        <w:t> </w:t>
      </w:r>
      <w:r>
        <w:rPr>
          <w:color w:val="231F20"/>
        </w:rPr>
        <w:t>measures.</w:t>
      </w:r>
    </w:p>
    <w:p>
      <w:pPr>
        <w:pStyle w:val="BodyText"/>
        <w:spacing w:before="6"/>
        <w:rPr>
          <w:sz w:val="29"/>
        </w:rPr>
      </w:pPr>
      <w:r>
        <w:rPr/>
        <w:pict>
          <v:shape style="position:absolute;margin-left:303.599213pt;margin-top:18.208202pt;width:254.45pt;height:.1pt;mso-position-horizontal-relative:page;mso-position-vertical-relative:paragraph;z-index:-15595520;mso-wrap-distance-left:0;mso-wrap-distance-right:0" id="docshape283" coordorigin="6072,364" coordsize="5089,0" path="m6072,364l11160,364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131"/>
        <w:ind w:left="213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Figure</w:t>
      </w:r>
      <w:r>
        <w:rPr>
          <w:b/>
          <w:color w:val="004F5A"/>
          <w:spacing w:val="-9"/>
          <w:sz w:val="18"/>
        </w:rPr>
        <w:t> </w:t>
      </w:r>
      <w:r>
        <w:rPr>
          <w:b/>
          <w:color w:val="004F5A"/>
          <w:sz w:val="18"/>
        </w:rPr>
        <w:t>1:</w:t>
      </w:r>
      <w:r>
        <w:rPr>
          <w:b/>
          <w:color w:val="004F5A"/>
          <w:spacing w:val="-9"/>
          <w:sz w:val="18"/>
        </w:rPr>
        <w:t> </w:t>
      </w:r>
      <w:r>
        <w:rPr>
          <w:b/>
          <w:color w:val="231F20"/>
          <w:sz w:val="18"/>
        </w:rPr>
        <w:t>Financing</w:t>
      </w:r>
      <w:r>
        <w:rPr>
          <w:b/>
          <w:color w:val="231F20"/>
          <w:spacing w:val="-8"/>
          <w:sz w:val="18"/>
        </w:rPr>
        <w:t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-9"/>
          <w:sz w:val="18"/>
        </w:rPr>
        <w:t> </w:t>
      </w:r>
      <w:r>
        <w:rPr>
          <w:b/>
          <w:color w:val="231F20"/>
          <w:sz w:val="18"/>
        </w:rPr>
        <w:t>Type</w:t>
      </w:r>
      <w:r>
        <w:rPr>
          <w:b/>
          <w:color w:val="231F20"/>
          <w:spacing w:val="-9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-8"/>
          <w:sz w:val="18"/>
        </w:rPr>
        <w:t> </w:t>
      </w:r>
      <w:r>
        <w:rPr>
          <w:b/>
          <w:color w:val="231F20"/>
          <w:sz w:val="18"/>
        </w:rPr>
        <w:t>Asset</w:t>
      </w:r>
      <w:r>
        <w:rPr>
          <w:b/>
          <w:color w:val="231F20"/>
          <w:spacing w:val="-9"/>
          <w:sz w:val="18"/>
        </w:rPr>
        <w:t> </w:t>
      </w:r>
      <w:r>
        <w:rPr>
          <w:b/>
          <w:color w:val="231F20"/>
          <w:sz w:val="18"/>
        </w:rPr>
        <w:t>Purchases</w:t>
      </w:r>
    </w:p>
    <w:p>
      <w:pPr>
        <w:pStyle w:val="BodyText"/>
        <w:spacing w:before="6"/>
        <w:rPr>
          <w:b/>
        </w:rPr>
      </w:pPr>
      <w:r>
        <w:rPr/>
        <w:pict>
          <v:group style="position:absolute;margin-left:344.532104pt;margin-top:13.026879pt;width:162.6pt;height:109.5pt;mso-position-horizontal-relative:page;mso-position-vertical-relative:paragraph;z-index:-15595008;mso-wrap-distance-left:0;mso-wrap-distance-right:0" id="docshapegroup284" coordorigin="6891,261" coordsize="3252,2190">
            <v:shape style="position:absolute;left:6901;top:277;width:1613;height:2157" id="docshape285" coordorigin="6902,277" coordsize="1613,2157" path="m7980,277l7903,280,7827,288,7754,301,7681,319,7611,342,7544,369,7478,401,7415,437,7355,477,7298,520,7243,568,7192,619,7145,673,7101,730,7061,790,7025,853,6994,919,6966,987,6944,1057,6925,1129,6912,1203,6904,1278,6902,1355,6904,1432,6912,1508,6925,1582,6944,1654,6966,1724,6994,1792,7025,1857,7061,1920,7101,1981,7145,2038,7192,2092,7243,2143,7298,2190,7355,2234,7415,2274,7478,2310,7544,2342,7611,2369,7681,2392,7754,2410,7827,2423,7903,2431,7980,2434,8062,2431,8143,2422,8222,2407,8299,2386,8373,2360,8445,2329,8514,2293,8450,2253,8390,2210,8332,2163,8278,2111,8228,2056,8181,1998,8139,1937,8101,1872,8067,1805,8038,1736,8014,1664,7994,1589,7980,1513,7972,1435,7969,1355,7972,1276,7980,1198,7994,1122,8014,1047,8038,975,8067,906,8101,838,8139,774,8181,713,8228,654,8278,600,8332,548,8390,501,8450,457,8514,418,8445,382,8373,351,8299,325,8222,304,8143,289,8062,280,7980,277xe" filled="true" fillcolor="#0072bc" stroked="false">
              <v:path arrowok="t"/>
              <v:fill type="solid"/>
            </v:shape>
            <v:shape style="position:absolute;left:7969;top:418;width:1090;height:1875" id="docshape286" coordorigin="7969,418" coordsize="1090,1875" path="m8514,418l8450,457,8390,501,8332,548,8278,600,8228,654,8181,713,8139,774,8101,838,8067,906,8038,975,8014,1047,7994,1122,7980,1198,7972,1276,7969,1355,7972,1435,7980,1513,7994,1589,8014,1664,8038,1736,8067,1805,8101,1872,8139,1937,8181,1998,8228,2056,8278,2111,8332,2163,8390,2210,8450,2253,8514,2293,8577,2253,8638,2210,8695,2163,8749,2111,8800,2056,8846,1998,8888,1937,8927,1872,8960,1805,8990,1736,9014,1664,9033,1589,9047,1513,9056,1435,9058,1355,9056,1276,9047,1198,9033,1122,9014,1047,8990,975,8960,906,8927,838,8888,774,8846,713,8800,654,8749,600,8695,548,8638,501,8577,457,8514,418xe" filled="true" fillcolor="#38b54a" stroked="false">
              <v:path arrowok="t"/>
              <v:fill type="solid"/>
            </v:shape>
            <v:shape style="position:absolute;left:8513;top:277;width:1613;height:2157" id="docshape287" coordorigin="8514,277" coordsize="1613,2157" path="m9047,277l8965,280,8884,289,8805,304,8729,325,8654,351,8583,382,8514,418,8577,457,8638,501,8695,548,8749,600,8800,654,8846,713,8888,774,8927,838,8960,906,8990,975,9014,1047,9033,1122,9047,1198,9056,1276,9058,1355,9056,1435,9047,1513,9033,1589,9014,1664,8990,1736,8960,1805,8927,1872,8888,1937,8846,1998,8800,2056,8749,2111,8695,2163,8638,2210,8577,2253,8514,2293,8583,2329,8654,2360,8729,2386,8805,2407,8884,2422,8965,2431,9047,2434,9124,2431,9200,2423,9274,2410,9346,2392,9416,2369,9484,2342,9549,2310,9612,2274,9673,2234,9730,2190,9784,2143,9835,2092,9882,2038,9926,1981,9966,1920,10002,1857,10034,1792,10061,1724,10084,1654,10102,1582,10115,1508,10123,1432,10126,1355,10123,1278,10115,1203,10102,1129,10084,1057,10061,987,10034,919,10002,853,9966,790,9926,730,9882,673,9835,619,9784,568,9730,520,9673,477,9612,437,9549,401,9484,369,9416,342,9346,319,9274,301,9200,288,9124,280,9047,277xe" filled="true" fillcolor="#efd314" stroked="false">
              <v:path arrowok="t"/>
              <v:fill type="solid"/>
            </v:shape>
            <v:shape style="position:absolute;left:7969;top:277;width:2157;height:2157" id="docshape288" coordorigin="7969,277" coordsize="2157,2157" path="m8514,2293l8450,2253,8390,2210,8332,2163,8278,2111,8228,2056,8181,1998,8139,1937,8101,1872,8067,1805,8038,1736,8014,1664,7994,1589,7980,1513,7972,1435,7969,1355,7972,1276,7980,1198,7994,1122,8014,1047,8038,975,8067,906,8101,838,8139,774,8181,713,8228,654,8278,600,8332,548,8390,501,8450,457,8514,418,8583,382,8654,351,8729,325,8805,304,8884,289,8965,280,9047,277,9124,280,9200,288,9274,301,9346,319,9416,342,9484,369,9549,401,9612,437,9673,477,9730,520,9784,568,9835,619,9882,673,9926,730,9966,790,10002,853,10034,919,10061,987,10084,1057,10102,1129,10115,1203,10123,1278,10126,1355,10123,1432,10115,1508,10102,1582,10084,1654,10061,1724,10034,1792,10002,1857,9966,1920,9926,1981,9882,2038,9835,2092,9784,2143,9730,2190,9673,2234,9612,2274,9549,2310,9484,2342,9416,2369,9346,2392,9274,2410,9200,2423,9124,2431,9047,2434,8965,2431,8884,2422,8805,2407,8729,2386,8654,2360,8583,2329,8514,2293xe" filled="false" stroked="true" strokeweight="1.651pt" strokecolor="#ffffff">
              <v:path arrowok="t"/>
              <v:stroke dashstyle="solid"/>
            </v:shape>
            <v:shape style="position:absolute;left:6901;top:277;width:2157;height:2157" id="docshape289" coordorigin="6902,277" coordsize="2157,2157" path="m8514,2293l8445,2329,8373,2360,8299,2386,8222,2407,8143,2422,8062,2431,7980,2434,7903,2431,7827,2423,7754,2410,7681,2392,7611,2369,7544,2342,7478,2310,7415,2274,7355,2234,7298,2190,7243,2143,7192,2092,7145,2038,7101,1981,7061,1920,7025,1857,6994,1792,6966,1724,6944,1654,6925,1582,6912,1508,6904,1432,6902,1355,6904,1278,6912,1203,6925,1129,6944,1057,6966,987,6994,919,7025,853,7061,790,7101,730,7145,673,7192,619,7243,568,7298,520,7355,477,7415,437,7478,401,7544,369,7611,342,7681,319,7754,301,7827,288,7903,280,7980,277,8062,280,8143,289,8222,304,8299,325,8373,351,8445,382,8514,418,8577,457,8638,501,8695,548,8749,600,8800,654,8846,713,8888,774,8927,838,8960,906,8990,975,9014,1047,9033,1122,9047,1198,9056,1276,9058,1355,9056,1435,9047,1513,9033,1589,9014,1664,8990,1736,8960,1805,8927,1872,8888,1937,8846,1998,8800,2056,8749,2111,8695,2163,8638,2210,8577,2253,8514,2293xe" filled="false" stroked="true" strokeweight="1.1pt" strokecolor="#ffffff">
              <v:path arrowok="t"/>
              <v:stroke dashstyle="solid"/>
            </v:shape>
            <v:shape style="position:absolute;left:7133;top:1041;width:742;height:741" type="#_x0000_t202" id="docshape290" filled="false" stroked="false">
              <v:textbox inset="0,0,0,0">
                <w:txbxContent>
                  <w:p>
                    <w:pPr>
                      <w:spacing w:line="242" w:lineRule="auto" w:before="0"/>
                      <w:ind w:left="31" w:right="18" w:hanging="32"/>
                      <w:jc w:val="right"/>
                      <w:rPr>
                        <w:rFonts w:ascii="Helvetica Neue"/>
                        <w:b/>
                        <w:sz w:val="15"/>
                      </w:rPr>
                    </w:pPr>
                    <w:r>
                      <w:rPr>
                        <w:rFonts w:ascii="Helvetica Neue"/>
                        <w:b/>
                        <w:color w:val="FFFFFF"/>
                        <w:w w:val="85"/>
                        <w:sz w:val="15"/>
                      </w:rPr>
                      <w:t>Unsterilized</w:t>
                    </w:r>
                    <w:r>
                      <w:rPr>
                        <w:rFonts w:ascii="Helvetica Neue"/>
                        <w:b/>
                        <w:color w:val="FFFFFF"/>
                        <w:spacing w:val="-3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Helvetica Neue"/>
                        <w:b/>
                        <w:color w:val="FFFFFF"/>
                        <w:w w:val="90"/>
                        <w:sz w:val="15"/>
                      </w:rPr>
                      <w:t>purchases</w:t>
                    </w:r>
                    <w:r>
                      <w:rPr>
                        <w:rFonts w:ascii="Helvetica Neue"/>
                        <w:b/>
                        <w:color w:val="FFFFFF"/>
                        <w:spacing w:val="-35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Helvetica Neue"/>
                        <w:b/>
                        <w:color w:val="FFFFFF"/>
                        <w:w w:val="90"/>
                        <w:sz w:val="15"/>
                      </w:rPr>
                      <w:t>of public</w:t>
                    </w:r>
                    <w:r>
                      <w:rPr>
                        <w:rFonts w:ascii="Helvetica Neue"/>
                        <w:b/>
                        <w:color w:val="FFFFFF"/>
                        <w:spacing w:val="1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Helvetica Neue"/>
                        <w:b/>
                        <w:color w:val="FFFFFF"/>
                        <w:spacing w:val="-2"/>
                        <w:w w:val="85"/>
                        <w:sz w:val="15"/>
                      </w:rPr>
                      <w:t>sector</w:t>
                    </w:r>
                    <w:r>
                      <w:rPr>
                        <w:rFonts w:ascii="Helvetica Neue"/>
                        <w:b/>
                        <w:color w:val="FFFFFF"/>
                        <w:spacing w:val="-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Helvetica Neue"/>
                        <w:b/>
                        <w:color w:val="FFFFFF"/>
                        <w:spacing w:val="-2"/>
                        <w:w w:val="85"/>
                        <w:sz w:val="15"/>
                      </w:rPr>
                      <w:t>debt</w:t>
                    </w:r>
                  </w:p>
                </w:txbxContent>
              </v:textbox>
              <w10:wrap type="none"/>
            </v:shape>
            <v:shape style="position:absolute;left:8151;top:948;width:742;height:926" type="#_x0000_t202" id="docshape291" filled="false" stroked="false">
              <v:textbox inset="0,0,0,0">
                <w:txbxContent>
                  <w:p>
                    <w:pPr>
                      <w:spacing w:line="242" w:lineRule="auto" w:before="0"/>
                      <w:ind w:left="-1" w:right="18" w:firstLine="0"/>
                      <w:jc w:val="center"/>
                      <w:rPr>
                        <w:rFonts w:ascii="Helvetica Neue"/>
                        <w:b/>
                        <w:sz w:val="15"/>
                      </w:rPr>
                    </w:pPr>
                    <w:r>
                      <w:rPr>
                        <w:rFonts w:ascii="Helvetica Neue"/>
                        <w:b/>
                        <w:color w:val="FFFFFF"/>
                        <w:w w:val="85"/>
                        <w:sz w:val="15"/>
                      </w:rPr>
                      <w:t>Unsterilized</w:t>
                    </w:r>
                    <w:r>
                      <w:rPr>
                        <w:rFonts w:ascii="Helvetica Neue"/>
                        <w:b/>
                        <w:color w:val="FFFFFF"/>
                        <w:spacing w:val="-3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Helvetica Neue"/>
                        <w:b/>
                        <w:color w:val="FFFFFF"/>
                        <w:w w:val="90"/>
                        <w:sz w:val="15"/>
                      </w:rPr>
                      <w:t>purchases</w:t>
                    </w:r>
                    <w:r>
                      <w:rPr>
                        <w:rFonts w:ascii="Helvetica Neue"/>
                        <w:b/>
                        <w:color w:val="FFFFFF"/>
                        <w:spacing w:val="1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Helvetica Neue"/>
                        <w:b/>
                        <w:color w:val="FFFFFF"/>
                        <w:spacing w:val="-1"/>
                        <w:w w:val="90"/>
                        <w:sz w:val="15"/>
                      </w:rPr>
                      <w:t>of private</w:t>
                    </w:r>
                    <w:r>
                      <w:rPr>
                        <w:rFonts w:ascii="Helvetica Neue"/>
                        <w:b/>
                        <w:color w:val="FFFFFF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Helvetica Neue"/>
                        <w:b/>
                        <w:color w:val="FFFFFF"/>
                        <w:w w:val="95"/>
                        <w:sz w:val="15"/>
                      </w:rPr>
                      <w:t>sector</w:t>
                    </w:r>
                    <w:r>
                      <w:rPr>
                        <w:rFonts w:ascii="Helvetica Neue"/>
                        <w:b/>
                        <w:color w:val="FFFFFF"/>
                        <w:spacing w:val="1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Helvetica Neue"/>
                        <w:b/>
                        <w:color w:val="FFFFFF"/>
                        <w:w w:val="95"/>
                        <w:sz w:val="15"/>
                      </w:rPr>
                      <w:t>debt</w:t>
                    </w:r>
                  </w:p>
                </w:txbxContent>
              </v:textbox>
              <w10:wrap type="none"/>
            </v:shape>
            <v:shape style="position:absolute;left:9190;top:1041;width:710;height:741" type="#_x0000_t202" id="docshape292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17" w:firstLine="0"/>
                      <w:jc w:val="left"/>
                      <w:rPr>
                        <w:rFonts w:ascii="Helvetica Neue"/>
                        <w:b/>
                        <w:sz w:val="15"/>
                      </w:rPr>
                    </w:pPr>
                    <w:r>
                      <w:rPr>
                        <w:rFonts w:ascii="Helvetica Neue"/>
                        <w:b/>
                        <w:color w:val="FFFFFF"/>
                        <w:w w:val="95"/>
                        <w:sz w:val="15"/>
                      </w:rPr>
                      <w:t>Sterilized</w:t>
                    </w:r>
                    <w:r>
                      <w:rPr>
                        <w:rFonts w:ascii="Helvetica Neue"/>
                        <w:b/>
                        <w:color w:val="FFFFFF"/>
                        <w:spacing w:val="1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Helvetica Neue"/>
                        <w:b/>
                        <w:color w:val="FFFFFF"/>
                        <w:w w:val="90"/>
                        <w:sz w:val="15"/>
                      </w:rPr>
                      <w:t>purchases</w:t>
                    </w:r>
                    <w:r>
                      <w:rPr>
                        <w:rFonts w:ascii="Helvetica Neue"/>
                        <w:b/>
                        <w:color w:val="FFFFFF"/>
                        <w:spacing w:val="-35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Helvetica Neue"/>
                        <w:b/>
                        <w:color w:val="FFFFFF"/>
                        <w:spacing w:val="-2"/>
                        <w:w w:val="90"/>
                        <w:sz w:val="15"/>
                      </w:rPr>
                      <w:t>of private</w:t>
                    </w:r>
                    <w:r>
                      <w:rPr>
                        <w:rFonts w:ascii="Helvetica Neue"/>
                        <w:b/>
                        <w:color w:val="FFFFFF"/>
                        <w:spacing w:val="-1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Helvetica Neue"/>
                        <w:b/>
                        <w:color w:val="FFFFFF"/>
                        <w:spacing w:val="-3"/>
                        <w:w w:val="85"/>
                        <w:sz w:val="15"/>
                      </w:rPr>
                      <w:t>sector</w:t>
                    </w:r>
                    <w:r>
                      <w:rPr>
                        <w:rFonts w:ascii="Helvetica Neue"/>
                        <w:b/>
                        <w:color w:val="FFFFFF"/>
                        <w:spacing w:val="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Helvetica Neue"/>
                        <w:b/>
                        <w:color w:val="FFFFFF"/>
                        <w:spacing w:val="-2"/>
                        <w:w w:val="85"/>
                        <w:sz w:val="15"/>
                      </w:rPr>
                      <w:t>debt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59"/>
        <w:ind w:left="1125" w:right="0" w:firstLine="0"/>
        <w:jc w:val="left"/>
        <w:rPr>
          <w:rFonts w:ascii="Helvetica"/>
          <w:sz w:val="15"/>
        </w:rPr>
      </w:pPr>
      <w:r>
        <w:rPr>
          <w:position w:val="-5"/>
        </w:rPr>
        <w:drawing>
          <wp:inline distT="0" distB="0" distL="0" distR="0">
            <wp:extent cx="139750" cy="139750"/>
            <wp:effectExtent l="0" t="0" r="0" b="0"/>
            <wp:docPr id="27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34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50" cy="1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12"/>
          <w:sz w:val="20"/>
        </w:rPr>
        <w:t> </w:t>
      </w:r>
      <w:r>
        <w:rPr>
          <w:rFonts w:ascii="Helvetica"/>
          <w:color w:val="231F20"/>
          <w:sz w:val="15"/>
        </w:rPr>
        <w:t>Quantitative</w:t>
      </w:r>
      <w:r>
        <w:rPr>
          <w:rFonts w:ascii="Helvetica"/>
          <w:color w:val="231F20"/>
          <w:spacing w:val="31"/>
          <w:sz w:val="15"/>
        </w:rPr>
        <w:t> </w:t>
      </w:r>
      <w:r>
        <w:rPr>
          <w:rFonts w:ascii="Helvetica"/>
          <w:color w:val="231F20"/>
          <w:sz w:val="15"/>
        </w:rPr>
        <w:t>Easing   </w:t>
      </w:r>
      <w:r>
        <w:rPr>
          <w:rFonts w:ascii="Helvetica"/>
          <w:color w:val="231F20"/>
          <w:spacing w:val="13"/>
          <w:sz w:val="15"/>
        </w:rPr>
        <w:t> </w:t>
      </w:r>
      <w:r>
        <w:rPr>
          <w:rFonts w:ascii="Helvetica"/>
          <w:color w:val="231F20"/>
          <w:spacing w:val="13"/>
          <w:position w:val="-5"/>
          <w:sz w:val="15"/>
        </w:rPr>
        <w:drawing>
          <wp:inline distT="0" distB="0" distL="0" distR="0">
            <wp:extent cx="139750" cy="139750"/>
            <wp:effectExtent l="0" t="0" r="0" b="0"/>
            <wp:docPr id="29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5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50" cy="1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/>
          <w:color w:val="231F20"/>
          <w:spacing w:val="13"/>
          <w:position w:val="-5"/>
          <w:sz w:val="15"/>
        </w:rPr>
      </w:r>
      <w:r>
        <w:rPr>
          <w:rFonts w:ascii="Times New Roman"/>
          <w:color w:val="231F20"/>
          <w:spacing w:val="13"/>
          <w:sz w:val="15"/>
        </w:rPr>
        <w:t> </w:t>
      </w:r>
      <w:r>
        <w:rPr>
          <w:rFonts w:ascii="Times New Roman"/>
          <w:color w:val="231F20"/>
          <w:spacing w:val="-2"/>
          <w:sz w:val="15"/>
        </w:rPr>
        <w:t> </w:t>
      </w:r>
      <w:r>
        <w:rPr>
          <w:rFonts w:ascii="Helvetica"/>
          <w:color w:val="231F20"/>
          <w:sz w:val="15"/>
        </w:rPr>
        <w:t>Credit</w:t>
      </w:r>
      <w:r>
        <w:rPr>
          <w:rFonts w:ascii="Helvetica"/>
          <w:color w:val="231F20"/>
          <w:spacing w:val="21"/>
          <w:sz w:val="15"/>
        </w:rPr>
        <w:t> </w:t>
      </w:r>
      <w:r>
        <w:rPr>
          <w:rFonts w:ascii="Helvetica"/>
          <w:color w:val="231F20"/>
          <w:sz w:val="15"/>
        </w:rPr>
        <w:t>Easing</w:t>
      </w:r>
    </w:p>
    <w:p>
      <w:pPr>
        <w:pStyle w:val="BodyText"/>
        <w:spacing w:before="11"/>
        <w:rPr>
          <w:rFonts w:ascii="Helvetica"/>
          <w:sz w:val="14"/>
        </w:rPr>
      </w:pPr>
      <w:r>
        <w:rPr/>
        <w:pict>
          <v:shape style="position:absolute;margin-left:304.599213pt;margin-top:10.003pt;width:253.45pt;height:.1pt;mso-position-horizontal-relative:page;mso-position-vertical-relative:paragraph;z-index:-15594496;mso-wrap-distance-left:0;mso-wrap-distance-right:0" id="docshape293" coordorigin="6092,200" coordsize="5069,0" path="m6092,200l11160,200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Helvetica"/>
          <w:sz w:val="22"/>
        </w:rPr>
      </w:pPr>
    </w:p>
    <w:p>
      <w:pPr>
        <w:pStyle w:val="BodyText"/>
        <w:rPr>
          <w:rFonts w:ascii="Helvetica"/>
          <w:sz w:val="22"/>
        </w:rPr>
      </w:pPr>
    </w:p>
    <w:p>
      <w:pPr>
        <w:pStyle w:val="BodyText"/>
        <w:spacing w:before="3"/>
        <w:rPr>
          <w:rFonts w:ascii="Helvetica"/>
          <w:sz w:val="21"/>
        </w:rPr>
      </w:pPr>
    </w:p>
    <w:p>
      <w:pPr>
        <w:pStyle w:val="Heading6"/>
        <w:spacing w:line="249" w:lineRule="auto" w:before="1"/>
        <w:ind w:left="201" w:right="2446"/>
      </w:pPr>
      <w:r>
        <w:rPr>
          <w:color w:val="4C4D4F"/>
          <w:w w:val="95"/>
        </w:rPr>
        <w:t>Principles</w:t>
      </w:r>
      <w:r>
        <w:rPr>
          <w:color w:val="4C4D4F"/>
          <w:spacing w:val="36"/>
          <w:w w:val="95"/>
        </w:rPr>
        <w:t> </w:t>
      </w:r>
      <w:r>
        <w:rPr>
          <w:color w:val="4C4D4F"/>
          <w:w w:val="95"/>
        </w:rPr>
        <w:t>Guiding</w:t>
      </w:r>
      <w:r>
        <w:rPr>
          <w:color w:val="4C4D4F"/>
          <w:spacing w:val="37"/>
          <w:w w:val="95"/>
        </w:rPr>
        <w:t> </w:t>
      </w:r>
      <w:r>
        <w:rPr>
          <w:color w:val="4C4D4F"/>
          <w:w w:val="95"/>
        </w:rPr>
        <w:t>Potential</w:t>
      </w:r>
      <w:r>
        <w:rPr>
          <w:color w:val="4C4D4F"/>
          <w:spacing w:val="-60"/>
          <w:w w:val="95"/>
        </w:rPr>
        <w:t> </w:t>
      </w:r>
      <w:r>
        <w:rPr>
          <w:color w:val="4C4D4F"/>
        </w:rPr>
        <w:t>Bank</w:t>
      </w:r>
      <w:r>
        <w:rPr>
          <w:color w:val="4C4D4F"/>
          <w:spacing w:val="-8"/>
        </w:rPr>
        <w:t> </w:t>
      </w:r>
      <w:r>
        <w:rPr>
          <w:color w:val="4C4D4F"/>
        </w:rPr>
        <w:t>of</w:t>
      </w:r>
      <w:r>
        <w:rPr>
          <w:color w:val="4C4D4F"/>
          <w:spacing w:val="-7"/>
        </w:rPr>
        <w:t> </w:t>
      </w:r>
      <w:r>
        <w:rPr>
          <w:color w:val="4C4D4F"/>
        </w:rPr>
        <w:t>Canada</w:t>
      </w:r>
      <w:r>
        <w:rPr>
          <w:color w:val="4C4D4F"/>
          <w:spacing w:val="-8"/>
        </w:rPr>
        <w:t> </w:t>
      </w:r>
      <w:r>
        <w:rPr>
          <w:color w:val="4C4D4F"/>
        </w:rPr>
        <w:t>Actions</w:t>
      </w:r>
    </w:p>
    <w:p>
      <w:pPr>
        <w:pStyle w:val="BodyText"/>
        <w:spacing w:line="249" w:lineRule="auto" w:before="135"/>
        <w:ind w:left="201" w:right="663"/>
      </w:pP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6"/>
        </w:rPr>
        <w:t>f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3"/>
          <w:w w:val="99"/>
        </w:rPr>
        <w:t>l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5"/>
          <w:w w:val="103"/>
        </w:rPr>
        <w:t>o</w:t>
      </w:r>
      <w:r>
        <w:rPr>
          <w:color w:val="231F20"/>
          <w:spacing w:val="-2"/>
          <w:w w:val="104"/>
        </w:rPr>
        <w:t>w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3"/>
        </w:rPr>
        <w:t>g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99"/>
        </w:rPr>
        <w:t>l</w:t>
      </w:r>
      <w:r>
        <w:rPr>
          <w:color w:val="231F20"/>
          <w:w w:val="96"/>
        </w:rPr>
        <w:t>e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4"/>
        </w:rPr>
        <w:t>w</w:t>
      </w:r>
      <w:r>
        <w:rPr>
          <w:color w:val="231F20"/>
          <w:spacing w:val="-3"/>
          <w:w w:val="99"/>
        </w:rPr>
        <w:t>il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3"/>
        </w:rPr>
        <w:t>g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2"/>
          <w:w w:val="106"/>
        </w:rPr>
        <w:t>d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2"/>
        </w:rPr>
        <w:t>B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2"/>
          <w:w w:val="103"/>
        </w:rPr>
        <w:t>k</w:t>
      </w:r>
      <w:r>
        <w:rPr>
          <w:color w:val="231F20"/>
          <w:spacing w:val="-12"/>
          <w:w w:val="125"/>
        </w:rPr>
        <w:t>’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103"/>
        </w:rPr>
        <w:t>k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3"/>
        </w:rPr>
        <w:t>g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 </w:t>
      </w:r>
      <w:r>
        <w:rPr>
          <w:color w:val="231F20"/>
          <w:w w:val="105"/>
        </w:rPr>
        <w:t>terms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undertake:</w:t>
      </w:r>
    </w:p>
    <w:p>
      <w:pPr>
        <w:pStyle w:val="ListParagraph"/>
        <w:numPr>
          <w:ilvl w:val="0"/>
          <w:numId w:val="10"/>
        </w:numPr>
        <w:tabs>
          <w:tab w:pos="472" w:val="left" w:leader="none"/>
        </w:tabs>
        <w:spacing w:line="249" w:lineRule="auto" w:before="122" w:after="0"/>
        <w:ind w:left="471" w:right="684" w:hanging="270"/>
        <w:jc w:val="left"/>
        <w:rPr>
          <w:sz w:val="20"/>
        </w:rPr>
      </w:pPr>
      <w:r>
        <w:rPr>
          <w:color w:val="004F5A"/>
          <w:spacing w:val="-4"/>
          <w:w w:val="97"/>
          <w:sz w:val="20"/>
        </w:rPr>
        <w:t>F</w:t>
      </w:r>
      <w:r>
        <w:rPr>
          <w:color w:val="004F5A"/>
          <w:spacing w:val="-1"/>
          <w:w w:val="108"/>
          <w:sz w:val="20"/>
        </w:rPr>
        <w:t>oc</w:t>
      </w:r>
      <w:r>
        <w:rPr>
          <w:color w:val="004F5A"/>
          <w:spacing w:val="-1"/>
          <w:w w:val="103"/>
          <w:sz w:val="20"/>
        </w:rPr>
        <w:t>u</w:t>
      </w:r>
      <w:r>
        <w:rPr>
          <w:color w:val="004F5A"/>
          <w:w w:val="103"/>
          <w:sz w:val="20"/>
        </w:rPr>
        <w:t>s</w:t>
      </w:r>
      <w:r>
        <w:rPr>
          <w:color w:val="004F5A"/>
          <w:spacing w:val="-4"/>
          <w:sz w:val="20"/>
        </w:rPr>
        <w:t> </w:t>
      </w:r>
      <w:r>
        <w:rPr>
          <w:color w:val="231F20"/>
          <w:spacing w:val="-1"/>
          <w:w w:val="103"/>
          <w:sz w:val="20"/>
        </w:rPr>
        <w:t>o</w:t>
      </w:r>
      <w:r>
        <w:rPr>
          <w:color w:val="231F20"/>
          <w:w w:val="99"/>
          <w:sz w:val="20"/>
        </w:rPr>
        <w:t>n</w:t>
      </w:r>
      <w:r>
        <w:rPr>
          <w:color w:val="231F20"/>
          <w:spacing w:val="-4"/>
          <w:sz w:val="20"/>
        </w:rPr>
        <w:t> </w:t>
      </w:r>
      <w:r>
        <w:rPr>
          <w:color w:val="231F20"/>
          <w:spacing w:val="-2"/>
          <w:w w:val="99"/>
          <w:sz w:val="20"/>
        </w:rPr>
        <w:t>i</w:t>
      </w:r>
      <w:r>
        <w:rPr>
          <w:color w:val="231F20"/>
          <w:spacing w:val="-2"/>
          <w:w w:val="99"/>
          <w:sz w:val="20"/>
        </w:rPr>
        <w:t>n</w:t>
      </w:r>
      <w:r>
        <w:rPr>
          <w:color w:val="231F20"/>
          <w:w w:val="103"/>
          <w:sz w:val="20"/>
        </w:rPr>
        <w:t>f</w:t>
      </w:r>
      <w:r>
        <w:rPr>
          <w:color w:val="231F20"/>
          <w:spacing w:val="-2"/>
          <w:w w:val="103"/>
          <w:sz w:val="20"/>
        </w:rPr>
        <w:t>l</w:t>
      </w:r>
      <w:r>
        <w:rPr>
          <w:color w:val="231F20"/>
          <w:spacing w:val="-2"/>
          <w:w w:val="96"/>
          <w:sz w:val="20"/>
        </w:rPr>
        <w:t>a</w:t>
      </w:r>
      <w:r>
        <w:rPr>
          <w:color w:val="231F20"/>
          <w:spacing w:val="-3"/>
          <w:w w:val="113"/>
          <w:sz w:val="20"/>
        </w:rPr>
        <w:t>t</w:t>
      </w:r>
      <w:r>
        <w:rPr>
          <w:color w:val="231F20"/>
          <w:spacing w:val="-2"/>
          <w:w w:val="99"/>
          <w:sz w:val="20"/>
        </w:rPr>
        <w:t>i</w:t>
      </w:r>
      <w:r>
        <w:rPr>
          <w:color w:val="231F20"/>
          <w:spacing w:val="-1"/>
          <w:w w:val="103"/>
          <w:sz w:val="20"/>
        </w:rPr>
        <w:t>o</w:t>
      </w:r>
      <w:r>
        <w:rPr>
          <w:color w:val="231F20"/>
          <w:w w:val="99"/>
          <w:sz w:val="20"/>
        </w:rPr>
        <w:t>n</w:t>
      </w:r>
      <w:r>
        <w:rPr>
          <w:color w:val="231F20"/>
          <w:spacing w:val="-4"/>
          <w:sz w:val="20"/>
        </w:rPr>
        <w:t> </w:t>
      </w:r>
      <w:r>
        <w:rPr>
          <w:color w:val="231F20"/>
          <w:spacing w:val="-1"/>
          <w:w w:val="113"/>
          <w:sz w:val="20"/>
        </w:rPr>
        <w:t>t</w:t>
      </w:r>
      <w:r>
        <w:rPr>
          <w:color w:val="231F20"/>
          <w:w w:val="96"/>
          <w:sz w:val="20"/>
        </w:rPr>
        <w:t>a</w:t>
      </w:r>
      <w:r>
        <w:rPr>
          <w:color w:val="231F20"/>
          <w:spacing w:val="-2"/>
          <w:w w:val="99"/>
          <w:sz w:val="20"/>
        </w:rPr>
        <w:t>r</w:t>
      </w:r>
      <w:r>
        <w:rPr>
          <w:color w:val="231F20"/>
          <w:spacing w:val="-1"/>
          <w:w w:val="103"/>
          <w:sz w:val="20"/>
        </w:rPr>
        <w:t>g</w:t>
      </w:r>
      <w:r>
        <w:rPr>
          <w:color w:val="231F20"/>
          <w:spacing w:val="-1"/>
          <w:w w:val="96"/>
          <w:sz w:val="20"/>
        </w:rPr>
        <w:t>e</w:t>
      </w:r>
      <w:r>
        <w:rPr>
          <w:color w:val="231F20"/>
          <w:spacing w:val="-2"/>
          <w:w w:val="113"/>
          <w:sz w:val="20"/>
        </w:rPr>
        <w:t>t</w:t>
      </w:r>
      <w:r>
        <w:rPr>
          <w:color w:val="231F20"/>
          <w:w w:val="100"/>
          <w:sz w:val="20"/>
        </w:rPr>
        <w:t>.</w:t>
      </w:r>
      <w:r>
        <w:rPr>
          <w:color w:val="231F20"/>
          <w:spacing w:val="-4"/>
          <w:sz w:val="20"/>
        </w:rPr>
        <w:t> </w:t>
      </w:r>
      <w:r>
        <w:rPr>
          <w:color w:val="231F20"/>
          <w:w w:val="206"/>
          <w:sz w:val="20"/>
        </w:rPr>
        <w:t>t</w:t>
      </w:r>
      <w:r>
        <w:rPr>
          <w:color w:val="231F20"/>
          <w:spacing w:val="-2"/>
          <w:w w:val="99"/>
          <w:sz w:val="20"/>
        </w:rPr>
        <w:t>h</w:t>
      </w:r>
      <w:r>
        <w:rPr>
          <w:color w:val="231F20"/>
          <w:w w:val="96"/>
          <w:sz w:val="20"/>
        </w:rPr>
        <w:t>e</w:t>
      </w:r>
      <w:r>
        <w:rPr>
          <w:color w:val="231F20"/>
          <w:spacing w:val="-4"/>
          <w:sz w:val="20"/>
        </w:rPr>
        <w:t> </w:t>
      </w:r>
      <w:r>
        <w:rPr>
          <w:color w:val="231F20"/>
          <w:spacing w:val="-2"/>
          <w:w w:val="102"/>
          <w:sz w:val="20"/>
        </w:rPr>
        <w:t>B</w:t>
      </w:r>
      <w:r>
        <w:rPr>
          <w:color w:val="231F20"/>
          <w:spacing w:val="-1"/>
          <w:w w:val="96"/>
          <w:sz w:val="20"/>
        </w:rPr>
        <w:t>a</w:t>
      </w:r>
      <w:r>
        <w:rPr>
          <w:color w:val="231F20"/>
          <w:spacing w:val="-2"/>
          <w:w w:val="99"/>
          <w:sz w:val="20"/>
        </w:rPr>
        <w:t>n</w:t>
      </w:r>
      <w:r>
        <w:rPr>
          <w:color w:val="231F20"/>
          <w:w w:val="103"/>
          <w:sz w:val="20"/>
        </w:rPr>
        <w:t>k</w:t>
      </w:r>
      <w:r>
        <w:rPr>
          <w:color w:val="231F20"/>
          <w:spacing w:val="-4"/>
          <w:sz w:val="20"/>
        </w:rPr>
        <w:t> </w:t>
      </w:r>
      <w:r>
        <w:rPr>
          <w:color w:val="231F20"/>
          <w:spacing w:val="-4"/>
          <w:w w:val="104"/>
          <w:sz w:val="20"/>
        </w:rPr>
        <w:t>w</w:t>
      </w:r>
      <w:r>
        <w:rPr>
          <w:color w:val="231F20"/>
          <w:spacing w:val="-2"/>
          <w:w w:val="103"/>
          <w:sz w:val="20"/>
        </w:rPr>
        <w:t>o</w:t>
      </w:r>
      <w:r>
        <w:rPr>
          <w:color w:val="231F20"/>
          <w:spacing w:val="-2"/>
          <w:w w:val="99"/>
          <w:sz w:val="20"/>
        </w:rPr>
        <w:t>u</w:t>
      </w:r>
      <w:r>
        <w:rPr>
          <w:color w:val="231F20"/>
          <w:spacing w:val="-1"/>
          <w:w w:val="99"/>
          <w:sz w:val="20"/>
        </w:rPr>
        <w:t>l</w:t>
      </w:r>
      <w:r>
        <w:rPr>
          <w:color w:val="231F20"/>
          <w:w w:val="106"/>
          <w:sz w:val="20"/>
        </w:rPr>
        <w:t>d</w:t>
      </w:r>
      <w:r>
        <w:rPr>
          <w:color w:val="231F20"/>
          <w:spacing w:val="-4"/>
          <w:sz w:val="20"/>
        </w:rPr>
        <w:t> </w:t>
      </w:r>
      <w:r>
        <w:rPr>
          <w:color w:val="231F20"/>
          <w:spacing w:val="-19"/>
          <w:w w:val="99"/>
          <w:sz w:val="20"/>
        </w:rPr>
        <w:t>u</w:t>
      </w:r>
      <w:r>
        <w:rPr>
          <w:color w:val="231F20"/>
          <w:spacing w:val="-18"/>
          <w:w w:val="99"/>
          <w:sz w:val="20"/>
        </w:rPr>
        <w:t>n</w:t>
      </w:r>
      <w:r>
        <w:rPr>
          <w:color w:val="231F20"/>
          <w:spacing w:val="-19"/>
          <w:w w:val="106"/>
          <w:sz w:val="20"/>
        </w:rPr>
        <w:t>d</w:t>
      </w:r>
      <w:r>
        <w:rPr>
          <w:color w:val="231F20"/>
          <w:spacing w:val="-17"/>
          <w:w w:val="96"/>
          <w:sz w:val="20"/>
        </w:rPr>
        <w:t>e</w:t>
      </w:r>
      <w:r>
        <w:rPr>
          <w:color w:val="231F20"/>
          <w:spacing w:val="-12"/>
          <w:w w:val="99"/>
          <w:sz w:val="20"/>
        </w:rPr>
        <w:t>r</w:t>
      </w:r>
      <w:r>
        <w:rPr>
          <w:color w:val="231F20"/>
          <w:spacing w:val="-18"/>
          <w:w w:val="113"/>
          <w:sz w:val="20"/>
        </w:rPr>
        <w:t>t</w:t>
      </w:r>
      <w:r>
        <w:rPr>
          <w:color w:val="231F20"/>
          <w:spacing w:val="-18"/>
          <w:w w:val="96"/>
          <w:sz w:val="20"/>
        </w:rPr>
        <w:t>a</w:t>
      </w:r>
      <w:r>
        <w:rPr>
          <w:color w:val="231F20"/>
          <w:spacing w:val="-23"/>
          <w:w w:val="103"/>
          <w:sz w:val="20"/>
        </w:rPr>
        <w:t>k</w:t>
      </w:r>
      <w:r>
        <w:rPr>
          <w:color w:val="231F20"/>
          <w:spacing w:val="-17"/>
          <w:w w:val="96"/>
          <w:sz w:val="20"/>
        </w:rPr>
        <w:t>e</w:t>
      </w:r>
      <w:r>
        <w:rPr>
          <w:color w:val="231F20"/>
          <w:w w:val="96"/>
          <w:sz w:val="20"/>
        </w:rPr>
        <w:t> </w:t>
      </w:r>
      <w:r>
        <w:rPr>
          <w:color w:val="231F20"/>
          <w:sz w:val="20"/>
        </w:rPr>
        <w:t>transactions in the amounts and types that will have</w:t>
      </w:r>
      <w:r>
        <w:rPr>
          <w:color w:val="231F20"/>
          <w:spacing w:val="-53"/>
          <w:sz w:val="20"/>
        </w:rPr>
        <w:t> </w:t>
      </w:r>
      <w:r>
        <w:rPr>
          <w:color w:val="231F20"/>
          <w:sz w:val="20"/>
        </w:rPr>
        <w:t>the desired effect in supporting aggregate demand</w:t>
      </w:r>
      <w:r>
        <w:rPr>
          <w:color w:val="231F20"/>
          <w:spacing w:val="1"/>
          <w:sz w:val="20"/>
        </w:rPr>
        <w:t> </w:t>
      </w:r>
      <w:r>
        <w:rPr>
          <w:color w:val="231F20"/>
          <w:w w:val="105"/>
          <w:sz w:val="20"/>
        </w:rPr>
        <w:t>and</w:t>
      </w:r>
      <w:r>
        <w:rPr>
          <w:color w:val="231F20"/>
          <w:spacing w:val="-11"/>
          <w:w w:val="105"/>
          <w:sz w:val="20"/>
        </w:rPr>
        <w:t> </w:t>
      </w:r>
      <w:r>
        <w:rPr>
          <w:color w:val="231F20"/>
          <w:w w:val="105"/>
          <w:sz w:val="20"/>
        </w:rPr>
        <w:t>achieving</w:t>
      </w:r>
      <w:r>
        <w:rPr>
          <w:color w:val="231F20"/>
          <w:spacing w:val="-11"/>
          <w:w w:val="105"/>
          <w:sz w:val="20"/>
        </w:rPr>
        <w:t> </w:t>
      </w:r>
      <w:r>
        <w:rPr>
          <w:color w:val="231F20"/>
          <w:w w:val="105"/>
          <w:sz w:val="20"/>
        </w:rPr>
        <w:t>the</w:t>
      </w:r>
      <w:r>
        <w:rPr>
          <w:color w:val="231F20"/>
          <w:spacing w:val="-11"/>
          <w:w w:val="105"/>
          <w:sz w:val="20"/>
        </w:rPr>
        <w:t> </w:t>
      </w:r>
      <w:r>
        <w:rPr>
          <w:color w:val="231F20"/>
          <w:w w:val="105"/>
          <w:sz w:val="20"/>
        </w:rPr>
        <w:t>inflation</w:t>
      </w:r>
      <w:r>
        <w:rPr>
          <w:color w:val="231F20"/>
          <w:spacing w:val="-10"/>
          <w:w w:val="105"/>
          <w:sz w:val="20"/>
        </w:rPr>
        <w:t> </w:t>
      </w:r>
      <w:r>
        <w:rPr>
          <w:color w:val="231F20"/>
          <w:w w:val="105"/>
          <w:sz w:val="20"/>
        </w:rPr>
        <w:t>target.</w:t>
      </w:r>
    </w:p>
    <w:p>
      <w:pPr>
        <w:pStyle w:val="ListParagraph"/>
        <w:numPr>
          <w:ilvl w:val="0"/>
          <w:numId w:val="10"/>
        </w:numPr>
        <w:tabs>
          <w:tab w:pos="472" w:val="left" w:leader="none"/>
        </w:tabs>
        <w:spacing w:line="249" w:lineRule="auto" w:before="3" w:after="0"/>
        <w:ind w:left="471" w:right="594" w:hanging="270"/>
        <w:jc w:val="left"/>
        <w:rPr>
          <w:sz w:val="20"/>
        </w:rPr>
      </w:pPr>
      <w:r>
        <w:rPr>
          <w:color w:val="004F5A"/>
          <w:sz w:val="20"/>
        </w:rPr>
        <w:t>Impact.</w:t>
      </w:r>
      <w:r>
        <w:rPr>
          <w:color w:val="004F5A"/>
          <w:spacing w:val="3"/>
          <w:sz w:val="20"/>
        </w:rPr>
        <w:t> </w:t>
      </w:r>
      <w:r>
        <w:rPr>
          <w:color w:val="231F20"/>
          <w:sz w:val="20"/>
        </w:rPr>
        <w:t>asset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purchases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would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be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concentrated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the maturity range where they are expected to have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maximum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impact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economy.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when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con-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sidering transactions in private credit markets, the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focus would be on those exhibiting a clear “market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failure” (as evidenced, for example, by persistently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excessive liquidity premiums) that has significant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macroeconomic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consequences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through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its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impact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-52"/>
          <w:sz w:val="20"/>
        </w:rPr>
        <w:t> </w:t>
      </w:r>
      <w:r>
        <w:rPr>
          <w:color w:val="231F20"/>
          <w:sz w:val="20"/>
        </w:rPr>
        <w:t>credit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conditions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credit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flows,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which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central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bank credit facilities or purchase programs can help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alleviate.</w:t>
      </w:r>
    </w:p>
    <w:p>
      <w:pPr>
        <w:pStyle w:val="ListParagraph"/>
        <w:numPr>
          <w:ilvl w:val="0"/>
          <w:numId w:val="10"/>
        </w:numPr>
        <w:tabs>
          <w:tab w:pos="472" w:val="left" w:leader="none"/>
        </w:tabs>
        <w:spacing w:line="249" w:lineRule="auto" w:before="9" w:after="0"/>
        <w:ind w:left="471" w:right="552" w:hanging="270"/>
        <w:jc w:val="left"/>
        <w:rPr>
          <w:sz w:val="20"/>
        </w:rPr>
      </w:pPr>
      <w:r>
        <w:rPr>
          <w:color w:val="004F5A"/>
          <w:sz w:val="20"/>
        </w:rPr>
        <w:t>Neutrality </w:t>
      </w:r>
      <w:r>
        <w:rPr>
          <w:color w:val="231F20"/>
          <w:sz w:val="20"/>
        </w:rPr>
        <w:t>across sectors and across similar assets.</w:t>
      </w:r>
      <w:r>
        <w:rPr>
          <w:color w:val="231F20"/>
          <w:spacing w:val="1"/>
          <w:sz w:val="20"/>
        </w:rPr>
        <w:t> </w:t>
      </w:r>
      <w:r>
        <w:rPr>
          <w:color w:val="231F20"/>
          <w:spacing w:val="-18"/>
          <w:w w:val="206"/>
          <w:sz w:val="20"/>
        </w:rPr>
        <w:t>t</w:t>
      </w:r>
      <w:r>
        <w:rPr>
          <w:color w:val="231F20"/>
          <w:w w:val="103"/>
          <w:sz w:val="20"/>
        </w:rPr>
        <w:t>o</w:t>
      </w:r>
      <w:r>
        <w:rPr>
          <w:color w:val="231F20"/>
          <w:spacing w:val="-4"/>
          <w:sz w:val="20"/>
        </w:rPr>
        <w:t> </w:t>
      </w:r>
      <w:r>
        <w:rPr>
          <w:color w:val="231F20"/>
          <w:spacing w:val="-3"/>
          <w:w w:val="99"/>
          <w:sz w:val="20"/>
        </w:rPr>
        <w:t>l</w:t>
      </w:r>
      <w:r>
        <w:rPr>
          <w:color w:val="231F20"/>
          <w:spacing w:val="-2"/>
          <w:w w:val="99"/>
          <w:sz w:val="20"/>
        </w:rPr>
        <w:t>i</w:t>
      </w:r>
      <w:r>
        <w:rPr>
          <w:color w:val="231F20"/>
          <w:spacing w:val="-2"/>
          <w:w w:val="102"/>
          <w:sz w:val="20"/>
        </w:rPr>
        <w:t>m</w:t>
      </w:r>
      <w:r>
        <w:rPr>
          <w:color w:val="231F20"/>
          <w:spacing w:val="-2"/>
          <w:w w:val="99"/>
          <w:sz w:val="20"/>
        </w:rPr>
        <w:t>i</w:t>
      </w:r>
      <w:r>
        <w:rPr>
          <w:color w:val="231F20"/>
          <w:w w:val="113"/>
          <w:sz w:val="20"/>
        </w:rPr>
        <w:t>t</w:t>
      </w:r>
      <w:r>
        <w:rPr>
          <w:color w:val="231F20"/>
          <w:spacing w:val="-4"/>
          <w:sz w:val="20"/>
        </w:rPr>
        <w:t> </w:t>
      </w:r>
      <w:r>
        <w:rPr>
          <w:color w:val="231F20"/>
          <w:spacing w:val="-1"/>
          <w:w w:val="106"/>
          <w:sz w:val="20"/>
        </w:rPr>
        <w:t>p</w:t>
      </w:r>
      <w:r>
        <w:rPr>
          <w:color w:val="231F20"/>
          <w:spacing w:val="-3"/>
          <w:w w:val="103"/>
          <w:sz w:val="20"/>
        </w:rPr>
        <w:t>o</w:t>
      </w:r>
      <w:r>
        <w:rPr>
          <w:color w:val="231F20"/>
          <w:spacing w:val="-5"/>
          <w:w w:val="113"/>
          <w:sz w:val="20"/>
        </w:rPr>
        <w:t>t</w:t>
      </w:r>
      <w:r>
        <w:rPr>
          <w:color w:val="231F20"/>
          <w:w w:val="98"/>
          <w:sz w:val="20"/>
        </w:rPr>
        <w:t>e</w:t>
      </w:r>
      <w:r>
        <w:rPr>
          <w:color w:val="231F20"/>
          <w:spacing w:val="-2"/>
          <w:w w:val="98"/>
          <w:sz w:val="20"/>
        </w:rPr>
        <w:t>n</w:t>
      </w:r>
      <w:r>
        <w:rPr>
          <w:color w:val="231F20"/>
          <w:spacing w:val="-3"/>
          <w:w w:val="113"/>
          <w:sz w:val="20"/>
        </w:rPr>
        <w:t>t</w:t>
      </w:r>
      <w:r>
        <w:rPr>
          <w:color w:val="231F20"/>
          <w:spacing w:val="-2"/>
          <w:w w:val="99"/>
          <w:sz w:val="20"/>
        </w:rPr>
        <w:t>i</w:t>
      </w:r>
      <w:r>
        <w:rPr>
          <w:color w:val="231F20"/>
          <w:spacing w:val="-1"/>
          <w:w w:val="96"/>
          <w:sz w:val="20"/>
        </w:rPr>
        <w:t>a</w:t>
      </w:r>
      <w:r>
        <w:rPr>
          <w:color w:val="231F20"/>
          <w:w w:val="99"/>
          <w:sz w:val="20"/>
        </w:rPr>
        <w:t>l</w:t>
      </w:r>
      <w:r>
        <w:rPr>
          <w:color w:val="231F20"/>
          <w:spacing w:val="-4"/>
          <w:sz w:val="20"/>
        </w:rPr>
        <w:t> </w:t>
      </w:r>
      <w:r>
        <w:rPr>
          <w:color w:val="231F20"/>
          <w:spacing w:val="-2"/>
          <w:w w:val="106"/>
          <w:sz w:val="20"/>
        </w:rPr>
        <w:t>d</w:t>
      </w:r>
      <w:r>
        <w:rPr>
          <w:color w:val="231F20"/>
          <w:spacing w:val="-2"/>
          <w:w w:val="99"/>
          <w:sz w:val="20"/>
        </w:rPr>
        <w:t>i</w:t>
      </w:r>
      <w:r>
        <w:rPr>
          <w:color w:val="231F20"/>
          <w:spacing w:val="-1"/>
          <w:sz w:val="20"/>
        </w:rPr>
        <w:t>s</w:t>
      </w:r>
      <w:r>
        <w:rPr>
          <w:color w:val="231F20"/>
          <w:spacing w:val="-5"/>
          <w:w w:val="113"/>
          <w:sz w:val="20"/>
        </w:rPr>
        <w:t>t</w:t>
      </w:r>
      <w:r>
        <w:rPr>
          <w:color w:val="231F20"/>
          <w:spacing w:val="-1"/>
          <w:w w:val="103"/>
          <w:sz w:val="20"/>
        </w:rPr>
        <w:t>o</w:t>
      </w:r>
      <w:r>
        <w:rPr>
          <w:color w:val="231F20"/>
          <w:spacing w:val="5"/>
          <w:w w:val="99"/>
          <w:sz w:val="20"/>
        </w:rPr>
        <w:t>r</w:t>
      </w:r>
      <w:r>
        <w:rPr>
          <w:color w:val="231F20"/>
          <w:spacing w:val="-3"/>
          <w:w w:val="113"/>
          <w:sz w:val="20"/>
        </w:rPr>
        <w:t>t</w:t>
      </w:r>
      <w:r>
        <w:rPr>
          <w:color w:val="231F20"/>
          <w:spacing w:val="-2"/>
          <w:w w:val="99"/>
          <w:sz w:val="20"/>
        </w:rPr>
        <w:t>i</w:t>
      </w:r>
      <w:r>
        <w:rPr>
          <w:color w:val="231F20"/>
          <w:spacing w:val="-1"/>
          <w:w w:val="103"/>
          <w:sz w:val="20"/>
        </w:rPr>
        <w:t>o</w:t>
      </w:r>
      <w:r>
        <w:rPr>
          <w:color w:val="231F20"/>
          <w:spacing w:val="-1"/>
          <w:w w:val="99"/>
          <w:sz w:val="20"/>
        </w:rPr>
        <w:t>n</w:t>
      </w:r>
      <w:r>
        <w:rPr>
          <w:color w:val="231F20"/>
          <w:spacing w:val="-2"/>
          <w:sz w:val="20"/>
        </w:rPr>
        <w:t>s</w:t>
      </w:r>
      <w:r>
        <w:rPr>
          <w:color w:val="231F20"/>
          <w:w w:val="100"/>
          <w:sz w:val="20"/>
        </w:rPr>
        <w:t>,</w:t>
      </w:r>
      <w:r>
        <w:rPr>
          <w:color w:val="231F20"/>
          <w:spacing w:val="-4"/>
          <w:sz w:val="20"/>
        </w:rPr>
        <w:t> </w:t>
      </w:r>
      <w:r>
        <w:rPr>
          <w:color w:val="231F20"/>
          <w:spacing w:val="-2"/>
          <w:w w:val="96"/>
          <w:sz w:val="20"/>
        </w:rPr>
        <w:t>a</w:t>
      </w:r>
      <w:r>
        <w:rPr>
          <w:color w:val="231F20"/>
          <w:w w:val="107"/>
          <w:sz w:val="20"/>
        </w:rPr>
        <w:t>c</w:t>
      </w:r>
      <w:r>
        <w:rPr>
          <w:color w:val="231F20"/>
          <w:spacing w:val="-3"/>
          <w:w w:val="113"/>
          <w:sz w:val="20"/>
        </w:rPr>
        <w:t>t</w:t>
      </w:r>
      <w:r>
        <w:rPr>
          <w:color w:val="231F20"/>
          <w:spacing w:val="-2"/>
          <w:w w:val="99"/>
          <w:sz w:val="20"/>
        </w:rPr>
        <w:t>i</w:t>
      </w:r>
      <w:r>
        <w:rPr>
          <w:color w:val="231F20"/>
          <w:spacing w:val="-1"/>
          <w:w w:val="103"/>
          <w:sz w:val="20"/>
        </w:rPr>
        <w:t>o</w:t>
      </w:r>
      <w:r>
        <w:rPr>
          <w:color w:val="231F20"/>
          <w:spacing w:val="-1"/>
          <w:w w:val="99"/>
          <w:sz w:val="20"/>
        </w:rPr>
        <w:t>n</w:t>
      </w:r>
      <w:r>
        <w:rPr>
          <w:color w:val="231F20"/>
          <w:sz w:val="20"/>
        </w:rPr>
        <w:t>s</w:t>
      </w:r>
      <w:r>
        <w:rPr>
          <w:color w:val="231F20"/>
          <w:spacing w:val="-4"/>
          <w:sz w:val="20"/>
        </w:rPr>
        <w:t> </w:t>
      </w:r>
      <w:r>
        <w:rPr>
          <w:color w:val="231F20"/>
          <w:spacing w:val="-1"/>
          <w:sz w:val="20"/>
        </w:rPr>
        <w:t>s</w:t>
      </w:r>
      <w:r>
        <w:rPr>
          <w:color w:val="231F20"/>
          <w:spacing w:val="-2"/>
          <w:w w:val="99"/>
          <w:sz w:val="20"/>
        </w:rPr>
        <w:t>h</w:t>
      </w:r>
      <w:r>
        <w:rPr>
          <w:color w:val="231F20"/>
          <w:spacing w:val="-2"/>
          <w:w w:val="103"/>
          <w:sz w:val="20"/>
        </w:rPr>
        <w:t>o</w:t>
      </w:r>
      <w:r>
        <w:rPr>
          <w:color w:val="231F20"/>
          <w:spacing w:val="-2"/>
          <w:w w:val="99"/>
          <w:sz w:val="20"/>
        </w:rPr>
        <w:t>u</w:t>
      </w:r>
      <w:r>
        <w:rPr>
          <w:color w:val="231F20"/>
          <w:spacing w:val="-1"/>
          <w:w w:val="99"/>
          <w:sz w:val="20"/>
        </w:rPr>
        <w:t>l</w:t>
      </w:r>
      <w:r>
        <w:rPr>
          <w:color w:val="231F20"/>
          <w:w w:val="106"/>
          <w:sz w:val="20"/>
        </w:rPr>
        <w:t>d</w:t>
      </w:r>
      <w:r>
        <w:rPr>
          <w:color w:val="231F20"/>
          <w:spacing w:val="-4"/>
          <w:sz w:val="20"/>
        </w:rPr>
        <w:t> </w:t>
      </w:r>
      <w:r>
        <w:rPr>
          <w:color w:val="231F20"/>
          <w:spacing w:val="-1"/>
          <w:w w:val="106"/>
          <w:sz w:val="20"/>
        </w:rPr>
        <w:t>b</w:t>
      </w:r>
      <w:r>
        <w:rPr>
          <w:color w:val="231F20"/>
          <w:w w:val="96"/>
          <w:sz w:val="20"/>
        </w:rPr>
        <w:t>e</w:t>
      </w:r>
      <w:r>
        <w:rPr>
          <w:color w:val="231F20"/>
          <w:spacing w:val="-4"/>
          <w:sz w:val="20"/>
        </w:rPr>
        <w:t> </w:t>
      </w:r>
      <w:r>
        <w:rPr>
          <w:color w:val="231F20"/>
          <w:spacing w:val="-1"/>
          <w:w w:val="113"/>
          <w:sz w:val="20"/>
        </w:rPr>
        <w:t>t</w:t>
      </w:r>
      <w:r>
        <w:rPr>
          <w:color w:val="231F20"/>
          <w:spacing w:val="-1"/>
          <w:w w:val="96"/>
          <w:sz w:val="20"/>
        </w:rPr>
        <w:t>a</w:t>
      </w:r>
      <w:r>
        <w:rPr>
          <w:color w:val="231F20"/>
          <w:spacing w:val="-6"/>
          <w:w w:val="103"/>
          <w:sz w:val="20"/>
        </w:rPr>
        <w:t>k</w:t>
      </w:r>
      <w:r>
        <w:rPr>
          <w:color w:val="231F20"/>
          <w:w w:val="98"/>
          <w:sz w:val="20"/>
        </w:rPr>
        <w:t>en </w:t>
      </w:r>
      <w:r>
        <w:rPr>
          <w:color w:val="231F20"/>
          <w:sz w:val="20"/>
        </w:rPr>
        <w:t>in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as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broad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neutral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fashion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as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possible.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markets</w:t>
      </w:r>
      <w:r>
        <w:rPr>
          <w:color w:val="231F20"/>
          <w:spacing w:val="-53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which purchases would occur should be defined as</w:t>
      </w:r>
    </w:p>
    <w:p>
      <w:pPr>
        <w:spacing w:after="0" w:line="249" w:lineRule="auto"/>
        <w:jc w:val="left"/>
        <w:rPr>
          <w:sz w:val="20"/>
        </w:rPr>
        <w:sectPr>
          <w:pgSz w:w="12240" w:h="15840"/>
          <w:pgMar w:top="620" w:bottom="280" w:left="0" w:right="600"/>
          <w:cols w:num="2" w:equalWidth="0">
            <w:col w:w="5819" w:space="40"/>
            <w:col w:w="5781"/>
          </w:cols>
        </w:sect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0" w:lineRule="exact"/>
        <w:ind w:left="72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294" coordorigin="0,0" coordsize="10440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312" w:lineRule="auto" w:before="55"/>
        <w:ind w:left="1180" w:right="5123" w:firstLine="0"/>
        <w:jc w:val="left"/>
        <w:rPr>
          <w:sz w:val="12"/>
        </w:rPr>
      </w:pPr>
      <w:r>
        <w:rPr/>
        <w:pict>
          <v:rect style="position:absolute;margin-left:114.690002pt;margin-top:13.81893pt;width:2.559pt;height:2.559pt;mso-position-horizontal-relative:page;mso-position-vertical-relative:paragraph;z-index:-18701312" id="docshape295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13.81893pt;width:2.559pt;height:2.559pt;mso-position-horizontal-relative:page;mso-position-vertical-relative:paragraph;z-index:-18700800" id="docshape296" filled="true" fillcolor="#004f5a" stroked="false">
            <v:fill type="solid"/>
            <w10:wrap type="none"/>
          </v:rect>
        </w:pict>
      </w:r>
      <w:r>
        <w:rPr/>
        <w:pict>
          <v:shape style="position:absolute;margin-left:36pt;margin-top:.49393pt;width:18.650pt;height:20.85pt;mso-position-horizontal-relative:page;mso-position-vertical-relative:paragraph;z-index:15864832" type="#_x0000_t202" id="docshape297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15"/>
                      <w:sz w:val="36"/>
                    </w:rPr>
                    <w:t>26</w:t>
                  </w:r>
                </w:p>
              </w:txbxContent>
            </v:textbox>
            <w10:wrap type="none"/>
          </v:shape>
        </w:pic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1"/>
          <w:w w:val="129"/>
          <w:sz w:val="12"/>
        </w:rPr>
        <w:t>nn</w:t>
      </w:r>
      <w:r>
        <w:rPr>
          <w:color w:val="4C4D4F"/>
          <w:spacing w:val="3"/>
          <w:w w:val="109"/>
          <w:sz w:val="12"/>
        </w:rPr>
        <w:t>e</w:t>
      </w:r>
      <w:r>
        <w:rPr>
          <w:color w:val="4C4D4F"/>
          <w:w w:val="122"/>
          <w:sz w:val="12"/>
        </w:rPr>
        <w:t>x</w:t>
      </w:r>
      <w:r>
        <w:rPr>
          <w:color w:val="4C4D4F"/>
          <w:spacing w:val="-3"/>
          <w:sz w:val="12"/>
        </w:rPr>
        <w:t> </w:t>
      </w:r>
      <w:r>
        <w:rPr>
          <w:color w:val="4C4D4F"/>
          <w:w w:val="116"/>
          <w:sz w:val="12"/>
        </w:rPr>
        <w:t>-</w:t>
      </w:r>
      <w:r>
        <w:rPr>
          <w:color w:val="4C4D4F"/>
          <w:spacing w:val="-3"/>
          <w:sz w:val="12"/>
        </w:rPr>
        <w:t> </w:t>
      </w:r>
      <w:r>
        <w:rPr>
          <w:color w:val="4C4D4F"/>
          <w:w w:val="206"/>
          <w:sz w:val="12"/>
        </w:rPr>
        <w:t>f</w:t>
      </w:r>
      <w:r>
        <w:rPr>
          <w:color w:val="4C4D4F"/>
          <w:spacing w:val="4"/>
          <w:w w:val="205"/>
          <w:sz w:val="12"/>
        </w:rPr>
        <w:t>r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1"/>
          <w:w w:val="104"/>
          <w:sz w:val="12"/>
        </w:rPr>
        <w:t>m</w:t>
      </w:r>
      <w:r>
        <w:rPr>
          <w:color w:val="4C4D4F"/>
          <w:spacing w:val="3"/>
          <w:w w:val="109"/>
          <w:sz w:val="12"/>
        </w:rPr>
        <w:t>e</w:t>
      </w:r>
      <w:r>
        <w:rPr>
          <w:color w:val="4C4D4F"/>
          <w:spacing w:val="-1"/>
          <w:w w:val="128"/>
          <w:sz w:val="12"/>
        </w:rPr>
        <w:t>w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33"/>
          <w:sz w:val="12"/>
        </w:rPr>
        <w:t>k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206"/>
          <w:sz w:val="12"/>
        </w:rPr>
        <w:t>f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w w:val="205"/>
          <w:sz w:val="12"/>
        </w:rPr>
        <w:t>r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44"/>
          <w:sz w:val="12"/>
        </w:rPr>
        <w:t>c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1"/>
          <w:w w:val="126"/>
          <w:sz w:val="12"/>
        </w:rPr>
        <w:t>d</w:t>
      </w:r>
      <w:r>
        <w:rPr>
          <w:color w:val="4C4D4F"/>
          <w:spacing w:val="1"/>
          <w:w w:val="129"/>
          <w:sz w:val="12"/>
        </w:rPr>
        <w:t>u</w:t>
      </w:r>
      <w:r>
        <w:rPr>
          <w:color w:val="4C4D4F"/>
          <w:w w:val="144"/>
          <w:sz w:val="12"/>
        </w:rPr>
        <w:t>c</w:t>
      </w:r>
      <w:r>
        <w:rPr>
          <w:color w:val="4C4D4F"/>
          <w:spacing w:val="1"/>
          <w:w w:val="206"/>
          <w:sz w:val="12"/>
        </w:rPr>
        <w:t>t</w:t>
      </w:r>
      <w:r>
        <w:rPr>
          <w:color w:val="4C4D4F"/>
          <w:w w:val="116"/>
          <w:sz w:val="12"/>
        </w:rPr>
        <w:t>i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w w:val="136"/>
          <w:sz w:val="12"/>
        </w:rPr>
        <w:t>g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04"/>
          <w:sz w:val="12"/>
        </w:rPr>
        <w:t>m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3"/>
          <w:w w:val="109"/>
          <w:sz w:val="12"/>
        </w:rPr>
        <w:t>e</w:t>
      </w:r>
      <w:r>
        <w:rPr>
          <w:color w:val="4C4D4F"/>
          <w:spacing w:val="-7"/>
          <w:w w:val="206"/>
          <w:sz w:val="12"/>
        </w:rPr>
        <w:t>t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205"/>
          <w:sz w:val="12"/>
        </w:rPr>
        <w:t>r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50"/>
          <w:sz w:val="12"/>
        </w:rPr>
        <w:t>l</w:t>
      </w:r>
      <w:r>
        <w:rPr>
          <w:color w:val="4C4D4F"/>
          <w:w w:val="116"/>
          <w:sz w:val="12"/>
        </w:rPr>
        <w:t>i</w:t>
      </w:r>
      <w:r>
        <w:rPr>
          <w:color w:val="4C4D4F"/>
          <w:spacing w:val="-2"/>
          <w:w w:val="144"/>
          <w:sz w:val="12"/>
        </w:rPr>
        <w:t>c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7"/>
          <w:w w:val="116"/>
          <w:sz w:val="12"/>
        </w:rPr>
        <w:t>a</w:t>
      </w:r>
      <w:r>
        <w:rPr>
          <w:color w:val="4C4D4F"/>
          <w:w w:val="206"/>
          <w:sz w:val="12"/>
        </w:rPr>
        <w:t>t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2"/>
          <w:w w:val="250"/>
          <w:sz w:val="12"/>
        </w:rPr>
        <w:t>l</w:t>
      </w:r>
      <w:r>
        <w:rPr>
          <w:color w:val="4C4D4F"/>
          <w:spacing w:val="-1"/>
          <w:w w:val="136"/>
          <w:sz w:val="12"/>
        </w:rPr>
        <w:t>o</w:t>
      </w:r>
      <w:r>
        <w:rPr>
          <w:color w:val="4C4D4F"/>
          <w:w w:val="128"/>
          <w:sz w:val="12"/>
        </w:rPr>
        <w:t>w</w:t>
      </w:r>
      <w:r>
        <w:rPr>
          <w:color w:val="4C4D4F"/>
          <w:spacing w:val="-3"/>
          <w:sz w:val="12"/>
        </w:rPr>
        <w:t> </w:t>
      </w:r>
      <w:r>
        <w:rPr>
          <w:color w:val="4C4D4F"/>
          <w:w w:val="116"/>
          <w:sz w:val="12"/>
        </w:rPr>
        <w:t>i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1"/>
          <w:w w:val="206"/>
          <w:sz w:val="12"/>
        </w:rPr>
        <w:t>t</w:t>
      </w:r>
      <w:r>
        <w:rPr>
          <w:color w:val="4C4D4F"/>
          <w:w w:val="109"/>
          <w:sz w:val="12"/>
        </w:rPr>
        <w:t>e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spacing w:val="-1"/>
          <w:w w:val="109"/>
          <w:sz w:val="12"/>
        </w:rPr>
        <w:t>e</w:t>
      </w:r>
      <w:r>
        <w:rPr>
          <w:color w:val="4C4D4F"/>
          <w:w w:val="129"/>
          <w:sz w:val="12"/>
        </w:rPr>
        <w:t>s</w:t>
      </w:r>
      <w:r>
        <w:rPr>
          <w:color w:val="4C4D4F"/>
          <w:w w:val="206"/>
          <w:sz w:val="12"/>
        </w:rPr>
        <w:t>t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4"/>
          <w:w w:val="205"/>
          <w:sz w:val="12"/>
        </w:rPr>
        <w:t>r</w:t>
      </w:r>
      <w:r>
        <w:rPr>
          <w:color w:val="4C4D4F"/>
          <w:spacing w:val="-7"/>
          <w:w w:val="116"/>
          <w:sz w:val="12"/>
        </w:rPr>
        <w:t>a</w:t>
      </w:r>
      <w:r>
        <w:rPr>
          <w:color w:val="4C4D4F"/>
          <w:spacing w:val="1"/>
          <w:w w:val="206"/>
          <w:sz w:val="12"/>
        </w:rPr>
        <w:t>t</w:t>
      </w:r>
      <w:r>
        <w:rPr>
          <w:color w:val="4C4D4F"/>
          <w:spacing w:val="-1"/>
          <w:w w:val="109"/>
          <w:sz w:val="12"/>
        </w:rPr>
        <w:t>e</w:t>
      </w:r>
      <w:r>
        <w:rPr>
          <w:color w:val="4C4D4F"/>
          <w:w w:val="129"/>
          <w:sz w:val="12"/>
        </w:rPr>
        <w:t>s </w:t>
      </w:r>
      <w:r>
        <w:rPr>
          <w:color w:val="4C4D4F"/>
          <w:w w:val="102"/>
          <w:sz w:val="12"/>
        </w:rPr>
        <w:t>B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w w:val="133"/>
          <w:sz w:val="12"/>
        </w:rPr>
        <w:t>k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w w:val="206"/>
          <w:sz w:val="12"/>
        </w:rPr>
        <w:t>f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144"/>
          <w:sz w:val="12"/>
        </w:rPr>
        <w:t>c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2"/>
          <w:w w:val="129"/>
          <w:sz w:val="12"/>
        </w:rPr>
        <w:t>n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26"/>
          <w:sz w:val="12"/>
        </w:rPr>
        <w:t>d</w:t>
      </w:r>
      <w:r>
        <w:rPr>
          <w:color w:val="4C4D4F"/>
          <w:w w:val="116"/>
          <w:sz w:val="12"/>
        </w:rPr>
        <w:t>a</w:t>
      </w:r>
      <w:r>
        <w:rPr>
          <w:color w:val="4C4D4F"/>
          <w:sz w:val="12"/>
        </w:rPr>
        <w:t>    </w:t>
      </w:r>
      <w:r>
        <w:rPr>
          <w:color w:val="4C4D4F"/>
          <w:spacing w:val="11"/>
          <w:sz w:val="12"/>
        </w:rPr>
        <w:t> </w:t>
      </w:r>
      <w:r>
        <w:rPr>
          <w:color w:val="4C4D4F"/>
          <w:spacing w:val="1"/>
          <w:w w:val="104"/>
          <w:sz w:val="12"/>
        </w:rPr>
        <w:t>m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3"/>
          <w:w w:val="109"/>
          <w:sz w:val="12"/>
        </w:rPr>
        <w:t>e</w:t>
      </w:r>
      <w:r>
        <w:rPr>
          <w:color w:val="4C4D4F"/>
          <w:spacing w:val="-7"/>
          <w:w w:val="206"/>
          <w:sz w:val="12"/>
        </w:rPr>
        <w:t>t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205"/>
          <w:sz w:val="12"/>
        </w:rPr>
        <w:t>r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50"/>
          <w:sz w:val="12"/>
        </w:rPr>
        <w:t>l</w:t>
      </w:r>
      <w:r>
        <w:rPr>
          <w:color w:val="4C4D4F"/>
          <w:w w:val="116"/>
          <w:sz w:val="12"/>
        </w:rPr>
        <w:t>i</w:t>
      </w:r>
      <w:r>
        <w:rPr>
          <w:color w:val="4C4D4F"/>
          <w:spacing w:val="-2"/>
          <w:w w:val="144"/>
          <w:sz w:val="12"/>
        </w:rPr>
        <w:t>c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09"/>
          <w:sz w:val="12"/>
        </w:rPr>
        <w:t>e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206"/>
          <w:sz w:val="12"/>
        </w:rPr>
        <w:t>t</w:t>
      </w:r>
      <w:r>
        <w:rPr>
          <w:color w:val="4C4D4F"/>
          <w:sz w:val="12"/>
        </w:rPr>
        <w:t>    </w:t>
      </w:r>
      <w:r>
        <w:rPr>
          <w:color w:val="4C4D4F"/>
          <w:spacing w:val="11"/>
          <w:sz w:val="12"/>
        </w:rPr>
        <w:t> 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16"/>
          <w:sz w:val="12"/>
        </w:rPr>
        <w:t>p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16"/>
          <w:sz w:val="12"/>
        </w:rPr>
        <w:t>i</w:t>
      </w:r>
      <w:r>
        <w:rPr>
          <w:color w:val="4C4D4F"/>
          <w:w w:val="250"/>
          <w:sz w:val="12"/>
        </w:rPr>
        <w:t>l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99"/>
          <w:sz w:val="12"/>
        </w:rPr>
        <w:t>2</w:t>
      </w:r>
      <w:r>
        <w:rPr>
          <w:color w:val="4C4D4F"/>
          <w:spacing w:val="3"/>
          <w:w w:val="99"/>
          <w:sz w:val="12"/>
        </w:rPr>
        <w:t>0</w:t>
      </w:r>
      <w:r>
        <w:rPr>
          <w:color w:val="4C4D4F"/>
          <w:spacing w:val="2"/>
          <w:w w:val="99"/>
          <w:sz w:val="12"/>
        </w:rPr>
        <w:t>0</w:t>
      </w:r>
      <w:r>
        <w:rPr>
          <w:color w:val="4C4D4F"/>
          <w:w w:val="99"/>
          <w:sz w:val="12"/>
        </w:rPr>
        <w:t>9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460" w:bottom="280" w:left="0" w:right="600"/>
        </w:sectPr>
      </w:pPr>
    </w:p>
    <w:p>
      <w:pPr>
        <w:pStyle w:val="BodyText"/>
        <w:spacing w:line="249" w:lineRule="auto" w:before="132"/>
        <w:ind w:left="1350" w:right="93"/>
      </w:pPr>
      <w:r>
        <w:rPr>
          <w:color w:val="231F20"/>
        </w:rPr>
        <w:t>broadly</w:t>
      </w:r>
      <w:r>
        <w:rPr>
          <w:color w:val="231F20"/>
          <w:spacing w:val="7"/>
        </w:rPr>
        <w:t> </w:t>
      </w:r>
      <w:r>
        <w:rPr>
          <w:color w:val="231F20"/>
        </w:rPr>
        <w:t>as</w:t>
      </w:r>
      <w:r>
        <w:rPr>
          <w:color w:val="231F20"/>
          <w:spacing w:val="8"/>
        </w:rPr>
        <w:t> </w:t>
      </w:r>
      <w:r>
        <w:rPr>
          <w:color w:val="231F20"/>
        </w:rPr>
        <w:t>possible.</w:t>
      </w:r>
      <w:r>
        <w:rPr>
          <w:color w:val="231F20"/>
          <w:spacing w:val="8"/>
        </w:rPr>
        <w:t> </w:t>
      </w:r>
      <w:r>
        <w:rPr>
          <w:color w:val="231F20"/>
        </w:rPr>
        <w:t>operations</w:t>
      </w:r>
      <w:r>
        <w:rPr>
          <w:color w:val="231F20"/>
          <w:spacing w:val="7"/>
        </w:rPr>
        <w:t> </w:t>
      </w:r>
      <w:r>
        <w:rPr>
          <w:color w:val="231F20"/>
        </w:rPr>
        <w:t>should</w:t>
      </w:r>
      <w:r>
        <w:rPr>
          <w:color w:val="231F20"/>
          <w:spacing w:val="8"/>
        </w:rPr>
        <w:t> </w:t>
      </w:r>
      <w:r>
        <w:rPr>
          <w:color w:val="231F20"/>
        </w:rPr>
        <w:t>be</w:t>
      </w:r>
      <w:r>
        <w:rPr>
          <w:color w:val="231F20"/>
          <w:spacing w:val="8"/>
        </w:rPr>
        <w:t> </w:t>
      </w:r>
      <w:r>
        <w:rPr>
          <w:color w:val="231F20"/>
        </w:rPr>
        <w:t>conducted</w:t>
      </w:r>
      <w:r>
        <w:rPr>
          <w:color w:val="231F20"/>
          <w:spacing w:val="-53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neutral</w:t>
      </w:r>
      <w:r>
        <w:rPr>
          <w:color w:val="231F20"/>
          <w:spacing w:val="-7"/>
        </w:rPr>
        <w:t> </w:t>
      </w:r>
      <w:r>
        <w:rPr>
          <w:color w:val="231F20"/>
        </w:rPr>
        <w:t>fashion</w:t>
      </w:r>
      <w:r>
        <w:rPr>
          <w:color w:val="231F20"/>
          <w:spacing w:val="-8"/>
        </w:rPr>
        <w:t> </w:t>
      </w:r>
      <w:r>
        <w:rPr>
          <w:color w:val="231F20"/>
        </w:rPr>
        <w:t>(e.g.,</w:t>
      </w:r>
      <w:r>
        <w:rPr>
          <w:color w:val="231F20"/>
          <w:spacing w:val="-7"/>
        </w:rPr>
        <w:t> </w:t>
      </w:r>
      <w:r>
        <w:rPr>
          <w:color w:val="231F20"/>
        </w:rPr>
        <w:t>through</w:t>
      </w:r>
      <w:r>
        <w:rPr>
          <w:color w:val="231F20"/>
          <w:spacing w:val="-8"/>
        </w:rPr>
        <w:t> </w:t>
      </w:r>
      <w:r>
        <w:rPr>
          <w:color w:val="231F20"/>
        </w:rPr>
        <w:t>an</w:t>
      </w:r>
      <w:r>
        <w:rPr>
          <w:color w:val="231F20"/>
          <w:spacing w:val="-8"/>
        </w:rPr>
        <w:t> </w:t>
      </w:r>
      <w:r>
        <w:rPr>
          <w:color w:val="231F20"/>
        </w:rPr>
        <w:t>auction).</w:t>
      </w:r>
    </w:p>
    <w:p>
      <w:pPr>
        <w:pStyle w:val="ListParagraph"/>
        <w:numPr>
          <w:ilvl w:val="1"/>
          <w:numId w:val="10"/>
        </w:numPr>
        <w:tabs>
          <w:tab w:pos="1350" w:val="left" w:leader="none"/>
        </w:tabs>
        <w:spacing w:line="249" w:lineRule="auto" w:before="2" w:after="0"/>
        <w:ind w:left="1350" w:right="202" w:hanging="270"/>
        <w:jc w:val="left"/>
        <w:rPr>
          <w:sz w:val="20"/>
        </w:rPr>
      </w:pPr>
      <w:r>
        <w:rPr>
          <w:color w:val="004F5A"/>
          <w:spacing w:val="-3"/>
          <w:sz w:val="20"/>
        </w:rPr>
        <w:t>P</w:t>
      </w:r>
      <w:r>
        <w:rPr>
          <w:color w:val="004F5A"/>
          <w:spacing w:val="1"/>
          <w:w w:val="105"/>
          <w:sz w:val="20"/>
        </w:rPr>
        <w:t>r</w:t>
      </w:r>
      <w:r>
        <w:rPr>
          <w:color w:val="004F5A"/>
          <w:spacing w:val="-1"/>
          <w:w w:val="103"/>
          <w:sz w:val="20"/>
        </w:rPr>
        <w:t>u</w:t>
      </w:r>
      <w:r>
        <w:rPr>
          <w:color w:val="004F5A"/>
          <w:spacing w:val="-1"/>
          <w:w w:val="104"/>
          <w:sz w:val="20"/>
        </w:rPr>
        <w:t>de</w:t>
      </w:r>
      <w:r>
        <w:rPr>
          <w:color w:val="004F5A"/>
          <w:spacing w:val="-1"/>
          <w:w w:val="106"/>
          <w:sz w:val="20"/>
        </w:rPr>
        <w:t>nc</w:t>
      </w:r>
      <w:r>
        <w:rPr>
          <w:color w:val="004F5A"/>
          <w:spacing w:val="-2"/>
          <w:w w:val="99"/>
          <w:sz w:val="20"/>
        </w:rPr>
        <w:t>e</w:t>
      </w:r>
      <w:r>
        <w:rPr>
          <w:color w:val="004F5A"/>
          <w:w w:val="100"/>
          <w:sz w:val="20"/>
        </w:rPr>
        <w:t>.</w:t>
      </w:r>
      <w:r>
        <w:rPr>
          <w:color w:val="004F5A"/>
          <w:spacing w:val="-5"/>
          <w:sz w:val="20"/>
        </w:rPr>
        <w:t> </w:t>
      </w:r>
      <w:r>
        <w:rPr>
          <w:color w:val="231F20"/>
          <w:w w:val="206"/>
          <w:sz w:val="20"/>
        </w:rPr>
        <w:t>t</w:t>
      </w:r>
      <w:r>
        <w:rPr>
          <w:color w:val="231F20"/>
          <w:spacing w:val="-2"/>
          <w:w w:val="99"/>
          <w:sz w:val="20"/>
        </w:rPr>
        <w:t>h</w:t>
      </w:r>
      <w:r>
        <w:rPr>
          <w:color w:val="231F20"/>
          <w:w w:val="96"/>
          <w:sz w:val="20"/>
        </w:rPr>
        <w:t>e</w:t>
      </w:r>
      <w:r>
        <w:rPr>
          <w:color w:val="231F20"/>
          <w:spacing w:val="-4"/>
          <w:sz w:val="20"/>
        </w:rPr>
        <w:t> </w:t>
      </w:r>
      <w:r>
        <w:rPr>
          <w:color w:val="231F20"/>
          <w:spacing w:val="-2"/>
          <w:w w:val="102"/>
          <w:sz w:val="20"/>
        </w:rPr>
        <w:t>B</w:t>
      </w:r>
      <w:r>
        <w:rPr>
          <w:color w:val="231F20"/>
          <w:spacing w:val="-1"/>
          <w:w w:val="96"/>
          <w:sz w:val="20"/>
        </w:rPr>
        <w:t>a</w:t>
      </w:r>
      <w:r>
        <w:rPr>
          <w:color w:val="231F20"/>
          <w:spacing w:val="-2"/>
          <w:w w:val="99"/>
          <w:sz w:val="20"/>
        </w:rPr>
        <w:t>n</w:t>
      </w:r>
      <w:r>
        <w:rPr>
          <w:color w:val="231F20"/>
          <w:w w:val="103"/>
          <w:sz w:val="20"/>
        </w:rPr>
        <w:t>k</w:t>
      </w:r>
      <w:r>
        <w:rPr>
          <w:color w:val="231F20"/>
          <w:spacing w:val="-4"/>
          <w:sz w:val="20"/>
        </w:rPr>
        <w:t> </w:t>
      </w:r>
      <w:r>
        <w:rPr>
          <w:color w:val="231F20"/>
          <w:spacing w:val="-4"/>
          <w:w w:val="104"/>
          <w:sz w:val="20"/>
        </w:rPr>
        <w:t>w</w:t>
      </w:r>
      <w:r>
        <w:rPr>
          <w:color w:val="231F20"/>
          <w:spacing w:val="-2"/>
          <w:w w:val="103"/>
          <w:sz w:val="20"/>
        </w:rPr>
        <w:t>o</w:t>
      </w:r>
      <w:r>
        <w:rPr>
          <w:color w:val="231F20"/>
          <w:spacing w:val="-2"/>
          <w:w w:val="99"/>
          <w:sz w:val="20"/>
        </w:rPr>
        <w:t>u</w:t>
      </w:r>
      <w:r>
        <w:rPr>
          <w:color w:val="231F20"/>
          <w:spacing w:val="-1"/>
          <w:w w:val="99"/>
          <w:sz w:val="20"/>
        </w:rPr>
        <w:t>l</w:t>
      </w:r>
      <w:r>
        <w:rPr>
          <w:color w:val="231F20"/>
          <w:w w:val="106"/>
          <w:sz w:val="20"/>
        </w:rPr>
        <w:t>d</w:t>
      </w:r>
      <w:r>
        <w:rPr>
          <w:color w:val="231F20"/>
          <w:spacing w:val="-4"/>
          <w:sz w:val="20"/>
        </w:rPr>
        <w:t> </w:t>
      </w:r>
      <w:r>
        <w:rPr>
          <w:color w:val="231F20"/>
          <w:spacing w:val="-1"/>
          <w:w w:val="113"/>
          <w:sz w:val="20"/>
        </w:rPr>
        <w:t>t</w:t>
      </w:r>
      <w:r>
        <w:rPr>
          <w:color w:val="231F20"/>
          <w:spacing w:val="-1"/>
          <w:w w:val="96"/>
          <w:sz w:val="20"/>
        </w:rPr>
        <w:t>a</w:t>
      </w:r>
      <w:r>
        <w:rPr>
          <w:color w:val="231F20"/>
          <w:spacing w:val="-6"/>
          <w:w w:val="103"/>
          <w:sz w:val="20"/>
        </w:rPr>
        <w:t>k</w:t>
      </w:r>
      <w:r>
        <w:rPr>
          <w:color w:val="231F20"/>
          <w:w w:val="96"/>
          <w:sz w:val="20"/>
        </w:rPr>
        <w:t>e</w:t>
      </w:r>
      <w:r>
        <w:rPr>
          <w:color w:val="231F20"/>
          <w:spacing w:val="-4"/>
          <w:sz w:val="20"/>
        </w:rPr>
        <w:t> </w:t>
      </w:r>
      <w:r>
        <w:rPr>
          <w:color w:val="231F20"/>
          <w:spacing w:val="-2"/>
          <w:w w:val="99"/>
          <w:sz w:val="20"/>
        </w:rPr>
        <w:t>i</w:t>
      </w:r>
      <w:r>
        <w:rPr>
          <w:color w:val="231F20"/>
          <w:spacing w:val="-2"/>
          <w:w w:val="99"/>
          <w:sz w:val="20"/>
        </w:rPr>
        <w:t>n</w:t>
      </w:r>
      <w:r>
        <w:rPr>
          <w:color w:val="231F20"/>
          <w:spacing w:val="-5"/>
          <w:w w:val="113"/>
          <w:sz w:val="20"/>
        </w:rPr>
        <w:t>t</w:t>
      </w:r>
      <w:r>
        <w:rPr>
          <w:color w:val="231F20"/>
          <w:w w:val="103"/>
          <w:sz w:val="20"/>
        </w:rPr>
        <w:t>o</w:t>
      </w:r>
      <w:r>
        <w:rPr>
          <w:color w:val="231F20"/>
          <w:spacing w:val="-4"/>
          <w:sz w:val="20"/>
        </w:rPr>
        <w:t> </w:t>
      </w:r>
      <w:r>
        <w:rPr>
          <w:color w:val="231F20"/>
          <w:spacing w:val="-2"/>
          <w:w w:val="96"/>
          <w:sz w:val="20"/>
        </w:rPr>
        <w:t>a</w:t>
      </w:r>
      <w:r>
        <w:rPr>
          <w:color w:val="231F20"/>
          <w:spacing w:val="-1"/>
          <w:w w:val="107"/>
          <w:sz w:val="20"/>
        </w:rPr>
        <w:t>cc</w:t>
      </w:r>
      <w:r>
        <w:rPr>
          <w:color w:val="231F20"/>
          <w:spacing w:val="-2"/>
          <w:w w:val="103"/>
          <w:sz w:val="20"/>
        </w:rPr>
        <w:t>o</w:t>
      </w:r>
      <w:r>
        <w:rPr>
          <w:color w:val="231F20"/>
          <w:spacing w:val="-2"/>
          <w:w w:val="99"/>
          <w:sz w:val="20"/>
        </w:rPr>
        <w:t>un</w:t>
      </w:r>
      <w:r>
        <w:rPr>
          <w:color w:val="231F20"/>
          <w:w w:val="113"/>
          <w:sz w:val="20"/>
        </w:rPr>
        <w:t>t</w:t>
      </w:r>
      <w:r>
        <w:rPr>
          <w:color w:val="231F20"/>
          <w:spacing w:val="-4"/>
          <w:sz w:val="20"/>
        </w:rPr>
        <w:t> </w:t>
      </w:r>
      <w:r>
        <w:rPr>
          <w:color w:val="231F20"/>
          <w:spacing w:val="-24"/>
          <w:w w:val="99"/>
          <w:sz w:val="20"/>
        </w:rPr>
        <w:t>i</w:t>
      </w:r>
      <w:r>
        <w:rPr>
          <w:color w:val="231F20"/>
          <w:spacing w:val="-27"/>
          <w:w w:val="99"/>
          <w:sz w:val="20"/>
        </w:rPr>
        <w:t>n</w:t>
      </w:r>
      <w:r>
        <w:rPr>
          <w:color w:val="231F20"/>
          <w:spacing w:val="-27"/>
          <w:sz w:val="20"/>
        </w:rPr>
        <w:t>v</w:t>
      </w:r>
      <w:r>
        <w:rPr>
          <w:color w:val="231F20"/>
          <w:spacing w:val="-22"/>
          <w:w w:val="96"/>
          <w:sz w:val="20"/>
        </w:rPr>
        <w:t>e</w:t>
      </w:r>
      <w:r>
        <w:rPr>
          <w:color w:val="231F20"/>
          <w:spacing w:val="-23"/>
          <w:sz w:val="20"/>
        </w:rPr>
        <w:t>s</w:t>
      </w:r>
      <w:r>
        <w:rPr>
          <w:color w:val="231F20"/>
          <w:spacing w:val="-30"/>
          <w:w w:val="113"/>
          <w:sz w:val="20"/>
        </w:rPr>
        <w:t>t</w:t>
      </w:r>
      <w:r>
        <w:rPr>
          <w:color w:val="231F20"/>
          <w:spacing w:val="-22"/>
          <w:w w:val="116"/>
          <w:sz w:val="20"/>
        </w:rPr>
        <w:t>-</w:t>
      </w:r>
      <w:r>
        <w:rPr>
          <w:color w:val="231F20"/>
          <w:w w:val="116"/>
          <w:sz w:val="20"/>
        </w:rPr>
        <w:t> </w:t>
      </w:r>
      <w:r>
        <w:rPr>
          <w:color w:val="231F20"/>
          <w:sz w:val="20"/>
        </w:rPr>
        <w:t>ment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quality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would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minimize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operational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risks.</w:t>
      </w:r>
    </w:p>
    <w:p>
      <w:pPr>
        <w:pStyle w:val="BodyText"/>
        <w:spacing w:line="249" w:lineRule="auto" w:before="1"/>
        <w:ind w:left="1350" w:right="307"/>
      </w:pP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would</w:t>
      </w:r>
      <w:r>
        <w:rPr>
          <w:color w:val="231F20"/>
          <w:spacing w:val="-3"/>
        </w:rPr>
        <w:t> </w:t>
      </w:r>
      <w:r>
        <w:rPr>
          <w:color w:val="231F20"/>
        </w:rPr>
        <w:t>mitigate</w:t>
      </w:r>
      <w:r>
        <w:rPr>
          <w:color w:val="231F20"/>
          <w:spacing w:val="-3"/>
        </w:rPr>
        <w:t> </w:t>
      </w:r>
      <w:r>
        <w:rPr>
          <w:color w:val="231F20"/>
        </w:rPr>
        <w:t>financial</w:t>
      </w:r>
      <w:r>
        <w:rPr>
          <w:color w:val="231F20"/>
          <w:spacing w:val="-3"/>
        </w:rPr>
        <w:t> </w:t>
      </w:r>
      <w:r>
        <w:rPr>
          <w:color w:val="231F20"/>
        </w:rPr>
        <w:t>risks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its</w:t>
      </w:r>
      <w:r>
        <w:rPr>
          <w:color w:val="231F20"/>
          <w:spacing w:val="-3"/>
        </w:rPr>
        <w:t> </w:t>
      </w:r>
      <w:r>
        <w:rPr>
          <w:color w:val="231F20"/>
        </w:rPr>
        <w:t>balance</w:t>
      </w:r>
      <w:r>
        <w:rPr>
          <w:color w:val="231F20"/>
          <w:spacing w:val="-3"/>
        </w:rPr>
        <w:t> </w:t>
      </w:r>
      <w:r>
        <w:rPr>
          <w:color w:val="231F20"/>
        </w:rPr>
        <w:t>sheet,</w:t>
      </w:r>
      <w:r>
        <w:rPr>
          <w:color w:val="231F20"/>
          <w:spacing w:val="-53"/>
        </w:rPr>
        <w:t> </w:t>
      </w:r>
      <w:r>
        <w:rPr>
          <w:color w:val="231F20"/>
        </w:rPr>
        <w:t>which could arise from changes in yields (valuation</w:t>
      </w:r>
      <w:r>
        <w:rPr>
          <w:color w:val="231F20"/>
          <w:spacing w:val="-53"/>
        </w:rPr>
        <w:t> </w:t>
      </w:r>
      <w:r>
        <w:rPr>
          <w:color w:val="231F20"/>
        </w:rPr>
        <w:t>losses) or from the credit performance of private</w:t>
      </w:r>
      <w:r>
        <w:rPr>
          <w:color w:val="231F20"/>
          <w:spacing w:val="1"/>
        </w:rPr>
        <w:t> </w:t>
      </w:r>
      <w:r>
        <w:rPr>
          <w:color w:val="231F20"/>
        </w:rPr>
        <w:t>sector</w:t>
      </w:r>
      <w:r>
        <w:rPr>
          <w:color w:val="231F20"/>
          <w:spacing w:val="-5"/>
        </w:rPr>
        <w:t> </w:t>
      </w:r>
      <w:r>
        <w:rPr>
          <w:color w:val="231F20"/>
        </w:rPr>
        <w:t>assets</w:t>
      </w:r>
      <w:r>
        <w:rPr>
          <w:color w:val="231F20"/>
          <w:spacing w:val="-5"/>
        </w:rPr>
        <w:t> </w:t>
      </w:r>
      <w:r>
        <w:rPr>
          <w:color w:val="231F20"/>
        </w:rPr>
        <w:t>(credit</w:t>
      </w:r>
      <w:r>
        <w:rPr>
          <w:color w:val="231F20"/>
          <w:spacing w:val="-5"/>
        </w:rPr>
        <w:t> </w:t>
      </w:r>
      <w:r>
        <w:rPr>
          <w:color w:val="231F20"/>
        </w:rPr>
        <w:t>losses).</w:t>
      </w:r>
    </w:p>
    <w:p>
      <w:pPr>
        <w:pStyle w:val="BodyText"/>
        <w:spacing w:line="249" w:lineRule="auto" w:before="124"/>
        <w:ind w:left="1080" w:right="93"/>
      </w:pP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2"/>
        </w:rPr>
        <w:t>B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03"/>
        </w:rPr>
        <w:t>k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104"/>
        </w:rPr>
        <w:t>w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l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oo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4"/>
        </w:rPr>
        <w:t>w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3"/>
          <w:w w:val="113"/>
        </w:rPr>
        <w:t>t</w:t>
      </w:r>
      <w:r>
        <w:rPr>
          <w:color w:val="231F20"/>
          <w:w w:val="99"/>
        </w:rPr>
        <w:t>h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6"/>
        </w:rPr>
        <w:t>f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106"/>
        </w:rPr>
        <w:t>d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3"/>
        </w:rPr>
        <w:t>g</w:t>
      </w:r>
      <w:r>
        <w:rPr>
          <w:color w:val="231F20"/>
          <w:spacing w:val="-5"/>
          <w:w w:val="103"/>
        </w:rPr>
        <w:t>o</w:t>
      </w:r>
      <w:r>
        <w:rPr>
          <w:color w:val="231F20"/>
          <w:spacing w:val="-5"/>
        </w:rPr>
        <w:t>v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102"/>
        </w:rPr>
        <w:t>m</w:t>
      </w:r>
      <w:r>
        <w:rPr>
          <w:color w:val="231F20"/>
          <w:w w:val="98"/>
        </w:rPr>
        <w:t>e</w:t>
      </w:r>
      <w:r>
        <w:rPr>
          <w:color w:val="231F20"/>
          <w:spacing w:val="-2"/>
          <w:w w:val="98"/>
        </w:rPr>
        <w:t>n</w:t>
      </w:r>
      <w:r>
        <w:rPr>
          <w:color w:val="231F20"/>
          <w:w w:val="113"/>
        </w:rPr>
        <w:t>t </w:t>
      </w:r>
      <w:r>
        <w:rPr>
          <w:color w:val="231F20"/>
        </w:rPr>
        <w:t>to ensure that, together, measures taken to ease credit</w:t>
      </w:r>
      <w:r>
        <w:rPr>
          <w:color w:val="231F20"/>
          <w:spacing w:val="1"/>
        </w:rPr>
        <w:t> </w:t>
      </w:r>
      <w:r>
        <w:rPr>
          <w:color w:val="231F20"/>
        </w:rPr>
        <w:t>conditions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stimulate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economy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achieve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2"/>
        </w:rPr>
        <w:t> </w:t>
      </w:r>
      <w:r>
        <w:rPr>
          <w:color w:val="231F20"/>
          <w:w w:val="105"/>
        </w:rPr>
        <w:t>best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outcome.</w:t>
      </w:r>
    </w:p>
    <w:p>
      <w:pPr>
        <w:pStyle w:val="Heading6"/>
        <w:spacing w:before="193"/>
      </w:pPr>
      <w:r>
        <w:rPr>
          <w:color w:val="4C4D4F"/>
        </w:rPr>
        <w:t>Key</w:t>
      </w:r>
      <w:r>
        <w:rPr>
          <w:color w:val="4C4D4F"/>
          <w:spacing w:val="-16"/>
        </w:rPr>
        <w:t> </w:t>
      </w:r>
      <w:r>
        <w:rPr>
          <w:color w:val="4C4D4F"/>
        </w:rPr>
        <w:t>Indicators</w:t>
      </w:r>
    </w:p>
    <w:p>
      <w:pPr>
        <w:pStyle w:val="BodyText"/>
        <w:spacing w:line="249" w:lineRule="auto" w:before="134"/>
        <w:ind w:left="1080" w:right="180"/>
      </w:pP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2"/>
        </w:rPr>
        <w:t>B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03"/>
        </w:rPr>
        <w:t>k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104"/>
        </w:rPr>
        <w:t>w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l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1"/>
          <w:w w:val="99"/>
        </w:rPr>
        <w:t>l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5"/>
          <w:w w:val="113"/>
        </w:rPr>
        <w:t>t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w w:val="96"/>
        </w:rPr>
        <w:t>a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nu</w:t>
      </w:r>
      <w:r>
        <w:rPr>
          <w:color w:val="231F20"/>
          <w:spacing w:val="-2"/>
          <w:w w:val="102"/>
        </w:rPr>
        <w:t>m</w:t>
      </w:r>
      <w:r>
        <w:rPr>
          <w:color w:val="231F20"/>
          <w:spacing w:val="-1"/>
          <w:w w:val="106"/>
        </w:rPr>
        <w:t>b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1"/>
          <w:w w:val="99"/>
        </w:rPr>
        <w:t>r</w:t>
      </w:r>
      <w:r>
        <w:rPr>
          <w:color w:val="231F20"/>
          <w:w w:val="99"/>
        </w:rPr>
        <w:t>s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assess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effectiveness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its</w:t>
      </w:r>
      <w:r>
        <w:rPr>
          <w:color w:val="231F20"/>
          <w:spacing w:val="-3"/>
        </w:rPr>
        <w:t> </w:t>
      </w:r>
      <w:r>
        <w:rPr>
          <w:color w:val="231F20"/>
        </w:rPr>
        <w:t>policy</w:t>
      </w:r>
      <w:r>
        <w:rPr>
          <w:color w:val="231F20"/>
          <w:spacing w:val="-3"/>
        </w:rPr>
        <w:t> </w:t>
      </w:r>
      <w:r>
        <w:rPr>
          <w:color w:val="231F20"/>
        </w:rPr>
        <w:t>measures.</w:t>
      </w:r>
      <w:r>
        <w:rPr>
          <w:color w:val="231F20"/>
          <w:spacing w:val="-3"/>
        </w:rPr>
        <w:t> </w:t>
      </w:r>
      <w:r>
        <w:rPr>
          <w:color w:val="231F20"/>
        </w:rPr>
        <w:t>most</w:t>
      </w:r>
      <w:r>
        <w:rPr>
          <w:color w:val="231F20"/>
          <w:spacing w:val="-53"/>
        </w:rPr>
        <w:t> </w:t>
      </w:r>
      <w:r>
        <w:rPr>
          <w:color w:val="231F20"/>
        </w:rPr>
        <w:t>important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overall</w:t>
      </w:r>
      <w:r>
        <w:rPr>
          <w:color w:val="231F20"/>
          <w:spacing w:val="-2"/>
        </w:rPr>
        <w:t> </w:t>
      </w:r>
      <w:r>
        <w:rPr>
          <w:color w:val="231F20"/>
        </w:rPr>
        <w:t>effect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actions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</w:p>
    <w:p>
      <w:pPr>
        <w:pStyle w:val="BodyText"/>
        <w:spacing w:line="249" w:lineRule="auto" w:before="2"/>
        <w:ind w:left="1080" w:right="-13"/>
      </w:pPr>
      <w:r>
        <w:rPr>
          <w:color w:val="231F20"/>
        </w:rPr>
        <w:t>financing conditions faced by households and businesses</w:t>
      </w:r>
      <w:r>
        <w:rPr>
          <w:color w:val="231F20"/>
          <w:spacing w:val="-53"/>
        </w:rPr>
        <w:t> </w:t>
      </w:r>
      <w:r>
        <w:rPr>
          <w:color w:val="231F20"/>
        </w:rPr>
        <w:t>and,</w:t>
      </w:r>
      <w:r>
        <w:rPr>
          <w:color w:val="231F20"/>
          <w:spacing w:val="-5"/>
        </w:rPr>
        <w:t> </w:t>
      </w:r>
      <w:r>
        <w:rPr>
          <w:color w:val="231F20"/>
        </w:rPr>
        <w:t>thus,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aggregate</w:t>
      </w:r>
      <w:r>
        <w:rPr>
          <w:color w:val="231F20"/>
          <w:spacing w:val="-4"/>
        </w:rPr>
        <w:t> </w:t>
      </w:r>
      <w:r>
        <w:rPr>
          <w:color w:val="231F20"/>
        </w:rPr>
        <w:t>demand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inflation.</w:t>
      </w:r>
    </w:p>
    <w:p>
      <w:pPr>
        <w:pStyle w:val="BodyText"/>
        <w:spacing w:line="249" w:lineRule="auto" w:before="122"/>
        <w:ind w:left="1080" w:right="-2"/>
      </w:pPr>
      <w:r>
        <w:rPr>
          <w:color w:val="231F20"/>
        </w:rPr>
        <w:t>some</w:t>
      </w:r>
      <w:r>
        <w:rPr>
          <w:color w:val="231F20"/>
          <w:spacing w:val="5"/>
        </w:rPr>
        <w:t> </w:t>
      </w:r>
      <w:r>
        <w:rPr>
          <w:color w:val="231F20"/>
        </w:rPr>
        <w:t>indicators</w:t>
      </w:r>
      <w:r>
        <w:rPr>
          <w:color w:val="231F20"/>
          <w:spacing w:val="5"/>
        </w:rPr>
        <w:t> </w:t>
      </w:r>
      <w:r>
        <w:rPr>
          <w:color w:val="231F20"/>
        </w:rPr>
        <w:t>would</w:t>
      </w:r>
      <w:r>
        <w:rPr>
          <w:color w:val="231F20"/>
          <w:spacing w:val="5"/>
        </w:rPr>
        <w:t> </w:t>
      </w:r>
      <w:r>
        <w:rPr>
          <w:color w:val="231F20"/>
        </w:rPr>
        <w:t>be</w:t>
      </w:r>
      <w:r>
        <w:rPr>
          <w:color w:val="231F20"/>
          <w:spacing w:val="5"/>
        </w:rPr>
        <w:t> </w:t>
      </w:r>
      <w:r>
        <w:rPr>
          <w:color w:val="231F20"/>
        </w:rPr>
        <w:t>used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judge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direct</w:t>
      </w:r>
      <w:r>
        <w:rPr>
          <w:color w:val="231F20"/>
          <w:spacing w:val="5"/>
        </w:rPr>
        <w:t> </w:t>
      </w:r>
      <w:r>
        <w:rPr>
          <w:color w:val="231F20"/>
        </w:rPr>
        <w:t>impact</w:t>
      </w:r>
      <w:r>
        <w:rPr>
          <w:color w:val="231F20"/>
          <w:spacing w:val="-52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w w:val="96"/>
        </w:rPr>
        <w:t>a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p</w:t>
      </w:r>
      <w:r>
        <w:rPr>
          <w:color w:val="231F20"/>
          <w:w w:val="96"/>
        </w:rPr>
        <w:t>a</w:t>
      </w:r>
      <w:r>
        <w:rPr>
          <w:color w:val="231F20"/>
          <w:spacing w:val="5"/>
          <w:w w:val="99"/>
        </w:rPr>
        <w:t>r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2"/>
          <w:w w:val="107"/>
        </w:rPr>
        <w:t>c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2"/>
          <w:w w:val="99"/>
        </w:rPr>
        <w:t>l</w:t>
      </w:r>
      <w:r>
        <w:rPr>
          <w:color w:val="231F20"/>
          <w:w w:val="96"/>
        </w:rPr>
        <w:t>a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106"/>
        </w:rPr>
        <w:t>t</w:t>
      </w:r>
      <w:r>
        <w:rPr>
          <w:color w:val="231F20"/>
          <w:w w:val="106"/>
        </w:rPr>
        <w:t>r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102"/>
        </w:rPr>
        <w:t>m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2"/>
          <w:w w:val="113"/>
        </w:rPr>
        <w:t>t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206"/>
        </w:rPr>
        <w:t>f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4"/>
          <w:w w:val="96"/>
        </w:rPr>
        <w:t>e</w:t>
      </w:r>
      <w:r>
        <w:rPr>
          <w:color w:val="231F20"/>
          <w:spacing w:val="-2"/>
          <w:w w:val="99"/>
        </w:rPr>
        <w:t>x</w:t>
      </w:r>
      <w:r>
        <w:rPr>
          <w:color w:val="231F20"/>
          <w:spacing w:val="-1"/>
          <w:w w:val="99"/>
        </w:rPr>
        <w:t>a</w:t>
      </w:r>
      <w:r>
        <w:rPr>
          <w:color w:val="231F20"/>
          <w:spacing w:val="-2"/>
          <w:w w:val="102"/>
        </w:rPr>
        <w:t>m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4"/>
          <w:w w:val="96"/>
        </w:rPr>
        <w:t>e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6"/>
        </w:rPr>
        <w:t>e</w:t>
      </w:r>
      <w:r>
        <w:rPr>
          <w:color w:val="231F20"/>
          <w:spacing w:val="4"/>
          <w:w w:val="106"/>
        </w:rPr>
        <w:t>f</w:t>
      </w:r>
      <w:r>
        <w:rPr>
          <w:color w:val="231F20"/>
          <w:spacing w:val="-3"/>
          <w:w w:val="106"/>
        </w:rPr>
        <w:t>f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5"/>
        </w:rPr>
        <w:t>v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96"/>
        </w:rPr>
        <w:t>e</w:t>
      </w:r>
      <w:r>
        <w:rPr>
          <w:color w:val="231F20"/>
        </w:rPr>
        <w:t>ss of conditional statements regarding the future policy rate</w:t>
      </w:r>
      <w:r>
        <w:rPr>
          <w:color w:val="231F20"/>
          <w:spacing w:val="1"/>
        </w:rPr>
        <w:t> </w:t>
      </w:r>
      <w:r>
        <w:rPr>
          <w:color w:val="231F20"/>
        </w:rPr>
        <w:t>can be judged by their observed impact on longer-term</w:t>
      </w:r>
      <w:r>
        <w:rPr>
          <w:color w:val="231F20"/>
          <w:spacing w:val="1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1"/>
        </w:rPr>
        <w:t>s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spacing w:val="-2"/>
        </w:rPr>
        <w:t>s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6"/>
        </w:rPr>
        <w:t>e</w:t>
      </w:r>
      <w:r>
        <w:rPr>
          <w:color w:val="231F20"/>
          <w:spacing w:val="4"/>
          <w:w w:val="106"/>
        </w:rPr>
        <w:t>f</w:t>
      </w:r>
      <w:r>
        <w:rPr>
          <w:color w:val="231F20"/>
          <w:spacing w:val="-3"/>
          <w:w w:val="106"/>
        </w:rPr>
        <w:t>f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5"/>
        </w:rPr>
        <w:t>v</w:t>
      </w:r>
      <w:r>
        <w:rPr>
          <w:color w:val="231F20"/>
          <w:w w:val="98"/>
        </w:rPr>
        <w:t>e</w:t>
      </w:r>
      <w:r>
        <w:rPr>
          <w:color w:val="231F20"/>
          <w:spacing w:val="-2"/>
          <w:w w:val="98"/>
        </w:rPr>
        <w:t>n</w:t>
      </w:r>
      <w:r>
        <w:rPr>
          <w:color w:val="231F20"/>
          <w:w w:val="96"/>
        </w:rPr>
        <w:t>e</w:t>
      </w:r>
      <w:r>
        <w:rPr>
          <w:color w:val="231F20"/>
        </w:rPr>
        <w:t>ss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q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1"/>
          <w:w w:val="113"/>
        </w:rPr>
        <w:t>t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5"/>
        </w:rPr>
        <w:t>v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w w:val="97"/>
        </w:rPr>
        <w:t>ea</w:t>
      </w:r>
      <w:r>
        <w:rPr>
          <w:color w:val="231F20"/>
          <w:spacing w:val="-1"/>
          <w:w w:val="97"/>
        </w:rPr>
        <w:t>s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3"/>
        </w:rPr>
        <w:t>g</w:t>
      </w:r>
    </w:p>
    <w:p>
      <w:pPr>
        <w:pStyle w:val="BodyText"/>
        <w:spacing w:line="249" w:lineRule="auto" w:before="4"/>
        <w:ind w:left="1080" w:right="372"/>
      </w:pPr>
      <w:r>
        <w:rPr>
          <w:color w:val="231F20"/>
          <w:spacing w:val="-1"/>
        </w:rPr>
        <w:t>(or, alternatively, </w:t>
      </w:r>
      <w:r>
        <w:rPr>
          <w:color w:val="231F20"/>
        </w:rPr>
        <w:t>the gauge of required easing) would</w:t>
      </w:r>
      <w:r>
        <w:rPr>
          <w:color w:val="231F20"/>
          <w:spacing w:val="-5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judged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first</w:t>
      </w:r>
      <w:r>
        <w:rPr>
          <w:color w:val="231F20"/>
          <w:spacing w:val="-3"/>
        </w:rPr>
        <w:t> </w:t>
      </w:r>
      <w:r>
        <w:rPr>
          <w:color w:val="231F20"/>
        </w:rPr>
        <w:t>instance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movement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</w:p>
    <w:p>
      <w:pPr>
        <w:pStyle w:val="BodyText"/>
        <w:spacing w:line="249" w:lineRule="auto" w:before="2"/>
        <w:ind w:left="1080" w:right="93"/>
      </w:pPr>
      <w:r>
        <w:rPr>
          <w:color w:val="231F20"/>
        </w:rPr>
        <w:t>yield</w:t>
      </w:r>
      <w:r>
        <w:rPr>
          <w:color w:val="231F20"/>
          <w:spacing w:val="-7"/>
        </w:rPr>
        <w:t> </w:t>
      </w:r>
      <w:r>
        <w:rPr>
          <w:color w:val="231F20"/>
        </w:rPr>
        <w:t>curve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more</w:t>
      </w:r>
      <w:r>
        <w:rPr>
          <w:color w:val="231F20"/>
          <w:spacing w:val="-6"/>
        </w:rPr>
        <w:t> </w:t>
      </w:r>
      <w:r>
        <w:rPr>
          <w:color w:val="231F20"/>
        </w:rPr>
        <w:t>generally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movements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broader</w:t>
      </w:r>
      <w:r>
        <w:rPr>
          <w:color w:val="231F20"/>
          <w:spacing w:val="-53"/>
        </w:rPr>
        <w:t> </w:t>
      </w:r>
      <w:r>
        <w:rPr>
          <w:color w:val="231F20"/>
        </w:rPr>
        <w:t>financial</w:t>
      </w:r>
      <w:r>
        <w:rPr>
          <w:color w:val="231F20"/>
          <w:spacing w:val="-3"/>
        </w:rPr>
        <w:t> </w:t>
      </w:r>
      <w:r>
        <w:rPr>
          <w:color w:val="231F20"/>
        </w:rPr>
        <w:t>conditions,</w:t>
      </w:r>
      <w:r>
        <w:rPr>
          <w:color w:val="231F20"/>
          <w:spacing w:val="-2"/>
        </w:rPr>
        <w:t> </w:t>
      </w:r>
      <w:r>
        <w:rPr>
          <w:color w:val="231F20"/>
        </w:rPr>
        <w:t>while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credit</w:t>
      </w:r>
      <w:r>
        <w:rPr>
          <w:color w:val="231F20"/>
          <w:spacing w:val="-3"/>
        </w:rPr>
        <w:t> </w:t>
      </w:r>
      <w:r>
        <w:rPr>
          <w:color w:val="231F20"/>
        </w:rPr>
        <w:t>easing</w:t>
      </w:r>
      <w:r>
        <w:rPr>
          <w:color w:val="231F20"/>
          <w:spacing w:val="-2"/>
        </w:rPr>
        <w:t> </w:t>
      </w:r>
      <w:r>
        <w:rPr>
          <w:color w:val="231F20"/>
        </w:rPr>
        <w:t>would</w:t>
      </w:r>
    </w:p>
    <w:p>
      <w:pPr>
        <w:pStyle w:val="BodyText"/>
        <w:spacing w:line="249" w:lineRule="auto" w:before="1"/>
        <w:ind w:left="1080" w:right="199"/>
      </w:pPr>
      <w:r>
        <w:rPr>
          <w:color w:val="231F20"/>
        </w:rPr>
        <w:t>be judged by reductions in risky spreads and increased</w:t>
      </w:r>
      <w:r>
        <w:rPr>
          <w:color w:val="231F20"/>
          <w:spacing w:val="-53"/>
        </w:rPr>
        <w:t> </w:t>
      </w:r>
      <w:r>
        <w:rPr>
          <w:color w:val="231F20"/>
        </w:rPr>
        <w:t>issuance activity. in assessing the effectiveness of any</w:t>
      </w:r>
      <w:r>
        <w:rPr>
          <w:color w:val="231F20"/>
          <w:spacing w:val="1"/>
        </w:rPr>
        <w:t> </w:t>
      </w:r>
      <w:r>
        <w:rPr>
          <w:color w:val="231F20"/>
        </w:rPr>
        <w:t>measures taken, the Bank would need to control for</w:t>
      </w:r>
      <w:r>
        <w:rPr>
          <w:color w:val="231F20"/>
          <w:spacing w:val="1"/>
        </w:rPr>
        <w:t> </w:t>
      </w:r>
      <w:r>
        <w:rPr>
          <w:color w:val="231F20"/>
        </w:rPr>
        <w:t>other</w:t>
      </w:r>
      <w:r>
        <w:rPr>
          <w:color w:val="231F20"/>
          <w:spacing w:val="-6"/>
        </w:rPr>
        <w:t> </w:t>
      </w:r>
      <w:r>
        <w:rPr>
          <w:color w:val="231F20"/>
        </w:rPr>
        <w:t>factors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may</w:t>
      </w:r>
      <w:r>
        <w:rPr>
          <w:color w:val="231F20"/>
          <w:spacing w:val="-6"/>
        </w:rPr>
        <w:t> </w:t>
      </w:r>
      <w:r>
        <w:rPr>
          <w:color w:val="231F20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simultaneously</w:t>
      </w:r>
      <w:r>
        <w:rPr>
          <w:color w:val="231F20"/>
          <w:spacing w:val="-6"/>
        </w:rPr>
        <w:t> </w:t>
      </w:r>
      <w:r>
        <w:rPr>
          <w:color w:val="231F20"/>
        </w:rPr>
        <w:t>affected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3"/>
        </w:rPr>
        <w:t> </w:t>
      </w:r>
      <w:r>
        <w:rPr>
          <w:color w:val="231F20"/>
        </w:rPr>
        <w:t>markets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question.</w:t>
      </w:r>
    </w:p>
    <w:p>
      <w:pPr>
        <w:pStyle w:val="BodyText"/>
        <w:spacing w:line="249" w:lineRule="auto" w:before="125"/>
        <w:ind w:left="1080" w:right="53"/>
        <w:rPr>
          <w:b/>
          <w:sz w:val="10"/>
        </w:rPr>
      </w:pPr>
      <w:r>
        <w:rPr>
          <w:color w:val="231F20"/>
          <w:spacing w:val="-2"/>
          <w:w w:val="205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l</w:t>
      </w:r>
      <w:r>
        <w:rPr>
          <w:color w:val="231F20"/>
          <w:spacing w:val="-1"/>
          <w:w w:val="113"/>
        </w:rPr>
        <w:t>t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f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102"/>
        </w:rPr>
        <w:t>m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i/>
          <w:color w:val="231F20"/>
          <w:w w:val="102"/>
        </w:rPr>
        <w:t>B</w:t>
      </w:r>
      <w:r>
        <w:rPr>
          <w:i/>
          <w:color w:val="231F20"/>
          <w:spacing w:val="-1"/>
          <w:w w:val="99"/>
        </w:rPr>
        <w:t>u</w:t>
      </w:r>
      <w:r>
        <w:rPr>
          <w:i/>
          <w:color w:val="231F20"/>
          <w:w w:val="96"/>
        </w:rPr>
        <w:t>s</w:t>
      </w:r>
      <w:r>
        <w:rPr>
          <w:i/>
          <w:color w:val="231F20"/>
          <w:spacing w:val="-1"/>
          <w:w w:val="99"/>
        </w:rPr>
        <w:t>i</w:t>
      </w:r>
      <w:r>
        <w:rPr>
          <w:i/>
          <w:color w:val="231F20"/>
          <w:w w:val="99"/>
        </w:rPr>
        <w:t>n</w:t>
      </w:r>
      <w:r>
        <w:rPr>
          <w:i/>
          <w:color w:val="231F20"/>
          <w:w w:val="96"/>
        </w:rPr>
        <w:t>e</w:t>
      </w:r>
      <w:r>
        <w:rPr>
          <w:i/>
          <w:color w:val="231F20"/>
          <w:w w:val="96"/>
        </w:rPr>
        <w:t>ss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spacing w:val="1"/>
          <w:w w:val="97"/>
        </w:rPr>
        <w:t>O</w:t>
      </w:r>
      <w:r>
        <w:rPr>
          <w:i/>
          <w:color w:val="231F20"/>
          <w:spacing w:val="-2"/>
          <w:w w:val="99"/>
        </w:rPr>
        <w:t>u</w:t>
      </w:r>
      <w:r>
        <w:rPr>
          <w:i/>
          <w:color w:val="231F20"/>
          <w:spacing w:val="-2"/>
          <w:w w:val="113"/>
        </w:rPr>
        <w:t>t</w:t>
      </w:r>
      <w:r>
        <w:rPr>
          <w:i/>
          <w:color w:val="231F20"/>
          <w:spacing w:val="-2"/>
          <w:w w:val="99"/>
        </w:rPr>
        <w:t>l</w:t>
      </w:r>
      <w:r>
        <w:rPr>
          <w:i/>
          <w:color w:val="231F20"/>
          <w:spacing w:val="-1"/>
          <w:w w:val="103"/>
        </w:rPr>
        <w:t>oo</w:t>
      </w:r>
      <w:r>
        <w:rPr>
          <w:i/>
          <w:color w:val="231F20"/>
          <w:w w:val="96"/>
        </w:rPr>
        <w:t>k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w w:val="97"/>
        </w:rPr>
        <w:t>S</w:t>
      </w:r>
      <w:r>
        <w:rPr>
          <w:i/>
          <w:color w:val="231F20"/>
          <w:spacing w:val="-1"/>
          <w:w w:val="99"/>
        </w:rPr>
        <w:t>u</w:t>
      </w:r>
      <w:r>
        <w:rPr>
          <w:i/>
          <w:color w:val="231F20"/>
          <w:spacing w:val="6"/>
          <w:w w:val="99"/>
        </w:rPr>
        <w:t>r</w:t>
      </w:r>
      <w:r>
        <w:rPr>
          <w:i/>
          <w:color w:val="231F20"/>
          <w:spacing w:val="-4"/>
          <w:w w:val="96"/>
        </w:rPr>
        <w:t>v</w:t>
      </w:r>
      <w:r>
        <w:rPr>
          <w:i/>
          <w:color w:val="231F20"/>
          <w:spacing w:val="-4"/>
          <w:w w:val="96"/>
        </w:rPr>
        <w:t>e</w:t>
      </w:r>
      <w:r>
        <w:rPr>
          <w:i/>
          <w:color w:val="231F20"/>
          <w:w w:val="96"/>
        </w:rPr>
        <w:t>y</w:t>
      </w:r>
      <w:r>
        <w:rPr>
          <w:i/>
          <w:color w:val="231F20"/>
          <w:spacing w:val="-5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i/>
          <w:color w:val="231F20"/>
          <w:w w:val="96"/>
        </w:rPr>
        <w:t>Se</w:t>
      </w:r>
      <w:r>
        <w:rPr>
          <w:i/>
          <w:color w:val="231F20"/>
          <w:w w:val="99"/>
        </w:rPr>
        <w:t>n</w:t>
      </w:r>
      <w:r>
        <w:rPr>
          <w:i/>
          <w:color w:val="231F20"/>
          <w:spacing w:val="-2"/>
          <w:w w:val="99"/>
        </w:rPr>
        <w:t>i</w:t>
      </w:r>
      <w:r>
        <w:rPr>
          <w:i/>
          <w:color w:val="231F20"/>
          <w:spacing w:val="-1"/>
          <w:w w:val="103"/>
        </w:rPr>
        <w:t>o</w:t>
      </w:r>
      <w:r>
        <w:rPr>
          <w:i/>
          <w:color w:val="231F20"/>
          <w:w w:val="99"/>
        </w:rPr>
        <w:t>r </w:t>
      </w:r>
      <w:r>
        <w:rPr>
          <w:i/>
          <w:color w:val="231F20"/>
        </w:rPr>
        <w:t>Loan Officer Survey </w:t>
      </w:r>
      <w:r>
        <w:rPr>
          <w:color w:val="231F20"/>
        </w:rPr>
        <w:t>would be very useful in assessing</w:t>
      </w:r>
      <w:r>
        <w:rPr>
          <w:color w:val="231F20"/>
          <w:spacing w:val="1"/>
        </w:rPr>
        <w:t> </w:t>
      </w:r>
      <w:r>
        <w:rPr>
          <w:color w:val="231F20"/>
        </w:rPr>
        <w:t>changes in the credit terms and conditions faced by</w:t>
      </w:r>
      <w:r>
        <w:rPr>
          <w:color w:val="231F20"/>
          <w:spacing w:val="1"/>
        </w:rPr>
        <w:t> </w:t>
      </w:r>
      <w:r>
        <w:rPr>
          <w:color w:val="231F20"/>
          <w:w w:val="103"/>
        </w:rPr>
        <w:t>f</w:t>
      </w:r>
      <w:r>
        <w:rPr>
          <w:color w:val="231F20"/>
          <w:spacing w:val="-2"/>
          <w:w w:val="103"/>
        </w:rPr>
        <w:t>i</w:t>
      </w:r>
      <w:r>
        <w:rPr>
          <w:color w:val="231F20"/>
          <w:w w:val="99"/>
        </w:rPr>
        <w:t>r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2"/>
        </w:rPr>
        <w:t>s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spacing w:val="-18"/>
          <w:w w:val="206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5"/>
          <w:w w:val="103"/>
        </w:rPr>
        <w:t>o</w:t>
      </w:r>
      <w:r>
        <w:rPr>
          <w:color w:val="231F20"/>
          <w:spacing w:val="-2"/>
        </w:rPr>
        <w:t>v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2"/>
          <w:w w:val="106"/>
        </w:rPr>
        <w:t>d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102"/>
        </w:rPr>
        <w:t>mm</w:t>
      </w:r>
      <w:r>
        <w:rPr>
          <w:color w:val="231F20"/>
          <w:w w:val="96"/>
        </w:rPr>
        <w:t>a</w:t>
      </w:r>
      <w:r>
        <w:rPr>
          <w:color w:val="231F20"/>
          <w:spacing w:val="5"/>
          <w:w w:val="99"/>
        </w:rPr>
        <w:t>r</w:t>
      </w:r>
      <w:r>
        <w:rPr>
          <w:color w:val="231F20"/>
          <w:w w:val="99"/>
        </w:rPr>
        <w:t>y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2"/>
          <w:w w:val="104"/>
        </w:rPr>
        <w:t>d</w:t>
      </w:r>
      <w:r>
        <w:rPr>
          <w:color w:val="231F20"/>
          <w:spacing w:val="-1"/>
          <w:w w:val="104"/>
        </w:rPr>
        <w:t>i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1"/>
          <w:w w:val="99"/>
        </w:rPr>
        <w:t>r</w:t>
      </w:r>
      <w:r>
        <w:rPr>
          <w:color w:val="231F20"/>
          <w:w w:val="99"/>
        </w:rPr>
        <w:t>s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w w:val="103"/>
        </w:rPr>
        <w:t>f</w:t>
      </w:r>
      <w:r>
        <w:rPr>
          <w:color w:val="231F20"/>
          <w:spacing w:val="-2"/>
          <w:w w:val="103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3"/>
        </w:rPr>
        <w:t>g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2"/>
          <w:w w:val="104"/>
        </w:rPr>
        <w:t>d</w:t>
      </w:r>
      <w:r>
        <w:rPr>
          <w:color w:val="231F20"/>
          <w:w w:val="104"/>
        </w:rPr>
        <w:t>i</w:t>
      </w:r>
      <w:r>
        <w:rPr>
          <w:color w:val="231F20"/>
          <w:w w:val="116"/>
        </w:rPr>
        <w:t>- </w:t>
      </w:r>
      <w:r>
        <w:rPr>
          <w:color w:val="231F20"/>
        </w:rPr>
        <w:t>tions, the Bank has constructed aggregate measures of</w:t>
      </w:r>
      <w:r>
        <w:rPr>
          <w:color w:val="231F20"/>
          <w:spacing w:val="1"/>
        </w:rPr>
        <w:t> </w:t>
      </w:r>
      <w:r>
        <w:rPr>
          <w:color w:val="231F20"/>
        </w:rPr>
        <w:t>borrowing costs and an overall financial conditions index</w:t>
      </w:r>
      <w:r>
        <w:rPr>
          <w:color w:val="231F20"/>
          <w:spacing w:val="-53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economy.</w:t>
      </w:r>
      <w:r>
        <w:rPr>
          <w:b/>
          <w:color w:val="004F5A"/>
          <w:w w:val="105"/>
          <w:position w:val="8"/>
          <w:sz w:val="10"/>
        </w:rPr>
        <w:t>5</w:t>
      </w:r>
    </w:p>
    <w:p>
      <w:pPr>
        <w:pStyle w:val="BodyText"/>
        <w:spacing w:line="249" w:lineRule="auto" w:before="125"/>
        <w:ind w:left="1080" w:right="187"/>
      </w:pP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2"/>
        </w:rPr>
        <w:t>B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03"/>
        </w:rPr>
        <w:t>k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104"/>
        </w:rPr>
        <w:t>w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l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1"/>
        </w:rPr>
        <w:t>s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2"/>
        </w:rPr>
        <w:t>m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5"/>
          <w:w w:val="113"/>
        </w:rPr>
        <w:t>t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6"/>
        </w:rPr>
        <w:t>e</w:t>
      </w:r>
      <w:r>
        <w:rPr>
          <w:color w:val="231F20"/>
          <w:spacing w:val="-5"/>
        </w:rPr>
        <w:t>v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 </w:t>
      </w:r>
      <w:r>
        <w:rPr>
          <w:color w:val="231F20"/>
        </w:rPr>
        <w:t>monetary aggregates. however, it is difficult to draw the</w:t>
      </w:r>
      <w:r>
        <w:rPr>
          <w:color w:val="231F20"/>
          <w:spacing w:val="-53"/>
        </w:rPr>
        <w:t> </w:t>
      </w:r>
      <w:r>
        <w:rPr>
          <w:color w:val="231F20"/>
        </w:rPr>
        <w:t>implications of movements in monetary aggregates for</w:t>
      </w:r>
      <w:r>
        <w:rPr>
          <w:color w:val="231F20"/>
          <w:spacing w:val="1"/>
        </w:rPr>
        <w:t> </w:t>
      </w:r>
      <w:r>
        <w:rPr>
          <w:color w:val="231F20"/>
        </w:rPr>
        <w:t>total spending in the economy, since the demand for</w:t>
      </w:r>
      <w:r>
        <w:rPr>
          <w:color w:val="231F20"/>
          <w:spacing w:val="1"/>
        </w:rPr>
        <w:t> </w:t>
      </w:r>
      <w:r>
        <w:rPr>
          <w:color w:val="231F20"/>
        </w:rPr>
        <w:t>money and, hence, its velocity, are likely to shift even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usual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low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interest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rates.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9" w:lineRule="auto"/>
        <w:ind w:left="1080" w:right="35"/>
        <w:jc w:val="both"/>
      </w:pP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l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2"/>
        </w:rPr>
        <w:t>B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2"/>
          <w:w w:val="103"/>
        </w:rPr>
        <w:t>k</w:t>
      </w:r>
      <w:r>
        <w:rPr>
          <w:color w:val="231F20"/>
          <w:spacing w:val="-12"/>
          <w:w w:val="125"/>
        </w:rPr>
        <w:t>’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spacing w:val="5"/>
          <w:w w:val="99"/>
        </w:rPr>
        <w:t>r</w:t>
      </w:r>
      <w:r>
        <w:rPr>
          <w:color w:val="231F20"/>
          <w:spacing w:val="-5"/>
          <w:w w:val="99"/>
        </w:rPr>
        <w:t>v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99"/>
        </w:rPr>
        <w:t>n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104"/>
        </w:rPr>
        <w:t>w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l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b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3"/>
        </w:rPr>
        <w:t>g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2"/>
          <w:w w:val="106"/>
        </w:rPr>
        <w:t>d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06"/>
        </w:rPr>
        <w:t>b</w:t>
      </w:r>
      <w:r>
        <w:rPr>
          <w:color w:val="231F20"/>
        </w:rPr>
        <w:t>y </w:t>
      </w:r>
      <w:r>
        <w:rPr>
          <w:color w:val="231F20"/>
        </w:rPr>
        <w:t>what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prudently</w:t>
      </w:r>
      <w:r>
        <w:rPr>
          <w:color w:val="231F20"/>
          <w:spacing w:val="-3"/>
        </w:rPr>
        <w:t> </w:t>
      </w:r>
      <w:r>
        <w:rPr>
          <w:color w:val="231F20"/>
        </w:rPr>
        <w:t>needed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achieve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desired</w:t>
      </w:r>
      <w:r>
        <w:rPr>
          <w:color w:val="231F20"/>
          <w:spacing w:val="-4"/>
        </w:rPr>
        <w:t> </w:t>
      </w:r>
      <w:r>
        <w:rPr>
          <w:color w:val="231F20"/>
        </w:rPr>
        <w:t>improve-</w:t>
      </w:r>
      <w:r>
        <w:rPr>
          <w:color w:val="231F20"/>
          <w:spacing w:val="-53"/>
        </w:rPr>
        <w:t> </w:t>
      </w:r>
      <w:r>
        <w:rPr>
          <w:color w:val="231F20"/>
          <w:w w:val="105"/>
        </w:rPr>
        <w:t>ment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financial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conditions.</w:t>
      </w:r>
    </w:p>
    <w:p>
      <w:pPr>
        <w:pStyle w:val="Heading6"/>
        <w:spacing w:before="99"/>
        <w:ind w:left="200"/>
      </w:pPr>
      <w:r>
        <w:rPr>
          <w:b w:val="0"/>
        </w:rPr>
        <w:br w:type="column"/>
      </w:r>
      <w:r>
        <w:rPr>
          <w:color w:val="4C4D4F"/>
        </w:rPr>
        <w:t>Exit</w:t>
      </w:r>
      <w:r>
        <w:rPr>
          <w:color w:val="4C4D4F"/>
          <w:spacing w:val="-15"/>
        </w:rPr>
        <w:t> </w:t>
      </w:r>
      <w:r>
        <w:rPr>
          <w:color w:val="4C4D4F"/>
        </w:rPr>
        <w:t>Strategy</w:t>
      </w:r>
    </w:p>
    <w:p>
      <w:pPr>
        <w:pStyle w:val="BodyText"/>
        <w:spacing w:line="249" w:lineRule="auto" w:before="177"/>
        <w:ind w:left="200" w:right="408"/>
      </w:pP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6"/>
        </w:rPr>
        <w:t>e</w:t>
      </w:r>
      <w:r>
        <w:rPr>
          <w:color w:val="231F20"/>
          <w:spacing w:val="-1"/>
          <w:w w:val="103"/>
        </w:rPr>
        <w:t>x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113"/>
        </w:rPr>
        <w:t>t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3"/>
        </w:rPr>
        <w:t>g</w:t>
      </w:r>
      <w:r>
        <w:rPr>
          <w:color w:val="231F20"/>
          <w:spacing w:val="-15"/>
        </w:rPr>
        <w:t>y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5"/>
          <w:w w:val="99"/>
        </w:rPr>
        <w:t>n</w:t>
      </w:r>
      <w:r>
        <w:rPr>
          <w:color w:val="231F20"/>
          <w:spacing w:val="-2"/>
          <w:w w:val="104"/>
        </w:rPr>
        <w:t>w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3"/>
        </w:rPr>
        <w:t>g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2"/>
        </w:rPr>
        <w:t>B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2"/>
          <w:w w:val="103"/>
        </w:rPr>
        <w:t>k</w:t>
      </w:r>
      <w:r>
        <w:rPr>
          <w:color w:val="231F20"/>
          <w:spacing w:val="-12"/>
          <w:w w:val="125"/>
        </w:rPr>
        <w:t>’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5"/>
        </w:rPr>
        <w:t>v</w:t>
      </w:r>
      <w:r>
        <w:rPr>
          <w:color w:val="231F20"/>
          <w:w w:val="97"/>
        </w:rPr>
        <w:t>a</w:t>
      </w:r>
      <w:r>
        <w:rPr>
          <w:color w:val="231F20"/>
          <w:spacing w:val="-1"/>
          <w:w w:val="97"/>
        </w:rPr>
        <w:t>r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1"/>
          <w:w w:val="99"/>
        </w:rPr>
        <w:t>u</w:t>
      </w:r>
      <w:r>
        <w:rPr>
          <w:color w:val="231F20"/>
        </w:rPr>
        <w:t>s </w:t>
      </w:r>
      <w:r>
        <w:rPr>
          <w:color w:val="231F20"/>
        </w:rPr>
        <w:t>facilities and acquisition of assets, would be guided by</w:t>
      </w:r>
      <w:r>
        <w:rPr>
          <w:color w:val="231F20"/>
          <w:spacing w:val="-53"/>
        </w:rPr>
        <w:t> </w:t>
      </w:r>
      <w:r>
        <w:rPr>
          <w:color w:val="231F20"/>
        </w:rPr>
        <w:t>the Bank’s assessment of conditions in credit markets</w:t>
      </w:r>
      <w:r>
        <w:rPr>
          <w:color w:val="231F20"/>
          <w:spacing w:val="-53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inflation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outlook.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9" w:lineRule="auto"/>
        <w:ind w:left="200" w:right="118"/>
      </w:pPr>
      <w:r>
        <w:rPr>
          <w:color w:val="231F20"/>
        </w:rPr>
        <w:t>a number of alternatives are available, including natural</w:t>
      </w:r>
      <w:r>
        <w:rPr>
          <w:color w:val="231F20"/>
          <w:spacing w:val="1"/>
        </w:rPr>
        <w:t> </w:t>
      </w:r>
      <w:r>
        <w:rPr>
          <w:color w:val="231F20"/>
        </w:rPr>
        <w:t>runoff through the maturing of the assets, the “refi-</w:t>
      </w:r>
      <w:r>
        <w:rPr>
          <w:color w:val="231F20"/>
          <w:spacing w:val="1"/>
        </w:rPr>
        <w:t> </w:t>
      </w:r>
      <w:r>
        <w:rPr>
          <w:color w:val="231F20"/>
        </w:rPr>
        <w:t>nancing”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acquired</w:t>
      </w:r>
      <w:r>
        <w:rPr>
          <w:color w:val="231F20"/>
          <w:spacing w:val="1"/>
        </w:rPr>
        <w:t> </w:t>
      </w:r>
      <w:r>
        <w:rPr>
          <w:color w:val="231F20"/>
        </w:rPr>
        <w:t>assets</w:t>
      </w:r>
      <w:r>
        <w:rPr>
          <w:color w:val="231F20"/>
          <w:spacing w:val="2"/>
        </w:rPr>
        <w:t> </w:t>
      </w:r>
      <w:r>
        <w:rPr>
          <w:color w:val="231F20"/>
        </w:rPr>
        <w:t>(e.g.,</w:t>
      </w:r>
      <w:r>
        <w:rPr>
          <w:color w:val="231F20"/>
          <w:spacing w:val="1"/>
        </w:rPr>
        <w:t> </w:t>
      </w:r>
      <w:r>
        <w:rPr>
          <w:color w:val="231F20"/>
        </w:rPr>
        <w:t>financing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repo market or allowing the runoff of other assets on the</w:t>
      </w:r>
      <w:r>
        <w:rPr>
          <w:color w:val="231F20"/>
          <w:spacing w:val="1"/>
        </w:rPr>
        <w:t> </w:t>
      </w:r>
      <w:r>
        <w:rPr>
          <w:color w:val="231F20"/>
        </w:rPr>
        <w:t>Bank’s balance sheet), and asset sales. in cases where</w:t>
      </w:r>
      <w:r>
        <w:rPr>
          <w:color w:val="231F20"/>
          <w:spacing w:val="1"/>
        </w:rPr>
        <w:t> </w:t>
      </w:r>
      <w:r>
        <w:rPr>
          <w:color w:val="231F20"/>
        </w:rPr>
        <w:t>assets need to be sold, the disposition of securities would</w:t>
      </w:r>
      <w:r>
        <w:rPr>
          <w:color w:val="231F20"/>
          <w:spacing w:val="-53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carried</w:t>
      </w:r>
      <w:r>
        <w:rPr>
          <w:color w:val="231F20"/>
          <w:spacing w:val="-4"/>
        </w:rPr>
        <w:t> </w:t>
      </w:r>
      <w:r>
        <w:rPr>
          <w:color w:val="231F20"/>
        </w:rPr>
        <w:t>out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4"/>
        </w:rPr>
        <w:t> </w:t>
      </w:r>
      <w:r>
        <w:rPr>
          <w:color w:val="231F20"/>
        </w:rPr>
        <w:t>appropriately</w:t>
      </w:r>
      <w:r>
        <w:rPr>
          <w:color w:val="231F20"/>
          <w:spacing w:val="-4"/>
        </w:rPr>
        <w:t> </w:t>
      </w:r>
      <w:r>
        <w:rPr>
          <w:color w:val="231F20"/>
        </w:rPr>
        <w:t>measured</w:t>
      </w:r>
      <w:r>
        <w:rPr>
          <w:color w:val="231F20"/>
          <w:spacing w:val="-3"/>
        </w:rPr>
        <w:t> </w:t>
      </w:r>
      <w:r>
        <w:rPr>
          <w:color w:val="231F20"/>
        </w:rPr>
        <w:t>pace.</w:t>
      </w:r>
    </w:p>
    <w:p>
      <w:pPr>
        <w:pStyle w:val="Heading6"/>
        <w:spacing w:before="196"/>
        <w:ind w:left="200"/>
      </w:pPr>
      <w:r>
        <w:rPr>
          <w:color w:val="4C4D4F"/>
        </w:rPr>
        <w:t>Communications</w:t>
      </w:r>
    </w:p>
    <w:p>
      <w:pPr>
        <w:pStyle w:val="BodyText"/>
        <w:spacing w:line="249" w:lineRule="auto" w:before="134"/>
        <w:ind w:left="200"/>
      </w:pPr>
      <w:r>
        <w:rPr>
          <w:color w:val="231F20"/>
        </w:rPr>
        <w:t>press releases on each fixed announcement date would</w:t>
      </w:r>
      <w:r>
        <w:rPr>
          <w:color w:val="231F20"/>
          <w:spacing w:val="1"/>
        </w:rPr>
        <w:t> </w:t>
      </w:r>
      <w:r>
        <w:rPr>
          <w:color w:val="231F20"/>
        </w:rPr>
        <w:t>remain focused on the target overnight rate and on the</w:t>
      </w:r>
      <w:r>
        <w:rPr>
          <w:color w:val="231F20"/>
          <w:spacing w:val="1"/>
        </w:rPr>
        <w:t> </w:t>
      </w:r>
      <w:r>
        <w:rPr>
          <w:color w:val="231F20"/>
        </w:rPr>
        <w:t>conditional</w:t>
      </w:r>
      <w:r>
        <w:rPr>
          <w:color w:val="231F20"/>
          <w:spacing w:val="1"/>
        </w:rPr>
        <w:t> </w:t>
      </w:r>
      <w:r>
        <w:rPr>
          <w:color w:val="231F20"/>
        </w:rPr>
        <w:t>statements</w:t>
      </w:r>
      <w:r>
        <w:rPr>
          <w:color w:val="231F20"/>
          <w:spacing w:val="2"/>
        </w:rPr>
        <w:t> </w:t>
      </w:r>
      <w:r>
        <w:rPr>
          <w:color w:val="231F20"/>
        </w:rPr>
        <w:t>about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future</w:t>
      </w:r>
      <w:r>
        <w:rPr>
          <w:color w:val="231F20"/>
          <w:spacing w:val="2"/>
        </w:rPr>
        <w:t> </w:t>
      </w:r>
      <w:r>
        <w:rPr>
          <w:color w:val="231F20"/>
        </w:rPr>
        <w:t>direction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policy</w:t>
      </w:r>
      <w:r>
        <w:rPr>
          <w:color w:val="231F20"/>
          <w:spacing w:val="-53"/>
        </w:rPr>
        <w:t> </w:t>
      </w:r>
      <w:r>
        <w:rPr>
          <w:color w:val="231F20"/>
        </w:rPr>
        <w:t>rates.</w:t>
      </w:r>
    </w:p>
    <w:p>
      <w:pPr>
        <w:pStyle w:val="BodyText"/>
        <w:spacing w:line="249" w:lineRule="auto" w:before="123"/>
        <w:ind w:left="200" w:right="264"/>
      </w:pP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</w:rPr>
        <w:t>ss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2"/>
          <w:w w:val="99"/>
        </w:rPr>
        <w:t>l</w:t>
      </w:r>
      <w:r>
        <w:rPr>
          <w:color w:val="231F20"/>
          <w:w w:val="96"/>
        </w:rPr>
        <w:t>ea</w:t>
      </w:r>
      <w:r>
        <w:rPr>
          <w:color w:val="231F20"/>
          <w:spacing w:val="-1"/>
        </w:rPr>
        <w:t>s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104"/>
        </w:rPr>
        <w:t>w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l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1"/>
        </w:rPr>
        <w:t>s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2"/>
          <w:w w:val="104"/>
        </w:rPr>
        <w:t>d</w:t>
      </w:r>
      <w:r>
        <w:rPr>
          <w:color w:val="231F20"/>
          <w:spacing w:val="-1"/>
          <w:w w:val="104"/>
        </w:rPr>
        <w:t>i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5"/>
          <w:w w:val="99"/>
        </w:rPr>
        <w:t>n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 </w:t>
      </w:r>
      <w:r>
        <w:rPr>
          <w:color w:val="231F20"/>
        </w:rPr>
        <w:t>carry out purchase programs and the approximate size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purchases</w:t>
      </w:r>
      <w:r>
        <w:rPr>
          <w:color w:val="231F20"/>
          <w:spacing w:val="-13"/>
        </w:rPr>
        <w:t> </w:t>
      </w:r>
      <w:r>
        <w:rPr>
          <w:color w:val="231F20"/>
        </w:rPr>
        <w:t>(where</w:t>
      </w:r>
      <w:r>
        <w:rPr>
          <w:color w:val="231F20"/>
          <w:spacing w:val="-13"/>
        </w:rPr>
        <w:t> </w:t>
      </w:r>
      <w:r>
        <w:rPr>
          <w:color w:val="231F20"/>
        </w:rPr>
        <w:t>relevant,</w:t>
      </w:r>
      <w:r>
        <w:rPr>
          <w:color w:val="231F20"/>
          <w:spacing w:val="-13"/>
        </w:rPr>
        <w:t> </w:t>
      </w:r>
      <w:r>
        <w:rPr>
          <w:color w:val="231F20"/>
        </w:rPr>
        <w:t>given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program</w:t>
      </w:r>
      <w:r>
        <w:rPr>
          <w:color w:val="231F20"/>
          <w:spacing w:val="-13"/>
        </w:rPr>
        <w:t> </w:t>
      </w:r>
      <w:r>
        <w:rPr>
          <w:color w:val="231F20"/>
        </w:rPr>
        <w:t>design)</w:t>
      </w:r>
      <w:r>
        <w:rPr>
          <w:color w:val="231F20"/>
          <w:spacing w:val="-52"/>
        </w:rPr>
        <w:t> </w:t>
      </w:r>
      <w:r>
        <w:rPr>
          <w:color w:val="231F20"/>
        </w:rPr>
        <w:t>until the next announcement date or the one following.</w:t>
      </w:r>
      <w:r>
        <w:rPr>
          <w:color w:val="231F20"/>
          <w:spacing w:val="1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2"/>
        </w:rPr>
        <w:t>B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03"/>
        </w:rPr>
        <w:t>k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104"/>
        </w:rPr>
        <w:t>w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l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6"/>
        </w:rPr>
        <w:t>e</w:t>
      </w:r>
      <w:r>
        <w:rPr>
          <w:color w:val="231F20"/>
          <w:spacing w:val="-1"/>
          <w:w w:val="103"/>
        </w:rPr>
        <w:t>x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b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6"/>
        </w:rPr>
        <w:t>a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106"/>
        </w:rPr>
        <w:t>b</w:t>
      </w:r>
      <w:r>
        <w:rPr>
          <w:color w:val="231F20"/>
          <w:spacing w:val="-2"/>
          <w:w w:val="99"/>
        </w:rPr>
        <w:t>j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5"/>
        </w:rPr>
        <w:t>v</w:t>
      </w:r>
      <w:r>
        <w:rPr>
          <w:color w:val="231F20"/>
          <w:w w:val="96"/>
        </w:rPr>
        <w:t>e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5"/>
          <w:w w:val="99"/>
        </w:rPr>
        <w:t>n</w:t>
      </w:r>
      <w:r>
        <w:rPr>
          <w:color w:val="231F20"/>
        </w:rPr>
        <w:t>y purchases and how they are to be financed. detailed</w:t>
      </w:r>
      <w:r>
        <w:rPr>
          <w:color w:val="231F20"/>
          <w:spacing w:val="1"/>
        </w:rPr>
        <w:t> </w:t>
      </w:r>
      <w:r>
        <w:rPr>
          <w:color w:val="231F20"/>
        </w:rPr>
        <w:t>operational decisions (such as pricing, specific timing,</w:t>
      </w:r>
      <w:r>
        <w:rPr>
          <w:color w:val="231F20"/>
          <w:spacing w:val="1"/>
        </w:rPr>
        <w:t> </w:t>
      </w:r>
      <w:r>
        <w:rPr>
          <w:color w:val="231F20"/>
        </w:rPr>
        <w:t>and exact securities eligible) would be communicated in</w:t>
      </w:r>
      <w:r>
        <w:rPr>
          <w:color w:val="231F20"/>
          <w:spacing w:val="-53"/>
        </w:rPr>
        <w:t> </w:t>
      </w:r>
      <w:r>
        <w:rPr>
          <w:color w:val="231F20"/>
          <w:w w:val="105"/>
        </w:rPr>
        <w:t>separate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announcements.</w:t>
      </w:r>
    </w:p>
    <w:p>
      <w:pPr>
        <w:pStyle w:val="BodyText"/>
        <w:spacing w:line="249" w:lineRule="auto" w:before="127"/>
        <w:ind w:left="200" w:right="363"/>
      </w:pPr>
      <w:r>
        <w:rPr>
          <w:color w:val="231F20"/>
        </w:rPr>
        <w:t>press releases on fixed announcement dates and</w:t>
      </w:r>
      <w:r>
        <w:rPr>
          <w:color w:val="231F20"/>
          <w:spacing w:val="1"/>
        </w:rPr>
        <w:t> </w:t>
      </w:r>
      <w:r>
        <w:rPr>
          <w:i/>
          <w:color w:val="231F20"/>
        </w:rPr>
        <w:t>Monetary Policy Reports </w:t>
      </w:r>
      <w:r>
        <w:rPr>
          <w:color w:val="231F20"/>
        </w:rPr>
        <w:t>would provide an ongoing</w:t>
      </w:r>
      <w:r>
        <w:rPr>
          <w:color w:val="231F20"/>
          <w:spacing w:val="1"/>
        </w:rPr>
        <w:t> </w:t>
      </w:r>
      <w:r>
        <w:rPr>
          <w:color w:val="231F20"/>
        </w:rPr>
        <w:t>assessment of the economy and the outlook for infla-</w:t>
      </w:r>
      <w:r>
        <w:rPr>
          <w:color w:val="231F20"/>
          <w:spacing w:val="1"/>
        </w:rPr>
        <w:t> </w:t>
      </w:r>
      <w:r>
        <w:rPr>
          <w:color w:val="231F20"/>
        </w:rPr>
        <w:t>tion,</w:t>
      </w:r>
      <w:r>
        <w:rPr>
          <w:color w:val="231F20"/>
          <w:spacing w:val="-4"/>
        </w:rPr>
        <w:t> </w:t>
      </w:r>
      <w:r>
        <w:rPr>
          <w:color w:val="231F20"/>
        </w:rPr>
        <w:t>factoring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judgments</w:t>
      </w:r>
      <w:r>
        <w:rPr>
          <w:color w:val="231F20"/>
          <w:spacing w:val="-3"/>
        </w:rPr>
        <w:t> </w:t>
      </w:r>
      <w:r>
        <w:rPr>
          <w:color w:val="231F20"/>
        </w:rPr>
        <w:t>regarding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effectiveness</w:t>
      </w:r>
      <w:r>
        <w:rPr>
          <w:color w:val="231F20"/>
          <w:spacing w:val="-52"/>
        </w:rPr>
        <w:t> </w:t>
      </w:r>
      <w:r>
        <w:rPr>
          <w:color w:val="231F20"/>
        </w:rPr>
        <w:t>of the various policy measures. speeches and parlia-</w:t>
      </w:r>
      <w:r>
        <w:rPr>
          <w:color w:val="231F20"/>
          <w:spacing w:val="1"/>
        </w:rPr>
        <w:t> </w:t>
      </w:r>
      <w:r>
        <w:rPr>
          <w:color w:val="231F20"/>
        </w:rPr>
        <w:t>mentary appearances would provide additional venues</w:t>
      </w:r>
      <w:r>
        <w:rPr>
          <w:color w:val="231F20"/>
          <w:spacing w:val="-53"/>
        </w:rPr>
        <w:t> </w:t>
      </w:r>
      <w:r>
        <w:rPr>
          <w:color w:val="231F20"/>
        </w:rPr>
        <w:t>for reporting on the details of the Bank’s conduct of</w:t>
      </w:r>
      <w:r>
        <w:rPr>
          <w:color w:val="231F20"/>
          <w:spacing w:val="1"/>
        </w:rPr>
        <w:t> </w:t>
      </w:r>
      <w:r>
        <w:rPr>
          <w:color w:val="231F20"/>
        </w:rPr>
        <w:t>monetary</w:t>
      </w:r>
      <w:r>
        <w:rPr>
          <w:color w:val="231F20"/>
          <w:spacing w:val="-4"/>
        </w:rPr>
        <w:t> </w:t>
      </w:r>
      <w:r>
        <w:rPr>
          <w:color w:val="231F20"/>
        </w:rPr>
        <w:t>policy.</w:t>
      </w:r>
    </w:p>
    <w:p>
      <w:pPr>
        <w:pStyle w:val="BodyText"/>
        <w:spacing w:line="249" w:lineRule="auto" w:before="127"/>
        <w:ind w:left="200" w:right="106"/>
      </w:pP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2"/>
        </w:rPr>
        <w:t>B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03"/>
        </w:rPr>
        <w:t>k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w w:val="96"/>
        </w:rPr>
        <w:t>e</w:t>
      </w:r>
      <w:r>
        <w:rPr>
          <w:color w:val="231F20"/>
          <w:spacing w:val="-1"/>
        </w:rPr>
        <w:t>s</w:t>
      </w:r>
      <w:r>
        <w:rPr>
          <w:color w:val="231F20"/>
          <w:w w:val="96"/>
        </w:rPr>
        <w:t>e</w:t>
      </w:r>
      <w:r>
        <w:rPr>
          <w:color w:val="231F20"/>
          <w:spacing w:val="5"/>
          <w:w w:val="99"/>
        </w:rPr>
        <w:t>r</w:t>
      </w:r>
      <w:r>
        <w:rPr>
          <w:color w:val="231F20"/>
          <w:spacing w:val="-5"/>
          <w:w w:val="99"/>
        </w:rPr>
        <w:t>v</w:t>
      </w:r>
      <w:r>
        <w:rPr>
          <w:color w:val="231F20"/>
          <w:w w:val="96"/>
        </w:rPr>
        <w:t>e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1"/>
          <w:w w:val="113"/>
        </w:rPr>
        <w:t>t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103"/>
        </w:rPr>
        <w:t>g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nn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3"/>
          <w:w w:val="99"/>
        </w:rPr>
        <w:t>l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3"/>
          <w:w w:val="107"/>
        </w:rPr>
        <w:t>c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2"/>
        </w:rPr>
        <w:t>m</w:t>
      </w:r>
      <w:r>
        <w:rPr>
          <w:color w:val="231F20"/>
          <w:w w:val="97"/>
        </w:rPr>
        <w:t>ea</w:t>
      </w:r>
      <w:r>
        <w:rPr>
          <w:color w:val="231F20"/>
          <w:spacing w:val="-1"/>
          <w:w w:val="97"/>
        </w:rPr>
        <w:t>s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96"/>
        </w:rPr>
        <w:t>e</w:t>
      </w:r>
      <w:r>
        <w:rPr>
          <w:color w:val="231F20"/>
        </w:rPr>
        <w:t>s </w:t>
      </w:r>
      <w:r>
        <w:rPr>
          <w:color w:val="231F20"/>
        </w:rPr>
        <w:t>in the period between fixed announcement dates in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exceptional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circumstances.</w:t>
      </w:r>
    </w:p>
    <w:p>
      <w:pPr>
        <w:spacing w:after="0" w:line="249" w:lineRule="auto"/>
        <w:sectPr>
          <w:pgSz w:w="12240" w:h="15840"/>
          <w:pgMar w:top="580" w:bottom="280" w:left="0" w:right="600"/>
          <w:cols w:num="2" w:equalWidth="0">
            <w:col w:w="6180" w:space="40"/>
            <w:col w:w="542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0" w:lineRule="exact"/>
        <w:ind w:left="1080"/>
        <w:rPr>
          <w:sz w:val="2"/>
        </w:rPr>
      </w:pPr>
      <w:r>
        <w:rPr>
          <w:sz w:val="2"/>
        </w:rPr>
        <w:pict>
          <v:group style="width:255pt;height:.75pt;mso-position-horizontal-relative:char;mso-position-vertical-relative:line" id="docshapegroup298" coordorigin="0,0" coordsize="5100,15">
            <v:line style="position:absolute" from="0,8" to="510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460" w:bottom="280" w:left="0" w:right="600"/>
        </w:sectPr>
      </w:pPr>
    </w:p>
    <w:p>
      <w:pPr>
        <w:spacing w:before="106"/>
        <w:ind w:left="1100" w:right="0" w:firstLine="0"/>
        <w:jc w:val="left"/>
        <w:rPr>
          <w:sz w:val="14"/>
        </w:rPr>
      </w:pPr>
      <w:r>
        <w:rPr>
          <w:b/>
          <w:color w:val="004F5A"/>
          <w:w w:val="80"/>
          <w:sz w:val="14"/>
        </w:rPr>
        <w:t>5</w:t>
      </w:r>
      <w:r>
        <w:rPr>
          <w:b/>
          <w:color w:val="004F5A"/>
          <w:spacing w:val="48"/>
          <w:sz w:val="14"/>
        </w:rPr>
        <w:t> </w:t>
      </w:r>
      <w:r>
        <w:rPr>
          <w:b/>
          <w:color w:val="004F5A"/>
          <w:spacing w:val="48"/>
          <w:sz w:val="14"/>
        </w:rPr>
        <w:t> </w:t>
      </w:r>
      <w:r>
        <w:rPr>
          <w:color w:val="231F20"/>
          <w:w w:val="80"/>
          <w:sz w:val="14"/>
        </w:rPr>
        <w:t>These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measures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included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Bank’s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Credit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Conditions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web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page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at</w:t>
      </w:r>
    </w:p>
    <w:p>
      <w:pPr>
        <w:spacing w:before="7"/>
        <w:ind w:left="1320" w:right="0" w:firstLine="0"/>
        <w:jc w:val="left"/>
        <w:rPr>
          <w:sz w:val="14"/>
        </w:rPr>
      </w:pPr>
      <w:r>
        <w:rPr>
          <w:color w:val="004F5A"/>
          <w:w w:val="95"/>
          <w:sz w:val="14"/>
        </w:rPr>
        <w:t>&lt;</w:t>
      </w:r>
      <w:hyperlink r:id="rId24">
        <w:r>
          <w:rPr>
            <w:color w:val="004F5A"/>
            <w:w w:val="95"/>
            <w:sz w:val="14"/>
          </w:rPr>
          <w:t>http://credit.bankofcanada.ca</w:t>
        </w:r>
      </w:hyperlink>
      <w:r>
        <w:rPr>
          <w:color w:val="004F5A"/>
          <w:w w:val="95"/>
          <w:sz w:val="14"/>
        </w:rPr>
        <w:t>&gt;</w:t>
      </w:r>
      <w:r>
        <w:rPr>
          <w:color w:val="231F20"/>
          <w:w w:val="95"/>
          <w:sz w:val="14"/>
        </w:rPr>
        <w:t>.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312" w:lineRule="auto" w:before="123"/>
        <w:ind w:left="2165" w:right="574" w:hanging="1366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65856" from="54pt,2.40293pt" to="576pt,2.40293pt" stroked="true" strokeweight=".75pt" strokecolor="#004f5a">
            <v:stroke dashstyle="solid"/>
            <w10:wrap type="none"/>
          </v:line>
        </w:pict>
      </w:r>
      <w:r>
        <w:rPr/>
        <w:pict>
          <v:rect style="position:absolute;margin-left:424.154999pt;margin-top:17.218929pt;width:2.559pt;height:2.559pt;mso-position-horizontal-relative:page;mso-position-vertical-relative:paragraph;z-index:-18698752" id="docshape299" filled="true" fillcolor="#004f5a" stroked="false">
            <v:fill type="solid"/>
            <w10:wrap type="none"/>
          </v:rect>
        </w:pict>
      </w:r>
      <w:r>
        <w:rPr/>
        <w:pict>
          <v:rect style="position:absolute;margin-left:515.145020pt;margin-top:17.218929pt;width:2.559pt;height:2.559pt;mso-position-horizontal-relative:page;mso-position-vertical-relative:paragraph;z-index:-18698240" id="docshape300" filled="true" fillcolor="#004f5a" stroked="false">
            <v:fill type="solid"/>
            <w10:wrap type="none"/>
          </v:rect>
        </w:pict>
      </w:r>
      <w:r>
        <w:rPr/>
        <w:pict>
          <v:shape style="position:absolute;margin-left:557.269226pt;margin-top:3.89393pt;width:18.75pt;height:20.85pt;mso-position-horizontal-relative:page;mso-position-vertical-relative:paragraph;z-index:15867392" type="#_x0000_t202" id="docshape301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13"/>
                      <w:sz w:val="36"/>
                    </w:rPr>
                    <w:t>27</w:t>
                  </w:r>
                </w:p>
              </w:txbxContent>
            </v:textbox>
            <w10:wrap type="none"/>
          </v:shape>
        </w:pic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1"/>
          <w:w w:val="129"/>
          <w:sz w:val="12"/>
        </w:rPr>
        <w:t>nn</w:t>
      </w:r>
      <w:r>
        <w:rPr>
          <w:color w:val="4C4D4F"/>
          <w:spacing w:val="3"/>
          <w:w w:val="109"/>
          <w:sz w:val="12"/>
        </w:rPr>
        <w:t>e</w:t>
      </w:r>
      <w:r>
        <w:rPr>
          <w:color w:val="4C4D4F"/>
          <w:w w:val="122"/>
          <w:sz w:val="12"/>
        </w:rPr>
        <w:t>x</w:t>
      </w:r>
      <w:r>
        <w:rPr>
          <w:color w:val="4C4D4F"/>
          <w:spacing w:val="-3"/>
          <w:sz w:val="12"/>
        </w:rPr>
        <w:t> </w:t>
      </w:r>
      <w:r>
        <w:rPr>
          <w:color w:val="4C4D4F"/>
          <w:w w:val="116"/>
          <w:sz w:val="12"/>
        </w:rPr>
        <w:t>-</w:t>
      </w:r>
      <w:r>
        <w:rPr>
          <w:color w:val="4C4D4F"/>
          <w:spacing w:val="-3"/>
          <w:sz w:val="12"/>
        </w:rPr>
        <w:t> </w:t>
      </w:r>
      <w:r>
        <w:rPr>
          <w:color w:val="4C4D4F"/>
          <w:w w:val="206"/>
          <w:sz w:val="12"/>
        </w:rPr>
        <w:t>f</w:t>
      </w:r>
      <w:r>
        <w:rPr>
          <w:color w:val="4C4D4F"/>
          <w:spacing w:val="4"/>
          <w:w w:val="205"/>
          <w:sz w:val="12"/>
        </w:rPr>
        <w:t>r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1"/>
          <w:w w:val="104"/>
          <w:sz w:val="12"/>
        </w:rPr>
        <w:t>m</w:t>
      </w:r>
      <w:r>
        <w:rPr>
          <w:color w:val="4C4D4F"/>
          <w:spacing w:val="3"/>
          <w:w w:val="109"/>
          <w:sz w:val="12"/>
        </w:rPr>
        <w:t>e</w:t>
      </w:r>
      <w:r>
        <w:rPr>
          <w:color w:val="4C4D4F"/>
          <w:spacing w:val="-1"/>
          <w:w w:val="128"/>
          <w:sz w:val="12"/>
        </w:rPr>
        <w:t>w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33"/>
          <w:sz w:val="12"/>
        </w:rPr>
        <w:t>k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206"/>
          <w:sz w:val="12"/>
        </w:rPr>
        <w:t>f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w w:val="205"/>
          <w:sz w:val="12"/>
        </w:rPr>
        <w:t>r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44"/>
          <w:sz w:val="12"/>
        </w:rPr>
        <w:t>c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1"/>
          <w:w w:val="126"/>
          <w:sz w:val="12"/>
        </w:rPr>
        <w:t>d</w:t>
      </w:r>
      <w:r>
        <w:rPr>
          <w:color w:val="4C4D4F"/>
          <w:spacing w:val="1"/>
          <w:w w:val="129"/>
          <w:sz w:val="12"/>
        </w:rPr>
        <w:t>u</w:t>
      </w:r>
      <w:r>
        <w:rPr>
          <w:color w:val="4C4D4F"/>
          <w:w w:val="144"/>
          <w:sz w:val="12"/>
        </w:rPr>
        <w:t>c</w:t>
      </w:r>
      <w:r>
        <w:rPr>
          <w:color w:val="4C4D4F"/>
          <w:spacing w:val="1"/>
          <w:w w:val="206"/>
          <w:sz w:val="12"/>
        </w:rPr>
        <w:t>t</w:t>
      </w:r>
      <w:r>
        <w:rPr>
          <w:color w:val="4C4D4F"/>
          <w:w w:val="116"/>
          <w:sz w:val="12"/>
        </w:rPr>
        <w:t>i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w w:val="136"/>
          <w:sz w:val="12"/>
        </w:rPr>
        <w:t>g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04"/>
          <w:sz w:val="12"/>
        </w:rPr>
        <w:t>m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3"/>
          <w:w w:val="109"/>
          <w:sz w:val="12"/>
        </w:rPr>
        <w:t>e</w:t>
      </w:r>
      <w:r>
        <w:rPr>
          <w:color w:val="4C4D4F"/>
          <w:spacing w:val="-7"/>
          <w:w w:val="206"/>
          <w:sz w:val="12"/>
        </w:rPr>
        <w:t>t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205"/>
          <w:sz w:val="12"/>
        </w:rPr>
        <w:t>r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50"/>
          <w:sz w:val="12"/>
        </w:rPr>
        <w:t>l</w:t>
      </w:r>
      <w:r>
        <w:rPr>
          <w:color w:val="4C4D4F"/>
          <w:w w:val="116"/>
          <w:sz w:val="12"/>
        </w:rPr>
        <w:t>i</w:t>
      </w:r>
      <w:r>
        <w:rPr>
          <w:color w:val="4C4D4F"/>
          <w:spacing w:val="-2"/>
          <w:w w:val="144"/>
          <w:sz w:val="12"/>
        </w:rPr>
        <w:t>c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7"/>
          <w:w w:val="116"/>
          <w:sz w:val="12"/>
        </w:rPr>
        <w:t>a</w:t>
      </w:r>
      <w:r>
        <w:rPr>
          <w:color w:val="4C4D4F"/>
          <w:w w:val="206"/>
          <w:sz w:val="12"/>
        </w:rPr>
        <w:t>t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2"/>
          <w:w w:val="250"/>
          <w:sz w:val="12"/>
        </w:rPr>
        <w:t>l</w:t>
      </w:r>
      <w:r>
        <w:rPr>
          <w:color w:val="4C4D4F"/>
          <w:spacing w:val="-1"/>
          <w:w w:val="136"/>
          <w:sz w:val="12"/>
        </w:rPr>
        <w:t>o</w:t>
      </w:r>
      <w:r>
        <w:rPr>
          <w:color w:val="4C4D4F"/>
          <w:w w:val="128"/>
          <w:sz w:val="12"/>
        </w:rPr>
        <w:t>w</w:t>
      </w:r>
      <w:r>
        <w:rPr>
          <w:color w:val="4C4D4F"/>
          <w:spacing w:val="-3"/>
          <w:sz w:val="12"/>
        </w:rPr>
        <w:t> </w:t>
      </w:r>
      <w:r>
        <w:rPr>
          <w:color w:val="4C4D4F"/>
          <w:w w:val="116"/>
          <w:sz w:val="12"/>
        </w:rPr>
        <w:t>i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1"/>
          <w:w w:val="206"/>
          <w:sz w:val="12"/>
        </w:rPr>
        <w:t>t</w:t>
      </w:r>
      <w:r>
        <w:rPr>
          <w:color w:val="4C4D4F"/>
          <w:w w:val="109"/>
          <w:sz w:val="12"/>
        </w:rPr>
        <w:t>e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spacing w:val="-1"/>
          <w:w w:val="109"/>
          <w:sz w:val="12"/>
        </w:rPr>
        <w:t>e</w:t>
      </w:r>
      <w:r>
        <w:rPr>
          <w:color w:val="4C4D4F"/>
          <w:w w:val="129"/>
          <w:sz w:val="12"/>
        </w:rPr>
        <w:t>s</w:t>
      </w:r>
      <w:r>
        <w:rPr>
          <w:color w:val="4C4D4F"/>
          <w:w w:val="206"/>
          <w:sz w:val="12"/>
        </w:rPr>
        <w:t>t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4"/>
          <w:w w:val="205"/>
          <w:sz w:val="12"/>
        </w:rPr>
        <w:t>r</w:t>
      </w:r>
      <w:r>
        <w:rPr>
          <w:color w:val="4C4D4F"/>
          <w:spacing w:val="-7"/>
          <w:w w:val="116"/>
          <w:sz w:val="12"/>
        </w:rPr>
        <w:t>a</w:t>
      </w:r>
      <w:r>
        <w:rPr>
          <w:color w:val="4C4D4F"/>
          <w:spacing w:val="1"/>
          <w:w w:val="206"/>
          <w:sz w:val="12"/>
        </w:rPr>
        <w:t>t</w:t>
      </w:r>
      <w:r>
        <w:rPr>
          <w:color w:val="4C4D4F"/>
          <w:spacing w:val="-1"/>
          <w:w w:val="109"/>
          <w:sz w:val="12"/>
        </w:rPr>
        <w:t>e</w:t>
      </w:r>
      <w:r>
        <w:rPr>
          <w:color w:val="4C4D4F"/>
          <w:w w:val="129"/>
          <w:sz w:val="12"/>
        </w:rPr>
        <w:t>s </w:t>
      </w:r>
      <w:r>
        <w:rPr>
          <w:color w:val="4C4D4F"/>
          <w:w w:val="102"/>
          <w:sz w:val="12"/>
        </w:rPr>
        <w:t>B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w w:val="133"/>
          <w:sz w:val="12"/>
        </w:rPr>
        <w:t>k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w w:val="206"/>
          <w:sz w:val="12"/>
        </w:rPr>
        <w:t>f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144"/>
          <w:sz w:val="12"/>
        </w:rPr>
        <w:t>c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2"/>
          <w:w w:val="129"/>
          <w:sz w:val="12"/>
        </w:rPr>
        <w:t>n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26"/>
          <w:sz w:val="12"/>
        </w:rPr>
        <w:t>d</w:t>
      </w:r>
      <w:r>
        <w:rPr>
          <w:color w:val="4C4D4F"/>
          <w:w w:val="116"/>
          <w:sz w:val="12"/>
        </w:rPr>
        <w:t>a</w:t>
      </w:r>
      <w:r>
        <w:rPr>
          <w:color w:val="4C4D4F"/>
          <w:sz w:val="12"/>
        </w:rPr>
        <w:t>    </w:t>
      </w:r>
      <w:r>
        <w:rPr>
          <w:color w:val="4C4D4F"/>
          <w:spacing w:val="11"/>
          <w:sz w:val="12"/>
        </w:rPr>
        <w:t> </w:t>
      </w:r>
      <w:r>
        <w:rPr>
          <w:color w:val="4C4D4F"/>
          <w:spacing w:val="1"/>
          <w:w w:val="104"/>
          <w:sz w:val="12"/>
        </w:rPr>
        <w:t>m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3"/>
          <w:w w:val="109"/>
          <w:sz w:val="12"/>
        </w:rPr>
        <w:t>e</w:t>
      </w:r>
      <w:r>
        <w:rPr>
          <w:color w:val="4C4D4F"/>
          <w:spacing w:val="-7"/>
          <w:w w:val="206"/>
          <w:sz w:val="12"/>
        </w:rPr>
        <w:t>t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205"/>
          <w:sz w:val="12"/>
        </w:rPr>
        <w:t>r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50"/>
          <w:sz w:val="12"/>
        </w:rPr>
        <w:t>l</w:t>
      </w:r>
      <w:r>
        <w:rPr>
          <w:color w:val="4C4D4F"/>
          <w:spacing w:val="1"/>
          <w:w w:val="116"/>
          <w:sz w:val="12"/>
        </w:rPr>
        <w:t>i</w:t>
      </w:r>
      <w:r>
        <w:rPr>
          <w:color w:val="4C4D4F"/>
          <w:spacing w:val="-2"/>
          <w:w w:val="144"/>
          <w:sz w:val="12"/>
        </w:rPr>
        <w:t>c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09"/>
          <w:sz w:val="12"/>
        </w:rPr>
        <w:t>e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206"/>
          <w:sz w:val="12"/>
        </w:rPr>
        <w:t>t</w:t>
      </w:r>
      <w:r>
        <w:rPr>
          <w:color w:val="4C4D4F"/>
          <w:sz w:val="12"/>
        </w:rPr>
        <w:t>    </w:t>
      </w:r>
      <w:r>
        <w:rPr>
          <w:color w:val="4C4D4F"/>
          <w:spacing w:val="10"/>
          <w:sz w:val="12"/>
        </w:rPr>
        <w:t> 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16"/>
          <w:sz w:val="12"/>
        </w:rPr>
        <w:t>p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16"/>
          <w:sz w:val="12"/>
        </w:rPr>
        <w:t>i</w:t>
      </w:r>
      <w:r>
        <w:rPr>
          <w:color w:val="4C4D4F"/>
          <w:w w:val="250"/>
          <w:sz w:val="12"/>
        </w:rPr>
        <w:t>l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99"/>
          <w:sz w:val="12"/>
        </w:rPr>
        <w:t>2</w:t>
      </w:r>
      <w:r>
        <w:rPr>
          <w:color w:val="4C4D4F"/>
          <w:spacing w:val="3"/>
          <w:w w:val="99"/>
          <w:sz w:val="12"/>
        </w:rPr>
        <w:t>0</w:t>
      </w:r>
      <w:r>
        <w:rPr>
          <w:color w:val="4C4D4F"/>
          <w:spacing w:val="2"/>
          <w:w w:val="99"/>
          <w:sz w:val="12"/>
        </w:rPr>
        <w:t>0</w:t>
      </w:r>
      <w:r>
        <w:rPr>
          <w:color w:val="4C4D4F"/>
          <w:w w:val="99"/>
          <w:sz w:val="12"/>
        </w:rPr>
        <w:t>9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460" w:bottom="280" w:left="0" w:right="600"/>
          <w:cols w:num="2" w:equalWidth="0">
            <w:col w:w="5165" w:space="40"/>
            <w:col w:w="6435"/>
          </w:cols>
        </w:sectPr>
      </w:pPr>
    </w:p>
    <w:p>
      <w:pPr>
        <w:pStyle w:val="Heading4"/>
        <w:spacing w:before="92"/>
        <w:ind w:left="720"/>
      </w:pPr>
      <w:r>
        <w:rPr/>
        <w:pict>
          <v:rect style="position:absolute;margin-left:114.690002pt;margin-top:752.440979pt;width:2.559pt;height:2.559pt;mso-position-horizontal-relative:page;mso-position-vertical-relative:page;z-index:-18696192" id="docshape302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752.440979pt;width:2.559pt;height:2.559pt;mso-position-horizontal-relative:page;mso-position-vertical-relative:page;z-index:-18695680" id="docshape303" filled="true" fillcolor="#004f5a" stroked="false">
            <v:fill type="solid"/>
            <w10:wrap type="none"/>
          </v:rect>
        </w:pict>
      </w:r>
      <w:r>
        <w:rPr/>
        <w:pict>
          <v:shape style="position:absolute;margin-left:36pt;margin-top:739.116028pt;width:18.45pt;height:20.85pt;mso-position-horizontal-relative:page;mso-position-vertical-relative:page;z-index:15869952" type="#_x0000_t202" id="docshape304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16"/>
                      <w:sz w:val="36"/>
                    </w:rPr>
                    <w:t>28</w:t>
                  </w:r>
                </w:p>
              </w:txbxContent>
            </v:textbox>
            <w10:wrap type="none"/>
          </v:shape>
        </w:pict>
      </w:r>
      <w:r>
        <w:rPr>
          <w:color w:val="004F5A"/>
        </w:rPr>
        <w:t>References</w:t>
      </w:r>
    </w:p>
    <w:p>
      <w:pPr>
        <w:pStyle w:val="BodyText"/>
        <w:spacing w:line="249" w:lineRule="auto" w:before="255"/>
        <w:ind w:left="1080" w:right="5899" w:hanging="360"/>
      </w:pPr>
      <w:r>
        <w:rPr>
          <w:color w:val="231F20"/>
          <w:spacing w:val="-3"/>
          <w:w w:val="109"/>
        </w:rPr>
        <w:t>e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3"/>
        </w:rPr>
        <w:t>g</w:t>
      </w:r>
      <w:r>
        <w:rPr>
          <w:color w:val="231F20"/>
          <w:w w:val="96"/>
        </w:rPr>
        <w:t>e</w:t>
      </w:r>
      <w:r>
        <w:rPr>
          <w:color w:val="231F20"/>
          <w:spacing w:val="5"/>
          <w:w w:val="99"/>
        </w:rPr>
        <w:t>r</w:t>
      </w:r>
      <w:r>
        <w:rPr>
          <w:color w:val="231F20"/>
          <w:spacing w:val="-2"/>
          <w:w w:val="113"/>
        </w:rPr>
        <w:t>t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12"/>
          <w:w w:val="128"/>
        </w:rPr>
        <w:t>w</w:t>
      </w:r>
      <w:r>
        <w:rPr>
          <w:color w:val="231F20"/>
          <w:spacing w:val="-6"/>
          <w:w w:val="100"/>
        </w:rPr>
        <w:t>.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18"/>
          <w:w w:val="206"/>
        </w:rPr>
        <w:t>t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136"/>
        </w:rPr>
        <w:t>g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5"/>
          <w:w w:val="96"/>
        </w:rPr>
        <w:t>a</w:t>
      </w:r>
      <w:r>
        <w:rPr>
          <w:color w:val="231F20"/>
          <w:spacing w:val="-5"/>
        </w:rPr>
        <w:t>v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3"/>
          <w:w w:val="99"/>
        </w:rPr>
        <w:t>l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4"/>
          <w:w w:val="96"/>
        </w:rPr>
        <w:t>e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8"/>
          <w:w w:val="126"/>
        </w:rPr>
        <w:t>d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29"/>
        </w:rPr>
        <w:t>h</w:t>
      </w:r>
      <w:r>
        <w:rPr>
          <w:color w:val="231F20"/>
          <w:spacing w:val="-5"/>
          <w:w w:val="103"/>
        </w:rPr>
        <w:t>o</w:t>
      </w:r>
      <w:r>
        <w:rPr>
          <w:color w:val="231F20"/>
          <w:spacing w:val="-4"/>
          <w:w w:val="104"/>
        </w:rPr>
        <w:t>w</w:t>
      </w:r>
      <w:r>
        <w:rPr>
          <w:color w:val="231F20"/>
          <w:w w:val="97"/>
        </w:rPr>
        <w:t>a</w:t>
      </w:r>
      <w:r>
        <w:rPr>
          <w:color w:val="231F20"/>
          <w:spacing w:val="-2"/>
          <w:w w:val="97"/>
        </w:rPr>
        <w:t>r</w:t>
      </w:r>
      <w:r>
        <w:rPr>
          <w:color w:val="231F20"/>
          <w:spacing w:val="-4"/>
          <w:w w:val="106"/>
        </w:rPr>
        <w:t>d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9"/>
        </w:rPr>
        <w:t>2</w:t>
      </w:r>
      <w:r>
        <w:rPr>
          <w:color w:val="231F20"/>
          <w:spacing w:val="2"/>
          <w:w w:val="99"/>
        </w:rPr>
        <w:t>0</w:t>
      </w:r>
      <w:r>
        <w:rPr>
          <w:color w:val="231F20"/>
          <w:w w:val="99"/>
        </w:rPr>
        <w:t>0</w:t>
      </w:r>
      <w:r>
        <w:rPr>
          <w:color w:val="231F20"/>
          <w:spacing w:val="-3"/>
          <w:w w:val="99"/>
        </w:rPr>
        <w:t>8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127"/>
        </w:rPr>
        <w:t>“</w:t>
      </w:r>
      <w:r>
        <w:rPr>
          <w:color w:val="231F20"/>
          <w:spacing w:val="-5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 </w:t>
      </w:r>
      <w:r>
        <w:rPr>
          <w:color w:val="231F20"/>
        </w:rPr>
        <w:t>implementation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monetary</w:t>
      </w:r>
      <w:r>
        <w:rPr>
          <w:color w:val="231F20"/>
          <w:spacing w:val="7"/>
        </w:rPr>
        <w:t> </w:t>
      </w:r>
      <w:r>
        <w:rPr>
          <w:color w:val="231F20"/>
        </w:rPr>
        <w:t>policy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canada.”</w:t>
      </w:r>
      <w:r>
        <w:rPr>
          <w:color w:val="231F20"/>
          <w:spacing w:val="7"/>
        </w:rPr>
        <w:t> </w:t>
      </w:r>
      <w:r>
        <w:rPr>
          <w:color w:val="231F20"/>
        </w:rPr>
        <w:t>Bank</w:t>
      </w:r>
      <w:r>
        <w:rPr>
          <w:color w:val="231F20"/>
          <w:spacing w:val="-53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canada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discussion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2008-9.</w:t>
      </w:r>
    </w:p>
    <w:p>
      <w:pPr>
        <w:pStyle w:val="BodyText"/>
        <w:spacing w:line="249" w:lineRule="auto" w:before="123"/>
        <w:ind w:left="1080" w:right="6015" w:hanging="360"/>
      </w:pPr>
      <w:r>
        <w:rPr>
          <w:color w:val="231F20"/>
          <w:w w:val="136"/>
        </w:rPr>
        <w:t>g</w:t>
      </w:r>
      <w:r>
        <w:rPr>
          <w:color w:val="231F20"/>
          <w:spacing w:val="-1"/>
          <w:w w:val="103"/>
        </w:rPr>
        <w:t>o</w:t>
      </w:r>
      <w:r>
        <w:rPr>
          <w:color w:val="231F20"/>
        </w:rPr>
        <w:t>s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3"/>
          <w:w w:val="99"/>
        </w:rPr>
        <w:t>l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3"/>
          <w:w w:val="99"/>
        </w:rPr>
        <w:t>n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4"/>
        </w:rPr>
        <w:t>m</w:t>
      </w:r>
      <w:r>
        <w:rPr>
          <w:color w:val="231F20"/>
          <w:spacing w:val="-7"/>
          <w:w w:val="100"/>
        </w:rPr>
        <w:t>.</w:t>
      </w:r>
      <w:r>
        <w:rPr>
          <w:color w:val="231F20"/>
          <w:spacing w:val="-3"/>
          <w:w w:val="116"/>
        </w:rPr>
        <w:t>-</w:t>
      </w:r>
      <w:r>
        <w:rPr>
          <w:color w:val="231F20"/>
          <w:spacing w:val="3"/>
          <w:w w:val="116"/>
        </w:rPr>
        <w:t>a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w w:val="205"/>
        </w:rPr>
        <w:t>r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spacing w:val="2"/>
          <w:w w:val="250"/>
        </w:rPr>
        <w:t>l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3"/>
          <w:w w:val="96"/>
        </w:rPr>
        <w:t>e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9"/>
        </w:rPr>
        <w:t>2</w:t>
      </w:r>
      <w:r>
        <w:rPr>
          <w:color w:val="231F20"/>
          <w:spacing w:val="2"/>
          <w:w w:val="99"/>
        </w:rPr>
        <w:t>0</w:t>
      </w:r>
      <w:r>
        <w:rPr>
          <w:color w:val="231F20"/>
          <w:spacing w:val="-1"/>
          <w:w w:val="99"/>
        </w:rPr>
        <w:t>0</w:t>
      </w:r>
      <w:r>
        <w:rPr>
          <w:color w:val="231F20"/>
          <w:spacing w:val="-4"/>
          <w:w w:val="99"/>
        </w:rPr>
        <w:t>5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27"/>
        </w:rPr>
        <w:t>“</w:t>
      </w:r>
      <w:r>
        <w:rPr>
          <w:color w:val="231F20"/>
          <w:spacing w:val="-2"/>
          <w:w w:val="104"/>
        </w:rPr>
        <w:t>m</w:t>
      </w:r>
      <w:r>
        <w:rPr>
          <w:color w:val="231F20"/>
          <w:spacing w:val="-2"/>
          <w:w w:val="129"/>
        </w:rPr>
        <w:t>u</w:t>
      </w:r>
      <w:r>
        <w:rPr>
          <w:color w:val="231F20"/>
          <w:spacing w:val="-2"/>
          <w:w w:val="129"/>
        </w:rPr>
        <w:t>s</w:t>
      </w:r>
      <w:r>
        <w:rPr>
          <w:color w:val="231F20"/>
          <w:spacing w:val="-5"/>
          <w:w w:val="109"/>
        </w:rPr>
        <w:t>e</w:t>
      </w:r>
      <w:r>
        <w:rPr>
          <w:color w:val="231F20"/>
          <w:w w:val="100"/>
        </w:rPr>
        <w:t>: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 </w:t>
      </w:r>
      <w:r>
        <w:rPr>
          <w:color w:val="231F20"/>
          <w:w w:val="105"/>
        </w:rPr>
        <w:t>Bank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canada’s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projection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u.s.</w:t>
      </w:r>
    </w:p>
    <w:p>
      <w:pPr>
        <w:pStyle w:val="BodyText"/>
        <w:spacing w:before="1"/>
        <w:ind w:left="1080"/>
      </w:pPr>
      <w:r>
        <w:rPr>
          <w:color w:val="231F20"/>
          <w:spacing w:val="-4"/>
          <w:w w:val="109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4"/>
          <w:w w:val="102"/>
        </w:rPr>
        <w:t>m</w:t>
      </w:r>
      <w:r>
        <w:rPr>
          <w:color w:val="231F20"/>
          <w:spacing w:val="-13"/>
        </w:rPr>
        <w:t>y</w:t>
      </w:r>
      <w:r>
        <w:rPr>
          <w:color w:val="231F20"/>
          <w:spacing w:val="-14"/>
          <w:w w:val="100"/>
        </w:rPr>
        <w:t>.</w:t>
      </w:r>
      <w:r>
        <w:rPr>
          <w:color w:val="231F20"/>
          <w:w w:val="127"/>
        </w:rPr>
        <w:t>”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2"/>
        </w:rPr>
        <w:t>B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03"/>
        </w:rPr>
        <w:t>k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44"/>
        </w:rPr>
        <w:t>c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2"/>
          <w:w w:val="106"/>
        </w:rPr>
        <w:t>d</w:t>
      </w:r>
      <w:r>
        <w:rPr>
          <w:color w:val="231F20"/>
          <w:w w:val="96"/>
        </w:rPr>
        <w:t>a</w:t>
      </w:r>
      <w:r>
        <w:rPr>
          <w:color w:val="231F20"/>
          <w:spacing w:val="-4"/>
        </w:rPr>
        <w:t> </w:t>
      </w:r>
      <w:r>
        <w:rPr>
          <w:color w:val="231F20"/>
          <w:spacing w:val="-18"/>
          <w:w w:val="206"/>
        </w:rPr>
        <w:t>t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hn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205"/>
        </w:rPr>
        <w:t>r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5"/>
          <w:w w:val="99"/>
        </w:rPr>
        <w:t>r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29"/>
        </w:rPr>
        <w:t>n</w:t>
      </w:r>
      <w:r>
        <w:rPr>
          <w:color w:val="231F20"/>
          <w:spacing w:val="-6"/>
          <w:w w:val="103"/>
        </w:rPr>
        <w:t>o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spacing w:val="1"/>
          <w:w w:val="99"/>
        </w:rPr>
        <w:t>9</w:t>
      </w:r>
      <w:r>
        <w:rPr>
          <w:color w:val="231F20"/>
          <w:spacing w:val="-3"/>
          <w:w w:val="99"/>
        </w:rPr>
        <w:t>6</w:t>
      </w:r>
      <w:r>
        <w:rPr>
          <w:color w:val="231F20"/>
          <w:w w:val="100"/>
        </w:rPr>
        <w:t>.</w:t>
      </w:r>
    </w:p>
    <w:p>
      <w:pPr>
        <w:spacing w:line="249" w:lineRule="auto" w:before="130"/>
        <w:ind w:left="1080" w:right="4863" w:hanging="360"/>
        <w:jc w:val="left"/>
        <w:rPr>
          <w:sz w:val="20"/>
        </w:rPr>
      </w:pPr>
      <w:r>
        <w:rPr>
          <w:color w:val="231F20"/>
          <w:spacing w:val="-2"/>
          <w:w w:val="103"/>
          <w:sz w:val="20"/>
        </w:rPr>
        <w:t>J</w:t>
      </w:r>
      <w:r>
        <w:rPr>
          <w:color w:val="231F20"/>
          <w:w w:val="98"/>
          <w:sz w:val="20"/>
        </w:rPr>
        <w:t>e</w:t>
      </w:r>
      <w:r>
        <w:rPr>
          <w:color w:val="231F20"/>
          <w:spacing w:val="-2"/>
          <w:w w:val="98"/>
          <w:sz w:val="20"/>
        </w:rPr>
        <w:t>n</w:t>
      </w:r>
      <w:r>
        <w:rPr>
          <w:color w:val="231F20"/>
          <w:spacing w:val="-1"/>
          <w:w w:val="103"/>
          <w:sz w:val="20"/>
        </w:rPr>
        <w:t>k</w:t>
      </w:r>
      <w:r>
        <w:rPr>
          <w:color w:val="231F20"/>
          <w:spacing w:val="-2"/>
          <w:w w:val="99"/>
          <w:sz w:val="20"/>
        </w:rPr>
        <w:t>i</w:t>
      </w:r>
      <w:r>
        <w:rPr>
          <w:color w:val="231F20"/>
          <w:spacing w:val="-1"/>
          <w:w w:val="99"/>
          <w:sz w:val="20"/>
        </w:rPr>
        <w:t>n</w:t>
      </w:r>
      <w:r>
        <w:rPr>
          <w:color w:val="231F20"/>
          <w:spacing w:val="-2"/>
          <w:sz w:val="20"/>
        </w:rPr>
        <w:t>s</w:t>
      </w:r>
      <w:r>
        <w:rPr>
          <w:color w:val="231F20"/>
          <w:w w:val="100"/>
          <w:sz w:val="20"/>
        </w:rPr>
        <w:t>,</w:t>
      </w:r>
      <w:r>
        <w:rPr>
          <w:color w:val="231F20"/>
          <w:spacing w:val="-4"/>
          <w:sz w:val="20"/>
        </w:rPr>
        <w:t> </w:t>
      </w:r>
      <w:r>
        <w:rPr>
          <w:color w:val="231F20"/>
          <w:spacing w:val="-27"/>
          <w:w w:val="116"/>
          <w:sz w:val="20"/>
        </w:rPr>
        <w:t>p</w:t>
      </w:r>
      <w:r>
        <w:rPr>
          <w:color w:val="231F20"/>
          <w:w w:val="100"/>
          <w:sz w:val="20"/>
        </w:rPr>
        <w:t>.</w:t>
      </w:r>
      <w:r>
        <w:rPr>
          <w:color w:val="231F20"/>
          <w:spacing w:val="-5"/>
          <w:sz w:val="20"/>
        </w:rPr>
        <w:t> </w:t>
      </w:r>
      <w:r>
        <w:rPr>
          <w:color w:val="231F20"/>
          <w:spacing w:val="-1"/>
          <w:w w:val="96"/>
          <w:sz w:val="20"/>
        </w:rPr>
        <w:t>a</w:t>
      </w:r>
      <w:r>
        <w:rPr>
          <w:color w:val="231F20"/>
          <w:spacing w:val="-1"/>
          <w:w w:val="99"/>
          <w:sz w:val="20"/>
        </w:rPr>
        <w:t>n</w:t>
      </w:r>
      <w:r>
        <w:rPr>
          <w:color w:val="231F20"/>
          <w:w w:val="106"/>
          <w:sz w:val="20"/>
        </w:rPr>
        <w:t>d</w:t>
      </w:r>
      <w:r>
        <w:rPr>
          <w:color w:val="231F20"/>
          <w:spacing w:val="-5"/>
          <w:sz w:val="20"/>
        </w:rPr>
        <w:t> </w:t>
      </w:r>
      <w:r>
        <w:rPr>
          <w:color w:val="231F20"/>
          <w:spacing w:val="-8"/>
          <w:w w:val="126"/>
          <w:sz w:val="20"/>
        </w:rPr>
        <w:t>d</w:t>
      </w:r>
      <w:r>
        <w:rPr>
          <w:color w:val="231F20"/>
          <w:w w:val="100"/>
          <w:sz w:val="20"/>
        </w:rPr>
        <w:t>.</w:t>
      </w:r>
      <w:r>
        <w:rPr>
          <w:color w:val="231F20"/>
          <w:spacing w:val="-5"/>
          <w:sz w:val="20"/>
        </w:rPr>
        <w:t> </w:t>
      </w:r>
      <w:r>
        <w:rPr>
          <w:color w:val="231F20"/>
          <w:spacing w:val="-2"/>
          <w:w w:val="250"/>
          <w:sz w:val="20"/>
        </w:rPr>
        <w:t>l</w:t>
      </w:r>
      <w:r>
        <w:rPr>
          <w:color w:val="231F20"/>
          <w:spacing w:val="-1"/>
          <w:w w:val="103"/>
          <w:sz w:val="20"/>
        </w:rPr>
        <w:t>o</w:t>
      </w:r>
      <w:r>
        <w:rPr>
          <w:color w:val="231F20"/>
          <w:spacing w:val="-1"/>
          <w:w w:val="99"/>
          <w:sz w:val="20"/>
        </w:rPr>
        <w:t>n</w:t>
      </w:r>
      <w:r>
        <w:rPr>
          <w:color w:val="231F20"/>
          <w:spacing w:val="-2"/>
          <w:w w:val="103"/>
          <w:sz w:val="20"/>
        </w:rPr>
        <w:t>g</w:t>
      </w:r>
      <w:r>
        <w:rPr>
          <w:color w:val="231F20"/>
          <w:spacing w:val="-4"/>
          <w:w w:val="104"/>
          <w:sz w:val="20"/>
        </w:rPr>
        <w:t>w</w:t>
      </w:r>
      <w:r>
        <w:rPr>
          <w:color w:val="231F20"/>
          <w:spacing w:val="-1"/>
          <w:w w:val="103"/>
          <w:sz w:val="20"/>
        </w:rPr>
        <w:t>o</w:t>
      </w:r>
      <w:r>
        <w:rPr>
          <w:color w:val="231F20"/>
          <w:spacing w:val="5"/>
          <w:w w:val="99"/>
          <w:sz w:val="20"/>
        </w:rPr>
        <w:t>r</w:t>
      </w:r>
      <w:r>
        <w:rPr>
          <w:color w:val="231F20"/>
          <w:spacing w:val="-3"/>
          <w:w w:val="113"/>
          <w:sz w:val="20"/>
        </w:rPr>
        <w:t>t</w:t>
      </w:r>
      <w:r>
        <w:rPr>
          <w:color w:val="231F20"/>
          <w:spacing w:val="-3"/>
          <w:w w:val="99"/>
          <w:sz w:val="20"/>
        </w:rPr>
        <w:t>h</w:t>
      </w:r>
      <w:r>
        <w:rPr>
          <w:color w:val="231F20"/>
          <w:w w:val="100"/>
          <w:sz w:val="20"/>
        </w:rPr>
        <w:t>.</w:t>
      </w:r>
      <w:r>
        <w:rPr>
          <w:color w:val="231F20"/>
          <w:spacing w:val="-5"/>
          <w:sz w:val="20"/>
        </w:rPr>
        <w:t> </w:t>
      </w:r>
      <w:r>
        <w:rPr>
          <w:color w:val="231F20"/>
          <w:spacing w:val="-4"/>
          <w:w w:val="99"/>
          <w:sz w:val="20"/>
        </w:rPr>
        <w:t>2</w:t>
      </w:r>
      <w:r>
        <w:rPr>
          <w:color w:val="231F20"/>
          <w:spacing w:val="2"/>
          <w:w w:val="99"/>
          <w:sz w:val="20"/>
        </w:rPr>
        <w:t>0</w:t>
      </w:r>
      <w:r>
        <w:rPr>
          <w:color w:val="231F20"/>
          <w:spacing w:val="-1"/>
          <w:w w:val="99"/>
          <w:sz w:val="20"/>
        </w:rPr>
        <w:t>0</w:t>
      </w:r>
      <w:r>
        <w:rPr>
          <w:color w:val="231F20"/>
          <w:spacing w:val="-7"/>
          <w:w w:val="99"/>
          <w:sz w:val="20"/>
        </w:rPr>
        <w:t>2</w:t>
      </w:r>
      <w:r>
        <w:rPr>
          <w:color w:val="231F20"/>
          <w:w w:val="100"/>
          <w:sz w:val="20"/>
        </w:rPr>
        <w:t>.</w:t>
      </w:r>
      <w:r>
        <w:rPr>
          <w:color w:val="231F20"/>
          <w:spacing w:val="-5"/>
          <w:sz w:val="20"/>
        </w:rPr>
        <w:t> </w:t>
      </w:r>
      <w:r>
        <w:rPr>
          <w:color w:val="231F20"/>
          <w:spacing w:val="-2"/>
          <w:w w:val="127"/>
          <w:sz w:val="20"/>
        </w:rPr>
        <w:t>“</w:t>
      </w:r>
      <w:r>
        <w:rPr>
          <w:color w:val="231F20"/>
          <w:spacing w:val="-2"/>
          <w:w w:val="104"/>
          <w:sz w:val="20"/>
        </w:rPr>
        <w:t>m</w:t>
      </w:r>
      <w:r>
        <w:rPr>
          <w:color w:val="231F20"/>
          <w:spacing w:val="-1"/>
          <w:w w:val="103"/>
          <w:sz w:val="20"/>
        </w:rPr>
        <w:t>o</w:t>
      </w:r>
      <w:r>
        <w:rPr>
          <w:color w:val="231F20"/>
          <w:spacing w:val="-2"/>
          <w:w w:val="99"/>
          <w:sz w:val="20"/>
        </w:rPr>
        <w:t>n</w:t>
      </w:r>
      <w:r>
        <w:rPr>
          <w:color w:val="231F20"/>
          <w:spacing w:val="-1"/>
          <w:w w:val="96"/>
          <w:sz w:val="20"/>
        </w:rPr>
        <w:t>e</w:t>
      </w:r>
      <w:r>
        <w:rPr>
          <w:color w:val="231F20"/>
          <w:spacing w:val="-1"/>
          <w:w w:val="113"/>
          <w:sz w:val="20"/>
        </w:rPr>
        <w:t>t</w:t>
      </w:r>
      <w:r>
        <w:rPr>
          <w:color w:val="231F20"/>
          <w:w w:val="97"/>
          <w:sz w:val="20"/>
        </w:rPr>
        <w:t>a</w:t>
      </w:r>
      <w:r>
        <w:rPr>
          <w:color w:val="231F20"/>
          <w:spacing w:val="5"/>
          <w:w w:val="97"/>
          <w:sz w:val="20"/>
        </w:rPr>
        <w:t>r</w:t>
      </w:r>
      <w:r>
        <w:rPr>
          <w:color w:val="231F20"/>
          <w:sz w:val="20"/>
        </w:rPr>
        <w:t>y</w:t>
      </w:r>
      <w:r>
        <w:rPr>
          <w:color w:val="231F20"/>
          <w:spacing w:val="-5"/>
          <w:sz w:val="20"/>
        </w:rPr>
        <w:t> </w:t>
      </w:r>
      <w:r>
        <w:rPr>
          <w:color w:val="231F20"/>
          <w:spacing w:val="-5"/>
          <w:w w:val="116"/>
          <w:sz w:val="20"/>
        </w:rPr>
        <w:t>p</w:t>
      </w:r>
      <w:r>
        <w:rPr>
          <w:color w:val="231F20"/>
          <w:spacing w:val="-2"/>
          <w:w w:val="103"/>
          <w:sz w:val="20"/>
        </w:rPr>
        <w:t>o</w:t>
      </w:r>
      <w:r>
        <w:rPr>
          <w:color w:val="231F20"/>
          <w:spacing w:val="-3"/>
          <w:w w:val="99"/>
          <w:sz w:val="20"/>
        </w:rPr>
        <w:t>l</w:t>
      </w:r>
      <w:r>
        <w:rPr>
          <w:color w:val="231F20"/>
          <w:spacing w:val="-1"/>
          <w:w w:val="99"/>
          <w:sz w:val="20"/>
        </w:rPr>
        <w:t>i</w:t>
      </w:r>
      <w:r>
        <w:rPr>
          <w:color w:val="231F20"/>
          <w:spacing w:val="-3"/>
          <w:w w:val="107"/>
          <w:sz w:val="20"/>
        </w:rPr>
        <w:t>c</w:t>
      </w:r>
      <w:r>
        <w:rPr>
          <w:color w:val="231F20"/>
          <w:sz w:val="20"/>
        </w:rPr>
        <w:t>y</w:t>
      </w:r>
      <w:r>
        <w:rPr>
          <w:color w:val="231F20"/>
          <w:spacing w:val="-5"/>
          <w:sz w:val="20"/>
        </w:rPr>
        <w:t> </w:t>
      </w:r>
      <w:r>
        <w:rPr>
          <w:color w:val="231F20"/>
          <w:spacing w:val="-9"/>
          <w:w w:val="96"/>
          <w:sz w:val="20"/>
        </w:rPr>
        <w:t>a</w:t>
      </w:r>
      <w:r>
        <w:rPr>
          <w:color w:val="231F20"/>
          <w:spacing w:val="-9"/>
          <w:w w:val="99"/>
          <w:sz w:val="20"/>
        </w:rPr>
        <w:t>n</w:t>
      </w:r>
      <w:r>
        <w:rPr>
          <w:color w:val="231F20"/>
          <w:w w:val="106"/>
          <w:sz w:val="20"/>
        </w:rPr>
        <w:t>d </w:t>
      </w:r>
      <w:r>
        <w:rPr>
          <w:color w:val="231F20"/>
          <w:spacing w:val="-8"/>
          <w:sz w:val="20"/>
        </w:rPr>
        <w:t>uncertainty.”</w:t>
      </w:r>
      <w:r>
        <w:rPr>
          <w:color w:val="231F20"/>
          <w:spacing w:val="-20"/>
          <w:sz w:val="20"/>
        </w:rPr>
        <w:t> </w:t>
      </w:r>
      <w:r>
        <w:rPr>
          <w:i/>
          <w:color w:val="231F20"/>
          <w:spacing w:val="-8"/>
          <w:sz w:val="20"/>
        </w:rPr>
        <w:t>Bank</w:t>
      </w:r>
      <w:r>
        <w:rPr>
          <w:i/>
          <w:color w:val="231F20"/>
          <w:spacing w:val="-20"/>
          <w:sz w:val="20"/>
        </w:rPr>
        <w:t> </w:t>
      </w:r>
      <w:r>
        <w:rPr>
          <w:i/>
          <w:color w:val="231F20"/>
          <w:spacing w:val="-8"/>
          <w:sz w:val="20"/>
        </w:rPr>
        <w:t>of</w:t>
      </w:r>
      <w:r>
        <w:rPr>
          <w:i/>
          <w:color w:val="231F20"/>
          <w:spacing w:val="-20"/>
          <w:sz w:val="20"/>
        </w:rPr>
        <w:t> </w:t>
      </w:r>
      <w:r>
        <w:rPr>
          <w:i/>
          <w:color w:val="231F20"/>
          <w:spacing w:val="-8"/>
          <w:sz w:val="20"/>
        </w:rPr>
        <w:t>Canada</w:t>
      </w:r>
      <w:r>
        <w:rPr>
          <w:i/>
          <w:color w:val="231F20"/>
          <w:spacing w:val="-20"/>
          <w:sz w:val="20"/>
        </w:rPr>
        <w:t> </w:t>
      </w:r>
      <w:r>
        <w:rPr>
          <w:i/>
          <w:color w:val="231F20"/>
          <w:spacing w:val="-8"/>
          <w:sz w:val="20"/>
        </w:rPr>
        <w:t>Review</w:t>
      </w:r>
      <w:r>
        <w:rPr>
          <w:i/>
          <w:color w:val="231F20"/>
          <w:spacing w:val="-20"/>
          <w:sz w:val="20"/>
        </w:rPr>
        <w:t> </w:t>
      </w:r>
      <w:r>
        <w:rPr>
          <w:color w:val="231F20"/>
          <w:spacing w:val="-8"/>
          <w:sz w:val="20"/>
        </w:rPr>
        <w:t>(summer):</w:t>
      </w:r>
      <w:r>
        <w:rPr>
          <w:color w:val="231F20"/>
          <w:spacing w:val="-20"/>
          <w:sz w:val="20"/>
        </w:rPr>
        <w:t> </w:t>
      </w:r>
      <w:r>
        <w:rPr>
          <w:color w:val="231F20"/>
          <w:spacing w:val="-7"/>
          <w:sz w:val="20"/>
        </w:rPr>
        <w:t>3–10.</w:t>
      </w:r>
    </w:p>
    <w:p>
      <w:pPr>
        <w:pStyle w:val="BodyText"/>
        <w:spacing w:line="249" w:lineRule="auto" w:before="122"/>
        <w:ind w:left="1080" w:right="5899" w:hanging="360"/>
      </w:pPr>
      <w:r>
        <w:rPr>
          <w:color w:val="231F20"/>
          <w:spacing w:val="-2"/>
          <w:w w:val="104"/>
        </w:rPr>
        <w:t>m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3"/>
          <w:w w:val="99"/>
        </w:rPr>
        <w:t>n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29"/>
        </w:rPr>
        <w:t>s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3"/>
          <w:w w:val="116"/>
        </w:rPr>
        <w:t>a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205"/>
        </w:rPr>
        <w:t>r</w:t>
      </w:r>
      <w:r>
        <w:rPr>
          <w:color w:val="231F20"/>
          <w:w w:val="98"/>
        </w:rPr>
        <w:t>e</w:t>
      </w:r>
      <w:r>
        <w:rPr>
          <w:color w:val="231F20"/>
          <w:spacing w:val="-2"/>
          <w:w w:val="98"/>
        </w:rPr>
        <w:t>n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</w:rPr>
        <w:t>s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3"/>
          <w:w w:val="99"/>
        </w:rPr>
        <w:t>n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9"/>
        </w:rPr>
        <w:t>2</w:t>
      </w:r>
      <w:r>
        <w:rPr>
          <w:color w:val="231F20"/>
          <w:spacing w:val="2"/>
          <w:w w:val="99"/>
        </w:rPr>
        <w:t>0</w:t>
      </w:r>
      <w:r>
        <w:rPr>
          <w:color w:val="231F20"/>
          <w:spacing w:val="1"/>
          <w:w w:val="99"/>
        </w:rPr>
        <w:t>0</w:t>
      </w:r>
      <w:r>
        <w:rPr>
          <w:color w:val="231F20"/>
          <w:spacing w:val="-3"/>
          <w:w w:val="99"/>
        </w:rPr>
        <w:t>6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w w:val="127"/>
        </w:rPr>
        <w:t>“</w:t>
      </w:r>
      <w:r>
        <w:rPr>
          <w:color w:val="231F20"/>
          <w:spacing w:val="-17"/>
          <w:w w:val="206"/>
        </w:rPr>
        <w:t>t</w:t>
      </w:r>
      <w:r>
        <w:rPr>
          <w:color w:val="231F20"/>
          <w:spacing w:val="-18"/>
          <w:w w:val="103"/>
        </w:rPr>
        <w:t>o</w:t>
      </w:r>
      <w:r>
        <w:rPr>
          <w:color w:val="231F20"/>
          <w:spacing w:val="-1"/>
          <w:w w:val="206"/>
        </w:rPr>
        <w:t>t</w:t>
      </w:r>
      <w:r>
        <w:rPr>
          <w:color w:val="231F20"/>
          <w:spacing w:val="-4"/>
          <w:w w:val="109"/>
        </w:rPr>
        <w:t>e</w:t>
      </w:r>
      <w:r>
        <w:rPr>
          <w:color w:val="231F20"/>
          <w:spacing w:val="-4"/>
          <w:w w:val="104"/>
        </w:rPr>
        <w:t>m</w:t>
      </w:r>
      <w:r>
        <w:rPr>
          <w:color w:val="231F20"/>
          <w:w w:val="100"/>
        </w:rPr>
        <w:t>:</w:t>
      </w:r>
      <w:r>
        <w:rPr>
          <w:color w:val="231F20"/>
          <w:spacing w:val="-4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2"/>
        </w:rPr>
        <w:t>B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03"/>
        </w:rPr>
        <w:t>k </w:t>
      </w:r>
      <w:r>
        <w:rPr>
          <w:color w:val="231F20"/>
          <w:spacing w:val="-2"/>
          <w:w w:val="105"/>
        </w:rPr>
        <w:t>of canada’s new Quarterly projection model.” </w:t>
      </w:r>
      <w:r>
        <w:rPr>
          <w:color w:val="231F20"/>
          <w:spacing w:val="-1"/>
          <w:w w:val="105"/>
        </w:rPr>
        <w:t>Bank</w:t>
      </w:r>
      <w:r>
        <w:rPr>
          <w:color w:val="231F20"/>
          <w:spacing w:val="-56"/>
          <w:w w:val="105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44"/>
        </w:rPr>
        <w:t>c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2"/>
          <w:w w:val="106"/>
        </w:rPr>
        <w:t>d</w:t>
      </w:r>
      <w:r>
        <w:rPr>
          <w:color w:val="231F20"/>
          <w:w w:val="96"/>
        </w:rPr>
        <w:t>a</w:t>
      </w:r>
      <w:r>
        <w:rPr>
          <w:color w:val="231F20"/>
          <w:spacing w:val="-4"/>
        </w:rPr>
        <w:t> </w:t>
      </w:r>
      <w:r>
        <w:rPr>
          <w:color w:val="231F20"/>
          <w:spacing w:val="-18"/>
          <w:w w:val="206"/>
        </w:rPr>
        <w:t>t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hn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205"/>
        </w:rPr>
        <w:t>r</w:t>
      </w:r>
      <w:r>
        <w:rPr>
          <w:color w:val="231F20"/>
          <w:spacing w:val="-1"/>
          <w:w w:val="96"/>
        </w:rPr>
        <w:t>e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5"/>
          <w:w w:val="99"/>
        </w:rPr>
        <w:t>r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29"/>
        </w:rPr>
        <w:t>n</w:t>
      </w:r>
      <w:r>
        <w:rPr>
          <w:color w:val="231F20"/>
          <w:spacing w:val="-6"/>
          <w:w w:val="103"/>
        </w:rPr>
        <w:t>o</w:t>
      </w:r>
      <w:r>
        <w:rPr>
          <w:color w:val="231F20"/>
          <w:w w:val="100"/>
        </w:rPr>
        <w:t>.</w:t>
      </w:r>
      <w:r>
        <w:rPr>
          <w:color w:val="231F20"/>
          <w:spacing w:val="-4"/>
        </w:rPr>
        <w:t> </w:t>
      </w:r>
      <w:r>
        <w:rPr>
          <w:color w:val="231F20"/>
          <w:spacing w:val="-8"/>
          <w:w w:val="99"/>
        </w:rPr>
        <w:t>9</w:t>
      </w:r>
      <w:r>
        <w:rPr>
          <w:color w:val="231F20"/>
          <w:spacing w:val="-25"/>
          <w:w w:val="99"/>
        </w:rPr>
        <w:t>7</w:t>
      </w:r>
      <w:r>
        <w:rPr>
          <w:color w:val="231F20"/>
          <w:w w:val="10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2"/>
        </w:rPr>
      </w:pPr>
      <w:r>
        <w:rPr/>
        <w:pict>
          <v:shape style="position:absolute;margin-left:36.625pt;margin-top:14.421778pt;width:522.75pt;height:78pt;mso-position-horizontal-relative:page;mso-position-vertical-relative:paragraph;z-index:-15589376;mso-wrap-distance-left:0;mso-wrap-distance-right:0" type="#_x0000_t202" id="docshape305" filled="false" stroked="true" strokeweight=".75pt" strokecolor="#004f5a">
            <v:textbox inset="0,0,0,0">
              <w:txbxContent>
                <w:p>
                  <w:pPr>
                    <w:spacing w:line="235" w:lineRule="auto" w:before="158"/>
                    <w:ind w:left="179" w:right="320" w:firstLine="0"/>
                    <w:jc w:val="left"/>
                    <w:rPr>
                      <w:sz w:val="16"/>
                    </w:rPr>
                  </w:pPr>
                  <w:r>
                    <w:rPr>
                      <w:color w:val="004F5A"/>
                      <w:w w:val="105"/>
                      <w:sz w:val="16"/>
                    </w:rPr>
                    <w:t>The</w:t>
                  </w:r>
                  <w:r>
                    <w:rPr>
                      <w:color w:val="004F5A"/>
                      <w:spacing w:val="3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Bank</w:t>
                  </w:r>
                  <w:r>
                    <w:rPr>
                      <w:color w:val="004F5A"/>
                      <w:spacing w:val="4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of</w:t>
                  </w:r>
                  <w:r>
                    <w:rPr>
                      <w:color w:val="004F5A"/>
                      <w:spacing w:val="4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Canada’s</w:t>
                  </w:r>
                  <w:r>
                    <w:rPr>
                      <w:color w:val="004F5A"/>
                      <w:spacing w:val="4"/>
                      <w:w w:val="105"/>
                      <w:sz w:val="16"/>
                    </w:rPr>
                    <w:t> </w:t>
                  </w:r>
                  <w:r>
                    <w:rPr>
                      <w:i/>
                      <w:color w:val="004F5A"/>
                      <w:w w:val="105"/>
                      <w:sz w:val="16"/>
                    </w:rPr>
                    <w:t>Monetary</w:t>
                  </w:r>
                  <w:r>
                    <w:rPr>
                      <w:i/>
                      <w:color w:val="004F5A"/>
                      <w:spacing w:val="4"/>
                      <w:w w:val="105"/>
                      <w:sz w:val="16"/>
                    </w:rPr>
                    <w:t> </w:t>
                  </w:r>
                  <w:r>
                    <w:rPr>
                      <w:i/>
                      <w:color w:val="004F5A"/>
                      <w:w w:val="105"/>
                      <w:sz w:val="16"/>
                    </w:rPr>
                    <w:t>Policy</w:t>
                  </w:r>
                  <w:r>
                    <w:rPr>
                      <w:i/>
                      <w:color w:val="004F5A"/>
                      <w:spacing w:val="4"/>
                      <w:w w:val="105"/>
                      <w:sz w:val="16"/>
                    </w:rPr>
                    <w:t> </w:t>
                  </w:r>
                  <w:r>
                    <w:rPr>
                      <w:i/>
                      <w:color w:val="004F5A"/>
                      <w:w w:val="105"/>
                      <w:sz w:val="16"/>
                    </w:rPr>
                    <w:t>Report</w:t>
                  </w:r>
                  <w:r>
                    <w:rPr>
                      <w:i/>
                      <w:color w:val="004F5A"/>
                      <w:spacing w:val="4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is</w:t>
                  </w:r>
                  <w:r>
                    <w:rPr>
                      <w:color w:val="004F5A"/>
                      <w:spacing w:val="4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published</w:t>
                  </w:r>
                  <w:r>
                    <w:rPr>
                      <w:color w:val="004F5A"/>
                      <w:spacing w:val="4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semi-annually</w:t>
                  </w:r>
                  <w:r>
                    <w:rPr>
                      <w:color w:val="004F5A"/>
                      <w:spacing w:val="4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in</w:t>
                  </w:r>
                  <w:r>
                    <w:rPr>
                      <w:color w:val="004F5A"/>
                      <w:spacing w:val="4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April</w:t>
                  </w:r>
                  <w:r>
                    <w:rPr>
                      <w:color w:val="004F5A"/>
                      <w:spacing w:val="4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and</w:t>
                  </w:r>
                  <w:r>
                    <w:rPr>
                      <w:color w:val="004F5A"/>
                      <w:spacing w:val="4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October.</w:t>
                  </w:r>
                  <w:r>
                    <w:rPr>
                      <w:color w:val="004F5A"/>
                      <w:spacing w:val="4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Regular</w:t>
                  </w:r>
                  <w:r>
                    <w:rPr>
                      <w:color w:val="004F5A"/>
                      <w:spacing w:val="4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Updates</w:t>
                  </w:r>
                  <w:r>
                    <w:rPr>
                      <w:color w:val="004F5A"/>
                      <w:spacing w:val="4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are</w:t>
                  </w:r>
                  <w:r>
                    <w:rPr>
                      <w:color w:val="004F5A"/>
                      <w:spacing w:val="4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published</w:t>
                  </w:r>
                  <w:r>
                    <w:rPr>
                      <w:color w:val="004F5A"/>
                      <w:spacing w:val="4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in</w:t>
                  </w:r>
                  <w:r>
                    <w:rPr>
                      <w:color w:val="004F5A"/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July</w:t>
                  </w:r>
                  <w:r>
                    <w:rPr>
                      <w:color w:val="004F5A"/>
                      <w:spacing w:val="7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and</w:t>
                  </w:r>
                  <w:r>
                    <w:rPr>
                      <w:color w:val="004F5A"/>
                      <w:spacing w:val="8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January.</w:t>
                  </w:r>
                  <w:r>
                    <w:rPr>
                      <w:color w:val="004F5A"/>
                      <w:spacing w:val="7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Copies</w:t>
                  </w:r>
                  <w:r>
                    <w:rPr>
                      <w:color w:val="004F5A"/>
                      <w:spacing w:val="8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of</w:t>
                  </w:r>
                  <w:r>
                    <w:rPr>
                      <w:color w:val="004F5A"/>
                      <w:spacing w:val="8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the</w:t>
                  </w:r>
                  <w:r>
                    <w:rPr>
                      <w:color w:val="004F5A"/>
                      <w:spacing w:val="7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full</w:t>
                  </w:r>
                  <w:r>
                    <w:rPr>
                      <w:color w:val="004F5A"/>
                      <w:spacing w:val="8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Report,</w:t>
                  </w:r>
                  <w:r>
                    <w:rPr>
                      <w:color w:val="004F5A"/>
                      <w:spacing w:val="8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the</w:t>
                  </w:r>
                  <w:r>
                    <w:rPr>
                      <w:color w:val="004F5A"/>
                      <w:spacing w:val="7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Summary,</w:t>
                  </w:r>
                  <w:r>
                    <w:rPr>
                      <w:color w:val="004F5A"/>
                      <w:spacing w:val="8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and</w:t>
                  </w:r>
                  <w:r>
                    <w:rPr>
                      <w:color w:val="004F5A"/>
                      <w:spacing w:val="8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the</w:t>
                  </w:r>
                  <w:r>
                    <w:rPr>
                      <w:color w:val="004F5A"/>
                      <w:spacing w:val="7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Update</w:t>
                  </w:r>
                  <w:r>
                    <w:rPr>
                      <w:color w:val="004F5A"/>
                      <w:spacing w:val="8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may</w:t>
                  </w:r>
                  <w:r>
                    <w:rPr>
                      <w:color w:val="004F5A"/>
                      <w:spacing w:val="8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be</w:t>
                  </w:r>
                  <w:r>
                    <w:rPr>
                      <w:color w:val="004F5A"/>
                      <w:spacing w:val="7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obtained</w:t>
                  </w:r>
                  <w:r>
                    <w:rPr>
                      <w:color w:val="004F5A"/>
                      <w:spacing w:val="8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by</w:t>
                  </w:r>
                  <w:r>
                    <w:rPr>
                      <w:color w:val="004F5A"/>
                      <w:spacing w:val="8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contacting</w:t>
                  </w:r>
                  <w:r>
                    <w:rPr>
                      <w:color w:val="004F5A"/>
                      <w:spacing w:val="7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Publications</w:t>
                  </w:r>
                  <w:r>
                    <w:rPr>
                      <w:color w:val="004F5A"/>
                      <w:spacing w:val="8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Distribution,</w:t>
                  </w:r>
                  <w:r>
                    <w:rPr>
                      <w:color w:val="004F5A"/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Communications</w:t>
                  </w:r>
                  <w:r>
                    <w:rPr>
                      <w:color w:val="004F5A"/>
                      <w:spacing w:val="-2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Department,</w:t>
                  </w:r>
                  <w:r>
                    <w:rPr>
                      <w:color w:val="004F5A"/>
                      <w:spacing w:val="-2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Bank</w:t>
                  </w:r>
                  <w:r>
                    <w:rPr>
                      <w:color w:val="004F5A"/>
                      <w:spacing w:val="-2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of</w:t>
                  </w:r>
                  <w:r>
                    <w:rPr>
                      <w:color w:val="004F5A"/>
                      <w:spacing w:val="-2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Canada,</w:t>
                  </w:r>
                  <w:r>
                    <w:rPr>
                      <w:color w:val="004F5A"/>
                      <w:spacing w:val="-2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Ottawa,</w:t>
                  </w:r>
                  <w:r>
                    <w:rPr>
                      <w:color w:val="004F5A"/>
                      <w:spacing w:val="-2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Ontario,</w:t>
                  </w:r>
                  <w:r>
                    <w:rPr>
                      <w:color w:val="004F5A"/>
                      <w:spacing w:val="-2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Canada</w:t>
                  </w:r>
                  <w:r>
                    <w:rPr>
                      <w:color w:val="004F5A"/>
                      <w:spacing w:val="-2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K1A</w:t>
                  </w:r>
                  <w:r>
                    <w:rPr>
                      <w:color w:val="004F5A"/>
                      <w:spacing w:val="-1"/>
                      <w:w w:val="105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0G9</w:t>
                  </w:r>
                </w:p>
                <w:p>
                  <w:pPr>
                    <w:spacing w:line="235" w:lineRule="auto" w:before="119"/>
                    <w:ind w:left="2651" w:right="2649" w:firstLine="0"/>
                    <w:jc w:val="center"/>
                    <w:rPr>
                      <w:sz w:val="16"/>
                    </w:rPr>
                  </w:pPr>
                  <w:r>
                    <w:rPr>
                      <w:color w:val="004F5A"/>
                      <w:sz w:val="16"/>
                    </w:rPr>
                    <w:t>Telephone:</w:t>
                  </w:r>
                  <w:r>
                    <w:rPr>
                      <w:color w:val="004F5A"/>
                      <w:spacing w:val="17"/>
                      <w:sz w:val="16"/>
                    </w:rPr>
                    <w:t> </w:t>
                  </w:r>
                  <w:r>
                    <w:rPr>
                      <w:color w:val="004F5A"/>
                      <w:sz w:val="16"/>
                    </w:rPr>
                    <w:t>613</w:t>
                  </w:r>
                  <w:r>
                    <w:rPr>
                      <w:color w:val="004F5A"/>
                      <w:spacing w:val="17"/>
                      <w:sz w:val="16"/>
                    </w:rPr>
                    <w:t> </w:t>
                  </w:r>
                  <w:r>
                    <w:rPr>
                      <w:color w:val="004F5A"/>
                      <w:sz w:val="16"/>
                    </w:rPr>
                    <w:t>782-8248;</w:t>
                  </w:r>
                  <w:r>
                    <w:rPr>
                      <w:color w:val="004F5A"/>
                      <w:spacing w:val="17"/>
                      <w:sz w:val="16"/>
                    </w:rPr>
                    <w:t> </w:t>
                  </w:r>
                  <w:r>
                    <w:rPr>
                      <w:color w:val="004F5A"/>
                      <w:sz w:val="16"/>
                    </w:rPr>
                    <w:t>toll</w:t>
                  </w:r>
                  <w:r>
                    <w:rPr>
                      <w:color w:val="004F5A"/>
                      <w:spacing w:val="17"/>
                      <w:sz w:val="16"/>
                    </w:rPr>
                    <w:t> </w:t>
                  </w:r>
                  <w:r>
                    <w:rPr>
                      <w:color w:val="004F5A"/>
                      <w:sz w:val="16"/>
                    </w:rPr>
                    <w:t>free</w:t>
                  </w:r>
                  <w:r>
                    <w:rPr>
                      <w:color w:val="004F5A"/>
                      <w:spacing w:val="17"/>
                      <w:sz w:val="16"/>
                    </w:rPr>
                    <w:t> </w:t>
                  </w:r>
                  <w:r>
                    <w:rPr>
                      <w:color w:val="004F5A"/>
                      <w:sz w:val="16"/>
                    </w:rPr>
                    <w:t>in</w:t>
                  </w:r>
                  <w:r>
                    <w:rPr>
                      <w:color w:val="004F5A"/>
                      <w:spacing w:val="17"/>
                      <w:sz w:val="16"/>
                    </w:rPr>
                    <w:t> </w:t>
                  </w:r>
                  <w:r>
                    <w:rPr>
                      <w:color w:val="004F5A"/>
                      <w:sz w:val="16"/>
                    </w:rPr>
                    <w:t>North</w:t>
                  </w:r>
                  <w:r>
                    <w:rPr>
                      <w:color w:val="004F5A"/>
                      <w:spacing w:val="17"/>
                      <w:sz w:val="16"/>
                    </w:rPr>
                    <w:t> </w:t>
                  </w:r>
                  <w:r>
                    <w:rPr>
                      <w:color w:val="004F5A"/>
                      <w:sz w:val="16"/>
                    </w:rPr>
                    <w:t>America:</w:t>
                  </w:r>
                  <w:r>
                    <w:rPr>
                      <w:color w:val="004F5A"/>
                      <w:spacing w:val="17"/>
                      <w:sz w:val="16"/>
                    </w:rPr>
                    <w:t> </w:t>
                  </w:r>
                  <w:r>
                    <w:rPr>
                      <w:color w:val="004F5A"/>
                      <w:sz w:val="16"/>
                    </w:rPr>
                    <w:t>1</w:t>
                  </w:r>
                  <w:r>
                    <w:rPr>
                      <w:color w:val="004F5A"/>
                      <w:spacing w:val="17"/>
                      <w:sz w:val="16"/>
                    </w:rPr>
                    <w:t> </w:t>
                  </w:r>
                  <w:r>
                    <w:rPr>
                      <w:color w:val="004F5A"/>
                      <w:sz w:val="16"/>
                    </w:rPr>
                    <w:t>877</w:t>
                  </w:r>
                  <w:r>
                    <w:rPr>
                      <w:color w:val="004F5A"/>
                      <w:spacing w:val="18"/>
                      <w:sz w:val="16"/>
                    </w:rPr>
                    <w:t> </w:t>
                  </w:r>
                  <w:r>
                    <w:rPr>
                      <w:color w:val="004F5A"/>
                      <w:sz w:val="16"/>
                    </w:rPr>
                    <w:t>782-8248;</w:t>
                  </w:r>
                  <w:r>
                    <w:rPr>
                      <w:color w:val="004F5A"/>
                      <w:spacing w:val="-42"/>
                      <w:sz w:val="16"/>
                    </w:rPr>
                    <w:t> </w:t>
                  </w:r>
                  <w:r>
                    <w:rPr>
                      <w:color w:val="004F5A"/>
                      <w:w w:val="105"/>
                      <w:sz w:val="16"/>
                    </w:rPr>
                    <w:t>email:</w:t>
                  </w:r>
                  <w:r>
                    <w:rPr>
                      <w:color w:val="004F5A"/>
                      <w:spacing w:val="-2"/>
                      <w:w w:val="105"/>
                      <w:sz w:val="16"/>
                    </w:rPr>
                    <w:t> </w:t>
                  </w:r>
                  <w:hyperlink r:id="rId45">
                    <w:r>
                      <w:rPr>
                        <w:color w:val="004F5A"/>
                        <w:w w:val="105"/>
                        <w:sz w:val="16"/>
                      </w:rPr>
                      <w:t>publications@bankofcanada.ca</w:t>
                    </w:r>
                  </w:hyperlink>
                </w:p>
                <w:p>
                  <w:pPr>
                    <w:spacing w:line="180" w:lineRule="exact" w:before="0"/>
                    <w:ind w:left="2649" w:right="2649" w:firstLine="0"/>
                    <w:jc w:val="center"/>
                    <w:rPr>
                      <w:sz w:val="16"/>
                    </w:rPr>
                  </w:pPr>
                  <w:r>
                    <w:rPr>
                      <w:color w:val="004F5A"/>
                      <w:w w:val="105"/>
                      <w:sz w:val="16"/>
                    </w:rPr>
                    <w:t>website:</w:t>
                  </w:r>
                  <w:r>
                    <w:rPr>
                      <w:color w:val="004F5A"/>
                      <w:spacing w:val="20"/>
                      <w:w w:val="105"/>
                      <w:sz w:val="16"/>
                    </w:rPr>
                    <w:t> </w:t>
                  </w:r>
                  <w:hyperlink r:id="rId46">
                    <w:r>
                      <w:rPr>
                        <w:color w:val="004F5A"/>
                        <w:w w:val="105"/>
                        <w:sz w:val="16"/>
                      </w:rPr>
                      <w:t>www.bankofcanada.ca</w:t>
                    </w:r>
                  </w:hyperlink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0"/>
        </w:rPr>
      </w:pPr>
      <w:r>
        <w:rPr/>
        <w:pict>
          <v:shape style="position:absolute;margin-left:36pt;margin-top:7.251953pt;width:522pt;height:.1pt;mso-position-horizontal-relative:page;mso-position-vertical-relative:paragraph;z-index:-15588864;mso-wrap-distance-left:0;mso-wrap-distance-right:0" id="docshape306" coordorigin="720,145" coordsize="10440,0" path="m720,145l11160,145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312" w:lineRule="auto" w:before="67"/>
        <w:ind w:left="1180" w:right="5123" w:firstLine="0"/>
        <w:jc w:val="left"/>
        <w:rPr>
          <w:sz w:val="12"/>
        </w:rPr>
      </w:pP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1"/>
          <w:w w:val="129"/>
          <w:sz w:val="12"/>
        </w:rPr>
        <w:t>nn</w:t>
      </w:r>
      <w:r>
        <w:rPr>
          <w:color w:val="4C4D4F"/>
          <w:spacing w:val="3"/>
          <w:w w:val="109"/>
          <w:sz w:val="12"/>
        </w:rPr>
        <w:t>e</w:t>
      </w:r>
      <w:r>
        <w:rPr>
          <w:color w:val="4C4D4F"/>
          <w:w w:val="122"/>
          <w:sz w:val="12"/>
        </w:rPr>
        <w:t>x</w:t>
      </w:r>
      <w:r>
        <w:rPr>
          <w:color w:val="4C4D4F"/>
          <w:spacing w:val="-3"/>
          <w:sz w:val="12"/>
        </w:rPr>
        <w:t> </w:t>
      </w:r>
      <w:r>
        <w:rPr>
          <w:color w:val="4C4D4F"/>
          <w:w w:val="116"/>
          <w:sz w:val="12"/>
        </w:rPr>
        <w:t>-</w:t>
      </w:r>
      <w:r>
        <w:rPr>
          <w:color w:val="4C4D4F"/>
          <w:spacing w:val="-3"/>
          <w:sz w:val="12"/>
        </w:rPr>
        <w:t> </w:t>
      </w:r>
      <w:r>
        <w:rPr>
          <w:color w:val="4C4D4F"/>
          <w:w w:val="206"/>
          <w:sz w:val="12"/>
        </w:rPr>
        <w:t>f</w:t>
      </w:r>
      <w:r>
        <w:rPr>
          <w:color w:val="4C4D4F"/>
          <w:spacing w:val="4"/>
          <w:w w:val="205"/>
          <w:sz w:val="12"/>
        </w:rPr>
        <w:t>r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1"/>
          <w:w w:val="104"/>
          <w:sz w:val="12"/>
        </w:rPr>
        <w:t>m</w:t>
      </w:r>
      <w:r>
        <w:rPr>
          <w:color w:val="4C4D4F"/>
          <w:spacing w:val="3"/>
          <w:w w:val="109"/>
          <w:sz w:val="12"/>
        </w:rPr>
        <w:t>e</w:t>
      </w:r>
      <w:r>
        <w:rPr>
          <w:color w:val="4C4D4F"/>
          <w:spacing w:val="-1"/>
          <w:w w:val="128"/>
          <w:sz w:val="12"/>
        </w:rPr>
        <w:t>w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33"/>
          <w:sz w:val="12"/>
        </w:rPr>
        <w:t>k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206"/>
          <w:sz w:val="12"/>
        </w:rPr>
        <w:t>f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w w:val="205"/>
          <w:sz w:val="12"/>
        </w:rPr>
        <w:t>r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44"/>
          <w:sz w:val="12"/>
        </w:rPr>
        <w:t>c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1"/>
          <w:w w:val="126"/>
          <w:sz w:val="12"/>
        </w:rPr>
        <w:t>d</w:t>
      </w:r>
      <w:r>
        <w:rPr>
          <w:color w:val="4C4D4F"/>
          <w:spacing w:val="1"/>
          <w:w w:val="129"/>
          <w:sz w:val="12"/>
        </w:rPr>
        <w:t>u</w:t>
      </w:r>
      <w:r>
        <w:rPr>
          <w:color w:val="4C4D4F"/>
          <w:w w:val="144"/>
          <w:sz w:val="12"/>
        </w:rPr>
        <w:t>c</w:t>
      </w:r>
      <w:r>
        <w:rPr>
          <w:color w:val="4C4D4F"/>
          <w:spacing w:val="1"/>
          <w:w w:val="206"/>
          <w:sz w:val="12"/>
        </w:rPr>
        <w:t>t</w:t>
      </w:r>
      <w:r>
        <w:rPr>
          <w:color w:val="4C4D4F"/>
          <w:w w:val="116"/>
          <w:sz w:val="12"/>
        </w:rPr>
        <w:t>i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w w:val="136"/>
          <w:sz w:val="12"/>
        </w:rPr>
        <w:t>g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04"/>
          <w:sz w:val="12"/>
        </w:rPr>
        <w:t>m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3"/>
          <w:w w:val="109"/>
          <w:sz w:val="12"/>
        </w:rPr>
        <w:t>e</w:t>
      </w:r>
      <w:r>
        <w:rPr>
          <w:color w:val="4C4D4F"/>
          <w:spacing w:val="-7"/>
          <w:w w:val="206"/>
          <w:sz w:val="12"/>
        </w:rPr>
        <w:t>t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205"/>
          <w:sz w:val="12"/>
        </w:rPr>
        <w:t>r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50"/>
          <w:sz w:val="12"/>
        </w:rPr>
        <w:t>l</w:t>
      </w:r>
      <w:r>
        <w:rPr>
          <w:color w:val="4C4D4F"/>
          <w:w w:val="116"/>
          <w:sz w:val="12"/>
        </w:rPr>
        <w:t>i</w:t>
      </w:r>
      <w:r>
        <w:rPr>
          <w:color w:val="4C4D4F"/>
          <w:spacing w:val="-2"/>
          <w:w w:val="144"/>
          <w:sz w:val="12"/>
        </w:rPr>
        <w:t>c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7"/>
          <w:w w:val="116"/>
          <w:sz w:val="12"/>
        </w:rPr>
        <w:t>a</w:t>
      </w:r>
      <w:r>
        <w:rPr>
          <w:color w:val="4C4D4F"/>
          <w:w w:val="206"/>
          <w:sz w:val="12"/>
        </w:rPr>
        <w:t>t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2"/>
          <w:w w:val="250"/>
          <w:sz w:val="12"/>
        </w:rPr>
        <w:t>l</w:t>
      </w:r>
      <w:r>
        <w:rPr>
          <w:color w:val="4C4D4F"/>
          <w:spacing w:val="-1"/>
          <w:w w:val="136"/>
          <w:sz w:val="12"/>
        </w:rPr>
        <w:t>o</w:t>
      </w:r>
      <w:r>
        <w:rPr>
          <w:color w:val="4C4D4F"/>
          <w:w w:val="128"/>
          <w:sz w:val="12"/>
        </w:rPr>
        <w:t>w</w:t>
      </w:r>
      <w:r>
        <w:rPr>
          <w:color w:val="4C4D4F"/>
          <w:spacing w:val="-3"/>
          <w:sz w:val="12"/>
        </w:rPr>
        <w:t> </w:t>
      </w:r>
      <w:r>
        <w:rPr>
          <w:color w:val="4C4D4F"/>
          <w:w w:val="116"/>
          <w:sz w:val="12"/>
        </w:rPr>
        <w:t>i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1"/>
          <w:w w:val="206"/>
          <w:sz w:val="12"/>
        </w:rPr>
        <w:t>t</w:t>
      </w:r>
      <w:r>
        <w:rPr>
          <w:color w:val="4C4D4F"/>
          <w:w w:val="109"/>
          <w:sz w:val="12"/>
        </w:rPr>
        <w:t>e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spacing w:val="-1"/>
          <w:w w:val="109"/>
          <w:sz w:val="12"/>
        </w:rPr>
        <w:t>e</w:t>
      </w:r>
      <w:r>
        <w:rPr>
          <w:color w:val="4C4D4F"/>
          <w:w w:val="129"/>
          <w:sz w:val="12"/>
        </w:rPr>
        <w:t>s</w:t>
      </w:r>
      <w:r>
        <w:rPr>
          <w:color w:val="4C4D4F"/>
          <w:w w:val="206"/>
          <w:sz w:val="12"/>
        </w:rPr>
        <w:t>t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4"/>
          <w:w w:val="205"/>
          <w:sz w:val="12"/>
        </w:rPr>
        <w:t>r</w:t>
      </w:r>
      <w:r>
        <w:rPr>
          <w:color w:val="4C4D4F"/>
          <w:spacing w:val="-7"/>
          <w:w w:val="116"/>
          <w:sz w:val="12"/>
        </w:rPr>
        <w:t>a</w:t>
      </w:r>
      <w:r>
        <w:rPr>
          <w:color w:val="4C4D4F"/>
          <w:spacing w:val="1"/>
          <w:w w:val="206"/>
          <w:sz w:val="12"/>
        </w:rPr>
        <w:t>t</w:t>
      </w:r>
      <w:r>
        <w:rPr>
          <w:color w:val="4C4D4F"/>
          <w:spacing w:val="-1"/>
          <w:w w:val="109"/>
          <w:sz w:val="12"/>
        </w:rPr>
        <w:t>e</w:t>
      </w:r>
      <w:r>
        <w:rPr>
          <w:color w:val="4C4D4F"/>
          <w:w w:val="129"/>
          <w:sz w:val="12"/>
        </w:rPr>
        <w:t>s </w:t>
      </w:r>
      <w:r>
        <w:rPr>
          <w:color w:val="4C4D4F"/>
          <w:w w:val="102"/>
          <w:sz w:val="12"/>
        </w:rPr>
        <w:t>B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w w:val="133"/>
          <w:sz w:val="12"/>
        </w:rPr>
        <w:t>k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w w:val="206"/>
          <w:sz w:val="12"/>
        </w:rPr>
        <w:t>f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144"/>
          <w:sz w:val="12"/>
        </w:rPr>
        <w:t>c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2"/>
          <w:w w:val="129"/>
          <w:sz w:val="12"/>
        </w:rPr>
        <w:t>n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26"/>
          <w:sz w:val="12"/>
        </w:rPr>
        <w:t>d</w:t>
      </w:r>
      <w:r>
        <w:rPr>
          <w:color w:val="4C4D4F"/>
          <w:w w:val="116"/>
          <w:sz w:val="12"/>
        </w:rPr>
        <w:t>a</w:t>
      </w:r>
      <w:r>
        <w:rPr>
          <w:color w:val="4C4D4F"/>
          <w:sz w:val="12"/>
        </w:rPr>
        <w:t>    </w:t>
      </w:r>
      <w:r>
        <w:rPr>
          <w:color w:val="4C4D4F"/>
          <w:spacing w:val="11"/>
          <w:sz w:val="12"/>
        </w:rPr>
        <w:t> </w:t>
      </w:r>
      <w:r>
        <w:rPr>
          <w:color w:val="4C4D4F"/>
          <w:spacing w:val="1"/>
          <w:w w:val="104"/>
          <w:sz w:val="12"/>
        </w:rPr>
        <w:t>m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3"/>
          <w:w w:val="109"/>
          <w:sz w:val="12"/>
        </w:rPr>
        <w:t>e</w:t>
      </w:r>
      <w:r>
        <w:rPr>
          <w:color w:val="4C4D4F"/>
          <w:spacing w:val="-7"/>
          <w:w w:val="206"/>
          <w:sz w:val="12"/>
        </w:rPr>
        <w:t>t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205"/>
          <w:sz w:val="12"/>
        </w:rPr>
        <w:t>r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50"/>
          <w:sz w:val="12"/>
        </w:rPr>
        <w:t>l</w:t>
      </w:r>
      <w:r>
        <w:rPr>
          <w:color w:val="4C4D4F"/>
          <w:w w:val="116"/>
          <w:sz w:val="12"/>
        </w:rPr>
        <w:t>i</w:t>
      </w:r>
      <w:r>
        <w:rPr>
          <w:color w:val="4C4D4F"/>
          <w:spacing w:val="-2"/>
          <w:w w:val="144"/>
          <w:sz w:val="12"/>
        </w:rPr>
        <w:t>c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09"/>
          <w:sz w:val="12"/>
        </w:rPr>
        <w:t>e</w:t>
      </w:r>
      <w:r>
        <w:rPr>
          <w:color w:val="4C4D4F"/>
          <w:spacing w:val="1"/>
          <w:w w:val="116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206"/>
          <w:sz w:val="12"/>
        </w:rPr>
        <w:t>t</w:t>
      </w:r>
      <w:r>
        <w:rPr>
          <w:color w:val="4C4D4F"/>
          <w:sz w:val="12"/>
        </w:rPr>
        <w:t>    </w:t>
      </w:r>
      <w:r>
        <w:rPr>
          <w:color w:val="4C4D4F"/>
          <w:spacing w:val="11"/>
          <w:sz w:val="12"/>
        </w:rPr>
        <w:t> 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16"/>
          <w:sz w:val="12"/>
        </w:rPr>
        <w:t>p</w:t>
      </w:r>
      <w:r>
        <w:rPr>
          <w:color w:val="4C4D4F"/>
          <w:spacing w:val="1"/>
          <w:w w:val="205"/>
          <w:sz w:val="12"/>
        </w:rPr>
        <w:t>r</w:t>
      </w:r>
      <w:r>
        <w:rPr>
          <w:color w:val="4C4D4F"/>
          <w:w w:val="116"/>
          <w:sz w:val="12"/>
        </w:rPr>
        <w:t>i</w:t>
      </w:r>
      <w:r>
        <w:rPr>
          <w:color w:val="4C4D4F"/>
          <w:w w:val="250"/>
          <w:sz w:val="12"/>
        </w:rPr>
        <w:t>l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99"/>
          <w:sz w:val="12"/>
        </w:rPr>
        <w:t>2</w:t>
      </w:r>
      <w:r>
        <w:rPr>
          <w:color w:val="4C4D4F"/>
          <w:spacing w:val="3"/>
          <w:w w:val="99"/>
          <w:sz w:val="12"/>
        </w:rPr>
        <w:t>0</w:t>
      </w:r>
      <w:r>
        <w:rPr>
          <w:color w:val="4C4D4F"/>
          <w:spacing w:val="2"/>
          <w:w w:val="99"/>
          <w:sz w:val="12"/>
        </w:rPr>
        <w:t>0</w:t>
      </w:r>
      <w:r>
        <w:rPr>
          <w:color w:val="4C4D4F"/>
          <w:w w:val="99"/>
          <w:sz w:val="12"/>
        </w:rPr>
        <w:t>9</w:t>
      </w:r>
    </w:p>
    <w:sectPr>
      <w:pgSz w:w="12240" w:h="15840"/>
      <w:pgMar w:top="560" w:bottom="280" w:left="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HelveticaNeue-BoldItalic">
    <w:altName w:val="HelveticaNeue-BoldItalic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Helvetica Neue">
    <w:altName w:val="Helvetica Neue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"/>
      <w:lvlJc w:val="left"/>
      <w:pPr>
        <w:ind w:left="1200" w:hanging="220"/>
        <w:jc w:val="left"/>
      </w:pPr>
      <w:rPr>
        <w:rFonts w:hint="default" w:ascii="Arial" w:hAnsi="Arial" w:eastAsia="Arial" w:cs="Arial"/>
        <w:b/>
        <w:bCs/>
        <w:i w:val="0"/>
        <w:iCs w:val="0"/>
        <w:color w:val="004F5A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7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6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0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52" w:hanging="22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1260" w:hanging="18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w w:val="76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69" w:hanging="180"/>
      </w:pPr>
      <w:rPr>
        <w:rFonts w:hint="default" w:ascii="Helvetica" w:hAnsi="Helvetica" w:eastAsia="Helvetica" w:cs="Helvetica"/>
        <w:b w:val="0"/>
        <w:bCs w:val="0"/>
        <w:i w:val="0"/>
        <w:iCs w:val="0"/>
        <w:color w:val="0072BC"/>
        <w:w w:val="14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96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32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4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2" w:hanging="18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■"/>
      <w:lvlJc w:val="left"/>
      <w:pPr>
        <w:ind w:left="471" w:hanging="270"/>
      </w:pPr>
      <w:rPr>
        <w:rFonts w:hint="default" w:ascii="Wingdings" w:hAnsi="Wingdings" w:eastAsia="Wingdings" w:cs="Wingdings"/>
        <w:b w:val="0"/>
        <w:bCs w:val="0"/>
        <w:i w:val="0"/>
        <w:iCs w:val="0"/>
        <w:color w:val="004F5A"/>
        <w:w w:val="134"/>
        <w:sz w:val="20"/>
        <w:szCs w:val="20"/>
        <w:lang w:val="en-US" w:eastAsia="en-US" w:bidi="ar-SA"/>
      </w:rPr>
    </w:lvl>
    <w:lvl w:ilvl="1">
      <w:start w:val="0"/>
      <w:numFmt w:val="bullet"/>
      <w:lvlText w:val="■"/>
      <w:lvlJc w:val="left"/>
      <w:pPr>
        <w:ind w:left="1350" w:hanging="270"/>
      </w:pPr>
      <w:rPr>
        <w:rFonts w:hint="default" w:ascii="Wingdings" w:hAnsi="Wingdings" w:eastAsia="Wingdings" w:cs="Wingdings"/>
        <w:b w:val="0"/>
        <w:bCs w:val="0"/>
        <w:i w:val="0"/>
        <w:iCs w:val="0"/>
        <w:color w:val="004F5A"/>
        <w:w w:val="13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4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9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3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98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2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2" w:hanging="27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512" w:hanging="270"/>
        <w:jc w:val="right"/>
      </w:pPr>
      <w:rPr>
        <w:rFonts w:hint="default" w:ascii="Arial" w:hAnsi="Arial" w:eastAsia="Arial" w:cs="Arial"/>
        <w:b w:val="0"/>
        <w:bCs w:val="0"/>
        <w:i w:val="0"/>
        <w:iCs w:val="0"/>
        <w:color w:val="004F5A"/>
        <w:w w:val="83"/>
        <w:sz w:val="20"/>
        <w:szCs w:val="20"/>
        <w:lang w:val="en-US" w:eastAsia="en-US" w:bidi="ar-SA"/>
      </w:rPr>
    </w:lvl>
    <w:lvl w:ilvl="1">
      <w:start w:val="1"/>
      <w:numFmt w:val="decimal"/>
      <w:lvlText w:val="%2"/>
      <w:lvlJc w:val="left"/>
      <w:pPr>
        <w:ind w:left="1319" w:hanging="220"/>
        <w:jc w:val="right"/>
      </w:pPr>
      <w:rPr>
        <w:rFonts w:hint="default" w:ascii="Arial" w:hAnsi="Arial" w:eastAsia="Arial" w:cs="Arial"/>
        <w:b/>
        <w:bCs/>
        <w:i w:val="0"/>
        <w:iCs w:val="0"/>
        <w:color w:val="004F5A"/>
        <w:w w:val="99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3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" w:hanging="22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left="4460" w:hanging="18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w w:val="76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7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96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14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32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5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68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8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04" w:hanging="18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1199" w:hanging="220"/>
        <w:jc w:val="left"/>
      </w:pPr>
      <w:rPr>
        <w:rFonts w:hint="default" w:ascii="Arial" w:hAnsi="Arial" w:eastAsia="Arial" w:cs="Arial"/>
        <w:b/>
        <w:bCs/>
        <w:i w:val="0"/>
        <w:iCs w:val="0"/>
        <w:color w:val="004F5A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7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6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0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52" w:hanging="2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8"/>
      <w:numFmt w:val="decimal"/>
      <w:lvlText w:val="%1"/>
      <w:lvlJc w:val="left"/>
      <w:pPr>
        <w:ind w:left="2507" w:hanging="1428"/>
        <w:jc w:val="left"/>
      </w:pPr>
      <w:rPr>
        <w:rFonts w:hint="default"/>
        <w:spacing w:val="-13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14" w:hanging="1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28" w:hanging="1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2" w:hanging="1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56" w:hanging="1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70" w:hanging="1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84" w:hanging="1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98" w:hanging="1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12" w:hanging="142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3"/>
      <w:numFmt w:val="decimal"/>
      <w:lvlText w:val="%1"/>
      <w:lvlJc w:val="left"/>
      <w:pPr>
        <w:ind w:left="2507" w:hanging="14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-13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14" w:hanging="1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28" w:hanging="1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2" w:hanging="1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56" w:hanging="1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70" w:hanging="1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84" w:hanging="1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98" w:hanging="1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12" w:hanging="142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"/>
      <w:lvlJc w:val="left"/>
      <w:pPr>
        <w:ind w:left="2140" w:hanging="106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90" w:hanging="10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0" w:hanging="10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90" w:hanging="10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40" w:hanging="10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90" w:hanging="10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40" w:hanging="10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90" w:hanging="10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40" w:hanging="10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105" w:hanging="180"/>
      </w:pPr>
      <w:rPr>
        <w:rFonts w:hint="default" w:ascii="Helvetica" w:hAnsi="Helvetica" w:eastAsia="Helvetica" w:cs="Helvetica"/>
        <w:b w:val="0"/>
        <w:bCs w:val="0"/>
        <w:i w:val="0"/>
        <w:iCs w:val="0"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54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08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62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1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7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24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7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32" w:hanging="180"/>
      </w:pPr>
      <w:rPr>
        <w:rFonts w:hint="default"/>
        <w:lang w:val="en-US" w:eastAsia="en-US" w:bidi="ar-SA"/>
      </w:rPr>
    </w:lvl>
  </w:abstractNum>
  <w:num w:numId="8">
    <w:abstractNumId w:val="7"/>
  </w:num>
  <w:num w:numId="5">
    <w:abstractNumId w:val="4"/>
  </w:num>
  <w:num w:numId="10">
    <w:abstractNumId w:val="9"/>
  </w:num>
  <w:num w:numId="9">
    <w:abstractNumId w:val="8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080"/>
      <w:outlineLvl w:val="1"/>
    </w:pPr>
    <w:rPr>
      <w:rFonts w:ascii="Arial" w:hAnsi="Arial" w:eastAsia="Arial" w:cs="Arial"/>
      <w:sz w:val="80"/>
      <w:szCs w:val="8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44"/>
      <w:ind w:left="1080"/>
      <w:outlineLvl w:val="2"/>
    </w:pPr>
    <w:rPr>
      <w:rFonts w:ascii="Arial" w:hAnsi="Arial" w:eastAsia="Arial" w:cs="Arial"/>
      <w:sz w:val="72"/>
      <w:szCs w:val="72"/>
      <w:lang w:val="en-US" w:eastAsia="en-US" w:bidi="ar-SA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Arial" w:hAnsi="Arial" w:eastAsia="Arial" w:cs="Arial"/>
      <w:sz w:val="36"/>
      <w:szCs w:val="36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57"/>
      <w:ind w:left="1080"/>
      <w:outlineLvl w:val="4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158"/>
      <w:ind w:left="1080"/>
      <w:outlineLvl w:val="5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203"/>
      <w:ind w:left="1080"/>
      <w:outlineLvl w:val="6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0"/>
      <w:ind w:left="2105" w:hanging="18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6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hyperlink" Target="http://credit.bankofcanada.ca/" TargetMode="External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hyperlink" Target="http://www.bankofcanada.ca/en/mpr/pdf/backgrounder_fancharts.pdf" TargetMode="External"/><Relationship Id="rId40" Type="http://schemas.openxmlformats.org/officeDocument/2006/relationships/hyperlink" Target="http://www.bankofcanada.ca/en/press/2006/pr06-18.html" TargetMode="External"/><Relationship Id="rId41" Type="http://schemas.openxmlformats.org/officeDocument/2006/relationships/hyperlink" Target="http://www.bankofcanada.ca/en/monetary_mod/index.html" TargetMode="External"/><Relationship Id="rId42" Type="http://schemas.openxmlformats.org/officeDocument/2006/relationships/hyperlink" Target="http://www.bankofcanada.ca/en/fixed-dates/2009/rate_210409.html" TargetMode="External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hyperlink" Target="mailto:publications@bankofcanada.ca" TargetMode="External"/><Relationship Id="rId46" Type="http://schemas.openxmlformats.org/officeDocument/2006/relationships/hyperlink" Target="http://www.bankofcanada.ca/" TargetMode="External"/><Relationship Id="rId4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Canada</dc:creator>
  <dc:subject>MPR - April 2009</dc:subject>
  <dc:title>Monetary Policy Report</dc:title>
  <dcterms:created xsi:type="dcterms:W3CDTF">2021-12-23T22:24:47Z</dcterms:created>
  <dcterms:modified xsi:type="dcterms:W3CDTF">2021-12-23T22:24:47Z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2009-04-22T00:00:00Z</vt:filetime>
  </property>
  <property fmtid="{D5CDD505-2E9C-101B-9397-08002B2CF9AE}" pid="3" name="Creator">
    <vt:lpwstr>Adobe InDesign CS3 (5.0.4)</vt:lpwstr>
  </property>
  <property fmtid="{D5CDD505-2E9C-101B-9397-08002B2CF9AE}" pid="4" name="LastSaved">
    <vt:filetime>2021-12-23T00:00:00Z</vt:filetime>
  </property>
</Properties>
</file>