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2DBB26" w14:textId="70046494" w:rsidR="003C03B0" w:rsidRDefault="003C03B0">
      <w:r>
        <w:t>Sam Smith</w:t>
      </w:r>
    </w:p>
    <w:p w14:paraId="73937AEC" w14:textId="5E2FB22C" w:rsidR="003C03B0" w:rsidRDefault="003C03B0">
      <w:r>
        <w:t>SQL Drills</w:t>
      </w:r>
    </w:p>
    <w:p w14:paraId="20F9D264" w14:textId="496E2FD4" w:rsidR="000A731D" w:rsidRDefault="002C5F45">
      <w:r>
        <w:t>Cartesian_joins</w:t>
      </w:r>
    </w:p>
    <w:p w14:paraId="67355D20" w14:textId="06E08FAE" w:rsidR="002C5F45" w:rsidRDefault="002C5F45">
      <w:r>
        <w:t>Part 1: There will be 250 rows of output.</w:t>
      </w:r>
    </w:p>
    <w:p w14:paraId="18623F2F" w14:textId="4033AADD" w:rsidR="002C5F45" w:rsidRDefault="002C5F45">
      <w:r>
        <w:t xml:space="preserve">Part 2: </w:t>
      </w:r>
      <w:r w:rsidR="003C03B0">
        <w:t>Table_one and table_two will combine to form 12 rows and 2 columns.</w:t>
      </w:r>
    </w:p>
    <w:p w14:paraId="1072D584" w14:textId="3AEB523A" w:rsidR="002C5F45" w:rsidRDefault="002C5F45">
      <w:r>
        <w:t>Foreign Keys</w:t>
      </w:r>
    </w:p>
    <w:p w14:paraId="70BE4AB7" w14:textId="6AFB5CCC" w:rsidR="002C5F45" w:rsidRDefault="003C03B0">
      <w:r>
        <w:t>The table schema for employees would be:</w:t>
      </w:r>
    </w:p>
    <w:p w14:paraId="4823E79C" w14:textId="24BC0F6A" w:rsidR="003C03B0" w:rsidRDefault="003C03B0">
      <w:r>
        <w:t>Employee_id pk</w:t>
      </w:r>
    </w:p>
    <w:p w14:paraId="10A4519F" w14:textId="28F6339B" w:rsidR="003C03B0" w:rsidRDefault="003C03B0">
      <w:r>
        <w:t>First_name</w:t>
      </w:r>
    </w:p>
    <w:p w14:paraId="08267769" w14:textId="10435DE0" w:rsidR="003C03B0" w:rsidRDefault="003C03B0">
      <w:r>
        <w:t>Last_name</w:t>
      </w:r>
    </w:p>
    <w:p w14:paraId="0375022A" w14:textId="2448163C" w:rsidR="003C03B0" w:rsidRDefault="003C03B0">
      <w:r>
        <w:t>Department_id fk – d.id</w:t>
      </w:r>
    </w:p>
    <w:p w14:paraId="7C89B69D" w14:textId="1A07412B" w:rsidR="003C03B0" w:rsidRDefault="003C03B0">
      <w:r>
        <w:t>The table schema for departments would be:</w:t>
      </w:r>
    </w:p>
    <w:p w14:paraId="235BCEE9" w14:textId="5F1BD861" w:rsidR="003C03B0" w:rsidRDefault="003C03B0">
      <w:r>
        <w:t xml:space="preserve">Id pk </w:t>
      </w:r>
    </w:p>
    <w:p w14:paraId="4A48ED82" w14:textId="37C24317" w:rsidR="003C03B0" w:rsidRDefault="003C03B0">
      <w:r>
        <w:t>Dept_name</w:t>
      </w:r>
    </w:p>
    <w:p w14:paraId="03638977" w14:textId="1C9D5008" w:rsidR="002C5F45" w:rsidRDefault="002C5F45"/>
    <w:p w14:paraId="5A14066A" w14:textId="48DEF3B6" w:rsidR="002C5F45" w:rsidRDefault="002C5F45">
      <w:r>
        <w:t>ACID</w:t>
      </w:r>
    </w:p>
    <w:p w14:paraId="27080923" w14:textId="074ED47E" w:rsidR="002C5F45" w:rsidRDefault="00FB07DB">
      <w:r>
        <w:t>The ACID properties of a SQL transaction are atomicity, consistency, isolation and durability.</w:t>
      </w:r>
    </w:p>
    <w:p w14:paraId="763A95B9" w14:textId="77777777" w:rsidR="003C03B0" w:rsidRDefault="003C03B0"/>
    <w:p w14:paraId="66567A83" w14:textId="7F1EDF4A" w:rsidR="002C5F45" w:rsidRDefault="002C5F45">
      <w:r>
        <w:t>CASE</w:t>
      </w:r>
    </w:p>
    <w:p w14:paraId="5E69197C" w14:textId="1493AEFB" w:rsidR="002C5F45" w:rsidRDefault="003D2AD2">
      <w:r>
        <w:t>Update animal_table</w:t>
      </w:r>
    </w:p>
    <w:p w14:paraId="00AC92E0" w14:textId="52E2098F" w:rsidR="003D2AD2" w:rsidRDefault="003D2AD2">
      <w:r>
        <w:t>Set</w:t>
      </w:r>
    </w:p>
    <w:p w14:paraId="0F4F0860" w14:textId="20504238" w:rsidR="003D2AD2" w:rsidRDefault="003D2AD2">
      <w:r>
        <w:tab/>
        <w:t>Species = ‘mouse’</w:t>
      </w:r>
    </w:p>
    <w:p w14:paraId="53BA3D94" w14:textId="5E545A72" w:rsidR="003D2AD2" w:rsidRDefault="003D2AD2">
      <w:r>
        <w:t>Where</w:t>
      </w:r>
    </w:p>
    <w:p w14:paraId="123DFB8E" w14:textId="51391E51" w:rsidR="003D2AD2" w:rsidRDefault="003D2AD2">
      <w:r>
        <w:tab/>
        <w:t>animal_name= ’ Mickey Mouse’</w:t>
      </w:r>
    </w:p>
    <w:p w14:paraId="00D5D6E6" w14:textId="40F41763" w:rsidR="002C5F45" w:rsidRDefault="002C5F45"/>
    <w:p w14:paraId="55E86BFC" w14:textId="77777777" w:rsidR="003D2AD2" w:rsidRDefault="003D2AD2" w:rsidP="003D2AD2">
      <w:r>
        <w:t>Update animal_table</w:t>
      </w:r>
    </w:p>
    <w:p w14:paraId="508375B7" w14:textId="77777777" w:rsidR="003D2AD2" w:rsidRDefault="003D2AD2" w:rsidP="003D2AD2">
      <w:r>
        <w:t>Set</w:t>
      </w:r>
    </w:p>
    <w:p w14:paraId="5E47DF25" w14:textId="3317EC71" w:rsidR="003D2AD2" w:rsidRDefault="003D2AD2" w:rsidP="003D2AD2">
      <w:r>
        <w:tab/>
        <w:t>Species = ‘duck</w:t>
      </w:r>
    </w:p>
    <w:p w14:paraId="06487D57" w14:textId="77777777" w:rsidR="003D2AD2" w:rsidRDefault="003D2AD2" w:rsidP="003D2AD2">
      <w:r>
        <w:t>Where</w:t>
      </w:r>
    </w:p>
    <w:p w14:paraId="25FD1F7D" w14:textId="415D87F2" w:rsidR="003D2AD2" w:rsidRDefault="003D2AD2" w:rsidP="003D2AD2">
      <w:r>
        <w:lastRenderedPageBreak/>
        <w:tab/>
        <w:t>animal_name= ’Donald Duck</w:t>
      </w:r>
      <w:r w:rsidR="00DB1DC2">
        <w:t xml:space="preserve"> </w:t>
      </w:r>
      <w:r>
        <w:t>’</w:t>
      </w:r>
    </w:p>
    <w:p w14:paraId="29A71569" w14:textId="09ED28A3" w:rsidR="002C5F45" w:rsidRDefault="002C5F45"/>
    <w:p w14:paraId="6A3CBBFB" w14:textId="7EAF325F" w:rsidR="002C5F45" w:rsidRDefault="002C5F45">
      <w:r>
        <w:t>INDEX</w:t>
      </w:r>
    </w:p>
    <w:p w14:paraId="222C4FA3" w14:textId="7F4088B3" w:rsidR="00FB07DB" w:rsidRDefault="00CC3892">
      <w:r>
        <w:t>Indexes in SQL use different storage structures and algorithms to work with different kinds of queries.</w:t>
      </w:r>
    </w:p>
    <w:p w14:paraId="6B7D891E" w14:textId="2540C0DD" w:rsidR="00FB07DB" w:rsidRDefault="00FB07DB">
      <w:r>
        <w:t>The different types of index are</w:t>
      </w:r>
      <w:r w:rsidR="00CC3892">
        <w:t xml:space="preserve"> B-tree, Hash, SP-GiST, GIN, and BRIN.</w:t>
      </w:r>
    </w:p>
    <w:sectPr w:rsidR="00FB07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F45"/>
    <w:rsid w:val="000A731D"/>
    <w:rsid w:val="002C5F45"/>
    <w:rsid w:val="003C03B0"/>
    <w:rsid w:val="003D2AD2"/>
    <w:rsid w:val="00CC3892"/>
    <w:rsid w:val="00DB1DC2"/>
    <w:rsid w:val="00FB0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9EFA8"/>
  <w15:chartTrackingRefBased/>
  <w15:docId w15:val="{4B1AC395-5CA5-4FD1-AA21-5DFC314E1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Smith</dc:creator>
  <cp:keywords/>
  <dc:description/>
  <cp:lastModifiedBy>Sam Smith</cp:lastModifiedBy>
  <cp:revision>2</cp:revision>
  <dcterms:created xsi:type="dcterms:W3CDTF">2020-12-09T22:48:00Z</dcterms:created>
  <dcterms:modified xsi:type="dcterms:W3CDTF">2020-12-11T03:20:00Z</dcterms:modified>
</cp:coreProperties>
</file>