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393" w:type="dxa"/>
        <w:jc w:val="center"/>
        <w:tblLook w:val="04A0" w:firstRow="1" w:lastRow="0" w:firstColumn="1" w:lastColumn="0" w:noHBand="0" w:noVBand="1"/>
      </w:tblPr>
      <w:tblGrid>
        <w:gridCol w:w="756"/>
        <w:gridCol w:w="1500"/>
        <w:gridCol w:w="670"/>
        <w:gridCol w:w="2589"/>
        <w:gridCol w:w="1216"/>
        <w:gridCol w:w="1394"/>
        <w:gridCol w:w="1268"/>
      </w:tblGrid>
      <w:tr w:rsidR="00C524E6" w:rsidRPr="00512307" w:rsidTr="002F55D2">
        <w:trPr>
          <w:trHeight w:val="8505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500" w:type="dxa"/>
            <w:vAlign w:val="center"/>
          </w:tcPr>
          <w:p w:rsidR="00C524E6" w:rsidRPr="00512307" w:rsidRDefault="00C55974" w:rsidP="002F5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15/05/25</w:t>
            </w: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E22536" w:rsidP="00E225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Emisión inicial — Registro AI-2025-01</w:t>
            </w: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S.S</w:t>
            </w: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A.L</w:t>
            </w: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756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REV.</w:t>
            </w:r>
          </w:p>
        </w:tc>
        <w:tc>
          <w:tcPr>
            <w:tcW w:w="15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FECHA</w:t>
            </w:r>
          </w:p>
        </w:tc>
        <w:tc>
          <w:tcPr>
            <w:tcW w:w="3645" w:type="dxa"/>
            <w:gridSpan w:val="2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</w:rPr>
              <w:t>DESCRIPCIÓN</w:t>
            </w:r>
          </w:p>
        </w:tc>
        <w:tc>
          <w:tcPr>
            <w:tcW w:w="8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  <w:lang w:val="es-ES"/>
              </w:rPr>
              <w:t>ELABORÓ</w:t>
            </w:r>
          </w:p>
        </w:tc>
        <w:tc>
          <w:tcPr>
            <w:tcW w:w="1487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REVISÓ</w:t>
            </w:r>
          </w:p>
        </w:tc>
        <w:tc>
          <w:tcPr>
            <w:tcW w:w="1268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bCs/>
                <w:sz w:val="20"/>
              </w:rPr>
            </w:pPr>
            <w:r w:rsidRPr="00512307">
              <w:rPr>
                <w:rFonts w:cs="Arial"/>
                <w:b/>
                <w:bCs/>
                <w:sz w:val="20"/>
              </w:rPr>
              <w:t>APROBÓ</w:t>
            </w:r>
          </w:p>
        </w:tc>
      </w:tr>
      <w:tr w:rsidR="00C524E6" w:rsidRPr="00512307" w:rsidTr="002F55D2">
        <w:trPr>
          <w:trHeight w:val="851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4"/>
              </w:rPr>
              <w:t>REGISTRO DE AUDITORÍA INTERNA</w:t>
            </w: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noProof/>
                <w:lang w:eastAsia="es-AR"/>
              </w:rPr>
              <w:drawing>
                <wp:inline distT="0" distB="0" distL="0" distR="0" wp14:anchorId="4D7E1977" wp14:editId="79A3BED2">
                  <wp:extent cx="1692000" cy="494910"/>
                  <wp:effectExtent l="0" t="0" r="3810" b="63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Mocciola_solo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49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gridSpan w:val="4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C524E6" w:rsidRPr="0062385A" w:rsidRDefault="00C524E6" w:rsidP="002F55D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2385A">
              <w:rPr>
                <w:rFonts w:ascii="Arial" w:hAnsi="Arial" w:cs="Arial"/>
                <w:b/>
                <w:sz w:val="24"/>
                <w:szCs w:val="24"/>
              </w:rPr>
              <w:t>EMPRESA CONSTRUCTORA ROQUE MOCCIOLA S.A.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top w:val="single" w:sz="2" w:space="0" w:color="auto"/>
              <w:right w:val="single" w:sz="18" w:space="0" w:color="auto"/>
            </w:tcBorders>
            <w:vAlign w:val="center"/>
          </w:tcPr>
          <w:p w:rsidR="00C524E6" w:rsidRPr="00512307" w:rsidRDefault="00903A3E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REGISTRO DE AUDITORÍA INTERNA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6F4BC8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AUDITORÍA AI-2025-01 — MAYO 2025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 xml:space="preserve">ESCALA: </w:t>
            </w:r>
            <w:r w:rsidRPr="00512307">
              <w:rPr>
                <w:rFonts w:ascii="Arial" w:hAnsi="Arial" w:cs="Arial"/>
              </w:rPr>
              <w:t>S/E</w:t>
            </w:r>
          </w:p>
        </w:tc>
        <w:tc>
          <w:tcPr>
            <w:tcW w:w="1500" w:type="dxa"/>
            <w:gridSpan w:val="3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LUGAR</w:t>
            </w:r>
            <w:r w:rsidRPr="00512307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 xml:space="preserve"> GENERAL ROCA, RÍO NEGRO</w:t>
            </w:r>
          </w:p>
        </w:tc>
        <w:tc>
          <w:tcPr>
            <w:tcW w:w="1268" w:type="dxa"/>
            <w:tcBorders>
              <w:top w:val="single" w:sz="18" w:space="0" w:color="auto"/>
              <w:bottom w:val="single" w:sz="2" w:space="0" w:color="FFFFFF" w:themeColor="background1"/>
              <w:right w:val="single" w:sz="18" w:space="0" w:color="auto"/>
            </w:tcBorders>
            <w:vAlign w:val="center"/>
          </w:tcPr>
          <w:p w:rsidR="00C524E6" w:rsidRPr="0085626B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3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C524E6">
            <w:pPr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>DOCUMENTO:</w:t>
            </w:r>
            <w:r>
              <w:rPr>
                <w:rFonts w:ascii="Arial" w:hAnsi="Arial" w:cs="Arial"/>
                <w:b/>
              </w:rPr>
              <w:t xml:space="preserve"> RAI-VAR-SGI-001</w:t>
            </w:r>
          </w:p>
        </w:tc>
        <w:tc>
          <w:tcPr>
            <w:tcW w:w="1268" w:type="dxa"/>
            <w:tcBorders>
              <w:top w:val="single" w:sz="2" w:space="0" w:color="FFFFFF" w:themeColor="background1"/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 w:rsidRPr="00512307">
              <w:rPr>
                <w:rFonts w:ascii="Arial" w:hAnsi="Arial" w:cs="Arial"/>
                <w:b/>
              </w:rPr>
              <w:t>REVISIÓN</w:t>
            </w:r>
          </w:p>
        </w:tc>
      </w:tr>
    </w:tbl>
    <w:p w:rsidR="004735A6" w:rsidRDefault="004735A6">
      <w:pPr>
        <w:sectPr w:rsidR="004735A6">
          <w:headerReference w:type="default" r:id="rId9"/>
          <w:headerReference w:type="first" r:id="rId10"/>
          <w:pgSz w:w="11906" w:h="16838"/>
          <w:pgMar w:top="566" w:right="566" w:bottom="566" w:left="566" w:header="720" w:footer="720" w:gutter="0"/>
          <w:cols w:space="720"/>
          <w:titlePg/>
        </w:sectPr>
      </w:pPr>
    </w:p>
    <w:p w:rsidR="004735A6" w:rsidRDefault="00E31075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lastRenderedPageBreak/>
        <w:t>1. DATOS GENERALES DE LA AUDITORÍA</w:t>
      </w:r>
    </w:p>
    <w:p w:rsidR="004735A6" w:rsidRPr="003464D0" w:rsidRDefault="00E31075" w:rsidP="003464D0">
      <w:pPr>
        <w:spacing w:before="120" w:after="120" w:line="360" w:lineRule="auto"/>
        <w:ind w:firstLine="709"/>
        <w:jc w:val="both"/>
        <w:rPr>
          <w:rFonts w:ascii="Arial" w:hAnsi="Arial" w:cs="Arial"/>
          <w:sz w:val="24"/>
        </w:rPr>
      </w:pPr>
      <w:r w:rsidRPr="003464D0">
        <w:rPr>
          <w:rFonts w:ascii="Arial" w:hAnsi="Arial" w:cs="Arial"/>
          <w:color w:val="000000"/>
          <w:szCs w:val="20"/>
        </w:rPr>
        <w:t>El presente registro documenta los resultados de la Auditoría Interna SGI realizada por Roque Mocciola S.A., incluyendo los hallazgos identificados, las acciones definidas y el seguimiento hasta el cierre, en cumplimiento de la cláusula 9.2 de las normas I</w:t>
      </w:r>
      <w:r w:rsidRPr="003464D0">
        <w:rPr>
          <w:rFonts w:ascii="Arial" w:hAnsi="Arial" w:cs="Arial"/>
          <w:color w:val="000000"/>
          <w:szCs w:val="20"/>
        </w:rPr>
        <w:t>SO 9001:2015, ISO 14001:2015 e ISO 45001:2018.</w:t>
      </w:r>
    </w:p>
    <w:p w:rsidR="004735A6" w:rsidRDefault="00E31075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2. RESUMEN DE HALLAZGOS</w:t>
      </w:r>
    </w:p>
    <w:tbl>
      <w:tblPr>
        <w:tblW w:w="84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100"/>
        <w:gridCol w:w="2100"/>
        <w:gridCol w:w="2100"/>
        <w:gridCol w:w="2100"/>
      </w:tblGrid>
      <w:tr w:rsidR="004735A6" w:rsidTr="002262BF">
        <w:trPr>
          <w:trHeight w:val="372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4735A6" w:rsidRPr="002262BF" w:rsidRDefault="00E31075">
            <w:pPr>
              <w:jc w:val="center"/>
              <w:rPr>
                <w:sz w:val="20"/>
              </w:rPr>
            </w:pPr>
            <w:r w:rsidRPr="002262BF">
              <w:rPr>
                <w:rFonts w:ascii="Arial" w:hAnsi="Arial"/>
                <w:b/>
                <w:sz w:val="20"/>
              </w:rPr>
              <w:t>TIPO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4735A6" w:rsidRPr="002262BF" w:rsidRDefault="00E31075">
            <w:pPr>
              <w:jc w:val="center"/>
              <w:rPr>
                <w:sz w:val="20"/>
              </w:rPr>
            </w:pPr>
            <w:r w:rsidRPr="002262BF">
              <w:rPr>
                <w:rFonts w:ascii="Arial" w:hAnsi="Arial"/>
                <w:b/>
                <w:sz w:val="20"/>
              </w:rPr>
              <w:t>CANTIDAD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4735A6" w:rsidRPr="002262BF" w:rsidRDefault="00E31075">
            <w:pPr>
              <w:jc w:val="center"/>
              <w:rPr>
                <w:sz w:val="20"/>
              </w:rPr>
            </w:pPr>
            <w:r w:rsidRPr="002262BF">
              <w:rPr>
                <w:rFonts w:ascii="Arial" w:hAnsi="Arial"/>
                <w:b/>
                <w:sz w:val="20"/>
              </w:rPr>
              <w:t>CERRADOS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4735A6" w:rsidRPr="002262BF" w:rsidRDefault="00E31075">
            <w:pPr>
              <w:jc w:val="center"/>
              <w:rPr>
                <w:sz w:val="20"/>
              </w:rPr>
            </w:pPr>
            <w:r w:rsidRPr="002262BF">
              <w:rPr>
                <w:rFonts w:ascii="Arial" w:hAnsi="Arial"/>
                <w:b/>
                <w:sz w:val="20"/>
              </w:rPr>
              <w:t>% CIERRE</w:t>
            </w:r>
          </w:p>
        </w:tc>
      </w:tr>
      <w:tr w:rsidR="004735A6" w:rsidTr="002262BF">
        <w:trPr>
          <w:trHeight w:val="372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NC — No Conformidad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0%</w:t>
            </w:r>
          </w:p>
        </w:tc>
      </w:tr>
      <w:tr w:rsidR="004735A6" w:rsidTr="002262BF">
        <w:trPr>
          <w:trHeight w:val="387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OBS — Observación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0%</w:t>
            </w:r>
          </w:p>
        </w:tc>
      </w:tr>
      <w:tr w:rsidR="004735A6" w:rsidTr="002262BF">
        <w:trPr>
          <w:trHeight w:val="372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CF — Conformidad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100%</w:t>
            </w:r>
          </w:p>
        </w:tc>
      </w:tr>
      <w:tr w:rsidR="004735A6" w:rsidTr="002262BF">
        <w:trPr>
          <w:trHeight w:val="596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OP — Oportunidad de Mejora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—</w:t>
            </w:r>
          </w:p>
        </w:tc>
      </w:tr>
      <w:tr w:rsidR="004735A6" w:rsidTr="002262BF">
        <w:trPr>
          <w:trHeight w:val="372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TOTAL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30%</w:t>
            </w:r>
          </w:p>
        </w:tc>
      </w:tr>
    </w:tbl>
    <w:p w:rsidR="004735A6" w:rsidRDefault="004735A6">
      <w:pPr>
        <w:spacing w:after="80"/>
      </w:pPr>
    </w:p>
    <w:p w:rsidR="004735A6" w:rsidRDefault="00E31075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 xml:space="preserve">3. DETALLE DE </w:t>
      </w:r>
      <w:r>
        <w:rPr>
          <w:rFonts w:ascii="Arial" w:hAnsi="Arial" w:cs="Arial"/>
          <w:b/>
          <w:color w:val="000000"/>
          <w:sz w:val="24"/>
          <w:szCs w:val="24"/>
        </w:rPr>
        <w:t>HALLAZGOS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630"/>
        <w:gridCol w:w="1630"/>
        <w:gridCol w:w="1631"/>
      </w:tblGrid>
      <w:tr w:rsidR="004735A6" w:rsidTr="002262BF"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4735A6" w:rsidRPr="002262BF" w:rsidRDefault="00E31075">
            <w:pPr>
              <w:jc w:val="center"/>
              <w:rPr>
                <w:sz w:val="20"/>
              </w:rPr>
            </w:pPr>
            <w:r w:rsidRPr="002262BF">
              <w:rPr>
                <w:rFonts w:ascii="Arial" w:hAnsi="Arial"/>
                <w:b/>
                <w:sz w:val="20"/>
              </w:rPr>
              <w:t>Nº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4735A6" w:rsidRPr="002262BF" w:rsidRDefault="00E31075">
            <w:pPr>
              <w:jc w:val="center"/>
              <w:rPr>
                <w:sz w:val="20"/>
              </w:rPr>
            </w:pPr>
            <w:r w:rsidRPr="002262BF">
              <w:rPr>
                <w:rFonts w:ascii="Arial" w:hAnsi="Arial"/>
                <w:b/>
                <w:sz w:val="20"/>
              </w:rPr>
              <w:t>PROCESO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4735A6" w:rsidRPr="002262BF" w:rsidRDefault="00E31075">
            <w:pPr>
              <w:jc w:val="center"/>
              <w:rPr>
                <w:sz w:val="20"/>
              </w:rPr>
            </w:pPr>
            <w:r w:rsidRPr="002262BF">
              <w:rPr>
                <w:rFonts w:ascii="Arial" w:hAnsi="Arial"/>
                <w:b/>
                <w:sz w:val="20"/>
              </w:rPr>
              <w:t>TIPO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4735A6" w:rsidRPr="002262BF" w:rsidRDefault="00E31075">
            <w:pPr>
              <w:jc w:val="center"/>
              <w:rPr>
                <w:sz w:val="20"/>
              </w:rPr>
            </w:pPr>
            <w:r w:rsidRPr="002262BF">
              <w:rPr>
                <w:rFonts w:ascii="Arial" w:hAnsi="Arial"/>
                <w:b/>
                <w:sz w:val="20"/>
              </w:rPr>
              <w:t>DESCRIPCIÓN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4735A6" w:rsidRPr="002262BF" w:rsidRDefault="00E31075">
            <w:pPr>
              <w:jc w:val="center"/>
              <w:rPr>
                <w:sz w:val="20"/>
              </w:rPr>
            </w:pPr>
            <w:r w:rsidRPr="002262BF">
              <w:rPr>
                <w:rFonts w:ascii="Arial" w:hAnsi="Arial"/>
                <w:b/>
                <w:sz w:val="20"/>
              </w:rPr>
              <w:t>ACCIÓN DEFINIDA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4735A6" w:rsidRPr="002262BF" w:rsidRDefault="00E31075">
            <w:pPr>
              <w:jc w:val="center"/>
              <w:rPr>
                <w:sz w:val="20"/>
              </w:rPr>
            </w:pPr>
            <w:r w:rsidRPr="002262BF">
              <w:rPr>
                <w:rFonts w:ascii="Arial" w:hAnsi="Arial"/>
                <w:b/>
                <w:sz w:val="20"/>
              </w:rPr>
              <w:t>ESTADO</w:t>
            </w:r>
          </w:p>
        </w:tc>
      </w:tr>
      <w:tr w:rsidR="004735A6"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HAL-001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Control de Documentos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CF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Procedimiento implementado. Documentos vigentes disponibles en puntos de uso.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Cerrado</w:t>
            </w:r>
          </w:p>
        </w:tc>
      </w:tr>
      <w:tr w:rsidR="004735A6"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HAL-002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Control de Hormigón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OBS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 xml:space="preserve">2 probetas sin identificación completa </w:t>
            </w:r>
            <w:r>
              <w:rPr>
                <w:rFonts w:ascii="Arial" w:hAnsi="Arial"/>
                <w:sz w:val="18"/>
              </w:rPr>
              <w:t>de lote. Requiere refuerzo de práctica.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Instructivo de etiquetado. Capacitación al capataz.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En proceso</w:t>
            </w:r>
          </w:p>
        </w:tc>
      </w:tr>
      <w:tr w:rsidR="004735A6"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HAL-003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Gestión de Residuos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NC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No se encontraron manifiestos de transporte de residuos peligrosos ene-mar 2025. Incumplimiento GRE-VAR-AMB-001.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Relevami</w:t>
            </w:r>
            <w:r>
              <w:rPr>
                <w:rFonts w:ascii="Arial" w:hAnsi="Arial"/>
                <w:sz w:val="18"/>
              </w:rPr>
              <w:t>ento de manifiestos. Control de archivo mensual.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Abierto</w:t>
            </w:r>
          </w:p>
        </w:tc>
      </w:tr>
      <w:tr w:rsidR="004735A6"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HAL-004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Evaluación Proveedores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OBS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 xml:space="preserve">3 proveedores activos sin evaluación </w:t>
            </w:r>
            <w:r>
              <w:rPr>
                <w:rFonts w:ascii="Arial" w:hAnsi="Arial"/>
                <w:sz w:val="18"/>
              </w:rPr>
              <w:lastRenderedPageBreak/>
              <w:t>semestral actualizada.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lastRenderedPageBreak/>
              <w:t>Actualización del registro. Cronograma Q3-Q4 2025.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En proceso</w:t>
            </w:r>
          </w:p>
        </w:tc>
      </w:tr>
      <w:tr w:rsidR="004735A6"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HAL-005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Identificación Peligros SST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NC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Obra Ruta 22 sin IPERC actualizada para etapa de excavación.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Elaborar IPERC antes de reiniciar tareas.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Abierto</w:t>
            </w:r>
          </w:p>
        </w:tc>
      </w:tr>
      <w:tr w:rsidR="004735A6"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HAL-006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Compactación de Suelos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CF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Registros Proctor y densímetro nuclear completos y conformes en Parque Industrial.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Cerrado</w:t>
            </w:r>
          </w:p>
        </w:tc>
      </w:tr>
      <w:tr w:rsidR="004735A6"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HAL-007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No Confo</w:t>
            </w:r>
            <w:r>
              <w:rPr>
                <w:rFonts w:ascii="Arial" w:hAnsi="Arial"/>
                <w:sz w:val="18"/>
              </w:rPr>
              <w:t>rmidades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OBS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2 NC del período anterior sin seguimiento en los últimos 45 días.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Revisión y responsable de seguimiento semanal.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En proceso</w:t>
            </w:r>
          </w:p>
        </w:tc>
      </w:tr>
      <w:tr w:rsidR="004735A6"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HAL-008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Política del SGI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OP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Publicar Política Integrada en tableros de obra.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 xml:space="preserve">Impresión y colocación en comedores y </w:t>
            </w:r>
            <w:r>
              <w:rPr>
                <w:rFonts w:ascii="Arial" w:hAnsi="Arial"/>
                <w:sz w:val="18"/>
              </w:rPr>
              <w:t>vestuarios.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En proceso</w:t>
            </w:r>
          </w:p>
        </w:tc>
      </w:tr>
      <w:tr w:rsidR="004735A6"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HAL-009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Control de Pintura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CF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Registros de espesor y condiciones ambientales correctamente documentados.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Cerrado</w:t>
            </w:r>
          </w:p>
        </w:tc>
      </w:tr>
      <w:tr w:rsidR="004735A6"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HAL-010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Trazabilidad de Materiales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OBS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Remitos de acero sin archivo centralizado en administración.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 xml:space="preserve">Envío digital a </w:t>
            </w:r>
            <w:r>
              <w:rPr>
                <w:rFonts w:ascii="Arial" w:hAnsi="Arial"/>
                <w:sz w:val="18"/>
              </w:rPr>
              <w:t>administración en 3 días de recepción.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>
            <w:r>
              <w:rPr>
                <w:rFonts w:ascii="Arial" w:hAnsi="Arial"/>
                <w:sz w:val="18"/>
              </w:rPr>
              <w:t>En proceso</w:t>
            </w:r>
          </w:p>
        </w:tc>
      </w:tr>
    </w:tbl>
    <w:p w:rsidR="004735A6" w:rsidRDefault="004735A6">
      <w:pPr>
        <w:spacing w:after="80"/>
      </w:pPr>
    </w:p>
    <w:p w:rsidR="004735A6" w:rsidRDefault="00E31075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4. CONCLUSIONES</w:t>
      </w:r>
    </w:p>
    <w:p w:rsidR="004735A6" w:rsidRDefault="00E31075" w:rsidP="000E1BC1">
      <w:pPr>
        <w:spacing w:before="20" w:after="20"/>
        <w:ind w:firstLine="709"/>
        <w:jc w:val="both"/>
      </w:pPr>
      <w:r w:rsidRPr="000E1BC1">
        <w:rPr>
          <w:rFonts w:ascii="Arial" w:hAnsi="Arial"/>
        </w:rPr>
        <w:t xml:space="preserve">Las NC HAL-003 y HAL-005 requieren atención prioritaria por su implicancia legal (manifiestos) y de seguridad (IPERC). Se recomienda revisión semanal del estado de hallazgos hasta cierre </w:t>
      </w:r>
      <w:r w:rsidRPr="000E1BC1">
        <w:rPr>
          <w:rFonts w:ascii="Arial" w:hAnsi="Arial"/>
        </w:rPr>
        <w:t>completo</w:t>
      </w:r>
      <w:r>
        <w:rPr>
          <w:rFonts w:ascii="Arial" w:hAnsi="Arial"/>
          <w:sz w:val="20"/>
        </w:rPr>
        <w:t>.</w:t>
      </w:r>
    </w:p>
    <w:p w:rsidR="004735A6" w:rsidRDefault="004735A6">
      <w:pPr>
        <w:spacing w:after="80"/>
      </w:pPr>
      <w:bookmarkStart w:id="0" w:name="_GoBack"/>
      <w:bookmarkEnd w:id="0"/>
    </w:p>
    <w:p w:rsidR="004735A6" w:rsidRDefault="00E31075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5. FIRMAS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260"/>
        <w:gridCol w:w="3260"/>
        <w:gridCol w:w="3261"/>
      </w:tblGrid>
      <w:tr w:rsidR="004735A6" w:rsidTr="002262BF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4735A6" w:rsidRPr="002262BF" w:rsidRDefault="00E31075" w:rsidP="002262BF">
            <w:pPr>
              <w:jc w:val="center"/>
              <w:rPr>
                <w:sz w:val="20"/>
              </w:rPr>
            </w:pPr>
            <w:r w:rsidRPr="002262BF">
              <w:rPr>
                <w:rFonts w:ascii="Arial" w:hAnsi="Arial"/>
                <w:b/>
                <w:sz w:val="20"/>
              </w:rPr>
              <w:t xml:space="preserve">AUDITOR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4735A6" w:rsidRPr="002262BF" w:rsidRDefault="00E31075">
            <w:pPr>
              <w:jc w:val="center"/>
              <w:rPr>
                <w:sz w:val="20"/>
              </w:rPr>
            </w:pPr>
            <w:r w:rsidRPr="002262BF">
              <w:rPr>
                <w:rFonts w:ascii="Arial" w:hAnsi="Arial"/>
                <w:b/>
                <w:sz w:val="20"/>
              </w:rPr>
              <w:t>R</w:t>
            </w:r>
            <w:r w:rsidRPr="002262BF">
              <w:rPr>
                <w:rFonts w:ascii="Arial" w:hAnsi="Arial"/>
                <w:b/>
                <w:sz w:val="20"/>
              </w:rPr>
              <w:t>ESPONSABLE DE PROCESO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4735A6" w:rsidRPr="002262BF" w:rsidRDefault="00E31075">
            <w:pPr>
              <w:jc w:val="center"/>
              <w:rPr>
                <w:sz w:val="20"/>
              </w:rPr>
            </w:pPr>
            <w:r w:rsidRPr="002262BF">
              <w:rPr>
                <w:rFonts w:ascii="Arial" w:hAnsi="Arial"/>
                <w:b/>
                <w:sz w:val="20"/>
              </w:rPr>
              <w:t>APROBACIÓN GERENCIA</w:t>
            </w:r>
          </w:p>
        </w:tc>
      </w:tr>
      <w:tr w:rsidR="004735A6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 w:rsidP="002262BF">
            <w:r>
              <w:rPr>
                <w:rFonts w:ascii="Arial" w:hAnsi="Arial"/>
                <w:sz w:val="18"/>
              </w:rPr>
              <w:t xml:space="preserve">S. </w:t>
            </w:r>
            <w:r w:rsidR="002262BF">
              <w:rPr>
                <w:rFonts w:ascii="Arial" w:hAnsi="Arial"/>
                <w:sz w:val="18"/>
              </w:rPr>
              <w:t>Schmidt</w:t>
            </w:r>
            <w:r>
              <w:rPr>
                <w:rFonts w:ascii="Arial" w:hAnsi="Arial"/>
                <w:sz w:val="18"/>
              </w:rPr>
              <w:br/>
            </w:r>
            <w:proofErr w:type="spellStart"/>
            <w:r>
              <w:rPr>
                <w:rFonts w:ascii="Arial" w:hAnsi="Arial"/>
                <w:sz w:val="18"/>
              </w:rPr>
              <w:t>Resp</w:t>
            </w:r>
            <w:proofErr w:type="spellEnd"/>
            <w:r>
              <w:rPr>
                <w:rFonts w:ascii="Arial" w:hAnsi="Arial"/>
                <w:sz w:val="18"/>
              </w:rPr>
              <w:t>. de Calidad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Firma: _______________</w:t>
            </w:r>
            <w:r>
              <w:rPr>
                <w:rFonts w:ascii="Arial" w:hAnsi="Arial"/>
                <w:sz w:val="18"/>
              </w:rPr>
              <w:br/>
              <w:t>Fecha: ___/___/______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E31075" w:rsidP="002262BF">
            <w:r>
              <w:rPr>
                <w:rFonts w:ascii="Arial" w:hAnsi="Arial"/>
                <w:sz w:val="18"/>
              </w:rPr>
              <w:t>A. L</w:t>
            </w:r>
            <w:r w:rsidR="002262BF">
              <w:rPr>
                <w:rFonts w:ascii="Arial" w:hAnsi="Arial"/>
                <w:sz w:val="18"/>
              </w:rPr>
              <w:t>enzi</w:t>
            </w:r>
            <w:r>
              <w:rPr>
                <w:rFonts w:ascii="Arial" w:hAnsi="Arial"/>
                <w:sz w:val="18"/>
              </w:rPr>
              <w:br/>
              <w:t>Director de Ingeniería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Firma: _______________</w:t>
            </w:r>
            <w:r>
              <w:rPr>
                <w:rFonts w:ascii="Arial" w:hAnsi="Arial"/>
                <w:sz w:val="18"/>
              </w:rPr>
              <w:br/>
              <w:t>Fecha: ___/___/______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A6" w:rsidRDefault="002262BF" w:rsidP="002262BF">
            <w:r>
              <w:rPr>
                <w:rFonts w:ascii="Arial" w:hAnsi="Arial"/>
                <w:sz w:val="18"/>
              </w:rPr>
              <w:t>D</w:t>
            </w:r>
            <w:r w:rsidR="000E1BC1">
              <w:rPr>
                <w:rFonts w:ascii="Arial" w:hAnsi="Arial"/>
                <w:sz w:val="18"/>
              </w:rPr>
              <w:t>.</w:t>
            </w:r>
            <w:r>
              <w:rPr>
                <w:rFonts w:ascii="Arial" w:hAnsi="Arial"/>
                <w:sz w:val="18"/>
              </w:rPr>
              <w:t xml:space="preserve"> Mocciola</w:t>
            </w:r>
            <w:r w:rsidR="00E31075">
              <w:rPr>
                <w:rFonts w:ascii="Arial" w:hAnsi="Arial"/>
                <w:sz w:val="18"/>
              </w:rPr>
              <w:br/>
              <w:t>Gerencia Gene</w:t>
            </w:r>
            <w:r w:rsidR="00E31075">
              <w:rPr>
                <w:rFonts w:ascii="Arial" w:hAnsi="Arial"/>
                <w:sz w:val="18"/>
              </w:rPr>
              <w:t>ral</w:t>
            </w:r>
            <w:r w:rsidR="00E31075">
              <w:rPr>
                <w:rFonts w:ascii="Arial" w:hAnsi="Arial"/>
                <w:sz w:val="18"/>
              </w:rPr>
              <w:br/>
            </w:r>
            <w:r w:rsidR="00E31075">
              <w:rPr>
                <w:rFonts w:ascii="Arial" w:hAnsi="Arial"/>
                <w:sz w:val="18"/>
              </w:rPr>
              <w:br/>
              <w:t>Firma: _______________</w:t>
            </w:r>
            <w:r w:rsidR="00E31075">
              <w:rPr>
                <w:rFonts w:ascii="Arial" w:hAnsi="Arial"/>
                <w:sz w:val="18"/>
              </w:rPr>
              <w:br/>
              <w:t>Fecha: ___/___/______</w:t>
            </w:r>
          </w:p>
        </w:tc>
      </w:tr>
    </w:tbl>
    <w:p w:rsidR="00E31075" w:rsidRDefault="00E31075"/>
    <w:sectPr w:rsidR="00E31075" w:rsidSect="00C524E6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1075" w:rsidRDefault="00E31075" w:rsidP="009A6551">
      <w:pPr>
        <w:spacing w:after="0" w:line="240" w:lineRule="auto"/>
      </w:pPr>
      <w:r>
        <w:separator/>
      </w:r>
    </w:p>
  </w:endnote>
  <w:endnote w:type="continuationSeparator" w:id="0">
    <w:p w:rsidR="00E31075" w:rsidRDefault="00E31075" w:rsidP="009A6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5511591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2F55D2" w:rsidRDefault="002F55D2">
            <w:pPr>
              <w:pStyle w:val="Piedepgina"/>
              <w:jc w:val="right"/>
            </w:pPr>
            <w:r w:rsidRPr="0040168E">
              <w:rPr>
                <w:rFonts w:ascii="Arial" w:hAnsi="Arial" w:cs="Arial"/>
                <w:sz w:val="18"/>
                <w:szCs w:val="18"/>
                <w:lang w:val="es-ES"/>
              </w:rPr>
              <w:t xml:space="preserve">Página </w: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instrText>PAGE</w:instrTex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0E1BC1">
              <w:rPr>
                <w:rFonts w:ascii="Arial" w:hAnsi="Arial" w:cs="Arial"/>
                <w:bCs/>
                <w:noProof/>
                <w:sz w:val="18"/>
                <w:szCs w:val="18"/>
              </w:rPr>
              <w:t>3</w: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  <w:r w:rsidRPr="0040168E">
              <w:rPr>
                <w:rFonts w:ascii="Arial" w:hAnsi="Arial" w:cs="Arial"/>
                <w:sz w:val="18"/>
                <w:szCs w:val="18"/>
                <w:lang w:val="es-ES"/>
              </w:rPr>
              <w:t xml:space="preserve"> de </w: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instrText>NUMPAGES</w:instrTex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0E1BC1">
              <w:rPr>
                <w:rFonts w:ascii="Arial" w:hAnsi="Arial" w:cs="Arial"/>
                <w:bCs/>
                <w:noProof/>
                <w:sz w:val="18"/>
                <w:szCs w:val="18"/>
              </w:rPr>
              <w:t>3</w: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2F55D2" w:rsidRDefault="002F55D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1075" w:rsidRDefault="00E31075" w:rsidP="009A6551">
      <w:pPr>
        <w:spacing w:after="0" w:line="240" w:lineRule="auto"/>
      </w:pPr>
      <w:r>
        <w:separator/>
      </w:r>
    </w:p>
  </w:footnote>
  <w:footnote w:type="continuationSeparator" w:id="0">
    <w:p w:rsidR="00E31075" w:rsidRDefault="00E31075" w:rsidP="009A6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35A6" w:rsidRDefault="004735A6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35A6" w:rsidRDefault="004735A6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  <w:r>
      <w:tab/>
    </w:r>
  </w:p>
  <w:tbl>
    <w:tblPr>
      <w:tblW w:w="978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4"/>
      <w:gridCol w:w="4964"/>
      <w:gridCol w:w="2693"/>
    </w:tblGrid>
    <w:tr w:rsidR="002F55D2" w:rsidTr="002F55D2">
      <w:trPr>
        <w:cantSplit/>
        <w:trHeight w:hRule="exact" w:val="227"/>
      </w:trPr>
      <w:tc>
        <w:tcPr>
          <w:tcW w:w="2124" w:type="dxa"/>
          <w:vMerge w:val="restart"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b/>
              <w:bCs/>
              <w:color w:val="006699"/>
              <w:sz w:val="12"/>
            </w:rPr>
          </w:pPr>
          <w:r w:rsidRPr="00512307">
            <w:rPr>
              <w:rFonts w:ascii="Arial" w:hAnsi="Arial" w:cs="Arial"/>
              <w:b/>
              <w:bCs/>
              <w:noProof/>
              <w:color w:val="006699"/>
              <w:sz w:val="12"/>
              <w:lang w:eastAsia="es-AR"/>
            </w:rPr>
            <w:drawing>
              <wp:inline distT="0" distB="0" distL="0" distR="0" wp14:anchorId="28F0E600" wp14:editId="3CB45BA0">
                <wp:extent cx="1260000" cy="368550"/>
                <wp:effectExtent l="0" t="0" r="0" b="0"/>
                <wp:docPr id="27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Mocciola_sol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6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4" w:type="dxa"/>
          <w:vMerge w:val="restart"/>
          <w:tcBorders>
            <w:top w:val="single" w:sz="6" w:space="0" w:color="auto"/>
            <w:lef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 xml:space="preserve">REGISTRO DE AUDITORÍA INTERNA </w:t>
          </w:r>
        </w:p>
      </w:tc>
      <w:tc>
        <w:tcPr>
          <w:tcW w:w="2693" w:type="dxa"/>
          <w:tcBorders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N° de </w:t>
          </w:r>
          <w:proofErr w:type="spellStart"/>
          <w:r>
            <w:rPr>
              <w:rFonts w:ascii="Arial" w:hAnsi="Arial" w:cs="Arial"/>
              <w:sz w:val="18"/>
            </w:rPr>
            <w:t>Doc</w:t>
          </w:r>
          <w:proofErr w:type="spellEnd"/>
          <w:r>
            <w:rPr>
              <w:rFonts w:ascii="Arial" w:hAnsi="Arial" w:cs="Arial"/>
              <w:sz w:val="18"/>
            </w:rPr>
            <w:t>:</w:t>
          </w:r>
          <w:r>
            <w:t xml:space="preserve"> </w:t>
          </w:r>
          <w:r w:rsidR="003F60AA" w:rsidRPr="003F60AA">
            <w:rPr>
              <w:rFonts w:ascii="Arial" w:hAnsi="Arial" w:cs="Arial"/>
              <w:sz w:val="18"/>
            </w:rPr>
            <w:t>RAI-VAR-SGI-001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vMerge/>
          <w:tcBorders>
            <w:lef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Revisión: </w:t>
          </w:r>
          <w:r>
            <w:rPr>
              <w:rFonts w:ascii="Arial" w:hAnsi="Arial" w:cs="Arial"/>
              <w:sz w:val="18"/>
            </w:rPr>
            <w:t>A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noProof/>
              <w:sz w:val="24"/>
            </w:rPr>
          </w:pPr>
        </w:p>
      </w:tc>
      <w:tc>
        <w:tcPr>
          <w:tcW w:w="4964" w:type="dxa"/>
          <w:vMerge/>
          <w:tcBorders>
            <w:left w:val="single" w:sz="6" w:space="0" w:color="auto"/>
            <w:bottom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3F60AA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Fecha: </w:t>
          </w:r>
          <w:r w:rsidR="003F60AA">
            <w:rPr>
              <w:rFonts w:ascii="Arial" w:hAnsi="Arial" w:cs="Arial"/>
              <w:sz w:val="18"/>
            </w:rPr>
            <w:t>15/05/25</w:t>
          </w:r>
        </w:p>
      </w:tc>
    </w:tr>
    <w:tr w:rsidR="002F55D2" w:rsidTr="002F55D2">
      <w:trPr>
        <w:cantSplit/>
        <w:trHeight w:hRule="exact" w:val="284"/>
      </w:trPr>
      <w:tc>
        <w:tcPr>
          <w:tcW w:w="2124" w:type="dxa"/>
          <w:vMerge/>
          <w:tcBorders>
            <w:bottom w:val="single" w:sz="6" w:space="0" w:color="auto"/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left="72"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4C5BE5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>AUDITORÍA AI-2025-01 — MAYO 2025</w:t>
          </w:r>
        </w:p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6"/>
            </w:rPr>
          </w:pPr>
          <w:r w:rsidRPr="00512307">
            <w:rPr>
              <w:rFonts w:ascii="Arial" w:hAnsi="Arial" w:cs="Arial"/>
              <w:sz w:val="18"/>
            </w:rPr>
            <w:t xml:space="preserve">Hoja: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PAGE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0E1BC1">
            <w:rPr>
              <w:rStyle w:val="Nmerodepgina"/>
              <w:rFonts w:ascii="Arial" w:hAnsi="Arial" w:cs="Arial"/>
              <w:noProof/>
              <w:sz w:val="18"/>
            </w:rPr>
            <w:t>3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  <w:r w:rsidRPr="00512307">
            <w:rPr>
              <w:rStyle w:val="Nmerodepgina"/>
              <w:rFonts w:ascii="Arial" w:hAnsi="Arial" w:cs="Arial"/>
              <w:sz w:val="18"/>
            </w:rPr>
            <w:t xml:space="preserve"> de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NUMPAGES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0E1BC1">
            <w:rPr>
              <w:rStyle w:val="Nmerodepgina"/>
              <w:rFonts w:ascii="Arial" w:hAnsi="Arial" w:cs="Arial"/>
              <w:noProof/>
              <w:sz w:val="18"/>
            </w:rPr>
            <w:t>3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</w:p>
      </w:tc>
    </w:tr>
  </w:tbl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C6F11"/>
    <w:multiLevelType w:val="multilevel"/>
    <w:tmpl w:val="40DC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92DD5"/>
    <w:multiLevelType w:val="multilevel"/>
    <w:tmpl w:val="F478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A1187"/>
    <w:multiLevelType w:val="multilevel"/>
    <w:tmpl w:val="5602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C6FF0"/>
    <w:multiLevelType w:val="multilevel"/>
    <w:tmpl w:val="2BF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22132"/>
    <w:multiLevelType w:val="multilevel"/>
    <w:tmpl w:val="51D2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B25E8"/>
    <w:multiLevelType w:val="multilevel"/>
    <w:tmpl w:val="F39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0828FD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144410"/>
    <w:multiLevelType w:val="multilevel"/>
    <w:tmpl w:val="B40A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554B3"/>
    <w:multiLevelType w:val="multilevel"/>
    <w:tmpl w:val="195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522651"/>
    <w:multiLevelType w:val="multilevel"/>
    <w:tmpl w:val="53B2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A36BB"/>
    <w:multiLevelType w:val="multilevel"/>
    <w:tmpl w:val="EA5C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658FC"/>
    <w:multiLevelType w:val="multilevel"/>
    <w:tmpl w:val="F8F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92878"/>
    <w:multiLevelType w:val="multilevel"/>
    <w:tmpl w:val="8012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5A4936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401CB6"/>
    <w:multiLevelType w:val="multilevel"/>
    <w:tmpl w:val="444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20613B"/>
    <w:multiLevelType w:val="multilevel"/>
    <w:tmpl w:val="A11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092278"/>
    <w:multiLevelType w:val="multilevel"/>
    <w:tmpl w:val="0DA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75CFF"/>
    <w:multiLevelType w:val="multilevel"/>
    <w:tmpl w:val="E17C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C631E5"/>
    <w:multiLevelType w:val="multilevel"/>
    <w:tmpl w:val="C236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C63AF7"/>
    <w:multiLevelType w:val="multilevel"/>
    <w:tmpl w:val="C2A6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D6303F"/>
    <w:multiLevelType w:val="multilevel"/>
    <w:tmpl w:val="5E24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212CA4"/>
    <w:multiLevelType w:val="multilevel"/>
    <w:tmpl w:val="86F8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A0429E"/>
    <w:multiLevelType w:val="multilevel"/>
    <w:tmpl w:val="C9FC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5976D7"/>
    <w:multiLevelType w:val="multilevel"/>
    <w:tmpl w:val="B1E4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B11FF7"/>
    <w:multiLevelType w:val="multilevel"/>
    <w:tmpl w:val="0A86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9F524B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B0300F"/>
    <w:multiLevelType w:val="multilevel"/>
    <w:tmpl w:val="E0E0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F007AE"/>
    <w:multiLevelType w:val="multilevel"/>
    <w:tmpl w:val="797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5A61D6"/>
    <w:multiLevelType w:val="multilevel"/>
    <w:tmpl w:val="39C8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305CAB"/>
    <w:multiLevelType w:val="multilevel"/>
    <w:tmpl w:val="CF26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6D201D"/>
    <w:multiLevelType w:val="multilevel"/>
    <w:tmpl w:val="864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8820437"/>
    <w:multiLevelType w:val="multilevel"/>
    <w:tmpl w:val="E0FE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34EDE"/>
    <w:multiLevelType w:val="multilevel"/>
    <w:tmpl w:val="DED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345B16"/>
    <w:multiLevelType w:val="multilevel"/>
    <w:tmpl w:val="5B42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3918FC"/>
    <w:multiLevelType w:val="multilevel"/>
    <w:tmpl w:val="600A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BC1860"/>
    <w:multiLevelType w:val="multilevel"/>
    <w:tmpl w:val="9D12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844C35"/>
    <w:multiLevelType w:val="multilevel"/>
    <w:tmpl w:val="B6E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5"/>
  </w:num>
  <w:num w:numId="2">
    <w:abstractNumId w:val="23"/>
  </w:num>
  <w:num w:numId="3">
    <w:abstractNumId w:val="30"/>
  </w:num>
  <w:num w:numId="4">
    <w:abstractNumId w:val="15"/>
  </w:num>
  <w:num w:numId="5">
    <w:abstractNumId w:val="17"/>
  </w:num>
  <w:num w:numId="6">
    <w:abstractNumId w:val="5"/>
  </w:num>
  <w:num w:numId="7">
    <w:abstractNumId w:val="21"/>
  </w:num>
  <w:num w:numId="8">
    <w:abstractNumId w:val="26"/>
  </w:num>
  <w:num w:numId="9">
    <w:abstractNumId w:val="28"/>
  </w:num>
  <w:num w:numId="10">
    <w:abstractNumId w:val="12"/>
  </w:num>
  <w:num w:numId="11">
    <w:abstractNumId w:val="8"/>
  </w:num>
  <w:num w:numId="12">
    <w:abstractNumId w:val="10"/>
  </w:num>
  <w:num w:numId="13">
    <w:abstractNumId w:val="18"/>
  </w:num>
  <w:num w:numId="14">
    <w:abstractNumId w:val="31"/>
  </w:num>
  <w:num w:numId="15">
    <w:abstractNumId w:val="36"/>
  </w:num>
  <w:num w:numId="16">
    <w:abstractNumId w:val="19"/>
  </w:num>
  <w:num w:numId="17">
    <w:abstractNumId w:val="20"/>
  </w:num>
  <w:num w:numId="18">
    <w:abstractNumId w:val="14"/>
  </w:num>
  <w:num w:numId="19">
    <w:abstractNumId w:val="22"/>
  </w:num>
  <w:num w:numId="20">
    <w:abstractNumId w:val="33"/>
  </w:num>
  <w:num w:numId="21">
    <w:abstractNumId w:val="0"/>
  </w:num>
  <w:num w:numId="22">
    <w:abstractNumId w:val="35"/>
  </w:num>
  <w:num w:numId="23">
    <w:abstractNumId w:val="2"/>
  </w:num>
  <w:num w:numId="24">
    <w:abstractNumId w:val="32"/>
  </w:num>
  <w:num w:numId="25">
    <w:abstractNumId w:val="16"/>
  </w:num>
  <w:num w:numId="26">
    <w:abstractNumId w:val="24"/>
  </w:num>
  <w:num w:numId="27">
    <w:abstractNumId w:val="1"/>
  </w:num>
  <w:num w:numId="28">
    <w:abstractNumId w:val="3"/>
  </w:num>
  <w:num w:numId="29">
    <w:abstractNumId w:val="29"/>
  </w:num>
  <w:num w:numId="30">
    <w:abstractNumId w:val="13"/>
  </w:num>
  <w:num w:numId="31">
    <w:abstractNumId w:val="6"/>
  </w:num>
  <w:num w:numId="32">
    <w:abstractNumId w:val="7"/>
  </w:num>
  <w:num w:numId="33">
    <w:abstractNumId w:val="34"/>
  </w:num>
  <w:num w:numId="34">
    <w:abstractNumId w:val="27"/>
  </w:num>
  <w:num w:numId="35">
    <w:abstractNumId w:val="9"/>
  </w:num>
  <w:num w:numId="36">
    <w:abstractNumId w:val="4"/>
  </w:num>
  <w:num w:numId="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390"/>
    <w:rsid w:val="00016507"/>
    <w:rsid w:val="00086010"/>
    <w:rsid w:val="00093104"/>
    <w:rsid w:val="000E1BC1"/>
    <w:rsid w:val="000E557C"/>
    <w:rsid w:val="000E6171"/>
    <w:rsid w:val="00151F1E"/>
    <w:rsid w:val="0016368A"/>
    <w:rsid w:val="001A5520"/>
    <w:rsid w:val="001C7DCE"/>
    <w:rsid w:val="001E73F1"/>
    <w:rsid w:val="002262BF"/>
    <w:rsid w:val="0024781B"/>
    <w:rsid w:val="00267EA5"/>
    <w:rsid w:val="00280813"/>
    <w:rsid w:val="00281486"/>
    <w:rsid w:val="00285153"/>
    <w:rsid w:val="002B4FBC"/>
    <w:rsid w:val="002D0180"/>
    <w:rsid w:val="002F55D2"/>
    <w:rsid w:val="003202F3"/>
    <w:rsid w:val="00331BC7"/>
    <w:rsid w:val="00337224"/>
    <w:rsid w:val="00343C96"/>
    <w:rsid w:val="003464D0"/>
    <w:rsid w:val="00356E7D"/>
    <w:rsid w:val="00372ADF"/>
    <w:rsid w:val="00380F61"/>
    <w:rsid w:val="003856FF"/>
    <w:rsid w:val="00386AA4"/>
    <w:rsid w:val="003A00B1"/>
    <w:rsid w:val="003A061C"/>
    <w:rsid w:val="003A7303"/>
    <w:rsid w:val="003F60AA"/>
    <w:rsid w:val="0040168E"/>
    <w:rsid w:val="00403DDA"/>
    <w:rsid w:val="004069B7"/>
    <w:rsid w:val="0045355E"/>
    <w:rsid w:val="004735A6"/>
    <w:rsid w:val="004841F5"/>
    <w:rsid w:val="004862C2"/>
    <w:rsid w:val="004A36FF"/>
    <w:rsid w:val="004A3748"/>
    <w:rsid w:val="004C4A65"/>
    <w:rsid w:val="004E1B37"/>
    <w:rsid w:val="00502A21"/>
    <w:rsid w:val="00521DF4"/>
    <w:rsid w:val="0052483B"/>
    <w:rsid w:val="00525B34"/>
    <w:rsid w:val="00540C53"/>
    <w:rsid w:val="00544159"/>
    <w:rsid w:val="00562A8B"/>
    <w:rsid w:val="005C4B02"/>
    <w:rsid w:val="00660362"/>
    <w:rsid w:val="00697EC1"/>
    <w:rsid w:val="006A0D1B"/>
    <w:rsid w:val="006C6841"/>
    <w:rsid w:val="006D019C"/>
    <w:rsid w:val="006F123C"/>
    <w:rsid w:val="00710B10"/>
    <w:rsid w:val="0072263F"/>
    <w:rsid w:val="00735F09"/>
    <w:rsid w:val="0077558D"/>
    <w:rsid w:val="00777C88"/>
    <w:rsid w:val="00783A41"/>
    <w:rsid w:val="00796A4F"/>
    <w:rsid w:val="007B2D12"/>
    <w:rsid w:val="007C1E9F"/>
    <w:rsid w:val="007D4435"/>
    <w:rsid w:val="007F1C55"/>
    <w:rsid w:val="00811FB3"/>
    <w:rsid w:val="008164C2"/>
    <w:rsid w:val="00822B15"/>
    <w:rsid w:val="008448BC"/>
    <w:rsid w:val="00846390"/>
    <w:rsid w:val="0085096D"/>
    <w:rsid w:val="00867C02"/>
    <w:rsid w:val="008B52A0"/>
    <w:rsid w:val="008C2C97"/>
    <w:rsid w:val="008C7297"/>
    <w:rsid w:val="008D135C"/>
    <w:rsid w:val="008D6FFE"/>
    <w:rsid w:val="00903A3E"/>
    <w:rsid w:val="00913C1E"/>
    <w:rsid w:val="00915D81"/>
    <w:rsid w:val="0093731B"/>
    <w:rsid w:val="009477D7"/>
    <w:rsid w:val="00954721"/>
    <w:rsid w:val="009554CB"/>
    <w:rsid w:val="0095562E"/>
    <w:rsid w:val="00990C30"/>
    <w:rsid w:val="009A51D6"/>
    <w:rsid w:val="009A6551"/>
    <w:rsid w:val="009C393E"/>
    <w:rsid w:val="009C4198"/>
    <w:rsid w:val="009F54A3"/>
    <w:rsid w:val="00A06946"/>
    <w:rsid w:val="00A15A89"/>
    <w:rsid w:val="00A62CD7"/>
    <w:rsid w:val="00A73DDB"/>
    <w:rsid w:val="00A741F2"/>
    <w:rsid w:val="00A804FE"/>
    <w:rsid w:val="00AF5D95"/>
    <w:rsid w:val="00B0004D"/>
    <w:rsid w:val="00B348C7"/>
    <w:rsid w:val="00BB1080"/>
    <w:rsid w:val="00BC4607"/>
    <w:rsid w:val="00BE6235"/>
    <w:rsid w:val="00C41FC3"/>
    <w:rsid w:val="00C524E6"/>
    <w:rsid w:val="00C55974"/>
    <w:rsid w:val="00C665B3"/>
    <w:rsid w:val="00CC42CD"/>
    <w:rsid w:val="00CD1E14"/>
    <w:rsid w:val="00CD2F49"/>
    <w:rsid w:val="00CF177D"/>
    <w:rsid w:val="00D1530D"/>
    <w:rsid w:val="00D15676"/>
    <w:rsid w:val="00D30164"/>
    <w:rsid w:val="00D52D89"/>
    <w:rsid w:val="00D86379"/>
    <w:rsid w:val="00DA4388"/>
    <w:rsid w:val="00DC4EA3"/>
    <w:rsid w:val="00E1218E"/>
    <w:rsid w:val="00E17368"/>
    <w:rsid w:val="00E22536"/>
    <w:rsid w:val="00E31075"/>
    <w:rsid w:val="00E50C17"/>
    <w:rsid w:val="00E641F5"/>
    <w:rsid w:val="00E8314F"/>
    <w:rsid w:val="00E8476B"/>
    <w:rsid w:val="00EA4B82"/>
    <w:rsid w:val="00EB252F"/>
    <w:rsid w:val="00ED60F6"/>
    <w:rsid w:val="00F00D81"/>
    <w:rsid w:val="00F0323F"/>
    <w:rsid w:val="00F21287"/>
    <w:rsid w:val="00F32262"/>
    <w:rsid w:val="00F447F9"/>
    <w:rsid w:val="00F5214F"/>
    <w:rsid w:val="00F70EDC"/>
    <w:rsid w:val="00F77D78"/>
    <w:rsid w:val="00FA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C3495D1-F061-44E1-B775-C6D3B114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6390"/>
  </w:style>
  <w:style w:type="paragraph" w:styleId="Ttulo1">
    <w:name w:val="heading 1"/>
    <w:basedOn w:val="Normal"/>
    <w:next w:val="Normal"/>
    <w:link w:val="Ttulo1Car"/>
    <w:uiPriority w:val="9"/>
    <w:qFormat/>
    <w:rsid w:val="0024781B"/>
    <w:pPr>
      <w:keepNext/>
      <w:keepLines/>
      <w:spacing w:before="360" w:after="120" w:line="480" w:lineRule="auto"/>
      <w:outlineLvl w:val="0"/>
    </w:pPr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37224"/>
    <w:pPr>
      <w:spacing w:before="40" w:after="0"/>
      <w:ind w:left="708"/>
      <w:outlineLvl w:val="1"/>
    </w:pPr>
    <w:rPr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3D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846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Ttulo5">
    <w:name w:val="heading 5"/>
    <w:basedOn w:val="Normal"/>
    <w:link w:val="Ttulo5Car"/>
    <w:uiPriority w:val="9"/>
    <w:qFormat/>
    <w:rsid w:val="0084639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846390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Ttulo5Car">
    <w:name w:val="Título 5 Car"/>
    <w:basedOn w:val="Fuentedeprrafopredeter"/>
    <w:link w:val="Ttulo5"/>
    <w:uiPriority w:val="9"/>
    <w:rsid w:val="00846390"/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styleId="Textoennegrita">
    <w:name w:val="Strong"/>
    <w:basedOn w:val="Fuentedeprrafopredeter"/>
    <w:uiPriority w:val="22"/>
    <w:qFormat/>
    <w:rsid w:val="00846390"/>
    <w:rPr>
      <w:b/>
      <w:bCs/>
    </w:rPr>
  </w:style>
  <w:style w:type="paragraph" w:styleId="NormalWeb">
    <w:name w:val="Normal (Web)"/>
    <w:basedOn w:val="Normal"/>
    <w:uiPriority w:val="99"/>
    <w:unhideWhenUsed/>
    <w:rsid w:val="00846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6551"/>
  </w:style>
  <w:style w:type="paragraph" w:styleId="Piedepgina">
    <w:name w:val="footer"/>
    <w:basedOn w:val="Normal"/>
    <w:link w:val="PiedepginaCar"/>
    <w:uiPriority w:val="99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551"/>
  </w:style>
  <w:style w:type="character" w:customStyle="1" w:styleId="Ttulo1Car">
    <w:name w:val="Título 1 Car"/>
    <w:basedOn w:val="Fuentedeprrafopredeter"/>
    <w:link w:val="Ttulo1"/>
    <w:uiPriority w:val="9"/>
    <w:rsid w:val="0024781B"/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086010"/>
    <w:pPr>
      <w:outlineLvl w:val="9"/>
    </w:pPr>
    <w:rPr>
      <w:lang w:eastAsia="es-AR"/>
    </w:rPr>
  </w:style>
  <w:style w:type="paragraph" w:styleId="Sinespaciado">
    <w:name w:val="No Spacing"/>
    <w:uiPriority w:val="1"/>
    <w:qFormat/>
    <w:rsid w:val="00086010"/>
    <w:pPr>
      <w:spacing w:after="0" w:line="240" w:lineRule="auto"/>
    </w:pPr>
  </w:style>
  <w:style w:type="paragraph" w:customStyle="1" w:styleId="Estilo1">
    <w:name w:val="Estilo1"/>
    <w:basedOn w:val="Ttulo1"/>
    <w:next w:val="Ttulo2"/>
    <w:qFormat/>
    <w:rsid w:val="00AF5D95"/>
    <w:pPr>
      <w:spacing w:before="120"/>
    </w:pPr>
    <w:rPr>
      <w:b w:val="0"/>
    </w:rPr>
  </w:style>
  <w:style w:type="character" w:customStyle="1" w:styleId="Ttulo2Car">
    <w:name w:val="Título 2 Car"/>
    <w:basedOn w:val="Fuentedeprrafopredeter"/>
    <w:link w:val="Ttulo2"/>
    <w:uiPriority w:val="9"/>
    <w:rsid w:val="00337224"/>
    <w:rPr>
      <w:rFonts w:ascii="Arial" w:eastAsiaTheme="majorEastAsia" w:hAnsi="Arial" w:cstheme="majorBidi"/>
      <w:b/>
      <w:color w:val="1F3864" w:themeColor="accent5" w:themeShade="80"/>
      <w:sz w:val="24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E1736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1736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1736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D2F49"/>
    <w:pPr>
      <w:ind w:left="720"/>
      <w:contextualSpacing/>
    </w:pPr>
  </w:style>
  <w:style w:type="table" w:styleId="Tablaconcuadrcula">
    <w:name w:val="Table Grid"/>
    <w:basedOn w:val="Tablanormal"/>
    <w:uiPriority w:val="39"/>
    <w:rsid w:val="00C52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ttext1">
    <w:name w:val="bodt text 1"/>
    <w:basedOn w:val="Normal"/>
    <w:rsid w:val="00C524E6"/>
    <w:pPr>
      <w:spacing w:after="0" w:line="240" w:lineRule="auto"/>
      <w:ind w:left="709"/>
      <w:jc w:val="both"/>
    </w:pPr>
    <w:rPr>
      <w:rFonts w:ascii="Arial" w:eastAsia="Times New Roman" w:hAnsi="Arial" w:cs="Times New Roman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3D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Nmerodepgina">
    <w:name w:val="page number"/>
    <w:basedOn w:val="Fuentedeprrafopredeter"/>
    <w:semiHidden/>
    <w:rsid w:val="00E22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5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47A3AB-EA1D-4B97-B727-C3BD258B9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881</TotalTime>
  <Pages>3</Pages>
  <Words>460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Schmidt</dc:creator>
  <cp:keywords/>
  <dc:description/>
  <cp:lastModifiedBy>Santiago Schmidt</cp:lastModifiedBy>
  <cp:revision>131</cp:revision>
  <cp:lastPrinted>2026-05-20T15:19:00Z</cp:lastPrinted>
  <dcterms:created xsi:type="dcterms:W3CDTF">2025-01-29T15:36:00Z</dcterms:created>
  <dcterms:modified xsi:type="dcterms:W3CDTF">2026-06-03T21:44:00Z</dcterms:modified>
</cp:coreProperties>
</file>