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7F50" w14:textId="77777777" w:rsidR="005C02E2" w:rsidRPr="005C02E2" w:rsidRDefault="00417F97">
      <w:pPr>
        <w:rPr>
          <w:b/>
          <w:bCs/>
        </w:rPr>
      </w:pPr>
      <w:r w:rsidRPr="005C02E2">
        <w:rPr>
          <w:b/>
          <w:bCs/>
        </w:rPr>
        <w:t xml:space="preserve">EXP </w:t>
      </w:r>
      <w:proofErr w:type="gramStart"/>
      <w:r w:rsidRPr="005C02E2">
        <w:rPr>
          <w:b/>
          <w:bCs/>
        </w:rPr>
        <w:t>14 :</w:t>
      </w:r>
      <w:proofErr w:type="gramEnd"/>
    </w:p>
    <w:p w14:paraId="53E361A0" w14:textId="26C647DB" w:rsidR="00672614" w:rsidRPr="000B57B9" w:rsidRDefault="005C02E2">
      <w:pPr>
        <w:rPr>
          <w:b/>
          <w:bCs/>
        </w:rPr>
      </w:pPr>
      <w:r>
        <w:t xml:space="preserve">      </w:t>
      </w:r>
      <w:r w:rsidR="00417F97">
        <w:t xml:space="preserve"> </w:t>
      </w:r>
      <w:r w:rsidR="00417F97" w:rsidRPr="000B57B9">
        <w:rPr>
          <w:b/>
          <w:bCs/>
        </w:rPr>
        <w:t>5G Network Slicing &amp; RAN Simulation a) To simulate multiple network slices, such as eMBB and URLLC, sharing the same 5G gNodeB to study slice-based resource management. b) To assign different QoS parameters, including throughput and latency, to each slice to evaluate service differentiation. c) To observe resource allocation and performance trade-offs among slices to analyze the efficiency and fairness of the network</w:t>
      </w:r>
    </w:p>
    <w:p w14:paraId="3C736F7F" w14:textId="77777777" w:rsidR="00417F97" w:rsidRDefault="00417F97"/>
    <w:p w14:paraId="2EF38CD3" w14:textId="77777777" w:rsidR="00417F97" w:rsidRDefault="00417F97"/>
    <w:p w14:paraId="32C641CB" w14:textId="2A82634C" w:rsidR="00417F97" w:rsidRPr="005C02E2" w:rsidRDefault="00417F97">
      <w:pPr>
        <w:rPr>
          <w:rFonts w:ascii="Times New Roman" w:hAnsi="Times New Roman" w:cs="Times New Roman"/>
          <w:b/>
          <w:bCs/>
        </w:rPr>
      </w:pPr>
      <w:r w:rsidRPr="005C02E2">
        <w:rPr>
          <w:rFonts w:ascii="Times New Roman" w:hAnsi="Times New Roman" w:cs="Times New Roman"/>
          <w:b/>
          <w:bCs/>
        </w:rPr>
        <w:t xml:space="preserve">     </w:t>
      </w:r>
      <w:proofErr w:type="gramStart"/>
      <w:r w:rsidRPr="005C02E2">
        <w:rPr>
          <w:rFonts w:ascii="Times New Roman" w:hAnsi="Times New Roman" w:cs="Times New Roman"/>
          <w:b/>
          <w:bCs/>
        </w:rPr>
        <w:t>AIM :</w:t>
      </w:r>
      <w:proofErr w:type="gramEnd"/>
      <w:r w:rsidRPr="005C02E2">
        <w:rPr>
          <w:rFonts w:ascii="Times New Roman" w:hAnsi="Times New Roman" w:cs="Times New Roman"/>
          <w:b/>
          <w:bCs/>
        </w:rPr>
        <w:t xml:space="preserve"> </w:t>
      </w:r>
    </w:p>
    <w:p w14:paraId="0996D24D" w14:textId="514101C5" w:rsidR="00417F97" w:rsidRDefault="005C02E2">
      <w:r w:rsidRPr="005C02E2">
        <w:t xml:space="preserve">             </w:t>
      </w:r>
      <w:r w:rsidRPr="005C02E2">
        <w:t>To simulate multiple 5G network slices, such as Enhanced Mobile Broadband (eMBB) and Ultra-Reliable Low-Latency Communications (URLLC), sharing the same gNodeB.</w:t>
      </w:r>
    </w:p>
    <w:p w14:paraId="543DBE7F" w14:textId="77777777" w:rsidR="005C02E2" w:rsidRDefault="005C02E2"/>
    <w:p w14:paraId="2BA2A25E" w14:textId="0DC8A335" w:rsidR="005C02E2" w:rsidRDefault="00E6130A">
      <w:pPr>
        <w:rPr>
          <w:rFonts w:ascii="Times New Roman" w:hAnsi="Times New Roman" w:cs="Times New Roman"/>
          <w:b/>
          <w:bCs/>
        </w:rPr>
      </w:pPr>
      <w:proofErr w:type="gramStart"/>
      <w:r w:rsidRPr="00E6130A">
        <w:rPr>
          <w:rFonts w:ascii="Times New Roman" w:hAnsi="Times New Roman" w:cs="Times New Roman"/>
          <w:b/>
          <w:bCs/>
        </w:rPr>
        <w:t>THEORY :</w:t>
      </w:r>
      <w:proofErr w:type="gramEnd"/>
      <w:r w:rsidRPr="00E6130A">
        <w:rPr>
          <w:rFonts w:ascii="Times New Roman" w:hAnsi="Times New Roman" w:cs="Times New Roman"/>
          <w:b/>
          <w:bCs/>
        </w:rPr>
        <w:t xml:space="preserve"> </w:t>
      </w:r>
    </w:p>
    <w:p w14:paraId="6E294940" w14:textId="3D366352" w:rsidR="00E92D2E" w:rsidRPr="007619AA" w:rsidRDefault="00E6130A" w:rsidP="00E92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="00B937CB" w:rsidRPr="007619AA">
        <w:rPr>
          <w:rFonts w:ascii="Times New Roman" w:hAnsi="Times New Roman" w:cs="Times New Roman"/>
        </w:rPr>
        <w:t xml:space="preserve">Network slicing enables a single 5G physical network to be partitioned into multiple logical </w:t>
      </w:r>
      <w:proofErr w:type="gramStart"/>
      <w:r w:rsidR="00B937CB" w:rsidRPr="007619AA">
        <w:rPr>
          <w:rFonts w:ascii="Times New Roman" w:hAnsi="Times New Roman" w:cs="Times New Roman"/>
        </w:rPr>
        <w:t>networks</w:t>
      </w:r>
      <w:r w:rsidR="00B937CB" w:rsidRPr="007619AA">
        <w:rPr>
          <w:rFonts w:ascii="Times New Roman" w:hAnsi="Times New Roman" w:cs="Times New Roman"/>
        </w:rPr>
        <w:t xml:space="preserve"> .</w:t>
      </w:r>
      <w:r w:rsidR="00B937CB" w:rsidRPr="007619AA">
        <w:rPr>
          <w:rFonts w:ascii="Times New Roman" w:hAnsi="Times New Roman" w:cs="Times New Roman"/>
        </w:rPr>
        <w:t>RAN</w:t>
      </w:r>
      <w:proofErr w:type="gramEnd"/>
      <w:r w:rsidR="00B937CB" w:rsidRPr="007619AA">
        <w:rPr>
          <w:rFonts w:ascii="Times New Roman" w:hAnsi="Times New Roman" w:cs="Times New Roman"/>
        </w:rPr>
        <w:t xml:space="preserve"> slicing divides physical radio resources such as PRBs (Physical Resource Blocks) across slices.</w:t>
      </w:r>
      <w:r w:rsidR="00E92D2E" w:rsidRPr="007619AA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E92D2E" w:rsidRPr="007619AA">
        <w:t xml:space="preserve"> Giving more RBs to URLLC</w:t>
      </w:r>
      <w:r w:rsidR="00E92D2E" w:rsidRPr="007619AA">
        <w:t>,</w:t>
      </w:r>
      <w:r w:rsidR="00E92D2E" w:rsidRPr="007619AA">
        <w:t xml:space="preserve"> lower latency, but reduces eMBB throughput.</w:t>
      </w:r>
      <w:r w:rsidR="00E92D2E" w:rsidRPr="00E92D2E">
        <w:rPr>
          <w:rFonts w:ascii="Times New Roman" w:hAnsi="Times New Roman" w:cs="Times New Roman"/>
        </w:rPr>
        <w:t xml:space="preserve">  Balanced </w:t>
      </w:r>
      <w:proofErr w:type="gramStart"/>
      <w:r w:rsidR="00E92D2E" w:rsidRPr="00E92D2E">
        <w:rPr>
          <w:rFonts w:ascii="Times New Roman" w:hAnsi="Times New Roman" w:cs="Times New Roman"/>
        </w:rPr>
        <w:t>allocation  more</w:t>
      </w:r>
      <w:proofErr w:type="gramEnd"/>
      <w:r w:rsidR="00E92D2E" w:rsidRPr="00E92D2E">
        <w:rPr>
          <w:rFonts w:ascii="Times New Roman" w:hAnsi="Times New Roman" w:cs="Times New Roman"/>
        </w:rPr>
        <w:t xml:space="preserve"> fairness but may violate some URLLC latency targets.</w:t>
      </w:r>
    </w:p>
    <w:p w14:paraId="405D9A04" w14:textId="77777777" w:rsidR="00E92D2E" w:rsidRDefault="00E92D2E" w:rsidP="00E92D2E">
      <w:pPr>
        <w:rPr>
          <w:rFonts w:ascii="Times New Roman" w:hAnsi="Times New Roman" w:cs="Times New Roman"/>
          <w:b/>
          <w:bCs/>
        </w:rPr>
      </w:pPr>
    </w:p>
    <w:p w14:paraId="5F06214F" w14:textId="21D9592C" w:rsidR="007D54A5" w:rsidRDefault="007D54A5" w:rsidP="00E92D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PROCEDURE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14786922" w14:textId="429F08DA" w:rsidR="006D30E5" w:rsidRPr="007619AA" w:rsidRDefault="000600BC" w:rsidP="007619AA">
      <w:pPr>
        <w:jc w:val="both"/>
      </w:pPr>
      <w:r>
        <w:rPr>
          <w:rFonts w:ascii="Times New Roman" w:hAnsi="Times New Roman" w:cs="Times New Roman"/>
          <w:b/>
          <w:bCs/>
        </w:rPr>
        <w:t xml:space="preserve">              </w:t>
      </w:r>
      <w:r w:rsidR="007619AA" w:rsidRPr="007619AA">
        <w:t>T</w:t>
      </w:r>
      <w:r w:rsidRPr="007619AA">
        <w:t xml:space="preserve">otal simulation time, TTI duration </w:t>
      </w:r>
    </w:p>
    <w:p w14:paraId="0A608498" w14:textId="512C3BD9" w:rsidR="000600BC" w:rsidRPr="000600BC" w:rsidRDefault="000600BC" w:rsidP="007619AA">
      <w:pPr>
        <w:jc w:val="both"/>
      </w:pPr>
      <w:r w:rsidRPr="000600BC">
        <w:rPr>
          <w:rFonts w:ascii="Times New Roman" w:hAnsi="Times New Roman" w:cs="Times New Roman"/>
        </w:rPr>
        <w:t xml:space="preserve"> </w:t>
      </w:r>
      <w:r w:rsidR="006D30E5" w:rsidRPr="007619AA">
        <w:rPr>
          <w:rFonts w:ascii="Times New Roman" w:hAnsi="Times New Roman" w:cs="Times New Roman"/>
        </w:rPr>
        <w:t xml:space="preserve">            </w:t>
      </w:r>
      <w:r w:rsidR="007619AA" w:rsidRPr="007619AA">
        <w:rPr>
          <w:rFonts w:ascii="Times New Roman" w:hAnsi="Times New Roman" w:cs="Times New Roman"/>
        </w:rPr>
        <w:t xml:space="preserve"> </w:t>
      </w:r>
      <w:r w:rsidRPr="000600BC">
        <w:rPr>
          <w:rFonts w:ascii="Times New Roman" w:hAnsi="Times New Roman" w:cs="Times New Roman"/>
        </w:rPr>
        <w:t>Define number of PRBs available in the gNodeB.</w:t>
      </w:r>
    </w:p>
    <w:p w14:paraId="33CB687A" w14:textId="115D47FA" w:rsidR="000600BC" w:rsidRPr="007619AA" w:rsidRDefault="000600BC" w:rsidP="007619AA">
      <w:pPr>
        <w:jc w:val="both"/>
        <w:rPr>
          <w:rFonts w:ascii="Times New Roman" w:hAnsi="Times New Roman" w:cs="Times New Roman"/>
        </w:rPr>
      </w:pPr>
      <w:r w:rsidRPr="000600BC">
        <w:rPr>
          <w:rFonts w:ascii="Times New Roman" w:hAnsi="Times New Roman" w:cs="Times New Roman"/>
        </w:rPr>
        <w:t xml:space="preserve"> </w:t>
      </w:r>
      <w:r w:rsidR="006D30E5" w:rsidRPr="007619AA">
        <w:rPr>
          <w:rFonts w:ascii="Times New Roman" w:hAnsi="Times New Roman" w:cs="Times New Roman"/>
        </w:rPr>
        <w:t xml:space="preserve">           </w:t>
      </w:r>
      <w:r w:rsidRPr="000600BC">
        <w:rPr>
          <w:rFonts w:ascii="Times New Roman" w:hAnsi="Times New Roman" w:cs="Times New Roman"/>
        </w:rPr>
        <w:t xml:space="preserve"> Initialize slice-specific users </w:t>
      </w:r>
    </w:p>
    <w:p w14:paraId="41DC158D" w14:textId="451CD531" w:rsidR="00CC4B3E" w:rsidRPr="007619AA" w:rsidRDefault="00CC4B3E" w:rsidP="007619AA">
      <w:pPr>
        <w:jc w:val="both"/>
      </w:pPr>
      <w:r w:rsidRPr="007619AA">
        <w:rPr>
          <w:rFonts w:ascii="Times New Roman" w:hAnsi="Times New Roman" w:cs="Times New Roman"/>
        </w:rPr>
        <w:t xml:space="preserve">            </w:t>
      </w:r>
      <w:r w:rsidR="007619AA" w:rsidRPr="007619AA">
        <w:rPr>
          <w:rFonts w:ascii="Times New Roman" w:hAnsi="Times New Roman" w:cs="Times New Roman"/>
        </w:rPr>
        <w:t xml:space="preserve"> </w:t>
      </w:r>
      <w:r w:rsidRPr="007619AA">
        <w:t>Generate SNR values per user using a normal distribution.</w:t>
      </w:r>
    </w:p>
    <w:p w14:paraId="3333929F" w14:textId="44C33FF9" w:rsidR="00CC4B3E" w:rsidRDefault="007619AA" w:rsidP="007619AA">
      <w:pPr>
        <w:jc w:val="both"/>
        <w:rPr>
          <w:rFonts w:ascii="Times New Roman" w:hAnsi="Times New Roman" w:cs="Times New Roman"/>
        </w:rPr>
      </w:pPr>
      <w:r w:rsidRPr="007619AA">
        <w:rPr>
          <w:rFonts w:ascii="Times New Roman" w:hAnsi="Times New Roman" w:cs="Times New Roman"/>
        </w:rPr>
        <w:t xml:space="preserve">             </w:t>
      </w:r>
      <w:r w:rsidR="00CC4B3E" w:rsidRPr="00CC4B3E">
        <w:rPr>
          <w:rFonts w:ascii="Times New Roman" w:hAnsi="Times New Roman" w:cs="Times New Roman"/>
        </w:rPr>
        <w:t xml:space="preserve">Calculate spectral efficiency using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r>
              <w:rPr>
                <w:rFonts w:ascii="Cambria Math" w:hAnsi="Cambria Math" w:cs="Times New Roman"/>
              </w:rPr>
              <m:t>⁡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(1+SNR)</m:t>
        </m:r>
      </m:oMath>
      <w:r w:rsidR="00CC4B3E" w:rsidRPr="00CC4B3E">
        <w:rPr>
          <w:rFonts w:ascii="Times New Roman" w:hAnsi="Times New Roman" w:cs="Times New Roman"/>
        </w:rPr>
        <w:t>.</w:t>
      </w:r>
    </w:p>
    <w:p w14:paraId="059285D1" w14:textId="3A3B230E" w:rsidR="00B32F7C" w:rsidRDefault="00B32F7C" w:rsidP="007619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B32F7C">
        <w:rPr>
          <w:rFonts w:ascii="Times New Roman" w:hAnsi="Times New Roman" w:cs="Times New Roman"/>
        </w:rPr>
        <w:t>Compare eMBB throughput drop when prioritizing URLLC.</w:t>
      </w:r>
    </w:p>
    <w:p w14:paraId="44F0E2D3" w14:textId="4E8CF9F0" w:rsidR="00EF7E77" w:rsidRDefault="00EF7E77" w:rsidP="007619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EF7E77">
        <w:rPr>
          <w:rFonts w:ascii="Times New Roman" w:hAnsi="Times New Roman" w:cs="Times New Roman"/>
        </w:rPr>
        <w:t>Evaluate fairness vs performanc</w:t>
      </w:r>
      <w:r>
        <w:rPr>
          <w:rFonts w:ascii="Times New Roman" w:hAnsi="Times New Roman" w:cs="Times New Roman"/>
        </w:rPr>
        <w:t>e.</w:t>
      </w:r>
    </w:p>
    <w:p w14:paraId="4E7D201D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7618E56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919DBF9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3B49335B" w14:textId="6CC4DBB6" w:rsidR="000964C3" w:rsidRPr="004503CE" w:rsidRDefault="005941CD" w:rsidP="007619AA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4503CE">
        <w:rPr>
          <w:rFonts w:ascii="Times New Roman" w:hAnsi="Times New Roman" w:cs="Times New Roman"/>
          <w:b/>
          <w:bCs/>
        </w:rPr>
        <w:lastRenderedPageBreak/>
        <w:t>PROGRAM :</w:t>
      </w:r>
      <w:proofErr w:type="gramEnd"/>
      <w:r w:rsidRPr="004503CE">
        <w:rPr>
          <w:rFonts w:ascii="Times New Roman" w:hAnsi="Times New Roman" w:cs="Times New Roman"/>
          <w:b/>
          <w:bCs/>
        </w:rPr>
        <w:t xml:space="preserve"> </w:t>
      </w:r>
    </w:p>
    <w:p w14:paraId="097CECCF" w14:textId="77777777" w:rsidR="005941CD" w:rsidRDefault="005941CD" w:rsidP="007619AA">
      <w:pPr>
        <w:jc w:val="both"/>
        <w:rPr>
          <w:rFonts w:ascii="Times New Roman" w:hAnsi="Times New Roman" w:cs="Times New Roman"/>
        </w:rPr>
      </w:pPr>
    </w:p>
    <w:p w14:paraId="0DFFBB56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5941CD">
        <w:rPr>
          <w:rFonts w:ascii="Times New Roman" w:hAnsi="Times New Roman" w:cs="Times New Roman"/>
        </w:rPr>
        <w:t>%% Short 5G Network Slicing Simulation</w:t>
      </w:r>
    </w:p>
    <w:p w14:paraId="26C298E7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clear; clc; </w:t>
      </w:r>
      <w:proofErr w:type="gramStart"/>
      <w:r w:rsidRPr="005941CD">
        <w:rPr>
          <w:rFonts w:ascii="Times New Roman" w:hAnsi="Times New Roman" w:cs="Times New Roman"/>
        </w:rPr>
        <w:t>rng(</w:t>
      </w:r>
      <w:proofErr w:type="gramEnd"/>
      <w:r w:rsidRPr="005941CD">
        <w:rPr>
          <w:rFonts w:ascii="Times New Roman" w:hAnsi="Times New Roman" w:cs="Times New Roman"/>
        </w:rPr>
        <w:t>1);</w:t>
      </w:r>
    </w:p>
    <w:p w14:paraId="03FA465B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>PRB=100; TTI=2000; U=10; E=20;</w:t>
      </w:r>
    </w:p>
    <w:p w14:paraId="3369CC1A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>lam=0.06; D=4; pkt=1280; bPRB=1560;</w:t>
      </w:r>
    </w:p>
    <w:p w14:paraId="7CC7E060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>SEmin=0.2; SEmax=6;</w:t>
      </w:r>
    </w:p>
    <w:p w14:paraId="2ECFBEE8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>embB=</w:t>
      </w:r>
      <w:proofErr w:type="spellStart"/>
      <w:proofErr w:type="gramStart"/>
      <w:r w:rsidRPr="005941CD">
        <w:rPr>
          <w:rFonts w:ascii="Times New Roman" w:hAnsi="Times New Roman" w:cs="Times New Roman"/>
        </w:rPr>
        <w:t>randi</w:t>
      </w:r>
      <w:proofErr w:type="spellEnd"/>
      <w:r w:rsidRPr="005941CD">
        <w:rPr>
          <w:rFonts w:ascii="Times New Roman" w:hAnsi="Times New Roman" w:cs="Times New Roman"/>
        </w:rPr>
        <w:t>(</w:t>
      </w:r>
      <w:proofErr w:type="gramEnd"/>
      <w:r w:rsidRPr="005941CD">
        <w:rPr>
          <w:rFonts w:ascii="Times New Roman" w:hAnsi="Times New Roman" w:cs="Times New Roman"/>
        </w:rPr>
        <w:t>[2e4 8e4</w:t>
      </w:r>
      <w:proofErr w:type="gramStart"/>
      <w:r w:rsidRPr="005941CD">
        <w:rPr>
          <w:rFonts w:ascii="Times New Roman" w:hAnsi="Times New Roman" w:cs="Times New Roman"/>
        </w:rPr>
        <w:t>],E</w:t>
      </w:r>
      <w:proofErr w:type="gramEnd"/>
      <w:r w:rsidRPr="005941CD">
        <w:rPr>
          <w:rFonts w:ascii="Times New Roman" w:hAnsi="Times New Roman" w:cs="Times New Roman"/>
        </w:rPr>
        <w:t>,1);</w:t>
      </w:r>
    </w:p>
    <w:p w14:paraId="72DB998D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Q=cell(U,1); </w:t>
      </w:r>
      <w:proofErr w:type="spellStart"/>
      <w:r w:rsidRPr="005941CD">
        <w:rPr>
          <w:rFonts w:ascii="Times New Roman" w:hAnsi="Times New Roman" w:cs="Times New Roman"/>
        </w:rPr>
        <w:t>tpU</w:t>
      </w:r>
      <w:proofErr w:type="spellEnd"/>
      <w:r w:rsidRPr="005941CD">
        <w:rPr>
          <w:rFonts w:ascii="Times New Roman" w:hAnsi="Times New Roman" w:cs="Times New Roman"/>
        </w:rPr>
        <w:t xml:space="preserve">=zeros(U,1); </w:t>
      </w:r>
      <w:proofErr w:type="spellStart"/>
      <w:r w:rsidRPr="005941CD">
        <w:rPr>
          <w:rFonts w:ascii="Times New Roman" w:hAnsi="Times New Roman" w:cs="Times New Roman"/>
        </w:rPr>
        <w:t>tpE</w:t>
      </w:r>
      <w:proofErr w:type="spellEnd"/>
      <w:r w:rsidRPr="005941CD">
        <w:rPr>
          <w:rFonts w:ascii="Times New Roman" w:hAnsi="Times New Roman" w:cs="Times New Roman"/>
        </w:rPr>
        <w:t>=zeros(E,1);</w:t>
      </w:r>
    </w:p>
    <w:p w14:paraId="6D9EBD2B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proofErr w:type="spellStart"/>
      <w:r w:rsidRPr="005941CD">
        <w:rPr>
          <w:rFonts w:ascii="Times New Roman" w:hAnsi="Times New Roman" w:cs="Times New Roman"/>
        </w:rPr>
        <w:t>avgE</w:t>
      </w:r>
      <w:proofErr w:type="spellEnd"/>
      <w:r w:rsidRPr="005941CD">
        <w:rPr>
          <w:rFonts w:ascii="Times New Roman" w:hAnsi="Times New Roman" w:cs="Times New Roman"/>
        </w:rPr>
        <w:t>=zeros(E,1); delay</w:t>
      </w:r>
      <w:proofErr w:type="gramStart"/>
      <w:r w:rsidRPr="005941CD">
        <w:rPr>
          <w:rFonts w:ascii="Times New Roman" w:hAnsi="Times New Roman" w:cs="Times New Roman"/>
        </w:rPr>
        <w:t>=[</w:t>
      </w:r>
      <w:proofErr w:type="gramEnd"/>
      <w:r w:rsidRPr="005941CD">
        <w:rPr>
          <w:rFonts w:ascii="Times New Roman" w:hAnsi="Times New Roman" w:cs="Times New Roman"/>
        </w:rPr>
        <w:t xml:space="preserve">]; loss=0; </w:t>
      </w:r>
      <w:proofErr w:type="spellStart"/>
      <w:r w:rsidRPr="005941CD">
        <w:rPr>
          <w:rFonts w:ascii="Times New Roman" w:hAnsi="Times New Roman" w:cs="Times New Roman"/>
        </w:rPr>
        <w:t>totU</w:t>
      </w:r>
      <w:proofErr w:type="spellEnd"/>
      <w:r w:rsidRPr="005941CD">
        <w:rPr>
          <w:rFonts w:ascii="Times New Roman" w:hAnsi="Times New Roman" w:cs="Times New Roman"/>
        </w:rPr>
        <w:t>=0;</w:t>
      </w:r>
    </w:p>
    <w:p w14:paraId="15375B90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>for t=</w:t>
      </w:r>
      <w:proofErr w:type="gramStart"/>
      <w:r w:rsidRPr="005941CD">
        <w:rPr>
          <w:rFonts w:ascii="Times New Roman" w:hAnsi="Times New Roman" w:cs="Times New Roman"/>
        </w:rPr>
        <w:t>1:TTI</w:t>
      </w:r>
      <w:proofErr w:type="gramEnd"/>
    </w:p>
    <w:p w14:paraId="07C06FD1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% spectral efficiency &amp; bit-rates</w:t>
      </w:r>
    </w:p>
    <w:p w14:paraId="7C8E69DB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</w:t>
      </w:r>
      <w:proofErr w:type="spellStart"/>
      <w:r w:rsidRPr="005941CD">
        <w:rPr>
          <w:rFonts w:ascii="Times New Roman" w:hAnsi="Times New Roman" w:cs="Times New Roman"/>
        </w:rPr>
        <w:t>bU</w:t>
      </w:r>
      <w:proofErr w:type="spellEnd"/>
      <w:r w:rsidRPr="005941CD">
        <w:rPr>
          <w:rFonts w:ascii="Times New Roman" w:hAnsi="Times New Roman" w:cs="Times New Roman"/>
        </w:rPr>
        <w:t>=bPRB*((SEmin+(SEmax-</w:t>
      </w:r>
      <w:proofErr w:type="gramStart"/>
      <w:r w:rsidRPr="005941CD">
        <w:rPr>
          <w:rFonts w:ascii="Times New Roman" w:hAnsi="Times New Roman" w:cs="Times New Roman"/>
        </w:rPr>
        <w:t>SEmin)*</w:t>
      </w:r>
      <w:proofErr w:type="gramEnd"/>
      <w:r w:rsidRPr="005941CD">
        <w:rPr>
          <w:rFonts w:ascii="Times New Roman" w:hAnsi="Times New Roman" w:cs="Times New Roman"/>
        </w:rPr>
        <w:t>rand(U,1))/3.1);</w:t>
      </w:r>
    </w:p>
    <w:p w14:paraId="7E7FFAF4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</w:t>
      </w:r>
      <w:proofErr w:type="spellStart"/>
      <w:r w:rsidRPr="005941CD">
        <w:rPr>
          <w:rFonts w:ascii="Times New Roman" w:hAnsi="Times New Roman" w:cs="Times New Roman"/>
        </w:rPr>
        <w:t>bE</w:t>
      </w:r>
      <w:proofErr w:type="spellEnd"/>
      <w:r w:rsidRPr="005941CD">
        <w:rPr>
          <w:rFonts w:ascii="Times New Roman" w:hAnsi="Times New Roman" w:cs="Times New Roman"/>
        </w:rPr>
        <w:t>=bPRB*((SEmin+(SEmax-</w:t>
      </w:r>
      <w:proofErr w:type="gramStart"/>
      <w:r w:rsidRPr="005941CD">
        <w:rPr>
          <w:rFonts w:ascii="Times New Roman" w:hAnsi="Times New Roman" w:cs="Times New Roman"/>
        </w:rPr>
        <w:t>SEmin)*</w:t>
      </w:r>
      <w:proofErr w:type="gramEnd"/>
      <w:r w:rsidRPr="005941CD">
        <w:rPr>
          <w:rFonts w:ascii="Times New Roman" w:hAnsi="Times New Roman" w:cs="Times New Roman"/>
        </w:rPr>
        <w:t>rand(E,1))/3.1);</w:t>
      </w:r>
    </w:p>
    <w:p w14:paraId="2B624CCE" w14:textId="637E1069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% URLLC packet arrivals</w:t>
      </w:r>
    </w:p>
    <w:p w14:paraId="75293A86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for u=</w:t>
      </w:r>
      <w:proofErr w:type="gramStart"/>
      <w:r w:rsidRPr="005941CD">
        <w:rPr>
          <w:rFonts w:ascii="Times New Roman" w:hAnsi="Times New Roman" w:cs="Times New Roman"/>
        </w:rPr>
        <w:t>1:U</w:t>
      </w:r>
      <w:proofErr w:type="gramEnd"/>
    </w:p>
    <w:p w14:paraId="49B70FA7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n=</w:t>
      </w:r>
      <w:proofErr w:type="spellStart"/>
      <w:r w:rsidRPr="005941CD">
        <w:rPr>
          <w:rFonts w:ascii="Times New Roman" w:hAnsi="Times New Roman" w:cs="Times New Roman"/>
        </w:rPr>
        <w:t>poissrnd</w:t>
      </w:r>
      <w:proofErr w:type="spellEnd"/>
      <w:r w:rsidRPr="005941CD">
        <w:rPr>
          <w:rFonts w:ascii="Times New Roman" w:hAnsi="Times New Roman" w:cs="Times New Roman"/>
        </w:rPr>
        <w:t>(lam); Q{u}=[Q{u}, t*ones(</w:t>
      </w:r>
      <w:proofErr w:type="gramStart"/>
      <w:r w:rsidRPr="005941CD">
        <w:rPr>
          <w:rFonts w:ascii="Times New Roman" w:hAnsi="Times New Roman" w:cs="Times New Roman"/>
        </w:rPr>
        <w:t>1,n</w:t>
      </w:r>
      <w:proofErr w:type="gramEnd"/>
      <w:r w:rsidRPr="005941CD">
        <w:rPr>
          <w:rFonts w:ascii="Times New Roman" w:hAnsi="Times New Roman" w:cs="Times New Roman"/>
        </w:rPr>
        <w:t xml:space="preserve">)]; </w:t>
      </w:r>
      <w:proofErr w:type="spellStart"/>
      <w:r w:rsidRPr="005941CD">
        <w:rPr>
          <w:rFonts w:ascii="Times New Roman" w:hAnsi="Times New Roman" w:cs="Times New Roman"/>
        </w:rPr>
        <w:t>totU</w:t>
      </w:r>
      <w:proofErr w:type="spellEnd"/>
      <w:r w:rsidRPr="005941CD">
        <w:rPr>
          <w:rFonts w:ascii="Times New Roman" w:hAnsi="Times New Roman" w:cs="Times New Roman"/>
        </w:rPr>
        <w:t>=</w:t>
      </w:r>
      <w:proofErr w:type="spellStart"/>
      <w:r w:rsidRPr="005941CD">
        <w:rPr>
          <w:rFonts w:ascii="Times New Roman" w:hAnsi="Times New Roman" w:cs="Times New Roman"/>
        </w:rPr>
        <w:t>totU+n</w:t>
      </w:r>
      <w:proofErr w:type="spellEnd"/>
      <w:r w:rsidRPr="005941CD">
        <w:rPr>
          <w:rFonts w:ascii="Times New Roman" w:hAnsi="Times New Roman" w:cs="Times New Roman"/>
        </w:rPr>
        <w:t>;</w:t>
      </w:r>
    </w:p>
    <w:p w14:paraId="0EE065F1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end</w:t>
      </w:r>
    </w:p>
    <w:p w14:paraId="7144D90B" w14:textId="1EB887AE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% Allocate PRBs to URLLC</w:t>
      </w:r>
    </w:p>
    <w:p w14:paraId="79477F04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alloU=zeros(U,1); </w:t>
      </w:r>
      <w:proofErr w:type="spellStart"/>
      <w:r w:rsidRPr="005941CD">
        <w:rPr>
          <w:rFonts w:ascii="Times New Roman" w:hAnsi="Times New Roman" w:cs="Times New Roman"/>
        </w:rPr>
        <w:t>remU</w:t>
      </w:r>
      <w:proofErr w:type="spellEnd"/>
      <w:r w:rsidRPr="005941CD">
        <w:rPr>
          <w:rFonts w:ascii="Times New Roman" w:hAnsi="Times New Roman" w:cs="Times New Roman"/>
        </w:rPr>
        <w:t>=</w:t>
      </w:r>
      <w:proofErr w:type="gramStart"/>
      <w:r w:rsidRPr="005941CD">
        <w:rPr>
          <w:rFonts w:ascii="Times New Roman" w:hAnsi="Times New Roman" w:cs="Times New Roman"/>
        </w:rPr>
        <w:t>round(</w:t>
      </w:r>
      <w:proofErr w:type="gramEnd"/>
      <w:r w:rsidRPr="005941CD">
        <w:rPr>
          <w:rFonts w:ascii="Times New Roman" w:hAnsi="Times New Roman" w:cs="Times New Roman"/>
        </w:rPr>
        <w:t>0.2*PRB);</w:t>
      </w:r>
    </w:p>
    <w:p w14:paraId="46E0BEC1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for u=</w:t>
      </w:r>
      <w:proofErr w:type="gramStart"/>
      <w:r w:rsidRPr="005941CD">
        <w:rPr>
          <w:rFonts w:ascii="Times New Roman" w:hAnsi="Times New Roman" w:cs="Times New Roman"/>
        </w:rPr>
        <w:t>1:U</w:t>
      </w:r>
      <w:proofErr w:type="gramEnd"/>
    </w:p>
    <w:p w14:paraId="3702C728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need=ceil(pkt/</w:t>
      </w:r>
      <w:proofErr w:type="spellStart"/>
      <w:r w:rsidRPr="005941CD">
        <w:rPr>
          <w:rFonts w:ascii="Times New Roman" w:hAnsi="Times New Roman" w:cs="Times New Roman"/>
        </w:rPr>
        <w:t>bU</w:t>
      </w:r>
      <w:proofErr w:type="spellEnd"/>
      <w:r w:rsidRPr="005941CD">
        <w:rPr>
          <w:rFonts w:ascii="Times New Roman" w:hAnsi="Times New Roman" w:cs="Times New Roman"/>
        </w:rPr>
        <w:t>(u));</w:t>
      </w:r>
    </w:p>
    <w:p w14:paraId="009F2998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s=min(numel(Q{u}</w:t>
      </w:r>
      <w:proofErr w:type="gramStart"/>
      <w:r w:rsidRPr="005941CD">
        <w:rPr>
          <w:rFonts w:ascii="Times New Roman" w:hAnsi="Times New Roman" w:cs="Times New Roman"/>
        </w:rPr>
        <w:t>),floor</w:t>
      </w:r>
      <w:proofErr w:type="gramEnd"/>
      <w:r w:rsidRPr="005941CD">
        <w:rPr>
          <w:rFonts w:ascii="Times New Roman" w:hAnsi="Times New Roman" w:cs="Times New Roman"/>
        </w:rPr>
        <w:t>(</w:t>
      </w:r>
      <w:proofErr w:type="spellStart"/>
      <w:r w:rsidRPr="005941CD">
        <w:rPr>
          <w:rFonts w:ascii="Times New Roman" w:hAnsi="Times New Roman" w:cs="Times New Roman"/>
        </w:rPr>
        <w:t>remU</w:t>
      </w:r>
      <w:proofErr w:type="spellEnd"/>
      <w:r w:rsidRPr="005941CD">
        <w:rPr>
          <w:rFonts w:ascii="Times New Roman" w:hAnsi="Times New Roman" w:cs="Times New Roman"/>
        </w:rPr>
        <w:t>/need));</w:t>
      </w:r>
    </w:p>
    <w:p w14:paraId="750B5A72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alloU(u)=s*need; </w:t>
      </w:r>
      <w:proofErr w:type="spellStart"/>
      <w:r w:rsidRPr="005941CD">
        <w:rPr>
          <w:rFonts w:ascii="Times New Roman" w:hAnsi="Times New Roman" w:cs="Times New Roman"/>
        </w:rPr>
        <w:t>remU</w:t>
      </w:r>
      <w:proofErr w:type="spellEnd"/>
      <w:r w:rsidRPr="005941CD">
        <w:rPr>
          <w:rFonts w:ascii="Times New Roman" w:hAnsi="Times New Roman" w:cs="Times New Roman"/>
        </w:rPr>
        <w:t>=</w:t>
      </w:r>
      <w:proofErr w:type="spellStart"/>
      <w:r w:rsidRPr="005941CD">
        <w:rPr>
          <w:rFonts w:ascii="Times New Roman" w:hAnsi="Times New Roman" w:cs="Times New Roman"/>
        </w:rPr>
        <w:t>remU</w:t>
      </w:r>
      <w:proofErr w:type="spellEnd"/>
      <w:r w:rsidRPr="005941CD">
        <w:rPr>
          <w:rFonts w:ascii="Times New Roman" w:hAnsi="Times New Roman" w:cs="Times New Roman"/>
        </w:rPr>
        <w:t>-alloU(u);</w:t>
      </w:r>
    </w:p>
    <w:p w14:paraId="4F99CA64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if </w:t>
      </w:r>
      <w:proofErr w:type="spellStart"/>
      <w:r w:rsidRPr="005941CD">
        <w:rPr>
          <w:rFonts w:ascii="Times New Roman" w:hAnsi="Times New Roman" w:cs="Times New Roman"/>
        </w:rPr>
        <w:t>remU</w:t>
      </w:r>
      <w:proofErr w:type="spellEnd"/>
      <w:r w:rsidRPr="005941CD">
        <w:rPr>
          <w:rFonts w:ascii="Times New Roman" w:hAnsi="Times New Roman" w:cs="Times New Roman"/>
        </w:rPr>
        <w:t>&lt;=0, break; end</w:t>
      </w:r>
    </w:p>
    <w:p w14:paraId="59F630D3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end</w:t>
      </w:r>
    </w:p>
    <w:p w14:paraId="54BBE7F7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</w:p>
    <w:p w14:paraId="47BEDC5A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lastRenderedPageBreak/>
        <w:t xml:space="preserve">    % Fill remaining PRBs by packet age</w:t>
      </w:r>
    </w:p>
    <w:p w14:paraId="00183893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rem=PRB-sum(alloU);</w:t>
      </w:r>
    </w:p>
    <w:p w14:paraId="3C3F04A4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if rem&gt;0</w:t>
      </w:r>
    </w:p>
    <w:p w14:paraId="58A1EBFB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P</w:t>
      </w:r>
      <w:proofErr w:type="gramStart"/>
      <w:r w:rsidRPr="005941CD">
        <w:rPr>
          <w:rFonts w:ascii="Times New Roman" w:hAnsi="Times New Roman" w:cs="Times New Roman"/>
        </w:rPr>
        <w:t>=[</w:t>
      </w:r>
      <w:proofErr w:type="gramEnd"/>
      <w:r w:rsidRPr="005941CD">
        <w:rPr>
          <w:rFonts w:ascii="Times New Roman" w:hAnsi="Times New Roman" w:cs="Times New Roman"/>
        </w:rPr>
        <w:t>]; for u=</w:t>
      </w:r>
      <w:proofErr w:type="gramStart"/>
      <w:r w:rsidRPr="005941CD">
        <w:rPr>
          <w:rFonts w:ascii="Times New Roman" w:hAnsi="Times New Roman" w:cs="Times New Roman"/>
        </w:rPr>
        <w:t>1:U</w:t>
      </w:r>
      <w:proofErr w:type="gramEnd"/>
      <w:r w:rsidRPr="005941CD">
        <w:rPr>
          <w:rFonts w:ascii="Times New Roman" w:hAnsi="Times New Roman" w:cs="Times New Roman"/>
        </w:rPr>
        <w:t>, P</w:t>
      </w:r>
      <w:proofErr w:type="gramStart"/>
      <w:r w:rsidRPr="005941CD">
        <w:rPr>
          <w:rFonts w:ascii="Times New Roman" w:hAnsi="Times New Roman" w:cs="Times New Roman"/>
        </w:rPr>
        <w:t>=[</w:t>
      </w:r>
      <w:proofErr w:type="gramEnd"/>
      <w:r w:rsidRPr="005941CD">
        <w:rPr>
          <w:rFonts w:ascii="Times New Roman" w:hAnsi="Times New Roman" w:cs="Times New Roman"/>
        </w:rPr>
        <w:t>P; u*ones(numel(Q{u}),1</w:t>
      </w:r>
      <w:proofErr w:type="gramStart"/>
      <w:r w:rsidRPr="005941CD">
        <w:rPr>
          <w:rFonts w:ascii="Times New Roman" w:hAnsi="Times New Roman" w:cs="Times New Roman"/>
        </w:rPr>
        <w:t>),Q</w:t>
      </w:r>
      <w:proofErr w:type="gramEnd"/>
      <w:r w:rsidRPr="005941CD">
        <w:rPr>
          <w:rFonts w:ascii="Times New Roman" w:hAnsi="Times New Roman" w:cs="Times New Roman"/>
        </w:rPr>
        <w:t>{u</w:t>
      </w:r>
      <w:proofErr w:type="gramStart"/>
      <w:r w:rsidRPr="005941CD">
        <w:rPr>
          <w:rFonts w:ascii="Times New Roman" w:hAnsi="Times New Roman" w:cs="Times New Roman"/>
        </w:rPr>
        <w:t>}(</w:t>
      </w:r>
      <w:proofErr w:type="gramEnd"/>
      <w:r w:rsidRPr="005941CD">
        <w:rPr>
          <w:rFonts w:ascii="Times New Roman" w:hAnsi="Times New Roman" w:cs="Times New Roman"/>
        </w:rPr>
        <w:t>:)]; end</w:t>
      </w:r>
    </w:p>
    <w:p w14:paraId="56E6F2F2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P=sortrows(P,2);                      </w:t>
      </w:r>
    </w:p>
    <w:p w14:paraId="750303EE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for </w:t>
      </w:r>
      <w:proofErr w:type="spellStart"/>
      <w:r w:rsidRPr="005941CD">
        <w:rPr>
          <w:rFonts w:ascii="Times New Roman" w:hAnsi="Times New Roman" w:cs="Times New Roman"/>
        </w:rPr>
        <w:t>i</w:t>
      </w:r>
      <w:proofErr w:type="spellEnd"/>
      <w:r w:rsidRPr="005941CD">
        <w:rPr>
          <w:rFonts w:ascii="Times New Roman" w:hAnsi="Times New Roman" w:cs="Times New Roman"/>
        </w:rPr>
        <w:t>=1:size(P,1)</w:t>
      </w:r>
    </w:p>
    <w:p w14:paraId="0FBAAF62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    u=P(i,1); need=ceil(pkt/</w:t>
      </w:r>
      <w:proofErr w:type="spellStart"/>
      <w:r w:rsidRPr="005941CD">
        <w:rPr>
          <w:rFonts w:ascii="Times New Roman" w:hAnsi="Times New Roman" w:cs="Times New Roman"/>
        </w:rPr>
        <w:t>bU</w:t>
      </w:r>
      <w:proofErr w:type="spellEnd"/>
      <w:r w:rsidRPr="005941CD">
        <w:rPr>
          <w:rFonts w:ascii="Times New Roman" w:hAnsi="Times New Roman" w:cs="Times New Roman"/>
        </w:rPr>
        <w:t>(u));</w:t>
      </w:r>
    </w:p>
    <w:p w14:paraId="07E70810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    if rem&gt;=need, alloU(u)=alloU(u)+need; rem=rem-need; end</w:t>
      </w:r>
    </w:p>
    <w:p w14:paraId="452D0FE6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    if rem&lt;=0, break; end</w:t>
      </w:r>
    </w:p>
    <w:p w14:paraId="6CC7CC55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end</w:t>
      </w:r>
    </w:p>
    <w:p w14:paraId="42398289" w14:textId="3C2C84E4" w:rsidR="007D54A5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</w:t>
      </w:r>
    </w:p>
    <w:p w14:paraId="272F2F09" w14:textId="77777777" w:rsidR="00B2501B" w:rsidRDefault="00B2501B" w:rsidP="005941CD">
      <w:pPr>
        <w:jc w:val="both"/>
        <w:rPr>
          <w:rFonts w:ascii="Times New Roman" w:hAnsi="Times New Roman" w:cs="Times New Roman"/>
        </w:rPr>
      </w:pPr>
    </w:p>
    <w:p w14:paraId="308E2B44" w14:textId="3540301A" w:rsidR="00B2501B" w:rsidRDefault="00A7285A" w:rsidP="005941CD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B26E5B0" w14:textId="77777777" w:rsidR="00A7285A" w:rsidRDefault="00A7285A" w:rsidP="005941CD">
      <w:pPr>
        <w:jc w:val="both"/>
        <w:rPr>
          <w:rFonts w:ascii="Times New Roman" w:hAnsi="Times New Roman" w:cs="Times New Roman"/>
        </w:rPr>
      </w:pPr>
    </w:p>
    <w:p w14:paraId="0682C43F" w14:textId="44C49491" w:rsidR="00A7285A" w:rsidRPr="00A7285A" w:rsidRDefault="00A7285A" w:rsidP="00A7285A">
      <w:pPr>
        <w:jc w:val="both"/>
        <w:rPr>
          <w:b/>
          <w:bCs/>
        </w:rPr>
      </w:pPr>
      <w:r w:rsidRPr="00A7285A">
        <w:rPr>
          <w:b/>
          <w:bCs/>
        </w:rPr>
        <w:drawing>
          <wp:inline distT="0" distB="0" distL="0" distR="0" wp14:anchorId="5498D727" wp14:editId="6EB8DB5E">
            <wp:extent cx="5943600" cy="2994660"/>
            <wp:effectExtent l="0" t="0" r="0" b="0"/>
            <wp:docPr id="1750493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93F0" w14:textId="77777777" w:rsidR="00A7285A" w:rsidRPr="00E92D2E" w:rsidRDefault="00A7285A" w:rsidP="005941CD">
      <w:pPr>
        <w:jc w:val="both"/>
        <w:rPr>
          <w:b/>
          <w:bCs/>
        </w:rPr>
      </w:pPr>
    </w:p>
    <w:p w14:paraId="2172B238" w14:textId="40EC08AC" w:rsidR="00E6130A" w:rsidRDefault="00E6130A">
      <w:pPr>
        <w:rPr>
          <w:rFonts w:ascii="Times New Roman" w:hAnsi="Times New Roman" w:cs="Times New Roman"/>
          <w:b/>
          <w:bCs/>
        </w:rPr>
      </w:pPr>
    </w:p>
    <w:p w14:paraId="76F7D928" w14:textId="77777777" w:rsidR="00002C33" w:rsidRDefault="00002C33">
      <w:pPr>
        <w:rPr>
          <w:rFonts w:ascii="Times New Roman" w:hAnsi="Times New Roman" w:cs="Times New Roman"/>
          <w:b/>
          <w:bCs/>
        </w:rPr>
      </w:pPr>
    </w:p>
    <w:p w14:paraId="3FCACAF1" w14:textId="0F897796" w:rsidR="00B43291" w:rsidRPr="00B43291" w:rsidRDefault="00B43291" w:rsidP="00B43291">
      <w:pPr>
        <w:rPr>
          <w:rFonts w:ascii="Times New Roman" w:hAnsi="Times New Roman" w:cs="Times New Roman"/>
          <w:b/>
          <w:bCs/>
        </w:rPr>
      </w:pPr>
      <w:r w:rsidRPr="00B4329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781208E" wp14:editId="0CB4CF82">
            <wp:extent cx="5943600" cy="3621405"/>
            <wp:effectExtent l="0" t="0" r="0" b="0"/>
            <wp:docPr id="397381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2361" w14:textId="77777777" w:rsidR="00002C33" w:rsidRDefault="00002C33">
      <w:pPr>
        <w:rPr>
          <w:rFonts w:ascii="Times New Roman" w:hAnsi="Times New Roman" w:cs="Times New Roman"/>
          <w:b/>
          <w:bCs/>
        </w:rPr>
      </w:pPr>
    </w:p>
    <w:p w14:paraId="6363DEC5" w14:textId="77777777" w:rsidR="002869CC" w:rsidRDefault="002869CC">
      <w:pPr>
        <w:rPr>
          <w:rFonts w:ascii="Times New Roman" w:hAnsi="Times New Roman" w:cs="Times New Roman"/>
          <w:b/>
          <w:bCs/>
        </w:rPr>
      </w:pPr>
    </w:p>
    <w:p w14:paraId="47D2AB3C" w14:textId="5055CDFE" w:rsidR="002869CC" w:rsidRDefault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CONSOLE OUTPUT : </w:t>
      </w:r>
    </w:p>
    <w:p w14:paraId="6D415D5A" w14:textId="77777777" w:rsidR="002869CC" w:rsidRDefault="002869CC">
      <w:pPr>
        <w:rPr>
          <w:rFonts w:ascii="Times New Roman" w:hAnsi="Times New Roman" w:cs="Times New Roman"/>
          <w:b/>
          <w:bCs/>
        </w:rPr>
      </w:pPr>
    </w:p>
    <w:p w14:paraId="087D933C" w14:textId="5B80D64B" w:rsidR="002869CC" w:rsidRPr="002869CC" w:rsidRDefault="002869CC" w:rsidP="002869CC">
      <w:pPr>
        <w:rPr>
          <w:rFonts w:ascii="Times New Roman" w:hAnsi="Times New Roman" w:cs="Times New Roman"/>
        </w:rPr>
      </w:pPr>
      <w:r w:rsidRPr="002869CC">
        <w:rPr>
          <w:rFonts w:ascii="Times New Roman" w:hAnsi="Times New Roman" w:cs="Times New Roman"/>
        </w:rPr>
        <w:t xml:space="preserve"> PLR (Packet Loss Ratio): 3.2% of URLLC </w:t>
      </w:r>
    </w:p>
    <w:p w14:paraId="54861520" w14:textId="74AFF753" w:rsidR="002869CC" w:rsidRPr="002869CC" w:rsidRDefault="002869CC" w:rsidP="002869CC">
      <w:pPr>
        <w:rPr>
          <w:rFonts w:ascii="Times New Roman" w:hAnsi="Times New Roman" w:cs="Times New Roman"/>
        </w:rPr>
      </w:pPr>
      <w:r w:rsidRPr="002869CC">
        <w:rPr>
          <w:rFonts w:ascii="Times New Roman" w:hAnsi="Times New Roman" w:cs="Times New Roman"/>
        </w:rPr>
        <w:t xml:space="preserve">Avg Delay: URLLC packets, on average≈1.9 </w:t>
      </w:r>
      <w:proofErr w:type="spellStart"/>
      <w:r w:rsidRPr="002869CC">
        <w:rPr>
          <w:rFonts w:ascii="Times New Roman" w:hAnsi="Times New Roman" w:cs="Times New Roman"/>
        </w:rPr>
        <w:t>ms</w:t>
      </w:r>
      <w:proofErr w:type="spellEnd"/>
      <w:r w:rsidRPr="002869CC">
        <w:rPr>
          <w:rFonts w:ascii="Times New Roman" w:hAnsi="Times New Roman" w:cs="Times New Roman"/>
        </w:rPr>
        <w:t xml:space="preserve"> delay.</w:t>
      </w:r>
    </w:p>
    <w:p w14:paraId="36E54C89" w14:textId="61F8F5C9" w:rsidR="002869CC" w:rsidRPr="002869CC" w:rsidRDefault="002869CC" w:rsidP="002869CC">
      <w:pPr>
        <w:rPr>
          <w:rFonts w:ascii="Times New Roman" w:hAnsi="Times New Roman" w:cs="Times New Roman"/>
        </w:rPr>
      </w:pPr>
      <w:r w:rsidRPr="002869CC">
        <w:rPr>
          <w:rFonts w:ascii="Times New Roman" w:hAnsi="Times New Roman" w:cs="Times New Roman"/>
        </w:rPr>
        <w:t xml:space="preserve">Avg URLLC Throughput: ~0.41 Mbps </w:t>
      </w:r>
    </w:p>
    <w:p w14:paraId="15B5EA6E" w14:textId="24E0C37B" w:rsidR="002869CC" w:rsidRPr="004503CE" w:rsidRDefault="002869CC" w:rsidP="002869CC">
      <w:pPr>
        <w:rPr>
          <w:rFonts w:ascii="Times New Roman" w:hAnsi="Times New Roman" w:cs="Times New Roman"/>
        </w:rPr>
      </w:pPr>
      <w:r w:rsidRPr="002869CC">
        <w:rPr>
          <w:rFonts w:ascii="Times New Roman" w:hAnsi="Times New Roman" w:cs="Times New Roman"/>
        </w:rPr>
        <w:t xml:space="preserve">Avg eMBB Throughput: ~29.8 Mbps </w:t>
      </w:r>
    </w:p>
    <w:p w14:paraId="740E8AF7" w14:textId="77777777" w:rsidR="00C2714F" w:rsidRDefault="00C2714F" w:rsidP="002869CC">
      <w:pPr>
        <w:rPr>
          <w:rFonts w:ascii="Times New Roman" w:hAnsi="Times New Roman" w:cs="Times New Roman"/>
          <w:b/>
          <w:bCs/>
        </w:rPr>
      </w:pPr>
    </w:p>
    <w:p w14:paraId="35E9E3E3" w14:textId="0F8D300B" w:rsidR="00C2714F" w:rsidRDefault="00C2714F" w:rsidP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: </w:t>
      </w:r>
    </w:p>
    <w:p w14:paraId="53FE0B4F" w14:textId="77777777" w:rsidR="00C2714F" w:rsidRDefault="00C2714F" w:rsidP="002869CC">
      <w:pPr>
        <w:rPr>
          <w:rFonts w:ascii="Times New Roman" w:hAnsi="Times New Roman" w:cs="Times New Roman"/>
          <w:b/>
          <w:bCs/>
        </w:rPr>
      </w:pPr>
    </w:p>
    <w:p w14:paraId="525EF7D9" w14:textId="04AE8621" w:rsidR="00C2714F" w:rsidRPr="002869CC" w:rsidRDefault="004503CE" w:rsidP="00286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4503CE">
        <w:rPr>
          <w:rFonts w:ascii="Times New Roman" w:hAnsi="Times New Roman" w:cs="Times New Roman"/>
        </w:rPr>
        <w:t xml:space="preserve">5G network slicing simulation successfully demonstrated </w:t>
      </w:r>
      <w:r w:rsidRPr="004503CE">
        <w:rPr>
          <w:rFonts w:ascii="Times New Roman" w:hAnsi="Times New Roman" w:cs="Times New Roman"/>
        </w:rPr>
        <w:t>.</w:t>
      </w:r>
      <w:r w:rsidRPr="004503CE">
        <w:rPr>
          <w:rFonts w:ascii="Times New Roman" w:hAnsi="Times New Roman" w:cs="Times New Roman"/>
        </w:rPr>
        <w:t>URLLC achieved low latency and high reliability through prioritized resource allocation, while eMBB maintained high throughput using proportional-fair scheduling.</w:t>
      </w:r>
    </w:p>
    <w:p w14:paraId="4B5D267A" w14:textId="77777777" w:rsidR="002869CC" w:rsidRPr="004503CE" w:rsidRDefault="002869CC">
      <w:pPr>
        <w:rPr>
          <w:rFonts w:ascii="Times New Roman" w:hAnsi="Times New Roman" w:cs="Times New Roman"/>
        </w:rPr>
      </w:pPr>
    </w:p>
    <w:sectPr w:rsidR="002869CC" w:rsidRPr="0045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0D"/>
    <w:rsid w:val="00002C33"/>
    <w:rsid w:val="000515B7"/>
    <w:rsid w:val="000600BC"/>
    <w:rsid w:val="000964C3"/>
    <w:rsid w:val="000B57B9"/>
    <w:rsid w:val="000E133A"/>
    <w:rsid w:val="002869CC"/>
    <w:rsid w:val="00417F97"/>
    <w:rsid w:val="004503CE"/>
    <w:rsid w:val="005151E4"/>
    <w:rsid w:val="005941CD"/>
    <w:rsid w:val="005C02E2"/>
    <w:rsid w:val="00623E2D"/>
    <w:rsid w:val="0066530D"/>
    <w:rsid w:val="00672614"/>
    <w:rsid w:val="00696894"/>
    <w:rsid w:val="006D30E5"/>
    <w:rsid w:val="00743241"/>
    <w:rsid w:val="007619AA"/>
    <w:rsid w:val="007D54A5"/>
    <w:rsid w:val="00860E53"/>
    <w:rsid w:val="00A7285A"/>
    <w:rsid w:val="00AE33F6"/>
    <w:rsid w:val="00B2501B"/>
    <w:rsid w:val="00B32F7C"/>
    <w:rsid w:val="00B43291"/>
    <w:rsid w:val="00B937CB"/>
    <w:rsid w:val="00C2714F"/>
    <w:rsid w:val="00CC4B3E"/>
    <w:rsid w:val="00D139AE"/>
    <w:rsid w:val="00E6130A"/>
    <w:rsid w:val="00E92D2E"/>
    <w:rsid w:val="00E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3C4C"/>
  <w15:chartTrackingRefBased/>
  <w15:docId w15:val="{A0EFE43B-067F-4DF7-8202-0D17046E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D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 LAKSHMI</dc:creator>
  <cp:keywords/>
  <dc:description/>
  <cp:lastModifiedBy>GAJA LAKSHMI</cp:lastModifiedBy>
  <cp:revision>26</cp:revision>
  <dcterms:created xsi:type="dcterms:W3CDTF">2025-11-20T05:10:00Z</dcterms:created>
  <dcterms:modified xsi:type="dcterms:W3CDTF">2025-11-20T07:05:00Z</dcterms:modified>
</cp:coreProperties>
</file>