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Собственные дополнительные буквы алфавита: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немецком языке латинский алфавит и есть 4 дополнительные буквы: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Öö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положение языка как при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губ — как при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 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(звук </w:t>
      </w:r>
      <w:proofErr w:type="gram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получается</w:t>
      </w:r>
      <w:proofErr w:type="gram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что-то среднее между нашими «э» и «о»)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Ää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как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 начале слова и после гласных,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после согласных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Üü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положение языка как при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губ — как при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 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(звук </w:t>
      </w:r>
      <w:proofErr w:type="gram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получается</w:t>
      </w:r>
      <w:proofErr w:type="gram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что-то среднее между нашими «и» и «у»)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ß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[сс] 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Гласные и их сочетания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 — [а</w:t>
      </w:r>
      <w:proofErr w:type="gram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;</w:t>
      </w:r>
      <w:proofErr w:type="gram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 — [у]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;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o — [о]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;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 — [э]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y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читается также как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ü 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(что-то среднее между «и» и «у»)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Есть небольшой список сочетаний гласных: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ei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 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ai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[ай]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mein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[майн] (мой),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nein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(нет)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[и:]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liegen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лигэн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(лежать),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sieben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зибэн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(семь)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eu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 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äu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[ой]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neu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[ной] (новый),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neun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нойн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](девять)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Согласные и их сочетания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Большая часть согласных читается стандартно: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b — [б]; d — [д]; f -[ф]; g — [г]; k — [к]; l — [л]; m — [м]; n — [н]; p — [п]; r -[р]; t — [т]; x — [кс]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l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произносится немного мягче, почти «ль».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[к]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Code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кодэ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(код)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h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читается как [х] только в начале слова, в остальных случаях не читается вообще 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Hohe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хоэ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(высота)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читается по-разному в зависимости от ее положения в слове:</w:t>
      </w:r>
    </w:p>
    <w:p w:rsidR="00A0383A" w:rsidRPr="00A0383A" w:rsidRDefault="00A0383A" w:rsidP="001A6545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читается как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[з]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если после нее стоит гласная 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sein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зайн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(быть),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Sonne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зонэ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(солнце), 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zusammen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цузамэн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(вместе)</w:t>
      </w:r>
    </w:p>
    <w:p w:rsidR="00A0383A" w:rsidRPr="00A0383A" w:rsidRDefault="00A0383A" w:rsidP="001A6545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читается как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[ш], 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после нее стоит согласная p или t (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sp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шп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spielen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шпилэн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](играть),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sprechen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шпрхэн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(говорить); 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st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шт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stehen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штээн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](стоять),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Stuhl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[] (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штуль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))</w:t>
      </w:r>
    </w:p>
    <w:p w:rsidR="00A0383A" w:rsidRPr="00A0383A" w:rsidRDefault="00A0383A" w:rsidP="001A6545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всех остальных случаях читается как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[с]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es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[эс] (это),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das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дас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(это</w:t>
      </w:r>
      <w:proofErr w:type="gram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,</w:t>
      </w:r>
      <w:proofErr w:type="gram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ist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(есть)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v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[ф]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Vogel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фогэль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— птица,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vier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фир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(четыре),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Vater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фатэр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(отец)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z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[ц]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zusamm</w:t>
      </w:r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en</w:t>
      </w:r>
      <w:proofErr w:type="spellEnd"/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цузамэн</w:t>
      </w:r>
      <w:proofErr w:type="spellEnd"/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(вместе), </w:t>
      </w:r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</w:t>
      </w:r>
      <w:proofErr w:type="spellStart"/>
      <w:r w:rsidR="00D478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auber</w:t>
      </w:r>
      <w:proofErr w:type="spellEnd"/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</w:t>
      </w:r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аубэр</w:t>
      </w:r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proofErr w:type="spellEnd"/>
      <w:r w:rsidR="00D77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(колдовать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 есть ряд сочетаний согласных: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[х]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ich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[их] (я),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machen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махен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(делать),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nicht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нихт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(не)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ck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кк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Ecke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эккэ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(угол)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chs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[кс]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sechs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зэкс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(шесть),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wachsen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ваксэн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(расти)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sch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[ш]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</w:t>
      </w:r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chon</w:t>
      </w:r>
      <w:proofErr w:type="spellEnd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шон</w:t>
      </w:r>
      <w:proofErr w:type="spellEnd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(уже), </w:t>
      </w:r>
      <w:proofErr w:type="spellStart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schreiben</w:t>
      </w:r>
      <w:proofErr w:type="spellEnd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шра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йбэн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(писать)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tsch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[ч]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Deutschland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дойчланд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(Германия)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tz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[ц]</w:t>
      </w:r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Katze</w:t>
      </w:r>
      <w:proofErr w:type="spellEnd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кацэ</w:t>
      </w:r>
      <w:proofErr w:type="spellEnd"/>
      <w:r w:rsidR="000701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(кошка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sitzen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(сидеть)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 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td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[т] 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Stadt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[штат] (город),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Bibliothek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библиотэк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(библиотека)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двойные гласные читаются как одна: 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ff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[ф], 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nn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[н], 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pp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[п], 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ss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[с]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38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Сочетания гласных и согласных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qu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кв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Quatsch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квач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(ерунда),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Quadrat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[квадрат] (квадрат)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tion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цьон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Information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информацьон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(информация)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eh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[эй]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nehmen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нэймэн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(брать),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stehen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штэйэн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(стоять)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[е]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jetzt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8E6C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етцт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] (сейчас),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jemand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="008E6C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bookmarkStart w:id="0" w:name="_GoBack"/>
      <w:bookmarkEnd w:id="0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еманд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(кто-то)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ju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[ю]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jubeln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юбелн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(ликовать, веселиться)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ja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[я]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ja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[я] (да),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Jacke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яккэ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(куртка)</w:t>
      </w:r>
    </w:p>
    <w:p w:rsidR="00A0383A" w:rsidRPr="00A0383A" w:rsidRDefault="00A0383A" w:rsidP="001A654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ig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—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читается как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[их]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только в конце слова 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richtig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рихтих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(правильно), в любом другом месте слова читается как обычно </w:t>
      </w:r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[</w:t>
      </w:r>
      <w:proofErr w:type="spellStart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</w:t>
      </w:r>
      <w:proofErr w:type="spellEnd"/>
      <w:r w:rsidRPr="001A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]</w:t>
      </w:r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Igel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proofErr w:type="spellStart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игель</w:t>
      </w:r>
      <w:proofErr w:type="spellEnd"/>
      <w:r w:rsidRPr="00A0383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 (ёж)</w:t>
      </w:r>
    </w:p>
    <w:p w:rsidR="004A5C7C" w:rsidRPr="001A6545" w:rsidRDefault="008E6C4F" w:rsidP="001A6545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4A5C7C" w:rsidRPr="001A6545" w:rsidSect="007D6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E74D7A"/>
    <w:multiLevelType w:val="multilevel"/>
    <w:tmpl w:val="02E6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0383A"/>
    <w:rsid w:val="0007010A"/>
    <w:rsid w:val="001A6545"/>
    <w:rsid w:val="00680ED4"/>
    <w:rsid w:val="007C036A"/>
    <w:rsid w:val="007D6BE8"/>
    <w:rsid w:val="008E6C4F"/>
    <w:rsid w:val="008F37A0"/>
    <w:rsid w:val="009634FB"/>
    <w:rsid w:val="00A0383A"/>
    <w:rsid w:val="00CB088F"/>
    <w:rsid w:val="00D478F9"/>
    <w:rsid w:val="00D77232"/>
    <w:rsid w:val="00F12A6B"/>
    <w:rsid w:val="00F832AA"/>
    <w:rsid w:val="00F9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76BB83-F6A0-49AD-9594-59D295B1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BE8"/>
  </w:style>
  <w:style w:type="paragraph" w:styleId="2">
    <w:name w:val="heading 2"/>
    <w:basedOn w:val="a"/>
    <w:link w:val="20"/>
    <w:uiPriority w:val="9"/>
    <w:qFormat/>
    <w:rsid w:val="00A03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3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38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38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3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383A"/>
    <w:rPr>
      <w:b/>
      <w:bCs/>
    </w:rPr>
  </w:style>
  <w:style w:type="character" w:styleId="a5">
    <w:name w:val="Hyperlink"/>
    <w:basedOn w:val="a0"/>
    <w:uiPriority w:val="99"/>
    <w:semiHidden/>
    <w:unhideWhenUsed/>
    <w:rsid w:val="00A038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67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ANNA</cp:lastModifiedBy>
  <cp:revision>3</cp:revision>
  <dcterms:created xsi:type="dcterms:W3CDTF">2019-05-30T22:39:00Z</dcterms:created>
  <dcterms:modified xsi:type="dcterms:W3CDTF">2021-06-06T19:47:00Z</dcterms:modified>
</cp:coreProperties>
</file>