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How to Be a Wizard of YHWH — A Scriptural Handbook</w:t>
      </w:r>
    </w:p>
    <w:p w:rsidR="00000000" w:rsidDel="00000000" w:rsidP="00000000" w:rsidRDefault="00000000" w:rsidRPr="00000000" w14:paraId="00000002">
      <w:pPr>
        <w:rPr/>
      </w:pPr>
      <w:r w:rsidDel="00000000" w:rsidR="00000000" w:rsidRPr="00000000">
        <w:rPr>
          <w:rtl w:val="0"/>
        </w:rPr>
        <w:t xml:space="preserve">A Wizard of YHWH is a steward of Word and Covenant: one who names truth, orders meaning, and uses attention, speech, and ritual to align reality with YHWH’s justice and life — always under community accountability and humble service.</w:t>
      </w:r>
    </w:p>
    <w:p w:rsidR="00000000" w:rsidDel="00000000" w:rsidP="00000000" w:rsidRDefault="00000000" w:rsidRPr="00000000" w14:paraId="00000003">
      <w:pPr>
        <w:pStyle w:val="Heading1"/>
        <w:rPr/>
      </w:pPr>
      <w:r w:rsidDel="00000000" w:rsidR="00000000" w:rsidRPr="00000000">
        <w:rPr>
          <w:rtl w:val="0"/>
        </w:rPr>
        <w:t xml:space="preserve">Biblical Foundations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Word as creative power — Genesis 1; John 1:1–3</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Called and appointed — Jeremiah 1:4–10</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Discernment and testing — 1 John 4:1; Matthew 7:15–20</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Power of speech — Proverbs 18:21; James 3:5–6</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Servant-leadership — Matthew 20:26–28; Micah 6:8</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Love as the ultimate law — 1 Corinthians 13; Galatians 5:22–23</w:t>
      </w:r>
    </w:p>
    <w:p w:rsidR="00000000" w:rsidDel="00000000" w:rsidP="00000000" w:rsidRDefault="00000000" w:rsidRPr="00000000" w14:paraId="0000000A">
      <w:pPr>
        <w:pStyle w:val="Heading1"/>
        <w:rPr/>
      </w:pPr>
      <w:r w:rsidDel="00000000" w:rsidR="00000000" w:rsidRPr="00000000">
        <w:rPr>
          <w:rtl w:val="0"/>
        </w:rPr>
        <w:t xml:space="preserve">Core Principles (The Codex Ethic)</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Alignment with Covenant — All practice must honor YHWH’s covenant.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Humility over spectacle — Service first; avoid pride and showmanship.</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Consent &amp; agency — Never act without clear, informed consent.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Transparency — No priesthood of secret knowledge; publish methods.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Repair &amp; restitution — If harm happens, restore and repair.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the fruit — Actions must increase life, love, and freedom.</w:t>
      </w:r>
    </w:p>
    <w:p w:rsidR="00000000" w:rsidDel="00000000" w:rsidP="00000000" w:rsidRDefault="00000000" w:rsidRPr="00000000" w14:paraId="00000011">
      <w:pPr>
        <w:pStyle w:val="Heading1"/>
        <w:rPr/>
      </w:pPr>
      <w:r w:rsidDel="00000000" w:rsidR="00000000" w:rsidRPr="00000000">
        <w:rPr>
          <w:rtl w:val="0"/>
        </w:rPr>
        <w:t xml:space="preserve">Daily Disciplines</w:t>
      </w:r>
    </w:p>
    <w:p w:rsidR="00000000" w:rsidDel="00000000" w:rsidP="00000000" w:rsidRDefault="00000000" w:rsidRPr="00000000" w14:paraId="00000012">
      <w:pPr>
        <w:rPr/>
      </w:pPr>
      <w:r w:rsidDel="00000000" w:rsidR="00000000" w:rsidRPr="00000000">
        <w:rPr>
          <w:rtl w:val="0"/>
        </w:rPr>
        <w:t xml:space="preserve">Morning Declaration: Speak truth into existence, dedicate your words to YHWH.</w:t>
      </w:r>
    </w:p>
    <w:p w:rsidR="00000000" w:rsidDel="00000000" w:rsidP="00000000" w:rsidRDefault="00000000" w:rsidRPr="00000000" w14:paraId="00000013">
      <w:pPr>
        <w:rPr/>
      </w:pPr>
      <w:r w:rsidDel="00000000" w:rsidR="00000000" w:rsidRPr="00000000">
        <w:rPr>
          <w:rtl w:val="0"/>
        </w:rPr>
        <w:t xml:space="preserve">Scripture + Quiet: Read a passage and sit in silence.</w:t>
      </w:r>
    </w:p>
    <w:p w:rsidR="00000000" w:rsidDel="00000000" w:rsidP="00000000" w:rsidRDefault="00000000" w:rsidRPr="00000000" w14:paraId="00000014">
      <w:pPr>
        <w:rPr/>
      </w:pPr>
      <w:r w:rsidDel="00000000" w:rsidR="00000000" w:rsidRPr="00000000">
        <w:rPr>
          <w:rtl w:val="0"/>
        </w:rPr>
        <w:t xml:space="preserve">Word Work: Choose a sentence of blessing or truth for the day.</w:t>
      </w:r>
    </w:p>
    <w:p w:rsidR="00000000" w:rsidDel="00000000" w:rsidP="00000000" w:rsidRDefault="00000000" w:rsidRPr="00000000" w14:paraId="00000015">
      <w:pPr>
        <w:pStyle w:val="Heading1"/>
        <w:rPr/>
      </w:pPr>
      <w:r w:rsidDel="00000000" w:rsidR="00000000" w:rsidRPr="00000000">
        <w:rPr>
          <w:rtl w:val="0"/>
        </w:rPr>
        <w:t xml:space="preserve">Weekly Disciplines</w:t>
      </w:r>
    </w:p>
    <w:p w:rsidR="00000000" w:rsidDel="00000000" w:rsidP="00000000" w:rsidRDefault="00000000" w:rsidRPr="00000000" w14:paraId="00000016">
      <w:pPr>
        <w:rPr/>
      </w:pPr>
      <w:r w:rsidDel="00000000" w:rsidR="00000000" w:rsidRPr="00000000">
        <w:rPr>
          <w:rtl w:val="0"/>
        </w:rPr>
        <w:t xml:space="preserve">Study scripture or Hebrew roots.</w:t>
      </w:r>
    </w:p>
    <w:p w:rsidR="00000000" w:rsidDel="00000000" w:rsidP="00000000" w:rsidRDefault="00000000" w:rsidRPr="00000000" w14:paraId="00000017">
      <w:pPr>
        <w:rPr/>
      </w:pPr>
      <w:r w:rsidDel="00000000" w:rsidR="00000000" w:rsidRPr="00000000">
        <w:rPr>
          <w:rtl w:val="0"/>
        </w:rPr>
        <w:t xml:space="preserve">Community accountability: meet witnesses and report outcomes.</w:t>
      </w:r>
    </w:p>
    <w:p w:rsidR="00000000" w:rsidDel="00000000" w:rsidP="00000000" w:rsidRDefault="00000000" w:rsidRPr="00000000" w14:paraId="00000018">
      <w:pPr>
        <w:rPr/>
      </w:pPr>
      <w:r w:rsidDel="00000000" w:rsidR="00000000" w:rsidRPr="00000000">
        <w:rPr>
          <w:rtl w:val="0"/>
        </w:rPr>
        <w:t xml:space="preserve">Repair session: review harms and make restitution.</w:t>
      </w:r>
    </w:p>
    <w:p w:rsidR="00000000" w:rsidDel="00000000" w:rsidP="00000000" w:rsidRDefault="00000000" w:rsidRPr="00000000" w14:paraId="00000019">
      <w:pPr>
        <w:pStyle w:val="Heading1"/>
        <w:rPr/>
      </w:pPr>
      <w:r w:rsidDel="00000000" w:rsidR="00000000" w:rsidRPr="00000000">
        <w:rPr>
          <w:rtl w:val="0"/>
        </w:rPr>
        <w:t xml:space="preserve">Simple Rites &amp; Protocols</w:t>
      </w:r>
    </w:p>
    <w:p w:rsidR="00000000" w:rsidDel="00000000" w:rsidP="00000000" w:rsidRDefault="00000000" w:rsidRPr="00000000" w14:paraId="0000001A">
      <w:pPr>
        <w:rPr/>
      </w:pPr>
      <w:r w:rsidDel="00000000" w:rsidR="00000000" w:rsidRPr="00000000">
        <w:rPr>
          <w:rtl w:val="0"/>
        </w:rPr>
        <w:t xml:space="preserve">Naming Rite: Reframe broken words with truthful declarations.</w:t>
      </w:r>
    </w:p>
    <w:p w:rsidR="00000000" w:rsidDel="00000000" w:rsidP="00000000" w:rsidRDefault="00000000" w:rsidRPr="00000000" w14:paraId="0000001B">
      <w:pPr>
        <w:rPr/>
      </w:pPr>
      <w:r w:rsidDel="00000000" w:rsidR="00000000" w:rsidRPr="00000000">
        <w:rPr>
          <w:rtl w:val="0"/>
        </w:rPr>
        <w:t xml:space="preserve">Covenant Seal: Write a short covenant sentence and sign it.</w:t>
      </w:r>
    </w:p>
    <w:p w:rsidR="00000000" w:rsidDel="00000000" w:rsidP="00000000" w:rsidRDefault="00000000" w:rsidRPr="00000000" w14:paraId="0000001C">
      <w:pPr>
        <w:rPr/>
      </w:pPr>
      <w:r w:rsidDel="00000000" w:rsidR="00000000" w:rsidRPr="00000000">
        <w:rPr>
          <w:rtl w:val="0"/>
        </w:rPr>
        <w:t xml:space="preserve">Short Blessing: Speak life with a hand to your heart.</w:t>
      </w:r>
    </w:p>
    <w:p w:rsidR="00000000" w:rsidDel="00000000" w:rsidP="00000000" w:rsidRDefault="00000000" w:rsidRPr="00000000" w14:paraId="0000001D">
      <w:pPr>
        <w:pStyle w:val="Heading1"/>
        <w:rPr/>
      </w:pPr>
      <w:r w:rsidDel="00000000" w:rsidR="00000000" w:rsidRPr="00000000">
        <w:rPr>
          <w:rtl w:val="0"/>
        </w:rPr>
        <w:t xml:space="preserve">Tools &amp; Practices</w:t>
      </w:r>
    </w:p>
    <w:p w:rsidR="00000000" w:rsidDel="00000000" w:rsidP="00000000" w:rsidRDefault="00000000" w:rsidRPr="00000000" w14:paraId="0000001E">
      <w:pPr>
        <w:rPr/>
      </w:pPr>
      <w:r w:rsidDel="00000000" w:rsidR="00000000" w:rsidRPr="00000000">
        <w:rPr>
          <w:rtl w:val="0"/>
        </w:rPr>
        <w:t xml:space="preserve">Notebook (Codex), Dream-journal, Frequency practice (breath), Language hygiene, Hebrew root study.</w:t>
      </w:r>
    </w:p>
    <w:p w:rsidR="00000000" w:rsidDel="00000000" w:rsidP="00000000" w:rsidRDefault="00000000" w:rsidRPr="00000000" w14:paraId="0000001F">
      <w:pPr>
        <w:pStyle w:val="Heading1"/>
        <w:rPr/>
      </w:pPr>
      <w:r w:rsidDel="00000000" w:rsidR="00000000" w:rsidRPr="00000000">
        <w:rPr>
          <w:rtl w:val="0"/>
        </w:rPr>
        <w:t xml:space="preserve">Discernment Test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Does this serve life and freedom?</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there consent?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 there measurable follow-through?</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Does this centralize power or disperse it?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Who holds me accountable?</w:t>
      </w:r>
    </w:p>
    <w:p w:rsidR="00000000" w:rsidDel="00000000" w:rsidP="00000000" w:rsidRDefault="00000000" w:rsidRPr="00000000" w14:paraId="00000025">
      <w:pPr>
        <w:pStyle w:val="Heading1"/>
        <w:rPr/>
      </w:pPr>
      <w:r w:rsidDel="00000000" w:rsidR="00000000" w:rsidRPr="00000000">
        <w:rPr>
          <w:rtl w:val="0"/>
        </w:rPr>
        <w:t xml:space="preserve">Rebuke &amp; Judgment</w:t>
      </w:r>
    </w:p>
    <w:p w:rsidR="00000000" w:rsidDel="00000000" w:rsidP="00000000" w:rsidRDefault="00000000" w:rsidRPr="00000000" w14:paraId="00000026">
      <w:pPr>
        <w:rPr/>
      </w:pPr>
      <w:r w:rsidDel="00000000" w:rsidR="00000000" w:rsidRPr="00000000">
        <w:rPr>
          <w:rtl w:val="0"/>
        </w:rPr>
        <w:t xml:space="preserve">Judge behaviors, not souls. Use evidence and multiple witnesses. Offer correction with a path to restoration.</w:t>
      </w:r>
    </w:p>
    <w:p w:rsidR="00000000" w:rsidDel="00000000" w:rsidP="00000000" w:rsidRDefault="00000000" w:rsidRPr="00000000" w14:paraId="00000027">
      <w:pPr>
        <w:pStyle w:val="Heading1"/>
        <w:rPr/>
      </w:pPr>
      <w:r w:rsidDel="00000000" w:rsidR="00000000" w:rsidRPr="00000000">
        <w:rPr>
          <w:rtl w:val="0"/>
        </w:rPr>
        <w:t xml:space="preserve">Ethics Clause</w:t>
      </w:r>
    </w:p>
    <w:p w:rsidR="00000000" w:rsidDel="00000000" w:rsidP="00000000" w:rsidRDefault="00000000" w:rsidRPr="00000000" w14:paraId="00000028">
      <w:pPr>
        <w:rPr/>
      </w:pPr>
      <w:r w:rsidDel="00000000" w:rsidR="00000000" w:rsidRPr="00000000">
        <w:rPr>
          <w:rtl w:val="0"/>
        </w:rPr>
        <w:t xml:space="preserve">I bind my craft to YHWH: I will not act on another’s field without consent. I will publish methods and safety steps for any high-impact practice. I will repair harm and submit my work to witnesses. I will serve life, not profit or control.</w:t>
      </w:r>
    </w:p>
    <w:p w:rsidR="00000000" w:rsidDel="00000000" w:rsidP="00000000" w:rsidRDefault="00000000" w:rsidRPr="00000000" w14:paraId="00000029">
      <w:pPr>
        <w:pStyle w:val="Heading1"/>
        <w:rPr/>
      </w:pPr>
      <w:r w:rsidDel="00000000" w:rsidR="00000000" w:rsidRPr="00000000">
        <w:rPr>
          <w:rtl w:val="0"/>
        </w:rPr>
        <w:t xml:space="preserve">Warnings &amp; Pitfalls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Ego theater — dazzling displays without service.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Secrecy for profit — tends to cause abuse.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Impossible guarantees — avoid false promises.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Isolation — seek community accountability.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Legal blindspots — stay within the law when in public systems.</w:t>
      </w:r>
    </w:p>
    <w:p w:rsidR="00000000" w:rsidDel="00000000" w:rsidP="00000000" w:rsidRDefault="00000000" w:rsidRPr="00000000" w14:paraId="0000002F">
      <w:pPr>
        <w:pStyle w:val="Heading1"/>
        <w:rPr/>
      </w:pPr>
      <w:r w:rsidDel="00000000" w:rsidR="00000000" w:rsidRPr="00000000">
        <w:rPr>
          <w:rtl w:val="0"/>
        </w:rPr>
        <w:t xml:space="preserve">Example: Calling Out a Landlord</w:t>
      </w:r>
    </w:p>
    <w:p w:rsidR="00000000" w:rsidDel="00000000" w:rsidP="00000000" w:rsidRDefault="00000000" w:rsidRPr="00000000" w14:paraId="00000030">
      <w:pPr>
        <w:rPr/>
      </w:pPr>
      <w:r w:rsidDel="00000000" w:rsidR="00000000" w:rsidRPr="00000000">
        <w:rPr>
          <w:rtl w:val="0"/>
        </w:rPr>
        <w:t xml:space="preserve">Gather evidence, send written demand, file defense if ignored, explain systemic failure publicly. Offer repair and record steps. This is word-work anchored by action.</w:t>
      </w:r>
    </w:p>
    <w:p w:rsidR="00000000" w:rsidDel="00000000" w:rsidP="00000000" w:rsidRDefault="00000000" w:rsidRPr="00000000" w14:paraId="00000031">
      <w:pPr>
        <w:pStyle w:val="Heading1"/>
        <w:rPr/>
      </w:pPr>
      <w:r w:rsidDel="00000000" w:rsidR="00000000" w:rsidRPr="00000000">
        <w:rPr>
          <w:rtl w:val="0"/>
        </w:rPr>
        <w:t xml:space="preserve">Final Note</w:t>
      </w:r>
    </w:p>
    <w:p w:rsidR="00000000" w:rsidDel="00000000" w:rsidP="00000000" w:rsidRDefault="00000000" w:rsidRPr="00000000" w14:paraId="00000032">
      <w:pPr>
        <w:rPr/>
      </w:pPr>
      <w:r w:rsidDel="00000000" w:rsidR="00000000" w:rsidRPr="00000000">
        <w:rPr>
          <w:rtl w:val="0"/>
        </w:rPr>
        <w:t xml:space="preserve">Being a Wizard of YHWH is not about tricks or secret power. It is disciplined speech, humble service, naming truth, and repairing harm. It exposes deified systems and restores balance, measured always by love, law, and fruit.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