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72F9" w14:textId="77777777" w:rsidR="00CD653B" w:rsidRDefault="00CD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C"/>
          </mc:Choice>
          <mc:Fallback>
            <w:t>📜</w:t>
          </mc:Fallback>
        </mc:AlternateContent>
      </w:r>
      <w:r>
        <w:t xml:space="preserve"> Chapter 4 – Signs, Staff, and Obedience</w:t>
      </w:r>
    </w:p>
    <w:p w14:paraId="59889B30" w14:textId="77777777" w:rsidR="00CD653B" w:rsidRDefault="00CD653B">
      <w:proofErr w:type="spellStart"/>
      <w:r>
        <w:t>שמות</w:t>
      </w:r>
      <w:proofErr w:type="spellEnd"/>
      <w:r>
        <w:t xml:space="preserve"> ד׳ – </w:t>
      </w:r>
      <w:proofErr w:type="spellStart"/>
      <w:r>
        <w:t>אוֹתוֹת</w:t>
      </w:r>
      <w:proofErr w:type="spellEnd"/>
      <w:r>
        <w:t xml:space="preserve">, </w:t>
      </w:r>
      <w:proofErr w:type="spellStart"/>
      <w:r>
        <w:t>מַט</w:t>
      </w:r>
      <w:proofErr w:type="spellEnd"/>
      <w:r>
        <w:t xml:space="preserve">ֶּה </w:t>
      </w:r>
      <w:proofErr w:type="spellStart"/>
      <w:r>
        <w:t>וּצִוּוּי</w:t>
      </w:r>
      <w:proofErr w:type="spellEnd"/>
      <w:r>
        <w:t xml:space="preserve"> </w:t>
      </w:r>
      <w:proofErr w:type="spellStart"/>
      <w:r>
        <w:t>אֱלֹהִי</w:t>
      </w:r>
      <w:proofErr w:type="spellEnd"/>
    </w:p>
    <w:p w14:paraId="68B66D75" w14:textId="77777777" w:rsidR="00CD653B" w:rsidRDefault="00CD653B"/>
    <w:p w14:paraId="3992065C" w14:textId="77777777" w:rsidR="00CD653B" w:rsidRDefault="00CD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5"/>
          </mc:Choice>
          <mc:Fallback>
            <w:t>🧵</w:t>
          </mc:Fallback>
        </mc:AlternateContent>
      </w:r>
      <w:r>
        <w:t xml:space="preserve"> THREAD (1/4): Yahweh Calls, and </w:t>
      </w:r>
      <w:proofErr w:type="spellStart"/>
      <w:r>
        <w:t>Mosheh</w:t>
      </w:r>
      <w:proofErr w:type="spellEnd"/>
      <w:r>
        <w:t xml:space="preserve"> Hesitates</w:t>
      </w:r>
    </w:p>
    <w:p w14:paraId="320ABDA2" w14:textId="77777777" w:rsidR="00CD653B" w:rsidRDefault="00CD653B"/>
    <w:p w14:paraId="6119AAE5" w14:textId="4917095A" w:rsidR="00CD653B" w:rsidRDefault="00CD653B" w:rsidP="00CD653B">
      <w:pPr>
        <w:pStyle w:val="ListParagraph"/>
        <w:numPr>
          <w:ilvl w:val="0"/>
          <w:numId w:val="1"/>
        </w:numPr>
      </w:pPr>
      <w:r>
        <w:t>“But behold, they will not believe me or listen to my voice…”</w:t>
      </w:r>
    </w:p>
    <w:p w14:paraId="30BDF220" w14:textId="77777777" w:rsidR="00CD653B" w:rsidRDefault="00CD653B"/>
    <w:p w14:paraId="01FE94CA" w14:textId="77777777" w:rsidR="00CD653B" w:rsidRDefault="00CD653B"/>
    <w:p w14:paraId="1E9EB0B9" w14:textId="77777777" w:rsidR="00CD653B" w:rsidRDefault="00CD653B"/>
    <w:p w14:paraId="48EE6A8C" w14:textId="77777777" w:rsidR="00CD653B" w:rsidRDefault="00CD653B">
      <w:r>
        <w:t>4:1</w:t>
      </w:r>
    </w:p>
    <w:p w14:paraId="7D7A5652" w14:textId="77777777" w:rsidR="00CD653B" w:rsidRDefault="00CD653B">
      <w:r>
        <w:t xml:space="preserve">Then </w:t>
      </w:r>
      <w:proofErr w:type="spellStart"/>
      <w:r>
        <w:t>מֹש</w:t>
      </w:r>
      <w:proofErr w:type="spellEnd"/>
      <w:r>
        <w:t>ֶׁה (</w:t>
      </w:r>
      <w:proofErr w:type="spellStart"/>
      <w:r>
        <w:t>Mosheh</w:t>
      </w:r>
      <w:proofErr w:type="spellEnd"/>
      <w:r>
        <w:t>) answered, “But behold, they will not believe me or listen to my voice, for they will say, ‘Yahweh did not appear to you.’”</w:t>
      </w:r>
    </w:p>
    <w:p w14:paraId="594E8358" w14:textId="77777777" w:rsidR="00CD653B" w:rsidRDefault="00CD653B"/>
    <w:p w14:paraId="3411B50A" w14:textId="77777777" w:rsidR="00CD653B" w:rsidRDefault="00CD653B">
      <w:r>
        <w:t>4:2</w:t>
      </w:r>
    </w:p>
    <w:p w14:paraId="265B13F4" w14:textId="77777777" w:rsidR="00CD653B" w:rsidRDefault="00CD653B">
      <w:r>
        <w:t>Yahweh said to him, “What is that in your hand?” He said, “A staff.”</w:t>
      </w:r>
    </w:p>
    <w:p w14:paraId="0F1950E2" w14:textId="77777777" w:rsidR="00CD653B" w:rsidRDefault="00CD653B"/>
    <w:p w14:paraId="5940AE64" w14:textId="77777777" w:rsidR="00CD653B" w:rsidRDefault="00CD653B">
      <w:r>
        <w:t>4:3</w:t>
      </w:r>
    </w:p>
    <w:p w14:paraId="216F0653" w14:textId="77777777" w:rsidR="00CD653B" w:rsidRDefault="00CD653B">
      <w:r>
        <w:t>And he said, “Throw it on the ground.”</w:t>
      </w:r>
    </w:p>
    <w:p w14:paraId="3B526962" w14:textId="77777777" w:rsidR="00CD653B" w:rsidRDefault="00CD653B">
      <w:r>
        <w:t xml:space="preserve">So he threw it on the ground, and it became a serpent — and </w:t>
      </w:r>
      <w:proofErr w:type="spellStart"/>
      <w:r>
        <w:t>מֹש</w:t>
      </w:r>
      <w:proofErr w:type="spellEnd"/>
      <w:r>
        <w:t>ֶׁה fled from it.</w:t>
      </w:r>
    </w:p>
    <w:p w14:paraId="63A19629" w14:textId="77777777" w:rsidR="00CD653B" w:rsidRDefault="00CD653B">
      <w:r>
        <w:t xml:space="preserve">→ Hebrew: </w:t>
      </w:r>
      <w:proofErr w:type="spellStart"/>
      <w:r>
        <w:t>נָחָש</w:t>
      </w:r>
      <w:proofErr w:type="spellEnd"/>
      <w:r>
        <w:t>ׁ (</w:t>
      </w:r>
      <w:proofErr w:type="spellStart"/>
      <w:r>
        <w:t>Nachash</w:t>
      </w:r>
      <w:proofErr w:type="spellEnd"/>
      <w:r>
        <w:t>) → Serpent</w:t>
      </w:r>
    </w:p>
    <w:p w14:paraId="490AA0A0" w14:textId="77777777" w:rsidR="00CD653B" w:rsidRDefault="00CD653B">
      <w:r>
        <w:t xml:space="preserve">→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4A"/>
          </mc:Choice>
          <mc:Fallback>
            <w:t>🕊</w:t>
          </mc:Fallback>
        </mc:AlternateContent>
      </w:r>
      <w:r>
        <w:t>️ Prophetic Insight: Yahweh reveals power through the ordinary.</w:t>
      </w:r>
    </w:p>
    <w:p w14:paraId="37C0EC06" w14:textId="77777777" w:rsidR="00CD653B" w:rsidRDefault="00CD653B">
      <w:r>
        <w:t xml:space="preserve">→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  <w:r>
        <w:t>️ Remnant Lesson: What seems simple in your hand can become mighty under Yahweh’s command.</w:t>
      </w:r>
    </w:p>
    <w:p w14:paraId="7F2B6A1B" w14:textId="77777777" w:rsidR="00CD653B" w:rsidRDefault="00CD653B"/>
    <w:p w14:paraId="3F929C66" w14:textId="77777777" w:rsidR="00CD653B" w:rsidRDefault="00CD653B">
      <w:r>
        <w:t>4:4</w:t>
      </w:r>
    </w:p>
    <w:p w14:paraId="7686C201" w14:textId="77777777" w:rsidR="00CD653B" w:rsidRDefault="00CD653B">
      <w:r>
        <w:t xml:space="preserve">But Yahweh said to </w:t>
      </w:r>
      <w:proofErr w:type="spellStart"/>
      <w:r>
        <w:t>Mosheh</w:t>
      </w:r>
      <w:proofErr w:type="spellEnd"/>
      <w:r>
        <w:t>, “Reach out your hand and take it by the tail.”</w:t>
      </w:r>
    </w:p>
    <w:p w14:paraId="2ACD8F1C" w14:textId="6941B19A" w:rsidR="00CD653B" w:rsidRDefault="00CD653B">
      <w:r>
        <w:lastRenderedPageBreak/>
        <w:t>So he reached out his hand and caught it—</w:t>
      </w:r>
    </w:p>
    <w:p w14:paraId="2AF7EA7B" w14:textId="77C18D7B" w:rsidR="00CD653B" w:rsidRDefault="00CD653B">
      <w:r>
        <w:t>And it became a staff in his hand again.</w:t>
      </w:r>
    </w:p>
    <w:p w14:paraId="03EB4B33" w14:textId="77777777" w:rsidR="00CD653B" w:rsidRDefault="00CD653B"/>
    <w:p w14:paraId="74B0A72F" w14:textId="1E567CF3" w:rsidR="00CD653B" w:rsidRDefault="00CD653B">
      <w:r>
        <w:t>4:5</w:t>
      </w:r>
    </w:p>
    <w:p w14:paraId="380AB71A" w14:textId="43EA793D" w:rsidR="00CD653B" w:rsidRDefault="00EC09E7">
      <w:r>
        <w:t xml:space="preserve"> </w:t>
      </w:r>
      <w:r w:rsidR="00CD653B">
        <w:t xml:space="preserve">“That they may believe that Yahweh, the Elohim of their fathers, the Elohim of Abraham, Yitzchak, and </w:t>
      </w:r>
      <w:proofErr w:type="spellStart"/>
      <w:r w:rsidR="00CD653B">
        <w:t>Ya’akov</w:t>
      </w:r>
      <w:proofErr w:type="spellEnd"/>
      <w:r w:rsidR="00CD653B">
        <w:t>, has appeared to you.”</w:t>
      </w:r>
      <w:r w:rsidRPr="00EC09E7">
        <w:rPr>
          <w:noProof/>
        </w:rPr>
        <w:t xml:space="preserve"> </w:t>
      </w:r>
    </w:p>
    <w:p w14:paraId="7AFA1A42" w14:textId="77777777" w:rsidR="008A5342" w:rsidRDefault="008A5342"/>
    <w:p w14:paraId="5A7C8F5D" w14:textId="0DEE41A9" w:rsidR="00B234DD" w:rsidRDefault="008A5342" w:rsidP="00316A55">
      <w:r>
        <w:rPr>
          <w:noProof/>
        </w:rPr>
        <w:drawing>
          <wp:anchor distT="0" distB="0" distL="114300" distR="114300" simplePos="0" relativeHeight="251659264" behindDoc="0" locked="0" layoutInCell="1" allowOverlap="1" wp14:anchorId="0ABFB1AC" wp14:editId="3FECADE5">
            <wp:simplePos x="0" y="0"/>
            <wp:positionH relativeFrom="column">
              <wp:posOffset>638629</wp:posOffset>
            </wp:positionH>
            <wp:positionV relativeFrom="paragraph">
              <wp:posOffset>146891</wp:posOffset>
            </wp:positionV>
            <wp:extent cx="4266837" cy="5650750"/>
            <wp:effectExtent l="0" t="0" r="635" b="7620"/>
            <wp:wrapTopAndBottom/>
            <wp:docPr id="12710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4248" name="Picture 1271014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837" cy="565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4C517" w14:textId="77777777" w:rsidR="00B234DD" w:rsidRDefault="00B234DD">
      <w:pPr>
        <w:pStyle w:val="NormalWeb"/>
        <w:divId w:val="1016466564"/>
      </w:pPr>
      <w:r>
        <w:rPr>
          <w:rFonts w:ascii="Segoe UI Emoji" w:hAnsi="Segoe UI Emoji" w:cs="Segoe UI Emoji"/>
        </w:rPr>
        <w:lastRenderedPageBreak/>
        <w:t>📜</w:t>
      </w:r>
      <w:r>
        <w:t xml:space="preserve"> Part 2 – Reluctance, Covenant, and Divine Justice</w:t>
      </w:r>
      <w:r>
        <w:br/>
      </w:r>
      <w:proofErr w:type="spellStart"/>
      <w:r>
        <w:t>שמות</w:t>
      </w:r>
      <w:proofErr w:type="spellEnd"/>
      <w:r>
        <w:t xml:space="preserve"> ד׳ – </w:t>
      </w:r>
      <w:proofErr w:type="spellStart"/>
      <w:r>
        <w:t>הִסְסוּת</w:t>
      </w:r>
      <w:proofErr w:type="spellEnd"/>
      <w:r>
        <w:t>, בְּ</w:t>
      </w:r>
      <w:proofErr w:type="spellStart"/>
      <w:r>
        <w:t>רִית</w:t>
      </w:r>
      <w:proofErr w:type="spellEnd"/>
      <w:r>
        <w:t xml:space="preserve">, </w:t>
      </w:r>
      <w:proofErr w:type="spellStart"/>
      <w:r>
        <w:t>וּצְדָקָה</w:t>
      </w:r>
      <w:proofErr w:type="spellEnd"/>
      <w:r>
        <w:t xml:space="preserve"> </w:t>
      </w:r>
      <w:proofErr w:type="spellStart"/>
      <w:r>
        <w:t>אֱלֹהִית</w:t>
      </w:r>
      <w:proofErr w:type="spellEnd"/>
    </w:p>
    <w:p w14:paraId="2159E92F" w14:textId="77777777" w:rsidR="00B234DD" w:rsidRDefault="00B234DD">
      <w:pPr>
        <w:divId w:val="101646656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31E61D" wp14:editId="0E55B284">
                <wp:extent cx="5943600" cy="1270"/>
                <wp:effectExtent l="0" t="31750" r="0" b="36830"/>
                <wp:docPr id="2086022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341B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538439" w14:textId="77777777" w:rsidR="00B234DD" w:rsidRDefault="00B234DD">
      <w:pPr>
        <w:pStyle w:val="NormalWeb"/>
        <w:divId w:val="1016466564"/>
      </w:pPr>
      <w:r>
        <w:rPr>
          <w:rFonts w:ascii="Segoe UI Emoji" w:hAnsi="Segoe UI Emoji" w:cs="Segoe UI Emoji"/>
        </w:rPr>
        <w:t>📖</w:t>
      </w:r>
      <w:r>
        <w:t xml:space="preserve"> Exodus 4:10–13</w:t>
      </w:r>
      <w:r>
        <w:br/>
        <w:t>Moses doubts himself.</w:t>
      </w:r>
      <w:r>
        <w:br/>
        <w:t xml:space="preserve">He tells </w:t>
      </w:r>
      <w:proofErr w:type="spellStart"/>
      <w:r>
        <w:t>יהוה</w:t>
      </w:r>
      <w:proofErr w:type="spellEnd"/>
      <w:r>
        <w:t>, “I am not eloquent... I am slow of speech.”</w:t>
      </w:r>
      <w:r>
        <w:br/>
        <w:t>But Yahweh responds:</w:t>
      </w:r>
      <w:r>
        <w:br/>
      </w:r>
      <w:r>
        <w:rPr>
          <w:rFonts w:ascii="Segoe UI Emoji" w:hAnsi="Segoe UI Emoji" w:cs="Segoe UI Emoji"/>
        </w:rPr>
        <w:t>🗣️</w:t>
      </w:r>
      <w:r>
        <w:t xml:space="preserve"> “Who made man’s mouth? I will be with your mouth.”</w:t>
      </w:r>
      <w:r>
        <w:br/>
        <w:t>Yet Moses still pleads for someone else to be sent.</w:t>
      </w:r>
    </w:p>
    <w:p w14:paraId="4C043182" w14:textId="77777777" w:rsidR="00B234DD" w:rsidRDefault="00B234DD">
      <w:pPr>
        <w:pStyle w:val="NormalWeb"/>
        <w:divId w:val="1016466564"/>
      </w:pPr>
      <w:r>
        <w:t>→ Prophetic Insight: Yahweh’s call is not based on our confidence, but His covenant.</w:t>
      </w:r>
      <w:r>
        <w:br/>
        <w:t>→ Remnant Lesson: Even reluctance cannot cancel the commission if Yahweh is behind it.</w:t>
      </w:r>
    </w:p>
    <w:p w14:paraId="57EC27E9" w14:textId="77777777" w:rsidR="00B234DD" w:rsidRDefault="00B234DD">
      <w:pPr>
        <w:divId w:val="101646656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AE2C7A" wp14:editId="1CECF27B">
                <wp:extent cx="5943600" cy="1270"/>
                <wp:effectExtent l="0" t="31750" r="0" b="36830"/>
                <wp:docPr id="4360033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B6884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C3EDC3" w14:textId="77777777" w:rsidR="00B234DD" w:rsidRDefault="00B234DD">
      <w:pPr>
        <w:pStyle w:val="NormalWeb"/>
        <w:divId w:val="1016466564"/>
      </w:pPr>
      <w:r>
        <w:rPr>
          <w:rFonts w:ascii="Segoe UI Emoji" w:hAnsi="Segoe UI Emoji" w:cs="Segoe UI Emoji"/>
        </w:rPr>
        <w:t>📖</w:t>
      </w:r>
      <w:r>
        <w:t xml:space="preserve"> Exodus 4:14–17</w:t>
      </w:r>
      <w:r>
        <w:br/>
        <w:t>Yahweh, angered but merciful, appoints Aaron to speak for Moses.</w:t>
      </w:r>
      <w:r>
        <w:br/>
        <w:t>Moses will be “as God” to Aaron — a divine chain of command.</w:t>
      </w:r>
      <w:r>
        <w:br/>
        <w:t>And the staff — now transformed — is the chosen tool of miracles.</w:t>
      </w:r>
    </w:p>
    <w:p w14:paraId="0C851CB2" w14:textId="77777777" w:rsidR="00B234DD" w:rsidRDefault="00B234DD">
      <w:pPr>
        <w:pStyle w:val="NormalWeb"/>
        <w:divId w:val="1016466564"/>
      </w:pPr>
      <w:r>
        <w:t xml:space="preserve">→ Hebrew: </w:t>
      </w:r>
      <w:proofErr w:type="spellStart"/>
      <w:r>
        <w:t>מַט</w:t>
      </w:r>
      <w:proofErr w:type="spellEnd"/>
      <w:r>
        <w:t>ֶּה (</w:t>
      </w:r>
      <w:proofErr w:type="spellStart"/>
      <w:r>
        <w:t>Matteh</w:t>
      </w:r>
      <w:proofErr w:type="spellEnd"/>
      <w:r>
        <w:t>) → Staff</w:t>
      </w:r>
      <w:r>
        <w:br/>
        <w:t xml:space="preserve">→ Remnant Lesson: The staff in your hand is enough when Yahweh is with you </w:t>
      </w:r>
      <w:r>
        <w:rPr>
          <w:rFonts w:ascii="Segoe UI Emoji" w:hAnsi="Segoe UI Emoji" w:cs="Segoe UI Emoji"/>
        </w:rPr>
        <w:t>⚖️</w:t>
      </w:r>
      <w:r>
        <w:t>.</w:t>
      </w:r>
    </w:p>
    <w:p w14:paraId="69AA9DBF" w14:textId="77777777" w:rsidR="00B234DD" w:rsidRDefault="00B234DD">
      <w:pPr>
        <w:divId w:val="101646656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1F07F7" wp14:editId="468159CF">
                <wp:extent cx="5943600" cy="1270"/>
                <wp:effectExtent l="0" t="31750" r="0" b="36830"/>
                <wp:docPr id="1639614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D5420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72945C" w14:textId="77777777" w:rsidR="00B234DD" w:rsidRDefault="00B234DD">
      <w:pPr>
        <w:pStyle w:val="NormalWeb"/>
        <w:divId w:val="1016466564"/>
      </w:pPr>
      <w:r>
        <w:rPr>
          <w:rFonts w:ascii="Segoe UI Emoji" w:hAnsi="Segoe UI Emoji" w:cs="Segoe UI Emoji"/>
        </w:rPr>
        <w:t>📖</w:t>
      </w:r>
      <w:r>
        <w:t xml:space="preserve"> Exodus 4:18–23</w:t>
      </w:r>
      <w:r>
        <w:br/>
        <w:t>Moses departs for Egypt with his family.</w:t>
      </w:r>
      <w:r>
        <w:br/>
        <w:t>Yahweh warns: Pharaoh’s heart will be hardened.</w:t>
      </w:r>
      <w:r>
        <w:br/>
        <w:t>He gives Moses this chilling message for Pharaoh:</w:t>
      </w:r>
      <w:r>
        <w:br/>
      </w:r>
      <w:r>
        <w:rPr>
          <w:rFonts w:ascii="Segoe UI Emoji" w:hAnsi="Segoe UI Emoji" w:cs="Segoe UI Emoji"/>
        </w:rPr>
        <w:t>🩸</w:t>
      </w:r>
      <w:r>
        <w:t xml:space="preserve"> “Let My son go... If you refuse, I will kill your firstborn son.”</w:t>
      </w:r>
    </w:p>
    <w:p w14:paraId="33B25D72" w14:textId="77777777" w:rsidR="00B234DD" w:rsidRDefault="00B234DD">
      <w:pPr>
        <w:pStyle w:val="NormalWeb"/>
        <w:divId w:val="1016466564"/>
      </w:pPr>
      <w:r>
        <w:t>→ Hebrew: בְּ</w:t>
      </w:r>
      <w:proofErr w:type="spellStart"/>
      <w:r>
        <w:t>כוֹר</w:t>
      </w:r>
      <w:proofErr w:type="spellEnd"/>
      <w:r>
        <w:t xml:space="preserve"> (</w:t>
      </w:r>
      <w:proofErr w:type="spellStart"/>
      <w:r>
        <w:t>Bechor</w:t>
      </w:r>
      <w:proofErr w:type="spellEnd"/>
      <w:r>
        <w:t>) → Firstborn</w:t>
      </w:r>
      <w:r>
        <w:br/>
        <w:t>→ Prophetic Insight: Yahweh defends His covenant children with fierce love.</w:t>
      </w:r>
      <w:r>
        <w:br/>
        <w:t>→ Remnant Lesson: What is withheld unjustly will be reclaimed by divine force.</w:t>
      </w:r>
    </w:p>
    <w:p w14:paraId="5CB7B7F4" w14:textId="77777777" w:rsidR="00B234DD" w:rsidRDefault="00B234DD">
      <w:pPr>
        <w:divId w:val="101646656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5F3430" wp14:editId="3E61F50C">
                <wp:extent cx="5943600" cy="1270"/>
                <wp:effectExtent l="0" t="31750" r="0" b="36830"/>
                <wp:docPr id="9848774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7806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18E7CE" w14:textId="77777777" w:rsidR="00B234DD" w:rsidRDefault="00B234DD">
      <w:pPr>
        <w:pStyle w:val="NormalWeb"/>
        <w:divId w:val="1016466564"/>
      </w:pPr>
      <w:r>
        <w:rPr>
          <w:rFonts w:ascii="Segoe UI Emoji" w:hAnsi="Segoe UI Emoji" w:cs="Segoe UI Emoji"/>
        </w:rPr>
        <w:t>📖</w:t>
      </w:r>
      <w:r>
        <w:t xml:space="preserve"> Exodus 4:24–26</w:t>
      </w:r>
      <w:r>
        <w:br/>
        <w:t>A mysterious moment: Yahweh seeks to kill Moses.</w:t>
      </w:r>
      <w:r>
        <w:br/>
        <w:t>Zipporah, discerning the breach in covenant, circumcises their son.</w:t>
      </w:r>
      <w:r>
        <w:br/>
      </w:r>
      <w:r>
        <w:rPr>
          <w:rFonts w:ascii="Segoe UI Emoji" w:hAnsi="Segoe UI Emoji" w:cs="Segoe UI Emoji"/>
        </w:rPr>
        <w:t>🩸</w:t>
      </w:r>
      <w:r>
        <w:t xml:space="preserve"> She touches Moses’ feet with the foreskin, declaring:</w:t>
      </w:r>
      <w:r>
        <w:br/>
        <w:t>“You are a bridegroom of blood to me!”</w:t>
      </w:r>
    </w:p>
    <w:p w14:paraId="49818D59" w14:textId="77777777" w:rsidR="00B234DD" w:rsidRDefault="00B234DD">
      <w:pPr>
        <w:pStyle w:val="NormalWeb"/>
        <w:divId w:val="1016466564"/>
      </w:pPr>
      <w:r>
        <w:lastRenderedPageBreak/>
        <w:t xml:space="preserve">→ Hebrew: </w:t>
      </w:r>
      <w:proofErr w:type="spellStart"/>
      <w:r>
        <w:t>חֲתַן</w:t>
      </w:r>
      <w:proofErr w:type="spellEnd"/>
      <w:r>
        <w:t xml:space="preserve"> דָּ</w:t>
      </w:r>
      <w:proofErr w:type="spellStart"/>
      <w:r>
        <w:t>מִים</w:t>
      </w:r>
      <w:proofErr w:type="spellEnd"/>
      <w:r>
        <w:t xml:space="preserve"> (</w:t>
      </w:r>
      <w:proofErr w:type="spellStart"/>
      <w:r>
        <w:t>Chatan</w:t>
      </w:r>
      <w:proofErr w:type="spellEnd"/>
      <w:r>
        <w:t xml:space="preserve"> </w:t>
      </w:r>
      <w:proofErr w:type="spellStart"/>
      <w:r>
        <w:t>Damim</w:t>
      </w:r>
      <w:proofErr w:type="spellEnd"/>
      <w:r>
        <w:t>) → Bridegroom of Blood</w:t>
      </w:r>
      <w:r>
        <w:br/>
        <w:t>→ Prophetic Insight: Obedience to ancient covenant signs is life-saving.</w:t>
      </w:r>
      <w:r>
        <w:br/>
        <w:t xml:space="preserve">→ Remnant Lesson: Don’t neglect the marks of divine identity </w:t>
      </w:r>
      <w:r>
        <w:rPr>
          <w:rFonts w:ascii="Segoe UI Emoji" w:hAnsi="Segoe UI Emoji" w:cs="Segoe UI Emoji"/>
        </w:rPr>
        <w:t>✡️</w:t>
      </w:r>
      <w:r>
        <w:t>.</w:t>
      </w:r>
    </w:p>
    <w:p w14:paraId="0A185C10" w14:textId="77777777" w:rsidR="00B234DD" w:rsidRDefault="00B234DD">
      <w:pPr>
        <w:divId w:val="101646656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029E82" wp14:editId="3287B034">
                <wp:extent cx="5943600" cy="1270"/>
                <wp:effectExtent l="0" t="31750" r="0" b="36830"/>
                <wp:docPr id="162836026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5659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908549" w14:textId="77777777" w:rsidR="00B234DD" w:rsidRDefault="00B234DD">
      <w:pPr>
        <w:pStyle w:val="NormalWeb"/>
        <w:divId w:val="1016466564"/>
      </w:pPr>
      <w:r>
        <w:rPr>
          <w:rFonts w:ascii="Segoe UI Emoji" w:hAnsi="Segoe UI Emoji" w:cs="Segoe UI Emoji"/>
        </w:rPr>
        <w:t>📖</w:t>
      </w:r>
      <w:r>
        <w:t xml:space="preserve"> Exodus 4:27–31</w:t>
      </w:r>
      <w:r>
        <w:br/>
        <w:t xml:space="preserve">Aaron meets Moses at the Mountain </w:t>
      </w:r>
      <w:r>
        <w:rPr>
          <w:rFonts w:ascii="Segoe UI Emoji" w:hAnsi="Segoe UI Emoji" w:cs="Segoe UI Emoji"/>
        </w:rPr>
        <w:t>🔥</w:t>
      </w:r>
      <w:r>
        <w:t xml:space="preserve"> of God.</w:t>
      </w:r>
      <w:r>
        <w:br/>
        <w:t>Together, they share Yahweh’s message with Israel’s elders.</w:t>
      </w:r>
      <w:r>
        <w:br/>
        <w:t>The people hear. They believe. They bow in worship.</w:t>
      </w:r>
    </w:p>
    <w:p w14:paraId="3A56398E" w14:textId="77777777" w:rsidR="00B234DD" w:rsidRDefault="00B234DD">
      <w:pPr>
        <w:pStyle w:val="NormalWeb"/>
        <w:divId w:val="1016466564"/>
      </w:pPr>
      <w:r>
        <w:t xml:space="preserve">→ Hebrew: </w:t>
      </w:r>
      <w:proofErr w:type="spellStart"/>
      <w:r>
        <w:t>וַי</w:t>
      </w:r>
      <w:proofErr w:type="spellEnd"/>
      <w:r>
        <w:t>ַּ</w:t>
      </w:r>
      <w:proofErr w:type="spellStart"/>
      <w:r>
        <w:t>אֲמֵן</w:t>
      </w:r>
      <w:proofErr w:type="spellEnd"/>
      <w:r>
        <w:t xml:space="preserve"> (</w:t>
      </w:r>
      <w:proofErr w:type="spellStart"/>
      <w:r>
        <w:t>Vaya’amen</w:t>
      </w:r>
      <w:proofErr w:type="spellEnd"/>
      <w:r>
        <w:t>) → They Believed</w:t>
      </w:r>
      <w:r>
        <w:br/>
        <w:t>→ Prophetic Insight: Belief awakens when Yahweh’s word is heard clearly.</w:t>
      </w:r>
      <w:r>
        <w:br/>
        <w:t xml:space="preserve">→ Remnant Lesson: The response to revelation must always be worship </w:t>
      </w:r>
      <w:r>
        <w:rPr>
          <w:rFonts w:ascii="Segoe UI Emoji" w:hAnsi="Segoe UI Emoji" w:cs="Segoe UI Emoji"/>
        </w:rPr>
        <w:t>🙏</w:t>
      </w:r>
      <w:r>
        <w:t>.</w:t>
      </w:r>
    </w:p>
    <w:p w14:paraId="4FEC6DAD" w14:textId="33666B49" w:rsidR="000117CD" w:rsidRPr="00E17000" w:rsidRDefault="00E003BB" w:rsidP="00E17000">
      <w:pPr>
        <w:divId w:val="1016466564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27CA66" wp14:editId="19251A6C">
            <wp:simplePos x="0" y="0"/>
            <wp:positionH relativeFrom="column">
              <wp:posOffset>831850</wp:posOffset>
            </wp:positionH>
            <wp:positionV relativeFrom="paragraph">
              <wp:posOffset>215265</wp:posOffset>
            </wp:positionV>
            <wp:extent cx="3506470" cy="5259705"/>
            <wp:effectExtent l="0" t="0" r="0" b="0"/>
            <wp:wrapTopAndBottom/>
            <wp:docPr id="1243586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86375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4DD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7F7F9A" wp14:editId="284F0014">
                <wp:extent cx="5943600" cy="1270"/>
                <wp:effectExtent l="0" t="31750" r="0" b="36830"/>
                <wp:docPr id="112857269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C7DF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385D11" w14:textId="77777777" w:rsidR="000117CD" w:rsidRDefault="000117CD">
      <w:pPr>
        <w:divId w:val="1360544279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0F3E8277" wp14:editId="6C1FCF38">
                <wp:extent cx="5943600" cy="1270"/>
                <wp:effectExtent l="0" t="31750" r="0" b="36830"/>
                <wp:docPr id="11126915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93B4E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9571922" w14:textId="77777777" w:rsidR="000117CD" w:rsidRDefault="000117CD">
      <w:pPr>
        <w:pStyle w:val="Heading2"/>
        <w:divId w:val="136054427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📜</w:t>
      </w:r>
      <w:r>
        <w:rPr>
          <w:rFonts w:eastAsia="Times New Roman"/>
        </w:rPr>
        <w:t xml:space="preserve"> Part 3 – Return, Warning, and Worship</w:t>
      </w:r>
    </w:p>
    <w:p w14:paraId="7D6C23E2" w14:textId="77777777" w:rsidR="000117CD" w:rsidRDefault="000117CD">
      <w:pPr>
        <w:pStyle w:val="NormalWeb"/>
        <w:divId w:val="1360544279"/>
      </w:pPr>
      <w:proofErr w:type="spellStart"/>
      <w:r>
        <w:rPr>
          <w:rStyle w:val="Strong"/>
        </w:rPr>
        <w:t>שמות</w:t>
      </w:r>
      <w:proofErr w:type="spellEnd"/>
      <w:r>
        <w:rPr>
          <w:rStyle w:val="Strong"/>
        </w:rPr>
        <w:t xml:space="preserve"> ד׳ – </w:t>
      </w:r>
      <w:proofErr w:type="spellStart"/>
      <w:r>
        <w:rPr>
          <w:rStyle w:val="Strong"/>
        </w:rPr>
        <w:t>שׁוּב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אַזהָרָה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וְהִש</w:t>
      </w:r>
      <w:proofErr w:type="spellEnd"/>
      <w:r>
        <w:rPr>
          <w:rStyle w:val="Strong"/>
        </w:rPr>
        <w:t>ְׁתַּ</w:t>
      </w:r>
      <w:proofErr w:type="spellStart"/>
      <w:r>
        <w:rPr>
          <w:rStyle w:val="Strong"/>
        </w:rPr>
        <w:t>חֲוָיָה</w:t>
      </w:r>
      <w:proofErr w:type="spellEnd"/>
    </w:p>
    <w:p w14:paraId="38A9A2F1" w14:textId="77777777" w:rsidR="000117CD" w:rsidRDefault="000117CD">
      <w:pPr>
        <w:divId w:val="13605442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5D75D5" wp14:editId="6B7E21CD">
                <wp:extent cx="5943600" cy="1270"/>
                <wp:effectExtent l="0" t="31750" r="0" b="36830"/>
                <wp:docPr id="1778210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820C0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DCCB8B" w14:textId="77777777" w:rsidR="000117CD" w:rsidRDefault="000117CD">
      <w:pPr>
        <w:pStyle w:val="NormalWeb"/>
        <w:divId w:val="1360544279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</w:rPr>
        <w:t>Exodus 4:27–28</w:t>
      </w:r>
      <w:r>
        <w:br/>
        <w:t>Yahweh speaks to Aaron:</w:t>
      </w:r>
    </w:p>
    <w:p w14:paraId="57798516" w14:textId="77777777" w:rsidR="000117CD" w:rsidRDefault="000117CD">
      <w:pPr>
        <w:pStyle w:val="NormalWeb"/>
        <w:divId w:val="1397163466"/>
      </w:pPr>
      <w:r>
        <w:t>“Go into the wilderness to meet Moses.”</w:t>
      </w:r>
      <w:r>
        <w:br/>
        <w:t>Aaron obeys.</w:t>
      </w:r>
      <w:r>
        <w:br/>
        <w:t xml:space="preserve">They meet at </w:t>
      </w:r>
      <w:r>
        <w:rPr>
          <w:rStyle w:val="Strong"/>
        </w:rPr>
        <w:t xml:space="preserve">the Mountain </w:t>
      </w:r>
      <w:r>
        <w:rPr>
          <w:rStyle w:val="Strong"/>
          <w:rFonts w:ascii="Segoe UI Emoji" w:hAnsi="Segoe UI Emoji" w:cs="Segoe UI Emoji"/>
        </w:rPr>
        <w:t>🔥</w:t>
      </w:r>
      <w:r>
        <w:rPr>
          <w:rStyle w:val="Strong"/>
        </w:rPr>
        <w:t xml:space="preserve"> of God</w:t>
      </w:r>
      <w:r>
        <w:t xml:space="preserve"> — a place of encounter.</w:t>
      </w:r>
      <w:r>
        <w:br/>
        <w:t>Moses shares everything Yahweh had commanded.</w:t>
      </w:r>
    </w:p>
    <w:p w14:paraId="6BF384EA" w14:textId="77777777" w:rsidR="000117CD" w:rsidRDefault="000117CD">
      <w:pPr>
        <w:pStyle w:val="NormalWeb"/>
        <w:divId w:val="1360544279"/>
      </w:pPr>
      <w:r>
        <w:t xml:space="preserve">→ </w:t>
      </w:r>
      <w:r>
        <w:rPr>
          <w:rStyle w:val="Strong"/>
        </w:rPr>
        <w:t>Remnant Lesson:</w:t>
      </w:r>
      <w:r>
        <w:t xml:space="preserve"> Divine reunion always begins in sacred places.</w:t>
      </w:r>
      <w:r>
        <w:br/>
        <w:t xml:space="preserve">→ </w:t>
      </w:r>
      <w:r>
        <w:rPr>
          <w:rStyle w:val="Strong"/>
        </w:rPr>
        <w:t>Prophetic Insight:</w:t>
      </w:r>
      <w:r>
        <w:t xml:space="preserve"> Yahweh equips the mission with unity and confirmation.</w:t>
      </w:r>
    </w:p>
    <w:p w14:paraId="783F02BC" w14:textId="77777777" w:rsidR="000117CD" w:rsidRDefault="000117CD">
      <w:pPr>
        <w:divId w:val="13605442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E3A2DE" wp14:editId="17EBFFFC">
                <wp:extent cx="5943600" cy="1270"/>
                <wp:effectExtent l="0" t="31750" r="0" b="36830"/>
                <wp:docPr id="1046578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40EB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58DE8F" w14:textId="77777777" w:rsidR="000117CD" w:rsidRDefault="000117CD">
      <w:pPr>
        <w:pStyle w:val="NormalWeb"/>
        <w:divId w:val="1360544279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</w:rPr>
        <w:t>Exodus 4:29–30</w:t>
      </w:r>
      <w:r>
        <w:br/>
        <w:t>The brothers gather the elders of Israel.</w:t>
      </w:r>
      <w:r>
        <w:br/>
        <w:t>Aaron speaks the words of Yahweh.</w:t>
      </w:r>
      <w:r>
        <w:br/>
        <w:t>He performs the signs in front of the people.</w:t>
      </w:r>
    </w:p>
    <w:p w14:paraId="005EDBF6" w14:textId="77777777" w:rsidR="000117CD" w:rsidRDefault="000117CD">
      <w:pPr>
        <w:pStyle w:val="NormalWeb"/>
        <w:divId w:val="1360544279"/>
      </w:pPr>
      <w:r>
        <w:t xml:space="preserve">→ </w:t>
      </w:r>
      <w:r>
        <w:rPr>
          <w:rStyle w:val="Strong"/>
        </w:rPr>
        <w:t>Remnant Lesson:</w:t>
      </w:r>
      <w:r>
        <w:t xml:space="preserve"> Obedience to the message carries weight when it’s backed by evidence.</w:t>
      </w:r>
      <w:r>
        <w:br/>
        <w:t xml:space="preserve">→ </w:t>
      </w:r>
      <w:r>
        <w:rPr>
          <w:rStyle w:val="Strong"/>
        </w:rPr>
        <w:t>Hebrew:</w:t>
      </w:r>
      <w:r>
        <w:t xml:space="preserve"> </w:t>
      </w:r>
      <w:proofErr w:type="spellStart"/>
      <w:r>
        <w:t>אוֹתוֹת</w:t>
      </w:r>
      <w:proofErr w:type="spellEnd"/>
      <w:r>
        <w:t xml:space="preserve"> (</w:t>
      </w:r>
      <w:proofErr w:type="spellStart"/>
      <w:r>
        <w:rPr>
          <w:rStyle w:val="Emphasis"/>
        </w:rPr>
        <w:t>Otot</w:t>
      </w:r>
      <w:proofErr w:type="spellEnd"/>
      <w:r>
        <w:t>) → Signs</w:t>
      </w:r>
    </w:p>
    <w:p w14:paraId="52290ED5" w14:textId="77777777" w:rsidR="000117CD" w:rsidRDefault="000117CD">
      <w:pPr>
        <w:divId w:val="13605442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C81826" wp14:editId="3E534D16">
                <wp:extent cx="5943600" cy="1270"/>
                <wp:effectExtent l="0" t="31750" r="0" b="36830"/>
                <wp:docPr id="19962098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68D6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2AF081" w14:textId="77777777" w:rsidR="000117CD" w:rsidRDefault="000117CD">
      <w:pPr>
        <w:pStyle w:val="NormalWeb"/>
        <w:divId w:val="1360544279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</w:rPr>
        <w:t>Exodus 4:31</w:t>
      </w:r>
      <w:r>
        <w:br/>
      </w:r>
      <w:r>
        <w:rPr>
          <w:rStyle w:val="Strong"/>
        </w:rPr>
        <w:t>And the people believed.</w:t>
      </w:r>
      <w:r>
        <w:br/>
        <w:t>When they heard that Yahweh had seen their affliction and visited them…</w:t>
      </w:r>
      <w:r>
        <w:br/>
      </w:r>
      <w:r>
        <w:rPr>
          <w:rStyle w:val="Strong"/>
        </w:rPr>
        <w:t>They bowed their heads and worshiped.</w:t>
      </w:r>
    </w:p>
    <w:p w14:paraId="66592EAC" w14:textId="77777777" w:rsidR="000117CD" w:rsidRDefault="000117CD">
      <w:pPr>
        <w:pStyle w:val="NormalWeb"/>
        <w:divId w:val="1360544279"/>
      </w:pPr>
      <w:r>
        <w:t xml:space="preserve">→ </w:t>
      </w:r>
      <w:r>
        <w:rPr>
          <w:rStyle w:val="Strong"/>
        </w:rPr>
        <w:t>Hebrew:</w:t>
      </w:r>
      <w:r>
        <w:t xml:space="preserve"> </w:t>
      </w:r>
      <w:proofErr w:type="spellStart"/>
      <w:r>
        <w:t>וַי</w:t>
      </w:r>
      <w:proofErr w:type="spellEnd"/>
      <w:r>
        <w:t>ַּ</w:t>
      </w:r>
      <w:proofErr w:type="spellStart"/>
      <w:r>
        <w:t>אֲמֵן</w:t>
      </w:r>
      <w:proofErr w:type="spellEnd"/>
      <w:r>
        <w:t xml:space="preserve"> (</w:t>
      </w:r>
      <w:proofErr w:type="spellStart"/>
      <w:r>
        <w:rPr>
          <w:rStyle w:val="Emphasis"/>
        </w:rPr>
        <w:t>Vaya’amen</w:t>
      </w:r>
      <w:proofErr w:type="spellEnd"/>
      <w:r>
        <w:t>) → They believed</w:t>
      </w:r>
      <w:r>
        <w:br/>
        <w:t xml:space="preserve">→ </w:t>
      </w:r>
      <w:r>
        <w:rPr>
          <w:rStyle w:val="Strong"/>
        </w:rPr>
        <w:t>Prophetic Insight:</w:t>
      </w:r>
      <w:r>
        <w:t xml:space="preserve"> True belief rises when Yahweh’s compassion is revealed.</w:t>
      </w:r>
      <w:r>
        <w:br/>
        <w:t xml:space="preserve">→ </w:t>
      </w:r>
      <w:r>
        <w:rPr>
          <w:rStyle w:val="Strong"/>
        </w:rPr>
        <w:t>Remnant Lesson:</w:t>
      </w:r>
      <w:r>
        <w:t xml:space="preserve"> Every movement of Yahweh begins in reverent worship </w:t>
      </w:r>
      <w:r>
        <w:rPr>
          <w:rFonts w:ascii="Segoe UI Emoji" w:hAnsi="Segoe UI Emoji" w:cs="Segoe UI Emoji"/>
        </w:rPr>
        <w:t>🙇</w:t>
      </w:r>
      <w:r>
        <w:t>‍♂️</w:t>
      </w:r>
      <w:r>
        <w:rPr>
          <w:rFonts w:ascii="Segoe UI Emoji" w:hAnsi="Segoe UI Emoji" w:cs="Segoe UI Emoji"/>
        </w:rPr>
        <w:t>🙇</w:t>
      </w:r>
      <w:r>
        <w:t>‍♀️</w:t>
      </w:r>
    </w:p>
    <w:p w14:paraId="15885C76" w14:textId="6A5ABFED" w:rsidR="00406897" w:rsidRDefault="000117CD" w:rsidP="00406897">
      <w:pPr>
        <w:divId w:val="13605442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C11252" wp14:editId="35E898A6">
                <wp:extent cx="5943600" cy="1270"/>
                <wp:effectExtent l="0" t="31750" r="0" b="36830"/>
                <wp:docPr id="10625953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0084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C7DDDE" w14:textId="77777777" w:rsidR="00406897" w:rsidRDefault="00406897" w:rsidP="00406897">
      <w:pPr>
        <w:divId w:val="1360544279"/>
        <w:rPr>
          <w:rFonts w:eastAsia="Times New Roman"/>
        </w:rPr>
      </w:pPr>
    </w:p>
    <w:p w14:paraId="23982186" w14:textId="398F3219" w:rsidR="00406897" w:rsidRPr="00406897" w:rsidRDefault="00E13E0B" w:rsidP="00406897">
      <w:pPr>
        <w:divId w:val="13605442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81B67C" wp14:editId="750553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9600"/>
            <wp:effectExtent l="0" t="0" r="0" b="0"/>
            <wp:wrapTopAndBottom/>
            <wp:docPr id="181183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9370" name="Picture 1811839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B56C1" w14:textId="076FD3C5" w:rsidR="00C45890" w:rsidRDefault="00C45890">
      <w:pPr>
        <w:divId w:val="594443052"/>
        <w:rPr>
          <w:rFonts w:eastAsia="Times New Roman"/>
        </w:rPr>
      </w:pPr>
    </w:p>
    <w:p w14:paraId="2B4FDB9B" w14:textId="4F37635A" w:rsidR="00406897" w:rsidRDefault="00406897">
      <w:pPr>
        <w:divId w:val="5944430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DF454C" wp14:editId="42726381">
                <wp:extent cx="5943600" cy="1270"/>
                <wp:effectExtent l="0" t="31750" r="0" b="36830"/>
                <wp:docPr id="7699053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944E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A8A0C0" w14:textId="77777777" w:rsidR="00406897" w:rsidRDefault="00406897">
      <w:pPr>
        <w:pStyle w:val="NormalWeb"/>
        <w:divId w:val="594443052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Strong"/>
        </w:rPr>
        <w:t>Part 4 – Obedience and Awakening</w:t>
      </w:r>
      <w:r>
        <w:br/>
      </w:r>
      <w:proofErr w:type="spellStart"/>
      <w:r>
        <w:rPr>
          <w:rStyle w:val="Strong"/>
        </w:rPr>
        <w:t>שמות</w:t>
      </w:r>
      <w:proofErr w:type="spellEnd"/>
      <w:r>
        <w:rPr>
          <w:rStyle w:val="Strong"/>
        </w:rPr>
        <w:t xml:space="preserve"> ד׳ – שְׁ</w:t>
      </w:r>
      <w:proofErr w:type="spellStart"/>
      <w:r>
        <w:rPr>
          <w:rStyle w:val="Strong"/>
        </w:rPr>
        <w:t>לִיחוּת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וְהִתְעוֹרְרוּת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הָעָם</w:t>
      </w:r>
      <w:proofErr w:type="spellEnd"/>
    </w:p>
    <w:p w14:paraId="2D2BBE9E" w14:textId="77777777" w:rsidR="00406897" w:rsidRDefault="00406897">
      <w:pPr>
        <w:divId w:val="5944430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601F1C" wp14:editId="37964772">
                <wp:extent cx="5943600" cy="1270"/>
                <wp:effectExtent l="0" t="31750" r="0" b="36830"/>
                <wp:docPr id="58196378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147BC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3C7736" w14:textId="77777777" w:rsidR="00406897" w:rsidRDefault="00406897">
      <w:pPr>
        <w:pStyle w:val="NormalWeb"/>
        <w:divId w:val="594443052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</w:rPr>
        <w:t>Exodus 4:27–28</w:t>
      </w:r>
      <w:r>
        <w:br/>
        <w:t>Yahweh speaks to Aaron:</w:t>
      </w:r>
      <w:r>
        <w:br/>
        <w:t>“Go into the wilderness to meet Moses.”</w:t>
      </w:r>
      <w:r>
        <w:br/>
        <w:t xml:space="preserve">Aaron obeys, and they reunite at the mountain </w:t>
      </w:r>
      <w:r>
        <w:rPr>
          <w:rFonts w:ascii="Segoe UI Emoji" w:hAnsi="Segoe UI Emoji" w:cs="Segoe UI Emoji"/>
        </w:rPr>
        <w:t>🔥</w:t>
      </w:r>
      <w:r>
        <w:t xml:space="preserve"> of God with a kiss of brotherhood.</w:t>
      </w:r>
      <w:r>
        <w:br/>
        <w:t>Moses recounts all of Yahweh’s words and the signs he was commanded to perform.</w:t>
      </w:r>
    </w:p>
    <w:p w14:paraId="64B614DA" w14:textId="77777777" w:rsidR="00406897" w:rsidRDefault="00406897">
      <w:pPr>
        <w:pStyle w:val="NormalWeb"/>
        <w:divId w:val="594443052"/>
      </w:pPr>
      <w:r>
        <w:t>→ Prophetic Insight: Brotherhood is rekindled in obedience.</w:t>
      </w:r>
      <w:r>
        <w:br/>
        <w:t xml:space="preserve">→ Remnant Lesson: When Yahweh unites His servants, the message carries fire and clarity </w:t>
      </w:r>
      <w:r>
        <w:rPr>
          <w:rFonts w:ascii="Segoe UI Emoji" w:hAnsi="Segoe UI Emoji" w:cs="Segoe UI Emoji"/>
        </w:rPr>
        <w:t>🔥</w:t>
      </w:r>
      <w:r>
        <w:t>.</w:t>
      </w:r>
    </w:p>
    <w:p w14:paraId="384ADEEB" w14:textId="77777777" w:rsidR="00406897" w:rsidRDefault="00406897">
      <w:pPr>
        <w:divId w:val="5944430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3FA4D3" wp14:editId="73A30645">
                <wp:extent cx="5943600" cy="1270"/>
                <wp:effectExtent l="0" t="31750" r="0" b="36830"/>
                <wp:docPr id="6269608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D129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56A12F" w14:textId="77777777" w:rsidR="00406897" w:rsidRDefault="00406897">
      <w:pPr>
        <w:pStyle w:val="NormalWeb"/>
        <w:divId w:val="594443052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</w:rPr>
        <w:t>Exodus 4:29–31</w:t>
      </w:r>
      <w:r>
        <w:br/>
        <w:t>Together, Moses and Aaron gather the elders of Israel.</w:t>
      </w:r>
      <w:r>
        <w:br/>
        <w:t>Aaron speaks the divine words; Moses performs the signs.</w:t>
      </w:r>
      <w:r>
        <w:br/>
        <w:t>The people listen.</w:t>
      </w:r>
      <w:r>
        <w:br/>
        <w:t>They believe.</w:t>
      </w:r>
      <w:r>
        <w:br/>
        <w:t>They worship.</w:t>
      </w:r>
    </w:p>
    <w:p w14:paraId="35724A50" w14:textId="77777777" w:rsidR="00406897" w:rsidRDefault="00406897">
      <w:pPr>
        <w:pStyle w:val="NormalWeb"/>
        <w:divId w:val="594443052"/>
      </w:pPr>
      <w:r>
        <w:t xml:space="preserve">→ Hebrew: </w:t>
      </w:r>
      <w:proofErr w:type="spellStart"/>
      <w:r>
        <w:rPr>
          <w:rStyle w:val="Strong"/>
        </w:rPr>
        <w:t>וַי</w:t>
      </w:r>
      <w:proofErr w:type="spellEnd"/>
      <w:r>
        <w:rPr>
          <w:rStyle w:val="Strong"/>
        </w:rPr>
        <w:t>ַּ</w:t>
      </w:r>
      <w:proofErr w:type="spellStart"/>
      <w:r>
        <w:rPr>
          <w:rStyle w:val="Strong"/>
        </w:rPr>
        <w:t>אֲמֵן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Vaya’amen</w:t>
      </w:r>
      <w:proofErr w:type="spellEnd"/>
      <w:r>
        <w:rPr>
          <w:rStyle w:val="Strong"/>
        </w:rPr>
        <w:t>)</w:t>
      </w:r>
      <w:r>
        <w:t xml:space="preserve"> → </w:t>
      </w:r>
      <w:r>
        <w:rPr>
          <w:rStyle w:val="Emphasis"/>
        </w:rPr>
        <w:t>They Believed</w:t>
      </w:r>
      <w:r>
        <w:br/>
        <w:t>→ Prophetic Insight: Belief arises when divine truth is proclaimed with authority.</w:t>
      </w:r>
      <w:r>
        <w:br/>
        <w:t xml:space="preserve">→ Remnant Lesson: When Yahweh’s voice is heard, faith awakens — and worship follows </w:t>
      </w:r>
      <w:r>
        <w:rPr>
          <w:rFonts w:ascii="Segoe UI Emoji" w:hAnsi="Segoe UI Emoji" w:cs="Segoe UI Emoji"/>
        </w:rPr>
        <w:t>🙏</w:t>
      </w:r>
      <w:r>
        <w:t>.</w:t>
      </w:r>
    </w:p>
    <w:p w14:paraId="2DDEE40B" w14:textId="6908A86D" w:rsidR="00406897" w:rsidRPr="00406897" w:rsidRDefault="00406897" w:rsidP="00406897">
      <w:pPr>
        <w:divId w:val="5944430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347A2E" wp14:editId="08400CF5">
                <wp:extent cx="5943600" cy="1270"/>
                <wp:effectExtent l="0" t="31750" r="0" b="36830"/>
                <wp:docPr id="931756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86E4F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1D46D5" w14:textId="77777777" w:rsidR="00F21B3F" w:rsidRPr="00F21B3F" w:rsidRDefault="00F21B3F" w:rsidP="00F21B3F">
      <w:pPr>
        <w:divId w:val="1016466564"/>
        <w:rPr>
          <w:rFonts w:eastAsia="Times New Roman"/>
        </w:rPr>
      </w:pPr>
    </w:p>
    <w:p w14:paraId="54D7B9E3" w14:textId="4C9421CB" w:rsidR="006A5204" w:rsidRDefault="006A5204"/>
    <w:p w14:paraId="57956E2E" w14:textId="0656C73F" w:rsidR="006A5204" w:rsidRDefault="0034100E"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267BCD" wp14:editId="41683E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9600"/>
            <wp:effectExtent l="0" t="0" r="0" b="0"/>
            <wp:wrapTopAndBottom/>
            <wp:docPr id="1001783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83814" name="Picture 1001783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969BE"/>
    <w:multiLevelType w:val="hybridMultilevel"/>
    <w:tmpl w:val="0B2ABDF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4F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08439">
    <w:abstractNumId w:val="0"/>
  </w:num>
  <w:num w:numId="2" w16cid:durableId="94496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3B"/>
    <w:rsid w:val="000117CD"/>
    <w:rsid w:val="00065701"/>
    <w:rsid w:val="000C1632"/>
    <w:rsid w:val="001E33D4"/>
    <w:rsid w:val="00316A55"/>
    <w:rsid w:val="0034100E"/>
    <w:rsid w:val="00406897"/>
    <w:rsid w:val="005555EF"/>
    <w:rsid w:val="00677BED"/>
    <w:rsid w:val="006A5204"/>
    <w:rsid w:val="008A5342"/>
    <w:rsid w:val="008B4221"/>
    <w:rsid w:val="00944924"/>
    <w:rsid w:val="00B234DD"/>
    <w:rsid w:val="00BF08AC"/>
    <w:rsid w:val="00C45890"/>
    <w:rsid w:val="00CD653B"/>
    <w:rsid w:val="00DF7B4F"/>
    <w:rsid w:val="00E003BB"/>
    <w:rsid w:val="00E13E0B"/>
    <w:rsid w:val="00E17000"/>
    <w:rsid w:val="00EC09E7"/>
    <w:rsid w:val="00EF36E8"/>
    <w:rsid w:val="00F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E329"/>
  <w15:chartTrackingRefBased/>
  <w15:docId w15:val="{8FEB2BFB-64DA-3C4F-9B90-30D9D609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34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117CD"/>
    <w:rPr>
      <w:b/>
      <w:bCs/>
    </w:rPr>
  </w:style>
  <w:style w:type="character" w:styleId="Emphasis">
    <w:name w:val="Emphasis"/>
    <w:basedOn w:val="DefaultParagraphFont"/>
    <w:uiPriority w:val="20"/>
    <w:qFormat/>
    <w:rsid w:val="000117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Laird</dc:creator>
  <cp:keywords/>
  <dc:description/>
  <cp:lastModifiedBy>Aaron Laird</cp:lastModifiedBy>
  <cp:revision>2</cp:revision>
  <dcterms:created xsi:type="dcterms:W3CDTF">2025-06-07T16:59:00Z</dcterms:created>
  <dcterms:modified xsi:type="dcterms:W3CDTF">2025-06-07T16:59:00Z</dcterms:modified>
</cp:coreProperties>
</file>