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18" w:rsidRPr="00DB4F38" w:rsidRDefault="008F2118" w:rsidP="00331160">
      <w:pPr>
        <w:pStyle w:val="Default"/>
        <w:jc w:val="center"/>
        <w:rPr>
          <w:sz w:val="20"/>
          <w:szCs w:val="20"/>
        </w:rPr>
      </w:pPr>
      <w:r w:rsidRPr="00DB4F38">
        <w:rPr>
          <w:sz w:val="20"/>
          <w:szCs w:val="20"/>
        </w:rPr>
        <w:t>CS 142 Final Exam</w:t>
      </w:r>
    </w:p>
    <w:p w:rsidR="008F2118" w:rsidRPr="00DB4F38" w:rsidRDefault="008F2118" w:rsidP="00331160">
      <w:pPr>
        <w:pStyle w:val="Default"/>
        <w:jc w:val="center"/>
        <w:rPr>
          <w:sz w:val="20"/>
          <w:szCs w:val="20"/>
        </w:rPr>
      </w:pPr>
      <w:r>
        <w:rPr>
          <w:sz w:val="20"/>
          <w:szCs w:val="20"/>
        </w:rPr>
        <w:t>Version 0.</w:t>
      </w:r>
      <w:r w:rsidR="001D4B18">
        <w:rPr>
          <w:sz w:val="20"/>
          <w:szCs w:val="20"/>
        </w:rPr>
        <w:t>8</w:t>
      </w:r>
    </w:p>
    <w:p w:rsidR="008F2118" w:rsidRPr="00DB4F38" w:rsidRDefault="008F2118" w:rsidP="00331160">
      <w:pPr>
        <w:pStyle w:val="Default"/>
        <w:jc w:val="center"/>
        <w:rPr>
          <w:sz w:val="20"/>
          <w:szCs w:val="20"/>
        </w:rPr>
      </w:pPr>
      <w:r w:rsidRPr="00DB4F38">
        <w:rPr>
          <w:sz w:val="20"/>
          <w:szCs w:val="20"/>
        </w:rPr>
        <w:t>Instructors: R. P. Burton, K. Seppi, and E. Child</w:t>
      </w:r>
    </w:p>
    <w:p w:rsidR="008F2118" w:rsidRPr="00DB4F38" w:rsidRDefault="008F2118" w:rsidP="00331160">
      <w:pPr>
        <w:pStyle w:val="Default"/>
        <w:jc w:val="center"/>
        <w:rPr>
          <w:sz w:val="20"/>
          <w:szCs w:val="20"/>
        </w:rPr>
      </w:pPr>
      <w:r w:rsidRPr="00DB4F38">
        <w:rPr>
          <w:sz w:val="20"/>
          <w:szCs w:val="20"/>
        </w:rPr>
        <w:t>Monday, December 16, 2013 thru Friday, December 20, 2013, 8:00 p.m.</w:t>
      </w:r>
    </w:p>
    <w:p w:rsidR="008F2118" w:rsidRPr="00DB4F38" w:rsidRDefault="008F2118" w:rsidP="00331160">
      <w:pPr>
        <w:pStyle w:val="Default"/>
        <w:jc w:val="center"/>
        <w:rPr>
          <w:sz w:val="20"/>
          <w:szCs w:val="20"/>
        </w:rPr>
      </w:pPr>
      <w:r w:rsidRPr="00DB4F38">
        <w:rPr>
          <w:sz w:val="20"/>
          <w:szCs w:val="20"/>
        </w:rPr>
        <w:t xml:space="preserve">We will not be accepting late finals. </w:t>
      </w:r>
    </w:p>
    <w:p w:rsidR="008F2118" w:rsidRPr="00DB4F38" w:rsidRDefault="008F2118" w:rsidP="00331160">
      <w:pPr>
        <w:pStyle w:val="Default"/>
        <w:jc w:val="center"/>
        <w:rPr>
          <w:sz w:val="20"/>
          <w:szCs w:val="20"/>
        </w:rPr>
      </w:pPr>
      <w:r w:rsidRPr="00DB4F38">
        <w:rPr>
          <w:sz w:val="20"/>
          <w:szCs w:val="20"/>
        </w:rPr>
        <w:t>Allowed materials include your CS 142 course text, your own notes, your own prior lab solutions, the CS 142 course website, and cplusplus.com</w:t>
      </w:r>
    </w:p>
    <w:p w:rsidR="008F2118" w:rsidRPr="00DB4F38" w:rsidRDefault="008F2118" w:rsidP="00331160">
      <w:pPr>
        <w:pStyle w:val="Default"/>
        <w:jc w:val="center"/>
        <w:rPr>
          <w:sz w:val="20"/>
          <w:szCs w:val="20"/>
        </w:rPr>
      </w:pPr>
      <w:r w:rsidRPr="00DB4F38">
        <w:rPr>
          <w:sz w:val="20"/>
          <w:szCs w:val="20"/>
        </w:rPr>
        <w:t>Disallowed materials include all other text resources, all other Internet</w:t>
      </w:r>
    </w:p>
    <w:p w:rsidR="008F2118" w:rsidRPr="00DB4F38" w:rsidRDefault="008F2118" w:rsidP="00331160">
      <w:pPr>
        <w:pStyle w:val="Default"/>
        <w:jc w:val="center"/>
        <w:rPr>
          <w:sz w:val="20"/>
          <w:szCs w:val="20"/>
        </w:rPr>
      </w:pPr>
      <w:r w:rsidRPr="00DB4F38">
        <w:rPr>
          <w:sz w:val="20"/>
          <w:szCs w:val="20"/>
        </w:rPr>
        <w:t>resources, and all neighbors (remember, everyone is thy neighbor).</w:t>
      </w:r>
    </w:p>
    <w:p w:rsidR="008F2118" w:rsidRPr="00DB4F38" w:rsidRDefault="008F2118" w:rsidP="00331160">
      <w:pPr>
        <w:pStyle w:val="Default"/>
        <w:jc w:val="center"/>
        <w:rPr>
          <w:sz w:val="20"/>
          <w:szCs w:val="20"/>
        </w:rPr>
      </w:pPr>
    </w:p>
    <w:p w:rsidR="008F2118" w:rsidRPr="00DB4F38" w:rsidRDefault="008F2118" w:rsidP="00331160">
      <w:pPr>
        <w:pStyle w:val="Default"/>
        <w:jc w:val="center"/>
        <w:rPr>
          <w:b/>
          <w:bCs/>
          <w:sz w:val="20"/>
          <w:szCs w:val="20"/>
        </w:rPr>
      </w:pPr>
      <w:r w:rsidRPr="00DB4F38">
        <w:rPr>
          <w:b/>
          <w:bCs/>
          <w:sz w:val="20"/>
          <w:szCs w:val="20"/>
        </w:rPr>
        <w:t>Instructions</w:t>
      </w:r>
    </w:p>
    <w:p w:rsidR="008F2118" w:rsidRPr="00DB4F38" w:rsidRDefault="008F2118" w:rsidP="00331160">
      <w:pPr>
        <w:pStyle w:val="Default"/>
        <w:jc w:val="center"/>
        <w:rPr>
          <w:sz w:val="20"/>
          <w:szCs w:val="20"/>
        </w:rPr>
      </w:pPr>
    </w:p>
    <w:p w:rsidR="008F2118" w:rsidRPr="00DB4F38" w:rsidRDefault="008F2118" w:rsidP="00EC4901">
      <w:pPr>
        <w:pStyle w:val="Default"/>
        <w:numPr>
          <w:ilvl w:val="0"/>
          <w:numId w:val="10"/>
        </w:numPr>
        <w:rPr>
          <w:sz w:val="20"/>
          <w:szCs w:val="20"/>
        </w:rPr>
      </w:pPr>
      <w:r w:rsidRPr="00DB4F38">
        <w:rPr>
          <w:sz w:val="20"/>
          <w:szCs w:val="20"/>
        </w:rPr>
        <w:t>This midterm consists of a C++ programming problem. Read and understand the statement of the problem completely before beginning to design, code, and test. Understanding the problem correctly is part of the examination. If something seems unclear, ask a CS 142 TA (but no one else) for clarification.</w:t>
      </w:r>
    </w:p>
    <w:p w:rsidR="008F2118" w:rsidRPr="00DB4F38" w:rsidRDefault="008F2118" w:rsidP="00EC4901">
      <w:pPr>
        <w:pStyle w:val="Default"/>
        <w:numPr>
          <w:ilvl w:val="0"/>
          <w:numId w:val="10"/>
        </w:numPr>
        <w:rPr>
          <w:sz w:val="20"/>
          <w:szCs w:val="20"/>
        </w:rPr>
      </w:pPr>
      <w:r w:rsidRPr="00DB4F38">
        <w:rPr>
          <w:sz w:val="20"/>
          <w:szCs w:val="20"/>
        </w:rPr>
        <w:t>As part of your design, consider test cases that will establish the correctness of your solution.</w:t>
      </w:r>
    </w:p>
    <w:p w:rsidR="008F2118" w:rsidRPr="00DB4F38" w:rsidRDefault="008F2118" w:rsidP="00EC4901">
      <w:pPr>
        <w:pStyle w:val="Default"/>
        <w:numPr>
          <w:ilvl w:val="0"/>
          <w:numId w:val="10"/>
        </w:numPr>
        <w:rPr>
          <w:sz w:val="20"/>
          <w:szCs w:val="20"/>
        </w:rPr>
      </w:pPr>
      <w:r w:rsidRPr="00DB4F38">
        <w:rPr>
          <w:sz w:val="20"/>
          <w:szCs w:val="20"/>
        </w:rPr>
        <w:t xml:space="preserve">Produce a solution, which consists of </w:t>
      </w:r>
      <w:r w:rsidRPr="00DB4F38">
        <w:rPr>
          <w:i/>
          <w:iCs/>
          <w:sz w:val="20"/>
          <w:szCs w:val="20"/>
        </w:rPr>
        <w:t xml:space="preserve">your </w:t>
      </w:r>
      <w:r w:rsidRPr="00DB4F38">
        <w:rPr>
          <w:sz w:val="20"/>
          <w:szCs w:val="20"/>
        </w:rPr>
        <w:t>C++ code, with a comment at the beginning of your file which includes your name, your student ID number, and “CS 142 Fall 2013 Final Exam.” Save your complete source file(s) using the online submission script. Attribute any code taken from or based on other sources (except for the course text and the course website). Attributed code taken from or based heavily on other sources is worth half credit.  Unattributed code taken from or based heavily on other sources is worth no credit.</w:t>
      </w:r>
    </w:p>
    <w:p w:rsidR="008F2118" w:rsidRPr="00DB4F38" w:rsidRDefault="008F2118" w:rsidP="00EC4901">
      <w:pPr>
        <w:pStyle w:val="Default"/>
        <w:numPr>
          <w:ilvl w:val="0"/>
          <w:numId w:val="10"/>
        </w:numPr>
        <w:rPr>
          <w:sz w:val="20"/>
          <w:szCs w:val="20"/>
        </w:rPr>
      </w:pPr>
      <w:r w:rsidRPr="00DB4F38">
        <w:rPr>
          <w:sz w:val="20"/>
          <w:szCs w:val="20"/>
        </w:rPr>
        <w:t>You may pose questions to the CS 142 TAs at any time. However, the TAs generally are not permitted to answer questions related to design, C++ implementation, debugging, or testing.</w:t>
      </w:r>
    </w:p>
    <w:p w:rsidR="008F2118" w:rsidRPr="00DB4F38" w:rsidRDefault="008F2118" w:rsidP="00EC4901">
      <w:pPr>
        <w:pStyle w:val="Default"/>
        <w:numPr>
          <w:ilvl w:val="0"/>
          <w:numId w:val="10"/>
        </w:numPr>
        <w:rPr>
          <w:sz w:val="20"/>
          <w:szCs w:val="20"/>
        </w:rPr>
      </w:pPr>
      <w:r w:rsidRPr="00DB4F38">
        <w:rPr>
          <w:sz w:val="20"/>
          <w:szCs w:val="20"/>
        </w:rPr>
        <w:t>Code well. This includes choosing good names for identifiers, avoiding magic numbers, formatting in a communicative way so that your code is reasonably self-documenting, choosing good control structures, using appropriate data structures, encaps</w:t>
      </w:r>
      <w:r>
        <w:rPr>
          <w:sz w:val="20"/>
          <w:szCs w:val="20"/>
        </w:rPr>
        <w:t xml:space="preserve">ulating, using inheritance and </w:t>
      </w:r>
      <w:r w:rsidRPr="00DB4F38">
        <w:rPr>
          <w:sz w:val="20"/>
          <w:szCs w:val="20"/>
        </w:rPr>
        <w:t>polymorphism appropriately, etc.  Provide comments where required or appropriate, especially to help the TAs understand what your code is intended to do. Remember, you will be graded not only on whether your code (when entered, compiled, and executed) accomplishes the specified task, but also on how clearly and efficiently it accomplishes the specified task, and on how closely you adhere to the stated requirements and to good programming practices.</w:t>
      </w:r>
    </w:p>
    <w:p w:rsidR="008F2118" w:rsidRPr="00DB4F38" w:rsidRDefault="008F2118" w:rsidP="00EC4901">
      <w:pPr>
        <w:pStyle w:val="Default"/>
        <w:numPr>
          <w:ilvl w:val="0"/>
          <w:numId w:val="10"/>
        </w:numPr>
        <w:rPr>
          <w:sz w:val="20"/>
          <w:szCs w:val="20"/>
        </w:rPr>
      </w:pPr>
      <w:r w:rsidRPr="00DB4F38">
        <w:rPr>
          <w:sz w:val="20"/>
          <w:szCs w:val="20"/>
        </w:rPr>
        <w:t xml:space="preserve">When you are finished, score your solution as indicated on the Scoring Sheet. If you are </w:t>
      </w:r>
      <w:r>
        <w:rPr>
          <w:sz w:val="20"/>
          <w:szCs w:val="20"/>
        </w:rPr>
        <w:t>within 15% of your score</w:t>
      </w:r>
      <w:r w:rsidRPr="00DB4F38">
        <w:rPr>
          <w:sz w:val="20"/>
          <w:szCs w:val="20"/>
        </w:rPr>
        <w:t>, you will not lose or gain extra poin</w:t>
      </w:r>
      <w:r>
        <w:rPr>
          <w:sz w:val="20"/>
          <w:szCs w:val="20"/>
        </w:rPr>
        <w:t xml:space="preserve">ts.  If you are at within 16% to </w:t>
      </w:r>
      <w:r w:rsidRPr="00DB4F38">
        <w:rPr>
          <w:sz w:val="20"/>
          <w:szCs w:val="20"/>
        </w:rPr>
        <w:t>25% of your score, you will lose 2.5% of your score. If you are not within at least 25% of your score, y</w:t>
      </w:r>
      <w:r>
        <w:rPr>
          <w:sz w:val="20"/>
          <w:szCs w:val="20"/>
        </w:rPr>
        <w:t>ou will lose 5% of your</w:t>
      </w:r>
      <w:r w:rsidRPr="00DB4F38">
        <w:rPr>
          <w:sz w:val="20"/>
          <w:szCs w:val="20"/>
        </w:rPr>
        <w:t xml:space="preserve"> score. After y</w:t>
      </w:r>
      <w:r>
        <w:rPr>
          <w:sz w:val="20"/>
          <w:szCs w:val="20"/>
        </w:rPr>
        <w:t xml:space="preserve">ou complete the grading sheet, </w:t>
      </w:r>
      <w:r w:rsidRPr="00DB4F38">
        <w:rPr>
          <w:sz w:val="20"/>
          <w:szCs w:val="20"/>
        </w:rPr>
        <w:t>go to Learning Suite and follow the instructions under the Contents Tab in Exam Submission.</w:t>
      </w:r>
    </w:p>
    <w:p w:rsidR="008F2118" w:rsidRPr="00DB4F38" w:rsidRDefault="008F2118" w:rsidP="00EC4901">
      <w:pPr>
        <w:pStyle w:val="Default"/>
        <w:numPr>
          <w:ilvl w:val="0"/>
          <w:numId w:val="10"/>
        </w:numPr>
        <w:rPr>
          <w:sz w:val="20"/>
          <w:szCs w:val="20"/>
        </w:rPr>
      </w:pPr>
      <w:r w:rsidRPr="00DB4F38">
        <w:rPr>
          <w:sz w:val="20"/>
          <w:szCs w:val="20"/>
        </w:rPr>
        <w:t xml:space="preserve">Sign here (1) to certify that you reviewed all your posted scores for the semester, notifying a CS 142 TA in writing to any discrepancies, (2) to request that your midterm be graded, and (3) to certify that no unfair information related to the midterm has been received by you, either directly or indirectly, and that none has been or will be conveyed by you. If we discover that you cheated or assisted someone in cheating, intentionally or unintentionally (including accidentally), your score for this exam may (and probably will) be </w:t>
      </w:r>
      <w:r w:rsidRPr="00DB4F38">
        <w:rPr>
          <w:rFonts w:ascii="Courier New" w:hAnsi="Courier New" w:cs="Courier New"/>
          <w:sz w:val="20"/>
          <w:szCs w:val="20"/>
        </w:rPr>
        <w:t>rand() % 1</w:t>
      </w:r>
      <w:r w:rsidRPr="00DB4F38">
        <w:rPr>
          <w:sz w:val="20"/>
          <w:szCs w:val="20"/>
        </w:rPr>
        <w:t xml:space="preserve">. Discipline also may include Honor Code Office involvement, which can lead to loss of opportunities at </w:t>
      </w:r>
      <w:smartTag w:uri="urn:schemas-microsoft-com:office:smarttags" w:element="PlaceName">
        <w:smartTag w:uri="urn:schemas-microsoft-com:office:smarttags" w:element="place">
          <w:smartTag w:uri="urn:schemas-microsoft-com:office:smarttags" w:element="PlaceName">
            <w:r w:rsidRPr="00DB4F38">
              <w:rPr>
                <w:sz w:val="20"/>
                <w:szCs w:val="20"/>
              </w:rPr>
              <w:t>Brigham</w:t>
            </w:r>
          </w:smartTag>
          <w:r w:rsidRPr="00DB4F38">
            <w:rPr>
              <w:sz w:val="20"/>
              <w:szCs w:val="20"/>
            </w:rPr>
            <w:t xml:space="preserve"> </w:t>
          </w:r>
          <w:smartTag w:uri="urn:schemas-microsoft-com:office:smarttags" w:element="PlaceType">
            <w:smartTag w:uri="urn:schemas-microsoft-com:office:smarttags" w:element="PlaceName">
              <w:r w:rsidRPr="00DB4F38">
                <w:rPr>
                  <w:sz w:val="20"/>
                  <w:szCs w:val="20"/>
                </w:rPr>
                <w:t>Young</w:t>
              </w:r>
            </w:smartTag>
          </w:smartTag>
          <w:r w:rsidRPr="00DB4F38">
            <w:rPr>
              <w:sz w:val="20"/>
              <w:szCs w:val="20"/>
            </w:rPr>
            <w:t xml:space="preserve"> </w:t>
          </w:r>
          <w:smartTag w:uri="urn:schemas-microsoft-com:office:smarttags" w:element="PlaceType">
            <w:r w:rsidRPr="00DB4F38">
              <w:rPr>
                <w:sz w:val="20"/>
                <w:szCs w:val="20"/>
              </w:rPr>
              <w:t>University</w:t>
            </w:r>
          </w:smartTag>
        </w:smartTag>
      </w:smartTag>
      <w:r w:rsidRPr="00DB4F38">
        <w:rPr>
          <w:sz w:val="20"/>
          <w:szCs w:val="20"/>
        </w:rPr>
        <w:t>.</w:t>
      </w:r>
    </w:p>
    <w:p w:rsidR="008F2118" w:rsidRPr="00DB4F38" w:rsidRDefault="008F2118" w:rsidP="00331160">
      <w:pPr>
        <w:pStyle w:val="Default"/>
        <w:rPr>
          <w:sz w:val="20"/>
          <w:szCs w:val="20"/>
        </w:rPr>
      </w:pPr>
    </w:p>
    <w:p w:rsidR="008F2118" w:rsidRPr="00DB4F38" w:rsidRDefault="008F2118" w:rsidP="00331160">
      <w:pPr>
        <w:pStyle w:val="Default"/>
        <w:rPr>
          <w:sz w:val="20"/>
          <w:szCs w:val="20"/>
        </w:rPr>
      </w:pPr>
    </w:p>
    <w:p w:rsidR="008F2118" w:rsidRPr="00DB4F38" w:rsidRDefault="008F2118" w:rsidP="00331160">
      <w:pPr>
        <w:rPr>
          <w:sz w:val="20"/>
          <w:szCs w:val="20"/>
        </w:rPr>
      </w:pPr>
    </w:p>
    <w:p w:rsidR="008F2118" w:rsidRPr="00DB4F38" w:rsidRDefault="008F2118" w:rsidP="00331160">
      <w:pPr>
        <w:rPr>
          <w:sz w:val="20"/>
          <w:szCs w:val="20"/>
        </w:rPr>
      </w:pPr>
      <w:r w:rsidRPr="00DB4F38">
        <w:rPr>
          <w:sz w:val="20"/>
          <w:szCs w:val="20"/>
        </w:rPr>
        <w:t>___________________________________                                             _______________________/ 2013</w:t>
      </w:r>
    </w:p>
    <w:p w:rsidR="008F2118" w:rsidRPr="00DB4F38" w:rsidRDefault="008F2118" w:rsidP="00331160">
      <w:pPr>
        <w:rPr>
          <w:sz w:val="20"/>
          <w:szCs w:val="20"/>
        </w:rPr>
      </w:pPr>
      <w:r w:rsidRPr="00DB4F38">
        <w:rPr>
          <w:sz w:val="20"/>
          <w:szCs w:val="20"/>
        </w:rPr>
        <w:t>(Name)                                                                                                        (Date)</w:t>
      </w:r>
    </w:p>
    <w:p w:rsidR="008F2118" w:rsidRPr="00334035" w:rsidRDefault="008F2118" w:rsidP="00B4262A">
      <w:pPr>
        <w:spacing w:after="200" w:line="276" w:lineRule="auto"/>
      </w:pPr>
    </w:p>
    <w:p w:rsidR="008F2118" w:rsidRDefault="008F2118" w:rsidP="00A03F8F">
      <w:pPr>
        <w:jc w:val="center"/>
        <w:rPr>
          <w:b/>
        </w:rPr>
      </w:pPr>
    </w:p>
    <w:p w:rsidR="008F2118" w:rsidRDefault="008F2118" w:rsidP="00A03F8F">
      <w:pPr>
        <w:jc w:val="center"/>
        <w:rPr>
          <w:b/>
        </w:rPr>
      </w:pPr>
      <w:r>
        <w:rPr>
          <w:b/>
        </w:rPr>
        <w:lastRenderedPageBreak/>
        <w:t>You Can Bank on It</w:t>
      </w:r>
    </w:p>
    <w:p w:rsidR="008F2118" w:rsidRDefault="008F2118" w:rsidP="00A03F8F">
      <w:pPr>
        <w:rPr>
          <w:b/>
        </w:rPr>
      </w:pPr>
    </w:p>
    <w:p w:rsidR="008F2118" w:rsidRDefault="008F2118" w:rsidP="00161341">
      <w:pPr>
        <w:rPr>
          <w:b/>
        </w:rPr>
      </w:pPr>
      <w:r>
        <w:rPr>
          <w:b/>
        </w:rPr>
        <w:t xml:space="preserve">Problem Statement </w:t>
      </w:r>
    </w:p>
    <w:p w:rsidR="008F2118" w:rsidRDefault="008F2118" w:rsidP="00161341">
      <w:pPr>
        <w:rPr>
          <w:b/>
        </w:rPr>
      </w:pPr>
    </w:p>
    <w:p w:rsidR="008F2118" w:rsidRDefault="008F2118" w:rsidP="00161341">
      <w:r>
        <w:t>The bank at which you have been building up your resources has discovered your prowess as a C++ programmer and has hired you to automate much of their operation.  Specifically, the bank wants you to write a C++ program to automate opening bank accounts, depositing into and withdrawing from existing bank accounts, closing bank accounts, and applying monthly fees and interest.</w:t>
      </w:r>
    </w:p>
    <w:p w:rsidR="008F2118" w:rsidRDefault="008F2118" w:rsidP="00161341"/>
    <w:p w:rsidR="008F2118" w:rsidRDefault="008F2118" w:rsidP="00161341">
      <w:pPr>
        <w:rPr>
          <w:b/>
        </w:rPr>
      </w:pPr>
      <w:r w:rsidRPr="00DB4A79">
        <w:rPr>
          <w:b/>
        </w:rPr>
        <w:t>Background:</w:t>
      </w:r>
    </w:p>
    <w:p w:rsidR="008F2118" w:rsidRDefault="008F2118" w:rsidP="00161341">
      <w:pPr>
        <w:rPr>
          <w:b/>
        </w:rPr>
      </w:pPr>
    </w:p>
    <w:p w:rsidR="008F2118" w:rsidRDefault="008F2118" w:rsidP="00211916">
      <w:r>
        <w:t xml:space="preserve">You’ve learned everything you need to know about the banking operation:  </w:t>
      </w:r>
    </w:p>
    <w:p w:rsidR="008F2118" w:rsidRDefault="008F2118" w:rsidP="00DB4F38">
      <w:pPr>
        <w:pStyle w:val="ListParagraph"/>
        <w:numPr>
          <w:ilvl w:val="0"/>
          <w:numId w:val="11"/>
        </w:numPr>
      </w:pPr>
      <w:r>
        <w:t xml:space="preserve">A “bank account” is merely an abstraction that functions meaningfully as the root of a multi-level inheritance hierarchy.  </w:t>
      </w:r>
    </w:p>
    <w:p w:rsidR="008F2118" w:rsidRDefault="008F2118" w:rsidP="00DB4F38">
      <w:pPr>
        <w:pStyle w:val="ListParagraph"/>
        <w:numPr>
          <w:ilvl w:val="0"/>
          <w:numId w:val="11"/>
        </w:numPr>
      </w:pPr>
      <w:r>
        <w:t xml:space="preserve">Any bank account allows deposits at any time and can be closed at any time (provided it has a nonnegative balance).  </w:t>
      </w:r>
    </w:p>
    <w:p w:rsidR="008F2118" w:rsidRDefault="008F2118" w:rsidP="00DB4F38">
      <w:pPr>
        <w:pStyle w:val="ListParagraph"/>
        <w:numPr>
          <w:ilvl w:val="0"/>
          <w:numId w:val="11"/>
        </w:numPr>
      </w:pPr>
      <w:r>
        <w:t xml:space="preserve">A bank account is either some variety of checking account or some variety of savings account.  </w:t>
      </w:r>
    </w:p>
    <w:p w:rsidR="008F2118" w:rsidRDefault="008F2118" w:rsidP="00DB4F38">
      <w:pPr>
        <w:pStyle w:val="ListParagraph"/>
        <w:numPr>
          <w:ilvl w:val="1"/>
          <w:numId w:val="11"/>
        </w:numPr>
      </w:pPr>
      <w:r>
        <w:t xml:space="preserve">A Regular checking account can have any nonnegative balance, and incurs a monthly fee of $6.00.  </w:t>
      </w:r>
    </w:p>
    <w:p w:rsidR="008F2118" w:rsidRDefault="008F2118" w:rsidP="00DB4F38">
      <w:pPr>
        <w:pStyle w:val="ListParagraph"/>
        <w:numPr>
          <w:ilvl w:val="1"/>
          <w:numId w:val="11"/>
        </w:numPr>
      </w:pPr>
      <w:r>
        <w:t xml:space="preserve">A Regular+ checking account must maintain a balance of at least $300 and has no monthly fee; if the balance drops below $300, the monthly $6.00 fee is imposed.   </w:t>
      </w:r>
    </w:p>
    <w:p w:rsidR="008F2118" w:rsidRDefault="008F2118" w:rsidP="00DB4F38">
      <w:pPr>
        <w:pStyle w:val="ListParagraph"/>
        <w:numPr>
          <w:ilvl w:val="1"/>
          <w:numId w:val="11"/>
        </w:numPr>
      </w:pPr>
      <w:r>
        <w:t xml:space="preserve">A Regular++ checking account must maintain a balance of at least $800, has no monthly fee, and earns interest at 0.5% per annum.  If the balance drops below $800, no monthly interest is posted.  If the balance drops below $300, the monthly $6.00 fee is imposed.  </w:t>
      </w:r>
    </w:p>
    <w:p w:rsidR="008F2118" w:rsidRDefault="008F2118" w:rsidP="00DB4F38">
      <w:pPr>
        <w:pStyle w:val="ListParagraph"/>
        <w:numPr>
          <w:ilvl w:val="1"/>
          <w:numId w:val="11"/>
        </w:numPr>
      </w:pPr>
      <w:r>
        <w:t xml:space="preserve">A Regular savings account can have any nonnegative balance, has no monthly fee, and earns interest at 1% per annum.  </w:t>
      </w:r>
    </w:p>
    <w:p w:rsidR="008F2118" w:rsidRDefault="008F2118" w:rsidP="00DB4F38">
      <w:pPr>
        <w:pStyle w:val="ListParagraph"/>
        <w:numPr>
          <w:ilvl w:val="1"/>
          <w:numId w:val="11"/>
        </w:numPr>
      </w:pPr>
      <w:r>
        <w:t xml:space="preserve">A Regular+ savings account must have a balance of at least $1000 and earns interest at 1.25% per annum; if the balance drops below $1000, the interest rate drops to 1%.  </w:t>
      </w:r>
    </w:p>
    <w:p w:rsidR="008F2118" w:rsidRDefault="008F2118" w:rsidP="00DB4F38">
      <w:pPr>
        <w:pStyle w:val="ListParagraph"/>
        <w:numPr>
          <w:ilvl w:val="1"/>
          <w:numId w:val="11"/>
        </w:numPr>
      </w:pPr>
      <w:r>
        <w:t xml:space="preserve">Unlike other accounts which allow withdrawals at any time, the balance and accumulated interest in a CD savings account can be withdrawn only upon maturity of the account.  It pays interest at 2% per annum.  If a withdrawal is made prior to maturity, all interest earned on the remaining balance since the date of the withdrawal (and not already forfeited) is forfeited.  </w:t>
      </w:r>
    </w:p>
    <w:p w:rsidR="008F2118" w:rsidRDefault="008F2118" w:rsidP="00B4262A">
      <w:pPr>
        <w:pStyle w:val="ListParagraph"/>
        <w:numPr>
          <w:ilvl w:val="0"/>
          <w:numId w:val="11"/>
        </w:numPr>
      </w:pPr>
      <w:r>
        <w:t>If the balance is insufficient for the intended withdrawal (or the check), the withdrawal (or writing of the check) is disallowed and a $5.00 penalty is imposed (and debited from the account).  If the balance in the account is less than $5.00, the penalty is the amount of the balance.</w:t>
      </w:r>
    </w:p>
    <w:p w:rsidR="008F2118" w:rsidRDefault="008F2118" w:rsidP="00E56AB5">
      <w:pPr>
        <w:pStyle w:val="ListParagraph"/>
        <w:numPr>
          <w:ilvl w:val="0"/>
          <w:numId w:val="11"/>
        </w:numPr>
      </w:pPr>
      <w:r>
        <w:t>All bank accounts have an account number, a current balance, and an owner.  CD accounts also have durations (to maturity). To simplify the problem, you may assume that a CD account matures in 9 months. You may add additional data members to specific account classes.</w:t>
      </w:r>
    </w:p>
    <w:p w:rsidR="008F2118" w:rsidRPr="00DB4A79" w:rsidRDefault="008F2118" w:rsidP="00161341"/>
    <w:p w:rsidR="008F2118" w:rsidRDefault="008F2118" w:rsidP="00161341"/>
    <w:p w:rsidR="008F2118" w:rsidRDefault="008F2118" w:rsidP="00161341">
      <w:pPr>
        <w:rPr>
          <w:b/>
        </w:rPr>
      </w:pPr>
      <w:r>
        <w:rPr>
          <w:b/>
        </w:rPr>
        <w:t>Requirements</w:t>
      </w:r>
      <w:r w:rsidRPr="004C4749">
        <w:rPr>
          <w:b/>
        </w:rPr>
        <w:t>:</w:t>
      </w:r>
    </w:p>
    <w:p w:rsidR="008F2118" w:rsidRDefault="008F2118" w:rsidP="00161341">
      <w:pPr>
        <w:rPr>
          <w:b/>
        </w:rPr>
      </w:pPr>
    </w:p>
    <w:p w:rsidR="008F2118" w:rsidRDefault="008F2118" w:rsidP="00161341">
      <w:r>
        <w:t xml:space="preserve">All required methods are included in the interfaces discussed in the next section. </w:t>
      </w:r>
    </w:p>
    <w:p w:rsidR="008F2118" w:rsidRDefault="008F2118" w:rsidP="00161341">
      <w:pPr>
        <w:rPr>
          <w:b/>
        </w:rPr>
      </w:pPr>
    </w:p>
    <w:p w:rsidR="008F2118" w:rsidRPr="00044D9D" w:rsidRDefault="008F2118" w:rsidP="00161341">
      <w:pPr>
        <w:rPr>
          <w:i/>
        </w:rPr>
      </w:pPr>
      <w:r>
        <w:t xml:space="preserve">When the user opens an account, it must include an initial deposit. Account numbers are assigned, the number of the first account being 1, the number of the second account being 2, etc.  Once the account is opened, the account number and the owner cannot be changed.  </w:t>
      </w:r>
      <w:r w:rsidRPr="00E82BDB">
        <w:rPr>
          <w:i/>
        </w:rPr>
        <w:t xml:space="preserve">Instead of providing a member function to identify the type of the account, an object of the appropriate class is created and added to the collection of bank accounts.  </w:t>
      </w:r>
    </w:p>
    <w:p w:rsidR="008F2118" w:rsidRPr="004C4749" w:rsidRDefault="008F2118" w:rsidP="00161341">
      <w:pPr>
        <w:rPr>
          <w:b/>
        </w:rPr>
      </w:pPr>
    </w:p>
    <w:p w:rsidR="008F2118" w:rsidRDefault="008F2118" w:rsidP="004C4749">
      <w:r>
        <w:t>Deposits can be made by specifying the account number and the (positive) amount of the deposit.</w:t>
      </w:r>
    </w:p>
    <w:p w:rsidR="008F2118" w:rsidRDefault="008F2118" w:rsidP="004C4749"/>
    <w:p w:rsidR="008F2118" w:rsidRDefault="008F2118" w:rsidP="004C4749">
      <w:r>
        <w:t>Withdrawals can be made (or checks can be written) by specifying the account number and the (positive) amount of the withdrawal (or check), not to exceed the balance in the account (in which case a penalty is imposed).</w:t>
      </w:r>
    </w:p>
    <w:p w:rsidR="008F2118" w:rsidRDefault="008F2118" w:rsidP="004C4749"/>
    <w:p w:rsidR="008F2118" w:rsidRDefault="008F2118" w:rsidP="004C4749">
      <w:r>
        <w:t>An account may be closed provided its balance is nonnegative.</w:t>
      </w:r>
    </w:p>
    <w:p w:rsidR="008F2118" w:rsidRDefault="008F2118" w:rsidP="004C4749"/>
    <w:p w:rsidR="008F2118" w:rsidRPr="009B3470" w:rsidRDefault="008F2118" w:rsidP="004C4749">
      <w:pPr>
        <w:rPr>
          <w:i/>
        </w:rPr>
      </w:pPr>
      <w:r>
        <w:t>When the month advances, all applicable fees and interest must be applied to all accounts. Your program uses polymorphism (rather than if-statements or a switch-statement) to determine the type of each account, computing the current balance in a manner appropriate to the type of each account.</w:t>
      </w:r>
    </w:p>
    <w:p w:rsidR="008F2118" w:rsidRDefault="008F2118" w:rsidP="00161341"/>
    <w:p w:rsidR="008F2118" w:rsidRPr="004C4749" w:rsidRDefault="008F2118" w:rsidP="00161341">
      <w:pPr>
        <w:rPr>
          <w:b/>
        </w:rPr>
      </w:pPr>
      <w:r w:rsidRPr="004C4749">
        <w:rPr>
          <w:b/>
        </w:rPr>
        <w:t>Provided Files</w:t>
      </w:r>
    </w:p>
    <w:p w:rsidR="008F2118" w:rsidRDefault="008F2118" w:rsidP="00A03F8F"/>
    <w:p w:rsidR="008F2118" w:rsidRDefault="008F2118" w:rsidP="00A03F8F">
      <w:r>
        <w:t>We have provided several files which you must use:</w:t>
      </w:r>
    </w:p>
    <w:p w:rsidR="008F2118" w:rsidRDefault="008F2118" w:rsidP="00A03F8F">
      <w:pPr>
        <w:pStyle w:val="ListParagraph"/>
        <w:numPr>
          <w:ilvl w:val="0"/>
          <w:numId w:val="2"/>
        </w:numPr>
      </w:pPr>
      <w:r>
        <w:t>Factory.h</w:t>
      </w:r>
    </w:p>
    <w:p w:rsidR="008F2118" w:rsidRDefault="008F2118" w:rsidP="00A03F8F">
      <w:pPr>
        <w:pStyle w:val="ListParagraph"/>
        <w:numPr>
          <w:ilvl w:val="0"/>
          <w:numId w:val="2"/>
        </w:numPr>
      </w:pPr>
      <w:r>
        <w:t>Factory.cpp</w:t>
      </w:r>
    </w:p>
    <w:p w:rsidR="008F2118" w:rsidRDefault="008F2118" w:rsidP="00A03F8F">
      <w:pPr>
        <w:pStyle w:val="ListParagraph"/>
        <w:numPr>
          <w:ilvl w:val="0"/>
          <w:numId w:val="2"/>
        </w:numPr>
      </w:pPr>
      <w:r>
        <w:t>BankInterface.h</w:t>
      </w:r>
    </w:p>
    <w:p w:rsidR="008F2118" w:rsidRDefault="008F2118" w:rsidP="00A03F8F">
      <w:pPr>
        <w:pStyle w:val="ListParagraph"/>
        <w:numPr>
          <w:ilvl w:val="0"/>
          <w:numId w:val="2"/>
        </w:numPr>
      </w:pPr>
      <w:r>
        <w:t>AccountInterface.h</w:t>
      </w:r>
    </w:p>
    <w:p w:rsidR="008F2118" w:rsidRDefault="008F2118" w:rsidP="00A03F8F">
      <w:pPr>
        <w:pStyle w:val="ListParagraph"/>
        <w:numPr>
          <w:ilvl w:val="0"/>
          <w:numId w:val="2"/>
        </w:numPr>
      </w:pPr>
      <w:r>
        <w:t>TestDriver.cpp</w:t>
      </w:r>
    </w:p>
    <w:p w:rsidR="008F2118" w:rsidRDefault="008F2118" w:rsidP="00A03F8F">
      <w:pPr>
        <w:pStyle w:val="ListParagraph"/>
        <w:numPr>
          <w:ilvl w:val="0"/>
          <w:numId w:val="2"/>
        </w:numPr>
      </w:pPr>
      <w:r>
        <w:t>(optional) Test1.txt</w:t>
      </w:r>
    </w:p>
    <w:p w:rsidR="008F2118" w:rsidRDefault="008F2118" w:rsidP="00A03F8F"/>
    <w:p w:rsidR="008F2118" w:rsidRDefault="008F2118" w:rsidP="00A03F8F">
      <w:r>
        <w:t>BankInterface.h</w:t>
      </w:r>
    </w:p>
    <w:p w:rsidR="008F2118" w:rsidRDefault="008F2118" w:rsidP="00A03F8F">
      <w:r>
        <w:tab/>
        <w:t>The BankInterface.h requires you to implement four different functions:</w:t>
      </w:r>
    </w:p>
    <w:p w:rsidR="008F2118" w:rsidRDefault="008F2118" w:rsidP="00A03F8F">
      <w:pPr>
        <w:pStyle w:val="ListParagraph"/>
        <w:numPr>
          <w:ilvl w:val="0"/>
          <w:numId w:val="3"/>
        </w:numPr>
      </w:pPr>
      <w:r>
        <w:t>openAnAccount(string info)</w:t>
      </w:r>
    </w:p>
    <w:p w:rsidR="008F2118" w:rsidRDefault="008F2118" w:rsidP="00A03F8F">
      <w:pPr>
        <w:pStyle w:val="ListParagraph"/>
        <w:numPr>
          <w:ilvl w:val="0"/>
          <w:numId w:val="3"/>
        </w:numPr>
      </w:pPr>
      <w:r>
        <w:t>closeAnAccount(int accountNumber)</w:t>
      </w:r>
    </w:p>
    <w:p w:rsidR="008F2118" w:rsidRDefault="008F2118" w:rsidP="00A03F8F">
      <w:pPr>
        <w:pStyle w:val="ListParagraph"/>
        <w:numPr>
          <w:ilvl w:val="0"/>
          <w:numId w:val="3"/>
        </w:numPr>
      </w:pPr>
      <w:r>
        <w:t>getAnAccount(int accountNumber)</w:t>
      </w:r>
    </w:p>
    <w:p w:rsidR="008F2118" w:rsidRDefault="008F2118" w:rsidP="00A03F8F">
      <w:pPr>
        <w:pStyle w:val="ListParagraph"/>
        <w:numPr>
          <w:ilvl w:val="0"/>
          <w:numId w:val="3"/>
        </w:numPr>
      </w:pPr>
      <w:r>
        <w:t>getNumberOfAccounts()</w:t>
      </w:r>
    </w:p>
    <w:p w:rsidR="008F2118" w:rsidRDefault="008F2118" w:rsidP="00A03F8F">
      <w:pPr>
        <w:pStyle w:val="ListParagraph"/>
        <w:numPr>
          <w:ilvl w:val="0"/>
          <w:numId w:val="3"/>
        </w:numPr>
      </w:pPr>
      <w:r>
        <w:t>advanceMonth()</w:t>
      </w:r>
    </w:p>
    <w:p w:rsidR="008F2118" w:rsidRDefault="008F2118" w:rsidP="00EC5791">
      <w:pPr>
        <w:ind w:left="720"/>
      </w:pPr>
      <w:r>
        <w:t xml:space="preserve">Instructions for what is required in each function are written in a comment block above the function declaration in the BankInterface.h file. </w:t>
      </w:r>
    </w:p>
    <w:p w:rsidR="008F2118" w:rsidRDefault="008F2118" w:rsidP="00A03F8F"/>
    <w:p w:rsidR="008F2118" w:rsidRDefault="008F2118" w:rsidP="00A03F8F"/>
    <w:p w:rsidR="008F2118" w:rsidRDefault="008F2118" w:rsidP="00A03F8F"/>
    <w:p w:rsidR="008F2118" w:rsidRDefault="008F2118" w:rsidP="00A03F8F"/>
    <w:p w:rsidR="008F2118" w:rsidRDefault="008F2118" w:rsidP="00A03F8F">
      <w:r>
        <w:t>AccountInterface.h</w:t>
      </w:r>
    </w:p>
    <w:p w:rsidR="008F2118" w:rsidRDefault="008F2118" w:rsidP="00A03F8F">
      <w:r>
        <w:tab/>
        <w:t>The AccountInterface.h requires you to implement the following functions:</w:t>
      </w:r>
    </w:p>
    <w:p w:rsidR="008F2118" w:rsidRDefault="008F2118" w:rsidP="00A03F8F">
      <w:pPr>
        <w:pStyle w:val="ListParagraph"/>
        <w:numPr>
          <w:ilvl w:val="0"/>
          <w:numId w:val="4"/>
        </w:numPr>
      </w:pPr>
      <w:r>
        <w:t>getAccountNumber()</w:t>
      </w:r>
    </w:p>
    <w:p w:rsidR="008F2118" w:rsidRDefault="008F2118" w:rsidP="00A03F8F">
      <w:pPr>
        <w:pStyle w:val="ListParagraph"/>
        <w:numPr>
          <w:ilvl w:val="0"/>
          <w:numId w:val="4"/>
        </w:numPr>
      </w:pPr>
      <w:r>
        <w:t>getCurrentBalance()</w:t>
      </w:r>
    </w:p>
    <w:p w:rsidR="008F2118" w:rsidRDefault="008F2118" w:rsidP="00A03F8F">
      <w:pPr>
        <w:pStyle w:val="ListParagraph"/>
        <w:numPr>
          <w:ilvl w:val="0"/>
          <w:numId w:val="4"/>
        </w:numPr>
      </w:pPr>
      <w:r>
        <w:t>getAccountOwner()</w:t>
      </w:r>
    </w:p>
    <w:p w:rsidR="008F2118" w:rsidRDefault="008F2118" w:rsidP="00A03F8F">
      <w:pPr>
        <w:pStyle w:val="ListParagraph"/>
        <w:numPr>
          <w:ilvl w:val="0"/>
          <w:numId w:val="4"/>
        </w:numPr>
      </w:pPr>
      <w:r>
        <w:t>accountAdvanceMonth()</w:t>
      </w:r>
    </w:p>
    <w:p w:rsidR="008F2118" w:rsidRDefault="008F2118" w:rsidP="00A03F8F">
      <w:pPr>
        <w:pStyle w:val="ListParagraph"/>
        <w:numPr>
          <w:ilvl w:val="0"/>
          <w:numId w:val="4"/>
        </w:numPr>
      </w:pPr>
      <w:r>
        <w:t>deposit()</w:t>
      </w:r>
    </w:p>
    <w:p w:rsidR="008F2118" w:rsidRDefault="008F2118" w:rsidP="00A03F8F">
      <w:pPr>
        <w:pStyle w:val="ListParagraph"/>
        <w:numPr>
          <w:ilvl w:val="0"/>
          <w:numId w:val="4"/>
        </w:numPr>
      </w:pPr>
      <w:r>
        <w:t>withdrawFromSavings(double amount)</w:t>
      </w:r>
    </w:p>
    <w:p w:rsidR="008F2118" w:rsidRDefault="008F2118" w:rsidP="00A03F8F">
      <w:pPr>
        <w:pStyle w:val="ListParagraph"/>
        <w:numPr>
          <w:ilvl w:val="0"/>
          <w:numId w:val="4"/>
        </w:numPr>
      </w:pPr>
      <w:r>
        <w:t>writeCheck(double amount)</w:t>
      </w:r>
    </w:p>
    <w:p w:rsidR="008F2118" w:rsidRDefault="008F2118" w:rsidP="00EC5791">
      <w:pPr>
        <w:ind w:left="720"/>
      </w:pPr>
      <w:r>
        <w:t xml:space="preserve">Instructions for what is required in each function are written in a comment block above the function declaration in the AccountInterface.h file. </w:t>
      </w:r>
    </w:p>
    <w:p w:rsidR="008F2118" w:rsidRDefault="008F2118" w:rsidP="004C4749">
      <w:pPr>
        <w:rPr>
          <w:b/>
        </w:rPr>
      </w:pPr>
    </w:p>
    <w:p w:rsidR="008F2118" w:rsidRDefault="008F2118" w:rsidP="004C4749">
      <w:pPr>
        <w:rPr>
          <w:b/>
        </w:rPr>
      </w:pPr>
    </w:p>
    <w:p w:rsidR="008F2118" w:rsidRDefault="008F2118" w:rsidP="004C4749">
      <w:pPr>
        <w:rPr>
          <w:b/>
        </w:rPr>
      </w:pPr>
    </w:p>
    <w:p w:rsidR="008F2118" w:rsidRDefault="008F2118" w:rsidP="004C4749">
      <w:pPr>
        <w:rPr>
          <w:b/>
        </w:rPr>
      </w:pPr>
      <w:r>
        <w:rPr>
          <w:b/>
        </w:rPr>
        <w:t>Test Diver</w:t>
      </w:r>
    </w:p>
    <w:p w:rsidR="008F2118" w:rsidRDefault="008F2118" w:rsidP="004C4749"/>
    <w:p w:rsidR="008F2118" w:rsidRPr="009119F1" w:rsidRDefault="008F2118" w:rsidP="004C4749">
      <w:pPr>
        <w:rPr>
          <w:b/>
        </w:rPr>
      </w:pPr>
      <w:r>
        <w:t xml:space="preserve">We have given you the test driver that we will be using to grade your final exam. This test driver, however, is </w:t>
      </w:r>
      <w:r w:rsidRPr="00215434">
        <w:rPr>
          <w:b/>
        </w:rPr>
        <w:t>FILE DRIVEN</w:t>
      </w:r>
      <w:r>
        <w:t xml:space="preserve">. This means that the test driver will read a file that tells it how to test. </w:t>
      </w:r>
      <w:r w:rsidRPr="009119F1">
        <w:rPr>
          <w:b/>
        </w:rPr>
        <w:t>We have given you an example of the kind of file the test driver reads, Test1.txt.</w:t>
      </w:r>
    </w:p>
    <w:p w:rsidR="008F2118" w:rsidRDefault="008F2118" w:rsidP="004C4749">
      <w:r>
        <w:t xml:space="preserve">The test driver must test Opening Accounts, Transactions, and Closing Accounts (in that order for the test driver). </w:t>
      </w:r>
    </w:p>
    <w:p w:rsidR="008F2118" w:rsidRDefault="008F2118" w:rsidP="004C4749"/>
    <w:p w:rsidR="008F2118" w:rsidRDefault="008F2118" w:rsidP="004C4749">
      <w:r>
        <w:t>When testing Opening Accounts, in the text file, each line must have:</w:t>
      </w:r>
    </w:p>
    <w:p w:rsidR="008F2118" w:rsidRDefault="008F2118" w:rsidP="004C4749">
      <w:r>
        <w:t xml:space="preserve"> [Account Type] [Balance] [Name] [true | false]</w:t>
      </w:r>
    </w:p>
    <w:p w:rsidR="008F2118" w:rsidRDefault="008F2118" w:rsidP="004C4749"/>
    <w:p w:rsidR="008F2118" w:rsidRDefault="008F2118" w:rsidP="004C4749">
      <w:r>
        <w:t xml:space="preserve">Each line in the file is what the test driver will read in. It will use the Account Type, Balance, and Name to pass it into your “openAnAccount(string info)” method in the BankInterface. The last part [true| false] is what the test driver expects the method to return. If the method does not return the right result, it will fail. </w:t>
      </w:r>
    </w:p>
    <w:p w:rsidR="008F2118" w:rsidRDefault="008F2118" w:rsidP="004C4749"/>
    <w:p w:rsidR="008F2118" w:rsidRDefault="008F2118" w:rsidP="004C4749">
      <w:r>
        <w:t>Example: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Opening Accounts:</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Checking -1 Iris false       // false: balance is nonpositive.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Checking 1000 Paul true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Checking+ -1 Sydney false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Checking+ 350 Adam true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Checking++ 700 Emily false   // false: balance is insufficient for a Checking++ account.</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Checking++ 1200 Michael true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Saving 40 Dantley true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Saving+ 3000 Jason true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Saving+ 200 Kevin false      // false: balance is insufficient for a Saving+ account.</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CD 400 Andrea true</w:t>
      </w:r>
    </w:p>
    <w:p w:rsidR="008F2118"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t>Size: 6</w:t>
      </w:r>
    </w:p>
    <w:p w:rsidR="008F2118" w:rsidRDefault="008F2118" w:rsidP="004C4749"/>
    <w:p w:rsidR="008F2118" w:rsidRDefault="008F2118" w:rsidP="004C4749"/>
    <w:p w:rsidR="008F2118" w:rsidRDefault="008F2118" w:rsidP="004C4749">
      <w:r>
        <w:t>When you are finished testing Opening Accounts, you must write:</w:t>
      </w:r>
    </w:p>
    <w:p w:rsidR="008F2118" w:rsidRDefault="008F2118" w:rsidP="004C4749">
      <w:r>
        <w:t>Size: [Total Number of Accounts Expected]</w:t>
      </w:r>
    </w:p>
    <w:p w:rsidR="008F2118" w:rsidRDefault="008F2118" w:rsidP="004C4749">
      <w:r>
        <w:t>Example from above:</w:t>
      </w:r>
    </w:p>
    <w:p w:rsidR="008F2118" w:rsidRPr="001C3B22" w:rsidRDefault="008F2118" w:rsidP="001C3B22">
      <w:pPr>
        <w:autoSpaceDE w:val="0"/>
        <w:autoSpaceDN w:val="0"/>
        <w:adjustRightInd w:val="0"/>
        <w:rPr>
          <w:rFonts w:ascii="Consolas" w:hAnsi="Consolas" w:cs="Consolas"/>
          <w:sz w:val="19"/>
          <w:szCs w:val="19"/>
        </w:rPr>
      </w:pPr>
      <w:r>
        <w:rPr>
          <w:rFonts w:ascii="Consolas" w:hAnsi="Consolas" w:cs="Consolas"/>
          <w:sz w:val="19"/>
          <w:szCs w:val="19"/>
        </w:rPr>
        <w:lastRenderedPageBreak/>
        <w:t>Size: 6</w:t>
      </w:r>
    </w:p>
    <w:p w:rsidR="008F2118" w:rsidRDefault="008F2118" w:rsidP="004C4749">
      <w:r>
        <w:t>When Testing Transactions, each line must have:</w:t>
      </w:r>
    </w:p>
    <w:p w:rsidR="008F2118" w:rsidRDefault="008F2118" w:rsidP="004C4749">
      <w:r>
        <w:t>[Function Name] [Account ID] [[Parameter]] [[Result]]</w:t>
      </w:r>
    </w:p>
    <w:p w:rsidR="008F2118" w:rsidRDefault="008F2118" w:rsidP="004C4749">
      <w:r>
        <w:t>(double brackets not applicable to all functions)</w:t>
      </w:r>
    </w:p>
    <w:p w:rsidR="008F2118" w:rsidRDefault="008F2118" w:rsidP="004C4749">
      <w:r>
        <w:t>Example:</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Testing Transactions:</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writeCheck 1 1200 false</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getCurrentBalance 1 995</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advanceMonth</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getCurrentBalance 1 989</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writeCheck 1 300 true</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getCurrentBalance 1 689</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deposit 1 200</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getCurrentBalance 1 889</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withdrawFromSavings 5 1000 true</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getCurrentBalance 5 200</w:t>
      </w:r>
      <w:r w:rsidR="00111927">
        <w:rPr>
          <w:rFonts w:ascii="Consolas" w:hAnsi="Consolas" w:cs="Consolas"/>
          <w:sz w:val="19"/>
          <w:szCs w:val="19"/>
        </w:rPr>
        <w:t>3</w:t>
      </w:r>
    </w:p>
    <w:p w:rsidR="008F2118" w:rsidRDefault="008F2118" w:rsidP="007108FA">
      <w:pPr>
        <w:autoSpaceDE w:val="0"/>
        <w:autoSpaceDN w:val="0"/>
        <w:adjustRightInd w:val="0"/>
        <w:rPr>
          <w:rFonts w:ascii="Consolas" w:hAnsi="Consolas" w:cs="Consolas"/>
          <w:sz w:val="19"/>
          <w:szCs w:val="19"/>
        </w:rPr>
      </w:pPr>
      <w:r>
        <w:rPr>
          <w:rFonts w:ascii="Consolas" w:hAnsi="Consolas" w:cs="Consolas"/>
          <w:sz w:val="19"/>
          <w:szCs w:val="19"/>
        </w:rPr>
        <w:t>End</w:t>
      </w:r>
    </w:p>
    <w:p w:rsidR="008F2118" w:rsidRDefault="008F2118" w:rsidP="004C4749"/>
    <w:p w:rsidR="008F2118" w:rsidRDefault="008F2118" w:rsidP="004C4749">
      <w:r>
        <w:t>When you are finished Testing Transactions, you must write:</w:t>
      </w:r>
    </w:p>
    <w:p w:rsidR="008F2118" w:rsidRDefault="008F2118" w:rsidP="004C4749">
      <w:r>
        <w:t>End</w:t>
      </w:r>
    </w:p>
    <w:p w:rsidR="008F2118" w:rsidRDefault="008F2118" w:rsidP="004C4749">
      <w:r>
        <w:t>Example from above:</w:t>
      </w:r>
    </w:p>
    <w:p w:rsidR="008F2118" w:rsidRDefault="008F2118" w:rsidP="009D079D">
      <w:pPr>
        <w:autoSpaceDE w:val="0"/>
        <w:autoSpaceDN w:val="0"/>
        <w:adjustRightInd w:val="0"/>
        <w:rPr>
          <w:rFonts w:ascii="Consolas" w:hAnsi="Consolas" w:cs="Consolas"/>
          <w:sz w:val="19"/>
          <w:szCs w:val="19"/>
        </w:rPr>
      </w:pPr>
      <w:r>
        <w:rPr>
          <w:rFonts w:ascii="Consolas" w:hAnsi="Consolas" w:cs="Consolas"/>
          <w:sz w:val="19"/>
          <w:szCs w:val="19"/>
        </w:rPr>
        <w:t>End</w:t>
      </w:r>
    </w:p>
    <w:p w:rsidR="008F2118" w:rsidRDefault="008F2118" w:rsidP="004C4749"/>
    <w:p w:rsidR="008F2118" w:rsidRDefault="008F2118" w:rsidP="004C4749">
      <w:r>
        <w:t>You may test any function in Testing Transactions in any order. Test1.txt is similar to what we will be using to test your solution, but less elaborate.</w:t>
      </w:r>
    </w:p>
    <w:p w:rsidR="008F2118" w:rsidRDefault="008F2118" w:rsidP="004C4749"/>
    <w:p w:rsidR="008F2118" w:rsidRDefault="008F2118" w:rsidP="004C4749">
      <w:r>
        <w:t>When testing Closing Accounts, you must write:</w:t>
      </w:r>
    </w:p>
    <w:p w:rsidR="008F2118" w:rsidRDefault="008F2118" w:rsidP="004C4749">
      <w:r>
        <w:t>close [Account ID] [true|false]</w:t>
      </w:r>
    </w:p>
    <w:p w:rsidR="008F2118" w:rsidRDefault="008F2118" w:rsidP="004C4749">
      <w:r>
        <w:t>Example:</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Closing Accounts:</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close 34 false</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close 4 true</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close 5 true</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close 1000 false</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Size: 4</w:t>
      </w:r>
    </w:p>
    <w:p w:rsidR="008F2118" w:rsidRDefault="008F2118" w:rsidP="004C4749"/>
    <w:p w:rsidR="008F2118" w:rsidRDefault="008F2118" w:rsidP="004C4749">
      <w:r>
        <w:t>When you are finished testing Closing Accounts, you must end with:</w:t>
      </w:r>
    </w:p>
    <w:p w:rsidR="008F2118" w:rsidRDefault="008F2118" w:rsidP="00A5406D">
      <w:r>
        <w:t>Size: [Total Number of Accounts Expected]</w:t>
      </w:r>
    </w:p>
    <w:p w:rsidR="008F2118" w:rsidRDefault="008F2118" w:rsidP="00A5406D">
      <w:r>
        <w:t>Example from above:</w:t>
      </w:r>
    </w:p>
    <w:p w:rsidR="008F2118" w:rsidRDefault="008F2118" w:rsidP="00A5406D">
      <w:pPr>
        <w:autoSpaceDE w:val="0"/>
        <w:autoSpaceDN w:val="0"/>
        <w:adjustRightInd w:val="0"/>
        <w:rPr>
          <w:rFonts w:ascii="Consolas" w:hAnsi="Consolas" w:cs="Consolas"/>
          <w:sz w:val="19"/>
          <w:szCs w:val="19"/>
        </w:rPr>
      </w:pPr>
      <w:r>
        <w:rPr>
          <w:rFonts w:ascii="Consolas" w:hAnsi="Consolas" w:cs="Consolas"/>
          <w:sz w:val="19"/>
          <w:szCs w:val="19"/>
        </w:rPr>
        <w:t>Size: 4</w:t>
      </w:r>
    </w:p>
    <w:p w:rsidR="008F2118" w:rsidRDefault="008F2118" w:rsidP="00A5406D"/>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p>
    <w:p w:rsidR="008F2118" w:rsidRDefault="008F2118" w:rsidP="00A5406D">
      <w:pPr>
        <w:rPr>
          <w:b/>
        </w:rPr>
      </w:pPr>
      <w:r w:rsidRPr="00602D2A">
        <w:rPr>
          <w:b/>
        </w:rPr>
        <w:lastRenderedPageBreak/>
        <w:t>IMPORTANT</w:t>
      </w:r>
      <w:r>
        <w:rPr>
          <w:b/>
        </w:rPr>
        <w:t xml:space="preserve"> INFORMATION ABOUT TESTING</w:t>
      </w:r>
      <w:r w:rsidRPr="00602D2A">
        <w:rPr>
          <w:b/>
        </w:rPr>
        <w:t>:</w:t>
      </w:r>
    </w:p>
    <w:p w:rsidR="008F2118" w:rsidRPr="00602D2A" w:rsidRDefault="008F2118" w:rsidP="00A5406D">
      <w:pPr>
        <w:rPr>
          <w:b/>
        </w:rPr>
      </w:pPr>
    </w:p>
    <w:p w:rsidR="008F2118" w:rsidRDefault="008F2118" w:rsidP="004C4749">
      <w:r>
        <w:t>We will test numbers by rounding them to the nearest whole number. We will test with integers as seen in the example test file. In the test file, when you call advanceMonth() on an account, and interest is applied, you must apply interest using double arithmetic. But when we check to see if the interest was added correctly (by calling getCurrentBalance in the test file) we will expect a result that is rounded to the nearest whole number. See Figures 1 and 2. The Test Driver will round the actual result of getCurrentBalance() (originally must be a double), but you must write a rounded result in the text file. The TAs test files will do this during grading.</w:t>
      </w:r>
    </w:p>
    <w:p w:rsidR="008F2118" w:rsidRDefault="008F2118" w:rsidP="004C4749"/>
    <w:p w:rsidR="008F2118" w:rsidRPr="00211916" w:rsidRDefault="008F2118" w:rsidP="004C4749">
      <w:pPr>
        <w:rPr>
          <w:b/>
        </w:rPr>
      </w:pPr>
      <w:r w:rsidRPr="00211916">
        <w:rPr>
          <w:b/>
        </w:rPr>
        <w:t>Figure 1</w:t>
      </w:r>
      <w:r>
        <w:rPr>
          <w:b/>
        </w:rPr>
        <w:t>:</w:t>
      </w:r>
    </w:p>
    <w:p w:rsidR="00D05B7F" w:rsidRDefault="008F2118" w:rsidP="00211916">
      <w:pPr>
        <w:autoSpaceDE w:val="0"/>
        <w:autoSpaceDN w:val="0"/>
        <w:adjustRightInd w:val="0"/>
        <w:rPr>
          <w:rFonts w:ascii="Consolas" w:hAnsi="Consolas" w:cs="Consolas"/>
          <w:sz w:val="19"/>
          <w:szCs w:val="19"/>
        </w:rPr>
      </w:pPr>
      <w:r>
        <w:rPr>
          <w:rFonts w:ascii="Consolas" w:hAnsi="Consolas" w:cs="Consolas"/>
          <w:sz w:val="19"/>
          <w:szCs w:val="19"/>
        </w:rPr>
        <w:t xml:space="preserve">advanceMonth </w:t>
      </w:r>
      <w:r w:rsidR="00D05B7F">
        <w:rPr>
          <w:rFonts w:ascii="Consolas" w:hAnsi="Consolas" w:cs="Consolas"/>
          <w:sz w:val="19"/>
          <w:szCs w:val="19"/>
        </w:rPr>
        <w:t xml:space="preserve">  </w:t>
      </w:r>
    </w:p>
    <w:p w:rsidR="008F2118" w:rsidRDefault="008F2118" w:rsidP="00211916">
      <w:pPr>
        <w:autoSpaceDE w:val="0"/>
        <w:autoSpaceDN w:val="0"/>
        <w:adjustRightInd w:val="0"/>
        <w:rPr>
          <w:rFonts w:ascii="Consolas" w:hAnsi="Consolas" w:cs="Consolas"/>
          <w:sz w:val="19"/>
          <w:szCs w:val="19"/>
        </w:rPr>
      </w:pPr>
      <w:r>
        <w:rPr>
          <w:rFonts w:ascii="Consolas" w:hAnsi="Consolas" w:cs="Consolas"/>
          <w:sz w:val="19"/>
          <w:szCs w:val="19"/>
        </w:rPr>
        <w:t>getCurrentBalance 13 3221 // 3221 is the result. It is rounded. This is correct.</w:t>
      </w:r>
    </w:p>
    <w:p w:rsidR="008F2118" w:rsidRDefault="008F2118" w:rsidP="00211916">
      <w:pPr>
        <w:autoSpaceDE w:val="0"/>
        <w:autoSpaceDN w:val="0"/>
        <w:adjustRightInd w:val="0"/>
        <w:rPr>
          <w:rFonts w:ascii="Consolas" w:hAnsi="Consolas" w:cs="Consolas"/>
          <w:sz w:val="19"/>
          <w:szCs w:val="19"/>
        </w:rPr>
      </w:pPr>
    </w:p>
    <w:p w:rsidR="008F2118" w:rsidRPr="00211916" w:rsidRDefault="008F2118" w:rsidP="00A20042">
      <w:pPr>
        <w:rPr>
          <w:b/>
        </w:rPr>
      </w:pPr>
      <w:r w:rsidRPr="00211916">
        <w:rPr>
          <w:b/>
        </w:rPr>
        <w:t xml:space="preserve">Figure </w:t>
      </w:r>
      <w:r>
        <w:rPr>
          <w:b/>
        </w:rPr>
        <w:t>2:</w:t>
      </w:r>
    </w:p>
    <w:p w:rsidR="008F2118" w:rsidRDefault="00D05B7F" w:rsidP="00A20042">
      <w:pPr>
        <w:autoSpaceDE w:val="0"/>
        <w:autoSpaceDN w:val="0"/>
        <w:adjustRightInd w:val="0"/>
        <w:rPr>
          <w:rFonts w:ascii="Consolas" w:hAnsi="Consolas" w:cs="Consolas"/>
          <w:sz w:val="19"/>
          <w:szCs w:val="19"/>
        </w:rPr>
      </w:pPr>
      <w:r>
        <w:rPr>
          <w:rFonts w:ascii="Consolas" w:hAnsi="Consolas" w:cs="Consolas"/>
          <w:sz w:val="19"/>
          <w:szCs w:val="19"/>
        </w:rPr>
        <w:t xml:space="preserve">advanceMonth     </w:t>
      </w:r>
      <w:r w:rsidR="008F2118">
        <w:rPr>
          <w:rFonts w:ascii="Consolas" w:hAnsi="Consolas" w:cs="Consolas"/>
          <w:sz w:val="19"/>
          <w:szCs w:val="19"/>
        </w:rPr>
        <w:t xml:space="preserve"> </w:t>
      </w:r>
    </w:p>
    <w:p w:rsidR="008F2118" w:rsidRDefault="008F2118" w:rsidP="00A20042">
      <w:pPr>
        <w:autoSpaceDE w:val="0"/>
        <w:autoSpaceDN w:val="0"/>
        <w:adjustRightInd w:val="0"/>
        <w:rPr>
          <w:rFonts w:ascii="Consolas" w:hAnsi="Consolas" w:cs="Consolas"/>
          <w:sz w:val="19"/>
          <w:szCs w:val="19"/>
        </w:rPr>
      </w:pPr>
      <w:r>
        <w:rPr>
          <w:rFonts w:ascii="Consolas" w:hAnsi="Consolas" w:cs="Consolas"/>
          <w:sz w:val="19"/>
          <w:szCs w:val="19"/>
        </w:rPr>
        <w:t xml:space="preserve">getCurrentBalance 13 3221.3214353 // </w:t>
      </w:r>
      <w:r w:rsidR="00787127">
        <w:rPr>
          <w:rFonts w:ascii="Consolas" w:hAnsi="Consolas" w:cs="Consolas"/>
          <w:sz w:val="19"/>
          <w:szCs w:val="19"/>
        </w:rPr>
        <w:t xml:space="preserve">3221 </w:t>
      </w:r>
      <w:r>
        <w:rPr>
          <w:rFonts w:ascii="Consolas" w:hAnsi="Consolas" w:cs="Consolas"/>
          <w:sz w:val="19"/>
          <w:szCs w:val="19"/>
        </w:rPr>
        <w:t>is the result. This is incorrect.</w:t>
      </w:r>
    </w:p>
    <w:p w:rsidR="008F2118" w:rsidRPr="00A20042" w:rsidRDefault="008F2118" w:rsidP="004C4749">
      <w:pPr>
        <w:rPr>
          <w:b/>
        </w:rPr>
      </w:pPr>
    </w:p>
    <w:p w:rsidR="008F2118" w:rsidRDefault="008F2118" w:rsidP="004C4749">
      <w:pPr>
        <w:rPr>
          <w:b/>
        </w:rPr>
      </w:pPr>
      <w:r>
        <w:rPr>
          <w:b/>
        </w:rPr>
        <w:t>Sample Interest Calculation:</w:t>
      </w:r>
    </w:p>
    <w:p w:rsidR="008F2118" w:rsidRDefault="008F2118" w:rsidP="004C4749">
      <w:pPr>
        <w:rPr>
          <w:b/>
        </w:rPr>
      </w:pPr>
    </w:p>
    <w:p w:rsidR="008F2118" w:rsidRDefault="008F2118" w:rsidP="004C4749">
      <w:r>
        <w:t>If the current balance is $150.25 and the interest rate is 1% per annum, the interest for one month is</w:t>
      </w:r>
    </w:p>
    <w:p w:rsidR="008F2118" w:rsidRDefault="008F2118" w:rsidP="004C4749">
      <w:r>
        <w:tab/>
      </w:r>
      <w:r>
        <w:tab/>
        <w:t>$150.25  x  1%/year  x  1 year/12 months = $0.128208333…,</w:t>
      </w:r>
    </w:p>
    <w:p w:rsidR="008F2118" w:rsidRDefault="008F2118" w:rsidP="004C4749"/>
    <w:p w:rsidR="008F2118" w:rsidRDefault="008F2118" w:rsidP="004C4749">
      <w:r>
        <w:t>being careful not to calculate 1year/12 months first, since both 1 and 12 are integers and 1/12 is 0.</w:t>
      </w:r>
    </w:p>
    <w:p w:rsidR="008F2118" w:rsidRPr="00AA2D7E" w:rsidRDefault="008F2118" w:rsidP="004C4749"/>
    <w:p w:rsidR="008F2118" w:rsidRDefault="008F2118" w:rsidP="00AA57D6">
      <w:pPr>
        <w:rPr>
          <w:b/>
        </w:rPr>
      </w:pPr>
      <w:r>
        <w:rPr>
          <w:b/>
        </w:rPr>
        <w:t>NOTE:</w:t>
      </w:r>
    </w:p>
    <w:p w:rsidR="008F2118" w:rsidRDefault="008F2118" w:rsidP="00AA57D6">
      <w:pPr>
        <w:rPr>
          <w:b/>
        </w:rPr>
      </w:pPr>
    </w:p>
    <w:p w:rsidR="008F2118" w:rsidRDefault="008F2118" w:rsidP="002F6E0B">
      <w:pPr>
        <w:pStyle w:val="ListParagraph"/>
        <w:numPr>
          <w:ilvl w:val="0"/>
          <w:numId w:val="8"/>
        </w:numPr>
        <w:rPr>
          <w:color w:val="222222"/>
          <w:shd w:val="clear" w:color="auto" w:fill="FFFFFF"/>
        </w:rPr>
      </w:pPr>
      <w:r w:rsidRPr="002F6E0B">
        <w:rPr>
          <w:color w:val="222222"/>
          <w:shd w:val="clear" w:color="auto" w:fill="FFFFFF"/>
        </w:rPr>
        <w:t>If you think you need to change the provided files (except as noted for the extra credit and possibly in the factory), you have done something wrong.</w:t>
      </w:r>
    </w:p>
    <w:p w:rsidR="008F2118" w:rsidRPr="002F6E0B" w:rsidRDefault="008F2118" w:rsidP="002F6E0B">
      <w:pPr>
        <w:pStyle w:val="ListParagraph"/>
        <w:numPr>
          <w:ilvl w:val="0"/>
          <w:numId w:val="8"/>
        </w:numPr>
        <w:rPr>
          <w:color w:val="222222"/>
          <w:shd w:val="clear" w:color="auto" w:fill="FFFFFF"/>
        </w:rPr>
      </w:pPr>
      <w:r>
        <w:rPr>
          <w:color w:val="222222"/>
          <w:shd w:val="clear" w:color="auto" w:fill="FFFFFF"/>
        </w:rPr>
        <w:t xml:space="preserve">As you have learned, files can be tricky; they can have extra lines that you are unaware of. If you have to add or delete a “getline” in the test driver for you test file, please note that on your grading sheet. </w:t>
      </w:r>
    </w:p>
    <w:p w:rsidR="008F2118" w:rsidRDefault="008F2118" w:rsidP="00AA57D6">
      <w:pPr>
        <w:rPr>
          <w:color w:val="222222"/>
          <w:shd w:val="clear" w:color="auto" w:fill="FFFFFF"/>
        </w:rPr>
      </w:pPr>
    </w:p>
    <w:p w:rsidR="008F2118" w:rsidRDefault="008F2118" w:rsidP="00AA57D6">
      <w:r w:rsidRPr="00AA57D6">
        <w:rPr>
          <w:b/>
        </w:rPr>
        <w:t>Extra Credit:</w:t>
      </w:r>
      <w:r>
        <w:rPr>
          <w:b/>
        </w:rPr>
        <w:t xml:space="preserve"> </w:t>
      </w:r>
      <w:r>
        <w:t xml:space="preserve"> (5 points) </w:t>
      </w:r>
    </w:p>
    <w:p w:rsidR="008F2118" w:rsidRDefault="008F2118" w:rsidP="00AA57D6"/>
    <w:p w:rsidR="008F2118" w:rsidRDefault="008F2118" w:rsidP="00AA57D6">
      <w:r>
        <w:t xml:space="preserve">Implement “getSortedAccounts(string criterion)” in the BankInterface. </w:t>
      </w:r>
    </w:p>
    <w:p w:rsidR="008F2118" w:rsidRDefault="008F2118" w:rsidP="00AA57D6">
      <w:r>
        <w:t>The method must return a vector&lt;AccountInterface*&gt; sorted by a criterion. The criterion will be a string that is “accountNumber”, “name”, or “balance”. You must sort the accounts by that criterion. If the criterion is “accountNumber”, the vector must be sorted by increasing account numbers ( 1,2,3…). If it is “name”, it must be sorted by increasing ASCII value ( A,B,C,a,b,c…).</w:t>
      </w:r>
    </w:p>
    <w:p w:rsidR="008F2118" w:rsidRDefault="008F2118" w:rsidP="00AA57D6">
      <w:r>
        <w:t xml:space="preserve">If the criteria is “balance”, the accounts must be sorted by increasing balance value </w:t>
      </w:r>
    </w:p>
    <w:p w:rsidR="008F2118" w:rsidRDefault="008F2118" w:rsidP="00AA57D6">
      <w:r>
        <w:t>( 100,230,1200,...).</w:t>
      </w:r>
    </w:p>
    <w:p w:rsidR="008F2118" w:rsidRDefault="008F2118" w:rsidP="00AA57D6"/>
    <w:p w:rsidR="008F2118" w:rsidRDefault="008F2118" w:rsidP="00B4262A">
      <w:r>
        <w:t>You must implement your own algorithm for the sort. Use of the C++ sort function will not be valid for extra credit.</w:t>
      </w:r>
    </w:p>
    <w:p w:rsidR="008F2118" w:rsidRPr="002A036B" w:rsidRDefault="008F2118" w:rsidP="00B4262A">
      <w:pPr>
        <w:ind w:left="2880" w:firstLine="720"/>
      </w:pPr>
      <w:r>
        <w:rPr>
          <w:rFonts w:ascii="Calibri" w:hAnsi="Calibri" w:cs="Calibri"/>
          <w:b/>
          <w:bCs/>
          <w:color w:val="000000"/>
          <w:sz w:val="20"/>
          <w:szCs w:val="20"/>
        </w:rPr>
        <w:lastRenderedPageBreak/>
        <w:t xml:space="preserve">Final </w:t>
      </w:r>
      <w:r w:rsidRPr="00B91D7B">
        <w:rPr>
          <w:rFonts w:ascii="Calibri" w:hAnsi="Calibri" w:cs="Calibri"/>
          <w:b/>
          <w:bCs/>
          <w:color w:val="000000"/>
          <w:sz w:val="20"/>
          <w:szCs w:val="20"/>
        </w:rPr>
        <w:t>Scoring Sheet</w:t>
      </w:r>
    </w:p>
    <w:p w:rsidR="008F2118" w:rsidRPr="009221CA" w:rsidRDefault="008F2118" w:rsidP="009221CA">
      <w:pPr>
        <w:autoSpaceDE w:val="0"/>
        <w:autoSpaceDN w:val="0"/>
        <w:adjustRightInd w:val="0"/>
        <w:jc w:val="center"/>
        <w:rPr>
          <w:rFonts w:ascii="Calibri" w:hAnsi="Calibri" w:cs="Calibri"/>
          <w:b/>
          <w:bCs/>
          <w:color w:val="000000"/>
          <w:sz w:val="20"/>
          <w:szCs w:val="20"/>
        </w:rPr>
      </w:pPr>
    </w:p>
    <w:p w:rsidR="008F2118" w:rsidRPr="00B91D7B" w:rsidRDefault="008F2118" w:rsidP="00B91D7B">
      <w:pPr>
        <w:autoSpaceDE w:val="0"/>
        <w:autoSpaceDN w:val="0"/>
        <w:adjustRightInd w:val="0"/>
        <w:rPr>
          <w:rFonts w:ascii="Calibri" w:hAnsi="Calibri" w:cs="Calibri"/>
          <w:color w:val="000000"/>
          <w:sz w:val="22"/>
          <w:szCs w:val="22"/>
        </w:rPr>
      </w:pPr>
      <w:r w:rsidRPr="00B91D7B">
        <w:rPr>
          <w:rFonts w:ascii="Calibri" w:hAnsi="Calibri" w:cs="Calibri"/>
          <w:color w:val="000000"/>
          <w:sz w:val="22"/>
          <w:szCs w:val="22"/>
        </w:rPr>
        <w:t xml:space="preserve">Name:_________________ Section #:____ Day Submitted: ____________ T.A. Present ________ </w:t>
      </w:r>
    </w:p>
    <w:p w:rsidR="008F2118" w:rsidRDefault="008F2118" w:rsidP="00B91D7B">
      <w:pPr>
        <w:autoSpaceDE w:val="0"/>
        <w:autoSpaceDN w:val="0"/>
        <w:adjustRightInd w:val="0"/>
        <w:rPr>
          <w:rFonts w:ascii="Calibri" w:hAnsi="Calibri" w:cs="Calibri"/>
          <w:color w:val="000000"/>
          <w:sz w:val="22"/>
          <w:szCs w:val="22"/>
        </w:rPr>
      </w:pPr>
    </w:p>
    <w:p w:rsidR="008F2118" w:rsidRPr="00B91D7B" w:rsidRDefault="008F2118" w:rsidP="00B91D7B">
      <w:pPr>
        <w:autoSpaceDE w:val="0"/>
        <w:autoSpaceDN w:val="0"/>
        <w:adjustRightInd w:val="0"/>
        <w:rPr>
          <w:rFonts w:ascii="Calibri" w:hAnsi="Calibri" w:cs="Calibri"/>
          <w:color w:val="000000"/>
          <w:sz w:val="22"/>
          <w:szCs w:val="22"/>
        </w:rPr>
      </w:pPr>
      <w:r w:rsidRPr="00B91D7B">
        <w:rPr>
          <w:rFonts w:ascii="Calibri" w:hAnsi="Calibri" w:cs="Calibri"/>
          <w:b/>
          <w:bCs/>
          <w:color w:val="000000"/>
          <w:sz w:val="22"/>
          <w:szCs w:val="22"/>
        </w:rPr>
        <w:t>Caution</w:t>
      </w:r>
      <w:r w:rsidRPr="00B91D7B">
        <w:rPr>
          <w:rFonts w:ascii="Calibri" w:hAnsi="Calibri" w:cs="Calibri"/>
          <w:color w:val="000000"/>
          <w:sz w:val="22"/>
          <w:szCs w:val="22"/>
        </w:rPr>
        <w:t xml:space="preserve">: You will forfeit 10 points if your code has syntax errors and does not compile. </w:t>
      </w:r>
    </w:p>
    <w:p w:rsidR="008F2118" w:rsidRDefault="008F2118" w:rsidP="00B91D7B">
      <w:pPr>
        <w:autoSpaceDE w:val="0"/>
        <w:autoSpaceDN w:val="0"/>
        <w:adjustRightInd w:val="0"/>
        <w:rPr>
          <w:rFonts w:ascii="Calibri" w:hAnsi="Calibri" w:cs="Calibri"/>
          <w:b/>
          <w:bCs/>
          <w:color w:val="000000"/>
          <w:sz w:val="22"/>
          <w:szCs w:val="22"/>
        </w:rPr>
      </w:pPr>
    </w:p>
    <w:p w:rsidR="008F2118" w:rsidRDefault="008F2118" w:rsidP="00B91D7B">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Student      TA Grading</w:t>
      </w:r>
    </w:p>
    <w:p w:rsidR="008F2118" w:rsidRDefault="008F2118" w:rsidP="00B91D7B">
      <w:pPr>
        <w:autoSpaceDE w:val="0"/>
        <w:autoSpaceDN w:val="0"/>
        <w:adjustRightInd w:val="0"/>
        <w:rPr>
          <w:rFonts w:ascii="Calibri" w:hAnsi="Calibri" w:cs="Calibri"/>
          <w:b/>
          <w:bCs/>
          <w:color w:val="000000"/>
          <w:sz w:val="22"/>
          <w:szCs w:val="22"/>
        </w:rPr>
      </w:pPr>
    </w:p>
    <w:p w:rsidR="008F2118" w:rsidRPr="004D7ADF" w:rsidRDefault="008F2118" w:rsidP="00B91D7B">
      <w:pPr>
        <w:autoSpaceDE w:val="0"/>
        <w:autoSpaceDN w:val="0"/>
        <w:adjustRightInd w:val="0"/>
        <w:rPr>
          <w:rFonts w:ascii="Calibri" w:hAnsi="Calibri" w:cs="Calibri"/>
          <w:b/>
          <w:bCs/>
          <w:color w:val="000000"/>
        </w:rPr>
      </w:pPr>
      <w:r w:rsidRPr="004D7ADF">
        <w:rPr>
          <w:rFonts w:ascii="Calibri" w:hAnsi="Calibri" w:cs="Calibri"/>
          <w:b/>
          <w:bCs/>
          <w:color w:val="000000"/>
        </w:rPr>
        <w:t xml:space="preserve">____/50     ____/50  Inheritance </w:t>
      </w:r>
      <w:r>
        <w:rPr>
          <w:rFonts w:ascii="Calibri" w:hAnsi="Calibri" w:cs="Calibri"/>
          <w:b/>
          <w:bCs/>
          <w:color w:val="000000"/>
        </w:rPr>
        <w:t>and Polymorphism</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____/20       ____/</w:t>
      </w:r>
      <w:r>
        <w:rPr>
          <w:rFonts w:ascii="Calibri" w:hAnsi="Calibri" w:cs="Calibri"/>
          <w:bCs/>
          <w:color w:val="000000"/>
        </w:rPr>
        <w:t xml:space="preserve"> </w:t>
      </w:r>
      <w:r w:rsidRPr="004D7ADF">
        <w:rPr>
          <w:rFonts w:ascii="Calibri" w:hAnsi="Calibri" w:cs="Calibri"/>
          <w:bCs/>
          <w:color w:val="000000"/>
        </w:rPr>
        <w:t>20  Stores all Accounts in one vector in Bank</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____/20       </w:t>
      </w:r>
      <w:r>
        <w:rPr>
          <w:rFonts w:ascii="Calibri" w:hAnsi="Calibri" w:cs="Calibri"/>
          <w:bCs/>
          <w:color w:val="000000"/>
        </w:rPr>
        <w:t>____/ 20 Account types represent</w:t>
      </w:r>
      <w:r w:rsidRPr="004D7ADF">
        <w:rPr>
          <w:rFonts w:ascii="Calibri" w:hAnsi="Calibri" w:cs="Calibri"/>
          <w:bCs/>
          <w:color w:val="000000"/>
        </w:rPr>
        <w:t xml:space="preserve"> individual classes</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____/10       ____/</w:t>
      </w:r>
      <w:r>
        <w:rPr>
          <w:rFonts w:ascii="Calibri" w:hAnsi="Calibri" w:cs="Calibri"/>
          <w:bCs/>
          <w:color w:val="000000"/>
        </w:rPr>
        <w:t xml:space="preserve"> 10 Account types inherit from one or more</w:t>
      </w:r>
      <w:r w:rsidRPr="004D7ADF">
        <w:rPr>
          <w:rFonts w:ascii="Calibri" w:hAnsi="Calibri" w:cs="Calibri"/>
          <w:bCs/>
          <w:color w:val="000000"/>
        </w:rPr>
        <w:t xml:space="preserve"> base class</w:t>
      </w:r>
      <w:r>
        <w:rPr>
          <w:rFonts w:ascii="Calibri" w:hAnsi="Calibri" w:cs="Calibri"/>
          <w:bCs/>
          <w:color w:val="000000"/>
        </w:rPr>
        <w:t>es</w:t>
      </w:r>
    </w:p>
    <w:p w:rsidR="008F2118" w:rsidRPr="004D7ADF" w:rsidRDefault="008F2118" w:rsidP="00B91D7B">
      <w:pPr>
        <w:autoSpaceDE w:val="0"/>
        <w:autoSpaceDN w:val="0"/>
        <w:adjustRightInd w:val="0"/>
        <w:rPr>
          <w:rFonts w:ascii="Calibri" w:hAnsi="Calibri" w:cs="Calibri"/>
          <w:b/>
          <w:bCs/>
          <w:color w:val="000000"/>
        </w:rPr>
      </w:pPr>
      <w:r w:rsidRPr="004D7ADF">
        <w:rPr>
          <w:rFonts w:ascii="Calibri" w:hAnsi="Calibri" w:cs="Calibri"/>
          <w:b/>
          <w:bCs/>
          <w:color w:val="000000"/>
        </w:rPr>
        <w:t>____/10     ____/10  Opening Appropriate Accounts</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____/5        ____/</w:t>
      </w:r>
      <w:r>
        <w:rPr>
          <w:rFonts w:ascii="Calibri" w:hAnsi="Calibri" w:cs="Calibri"/>
          <w:bCs/>
          <w:color w:val="000000"/>
        </w:rPr>
        <w:t xml:space="preserve"> </w:t>
      </w:r>
      <w:r w:rsidRPr="004D7ADF">
        <w:rPr>
          <w:rFonts w:ascii="Calibri" w:hAnsi="Calibri" w:cs="Calibri"/>
          <w:bCs/>
          <w:color w:val="000000"/>
        </w:rPr>
        <w:t xml:space="preserve">5  Bank </w:t>
      </w:r>
      <w:r>
        <w:rPr>
          <w:rFonts w:ascii="Calibri" w:hAnsi="Calibri" w:cs="Calibri"/>
          <w:bCs/>
          <w:color w:val="000000"/>
        </w:rPr>
        <w:t>correctly opens accounts based on type of a</w:t>
      </w:r>
      <w:r w:rsidRPr="004D7ADF">
        <w:rPr>
          <w:rFonts w:ascii="Calibri" w:hAnsi="Calibri" w:cs="Calibri"/>
          <w:bCs/>
          <w:color w:val="000000"/>
        </w:rPr>
        <w:t>ccount</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____/5        ____/</w:t>
      </w:r>
      <w:r>
        <w:rPr>
          <w:rFonts w:ascii="Calibri" w:hAnsi="Calibri" w:cs="Calibri"/>
          <w:bCs/>
          <w:color w:val="000000"/>
        </w:rPr>
        <w:t xml:space="preserve"> </w:t>
      </w:r>
      <w:r w:rsidRPr="004D7ADF">
        <w:rPr>
          <w:rFonts w:ascii="Calibri" w:hAnsi="Calibri" w:cs="Calibri"/>
          <w:bCs/>
          <w:color w:val="000000"/>
        </w:rPr>
        <w:t>5  Bank</w:t>
      </w:r>
      <w:r>
        <w:rPr>
          <w:rFonts w:ascii="Calibri" w:hAnsi="Calibri" w:cs="Calibri"/>
          <w:bCs/>
          <w:color w:val="000000"/>
        </w:rPr>
        <w:t xml:space="preserve"> correctly does NOT add invalid account i</w:t>
      </w:r>
      <w:r w:rsidRPr="004D7ADF">
        <w:rPr>
          <w:rFonts w:ascii="Calibri" w:hAnsi="Calibri" w:cs="Calibri"/>
          <w:bCs/>
          <w:color w:val="000000"/>
        </w:rPr>
        <w:t>nformation to Bank</w:t>
      </w:r>
    </w:p>
    <w:p w:rsidR="008F2118" w:rsidRPr="004D7ADF" w:rsidRDefault="008F2118" w:rsidP="00B91D7B">
      <w:pPr>
        <w:autoSpaceDE w:val="0"/>
        <w:autoSpaceDN w:val="0"/>
        <w:adjustRightInd w:val="0"/>
        <w:rPr>
          <w:rFonts w:ascii="Calibri" w:hAnsi="Calibri" w:cs="Calibri"/>
          <w:b/>
          <w:bCs/>
          <w:color w:val="000000"/>
        </w:rPr>
      </w:pPr>
      <w:r w:rsidRPr="004D7ADF">
        <w:rPr>
          <w:rFonts w:ascii="Calibri" w:hAnsi="Calibri" w:cs="Calibri"/>
          <w:b/>
          <w:bCs/>
          <w:color w:val="000000"/>
        </w:rPr>
        <w:t>____/1</w:t>
      </w:r>
      <w:r w:rsidR="00C06ECA">
        <w:rPr>
          <w:rFonts w:ascii="Calibri" w:hAnsi="Calibri" w:cs="Calibri"/>
          <w:b/>
          <w:bCs/>
          <w:color w:val="000000"/>
        </w:rPr>
        <w:t>5</w:t>
      </w:r>
      <w:r w:rsidRPr="004D7ADF">
        <w:rPr>
          <w:rFonts w:ascii="Calibri" w:hAnsi="Calibri" w:cs="Calibri"/>
          <w:b/>
          <w:bCs/>
          <w:color w:val="000000"/>
        </w:rPr>
        <w:t xml:space="preserve">    ____/1</w:t>
      </w:r>
      <w:r w:rsidR="00C06ECA">
        <w:rPr>
          <w:rFonts w:ascii="Calibri" w:hAnsi="Calibri" w:cs="Calibri"/>
          <w:b/>
          <w:bCs/>
          <w:color w:val="000000"/>
        </w:rPr>
        <w:t>5</w:t>
      </w:r>
      <w:r w:rsidRPr="004D7ADF">
        <w:rPr>
          <w:rFonts w:ascii="Calibri" w:hAnsi="Calibri" w:cs="Calibri"/>
          <w:b/>
          <w:bCs/>
          <w:color w:val="000000"/>
        </w:rPr>
        <w:t xml:space="preserve">   Appropriate Transactions</w:t>
      </w:r>
    </w:p>
    <w:p w:rsidR="008F2118"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____/5        ____/ 5 </w:t>
      </w:r>
      <w:r>
        <w:rPr>
          <w:rFonts w:ascii="Calibri" w:hAnsi="Calibri" w:cs="Calibri"/>
          <w:bCs/>
          <w:color w:val="000000"/>
        </w:rPr>
        <w:t xml:space="preserve"> Accounts correctly withdraws/writes c</w:t>
      </w:r>
      <w:r w:rsidRPr="004D7ADF">
        <w:rPr>
          <w:rFonts w:ascii="Calibri" w:hAnsi="Calibri" w:cs="Calibri"/>
          <w:bCs/>
          <w:color w:val="000000"/>
        </w:rPr>
        <w:t xml:space="preserve">hecks </w:t>
      </w:r>
      <w:r>
        <w:rPr>
          <w:rFonts w:ascii="Calibri" w:hAnsi="Calibri" w:cs="Calibri"/>
          <w:bCs/>
          <w:color w:val="000000"/>
        </w:rPr>
        <w:t>or rejects &amp; applies</w:t>
      </w:r>
    </w:p>
    <w:p w:rsidR="008F2118" w:rsidRPr="004D7ADF" w:rsidRDefault="008F2118" w:rsidP="00B91D7B">
      <w:pPr>
        <w:autoSpaceDE w:val="0"/>
        <w:autoSpaceDN w:val="0"/>
        <w:adjustRightInd w:val="0"/>
        <w:rPr>
          <w:rFonts w:ascii="Calibri" w:hAnsi="Calibri" w:cs="Calibri"/>
          <w:bCs/>
          <w:color w:val="000000"/>
        </w:rPr>
      </w:pPr>
      <w:r>
        <w:rPr>
          <w:rFonts w:ascii="Calibri" w:hAnsi="Calibri" w:cs="Calibri"/>
          <w:bCs/>
          <w:color w:val="000000"/>
        </w:rPr>
        <w:tab/>
      </w:r>
      <w:r>
        <w:rPr>
          <w:rFonts w:ascii="Calibri" w:hAnsi="Calibri" w:cs="Calibri"/>
          <w:bCs/>
          <w:color w:val="000000"/>
        </w:rPr>
        <w:tab/>
      </w:r>
      <w:r>
        <w:rPr>
          <w:rFonts w:ascii="Calibri" w:hAnsi="Calibri" w:cs="Calibri"/>
          <w:bCs/>
          <w:color w:val="000000"/>
        </w:rPr>
        <w:tab/>
        <w:t>penalties, all according to account t</w:t>
      </w:r>
      <w:r w:rsidRPr="004D7ADF">
        <w:rPr>
          <w:rFonts w:ascii="Calibri" w:hAnsi="Calibri" w:cs="Calibri"/>
          <w:bCs/>
          <w:color w:val="000000"/>
        </w:rPr>
        <w:t>ype</w:t>
      </w:r>
      <w:r>
        <w:rPr>
          <w:rFonts w:ascii="Calibri" w:hAnsi="Calibri" w:cs="Calibri"/>
          <w:bCs/>
          <w:color w:val="000000"/>
        </w:rPr>
        <w:tab/>
      </w:r>
      <w:r>
        <w:rPr>
          <w:rFonts w:ascii="Calibri" w:hAnsi="Calibri" w:cs="Calibri"/>
          <w:bCs/>
          <w:color w:val="000000"/>
        </w:rPr>
        <w:tab/>
      </w:r>
    </w:p>
    <w:p w:rsidR="008F2118" w:rsidRDefault="008F2118" w:rsidP="009221CA">
      <w:pPr>
        <w:autoSpaceDE w:val="0"/>
        <w:autoSpaceDN w:val="0"/>
        <w:adjustRightInd w:val="0"/>
        <w:rPr>
          <w:rFonts w:ascii="Calibri" w:hAnsi="Calibri" w:cs="Calibri"/>
          <w:bCs/>
          <w:color w:val="000000"/>
        </w:rPr>
      </w:pPr>
      <w:r>
        <w:rPr>
          <w:rFonts w:ascii="Calibri" w:hAnsi="Calibri" w:cs="Calibri"/>
          <w:bCs/>
          <w:color w:val="000000"/>
        </w:rPr>
        <w:t xml:space="preserve">    </w:t>
      </w:r>
      <w:r w:rsidRPr="004D7ADF">
        <w:rPr>
          <w:rFonts w:ascii="Calibri" w:hAnsi="Calibri" w:cs="Calibri"/>
          <w:bCs/>
          <w:color w:val="000000"/>
        </w:rPr>
        <w:t xml:space="preserve">____/5        </w:t>
      </w:r>
      <w:r>
        <w:rPr>
          <w:rFonts w:ascii="Calibri" w:hAnsi="Calibri" w:cs="Calibri"/>
          <w:bCs/>
          <w:color w:val="000000"/>
        </w:rPr>
        <w:t>____/ 5  Correctly advances month, adds/removes interest,  adds appropriate</w:t>
      </w:r>
    </w:p>
    <w:p w:rsidR="008F2118" w:rsidRPr="004D7ADF" w:rsidRDefault="008F2118" w:rsidP="007159BD">
      <w:pPr>
        <w:autoSpaceDE w:val="0"/>
        <w:autoSpaceDN w:val="0"/>
        <w:adjustRightInd w:val="0"/>
        <w:rPr>
          <w:rFonts w:ascii="Calibri" w:hAnsi="Calibri" w:cs="Calibri"/>
          <w:bCs/>
          <w:color w:val="000000"/>
        </w:rPr>
      </w:pPr>
      <w:r>
        <w:rPr>
          <w:rFonts w:ascii="Calibri" w:hAnsi="Calibri" w:cs="Calibri"/>
          <w:bCs/>
          <w:color w:val="000000"/>
        </w:rPr>
        <w:tab/>
      </w:r>
      <w:r>
        <w:rPr>
          <w:rFonts w:ascii="Calibri" w:hAnsi="Calibri" w:cs="Calibri"/>
          <w:bCs/>
          <w:color w:val="000000"/>
        </w:rPr>
        <w:tab/>
      </w:r>
      <w:r>
        <w:rPr>
          <w:rFonts w:ascii="Calibri" w:hAnsi="Calibri" w:cs="Calibri"/>
          <w:bCs/>
          <w:color w:val="000000"/>
        </w:rPr>
        <w:tab/>
        <w:t>fees to a</w:t>
      </w:r>
      <w:r w:rsidRPr="004D7ADF">
        <w:rPr>
          <w:rFonts w:ascii="Calibri" w:hAnsi="Calibri" w:cs="Calibri"/>
          <w:bCs/>
          <w:color w:val="000000"/>
        </w:rPr>
        <w:t>ccounts.</w:t>
      </w:r>
      <w:r>
        <w:rPr>
          <w:rFonts w:ascii="Calibri" w:hAnsi="Calibri" w:cs="Calibri"/>
          <w:bCs/>
          <w:color w:val="000000"/>
        </w:rPr>
        <w:tab/>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____/5        </w:t>
      </w:r>
      <w:r>
        <w:rPr>
          <w:rFonts w:ascii="Calibri" w:hAnsi="Calibri" w:cs="Calibri"/>
          <w:bCs/>
          <w:color w:val="000000"/>
        </w:rPr>
        <w:t>____/ 5 Accounts c</w:t>
      </w:r>
      <w:r w:rsidRPr="004D7ADF">
        <w:rPr>
          <w:rFonts w:ascii="Calibri" w:hAnsi="Calibri" w:cs="Calibri"/>
          <w:bCs/>
          <w:color w:val="000000"/>
        </w:rPr>
        <w:t>orrectly deposit amount</w:t>
      </w:r>
      <w:r>
        <w:rPr>
          <w:rFonts w:ascii="Calibri" w:hAnsi="Calibri" w:cs="Calibri"/>
          <w:bCs/>
          <w:color w:val="000000"/>
        </w:rPr>
        <w:t>s</w:t>
      </w:r>
      <w:r w:rsidRPr="004D7ADF">
        <w:rPr>
          <w:rFonts w:ascii="Calibri" w:hAnsi="Calibri" w:cs="Calibri"/>
          <w:bCs/>
          <w:color w:val="000000"/>
        </w:rPr>
        <w:t>.</w:t>
      </w:r>
      <w:r w:rsidRPr="004D7ADF">
        <w:rPr>
          <w:rFonts w:ascii="Calibri" w:hAnsi="Calibri" w:cs="Calibri"/>
          <w:bCs/>
          <w:color w:val="000000"/>
        </w:rPr>
        <w:tab/>
      </w:r>
      <w:r w:rsidRPr="004D7ADF">
        <w:rPr>
          <w:rFonts w:ascii="Calibri" w:hAnsi="Calibri" w:cs="Calibri"/>
          <w:bCs/>
          <w:color w:val="000000"/>
        </w:rPr>
        <w:tab/>
      </w:r>
    </w:p>
    <w:p w:rsidR="008F2118" w:rsidRPr="004D7ADF" w:rsidRDefault="008F2118" w:rsidP="00B91D7B">
      <w:pPr>
        <w:autoSpaceDE w:val="0"/>
        <w:autoSpaceDN w:val="0"/>
        <w:adjustRightInd w:val="0"/>
        <w:rPr>
          <w:rFonts w:ascii="Calibri" w:hAnsi="Calibri" w:cs="Calibri"/>
          <w:b/>
          <w:bCs/>
          <w:color w:val="000000"/>
        </w:rPr>
      </w:pPr>
      <w:r w:rsidRPr="004D7ADF">
        <w:rPr>
          <w:rFonts w:ascii="Calibri" w:hAnsi="Calibri" w:cs="Calibri"/>
          <w:b/>
          <w:bCs/>
          <w:color w:val="000000"/>
        </w:rPr>
        <w:t>____/10    ____/10  Closing Accounts Appropriately</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w:t>
      </w:r>
      <w:r>
        <w:rPr>
          <w:rFonts w:ascii="Calibri" w:hAnsi="Calibri" w:cs="Calibri"/>
          <w:bCs/>
          <w:color w:val="000000"/>
        </w:rPr>
        <w:t xml:space="preserve">____/5         ____/ 5 Can </w:t>
      </w:r>
      <w:r w:rsidRPr="004D7ADF">
        <w:rPr>
          <w:rFonts w:ascii="Calibri" w:hAnsi="Calibri" w:cs="Calibri"/>
          <w:bCs/>
          <w:color w:val="000000"/>
        </w:rPr>
        <w:t xml:space="preserve">close accounts </w:t>
      </w:r>
      <w:r>
        <w:rPr>
          <w:rFonts w:ascii="Calibri" w:hAnsi="Calibri" w:cs="Calibri"/>
          <w:bCs/>
          <w:color w:val="000000"/>
        </w:rPr>
        <w:t>only if balance is non-</w:t>
      </w:r>
      <w:r w:rsidRPr="004D7ADF">
        <w:rPr>
          <w:rFonts w:ascii="Calibri" w:hAnsi="Calibri" w:cs="Calibri"/>
          <w:bCs/>
          <w:color w:val="000000"/>
        </w:rPr>
        <w:t>negative</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____/5         ____/</w:t>
      </w:r>
      <w:r>
        <w:rPr>
          <w:rFonts w:ascii="Calibri" w:hAnsi="Calibri" w:cs="Calibri"/>
          <w:bCs/>
          <w:color w:val="000000"/>
        </w:rPr>
        <w:t xml:space="preserve"> </w:t>
      </w:r>
      <w:r w:rsidRPr="004D7ADF">
        <w:rPr>
          <w:rFonts w:ascii="Calibri" w:hAnsi="Calibri" w:cs="Calibri"/>
          <w:bCs/>
          <w:color w:val="000000"/>
        </w:rPr>
        <w:t>5 Closes accounts by removing from Bank</w:t>
      </w:r>
      <w:r w:rsidRPr="004D7ADF">
        <w:rPr>
          <w:rFonts w:ascii="Calibri" w:hAnsi="Calibri" w:cs="Calibri"/>
          <w:bCs/>
          <w:color w:val="000000"/>
        </w:rPr>
        <w:tab/>
      </w:r>
      <w:r w:rsidRPr="004D7ADF">
        <w:rPr>
          <w:rFonts w:ascii="Calibri" w:hAnsi="Calibri" w:cs="Calibri"/>
          <w:bCs/>
          <w:color w:val="000000"/>
        </w:rPr>
        <w:tab/>
      </w:r>
      <w:r w:rsidRPr="004D7ADF">
        <w:rPr>
          <w:rFonts w:ascii="Calibri" w:hAnsi="Calibri" w:cs="Calibri"/>
          <w:bCs/>
          <w:color w:val="000000"/>
        </w:rPr>
        <w:tab/>
      </w:r>
      <w:r w:rsidRPr="004D7ADF">
        <w:rPr>
          <w:rFonts w:ascii="Calibri" w:hAnsi="Calibri" w:cs="Calibri"/>
          <w:bCs/>
          <w:color w:val="000000"/>
        </w:rPr>
        <w:tab/>
      </w:r>
    </w:p>
    <w:p w:rsidR="008F2118" w:rsidRDefault="008F2118" w:rsidP="00B91D7B">
      <w:pPr>
        <w:autoSpaceDE w:val="0"/>
        <w:autoSpaceDN w:val="0"/>
        <w:adjustRightInd w:val="0"/>
        <w:rPr>
          <w:rFonts w:ascii="Calibri" w:hAnsi="Calibri" w:cs="Calibri"/>
          <w:b/>
          <w:bCs/>
          <w:color w:val="000000"/>
        </w:rPr>
      </w:pPr>
      <w:r>
        <w:rPr>
          <w:rFonts w:ascii="Calibri" w:hAnsi="Calibri" w:cs="Calibri"/>
          <w:b/>
          <w:bCs/>
          <w:color w:val="000000"/>
        </w:rPr>
        <w:t>____/</w:t>
      </w:r>
      <w:r w:rsidR="00C06ECA">
        <w:rPr>
          <w:rFonts w:ascii="Calibri" w:hAnsi="Calibri" w:cs="Calibri"/>
          <w:b/>
          <w:bCs/>
          <w:color w:val="000000"/>
        </w:rPr>
        <w:t>5</w:t>
      </w:r>
      <w:r>
        <w:rPr>
          <w:rFonts w:ascii="Calibri" w:hAnsi="Calibri" w:cs="Calibri"/>
          <w:b/>
          <w:bCs/>
          <w:color w:val="000000"/>
        </w:rPr>
        <w:t xml:space="preserve">     ____/</w:t>
      </w:r>
      <w:r w:rsidR="00C06ECA">
        <w:rPr>
          <w:rFonts w:ascii="Calibri" w:hAnsi="Calibri" w:cs="Calibri"/>
          <w:b/>
          <w:bCs/>
          <w:color w:val="000000"/>
        </w:rPr>
        <w:t>5</w:t>
      </w:r>
      <w:r>
        <w:rPr>
          <w:rFonts w:ascii="Calibri" w:hAnsi="Calibri" w:cs="Calibri"/>
          <w:b/>
          <w:bCs/>
          <w:color w:val="000000"/>
        </w:rPr>
        <w:t xml:space="preserve"> </w:t>
      </w:r>
      <w:r w:rsidR="00BD3F09">
        <w:rPr>
          <w:rFonts w:ascii="Calibri" w:hAnsi="Calibri" w:cs="Calibri"/>
          <w:b/>
          <w:bCs/>
          <w:color w:val="000000"/>
        </w:rPr>
        <w:t xml:space="preserve">   </w:t>
      </w:r>
      <w:bookmarkStart w:id="0" w:name="_GoBack"/>
      <w:bookmarkEnd w:id="0"/>
      <w:r>
        <w:rPr>
          <w:rFonts w:ascii="Calibri" w:hAnsi="Calibri" w:cs="Calibri"/>
          <w:b/>
          <w:bCs/>
          <w:color w:val="000000"/>
        </w:rPr>
        <w:t xml:space="preserve"> </w:t>
      </w:r>
      <w:r w:rsidRPr="004D7ADF">
        <w:rPr>
          <w:rFonts w:ascii="Calibri" w:hAnsi="Calibri" w:cs="Calibri"/>
          <w:b/>
          <w:bCs/>
          <w:color w:val="000000"/>
        </w:rPr>
        <w:t>Created and included a test file (must be different from Test1.txt)</w:t>
      </w:r>
    </w:p>
    <w:p w:rsidR="008F2118" w:rsidRDefault="008F2118" w:rsidP="00B91D7B">
      <w:pPr>
        <w:autoSpaceDE w:val="0"/>
        <w:autoSpaceDN w:val="0"/>
        <w:adjustRightInd w:val="0"/>
        <w:rPr>
          <w:rFonts w:ascii="Calibri" w:hAnsi="Calibri" w:cs="Calibri"/>
          <w:b/>
          <w:bCs/>
          <w:color w:val="000000"/>
        </w:rPr>
      </w:pPr>
      <w:r>
        <w:rPr>
          <w:rFonts w:ascii="Calibri" w:hAnsi="Calibri" w:cs="Calibri"/>
          <w:b/>
          <w:bCs/>
          <w:color w:val="000000"/>
        </w:rPr>
        <w:t>____/10     ____/10  Style and Organization</w:t>
      </w:r>
    </w:p>
    <w:p w:rsidR="008F2118"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____</w:t>
      </w:r>
      <w:r>
        <w:rPr>
          <w:rFonts w:ascii="Calibri" w:hAnsi="Calibri" w:cs="Calibri"/>
          <w:bCs/>
          <w:color w:val="000000"/>
        </w:rPr>
        <w:t>/5         ____/5  .ccp and .h files are separated</w:t>
      </w:r>
    </w:p>
    <w:p w:rsidR="008F2118" w:rsidRDefault="008F2118" w:rsidP="00B91D7B">
      <w:pPr>
        <w:autoSpaceDE w:val="0"/>
        <w:autoSpaceDN w:val="0"/>
        <w:adjustRightInd w:val="0"/>
        <w:rPr>
          <w:rFonts w:ascii="Calibri" w:hAnsi="Calibri" w:cs="Calibri"/>
          <w:bCs/>
          <w:color w:val="000000"/>
        </w:rPr>
      </w:pPr>
      <w:r>
        <w:rPr>
          <w:rFonts w:ascii="Calibri" w:hAnsi="Calibri" w:cs="Calibri"/>
          <w:bCs/>
          <w:color w:val="000000"/>
        </w:rPr>
        <w:t xml:space="preserve">   ____/5         ____/5  Accounts hold appropriate variables </w:t>
      </w:r>
    </w:p>
    <w:p w:rsidR="008F2118" w:rsidRPr="004D7ADF" w:rsidRDefault="008F2118" w:rsidP="00B91D7B">
      <w:pPr>
        <w:autoSpaceDE w:val="0"/>
        <w:autoSpaceDN w:val="0"/>
        <w:adjustRightInd w:val="0"/>
        <w:rPr>
          <w:rFonts w:ascii="Calibri" w:hAnsi="Calibri" w:cs="Calibri"/>
          <w:b/>
          <w:bCs/>
          <w:color w:val="000000"/>
        </w:rPr>
      </w:pPr>
      <w:r w:rsidRPr="004D7ADF">
        <w:rPr>
          <w:rFonts w:ascii="Calibri" w:hAnsi="Calibri" w:cs="Calibri"/>
          <w:b/>
          <w:bCs/>
          <w:color w:val="000000"/>
        </w:rPr>
        <w:t xml:space="preserve">____/5       ____/ 5   Extra Credit: Implemented a self-written sorting algorithm. </w:t>
      </w:r>
    </w:p>
    <w:p w:rsidR="008F2118" w:rsidRDefault="008F2118" w:rsidP="00B91D7B">
      <w:pPr>
        <w:autoSpaceDE w:val="0"/>
        <w:autoSpaceDN w:val="0"/>
        <w:adjustRightInd w:val="0"/>
        <w:rPr>
          <w:rFonts w:ascii="Calibri" w:hAnsi="Calibri" w:cs="Calibri"/>
          <w:b/>
          <w:bCs/>
          <w:color w:val="000000"/>
          <w:sz w:val="22"/>
          <w:szCs w:val="22"/>
        </w:rPr>
      </w:pPr>
    </w:p>
    <w:p w:rsidR="008F2118" w:rsidRDefault="008F2118" w:rsidP="004D7ADF">
      <w:pPr>
        <w:autoSpaceDE w:val="0"/>
        <w:autoSpaceDN w:val="0"/>
        <w:adjustRightInd w:val="0"/>
        <w:rPr>
          <w:rFonts w:ascii="Calibri" w:hAnsi="Calibri" w:cs="Calibri"/>
          <w:b/>
          <w:bCs/>
          <w:color w:val="000000"/>
        </w:rPr>
      </w:pPr>
      <w:r w:rsidRPr="00B91D7B">
        <w:rPr>
          <w:rFonts w:ascii="Calibri" w:hAnsi="Calibri" w:cs="Calibri"/>
          <w:b/>
          <w:bCs/>
          <w:color w:val="000000"/>
        </w:rPr>
        <w:t>____/ 1</w:t>
      </w:r>
      <w:r>
        <w:rPr>
          <w:rFonts w:ascii="Calibri" w:hAnsi="Calibri" w:cs="Calibri"/>
          <w:b/>
          <w:bCs/>
          <w:color w:val="000000"/>
        </w:rPr>
        <w:t>00 pts ____/ 100 pts TOTAL</w:t>
      </w:r>
    </w:p>
    <w:p w:rsidR="008F2118" w:rsidRPr="00B91D7B" w:rsidRDefault="008F2118" w:rsidP="004D7ADF">
      <w:pPr>
        <w:autoSpaceDE w:val="0"/>
        <w:autoSpaceDN w:val="0"/>
        <w:adjustRightInd w:val="0"/>
        <w:rPr>
          <w:rFonts w:ascii="Calibri" w:hAnsi="Calibri" w:cs="Calibri"/>
          <w:color w:val="000000"/>
        </w:rPr>
      </w:pPr>
    </w:p>
    <w:p w:rsidR="008F2118" w:rsidRPr="00B91D7B" w:rsidRDefault="008F2118" w:rsidP="00B91D7B">
      <w:pPr>
        <w:autoSpaceDE w:val="0"/>
        <w:autoSpaceDN w:val="0"/>
        <w:adjustRightInd w:val="0"/>
        <w:rPr>
          <w:rFonts w:ascii="Calibri" w:hAnsi="Calibri" w:cs="Calibri"/>
          <w:color w:val="000000"/>
        </w:rPr>
      </w:pPr>
      <w:r w:rsidRPr="00B91D7B">
        <w:rPr>
          <w:rFonts w:ascii="Calibri" w:hAnsi="Calibri" w:cs="Calibri"/>
          <w:b/>
          <w:bCs/>
          <w:color w:val="000000"/>
        </w:rPr>
        <w:t>____/ 100 pts Adjusted</w:t>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t xml:space="preserve">              </w:t>
      </w:r>
      <w:r w:rsidRPr="00B91D7B">
        <w:rPr>
          <w:rFonts w:ascii="Calibri" w:hAnsi="Calibri" w:cs="Calibri"/>
          <w:b/>
          <w:bCs/>
          <w:color w:val="000000"/>
        </w:rPr>
        <w:t xml:space="preserve">TA Grader__________________________ </w:t>
      </w:r>
    </w:p>
    <w:p w:rsidR="008F2118" w:rsidRDefault="008F2118" w:rsidP="00B91D7B">
      <w:pPr>
        <w:autoSpaceDE w:val="0"/>
        <w:autoSpaceDN w:val="0"/>
        <w:adjustRightInd w:val="0"/>
        <w:rPr>
          <w:rFonts w:ascii="Calibri" w:hAnsi="Calibri" w:cs="Calibri"/>
          <w:color w:val="000000"/>
          <w:sz w:val="22"/>
          <w:szCs w:val="22"/>
        </w:rPr>
      </w:pPr>
    </w:p>
    <w:p w:rsidR="008F2118" w:rsidRDefault="008F2118" w:rsidP="00B91D7B">
      <w:pPr>
        <w:autoSpaceDE w:val="0"/>
        <w:autoSpaceDN w:val="0"/>
        <w:adjustRightInd w:val="0"/>
        <w:rPr>
          <w:rFonts w:ascii="Calibri" w:hAnsi="Calibri" w:cs="Calibri"/>
          <w:color w:val="000000"/>
          <w:sz w:val="22"/>
          <w:szCs w:val="22"/>
        </w:rPr>
      </w:pPr>
    </w:p>
    <w:p w:rsidR="008F2118" w:rsidRDefault="008F2118" w:rsidP="00B91D7B">
      <w:pPr>
        <w:autoSpaceDE w:val="0"/>
        <w:autoSpaceDN w:val="0"/>
        <w:adjustRightInd w:val="0"/>
        <w:rPr>
          <w:rFonts w:ascii="Calibri" w:hAnsi="Calibri" w:cs="Calibri"/>
          <w:color w:val="000000"/>
          <w:sz w:val="22"/>
          <w:szCs w:val="22"/>
        </w:rPr>
      </w:pPr>
    </w:p>
    <w:p w:rsidR="008F2118" w:rsidRPr="00B91D7B" w:rsidRDefault="008F2118" w:rsidP="00B91D7B">
      <w:pPr>
        <w:autoSpaceDE w:val="0"/>
        <w:autoSpaceDN w:val="0"/>
        <w:adjustRightInd w:val="0"/>
        <w:rPr>
          <w:rFonts w:ascii="Calibri" w:hAnsi="Calibri" w:cs="Calibri"/>
          <w:color w:val="000000"/>
        </w:rPr>
      </w:pPr>
      <w:r w:rsidRPr="004D7ADF">
        <w:rPr>
          <w:rFonts w:ascii="Calibri" w:hAnsi="Calibri" w:cs="Calibri"/>
          <w:i/>
          <w:color w:val="000000"/>
        </w:rPr>
        <w:t>Student to TA</w:t>
      </w:r>
      <w:r>
        <w:rPr>
          <w:rFonts w:ascii="Calibri" w:hAnsi="Calibri" w:cs="Calibri"/>
          <w:color w:val="000000"/>
        </w:rPr>
        <w:t xml:space="preserve"> </w:t>
      </w:r>
      <w:r w:rsidRPr="00B91D7B">
        <w:rPr>
          <w:rFonts w:ascii="Calibri" w:hAnsi="Calibri" w:cs="Calibri"/>
          <w:color w:val="000000"/>
        </w:rPr>
        <w:t>Comments:_____________________________________________</w:t>
      </w:r>
      <w:r>
        <w:rPr>
          <w:rFonts w:ascii="Calibri" w:hAnsi="Calibri" w:cs="Calibri"/>
          <w:color w:val="000000"/>
        </w:rPr>
        <w:t>____________________________________________________________________________________________________</w:t>
      </w:r>
    </w:p>
    <w:p w:rsidR="008F2118" w:rsidRPr="004D7ADF" w:rsidRDefault="008F2118" w:rsidP="00B91D7B">
      <w:pPr>
        <w:autoSpaceDE w:val="0"/>
        <w:autoSpaceDN w:val="0"/>
        <w:adjustRightInd w:val="0"/>
        <w:rPr>
          <w:rFonts w:ascii="Calibri" w:hAnsi="Calibri" w:cs="Calibri"/>
          <w:color w:val="000000"/>
        </w:rPr>
      </w:pPr>
    </w:p>
    <w:p w:rsidR="008F2118" w:rsidRPr="004D7ADF" w:rsidRDefault="008F2118" w:rsidP="004D7ADF">
      <w:pPr>
        <w:autoSpaceDE w:val="0"/>
        <w:autoSpaceDN w:val="0"/>
        <w:adjustRightInd w:val="0"/>
      </w:pPr>
      <w:r w:rsidRPr="00B91D7B">
        <w:rPr>
          <w:rFonts w:ascii="Calibri" w:hAnsi="Calibri" w:cs="Calibri"/>
          <w:i/>
          <w:color w:val="000000"/>
        </w:rPr>
        <w:t>TA to Student</w:t>
      </w:r>
      <w:r w:rsidRPr="00B91D7B">
        <w:rPr>
          <w:rFonts w:ascii="Calibri" w:hAnsi="Calibri" w:cs="Calibri"/>
          <w:color w:val="000000"/>
        </w:rPr>
        <w:t xml:space="preserve"> Comments:__________________________________________________________________________</w:t>
      </w:r>
      <w:r>
        <w:rPr>
          <w:rFonts w:ascii="Calibri" w:hAnsi="Calibri" w:cs="Calibri"/>
          <w:color w:val="000000"/>
        </w:rPr>
        <w:t>_______________________________________________________________________</w:t>
      </w:r>
    </w:p>
    <w:sectPr w:rsidR="008F2118" w:rsidRPr="004D7ADF" w:rsidSect="00C61B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8B9" w:rsidRDefault="000E38B9" w:rsidP="002F6E0B">
      <w:r>
        <w:separator/>
      </w:r>
    </w:p>
  </w:endnote>
  <w:endnote w:type="continuationSeparator" w:id="0">
    <w:p w:rsidR="000E38B9" w:rsidRDefault="000E38B9" w:rsidP="002F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18" w:rsidRDefault="00C20840">
    <w:pPr>
      <w:pStyle w:val="Footer"/>
      <w:jc w:val="right"/>
    </w:pPr>
    <w:r>
      <w:fldChar w:fldCharType="begin"/>
    </w:r>
    <w:r>
      <w:instrText xml:space="preserve"> PAGE   \* MERGEFORMAT </w:instrText>
    </w:r>
    <w:r>
      <w:fldChar w:fldCharType="separate"/>
    </w:r>
    <w:r w:rsidR="00BD3F09">
      <w:rPr>
        <w:noProof/>
      </w:rPr>
      <w:t>7</w:t>
    </w:r>
    <w:r>
      <w:rPr>
        <w:noProof/>
      </w:rPr>
      <w:fldChar w:fldCharType="end"/>
    </w:r>
  </w:p>
  <w:p w:rsidR="008F2118" w:rsidRDefault="008F2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8B9" w:rsidRDefault="000E38B9" w:rsidP="002F6E0B">
      <w:r>
        <w:separator/>
      </w:r>
    </w:p>
  </w:footnote>
  <w:footnote w:type="continuationSeparator" w:id="0">
    <w:p w:rsidR="000E38B9" w:rsidRDefault="000E38B9" w:rsidP="002F6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17AC"/>
    <w:multiLevelType w:val="hybridMultilevel"/>
    <w:tmpl w:val="56C08AB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nsid w:val="1FBC2CE7"/>
    <w:multiLevelType w:val="hybridMultilevel"/>
    <w:tmpl w:val="8690C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36A7A"/>
    <w:multiLevelType w:val="hybridMultilevel"/>
    <w:tmpl w:val="56C08AB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563877C6"/>
    <w:multiLevelType w:val="hybridMultilevel"/>
    <w:tmpl w:val="89DAF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191FC6"/>
    <w:multiLevelType w:val="hybridMultilevel"/>
    <w:tmpl w:val="3162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53C46"/>
    <w:multiLevelType w:val="hybridMultilevel"/>
    <w:tmpl w:val="FAD8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D32B5"/>
    <w:multiLevelType w:val="hybridMultilevel"/>
    <w:tmpl w:val="0ABE7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2181A"/>
    <w:multiLevelType w:val="hybridMultilevel"/>
    <w:tmpl w:val="952641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6162CCB"/>
    <w:multiLevelType w:val="hybridMultilevel"/>
    <w:tmpl w:val="58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F0FDA"/>
    <w:multiLevelType w:val="hybridMultilevel"/>
    <w:tmpl w:val="B70E02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4827A4F"/>
    <w:multiLevelType w:val="hybridMultilevel"/>
    <w:tmpl w:val="F8F6853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3"/>
  </w:num>
  <w:num w:numId="2">
    <w:abstractNumId w:val="8"/>
  </w:num>
  <w:num w:numId="3">
    <w:abstractNumId w:val="2"/>
  </w:num>
  <w:num w:numId="4">
    <w:abstractNumId w:val="10"/>
  </w:num>
  <w:num w:numId="5">
    <w:abstractNumId w:val="0"/>
  </w:num>
  <w:num w:numId="6">
    <w:abstractNumId w:val="1"/>
  </w:num>
  <w:num w:numId="7">
    <w:abstractNumId w:val="4"/>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8F"/>
    <w:rsid w:val="00000A2A"/>
    <w:rsid w:val="00006F93"/>
    <w:rsid w:val="000178EC"/>
    <w:rsid w:val="00017F27"/>
    <w:rsid w:val="00017F59"/>
    <w:rsid w:val="00021076"/>
    <w:rsid w:val="00030BEA"/>
    <w:rsid w:val="000354B8"/>
    <w:rsid w:val="00036C0A"/>
    <w:rsid w:val="00041EDB"/>
    <w:rsid w:val="00044D9D"/>
    <w:rsid w:val="00054C52"/>
    <w:rsid w:val="000602F3"/>
    <w:rsid w:val="000614C0"/>
    <w:rsid w:val="00065458"/>
    <w:rsid w:val="00073006"/>
    <w:rsid w:val="000742D5"/>
    <w:rsid w:val="0007653F"/>
    <w:rsid w:val="00080378"/>
    <w:rsid w:val="000819DE"/>
    <w:rsid w:val="00085695"/>
    <w:rsid w:val="00091B9A"/>
    <w:rsid w:val="000A02A7"/>
    <w:rsid w:val="000A1D6F"/>
    <w:rsid w:val="000A47A0"/>
    <w:rsid w:val="000A5378"/>
    <w:rsid w:val="000B4F64"/>
    <w:rsid w:val="000B6FD3"/>
    <w:rsid w:val="000C7AE3"/>
    <w:rsid w:val="000D2CE0"/>
    <w:rsid w:val="000D3F8E"/>
    <w:rsid w:val="000E38B9"/>
    <w:rsid w:val="000E7257"/>
    <w:rsid w:val="000F5A75"/>
    <w:rsid w:val="0010265B"/>
    <w:rsid w:val="00103020"/>
    <w:rsid w:val="001039A5"/>
    <w:rsid w:val="001040F3"/>
    <w:rsid w:val="00110A0A"/>
    <w:rsid w:val="00111927"/>
    <w:rsid w:val="001176C8"/>
    <w:rsid w:val="00123F03"/>
    <w:rsid w:val="001251FF"/>
    <w:rsid w:val="001255C7"/>
    <w:rsid w:val="00140F06"/>
    <w:rsid w:val="0015323D"/>
    <w:rsid w:val="00157F23"/>
    <w:rsid w:val="00161341"/>
    <w:rsid w:val="00162F96"/>
    <w:rsid w:val="00172127"/>
    <w:rsid w:val="0017242F"/>
    <w:rsid w:val="00173CD8"/>
    <w:rsid w:val="0017529F"/>
    <w:rsid w:val="00176276"/>
    <w:rsid w:val="00181CA5"/>
    <w:rsid w:val="0018576C"/>
    <w:rsid w:val="0018688C"/>
    <w:rsid w:val="00187CBE"/>
    <w:rsid w:val="001918E1"/>
    <w:rsid w:val="001938C4"/>
    <w:rsid w:val="001A034F"/>
    <w:rsid w:val="001B2A34"/>
    <w:rsid w:val="001C1770"/>
    <w:rsid w:val="001C2BE1"/>
    <w:rsid w:val="001C3A8B"/>
    <w:rsid w:val="001C3B22"/>
    <w:rsid w:val="001C6F62"/>
    <w:rsid w:val="001C7FC2"/>
    <w:rsid w:val="001D0FDB"/>
    <w:rsid w:val="001D25FF"/>
    <w:rsid w:val="001D4B18"/>
    <w:rsid w:val="001E3777"/>
    <w:rsid w:val="001F26BC"/>
    <w:rsid w:val="001F2F64"/>
    <w:rsid w:val="002016EB"/>
    <w:rsid w:val="00211916"/>
    <w:rsid w:val="00215434"/>
    <w:rsid w:val="002224A1"/>
    <w:rsid w:val="002235CC"/>
    <w:rsid w:val="0022560D"/>
    <w:rsid w:val="00226917"/>
    <w:rsid w:val="00226FF3"/>
    <w:rsid w:val="00232092"/>
    <w:rsid w:val="0023501C"/>
    <w:rsid w:val="0023647D"/>
    <w:rsid w:val="00242C44"/>
    <w:rsid w:val="00243CC4"/>
    <w:rsid w:val="00247F3C"/>
    <w:rsid w:val="00254CAA"/>
    <w:rsid w:val="00260B5A"/>
    <w:rsid w:val="002627D8"/>
    <w:rsid w:val="00263DDD"/>
    <w:rsid w:val="002643E5"/>
    <w:rsid w:val="00266988"/>
    <w:rsid w:val="002712A8"/>
    <w:rsid w:val="002A036B"/>
    <w:rsid w:val="002A3F24"/>
    <w:rsid w:val="002B34FA"/>
    <w:rsid w:val="002C4801"/>
    <w:rsid w:val="002C6408"/>
    <w:rsid w:val="002D24BB"/>
    <w:rsid w:val="002D5706"/>
    <w:rsid w:val="002D6C21"/>
    <w:rsid w:val="002E1EA4"/>
    <w:rsid w:val="002E5D9A"/>
    <w:rsid w:val="002E6D7C"/>
    <w:rsid w:val="002F238B"/>
    <w:rsid w:val="002F6E0B"/>
    <w:rsid w:val="002F7A31"/>
    <w:rsid w:val="003007DD"/>
    <w:rsid w:val="003022B3"/>
    <w:rsid w:val="00306C74"/>
    <w:rsid w:val="0031024F"/>
    <w:rsid w:val="00311393"/>
    <w:rsid w:val="00316E05"/>
    <w:rsid w:val="00317053"/>
    <w:rsid w:val="003225B5"/>
    <w:rsid w:val="00323E4A"/>
    <w:rsid w:val="00324AD8"/>
    <w:rsid w:val="00326A95"/>
    <w:rsid w:val="00331160"/>
    <w:rsid w:val="00334035"/>
    <w:rsid w:val="00337565"/>
    <w:rsid w:val="00341766"/>
    <w:rsid w:val="00343B51"/>
    <w:rsid w:val="0034672F"/>
    <w:rsid w:val="003504E5"/>
    <w:rsid w:val="0036091F"/>
    <w:rsid w:val="00361A89"/>
    <w:rsid w:val="0036255C"/>
    <w:rsid w:val="00363927"/>
    <w:rsid w:val="00365C03"/>
    <w:rsid w:val="00367F13"/>
    <w:rsid w:val="00380910"/>
    <w:rsid w:val="0038202E"/>
    <w:rsid w:val="00385F5B"/>
    <w:rsid w:val="00391A0B"/>
    <w:rsid w:val="00392CC6"/>
    <w:rsid w:val="003939F2"/>
    <w:rsid w:val="00395035"/>
    <w:rsid w:val="003951C3"/>
    <w:rsid w:val="003B36D7"/>
    <w:rsid w:val="003B399D"/>
    <w:rsid w:val="003C4123"/>
    <w:rsid w:val="003D0174"/>
    <w:rsid w:val="003D10A2"/>
    <w:rsid w:val="003D269A"/>
    <w:rsid w:val="003D3040"/>
    <w:rsid w:val="003E39EB"/>
    <w:rsid w:val="003F0C3D"/>
    <w:rsid w:val="003F6C99"/>
    <w:rsid w:val="00405A03"/>
    <w:rsid w:val="00405A2B"/>
    <w:rsid w:val="004209C8"/>
    <w:rsid w:val="00421742"/>
    <w:rsid w:val="00427BED"/>
    <w:rsid w:val="004323EB"/>
    <w:rsid w:val="0043310F"/>
    <w:rsid w:val="00442B43"/>
    <w:rsid w:val="0044601F"/>
    <w:rsid w:val="00450F82"/>
    <w:rsid w:val="0045205C"/>
    <w:rsid w:val="004672D0"/>
    <w:rsid w:val="004700B7"/>
    <w:rsid w:val="00477740"/>
    <w:rsid w:val="0047785D"/>
    <w:rsid w:val="00485524"/>
    <w:rsid w:val="00490D45"/>
    <w:rsid w:val="00495B78"/>
    <w:rsid w:val="004A2289"/>
    <w:rsid w:val="004A62C4"/>
    <w:rsid w:val="004A74BD"/>
    <w:rsid w:val="004B0DD6"/>
    <w:rsid w:val="004B0FA5"/>
    <w:rsid w:val="004B2C4D"/>
    <w:rsid w:val="004B3544"/>
    <w:rsid w:val="004B539F"/>
    <w:rsid w:val="004B734E"/>
    <w:rsid w:val="004C4749"/>
    <w:rsid w:val="004C59BC"/>
    <w:rsid w:val="004C7B5A"/>
    <w:rsid w:val="004D0B6D"/>
    <w:rsid w:val="004D1832"/>
    <w:rsid w:val="004D2FB9"/>
    <w:rsid w:val="004D42D7"/>
    <w:rsid w:val="004D7ADF"/>
    <w:rsid w:val="004E4E4C"/>
    <w:rsid w:val="004E60D3"/>
    <w:rsid w:val="004E7C61"/>
    <w:rsid w:val="004F03AF"/>
    <w:rsid w:val="004F3388"/>
    <w:rsid w:val="004F4B8D"/>
    <w:rsid w:val="004F623F"/>
    <w:rsid w:val="00506BF2"/>
    <w:rsid w:val="00510468"/>
    <w:rsid w:val="00513E95"/>
    <w:rsid w:val="00514381"/>
    <w:rsid w:val="00515428"/>
    <w:rsid w:val="00515582"/>
    <w:rsid w:val="005201E3"/>
    <w:rsid w:val="0052384D"/>
    <w:rsid w:val="00531DE1"/>
    <w:rsid w:val="005523CB"/>
    <w:rsid w:val="0055521D"/>
    <w:rsid w:val="00562C26"/>
    <w:rsid w:val="00564763"/>
    <w:rsid w:val="00571E9F"/>
    <w:rsid w:val="00574810"/>
    <w:rsid w:val="00580311"/>
    <w:rsid w:val="00580B75"/>
    <w:rsid w:val="00593E57"/>
    <w:rsid w:val="00594614"/>
    <w:rsid w:val="00594AE8"/>
    <w:rsid w:val="00597B47"/>
    <w:rsid w:val="005A2A7D"/>
    <w:rsid w:val="005A37FF"/>
    <w:rsid w:val="005A4AC9"/>
    <w:rsid w:val="005C0BD6"/>
    <w:rsid w:val="005C3F1B"/>
    <w:rsid w:val="005C4694"/>
    <w:rsid w:val="005D09BB"/>
    <w:rsid w:val="005D7DE8"/>
    <w:rsid w:val="005E0C61"/>
    <w:rsid w:val="005E60D9"/>
    <w:rsid w:val="005F2F04"/>
    <w:rsid w:val="005F7261"/>
    <w:rsid w:val="00602D2A"/>
    <w:rsid w:val="00605656"/>
    <w:rsid w:val="0062128E"/>
    <w:rsid w:val="00622E1F"/>
    <w:rsid w:val="00625F6D"/>
    <w:rsid w:val="00632A44"/>
    <w:rsid w:val="00633373"/>
    <w:rsid w:val="00635B02"/>
    <w:rsid w:val="006406A2"/>
    <w:rsid w:val="006425AD"/>
    <w:rsid w:val="00651BE0"/>
    <w:rsid w:val="00652881"/>
    <w:rsid w:val="0065462C"/>
    <w:rsid w:val="006618C0"/>
    <w:rsid w:val="00663DF1"/>
    <w:rsid w:val="0066588C"/>
    <w:rsid w:val="00665954"/>
    <w:rsid w:val="00672EF5"/>
    <w:rsid w:val="00680F04"/>
    <w:rsid w:val="00691756"/>
    <w:rsid w:val="00694FC8"/>
    <w:rsid w:val="00696CD5"/>
    <w:rsid w:val="00697196"/>
    <w:rsid w:val="006A10B0"/>
    <w:rsid w:val="006A2328"/>
    <w:rsid w:val="006A4464"/>
    <w:rsid w:val="006A6325"/>
    <w:rsid w:val="006B10FF"/>
    <w:rsid w:val="006B1296"/>
    <w:rsid w:val="006D6380"/>
    <w:rsid w:val="006E130F"/>
    <w:rsid w:val="006E39CF"/>
    <w:rsid w:val="006F1B61"/>
    <w:rsid w:val="006F1F48"/>
    <w:rsid w:val="00705712"/>
    <w:rsid w:val="007108FA"/>
    <w:rsid w:val="00714992"/>
    <w:rsid w:val="00714E3B"/>
    <w:rsid w:val="0071505B"/>
    <w:rsid w:val="007153F2"/>
    <w:rsid w:val="007154C2"/>
    <w:rsid w:val="007159BD"/>
    <w:rsid w:val="00717FE2"/>
    <w:rsid w:val="00720FDC"/>
    <w:rsid w:val="007269BE"/>
    <w:rsid w:val="007355B8"/>
    <w:rsid w:val="0073670E"/>
    <w:rsid w:val="00736FAB"/>
    <w:rsid w:val="00741EDF"/>
    <w:rsid w:val="00747911"/>
    <w:rsid w:val="0075070A"/>
    <w:rsid w:val="00751455"/>
    <w:rsid w:val="00752F3F"/>
    <w:rsid w:val="00760FCE"/>
    <w:rsid w:val="00772593"/>
    <w:rsid w:val="007860CC"/>
    <w:rsid w:val="00786118"/>
    <w:rsid w:val="00787127"/>
    <w:rsid w:val="00792347"/>
    <w:rsid w:val="007933BE"/>
    <w:rsid w:val="007A196C"/>
    <w:rsid w:val="007A466C"/>
    <w:rsid w:val="007B2CD2"/>
    <w:rsid w:val="007B5775"/>
    <w:rsid w:val="007B7E72"/>
    <w:rsid w:val="007D1EB8"/>
    <w:rsid w:val="007E16E1"/>
    <w:rsid w:val="007E2464"/>
    <w:rsid w:val="007E4E23"/>
    <w:rsid w:val="007E5738"/>
    <w:rsid w:val="007E6AF7"/>
    <w:rsid w:val="00806992"/>
    <w:rsid w:val="0080715F"/>
    <w:rsid w:val="0081116A"/>
    <w:rsid w:val="008138FD"/>
    <w:rsid w:val="00823159"/>
    <w:rsid w:val="008248B6"/>
    <w:rsid w:val="00832EE8"/>
    <w:rsid w:val="00836217"/>
    <w:rsid w:val="00836627"/>
    <w:rsid w:val="00842EBE"/>
    <w:rsid w:val="008447AE"/>
    <w:rsid w:val="008531A7"/>
    <w:rsid w:val="00853990"/>
    <w:rsid w:val="00861012"/>
    <w:rsid w:val="0087388C"/>
    <w:rsid w:val="00884686"/>
    <w:rsid w:val="008850FC"/>
    <w:rsid w:val="0089045B"/>
    <w:rsid w:val="00893A12"/>
    <w:rsid w:val="008B21B7"/>
    <w:rsid w:val="008B5222"/>
    <w:rsid w:val="008B7AAC"/>
    <w:rsid w:val="008B7F4E"/>
    <w:rsid w:val="008D4A32"/>
    <w:rsid w:val="008D57F8"/>
    <w:rsid w:val="008E47EF"/>
    <w:rsid w:val="008E597C"/>
    <w:rsid w:val="008E59EE"/>
    <w:rsid w:val="008F2118"/>
    <w:rsid w:val="008F4B85"/>
    <w:rsid w:val="00901DA9"/>
    <w:rsid w:val="00902106"/>
    <w:rsid w:val="00906F6C"/>
    <w:rsid w:val="0090717F"/>
    <w:rsid w:val="009119F1"/>
    <w:rsid w:val="00920271"/>
    <w:rsid w:val="009221CA"/>
    <w:rsid w:val="00925451"/>
    <w:rsid w:val="00926B00"/>
    <w:rsid w:val="00932FEE"/>
    <w:rsid w:val="009421C2"/>
    <w:rsid w:val="009444A9"/>
    <w:rsid w:val="00953D97"/>
    <w:rsid w:val="00956A09"/>
    <w:rsid w:val="00961507"/>
    <w:rsid w:val="0096499F"/>
    <w:rsid w:val="0097171C"/>
    <w:rsid w:val="009725DF"/>
    <w:rsid w:val="00975658"/>
    <w:rsid w:val="00975F28"/>
    <w:rsid w:val="00977CD5"/>
    <w:rsid w:val="00986148"/>
    <w:rsid w:val="0098710B"/>
    <w:rsid w:val="0099399A"/>
    <w:rsid w:val="00995A40"/>
    <w:rsid w:val="00995F03"/>
    <w:rsid w:val="0099740A"/>
    <w:rsid w:val="00997B9A"/>
    <w:rsid w:val="009A06AC"/>
    <w:rsid w:val="009A596C"/>
    <w:rsid w:val="009B0468"/>
    <w:rsid w:val="009B17E1"/>
    <w:rsid w:val="009B3470"/>
    <w:rsid w:val="009D079D"/>
    <w:rsid w:val="009D5681"/>
    <w:rsid w:val="009D63B4"/>
    <w:rsid w:val="009E3F91"/>
    <w:rsid w:val="009F124B"/>
    <w:rsid w:val="00A02215"/>
    <w:rsid w:val="00A03F8F"/>
    <w:rsid w:val="00A20042"/>
    <w:rsid w:val="00A22112"/>
    <w:rsid w:val="00A26AF0"/>
    <w:rsid w:val="00A35B8C"/>
    <w:rsid w:val="00A4574E"/>
    <w:rsid w:val="00A52828"/>
    <w:rsid w:val="00A53667"/>
    <w:rsid w:val="00A5406D"/>
    <w:rsid w:val="00A718DD"/>
    <w:rsid w:val="00A73D4F"/>
    <w:rsid w:val="00A81C26"/>
    <w:rsid w:val="00A82C85"/>
    <w:rsid w:val="00A87123"/>
    <w:rsid w:val="00AA178E"/>
    <w:rsid w:val="00AA2D7E"/>
    <w:rsid w:val="00AA57D6"/>
    <w:rsid w:val="00AA5C51"/>
    <w:rsid w:val="00AB1C9C"/>
    <w:rsid w:val="00AB1CD4"/>
    <w:rsid w:val="00AB1D36"/>
    <w:rsid w:val="00AB3C80"/>
    <w:rsid w:val="00AC2AEA"/>
    <w:rsid w:val="00AC2DA3"/>
    <w:rsid w:val="00AC4719"/>
    <w:rsid w:val="00AC6E24"/>
    <w:rsid w:val="00AD0953"/>
    <w:rsid w:val="00AD17B4"/>
    <w:rsid w:val="00AD3651"/>
    <w:rsid w:val="00AE0F6E"/>
    <w:rsid w:val="00AE2850"/>
    <w:rsid w:val="00AE3563"/>
    <w:rsid w:val="00AE4B64"/>
    <w:rsid w:val="00AF283F"/>
    <w:rsid w:val="00B049BD"/>
    <w:rsid w:val="00B26AD1"/>
    <w:rsid w:val="00B27FF2"/>
    <w:rsid w:val="00B4262A"/>
    <w:rsid w:val="00B45AF9"/>
    <w:rsid w:val="00B7047E"/>
    <w:rsid w:val="00B769AA"/>
    <w:rsid w:val="00B81615"/>
    <w:rsid w:val="00B90B2A"/>
    <w:rsid w:val="00B91D7B"/>
    <w:rsid w:val="00B97541"/>
    <w:rsid w:val="00BA4E8C"/>
    <w:rsid w:val="00BA60B8"/>
    <w:rsid w:val="00BA6546"/>
    <w:rsid w:val="00BB4029"/>
    <w:rsid w:val="00BB488D"/>
    <w:rsid w:val="00BC3360"/>
    <w:rsid w:val="00BD0A8D"/>
    <w:rsid w:val="00BD3F09"/>
    <w:rsid w:val="00BD47AD"/>
    <w:rsid w:val="00BF0614"/>
    <w:rsid w:val="00C02EAB"/>
    <w:rsid w:val="00C06ECA"/>
    <w:rsid w:val="00C072D2"/>
    <w:rsid w:val="00C13112"/>
    <w:rsid w:val="00C15475"/>
    <w:rsid w:val="00C15C4C"/>
    <w:rsid w:val="00C16F8F"/>
    <w:rsid w:val="00C2062B"/>
    <w:rsid w:val="00C20840"/>
    <w:rsid w:val="00C21FC4"/>
    <w:rsid w:val="00C23259"/>
    <w:rsid w:val="00C2717B"/>
    <w:rsid w:val="00C34D20"/>
    <w:rsid w:val="00C378B7"/>
    <w:rsid w:val="00C40A3C"/>
    <w:rsid w:val="00C40C2E"/>
    <w:rsid w:val="00C42E4A"/>
    <w:rsid w:val="00C56039"/>
    <w:rsid w:val="00C61B48"/>
    <w:rsid w:val="00C636AB"/>
    <w:rsid w:val="00C86874"/>
    <w:rsid w:val="00C95FDD"/>
    <w:rsid w:val="00CA46D6"/>
    <w:rsid w:val="00CB2B36"/>
    <w:rsid w:val="00CC0983"/>
    <w:rsid w:val="00CC400A"/>
    <w:rsid w:val="00CD30E6"/>
    <w:rsid w:val="00CE2478"/>
    <w:rsid w:val="00CE78D4"/>
    <w:rsid w:val="00CF410D"/>
    <w:rsid w:val="00CF5670"/>
    <w:rsid w:val="00D05B7F"/>
    <w:rsid w:val="00D062FF"/>
    <w:rsid w:val="00D1419A"/>
    <w:rsid w:val="00D214FF"/>
    <w:rsid w:val="00D23F63"/>
    <w:rsid w:val="00D273F7"/>
    <w:rsid w:val="00D3612D"/>
    <w:rsid w:val="00D462E1"/>
    <w:rsid w:val="00D65384"/>
    <w:rsid w:val="00D8047C"/>
    <w:rsid w:val="00D80845"/>
    <w:rsid w:val="00D83650"/>
    <w:rsid w:val="00D8435A"/>
    <w:rsid w:val="00D9523F"/>
    <w:rsid w:val="00D9588D"/>
    <w:rsid w:val="00DA0567"/>
    <w:rsid w:val="00DA1421"/>
    <w:rsid w:val="00DA1551"/>
    <w:rsid w:val="00DA1C09"/>
    <w:rsid w:val="00DA6E62"/>
    <w:rsid w:val="00DB2CE8"/>
    <w:rsid w:val="00DB4A79"/>
    <w:rsid w:val="00DB4DBB"/>
    <w:rsid w:val="00DB4F38"/>
    <w:rsid w:val="00DC38D4"/>
    <w:rsid w:val="00DC5190"/>
    <w:rsid w:val="00DD3423"/>
    <w:rsid w:val="00DD65A6"/>
    <w:rsid w:val="00DD6737"/>
    <w:rsid w:val="00DD68BF"/>
    <w:rsid w:val="00DE7946"/>
    <w:rsid w:val="00DF0C9D"/>
    <w:rsid w:val="00E03572"/>
    <w:rsid w:val="00E10196"/>
    <w:rsid w:val="00E11C9A"/>
    <w:rsid w:val="00E11CB1"/>
    <w:rsid w:val="00E144BC"/>
    <w:rsid w:val="00E14A6F"/>
    <w:rsid w:val="00E2238D"/>
    <w:rsid w:val="00E334A8"/>
    <w:rsid w:val="00E412F8"/>
    <w:rsid w:val="00E4310E"/>
    <w:rsid w:val="00E45D9E"/>
    <w:rsid w:val="00E4738B"/>
    <w:rsid w:val="00E56AB5"/>
    <w:rsid w:val="00E60C84"/>
    <w:rsid w:val="00E6237E"/>
    <w:rsid w:val="00E73981"/>
    <w:rsid w:val="00E74350"/>
    <w:rsid w:val="00E754C4"/>
    <w:rsid w:val="00E761D3"/>
    <w:rsid w:val="00E7714D"/>
    <w:rsid w:val="00E8262A"/>
    <w:rsid w:val="00E82BDB"/>
    <w:rsid w:val="00E82C1E"/>
    <w:rsid w:val="00E8369F"/>
    <w:rsid w:val="00EA4508"/>
    <w:rsid w:val="00EB5C6F"/>
    <w:rsid w:val="00EB7E61"/>
    <w:rsid w:val="00EC0808"/>
    <w:rsid w:val="00EC1C05"/>
    <w:rsid w:val="00EC37F3"/>
    <w:rsid w:val="00EC4901"/>
    <w:rsid w:val="00EC5791"/>
    <w:rsid w:val="00ED3F1B"/>
    <w:rsid w:val="00EE03C1"/>
    <w:rsid w:val="00EF0C61"/>
    <w:rsid w:val="00EF53E3"/>
    <w:rsid w:val="00F00A27"/>
    <w:rsid w:val="00F06DD0"/>
    <w:rsid w:val="00F12171"/>
    <w:rsid w:val="00F20E6A"/>
    <w:rsid w:val="00F235CE"/>
    <w:rsid w:val="00F240A9"/>
    <w:rsid w:val="00F24224"/>
    <w:rsid w:val="00F251F4"/>
    <w:rsid w:val="00F31829"/>
    <w:rsid w:val="00F37051"/>
    <w:rsid w:val="00F37856"/>
    <w:rsid w:val="00F441B1"/>
    <w:rsid w:val="00F46059"/>
    <w:rsid w:val="00F46090"/>
    <w:rsid w:val="00F517EE"/>
    <w:rsid w:val="00F5638D"/>
    <w:rsid w:val="00F57CBD"/>
    <w:rsid w:val="00F57FBE"/>
    <w:rsid w:val="00F61D8E"/>
    <w:rsid w:val="00F66291"/>
    <w:rsid w:val="00F7767D"/>
    <w:rsid w:val="00F80DE7"/>
    <w:rsid w:val="00F8518B"/>
    <w:rsid w:val="00F93EC5"/>
    <w:rsid w:val="00FA4922"/>
    <w:rsid w:val="00FB0F14"/>
    <w:rsid w:val="00FB2BE7"/>
    <w:rsid w:val="00FB3B28"/>
    <w:rsid w:val="00FB4CF6"/>
    <w:rsid w:val="00FC5C7E"/>
    <w:rsid w:val="00FD36F3"/>
    <w:rsid w:val="00FD4B6A"/>
    <w:rsid w:val="00FD6D1F"/>
    <w:rsid w:val="00FD77C2"/>
    <w:rsid w:val="00FD7887"/>
    <w:rsid w:val="00FE2CA6"/>
    <w:rsid w:val="00FE443C"/>
    <w:rsid w:val="00FE47A3"/>
    <w:rsid w:val="00FF14E1"/>
    <w:rsid w:val="00FF151F"/>
    <w:rsid w:val="00FF1D86"/>
    <w:rsid w:val="00F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8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3F8F"/>
    <w:pPr>
      <w:ind w:left="720"/>
      <w:contextualSpacing/>
    </w:pPr>
  </w:style>
  <w:style w:type="character" w:customStyle="1" w:styleId="apple-converted-space">
    <w:name w:val="apple-converted-space"/>
    <w:uiPriority w:val="99"/>
    <w:rsid w:val="002F6E0B"/>
  </w:style>
  <w:style w:type="paragraph" w:styleId="Header">
    <w:name w:val="header"/>
    <w:basedOn w:val="Normal"/>
    <w:link w:val="HeaderChar"/>
    <w:uiPriority w:val="99"/>
    <w:rsid w:val="002F6E0B"/>
    <w:pPr>
      <w:tabs>
        <w:tab w:val="center" w:pos="4680"/>
        <w:tab w:val="right" w:pos="9360"/>
      </w:tabs>
    </w:pPr>
    <w:rPr>
      <w:rFonts w:eastAsia="Calibri"/>
    </w:rPr>
  </w:style>
  <w:style w:type="character" w:customStyle="1" w:styleId="HeaderChar">
    <w:name w:val="Header Char"/>
    <w:basedOn w:val="DefaultParagraphFont"/>
    <w:link w:val="Header"/>
    <w:uiPriority w:val="99"/>
    <w:locked/>
    <w:rsid w:val="002F6E0B"/>
    <w:rPr>
      <w:rFonts w:ascii="Times New Roman" w:hAnsi="Times New Roman"/>
      <w:sz w:val="24"/>
    </w:rPr>
  </w:style>
  <w:style w:type="paragraph" w:styleId="Footer">
    <w:name w:val="footer"/>
    <w:basedOn w:val="Normal"/>
    <w:link w:val="FooterChar"/>
    <w:uiPriority w:val="99"/>
    <w:rsid w:val="002F6E0B"/>
    <w:pPr>
      <w:tabs>
        <w:tab w:val="center" w:pos="4680"/>
        <w:tab w:val="right" w:pos="9360"/>
      </w:tabs>
    </w:pPr>
    <w:rPr>
      <w:rFonts w:eastAsia="Calibri"/>
    </w:rPr>
  </w:style>
  <w:style w:type="character" w:customStyle="1" w:styleId="FooterChar">
    <w:name w:val="Footer Char"/>
    <w:basedOn w:val="DefaultParagraphFont"/>
    <w:link w:val="Footer"/>
    <w:uiPriority w:val="99"/>
    <w:locked/>
    <w:rsid w:val="002F6E0B"/>
    <w:rPr>
      <w:rFonts w:ascii="Times New Roman" w:hAnsi="Times New Roman"/>
      <w:sz w:val="24"/>
    </w:rPr>
  </w:style>
  <w:style w:type="paragraph" w:customStyle="1" w:styleId="Default">
    <w:name w:val="Default"/>
    <w:uiPriority w:val="99"/>
    <w:rsid w:val="00331160"/>
    <w:pPr>
      <w:autoSpaceDE w:val="0"/>
      <w:autoSpaceDN w:val="0"/>
      <w:adjustRightInd w:val="0"/>
    </w:pPr>
    <w:rPr>
      <w:rFonts w:eastAsia="Times New Roman"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8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3F8F"/>
    <w:pPr>
      <w:ind w:left="720"/>
      <w:contextualSpacing/>
    </w:pPr>
  </w:style>
  <w:style w:type="character" w:customStyle="1" w:styleId="apple-converted-space">
    <w:name w:val="apple-converted-space"/>
    <w:uiPriority w:val="99"/>
    <w:rsid w:val="002F6E0B"/>
  </w:style>
  <w:style w:type="paragraph" w:styleId="Header">
    <w:name w:val="header"/>
    <w:basedOn w:val="Normal"/>
    <w:link w:val="HeaderChar"/>
    <w:uiPriority w:val="99"/>
    <w:rsid w:val="002F6E0B"/>
    <w:pPr>
      <w:tabs>
        <w:tab w:val="center" w:pos="4680"/>
        <w:tab w:val="right" w:pos="9360"/>
      </w:tabs>
    </w:pPr>
    <w:rPr>
      <w:rFonts w:eastAsia="Calibri"/>
    </w:rPr>
  </w:style>
  <w:style w:type="character" w:customStyle="1" w:styleId="HeaderChar">
    <w:name w:val="Header Char"/>
    <w:basedOn w:val="DefaultParagraphFont"/>
    <w:link w:val="Header"/>
    <w:uiPriority w:val="99"/>
    <w:locked/>
    <w:rsid w:val="002F6E0B"/>
    <w:rPr>
      <w:rFonts w:ascii="Times New Roman" w:hAnsi="Times New Roman"/>
      <w:sz w:val="24"/>
    </w:rPr>
  </w:style>
  <w:style w:type="paragraph" w:styleId="Footer">
    <w:name w:val="footer"/>
    <w:basedOn w:val="Normal"/>
    <w:link w:val="FooterChar"/>
    <w:uiPriority w:val="99"/>
    <w:rsid w:val="002F6E0B"/>
    <w:pPr>
      <w:tabs>
        <w:tab w:val="center" w:pos="4680"/>
        <w:tab w:val="right" w:pos="9360"/>
      </w:tabs>
    </w:pPr>
    <w:rPr>
      <w:rFonts w:eastAsia="Calibri"/>
    </w:rPr>
  </w:style>
  <w:style w:type="character" w:customStyle="1" w:styleId="FooterChar">
    <w:name w:val="Footer Char"/>
    <w:basedOn w:val="DefaultParagraphFont"/>
    <w:link w:val="Footer"/>
    <w:uiPriority w:val="99"/>
    <w:locked/>
    <w:rsid w:val="002F6E0B"/>
    <w:rPr>
      <w:rFonts w:ascii="Times New Roman" w:hAnsi="Times New Roman"/>
      <w:sz w:val="24"/>
    </w:rPr>
  </w:style>
  <w:style w:type="paragraph" w:customStyle="1" w:styleId="Default">
    <w:name w:val="Default"/>
    <w:uiPriority w:val="99"/>
    <w:rsid w:val="00331160"/>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142 Final Exam</vt:lpstr>
    </vt:vector>
  </TitlesOfParts>
  <Company>Microsoft</Company>
  <LinksUpToDate>false</LinksUpToDate>
  <CharactersWithSpaces>15150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142 Final Exam</dc:title>
  <dc:creator>Iris</dc:creator>
  <cp:lastModifiedBy>mirisr</cp:lastModifiedBy>
  <cp:revision>4</cp:revision>
  <dcterms:created xsi:type="dcterms:W3CDTF">2013-12-14T06:31:00Z</dcterms:created>
  <dcterms:modified xsi:type="dcterms:W3CDTF">2013-12-16T15:07:00Z</dcterms:modified>
</cp:coreProperties>
</file>