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A4846A" w:rsidR="00BF69CF" w:rsidRDefault="00000000">
      <w:pPr>
        <w:numPr>
          <w:ilvl w:val="0"/>
          <w:numId w:val="1"/>
        </w:numPr>
        <w:rPr>
          <w:rFonts w:ascii="Calibri" w:eastAsia="Calibri" w:hAnsi="Calibri" w:cs="Calibri"/>
          <w:sz w:val="20"/>
          <w:szCs w:val="20"/>
        </w:rPr>
      </w:pPr>
      <w:r w:rsidRPr="007319A9">
        <w:rPr>
          <w:rFonts w:ascii="Calibri" w:eastAsia="Calibri" w:hAnsi="Calibri" w:cs="Calibri"/>
          <w:sz w:val="20"/>
          <w:szCs w:val="20"/>
          <w:lang w:val="es-AR"/>
        </w:rPr>
        <w:t xml:space="preserve">¿Qué es shell Scripting? ¿A qué tipos de tareas están orientados </w:t>
      </w:r>
      <w:r w:rsidR="007319A9" w:rsidRPr="007319A9">
        <w:rPr>
          <w:rFonts w:ascii="Calibri" w:eastAsia="Calibri" w:hAnsi="Calibri" w:cs="Calibri"/>
          <w:sz w:val="20"/>
          <w:szCs w:val="20"/>
          <w:lang w:val="es-AR"/>
        </w:rPr>
        <w:t>los scripts</w:t>
      </w:r>
      <w:r w:rsidRPr="007319A9">
        <w:rPr>
          <w:rFonts w:ascii="Calibri" w:eastAsia="Calibri" w:hAnsi="Calibri" w:cs="Calibri"/>
          <w:sz w:val="20"/>
          <w:szCs w:val="20"/>
          <w:lang w:val="es-AR"/>
        </w:rPr>
        <w:t xml:space="preserve">? </w:t>
      </w:r>
      <w:r>
        <w:rPr>
          <w:rFonts w:ascii="Calibri" w:eastAsia="Calibri" w:hAnsi="Calibri" w:cs="Calibri"/>
          <w:sz w:val="20"/>
          <w:szCs w:val="20"/>
        </w:rPr>
        <w:t>¿Los scripts deben compilarse? ¿Por qué?</w:t>
      </w:r>
    </w:p>
    <w:p w14:paraId="00000002" w14:textId="77777777" w:rsidR="00BF69CF" w:rsidRDefault="00000000">
      <w:pPr>
        <w:ind w:left="720"/>
        <w:rPr>
          <w:rFonts w:ascii="Calibri" w:eastAsia="Calibri" w:hAnsi="Calibri" w:cs="Calibri"/>
          <w:color w:val="333333"/>
          <w:sz w:val="20"/>
          <w:szCs w:val="20"/>
          <w:highlight w:val="white"/>
        </w:rPr>
      </w:pPr>
      <w:r w:rsidRPr="007319A9">
        <w:rPr>
          <w:rFonts w:ascii="Calibri" w:eastAsia="Calibri" w:hAnsi="Calibri" w:cs="Calibri"/>
          <w:sz w:val="20"/>
          <w:szCs w:val="20"/>
          <w:lang w:val="es-AR"/>
        </w:rPr>
        <w:t xml:space="preserve">Shell scripting </w:t>
      </w:r>
      <w:r w:rsidRPr="007319A9">
        <w:rPr>
          <w:rFonts w:ascii="Calibri" w:eastAsia="Calibri" w:hAnsi="Calibri" w:cs="Calibri"/>
          <w:bCs/>
          <w:color w:val="333333"/>
          <w:sz w:val="20"/>
          <w:szCs w:val="20"/>
          <w:highlight w:val="white"/>
          <w:lang w:val="es-AR"/>
        </w:rPr>
        <w:t>es la técnica (habilidad / destreza) de diseñar y crear Script (archivo de automatización de tareas) mediante un Shell (preferiblemente) de un Sistema Operativo,</w:t>
      </w:r>
      <w:r w:rsidRPr="007319A9">
        <w:rPr>
          <w:rFonts w:ascii="Calibri" w:eastAsia="Calibri" w:hAnsi="Calibri" w:cs="Calibri"/>
          <w:color w:val="333333"/>
          <w:sz w:val="20"/>
          <w:szCs w:val="20"/>
          <w:highlight w:val="white"/>
          <w:lang w:val="es-AR"/>
        </w:rPr>
        <w:t xml:space="preserve"> o un Editor de Texto (Gráfico o Terminal). Este es un tipo de lenguaje de programación que generalmente es interpretado. Se orienta a la automatización de tareas y a aplicaciones interactivas o con interfaz gráficas. </w:t>
      </w:r>
      <w:r>
        <w:rPr>
          <w:rFonts w:ascii="Calibri" w:eastAsia="Calibri" w:hAnsi="Calibri" w:cs="Calibri"/>
          <w:color w:val="333333"/>
          <w:sz w:val="20"/>
          <w:szCs w:val="20"/>
          <w:highlight w:val="white"/>
        </w:rPr>
        <w:t xml:space="preserve">No se compilan ya que son </w:t>
      </w:r>
      <w:r w:rsidRPr="007319A9">
        <w:rPr>
          <w:rFonts w:ascii="Calibri" w:eastAsia="Calibri" w:hAnsi="Calibri" w:cs="Calibri"/>
          <w:color w:val="333333"/>
          <w:sz w:val="20"/>
          <w:szCs w:val="20"/>
          <w:highlight w:val="white"/>
          <w:lang w:val="es-AR"/>
        </w:rPr>
        <w:t>programas</w:t>
      </w:r>
      <w:r>
        <w:rPr>
          <w:rFonts w:ascii="Calibri" w:eastAsia="Calibri" w:hAnsi="Calibri" w:cs="Calibri"/>
          <w:color w:val="333333"/>
          <w:sz w:val="20"/>
          <w:szCs w:val="20"/>
          <w:highlight w:val="white"/>
        </w:rPr>
        <w:t xml:space="preserve"> interpretados</w:t>
      </w:r>
    </w:p>
    <w:p w14:paraId="00000003"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Investigue la funcionalidad de los comandos echo y read</w:t>
      </w:r>
    </w:p>
    <w:p w14:paraId="00000004" w14:textId="77777777" w:rsidR="00BF69CF" w:rsidRPr="007319A9" w:rsidRDefault="00000000">
      <w:pPr>
        <w:ind w:left="720"/>
        <w:rPr>
          <w:rFonts w:ascii="Calibri" w:eastAsia="Calibri" w:hAnsi="Calibri" w:cs="Calibri"/>
          <w:color w:val="202122"/>
          <w:sz w:val="20"/>
          <w:szCs w:val="20"/>
          <w:highlight w:val="white"/>
          <w:lang w:val="es-AR"/>
        </w:rPr>
      </w:pPr>
      <w:r w:rsidRPr="007319A9">
        <w:rPr>
          <w:rFonts w:ascii="Calibri" w:eastAsia="Calibri" w:hAnsi="Calibri" w:cs="Calibri"/>
          <w:color w:val="202122"/>
          <w:sz w:val="20"/>
          <w:szCs w:val="20"/>
          <w:highlight w:val="white"/>
          <w:lang w:val="es-AR"/>
        </w:rPr>
        <w:t>Echo es un comando para la impresión de un texto en pantalla</w:t>
      </w:r>
    </w:p>
    <w:p w14:paraId="00000005" w14:textId="77777777" w:rsidR="00BF69CF" w:rsidRPr="007319A9" w:rsidRDefault="00000000">
      <w:pPr>
        <w:ind w:left="720"/>
        <w:rPr>
          <w:rFonts w:ascii="Calibri" w:eastAsia="Calibri" w:hAnsi="Calibri" w:cs="Calibri"/>
          <w:color w:val="202122"/>
          <w:sz w:val="20"/>
          <w:szCs w:val="20"/>
          <w:highlight w:val="white"/>
          <w:lang w:val="es-AR"/>
        </w:rPr>
      </w:pPr>
      <w:r w:rsidRPr="007319A9">
        <w:rPr>
          <w:rFonts w:ascii="Calibri" w:eastAsia="Calibri" w:hAnsi="Calibri" w:cs="Calibri"/>
          <w:color w:val="202122"/>
          <w:sz w:val="20"/>
          <w:szCs w:val="20"/>
          <w:highlight w:val="white"/>
          <w:lang w:val="es-AR"/>
        </w:rPr>
        <w:t>Read lee su entrada estándar y asigna las palabras leídas en la(s) variable(s) cuyo nombre se pasa como argumento</w:t>
      </w:r>
    </w:p>
    <w:p w14:paraId="00000006"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¿Cómo se indican los comentarios dentro de un script?</w:t>
      </w:r>
    </w:p>
    <w:p w14:paraId="00000007" w14:textId="77777777" w:rsidR="00BF69CF" w:rsidRDefault="00000000">
      <w:pPr>
        <w:ind w:left="144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Se indican usando #</w:t>
      </w:r>
    </w:p>
    <w:p w14:paraId="00000008"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¿Cómo se declaran y se hace referencia a variables dentro de un script?</w:t>
      </w:r>
    </w:p>
    <w:p w14:paraId="00000009"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Para declararlas haríamos </w:t>
      </w:r>
      <w:r w:rsidRPr="007319A9">
        <w:rPr>
          <w:rFonts w:ascii="Consolas" w:eastAsia="Consolas" w:hAnsi="Consolas" w:cs="Consolas"/>
          <w:color w:val="333333"/>
          <w:sz w:val="20"/>
          <w:szCs w:val="20"/>
          <w:highlight w:val="white"/>
          <w:lang w:val="es-AR"/>
        </w:rPr>
        <w:t>NOMBRE="pepe".Para</w:t>
      </w:r>
      <w:r w:rsidRPr="007319A9">
        <w:rPr>
          <w:rFonts w:ascii="Calibri" w:eastAsia="Calibri" w:hAnsi="Calibri" w:cs="Calibri"/>
          <w:color w:val="333333"/>
          <w:sz w:val="20"/>
          <w:szCs w:val="20"/>
          <w:highlight w:val="white"/>
          <w:lang w:val="es-AR"/>
        </w:rPr>
        <w:t xml:space="preserve"> hacer referencia usamos el $, entonces seria </w:t>
      </w:r>
      <w:r w:rsidRPr="007319A9">
        <w:rPr>
          <w:rFonts w:ascii="Consolas" w:eastAsia="Consolas" w:hAnsi="Consolas" w:cs="Consolas"/>
          <w:color w:val="333333"/>
          <w:sz w:val="20"/>
          <w:szCs w:val="20"/>
          <w:highlight w:val="white"/>
          <w:lang w:val="es-AR"/>
        </w:rPr>
        <w:t>echo $NOMBRE</w:t>
      </w:r>
    </w:p>
    <w:p w14:paraId="0000000A" w14:textId="77777777" w:rsidR="00BF69CF" w:rsidRDefault="00000000">
      <w:pPr>
        <w:numPr>
          <w:ilvl w:val="0"/>
          <w:numId w:val="1"/>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Hecho en pc</w:t>
      </w:r>
    </w:p>
    <w:p w14:paraId="0000000B"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Parametrización: ¿Cómo se acceden a los parámetros enviados al script al momento de su invocación? ¿Qué información contienen las variables $#, $*, $? Y $HOME dentro de un script?</w:t>
      </w:r>
    </w:p>
    <w:p w14:paraId="0000000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Para acceder a los argumentos usamos $1,$2.. $n, dependiendo de la cantidad de argumentos que pasemos. </w:t>
      </w:r>
    </w:p>
    <w:p w14:paraId="0000000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La variable $# contiene la cantidad de argumentos recibidos, $* contiene la lista de todos los argumentos, $HOME es una variable que contiene la ruta /home la cual es la que contiene todos mis documentos</w:t>
      </w:r>
    </w:p>
    <w:p w14:paraId="0000000E" w14:textId="1E85955D"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w:t>
      </w:r>
      <w:r w:rsidR="007319A9" w:rsidRPr="007319A9">
        <w:rPr>
          <w:rFonts w:ascii="Calibri" w:eastAsia="Calibri" w:hAnsi="Calibri" w:cs="Calibri"/>
          <w:color w:val="333333"/>
          <w:sz w:val="20"/>
          <w:szCs w:val="20"/>
          <w:highlight w:val="white"/>
          <w:lang w:val="es-AR"/>
        </w:rPr>
        <w:t>Cuál</w:t>
      </w:r>
      <w:r w:rsidRPr="007319A9">
        <w:rPr>
          <w:rFonts w:ascii="Calibri" w:eastAsia="Calibri" w:hAnsi="Calibri" w:cs="Calibri"/>
          <w:color w:val="333333"/>
          <w:sz w:val="20"/>
          <w:szCs w:val="20"/>
          <w:highlight w:val="white"/>
          <w:lang w:val="es-AR"/>
        </w:rPr>
        <w:t xml:space="preserve"> es la funcionalidad de comando exit? ¿Qué valores recibe como parámetro y cuál es su significado?</w:t>
      </w:r>
    </w:p>
    <w:p w14:paraId="0000000F"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El comando exit es usado para terminar un script. Puede devolver diferentes parámetros donde cada uno tendrá un significado</w:t>
      </w:r>
    </w:p>
    <w:p w14:paraId="00000010" w14:textId="77777777" w:rsidR="00BF69CF" w:rsidRPr="007319A9" w:rsidRDefault="00000000">
      <w:pPr>
        <w:numPr>
          <w:ilvl w:val="0"/>
          <w:numId w:val="5"/>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0 indica que el script se ejecutó se form exitosa</w:t>
      </w:r>
    </w:p>
    <w:p w14:paraId="00000011" w14:textId="77777777" w:rsidR="00BF69CF" w:rsidRPr="007319A9" w:rsidRDefault="00000000">
      <w:pPr>
        <w:numPr>
          <w:ilvl w:val="0"/>
          <w:numId w:val="5"/>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Un valor distinto indica un código de error</w:t>
      </w:r>
    </w:p>
    <w:p w14:paraId="00000012" w14:textId="77777777" w:rsidR="00BF69CF" w:rsidRPr="007319A9" w:rsidRDefault="00000000">
      <w:p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ab/>
        <w:t>Puedo consultar el exit status imprimiendo la variable $?</w:t>
      </w:r>
    </w:p>
    <w:p w14:paraId="00000013"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El comando expr permite la evaluación de expresiones. Su sintaxis es: expr arg1 op arg2, donde arg1 y arg2 representan argumentos y op la operación de la expresión. </w:t>
      </w:r>
      <w:r>
        <w:rPr>
          <w:rFonts w:ascii="Calibri" w:eastAsia="Calibri" w:hAnsi="Calibri" w:cs="Calibri"/>
          <w:color w:val="333333"/>
          <w:sz w:val="20"/>
          <w:szCs w:val="20"/>
          <w:highlight w:val="white"/>
        </w:rPr>
        <w:t>Investigar que tipo de operaciones se pueden utilizar</w:t>
      </w:r>
    </w:p>
    <w:p w14:paraId="00000014"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 xml:space="preserve">Igualdad: arg1 -eq  arg2 </w:t>
      </w:r>
    </w:p>
    <w:p w14:paraId="00000015"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Desigualdad: arg1 -ne  arg2</w:t>
      </w:r>
    </w:p>
    <w:p w14:paraId="00000016"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Mayor: arg1 -gt  arg2</w:t>
      </w:r>
    </w:p>
    <w:p w14:paraId="00000017" w14:textId="77777777" w:rsidR="00BF69CF" w:rsidRPr="007319A9" w:rsidRDefault="00000000">
      <w:pPr>
        <w:numPr>
          <w:ilvl w:val="0"/>
          <w:numId w:val="2"/>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Mayor o igual: arg1 -ge  arg2</w:t>
      </w:r>
    </w:p>
    <w:p w14:paraId="00000018"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Menor: arg1 -lt  arg2</w:t>
      </w:r>
    </w:p>
    <w:p w14:paraId="00000019" w14:textId="77777777" w:rsidR="00BF69CF" w:rsidRPr="007319A9" w:rsidRDefault="00000000">
      <w:pPr>
        <w:numPr>
          <w:ilvl w:val="0"/>
          <w:numId w:val="2"/>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Menor o igual: arg1 -le  arg2</w:t>
      </w:r>
    </w:p>
    <w:p w14:paraId="0000001A"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El comando “test expresión” permite evaluar expresiones y generar un valor de retorno, true o false. Este comando puede ser reemplazado por el uso de corchetes de la siguiente manera [ expresión ]. Investigar qué tipo de expresiones pueden ser usadas con el comando test. Tenga en cuenta operaciones para: evaluación de archivos, evaluación de cadenas de caracteres y evaluaciones numéricas.</w:t>
      </w:r>
    </w:p>
    <w:p w14:paraId="0000001B" w14:textId="70D11D98"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El comando test permite efectuar una serie de pruebas sobre los archivos, las cadenas de caracteres, los valores aritméticos y el entorno de </w:t>
      </w:r>
      <w:r w:rsidR="007319A9" w:rsidRPr="007319A9">
        <w:rPr>
          <w:rFonts w:ascii="Calibri" w:eastAsia="Calibri" w:hAnsi="Calibri" w:cs="Calibri"/>
          <w:color w:val="333333"/>
          <w:sz w:val="20"/>
          <w:szCs w:val="20"/>
          <w:highlight w:val="white"/>
          <w:lang w:val="es-AR"/>
        </w:rPr>
        <w:t>usuario. El</w:t>
      </w:r>
      <w:r w:rsidRPr="007319A9">
        <w:rPr>
          <w:rFonts w:ascii="Calibri" w:eastAsia="Calibri" w:hAnsi="Calibri" w:cs="Calibri"/>
          <w:color w:val="333333"/>
          <w:sz w:val="20"/>
          <w:szCs w:val="20"/>
          <w:highlight w:val="white"/>
          <w:lang w:val="es-AR"/>
        </w:rPr>
        <w:t xml:space="preserve"> comando test posee dos sintaxis: test expresión y [ expresión ], donde "expresión" representa el test que se debe efectuar.</w:t>
      </w:r>
    </w:p>
    <w:p w14:paraId="0000001C"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-b fichero: cierto si el fichero existe y es un dispositivo de bloques</w:t>
      </w:r>
    </w:p>
    <w:p w14:paraId="0000001D" w14:textId="5DBB2DF3"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lastRenderedPageBreak/>
        <w:t xml:space="preserve">       -c fichero: cierto si el fichero existe y es un dispositivo de </w:t>
      </w:r>
      <w:r w:rsidR="007319A9" w:rsidRPr="007319A9">
        <w:rPr>
          <w:rFonts w:ascii="Calibri" w:eastAsia="Calibri" w:hAnsi="Calibri" w:cs="Calibri"/>
          <w:color w:val="333333"/>
          <w:sz w:val="20"/>
          <w:szCs w:val="20"/>
          <w:highlight w:val="white"/>
          <w:lang w:val="es-AR"/>
        </w:rPr>
        <w:t>caracteres</w:t>
      </w:r>
      <w:r w:rsidRPr="007319A9">
        <w:rPr>
          <w:rFonts w:ascii="Calibri" w:eastAsia="Calibri" w:hAnsi="Calibri" w:cs="Calibri"/>
          <w:color w:val="333333"/>
          <w:sz w:val="20"/>
          <w:szCs w:val="20"/>
          <w:highlight w:val="white"/>
          <w:lang w:val="es-AR"/>
        </w:rPr>
        <w:t>.</w:t>
      </w:r>
    </w:p>
    <w:p w14:paraId="0000001E"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-d fichero: cierto si el fichero existe y es un directorio.</w:t>
      </w:r>
    </w:p>
    <w:p w14:paraId="0000001F"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 fichero: cierto si el fichero existe.</w:t>
      </w:r>
    </w:p>
    <w:p w14:paraId="00000020"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 fichero: cierto si el fichero existe y es un fichero normal.</w:t>
      </w:r>
    </w:p>
    <w:p w14:paraId="00000021"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-g fichero: cierto si el fichero existe y tiene el bit de grupo activado.</w:t>
      </w:r>
    </w:p>
    <w:p w14:paraId="00000022"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-k fichero: cierto si el fichero tiene el bit de sticky activado.</w:t>
      </w:r>
    </w:p>
    <w:p w14:paraId="00000023"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-L fichero: cierto si el fichero existe y es un enlace simbólico.</w:t>
      </w:r>
    </w:p>
    <w:p w14:paraId="00000024"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-p fichero: cierto si el fichero existe y es una tubería nombrada.</w:t>
      </w:r>
    </w:p>
    <w:p w14:paraId="00000025"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-r fichero: cierto si el fichero existe y es legible.</w:t>
      </w:r>
    </w:p>
    <w:p w14:paraId="00000026"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-s fichero: cierto si el fichero existe y su tamaño es mayor que cero.</w:t>
      </w:r>
    </w:p>
    <w:p w14:paraId="00000027"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-S fichero: cierto si el fichero existe y es un socket.</w:t>
      </w:r>
    </w:p>
    <w:p w14:paraId="00000028"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-t [df]: cierto  si df está  abierto  en  un terminal. Si fd es omitido, se toma 1 (salida</w:t>
      </w:r>
    </w:p>
    <w:p w14:paraId="00000029" w14:textId="77777777" w:rsidR="00BF69CF" w:rsidRDefault="00000000">
      <w:pPr>
        <w:numPr>
          <w:ilvl w:val="0"/>
          <w:numId w:val="4"/>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w:t>
      </w:r>
      <w:r>
        <w:rPr>
          <w:rFonts w:ascii="Calibri" w:eastAsia="Calibri" w:hAnsi="Calibri" w:cs="Calibri"/>
          <w:color w:val="333333"/>
          <w:sz w:val="20"/>
          <w:szCs w:val="20"/>
          <w:highlight w:val="white"/>
        </w:rPr>
        <w:t>estándar) por defecto.</w:t>
      </w:r>
    </w:p>
    <w:p w14:paraId="0000002A"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-u fichero: cierto si el fichero existe y tiene el bit de usuario activo.</w:t>
      </w:r>
    </w:p>
    <w:p w14:paraId="0000002B"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-w fichero: cierto si el fichero existe y es escribible.</w:t>
      </w:r>
    </w:p>
    <w:p w14:paraId="0000002C"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-x fichero: cierto si el fichero existe y es ejecutable.</w:t>
      </w:r>
    </w:p>
    <w:p w14:paraId="0000002D"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-O fichero: cierto si el fichero existe y es propiedad del identificador efectivo del usuario.</w:t>
      </w:r>
    </w:p>
    <w:p w14:paraId="0000002E"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-G fichero: cierto si el fichero existe y es propiedad del identificador efectivo del grupo.</w:t>
      </w:r>
    </w:p>
    <w:p w14:paraId="0000002F"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fichero1 -nt fichero2: cierto si fichero1 es más reciente  (en  base  a  la  fecha  de  modificación)  que  fichero2.</w:t>
      </w:r>
    </w:p>
    <w:p w14:paraId="00000030"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fichero1 -ot fichero2: cierto si fichero1 es más antiguo que fichero2.</w:t>
      </w:r>
    </w:p>
    <w:p w14:paraId="00000031"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fichero1 -ef fichero2: cierto si fichero1 y fichero2 tienen el mismo número de dispositivo y de nodo-i.</w:t>
      </w:r>
    </w:p>
    <w:p w14:paraId="00000032"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-z cadena: cierto si la longitud de cadena es cero.</w:t>
      </w:r>
    </w:p>
    <w:p w14:paraId="00000033"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-n cadena: cierto si la longitud de cadena no es cero.</w:t>
      </w:r>
    </w:p>
    <w:p w14:paraId="00000034"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cadena1 = cadena2: cierto si las cadenas son iguales.</w:t>
      </w:r>
    </w:p>
    <w:p w14:paraId="00000035"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cadena1 != cadena2: cierto si las cadenas no son iguales.</w:t>
      </w:r>
    </w:p>
    <w:p w14:paraId="00000036"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 expr: cierto si expr es falsa.</w:t>
      </w:r>
    </w:p>
    <w:p w14:paraId="00000037"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expr1 -a expr2: cierto si expr1 y expr2 son ciertas</w:t>
      </w:r>
    </w:p>
    <w:p w14:paraId="00000038"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expr1 -o expr2: si expr1 o expr2 son ciertas.</w:t>
      </w:r>
    </w:p>
    <w:p w14:paraId="00000039" w14:textId="77777777" w:rsidR="00BF69CF" w:rsidRDefault="00000000">
      <w:pPr>
        <w:numPr>
          <w:ilvl w:val="0"/>
          <w:numId w:val="4"/>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arg1 OP arg2:  OP  es  uno  de  los  siguientes  valores:  -eq,  -ne, -lt, -le, -gt, o -ge.  </w:t>
      </w:r>
      <w:r>
        <w:rPr>
          <w:rFonts w:ascii="Calibri" w:eastAsia="Calibri" w:hAnsi="Calibri" w:cs="Calibri"/>
          <w:color w:val="333333"/>
          <w:sz w:val="20"/>
          <w:szCs w:val="20"/>
          <w:highlight w:val="white"/>
        </w:rPr>
        <w:t>Estos</w:t>
      </w:r>
    </w:p>
    <w:p w14:paraId="0000003A"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operadores binarios aritméticos devuelve cierto si arg1 es igual, distinto,  menor</w:t>
      </w:r>
    </w:p>
    <w:p w14:paraId="0000003B"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que, menor o igual que, mayor que, o mayor o igual que arg2, respectivamente.  arg1</w:t>
      </w:r>
    </w:p>
    <w:p w14:paraId="0000003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y arg2 pueden ser enteros positivos, enteros negativos, o la expresión especial  -l</w:t>
      </w:r>
    </w:p>
    <w:p w14:paraId="0000003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 la cual significa la longitud de cadena</w:t>
      </w:r>
    </w:p>
    <w:p w14:paraId="0000003E"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Estructuras de control. Investigue la sintaxis de las siguientes estructuras de control incluidas en shell scripting: </w:t>
      </w:r>
    </w:p>
    <w:p w14:paraId="0000003F"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if</w:t>
      </w:r>
    </w:p>
    <w:p w14:paraId="00000040"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if [ condition ]</w:t>
      </w:r>
    </w:p>
    <w:p w14:paraId="00000041"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then</w:t>
      </w:r>
    </w:p>
    <w:p w14:paraId="00000042"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3" w14:textId="77777777" w:rsidR="00BF69CF" w:rsidRDefault="00000000">
      <w:pPr>
        <w:ind w:left="1440"/>
        <w:rPr>
          <w:rFonts w:ascii="Calibri" w:eastAsia="Calibri" w:hAnsi="Calibri" w:cs="Calibri"/>
          <w:color w:val="333333"/>
          <w:sz w:val="20"/>
          <w:szCs w:val="20"/>
          <w:highlight w:val="white"/>
        </w:rPr>
      </w:pPr>
      <w:r>
        <w:rPr>
          <w:rFonts w:ascii="Consolas" w:eastAsia="Consolas" w:hAnsi="Consolas" w:cs="Consolas"/>
          <w:color w:val="333333"/>
          <w:sz w:val="20"/>
          <w:szCs w:val="20"/>
          <w:highlight w:val="white"/>
        </w:rPr>
        <w:t>fi</w:t>
      </w:r>
    </w:p>
    <w:p w14:paraId="00000044"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case</w:t>
      </w:r>
    </w:p>
    <w:p w14:paraId="00000045"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case $variable in</w:t>
      </w:r>
    </w:p>
    <w:p w14:paraId="00000046"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"valor 1")</w:t>
      </w:r>
    </w:p>
    <w:p w14:paraId="00000047"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8"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9"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"valor 2")</w:t>
      </w:r>
    </w:p>
    <w:p w14:paraId="0000004A"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B"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C"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lastRenderedPageBreak/>
        <w:t>*) #bloque usado en caso que no haya entrado en ninguno</w:t>
      </w:r>
    </w:p>
    <w:p w14:paraId="0000004D"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 xml:space="preserve">block </w:t>
      </w:r>
    </w:p>
    <w:p w14:paraId="0000004E"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F"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esac</w:t>
      </w:r>
    </w:p>
    <w:p w14:paraId="00000050"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while</w:t>
      </w:r>
    </w:p>
    <w:p w14:paraId="00000051"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while [ condition ] #mientras se cumpla la condición</w:t>
      </w:r>
    </w:p>
    <w:p w14:paraId="00000052"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53"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54"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done</w:t>
      </w:r>
    </w:p>
    <w:p w14:paraId="00000055" w14:textId="77777777" w:rsidR="00BF69CF" w:rsidRDefault="00BF69CF">
      <w:pPr>
        <w:ind w:left="1440"/>
        <w:rPr>
          <w:rFonts w:ascii="Calibri" w:eastAsia="Calibri" w:hAnsi="Calibri" w:cs="Calibri"/>
          <w:color w:val="333333"/>
          <w:sz w:val="20"/>
          <w:szCs w:val="20"/>
          <w:highlight w:val="white"/>
        </w:rPr>
      </w:pPr>
    </w:p>
    <w:p w14:paraId="00000056" w14:textId="77777777" w:rsidR="00BF69CF" w:rsidRPr="007319A9" w:rsidRDefault="00000000">
      <w:pPr>
        <w:numPr>
          <w:ilvl w:val="0"/>
          <w:numId w:val="3"/>
        </w:numPr>
        <w:rPr>
          <w:rFonts w:ascii="Calibri" w:eastAsia="Calibri" w:hAnsi="Calibri" w:cs="Calibri"/>
          <w:color w:val="333333"/>
          <w:sz w:val="20"/>
          <w:szCs w:val="20"/>
          <w:highlight w:val="white"/>
          <w:lang w:val="es-AR"/>
        </w:rPr>
      </w:pPr>
      <w:r w:rsidRPr="007319A9">
        <w:rPr>
          <w:rFonts w:ascii="Calibri" w:eastAsia="Calibri" w:hAnsi="Calibri" w:cs="Calibri"/>
          <w:b/>
          <w:color w:val="333333"/>
          <w:sz w:val="20"/>
          <w:szCs w:val="20"/>
          <w:highlight w:val="white"/>
          <w:lang w:val="es-AR"/>
        </w:rPr>
        <w:t>for</w:t>
      </w:r>
      <w:r w:rsidRPr="007319A9">
        <w:rPr>
          <w:rFonts w:ascii="Calibri" w:eastAsia="Calibri" w:hAnsi="Calibri" w:cs="Calibri"/>
          <w:color w:val="333333"/>
          <w:sz w:val="20"/>
          <w:szCs w:val="20"/>
          <w:highlight w:val="white"/>
          <w:lang w:val="es-AR"/>
        </w:rPr>
        <w:t>: puedo llegar a tener dos casos</w:t>
      </w:r>
    </w:p>
    <w:p w14:paraId="00000057" w14:textId="77777777" w:rsidR="00BF69CF" w:rsidRDefault="00000000">
      <w:pPr>
        <w:ind w:left="144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#primer caso, estilo C</w:t>
      </w:r>
    </w:p>
    <w:p w14:paraId="00000058"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for ((i=0; i &lt; 10; i++))</w:t>
      </w:r>
    </w:p>
    <w:p w14:paraId="00000059"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do</w:t>
      </w:r>
    </w:p>
    <w:p w14:paraId="0000005A" w14:textId="77777777" w:rsidR="00BF69CF" w:rsidRPr="007319A9" w:rsidRDefault="00000000">
      <w:pPr>
        <w:ind w:left="1440" w:firstLine="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block</w:t>
      </w:r>
    </w:p>
    <w:p w14:paraId="0000005B"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done</w:t>
      </w:r>
    </w:p>
    <w:p w14:paraId="0000005C" w14:textId="77777777"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#segundo caso con lista de valores (foreach)</w:t>
      </w:r>
    </w:p>
    <w:p w14:paraId="0000005D"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for i in value1 value2 value3 valueN;</w:t>
      </w:r>
    </w:p>
    <w:p w14:paraId="0000005E"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5F"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60" w14:textId="77777777" w:rsidR="00BF69CF" w:rsidRDefault="00000000">
      <w:pPr>
        <w:ind w:left="1440"/>
        <w:rPr>
          <w:rFonts w:ascii="Calibri" w:eastAsia="Calibri" w:hAnsi="Calibri" w:cs="Calibri"/>
          <w:color w:val="333333"/>
          <w:sz w:val="20"/>
          <w:szCs w:val="20"/>
          <w:highlight w:val="white"/>
        </w:rPr>
      </w:pPr>
      <w:r>
        <w:rPr>
          <w:rFonts w:ascii="Consolas" w:eastAsia="Consolas" w:hAnsi="Consolas" w:cs="Consolas"/>
          <w:color w:val="333333"/>
          <w:sz w:val="20"/>
          <w:szCs w:val="20"/>
          <w:highlight w:val="white"/>
        </w:rPr>
        <w:t>done</w:t>
      </w:r>
    </w:p>
    <w:p w14:paraId="00000061" w14:textId="77777777" w:rsidR="00BF69CF" w:rsidRDefault="00BF69CF">
      <w:pPr>
        <w:ind w:left="1440"/>
        <w:rPr>
          <w:rFonts w:ascii="Calibri" w:eastAsia="Calibri" w:hAnsi="Calibri" w:cs="Calibri"/>
          <w:color w:val="333333"/>
          <w:sz w:val="20"/>
          <w:szCs w:val="20"/>
          <w:highlight w:val="white"/>
        </w:rPr>
      </w:pPr>
    </w:p>
    <w:p w14:paraId="00000062"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select</w:t>
      </w:r>
    </w:p>
    <w:p w14:paraId="00000063"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select variable in opcion1 opcion2 opcion3</w:t>
      </w:r>
    </w:p>
    <w:p w14:paraId="00000064"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65" w14:textId="77777777" w:rsidR="00BF69CF" w:rsidRPr="007319A9" w:rsidRDefault="00000000">
      <w:pPr>
        <w:ind w:left="1440" w:firstLine="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#en $variable está el valor elegido</w:t>
      </w:r>
    </w:p>
    <w:p w14:paraId="00000066"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67"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done</w:t>
      </w:r>
    </w:p>
    <w:p w14:paraId="00000068"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¿Qué acciones realizan las sentencias break y continue dentro de un bucle? </w:t>
      </w:r>
      <w:r>
        <w:rPr>
          <w:rFonts w:ascii="Calibri" w:eastAsia="Calibri" w:hAnsi="Calibri" w:cs="Calibri"/>
          <w:color w:val="333333"/>
          <w:sz w:val="20"/>
          <w:szCs w:val="20"/>
          <w:highlight w:val="white"/>
        </w:rPr>
        <w:t>¿Qué parámetros reciben?</w:t>
      </w:r>
    </w:p>
    <w:p w14:paraId="00000069"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onsolas" w:eastAsia="Consolas" w:hAnsi="Consolas" w:cs="Consolas"/>
          <w:b/>
          <w:color w:val="333333"/>
          <w:sz w:val="20"/>
          <w:szCs w:val="20"/>
          <w:highlight w:val="white"/>
          <w:lang w:val="es-AR"/>
        </w:rPr>
        <w:t>break</w:t>
      </w:r>
      <w:r w:rsidRPr="007319A9">
        <w:rPr>
          <w:rFonts w:ascii="Calibri" w:eastAsia="Calibri" w:hAnsi="Calibri" w:cs="Calibri"/>
          <w:b/>
          <w:color w:val="333333"/>
          <w:sz w:val="20"/>
          <w:szCs w:val="20"/>
          <w:highlight w:val="white"/>
          <w:lang w:val="es-AR"/>
        </w:rPr>
        <w:t xml:space="preserve">: </w:t>
      </w:r>
      <w:r w:rsidRPr="007319A9">
        <w:rPr>
          <w:rFonts w:ascii="Calibri" w:eastAsia="Calibri" w:hAnsi="Calibri" w:cs="Calibri"/>
          <w:color w:val="333333"/>
          <w:sz w:val="20"/>
          <w:szCs w:val="20"/>
          <w:highlight w:val="white"/>
          <w:lang w:val="es-AR"/>
        </w:rPr>
        <w:t xml:space="preserve">usado para terminar la ejecución del loop entero después de completar la ejecución de todas las líneas de código anteriores a la sentencia break, una vez llegada a la sentencia break, saldrá del loop y ejecutará el código siguiente fuera del loop. Si indico la sentencia </w:t>
      </w:r>
      <w:r w:rsidRPr="007319A9">
        <w:rPr>
          <w:rFonts w:ascii="Consolas" w:eastAsia="Consolas" w:hAnsi="Consolas" w:cs="Consolas"/>
          <w:color w:val="333333"/>
          <w:sz w:val="20"/>
          <w:szCs w:val="20"/>
          <w:highlight w:val="white"/>
          <w:lang w:val="es-AR"/>
        </w:rPr>
        <w:t xml:space="preserve">break n </w:t>
      </w:r>
      <w:r w:rsidRPr="007319A9">
        <w:rPr>
          <w:rFonts w:ascii="Calibri" w:eastAsia="Calibri" w:hAnsi="Calibri" w:cs="Calibri"/>
          <w:color w:val="333333"/>
          <w:sz w:val="20"/>
          <w:szCs w:val="20"/>
          <w:highlight w:val="white"/>
          <w:lang w:val="es-AR"/>
        </w:rPr>
        <w:t>donde n es un número, n es la cantidad de bucles de los que saldré, por default es 1</w:t>
      </w:r>
    </w:p>
    <w:p w14:paraId="0000006A"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onsolas" w:eastAsia="Consolas" w:hAnsi="Consolas" w:cs="Consolas"/>
          <w:b/>
          <w:color w:val="333333"/>
          <w:sz w:val="20"/>
          <w:szCs w:val="20"/>
          <w:highlight w:val="white"/>
          <w:lang w:val="es-AR"/>
        </w:rPr>
        <w:t>continue</w:t>
      </w:r>
      <w:r w:rsidRPr="007319A9">
        <w:rPr>
          <w:rFonts w:ascii="Calibri" w:eastAsia="Calibri" w:hAnsi="Calibri" w:cs="Calibri"/>
          <w:b/>
          <w:color w:val="333333"/>
          <w:sz w:val="20"/>
          <w:szCs w:val="20"/>
          <w:highlight w:val="white"/>
          <w:lang w:val="es-AR"/>
        </w:rPr>
        <w:t xml:space="preserve">: </w:t>
      </w:r>
      <w:r w:rsidRPr="007319A9">
        <w:rPr>
          <w:rFonts w:ascii="Calibri" w:eastAsia="Calibri" w:hAnsi="Calibri" w:cs="Calibri"/>
          <w:color w:val="333333"/>
          <w:sz w:val="20"/>
          <w:szCs w:val="20"/>
          <w:highlight w:val="white"/>
          <w:lang w:val="es-AR"/>
        </w:rPr>
        <w:t xml:space="preserve"> es similar a la sentencia break pero lo que hará será salir de la interacción actual en vez de salir del loop entero. Podría servir para cuando un error ocurre pero quiero intentar ejecutar la siguiente iteración del loop. Si indico la sentencia </w:t>
      </w:r>
      <w:r w:rsidRPr="007319A9">
        <w:rPr>
          <w:rFonts w:ascii="Consolas" w:eastAsia="Consolas" w:hAnsi="Consolas" w:cs="Consolas"/>
          <w:color w:val="333333"/>
          <w:sz w:val="20"/>
          <w:szCs w:val="20"/>
          <w:highlight w:val="white"/>
          <w:lang w:val="es-AR"/>
        </w:rPr>
        <w:t xml:space="preserve">continue n </w:t>
      </w:r>
      <w:r w:rsidRPr="007319A9">
        <w:rPr>
          <w:rFonts w:ascii="Calibri" w:eastAsia="Calibri" w:hAnsi="Calibri" w:cs="Calibri"/>
          <w:color w:val="333333"/>
          <w:sz w:val="20"/>
          <w:szCs w:val="20"/>
          <w:highlight w:val="white"/>
          <w:lang w:val="es-AR"/>
        </w:rPr>
        <w:t>donde n es un número, n es la cantidad de loops  de los que saldré, por default es 1</w:t>
      </w:r>
    </w:p>
    <w:p w14:paraId="0000006B"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¿Qué tipo de variables existen? ¿Es shell script fuertemente tipado? ¿Se pueden definir arreglos? </w:t>
      </w:r>
      <w:r>
        <w:rPr>
          <w:rFonts w:ascii="Calibri" w:eastAsia="Calibri" w:hAnsi="Calibri" w:cs="Calibri"/>
          <w:color w:val="333333"/>
          <w:sz w:val="20"/>
          <w:szCs w:val="20"/>
          <w:highlight w:val="white"/>
        </w:rPr>
        <w:t>¿Cómo?</w:t>
      </w:r>
    </w:p>
    <w:p w14:paraId="0000006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Existen las variables globales y locales. No es fuertemente tipado.</w:t>
      </w:r>
    </w:p>
    <w:p w14:paraId="0000006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Para definir arreglos tengo dos formas</w:t>
      </w:r>
    </w:p>
    <w:p w14:paraId="0000006E" w14:textId="28946A2F" w:rsidR="00BF69CF" w:rsidRPr="007319A9" w:rsidRDefault="00000000">
      <w:pPr>
        <w:ind w:left="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 xml:space="preserve">arreglo_a=() #Se crea </w:t>
      </w:r>
      <w:r w:rsidR="007319A9" w:rsidRPr="007319A9">
        <w:rPr>
          <w:rFonts w:ascii="Consolas" w:eastAsia="Consolas" w:hAnsi="Consolas" w:cs="Consolas"/>
          <w:color w:val="333333"/>
          <w:sz w:val="20"/>
          <w:szCs w:val="20"/>
          <w:highlight w:val="white"/>
          <w:lang w:val="es-AR"/>
        </w:rPr>
        <w:t>vacío</w:t>
      </w:r>
    </w:p>
    <w:p w14:paraId="0000006F" w14:textId="77777777" w:rsidR="00BF69CF" w:rsidRPr="007319A9" w:rsidRDefault="00000000">
      <w:pPr>
        <w:ind w:left="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arreglo_b=(1 2 3 5 8 13 21) #Inicializado</w:t>
      </w:r>
    </w:p>
    <w:p w14:paraId="00000070"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¿Pueden definirse funciones dentro de un script? ¿Cómo? ¿Cómo se maneja el pasaje de parámetros de una función a la otra?</w:t>
      </w:r>
    </w:p>
    <w:p w14:paraId="00000071" w14:textId="77777777" w:rsidR="00BF69CF" w:rsidRPr="007319A9" w:rsidRDefault="00000000">
      <w:pPr>
        <w:ind w:firstLine="720"/>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t>Si, puedo definir funciones dentro de un script. Puedo declararlo de dos formas f</w:t>
      </w:r>
      <w:r w:rsidRPr="007319A9">
        <w:rPr>
          <w:rFonts w:ascii="Consolas" w:eastAsia="Consolas" w:hAnsi="Consolas" w:cs="Consolas"/>
          <w:color w:val="333333"/>
          <w:sz w:val="20"/>
          <w:szCs w:val="20"/>
          <w:highlight w:val="white"/>
          <w:lang w:val="es-AR"/>
        </w:rPr>
        <w:t>unction nombre {block}</w:t>
      </w:r>
      <w:r w:rsidRPr="007319A9">
        <w:rPr>
          <w:rFonts w:ascii="Calibri" w:eastAsia="Calibri" w:hAnsi="Calibri" w:cs="Calibri"/>
          <w:color w:val="333333"/>
          <w:sz w:val="20"/>
          <w:szCs w:val="20"/>
          <w:highlight w:val="white"/>
          <w:lang w:val="es-AR"/>
        </w:rPr>
        <w:t xml:space="preserve"> o como </w:t>
      </w:r>
      <w:r w:rsidRPr="007319A9">
        <w:rPr>
          <w:rFonts w:ascii="Consolas" w:eastAsia="Consolas" w:hAnsi="Consolas" w:cs="Consolas"/>
          <w:color w:val="333333"/>
          <w:sz w:val="20"/>
          <w:szCs w:val="20"/>
          <w:highlight w:val="white"/>
          <w:lang w:val="es-AR"/>
        </w:rPr>
        <w:t xml:space="preserve">nombre() {block}. </w:t>
      </w:r>
    </w:p>
    <w:p w14:paraId="00000072"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Las variables de entorno son heredadas por los procesos hijos. Para exponer una variable global  los procesos hijos se usa el comando export </w:t>
      </w:r>
    </w:p>
    <w:p w14:paraId="00000073" w14:textId="77777777" w:rsidR="00BF69CF" w:rsidRPr="007319A9" w:rsidRDefault="00000000">
      <w:pPr>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lastRenderedPageBreak/>
        <w:tab/>
      </w:r>
      <w:r w:rsidRPr="007319A9">
        <w:rPr>
          <w:rFonts w:ascii="Consolas" w:eastAsia="Consolas" w:hAnsi="Consolas" w:cs="Consolas"/>
          <w:color w:val="333333"/>
          <w:sz w:val="20"/>
          <w:szCs w:val="20"/>
          <w:highlight w:val="white"/>
          <w:lang w:val="es-AR"/>
        </w:rPr>
        <w:t xml:space="preserve">export VARIABLE_GLOBAL="Mi var global" </w:t>
      </w:r>
    </w:p>
    <w:p w14:paraId="00000074" w14:textId="6A0EDBD8" w:rsidR="00BF69CF" w:rsidRPr="007319A9" w:rsidRDefault="00000000">
      <w:pPr>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comando # comando ver</w:t>
      </w:r>
      <w:r w:rsidR="007319A9">
        <w:rPr>
          <w:rFonts w:ascii="Consolas" w:eastAsia="Consolas" w:hAnsi="Consolas" w:cs="Consolas"/>
          <w:color w:val="333333"/>
          <w:sz w:val="20"/>
          <w:szCs w:val="20"/>
          <w:highlight w:val="white"/>
          <w:lang w:val="es-AR"/>
        </w:rPr>
        <w:t>á</w:t>
      </w:r>
      <w:r w:rsidRPr="007319A9">
        <w:rPr>
          <w:rFonts w:ascii="Consolas" w:eastAsia="Consolas" w:hAnsi="Consolas" w:cs="Consolas"/>
          <w:color w:val="333333"/>
          <w:sz w:val="20"/>
          <w:szCs w:val="20"/>
          <w:highlight w:val="white"/>
          <w:lang w:val="es-AR"/>
        </w:rPr>
        <w:t xml:space="preserve"> entre sus variables de # entorno a VARIABLE_GLOBAL</w:t>
      </w:r>
    </w:p>
    <w:p w14:paraId="00000075" w14:textId="77777777" w:rsidR="00BF69CF" w:rsidRDefault="00000000">
      <w:pPr>
        <w:numPr>
          <w:ilvl w:val="0"/>
          <w:numId w:val="1"/>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Evaluación de expresiones</w:t>
      </w:r>
    </w:p>
    <w:p w14:paraId="00000076"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Realizar un script que le solicite al usuario 2 números, los lea de la entrada Standard</w:t>
      </w:r>
    </w:p>
    <w:p w14:paraId="00000077" w14:textId="585EF79F"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 imprima la mul</w:t>
      </w:r>
      <w:r w:rsidRPr="007319A9">
        <w:rPr>
          <w:rFonts w:ascii="Calibri" w:eastAsia="Calibri" w:hAnsi="Calibri" w:cs="Calibri"/>
          <w:color w:val="000000" w:themeColor="text1"/>
          <w:sz w:val="20"/>
          <w:szCs w:val="20"/>
          <w:highlight w:val="white"/>
          <w:lang w:val="es-AR"/>
        </w:rPr>
        <w:t>tiplic</w:t>
      </w:r>
      <w:r w:rsidRPr="007319A9">
        <w:rPr>
          <w:rFonts w:ascii="Calibri" w:eastAsia="Calibri" w:hAnsi="Calibri" w:cs="Calibri"/>
          <w:color w:val="333333"/>
          <w:sz w:val="20"/>
          <w:szCs w:val="20"/>
          <w:highlight w:val="white"/>
          <w:lang w:val="es-AR"/>
        </w:rPr>
        <w:t xml:space="preserve">ación, suma, resta y </w:t>
      </w:r>
      <w:r w:rsidR="007319A9" w:rsidRPr="007319A9">
        <w:rPr>
          <w:rFonts w:ascii="Calibri" w:eastAsia="Calibri" w:hAnsi="Calibri" w:cs="Calibri"/>
          <w:color w:val="333333"/>
          <w:sz w:val="20"/>
          <w:szCs w:val="20"/>
          <w:highlight w:val="white"/>
          <w:lang w:val="es-AR"/>
        </w:rPr>
        <w:t>cuál</w:t>
      </w:r>
      <w:r w:rsidRPr="007319A9">
        <w:rPr>
          <w:rFonts w:ascii="Calibri" w:eastAsia="Calibri" w:hAnsi="Calibri" w:cs="Calibri"/>
          <w:color w:val="333333"/>
          <w:sz w:val="20"/>
          <w:szCs w:val="20"/>
          <w:highlight w:val="white"/>
          <w:lang w:val="es-AR"/>
        </w:rPr>
        <w:t xml:space="preserve"> es el mayor de los números leídos</w:t>
      </w:r>
    </w:p>
    <w:p w14:paraId="00000078"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Modificar el script creado en el inciso anterior para que los números sean recibidos</w:t>
      </w:r>
    </w:p>
    <w:p w14:paraId="00000079" w14:textId="77777777"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como parámetros. El script debe controlar que los dos parámetros sean enviados</w:t>
      </w:r>
    </w:p>
    <w:p w14:paraId="0000007A"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Realizar una calculadora que ejecute las 4 operaciones básicas: +, - ,*, %. Esta calculadora debe funcionar recibiendo la operación y los números como parámetros</w:t>
      </w:r>
    </w:p>
    <w:p w14:paraId="0000007B" w14:textId="172E1B03" w:rsidR="00BF69CF" w:rsidRDefault="007319A9">
      <w:pPr>
        <w:numPr>
          <w:ilvl w:val="0"/>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Uso de estructuras de control</w:t>
      </w:r>
    </w:p>
    <w:p w14:paraId="5ECEFFD5" w14:textId="09438897"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Realizar un script que visualice por la pantalla los números del 1 al 100</w:t>
      </w:r>
    </w:p>
    <w:p w14:paraId="595D2811" w14:textId="0CAC4C21"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Realizar un script que muestre 3 opciones al usuario: Listar, DondeEstoy y QuienEsta. Según la </w:t>
      </w:r>
      <w:r w:rsidR="002B433D">
        <w:rPr>
          <w:rFonts w:ascii="Calibri" w:eastAsia="Calibri" w:hAnsi="Calibri" w:cs="Calibri"/>
          <w:color w:val="333333"/>
          <w:sz w:val="20"/>
          <w:szCs w:val="20"/>
          <w:highlight w:val="white"/>
          <w:lang w:val="es-AR"/>
        </w:rPr>
        <w:t>opción</w:t>
      </w:r>
      <w:r>
        <w:rPr>
          <w:rFonts w:ascii="Calibri" w:eastAsia="Calibri" w:hAnsi="Calibri" w:cs="Calibri"/>
          <w:color w:val="333333"/>
          <w:sz w:val="20"/>
          <w:szCs w:val="20"/>
          <w:highlight w:val="white"/>
          <w:lang w:val="es-AR"/>
        </w:rPr>
        <w:t xml:space="preserve"> elegida se le debe mostrar:</w:t>
      </w:r>
    </w:p>
    <w:p w14:paraId="400C0210" w14:textId="358992F6"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Listar: lista el contenido del directorio actual</w:t>
      </w:r>
    </w:p>
    <w:p w14:paraId="79D7B212" w14:textId="48F4C4D9"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DondeEstoy: muestra el directorio donde me encuentro ubicado</w:t>
      </w:r>
    </w:p>
    <w:p w14:paraId="713094FE" w14:textId="7E32EFFF"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QuienEsta: muestra los usuarios conectados al sistema</w:t>
      </w:r>
    </w:p>
    <w:p w14:paraId="032E02CD" w14:textId="7BEB0FD9"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Crear un script que reciba como parámetro el nombre de un archivo e informe si el mismo existe o no, y en caso de </w:t>
      </w:r>
      <w:r w:rsidR="002B433D">
        <w:rPr>
          <w:rFonts w:ascii="Calibri" w:eastAsia="Calibri" w:hAnsi="Calibri" w:cs="Calibri"/>
          <w:color w:val="333333"/>
          <w:sz w:val="20"/>
          <w:szCs w:val="20"/>
          <w:highlight w:val="white"/>
          <w:lang w:val="es-AR"/>
        </w:rPr>
        <w:t>afirmativo indique si es un directorio o un archivo. En caso de que no exista el archivo/ directorio cree un directorio con el nombre recibido como parámetro</w:t>
      </w:r>
    </w:p>
    <w:p w14:paraId="335751F9" w14:textId="79E62479" w:rsidR="002B433D" w:rsidRDefault="002B433D" w:rsidP="002B433D">
      <w:pPr>
        <w:numPr>
          <w:ilvl w:val="0"/>
          <w:numId w:val="1"/>
        </w:numPr>
        <w:rPr>
          <w:rFonts w:ascii="Calibri" w:eastAsia="Calibri" w:hAnsi="Calibri" w:cs="Calibri"/>
          <w:color w:val="333333"/>
          <w:sz w:val="20"/>
          <w:szCs w:val="20"/>
          <w:lang w:val="es-AR"/>
        </w:rPr>
      </w:pPr>
      <w:r w:rsidRPr="002B433D">
        <w:rPr>
          <w:rFonts w:ascii="Calibri" w:eastAsia="Calibri" w:hAnsi="Calibri" w:cs="Calibri"/>
          <w:color w:val="333333"/>
          <w:sz w:val="20"/>
          <w:szCs w:val="20"/>
          <w:lang w:val="es-AR"/>
        </w:rPr>
        <w:t>Renombrando Archivos: haga un script que renombre solo archivos de un directorio pasado</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 xml:space="preserve">como </w:t>
      </w:r>
      <w:r w:rsidRPr="002B433D">
        <w:rPr>
          <w:rFonts w:ascii="Calibri" w:eastAsia="Calibri" w:hAnsi="Calibri" w:cs="Calibri"/>
          <w:color w:val="333333"/>
          <w:sz w:val="20"/>
          <w:szCs w:val="20"/>
          <w:lang w:val="es-AR"/>
        </w:rPr>
        <w:t>parámetro</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agregándole</w:t>
      </w:r>
      <w:r w:rsidRPr="002B433D">
        <w:rPr>
          <w:rFonts w:ascii="Calibri" w:eastAsia="Calibri" w:hAnsi="Calibri" w:cs="Calibri"/>
          <w:color w:val="333333"/>
          <w:sz w:val="20"/>
          <w:szCs w:val="20"/>
          <w:lang w:val="es-AR"/>
        </w:rPr>
        <w:t xml:space="preserve"> una CADENA, contemplando las opciones:</w:t>
      </w:r>
    </w:p>
    <w:p w14:paraId="2059D948" w14:textId="3DACA80C" w:rsidR="002B433D" w:rsidRPr="002B433D" w:rsidRDefault="002B433D" w:rsidP="002B433D">
      <w:pPr>
        <w:pStyle w:val="Prrafodelista"/>
        <w:numPr>
          <w:ilvl w:val="0"/>
          <w:numId w:val="6"/>
        </w:numPr>
        <w:rPr>
          <w:rFonts w:ascii="Calibri" w:eastAsia="Calibri" w:hAnsi="Calibri" w:cs="Calibri"/>
          <w:color w:val="333333"/>
          <w:sz w:val="20"/>
          <w:szCs w:val="20"/>
          <w:lang w:val="es-AR"/>
        </w:rPr>
      </w:pPr>
      <w:r w:rsidRPr="002B433D">
        <w:rPr>
          <w:rFonts w:ascii="Calibri" w:eastAsia="Calibri" w:hAnsi="Calibri" w:cs="Calibri"/>
          <w:color w:val="333333"/>
          <w:sz w:val="20"/>
          <w:szCs w:val="20"/>
          <w:lang w:val="es-AR"/>
        </w:rPr>
        <w:t>“-a CADENA”: renombra el fichero concatenando CADENA al final del nombre del</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archivo</w:t>
      </w:r>
    </w:p>
    <w:p w14:paraId="03CBE5FB" w14:textId="693B717B" w:rsidR="002B433D" w:rsidRPr="002B433D" w:rsidRDefault="002B433D" w:rsidP="002B433D">
      <w:pPr>
        <w:pStyle w:val="Prrafodelista"/>
        <w:numPr>
          <w:ilvl w:val="0"/>
          <w:numId w:val="6"/>
        </w:numPr>
        <w:rPr>
          <w:rFonts w:ascii="Calibri" w:eastAsia="Calibri" w:hAnsi="Calibri" w:cs="Calibri"/>
          <w:color w:val="333333"/>
          <w:sz w:val="20"/>
          <w:szCs w:val="20"/>
          <w:highlight w:val="white"/>
          <w:lang w:val="es-AR"/>
        </w:rPr>
      </w:pPr>
      <w:r w:rsidRPr="002B433D">
        <w:rPr>
          <w:rFonts w:ascii="Calibri" w:eastAsia="Calibri" w:hAnsi="Calibri" w:cs="Calibri"/>
          <w:color w:val="333333"/>
          <w:sz w:val="20"/>
          <w:szCs w:val="20"/>
          <w:lang w:val="es-AR"/>
        </w:rPr>
        <w:t xml:space="preserve">“-b CADENA”: renombra el fichero </w:t>
      </w:r>
      <w:r w:rsidRPr="002B433D">
        <w:rPr>
          <w:rFonts w:ascii="Calibri" w:eastAsia="Calibri" w:hAnsi="Calibri" w:cs="Calibri"/>
          <w:color w:val="333333"/>
          <w:sz w:val="20"/>
          <w:szCs w:val="20"/>
          <w:lang w:val="es-AR"/>
        </w:rPr>
        <w:t>concatenado</w:t>
      </w:r>
      <w:r w:rsidRPr="002B433D">
        <w:rPr>
          <w:rFonts w:ascii="Calibri" w:eastAsia="Calibri" w:hAnsi="Calibri" w:cs="Calibri"/>
          <w:color w:val="333333"/>
          <w:sz w:val="20"/>
          <w:szCs w:val="20"/>
          <w:lang w:val="es-AR"/>
        </w:rPr>
        <w:t xml:space="preserve"> CADENA al principio del nombre</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del archivo</w:t>
      </w:r>
    </w:p>
    <w:p w14:paraId="58D2DA14" w14:textId="62494ADB" w:rsidR="002B433D" w:rsidRDefault="00B07D27" w:rsidP="00B07D27">
      <w:pPr>
        <w:pStyle w:val="Prrafodelista"/>
        <w:numPr>
          <w:ilvl w:val="0"/>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Comando cut. El comando cut nos permite procesas las líneas de la entrada que reciba archivo, entrada estándar, resultado de otro comando, etc.) y cortar columnas o campos, siendo posible indicar cuál es el delimitador de las mismas. Investigue los parámetros que puede recibir este comando y cite ejemplos de uso</w:t>
      </w:r>
    </w:p>
    <w:tbl>
      <w:tblPr>
        <w:tblStyle w:val="Tablaconcuadrcula"/>
        <w:tblW w:w="0" w:type="auto"/>
        <w:tblInd w:w="720" w:type="dxa"/>
        <w:tblLook w:val="04A0" w:firstRow="1" w:lastRow="0" w:firstColumn="1" w:lastColumn="0" w:noHBand="0" w:noVBand="1"/>
      </w:tblPr>
      <w:tblGrid>
        <w:gridCol w:w="4189"/>
        <w:gridCol w:w="4110"/>
      </w:tblGrid>
      <w:tr w:rsidR="00C43DC6" w14:paraId="2BCA9BF7" w14:textId="77777777" w:rsidTr="00C43DC6">
        <w:tc>
          <w:tcPr>
            <w:tcW w:w="4509" w:type="dxa"/>
          </w:tcPr>
          <w:p w14:paraId="2FC53AF3" w14:textId="20DCA108"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PARÁMETRO</w:t>
            </w:r>
          </w:p>
        </w:tc>
        <w:tc>
          <w:tcPr>
            <w:tcW w:w="4510" w:type="dxa"/>
          </w:tcPr>
          <w:p w14:paraId="3C733BD1" w14:textId="0CAF56CD"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ACCIÓN</w:t>
            </w:r>
          </w:p>
        </w:tc>
      </w:tr>
      <w:tr w:rsidR="00C43DC6" w14:paraId="0964964C" w14:textId="77777777" w:rsidTr="00C43DC6">
        <w:tc>
          <w:tcPr>
            <w:tcW w:w="4509" w:type="dxa"/>
          </w:tcPr>
          <w:p w14:paraId="002139CB" w14:textId="23F66846"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-b rango/s</w:t>
            </w:r>
          </w:p>
        </w:tc>
        <w:tc>
          <w:tcPr>
            <w:tcW w:w="4510" w:type="dxa"/>
          </w:tcPr>
          <w:p w14:paraId="15B2DA12" w14:textId="3A9AA9F7"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Selecciona los bytes indicados en el o los rangos</w:t>
            </w:r>
          </w:p>
        </w:tc>
      </w:tr>
      <w:tr w:rsidR="00C43DC6" w14:paraId="7AB2BBA2" w14:textId="77777777" w:rsidTr="00C43DC6">
        <w:tc>
          <w:tcPr>
            <w:tcW w:w="4509" w:type="dxa"/>
          </w:tcPr>
          <w:p w14:paraId="296D0A07" w14:textId="5E284530"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-c rango/s</w:t>
            </w:r>
          </w:p>
        </w:tc>
        <w:tc>
          <w:tcPr>
            <w:tcW w:w="4510" w:type="dxa"/>
          </w:tcPr>
          <w:p w14:paraId="57267DBE" w14:textId="7FAD787A"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Selecciona los caracteres indicados en el o los rangos</w:t>
            </w:r>
          </w:p>
        </w:tc>
      </w:tr>
      <w:tr w:rsidR="00C43DC6" w14:paraId="10D02172" w14:textId="77777777" w:rsidTr="00C43DC6">
        <w:tc>
          <w:tcPr>
            <w:tcW w:w="4509" w:type="dxa"/>
          </w:tcPr>
          <w:p w14:paraId="426D612A" w14:textId="2AA1CE0E"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-f rango/s</w:t>
            </w:r>
          </w:p>
        </w:tc>
        <w:tc>
          <w:tcPr>
            <w:tcW w:w="4510" w:type="dxa"/>
          </w:tcPr>
          <w:p w14:paraId="7935677D" w14:textId="4D564A31"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Selecciona los campos indicados en el o los rangos que se encuentran delimitados por el carácter tabulador</w:t>
            </w:r>
          </w:p>
        </w:tc>
      </w:tr>
      <w:tr w:rsidR="00C43DC6" w14:paraId="4D02632F" w14:textId="77777777" w:rsidTr="00C43DC6">
        <w:tc>
          <w:tcPr>
            <w:tcW w:w="4509" w:type="dxa"/>
          </w:tcPr>
          <w:p w14:paraId="67C1262E" w14:textId="2C2BFE67"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-d carater_delimitador</w:t>
            </w:r>
          </w:p>
        </w:tc>
        <w:tc>
          <w:tcPr>
            <w:tcW w:w="4510" w:type="dxa"/>
          </w:tcPr>
          <w:p w14:paraId="77E2A5DF" w14:textId="6BB62C94" w:rsidR="00C43DC6" w:rsidRDefault="00897D25"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Especifica el carácter delimitador de los campos </w:t>
            </w:r>
          </w:p>
        </w:tc>
      </w:tr>
      <w:tr w:rsidR="00897D25" w14:paraId="5B9BC9F6" w14:textId="77777777" w:rsidTr="00C43DC6">
        <w:tc>
          <w:tcPr>
            <w:tcW w:w="4509" w:type="dxa"/>
          </w:tcPr>
          <w:p w14:paraId="3F1A7A12" w14:textId="47EF6D4D" w:rsidR="00897D25" w:rsidRDefault="00897D25"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w:t>
            </w:r>
          </w:p>
        </w:tc>
        <w:tc>
          <w:tcPr>
            <w:tcW w:w="4510" w:type="dxa"/>
          </w:tcPr>
          <w:p w14:paraId="75C9D921" w14:textId="1E3EC20C" w:rsidR="00897D25" w:rsidRDefault="00897D25"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Indica que las líneas que no posean delimitador no sean mostradas</w:t>
            </w:r>
          </w:p>
        </w:tc>
      </w:tr>
    </w:tbl>
    <w:p w14:paraId="30C9AF1E" w14:textId="50E876FC" w:rsidR="00B07D27" w:rsidRDefault="00897D25" w:rsidP="00B07D27">
      <w:pPr>
        <w:pStyle w:val="Prrafodelista"/>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Algunos ejemplos pueden ser</w:t>
      </w:r>
    </w:p>
    <w:p w14:paraId="2D89CEA2" w14:textId="1D32689C" w:rsidR="00897D25" w:rsidRDefault="00897D25" w:rsidP="00897D25">
      <w:pPr>
        <w:pStyle w:val="Prrafodelista"/>
        <w:numPr>
          <w:ilvl w:val="0"/>
          <w:numId w:val="7"/>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Suponiendo que tengo un fichero de texto con el nombre sofia.txt que tiene un contenido, si solo quiero mostrar el cuarto carácter de cada una de las </w:t>
      </w:r>
      <w:r w:rsidR="00DA3090">
        <w:rPr>
          <w:rFonts w:ascii="Calibri" w:eastAsia="Calibri" w:hAnsi="Calibri" w:cs="Calibri"/>
          <w:color w:val="333333"/>
          <w:sz w:val="20"/>
          <w:szCs w:val="20"/>
          <w:highlight w:val="white"/>
          <w:lang w:val="es-AR"/>
        </w:rPr>
        <w:t>líneas</w:t>
      </w:r>
      <w:r>
        <w:rPr>
          <w:rFonts w:ascii="Calibri" w:eastAsia="Calibri" w:hAnsi="Calibri" w:cs="Calibri"/>
          <w:color w:val="333333"/>
          <w:sz w:val="20"/>
          <w:szCs w:val="20"/>
          <w:highlight w:val="white"/>
          <w:lang w:val="es-AR"/>
        </w:rPr>
        <w:t xml:space="preserve"> haría </w:t>
      </w:r>
      <w:r w:rsidRPr="00DA3090">
        <w:rPr>
          <w:rFonts w:ascii="Consolas" w:eastAsia="Calibri" w:hAnsi="Consolas" w:cs="Calibri"/>
          <w:color w:val="333333"/>
          <w:sz w:val="20"/>
          <w:szCs w:val="20"/>
          <w:highlight w:val="white"/>
          <w:lang w:val="es-AR"/>
        </w:rPr>
        <w:t>cut -c 4 sofia.txt</w:t>
      </w:r>
    </w:p>
    <w:p w14:paraId="196CC362" w14:textId="02E81772" w:rsidR="00897D25" w:rsidRDefault="00897D25" w:rsidP="00897D25">
      <w:pPr>
        <w:pStyle w:val="Prrafodelista"/>
        <w:numPr>
          <w:ilvl w:val="0"/>
          <w:numId w:val="7"/>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Si quiero mostrar los caracteres 1 y 2 lo puedo hacer mediante </w:t>
      </w:r>
      <w:r w:rsidRPr="00DA3090">
        <w:rPr>
          <w:rFonts w:ascii="Consolas" w:eastAsia="Calibri" w:hAnsi="Consolas" w:cs="Calibri"/>
          <w:color w:val="333333"/>
          <w:sz w:val="20"/>
          <w:szCs w:val="20"/>
          <w:highlight w:val="white"/>
          <w:lang w:val="es-AR"/>
        </w:rPr>
        <w:t>cut -c 1,2 sofia.txt</w:t>
      </w:r>
    </w:p>
    <w:p w14:paraId="1CD81342" w14:textId="6C2BE517" w:rsidR="00897D25" w:rsidRPr="004E5C9E" w:rsidRDefault="00897D25" w:rsidP="00897D25">
      <w:pPr>
        <w:pStyle w:val="Prrafodelista"/>
        <w:numPr>
          <w:ilvl w:val="0"/>
          <w:numId w:val="7"/>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Para mostrar los 2 </w:t>
      </w:r>
      <w:r w:rsidR="00DA3090">
        <w:rPr>
          <w:rFonts w:ascii="Calibri" w:eastAsia="Calibri" w:hAnsi="Calibri" w:cs="Calibri"/>
          <w:color w:val="333333"/>
          <w:sz w:val="20"/>
          <w:szCs w:val="20"/>
          <w:highlight w:val="white"/>
          <w:lang w:val="es-AR"/>
        </w:rPr>
        <w:t>últimos</w:t>
      </w:r>
      <w:r>
        <w:rPr>
          <w:rFonts w:ascii="Calibri" w:eastAsia="Calibri" w:hAnsi="Calibri" w:cs="Calibri"/>
          <w:color w:val="333333"/>
          <w:sz w:val="20"/>
          <w:szCs w:val="20"/>
          <w:highlight w:val="white"/>
          <w:lang w:val="es-AR"/>
        </w:rPr>
        <w:t xml:space="preserve"> caracteres de cada </w:t>
      </w:r>
      <w:r w:rsidR="00DA3090">
        <w:rPr>
          <w:rFonts w:ascii="Calibri" w:eastAsia="Calibri" w:hAnsi="Calibri" w:cs="Calibri"/>
          <w:color w:val="333333"/>
          <w:sz w:val="20"/>
          <w:szCs w:val="20"/>
          <w:highlight w:val="white"/>
          <w:lang w:val="es-AR"/>
        </w:rPr>
        <w:t>línea</w:t>
      </w:r>
      <w:r>
        <w:rPr>
          <w:rFonts w:ascii="Calibri" w:eastAsia="Calibri" w:hAnsi="Calibri" w:cs="Calibri"/>
          <w:color w:val="333333"/>
          <w:sz w:val="20"/>
          <w:szCs w:val="20"/>
          <w:highlight w:val="white"/>
          <w:lang w:val="es-AR"/>
        </w:rPr>
        <w:t xml:space="preserve">: </w:t>
      </w:r>
      <w:r w:rsidRPr="00DA3090">
        <w:rPr>
          <w:rFonts w:ascii="Consolas" w:eastAsia="Calibri" w:hAnsi="Consolas" w:cs="Calibri"/>
          <w:color w:val="333333"/>
          <w:sz w:val="20"/>
          <w:szCs w:val="20"/>
          <w:highlight w:val="white"/>
          <w:lang w:val="es-AR"/>
        </w:rPr>
        <w:t>cat sofia.txt | rev | cut -c 1,2</w:t>
      </w:r>
    </w:p>
    <w:p w14:paraId="6B008522" w14:textId="0117C2A1" w:rsidR="004E5C9E" w:rsidRDefault="004E5C9E" w:rsidP="004E5C9E">
      <w:pPr>
        <w:pStyle w:val="Prrafodelista"/>
        <w:numPr>
          <w:ilvl w:val="0"/>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Realizar un script que reciba como parámetro una extensión y haga un reporte con 2 columnas, el nombre de usuario y la cantidad de archivos que posee esa extensión. Se debe guardar el resultado en un archivo llamado reporte.txt</w:t>
      </w:r>
    </w:p>
    <w:p w14:paraId="25E29B39" w14:textId="075BBF16" w:rsidR="00A52B36" w:rsidRPr="00A52B36" w:rsidRDefault="00A52B36" w:rsidP="00A52B36">
      <w:pPr>
        <w:pStyle w:val="Prrafodelista"/>
        <w:numPr>
          <w:ilvl w:val="0"/>
          <w:numId w:val="1"/>
        </w:numPr>
        <w:rPr>
          <w:rFonts w:ascii="Calibri" w:eastAsia="Calibri" w:hAnsi="Calibri" w:cs="Calibri"/>
          <w:color w:val="333333"/>
          <w:sz w:val="20"/>
          <w:szCs w:val="20"/>
          <w:lang w:val="es-AR"/>
        </w:rPr>
      </w:pPr>
      <w:r w:rsidRPr="00A52B36">
        <w:rPr>
          <w:rFonts w:ascii="Calibri" w:eastAsia="Calibri" w:hAnsi="Calibri" w:cs="Calibri"/>
          <w:color w:val="333333"/>
          <w:sz w:val="20"/>
          <w:szCs w:val="20"/>
          <w:lang w:val="es-AR"/>
        </w:rPr>
        <w:lastRenderedPageBreak/>
        <w:t>Escribir un script que al ejecutarse imprima en pantalla los nombre de los archivos que se</w:t>
      </w:r>
      <w:r w:rsidRPr="00A52B36">
        <w:rPr>
          <w:rFonts w:ascii="Calibri" w:eastAsia="Calibri" w:hAnsi="Calibri" w:cs="Calibri"/>
          <w:color w:val="333333"/>
          <w:sz w:val="20"/>
          <w:szCs w:val="20"/>
          <w:lang w:val="es-AR"/>
        </w:rPr>
        <w:t xml:space="preserve"> </w:t>
      </w:r>
      <w:r w:rsidRPr="00A52B36">
        <w:rPr>
          <w:rFonts w:ascii="Calibri" w:eastAsia="Calibri" w:hAnsi="Calibri" w:cs="Calibri"/>
          <w:color w:val="333333"/>
          <w:sz w:val="20"/>
          <w:szCs w:val="20"/>
          <w:lang w:val="es-AR"/>
        </w:rPr>
        <w:t>encuentran en el directorio actual, intercambiando minúsculas por mayúsculas, además de</w:t>
      </w:r>
      <w:r w:rsidRPr="00A52B36">
        <w:rPr>
          <w:rFonts w:ascii="Calibri" w:eastAsia="Calibri" w:hAnsi="Calibri" w:cs="Calibri"/>
          <w:color w:val="333333"/>
          <w:sz w:val="20"/>
          <w:szCs w:val="20"/>
          <w:lang w:val="es-AR"/>
        </w:rPr>
        <w:t xml:space="preserve"> </w:t>
      </w:r>
      <w:r w:rsidRPr="00A52B36">
        <w:rPr>
          <w:rFonts w:ascii="Calibri" w:eastAsia="Calibri" w:hAnsi="Calibri" w:cs="Calibri"/>
          <w:color w:val="333333"/>
          <w:sz w:val="20"/>
          <w:szCs w:val="20"/>
          <w:lang w:val="es-AR"/>
        </w:rPr>
        <w:t>eliminar la letra a (mayúscula o minúscula). Ejemplo, directorio actual:</w:t>
      </w:r>
    </w:p>
    <w:p w14:paraId="0169A4F0"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IsO</w:t>
      </w:r>
    </w:p>
    <w:p w14:paraId="4CE94CC0"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pepE</w:t>
      </w:r>
    </w:p>
    <w:p w14:paraId="2D32391E"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Maria</w:t>
      </w:r>
    </w:p>
    <w:p w14:paraId="7AC61141"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Si ejecuto: ./ejercicio17</w:t>
      </w:r>
    </w:p>
    <w:p w14:paraId="1B90F742"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Obtendré como resultado:</w:t>
      </w:r>
    </w:p>
    <w:p w14:paraId="236A5035"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iSo</w:t>
      </w:r>
    </w:p>
    <w:p w14:paraId="4093C1B1"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PEPe</w:t>
      </w:r>
    </w:p>
    <w:p w14:paraId="7F7A853A"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mRI</w:t>
      </w:r>
    </w:p>
    <w:p w14:paraId="079257B5" w14:textId="1A5611C9" w:rsidR="00A52B36" w:rsidRPr="004E5C9E" w:rsidRDefault="00A52B36" w:rsidP="00A52B36">
      <w:pPr>
        <w:pStyle w:val="Prrafodelista"/>
        <w:rPr>
          <w:rFonts w:ascii="Calibri" w:eastAsia="Calibri" w:hAnsi="Calibri" w:cs="Calibri"/>
          <w:color w:val="333333"/>
          <w:sz w:val="20"/>
          <w:szCs w:val="20"/>
          <w:highlight w:val="white"/>
          <w:lang w:val="es-AR"/>
        </w:rPr>
      </w:pPr>
      <w:r w:rsidRPr="00A52B36">
        <w:rPr>
          <w:rFonts w:ascii="Calibri" w:eastAsia="Calibri" w:hAnsi="Calibri" w:cs="Calibri"/>
          <w:color w:val="333333"/>
          <w:sz w:val="20"/>
          <w:szCs w:val="20"/>
          <w:lang w:val="es-AR"/>
        </w:rPr>
        <w:t>Ayuda: Investigar el comando tr</w:t>
      </w:r>
    </w:p>
    <w:p w14:paraId="7FF771AD" w14:textId="5F4FE9B6" w:rsidR="004E5C9E" w:rsidRDefault="00497EBF" w:rsidP="004E5C9E">
      <w:pPr>
        <w:rPr>
          <w:rFonts w:ascii="Calibri" w:eastAsia="Calibri" w:hAnsi="Calibri" w:cs="Calibri"/>
          <w:color w:val="333333"/>
          <w:sz w:val="20"/>
          <w:szCs w:val="20"/>
          <w:lang w:val="es-AR"/>
        </w:rPr>
      </w:pPr>
      <w:r>
        <w:rPr>
          <w:rFonts w:ascii="Calibri" w:eastAsia="Calibri" w:hAnsi="Calibri" w:cs="Calibri"/>
          <w:color w:val="333333"/>
          <w:sz w:val="20"/>
          <w:szCs w:val="20"/>
          <w:highlight w:val="white"/>
          <w:lang w:val="es-AR"/>
        </w:rPr>
        <w:tab/>
      </w:r>
      <w:r w:rsidRPr="00497EBF">
        <w:rPr>
          <w:rFonts w:ascii="Calibri" w:eastAsia="Calibri" w:hAnsi="Calibri" w:cs="Calibri"/>
          <w:color w:val="333333"/>
          <w:sz w:val="20"/>
          <w:szCs w:val="20"/>
          <w:lang w:val="es-AR"/>
        </w:rPr>
        <w:t>El comando tr (translate) se usa en Linux principalmente para traducir y eliminar caracteres. Puede usarse para convertir mayúsculas a minúsculas, apretar caracteres repetidos y borrar caracteres.</w:t>
      </w:r>
    </w:p>
    <w:p w14:paraId="17C5CCD4" w14:textId="0AC90793" w:rsidR="00642A83" w:rsidRPr="00C11559" w:rsidRDefault="00642A83" w:rsidP="00642A83">
      <w:pPr>
        <w:pStyle w:val="Prrafodelista"/>
        <w:numPr>
          <w:ilvl w:val="0"/>
          <w:numId w:val="1"/>
        </w:numPr>
        <w:rPr>
          <w:rFonts w:ascii="Calibri" w:eastAsia="Calibri" w:hAnsi="Calibri" w:cs="Calibri"/>
          <w:color w:val="333333"/>
          <w:sz w:val="20"/>
          <w:szCs w:val="20"/>
          <w:highlight w:val="white"/>
          <w:lang w:val="es-AR"/>
        </w:rPr>
      </w:pPr>
      <w:r w:rsidRPr="00642A83">
        <w:rPr>
          <w:rFonts w:ascii="Calibri" w:eastAsia="Calibri" w:hAnsi="Calibri" w:cs="Calibri"/>
          <w:color w:val="333333"/>
          <w:sz w:val="20"/>
          <w:szCs w:val="20"/>
          <w:lang w:val="es-AR"/>
        </w:rPr>
        <w:t>Crear un script que verifique cada 10 segundos si un usuario se ha loqueado en el sistema</w:t>
      </w:r>
      <w:r w:rsidRPr="00642A83">
        <w:rPr>
          <w:rFonts w:ascii="Calibri" w:eastAsia="Calibri" w:hAnsi="Calibri" w:cs="Calibri"/>
          <w:color w:val="333333"/>
          <w:sz w:val="20"/>
          <w:szCs w:val="20"/>
          <w:lang w:val="es-AR"/>
        </w:rPr>
        <w:t xml:space="preserve"> </w:t>
      </w:r>
      <w:r w:rsidRPr="00642A83">
        <w:rPr>
          <w:rFonts w:ascii="Calibri" w:eastAsia="Calibri" w:hAnsi="Calibri" w:cs="Calibri"/>
          <w:color w:val="333333"/>
          <w:sz w:val="20"/>
          <w:szCs w:val="20"/>
          <w:lang w:val="es-AR"/>
        </w:rPr>
        <w:t>(el nombre del usuario será pasado por parámetro). Cuando el usuario finalmente se loguee,</w:t>
      </w:r>
      <w:r>
        <w:rPr>
          <w:rFonts w:ascii="Calibri" w:eastAsia="Calibri" w:hAnsi="Calibri" w:cs="Calibri"/>
          <w:color w:val="333333"/>
          <w:sz w:val="20"/>
          <w:szCs w:val="20"/>
          <w:lang w:val="es-AR"/>
        </w:rPr>
        <w:t xml:space="preserve"> </w:t>
      </w:r>
      <w:r w:rsidRPr="00642A83">
        <w:rPr>
          <w:rFonts w:ascii="Calibri" w:eastAsia="Calibri" w:hAnsi="Calibri" w:cs="Calibri"/>
          <w:color w:val="333333"/>
          <w:sz w:val="20"/>
          <w:szCs w:val="20"/>
          <w:lang w:val="es-AR"/>
        </w:rPr>
        <w:t>el programa deberá mostrar el mensaje ”Usuario XXX logueado en el sistema” y salir</w:t>
      </w:r>
    </w:p>
    <w:p w14:paraId="1B4466B9" w14:textId="06EE054E" w:rsidR="00C11559" w:rsidRDefault="00C11559" w:rsidP="00C11559">
      <w:pPr>
        <w:pStyle w:val="Prrafodelista"/>
        <w:numPr>
          <w:ilvl w:val="0"/>
          <w:numId w:val="1"/>
        </w:numPr>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Escribir un Programa de “</w:t>
      </w:r>
      <w:r w:rsidR="00A10D21" w:rsidRPr="00C11559">
        <w:rPr>
          <w:rFonts w:ascii="Calibri" w:eastAsia="Calibri" w:hAnsi="Calibri" w:cs="Calibri"/>
          <w:color w:val="333333"/>
          <w:sz w:val="20"/>
          <w:szCs w:val="20"/>
          <w:lang w:val="es-AR"/>
        </w:rPr>
        <w:t>Menú</w:t>
      </w:r>
      <w:r w:rsidRPr="00C11559">
        <w:rPr>
          <w:rFonts w:ascii="Calibri" w:eastAsia="Calibri" w:hAnsi="Calibri" w:cs="Calibri"/>
          <w:color w:val="333333"/>
          <w:sz w:val="20"/>
          <w:szCs w:val="20"/>
          <w:lang w:val="es-AR"/>
        </w:rPr>
        <w:t xml:space="preserve"> de Comandos Amigable con el Usuario” llamado </w:t>
      </w:r>
      <w:r w:rsidR="00A10D21" w:rsidRPr="00C11559">
        <w:rPr>
          <w:rFonts w:ascii="Calibri" w:eastAsia="Calibri" w:hAnsi="Calibri" w:cs="Calibri"/>
          <w:color w:val="333333"/>
          <w:sz w:val="20"/>
          <w:szCs w:val="20"/>
          <w:lang w:val="es-AR"/>
        </w:rPr>
        <w:t>menú</w:t>
      </w:r>
      <w:r w:rsidRPr="00C11559">
        <w:rPr>
          <w:rFonts w:ascii="Calibri" w:eastAsia="Calibri" w:hAnsi="Calibri" w:cs="Calibri"/>
          <w:color w:val="333333"/>
          <w:sz w:val="20"/>
          <w:szCs w:val="20"/>
          <w:lang w:val="es-AR"/>
        </w:rPr>
        <w:t>, el</w:t>
      </w:r>
      <w:r w:rsidRPr="00C11559">
        <w:rPr>
          <w:rFonts w:ascii="Calibri" w:eastAsia="Calibri" w:hAnsi="Calibri" w:cs="Calibri"/>
          <w:color w:val="333333"/>
          <w:sz w:val="20"/>
          <w:szCs w:val="20"/>
          <w:lang w:val="es-AR"/>
        </w:rPr>
        <w:t xml:space="preserve"> </w:t>
      </w:r>
      <w:r w:rsidRPr="00C11559">
        <w:rPr>
          <w:rFonts w:ascii="Calibri" w:eastAsia="Calibri" w:hAnsi="Calibri" w:cs="Calibri"/>
          <w:color w:val="333333"/>
          <w:sz w:val="20"/>
          <w:szCs w:val="20"/>
          <w:lang w:val="es-AR"/>
        </w:rPr>
        <w:t>cual, al ser invocado, mostrará un menú con la selección para cada uno de los scripts creados</w:t>
      </w:r>
      <w:r w:rsidRPr="00C11559">
        <w:rPr>
          <w:rFonts w:ascii="Calibri" w:eastAsia="Calibri" w:hAnsi="Calibri" w:cs="Calibri"/>
          <w:color w:val="333333"/>
          <w:sz w:val="20"/>
          <w:szCs w:val="20"/>
          <w:lang w:val="es-AR"/>
        </w:rPr>
        <w:t xml:space="preserve"> </w:t>
      </w:r>
      <w:r w:rsidRPr="00C11559">
        <w:rPr>
          <w:rFonts w:ascii="Calibri" w:eastAsia="Calibri" w:hAnsi="Calibri" w:cs="Calibri"/>
          <w:color w:val="333333"/>
          <w:sz w:val="20"/>
          <w:szCs w:val="20"/>
          <w:lang w:val="es-AR"/>
        </w:rPr>
        <w:t xml:space="preserve">en esta práctica. Las instrucciones de </w:t>
      </w:r>
      <w:r w:rsidR="00A10D21" w:rsidRPr="00C11559">
        <w:rPr>
          <w:rFonts w:ascii="Calibri" w:eastAsia="Calibri" w:hAnsi="Calibri" w:cs="Calibri"/>
          <w:color w:val="333333"/>
          <w:sz w:val="20"/>
          <w:szCs w:val="20"/>
          <w:lang w:val="es-AR"/>
        </w:rPr>
        <w:t>cómo</w:t>
      </w:r>
      <w:r w:rsidRPr="00C11559">
        <w:rPr>
          <w:rFonts w:ascii="Calibri" w:eastAsia="Calibri" w:hAnsi="Calibri" w:cs="Calibri"/>
          <w:color w:val="333333"/>
          <w:sz w:val="20"/>
          <w:szCs w:val="20"/>
          <w:lang w:val="es-AR"/>
        </w:rPr>
        <w:t xml:space="preserve"> proceder deben mostrarse junto con el menú.</w:t>
      </w:r>
      <w:r w:rsidRPr="00C11559">
        <w:rPr>
          <w:rFonts w:ascii="Calibri" w:eastAsia="Calibri" w:hAnsi="Calibri" w:cs="Calibri"/>
          <w:color w:val="333333"/>
          <w:sz w:val="20"/>
          <w:szCs w:val="20"/>
          <w:lang w:val="es-AR"/>
        </w:rPr>
        <w:t xml:space="preserve"> </w:t>
      </w:r>
    </w:p>
    <w:p w14:paraId="097EF717" w14:textId="2A257E5B"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El menú deberá iniciarse y permanecer activo hasta que se seleccione Salir. Por ejemplo:</w:t>
      </w:r>
      <w:r>
        <w:rPr>
          <w:rFonts w:ascii="Calibri" w:eastAsia="Calibri" w:hAnsi="Calibri" w:cs="Calibri"/>
          <w:color w:val="333333"/>
          <w:sz w:val="20"/>
          <w:szCs w:val="20"/>
          <w:lang w:val="es-AR"/>
        </w:rPr>
        <w:t xml:space="preserve"> </w:t>
      </w:r>
    </w:p>
    <w:p w14:paraId="2C9A7A5D"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MENU DE COMANDOS</w:t>
      </w:r>
    </w:p>
    <w:p w14:paraId="3D54FE07"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03. Ejercicio 3</w:t>
      </w:r>
    </w:p>
    <w:p w14:paraId="00A22DE2"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12. Evaluar Expresiones</w:t>
      </w:r>
    </w:p>
    <w:p w14:paraId="68C6FAAF"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13. Probar estructuras de control</w:t>
      </w:r>
    </w:p>
    <w:p w14:paraId="348C05A2"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w:t>
      </w:r>
    </w:p>
    <w:p w14:paraId="5D345935" w14:textId="3AAE90A3" w:rsid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Ingrese la opción a ejecutar: 03</w:t>
      </w:r>
    </w:p>
    <w:p w14:paraId="35010DC4" w14:textId="0CAF60EB" w:rsidR="00843F79" w:rsidRDefault="00843F79" w:rsidP="00843F79">
      <w:pPr>
        <w:pStyle w:val="Prrafodelista"/>
        <w:numPr>
          <w:ilvl w:val="0"/>
          <w:numId w:val="1"/>
        </w:numPr>
        <w:rPr>
          <w:rFonts w:ascii="Calibri" w:eastAsia="Calibri" w:hAnsi="Calibri" w:cs="Calibri"/>
          <w:color w:val="333333"/>
          <w:sz w:val="20"/>
          <w:szCs w:val="20"/>
          <w:lang w:val="es-AR"/>
        </w:rPr>
      </w:pPr>
      <w:r w:rsidRPr="00843F79">
        <w:rPr>
          <w:rFonts w:ascii="Calibri" w:eastAsia="Calibri" w:hAnsi="Calibri" w:cs="Calibri"/>
          <w:color w:val="333333"/>
          <w:sz w:val="20"/>
          <w:szCs w:val="20"/>
          <w:lang w:val="es-AR"/>
        </w:rPr>
        <w:t>Realice un script que simule el comportamiento de una estructura de PILA e implemente</w:t>
      </w:r>
      <w:r>
        <w:rPr>
          <w:rFonts w:ascii="Calibri" w:eastAsia="Calibri" w:hAnsi="Calibri" w:cs="Calibri"/>
          <w:color w:val="333333"/>
          <w:sz w:val="20"/>
          <w:szCs w:val="20"/>
          <w:lang w:val="es-AR"/>
        </w:rPr>
        <w:t xml:space="preserve"> </w:t>
      </w:r>
      <w:r w:rsidRPr="00843F79">
        <w:rPr>
          <w:rFonts w:ascii="Calibri" w:eastAsia="Calibri" w:hAnsi="Calibri" w:cs="Calibri"/>
          <w:color w:val="333333"/>
          <w:sz w:val="20"/>
          <w:szCs w:val="20"/>
          <w:lang w:val="es-AR"/>
        </w:rPr>
        <w:t>las siguientes funciones aplicables sobre una estructura global definida en el script:</w:t>
      </w:r>
    </w:p>
    <w:p w14:paraId="77773AC8" w14:textId="77777777" w:rsidR="0096260B" w:rsidRDefault="00843F79" w:rsidP="00843F79">
      <w:pPr>
        <w:pStyle w:val="Prrafodelista"/>
        <w:rPr>
          <w:rFonts w:ascii="Calibri" w:eastAsia="Calibri" w:hAnsi="Calibri" w:cs="Calibri"/>
          <w:color w:val="333333"/>
          <w:sz w:val="20"/>
          <w:szCs w:val="20"/>
          <w:lang w:val="es-AR"/>
        </w:rPr>
      </w:pPr>
      <w:r w:rsidRPr="00843F79">
        <w:rPr>
          <w:rFonts w:ascii="Calibri" w:eastAsia="Calibri" w:hAnsi="Calibri" w:cs="Calibri"/>
          <w:color w:val="333333"/>
          <w:sz w:val="20"/>
          <w:szCs w:val="20"/>
          <w:lang w:val="es-AR"/>
        </w:rPr>
        <w:t xml:space="preserve">push: Recibe un parámetro y lo agrega en la pila </w:t>
      </w:r>
    </w:p>
    <w:p w14:paraId="0479E289" w14:textId="347494A5" w:rsidR="00843F79" w:rsidRPr="00843F79" w:rsidRDefault="00843F79" w:rsidP="00843F79">
      <w:pPr>
        <w:pStyle w:val="Prrafodelista"/>
        <w:rPr>
          <w:rFonts w:ascii="Calibri" w:eastAsia="Calibri" w:hAnsi="Calibri" w:cs="Calibri"/>
          <w:color w:val="333333"/>
          <w:sz w:val="20"/>
          <w:szCs w:val="20"/>
          <w:lang w:val="es-AR"/>
        </w:rPr>
      </w:pPr>
      <w:r w:rsidRPr="00843F79">
        <w:rPr>
          <w:rFonts w:ascii="Calibri" w:eastAsia="Calibri" w:hAnsi="Calibri" w:cs="Calibri"/>
          <w:color w:val="333333"/>
          <w:sz w:val="20"/>
          <w:szCs w:val="20"/>
          <w:lang w:val="es-AR"/>
        </w:rPr>
        <w:t>pop: Saca un elemento de la pila</w:t>
      </w:r>
    </w:p>
    <w:p w14:paraId="36969E5B" w14:textId="77777777" w:rsidR="00D6568D" w:rsidRDefault="00843F79" w:rsidP="00843F79">
      <w:pPr>
        <w:pStyle w:val="Prrafodelista"/>
        <w:rPr>
          <w:rFonts w:ascii="Calibri" w:eastAsia="Calibri" w:hAnsi="Calibri" w:cs="Calibri"/>
          <w:color w:val="333333"/>
          <w:sz w:val="20"/>
          <w:szCs w:val="20"/>
          <w:lang w:val="es-AR"/>
        </w:rPr>
      </w:pPr>
      <w:r w:rsidRPr="00843F79">
        <w:rPr>
          <w:rFonts w:ascii="Calibri" w:eastAsia="Calibri" w:hAnsi="Calibri" w:cs="Calibri"/>
          <w:color w:val="333333"/>
          <w:sz w:val="20"/>
          <w:szCs w:val="20"/>
          <w:lang w:val="es-AR"/>
        </w:rPr>
        <w:t xml:space="preserve">length: Devuelve la longitud de la pila </w:t>
      </w:r>
    </w:p>
    <w:p w14:paraId="55EF89CA" w14:textId="4B6B1738" w:rsidR="00843F79" w:rsidRDefault="00843F79" w:rsidP="00D6568D">
      <w:pPr>
        <w:ind w:firstLine="720"/>
        <w:rPr>
          <w:rFonts w:ascii="Calibri" w:eastAsia="Calibri" w:hAnsi="Calibri" w:cs="Calibri"/>
          <w:color w:val="333333"/>
          <w:sz w:val="20"/>
          <w:szCs w:val="20"/>
          <w:lang w:val="es-AR"/>
        </w:rPr>
      </w:pPr>
      <w:r w:rsidRPr="00D6568D">
        <w:rPr>
          <w:rFonts w:ascii="Calibri" w:eastAsia="Calibri" w:hAnsi="Calibri" w:cs="Calibri"/>
          <w:color w:val="333333"/>
          <w:sz w:val="20"/>
          <w:szCs w:val="20"/>
          <w:lang w:val="es-AR"/>
        </w:rPr>
        <w:t>print: Imprime todos elementos de la pila</w:t>
      </w:r>
    </w:p>
    <w:p w14:paraId="66669177" w14:textId="0C42B14B" w:rsidR="00D85D69" w:rsidRDefault="00A05B7D" w:rsidP="00A05B7D">
      <w:pPr>
        <w:pStyle w:val="Prrafodelista"/>
        <w:numPr>
          <w:ilvl w:val="0"/>
          <w:numId w:val="1"/>
        </w:numPr>
        <w:rPr>
          <w:rFonts w:ascii="Calibri" w:eastAsia="Calibri" w:hAnsi="Calibri" w:cs="Calibri"/>
          <w:color w:val="333333"/>
          <w:sz w:val="20"/>
          <w:szCs w:val="20"/>
          <w:lang w:val="es-AR"/>
        </w:rPr>
      </w:pPr>
      <w:r w:rsidRPr="00A05B7D">
        <w:rPr>
          <w:rFonts w:ascii="Calibri" w:eastAsia="Calibri" w:hAnsi="Calibri" w:cs="Calibri"/>
          <w:color w:val="333333"/>
          <w:sz w:val="20"/>
          <w:szCs w:val="20"/>
          <w:lang w:val="es-AR"/>
        </w:rPr>
        <w:t>Dentro del mismo script y utilizando las funciones implementadas:</w:t>
      </w:r>
      <w:r w:rsidRPr="00A05B7D">
        <w:rPr>
          <w:rFonts w:ascii="Calibri" w:eastAsia="Calibri" w:hAnsi="Calibri" w:cs="Calibri"/>
          <w:color w:val="333333"/>
          <w:sz w:val="20"/>
          <w:szCs w:val="20"/>
          <w:lang w:val="es-AR"/>
        </w:rPr>
        <w:t xml:space="preserve"> a</w:t>
      </w:r>
      <w:r w:rsidRPr="00A05B7D">
        <w:rPr>
          <w:rFonts w:ascii="Calibri" w:eastAsia="Calibri" w:hAnsi="Calibri" w:cs="Calibri"/>
          <w:color w:val="333333"/>
          <w:sz w:val="20"/>
          <w:szCs w:val="20"/>
          <w:lang w:val="es-AR"/>
        </w:rPr>
        <w:t>gregue 10 elementos a la pila</w:t>
      </w:r>
      <w:r w:rsidRPr="00A05B7D">
        <w:rPr>
          <w:rFonts w:ascii="Calibri" w:eastAsia="Calibri" w:hAnsi="Calibri" w:cs="Calibri"/>
          <w:color w:val="333333"/>
          <w:sz w:val="20"/>
          <w:szCs w:val="20"/>
          <w:lang w:val="es-AR"/>
        </w:rPr>
        <w:t>, s</w:t>
      </w:r>
      <w:r w:rsidRPr="00A05B7D">
        <w:rPr>
          <w:rFonts w:ascii="Calibri" w:eastAsia="Calibri" w:hAnsi="Calibri" w:cs="Calibri"/>
          <w:color w:val="333333"/>
          <w:sz w:val="20"/>
          <w:szCs w:val="20"/>
          <w:lang w:val="es-AR"/>
        </w:rPr>
        <w:t>aque 3 de ellos</w:t>
      </w:r>
      <w:r w:rsidRPr="00A05B7D">
        <w:rPr>
          <w:rFonts w:ascii="Calibri" w:eastAsia="Calibri" w:hAnsi="Calibri" w:cs="Calibri"/>
          <w:color w:val="333333"/>
          <w:sz w:val="20"/>
          <w:szCs w:val="20"/>
          <w:lang w:val="es-AR"/>
        </w:rPr>
        <w:t>, i</w:t>
      </w:r>
      <w:r w:rsidRPr="00A05B7D">
        <w:rPr>
          <w:rFonts w:ascii="Calibri" w:eastAsia="Calibri" w:hAnsi="Calibri" w:cs="Calibri"/>
          <w:color w:val="333333"/>
          <w:sz w:val="20"/>
          <w:szCs w:val="20"/>
          <w:lang w:val="es-AR"/>
        </w:rPr>
        <w:t xml:space="preserve">mprima la longitud de la </w:t>
      </w:r>
      <w:r w:rsidRPr="00A05B7D">
        <w:rPr>
          <w:rFonts w:ascii="Calibri" w:eastAsia="Calibri" w:hAnsi="Calibri" w:cs="Calibri"/>
          <w:color w:val="333333"/>
          <w:sz w:val="20"/>
          <w:szCs w:val="20"/>
          <w:lang w:val="es-AR"/>
        </w:rPr>
        <w:t xml:space="preserve">cola, </w:t>
      </w:r>
      <w:r>
        <w:rPr>
          <w:rFonts w:ascii="Calibri" w:eastAsia="Calibri" w:hAnsi="Calibri" w:cs="Calibri"/>
          <w:color w:val="333333"/>
          <w:sz w:val="20"/>
          <w:szCs w:val="20"/>
          <w:lang w:val="es-AR"/>
        </w:rPr>
        <w:t>l</w:t>
      </w:r>
      <w:r w:rsidRPr="00A05B7D">
        <w:rPr>
          <w:rFonts w:ascii="Calibri" w:eastAsia="Calibri" w:hAnsi="Calibri" w:cs="Calibri"/>
          <w:color w:val="333333"/>
          <w:sz w:val="20"/>
          <w:szCs w:val="20"/>
          <w:lang w:val="es-AR"/>
        </w:rPr>
        <w:t>uego imprima la totalidad de los elementos que en ella se encuentran.</w:t>
      </w:r>
    </w:p>
    <w:p w14:paraId="75983FBE" w14:textId="3793D172" w:rsidR="00F7332B" w:rsidRDefault="00F7332B" w:rsidP="00F7332B">
      <w:pPr>
        <w:pStyle w:val="Prrafodelista"/>
        <w:numPr>
          <w:ilvl w:val="0"/>
          <w:numId w:val="1"/>
        </w:numPr>
        <w:rPr>
          <w:rFonts w:ascii="Calibri" w:eastAsia="Calibri" w:hAnsi="Calibri" w:cs="Calibri"/>
          <w:color w:val="333333"/>
          <w:sz w:val="20"/>
          <w:szCs w:val="20"/>
          <w:lang w:val="es-AR"/>
        </w:rPr>
      </w:pPr>
      <w:r w:rsidRPr="00F7332B">
        <w:rPr>
          <w:rFonts w:ascii="Calibri" w:eastAsia="Calibri" w:hAnsi="Calibri" w:cs="Calibri"/>
          <w:color w:val="333333"/>
          <w:sz w:val="20"/>
          <w:szCs w:val="20"/>
          <w:lang w:val="es-AR"/>
        </w:rPr>
        <w:t>Implemente un script que recorra un arreglo compuesto por números e imprima en pantalla</w:t>
      </w:r>
      <w:r w:rsidRPr="00F7332B">
        <w:rPr>
          <w:rFonts w:ascii="Calibri" w:eastAsia="Calibri" w:hAnsi="Calibri" w:cs="Calibri"/>
          <w:color w:val="333333"/>
          <w:sz w:val="20"/>
          <w:szCs w:val="20"/>
          <w:lang w:val="es-AR"/>
        </w:rPr>
        <w:t xml:space="preserve"> </w:t>
      </w:r>
      <w:r w:rsidRPr="00F7332B">
        <w:rPr>
          <w:rFonts w:ascii="Calibri" w:eastAsia="Calibri" w:hAnsi="Calibri" w:cs="Calibri"/>
          <w:color w:val="333333"/>
          <w:sz w:val="20"/>
          <w:szCs w:val="20"/>
          <w:lang w:val="es-AR"/>
        </w:rPr>
        <w:t>sólo los números pares y que cuente sólo los números impares y los informe en pantalla al</w:t>
      </w:r>
      <w:r w:rsidRPr="00F7332B">
        <w:rPr>
          <w:rFonts w:ascii="Calibri" w:eastAsia="Calibri" w:hAnsi="Calibri" w:cs="Calibri"/>
          <w:color w:val="333333"/>
          <w:sz w:val="20"/>
          <w:szCs w:val="20"/>
          <w:lang w:val="es-AR"/>
        </w:rPr>
        <w:t xml:space="preserve"> </w:t>
      </w:r>
      <w:r w:rsidRPr="00F7332B">
        <w:rPr>
          <w:rFonts w:ascii="Calibri" w:eastAsia="Calibri" w:hAnsi="Calibri" w:cs="Calibri"/>
          <w:color w:val="333333"/>
          <w:sz w:val="20"/>
          <w:szCs w:val="20"/>
          <w:lang w:val="es-AR"/>
        </w:rPr>
        <w:t>finalizar el recorrido.</w:t>
      </w:r>
    </w:p>
    <w:p w14:paraId="3CD6D7AF" w14:textId="3F84C260" w:rsidR="00FF4903" w:rsidRDefault="00FF4903" w:rsidP="00FF4903">
      <w:pPr>
        <w:pStyle w:val="Prrafodelista"/>
        <w:numPr>
          <w:ilvl w:val="0"/>
          <w:numId w:val="1"/>
        </w:numPr>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Implemente un script que recorra un arreglo compuesto por números e imprima en pantalla</w:t>
      </w:r>
      <w:r w:rsidRPr="00FF4903">
        <w:rPr>
          <w:rFonts w:ascii="Calibri" w:eastAsia="Calibri" w:hAnsi="Calibri" w:cs="Calibri"/>
          <w:color w:val="333333"/>
          <w:sz w:val="20"/>
          <w:szCs w:val="20"/>
          <w:lang w:val="es-AR"/>
        </w:rPr>
        <w:t xml:space="preserve"> </w:t>
      </w:r>
      <w:r w:rsidRPr="00FF4903">
        <w:rPr>
          <w:rFonts w:ascii="Calibri" w:eastAsia="Calibri" w:hAnsi="Calibri" w:cs="Calibri"/>
          <w:color w:val="333333"/>
          <w:sz w:val="20"/>
          <w:szCs w:val="20"/>
          <w:lang w:val="es-AR"/>
        </w:rPr>
        <w:t>sólo los números pares y que cuente sólo los números impares y los informe en pantalla al</w:t>
      </w:r>
      <w:r w:rsidRPr="00FF4903">
        <w:rPr>
          <w:rFonts w:ascii="Calibri" w:eastAsia="Calibri" w:hAnsi="Calibri" w:cs="Calibri"/>
          <w:color w:val="333333"/>
          <w:sz w:val="20"/>
          <w:szCs w:val="20"/>
          <w:lang w:val="es-AR"/>
        </w:rPr>
        <w:t xml:space="preserve"> </w:t>
      </w:r>
      <w:r w:rsidRPr="00FF4903">
        <w:rPr>
          <w:rFonts w:ascii="Calibri" w:eastAsia="Calibri" w:hAnsi="Calibri" w:cs="Calibri"/>
          <w:color w:val="333333"/>
          <w:sz w:val="20"/>
          <w:szCs w:val="20"/>
          <w:lang w:val="es-AR"/>
        </w:rPr>
        <w:t>finalizar el recorrido</w:t>
      </w:r>
    </w:p>
    <w:p w14:paraId="63A5F1B0" w14:textId="482F44D8" w:rsidR="00FF4903" w:rsidRPr="00FF4903" w:rsidRDefault="00FF4903" w:rsidP="00FF4903">
      <w:pPr>
        <w:pStyle w:val="Prrafodelista"/>
        <w:numPr>
          <w:ilvl w:val="0"/>
          <w:numId w:val="1"/>
        </w:numPr>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Dada la definición de 2 vectores del mismo tamaño y cuyas longitudes no se conocen.</w:t>
      </w:r>
      <w:r>
        <w:rPr>
          <w:rFonts w:ascii="Calibri" w:eastAsia="Calibri" w:hAnsi="Calibri" w:cs="Calibri"/>
          <w:color w:val="333333"/>
          <w:sz w:val="20"/>
          <w:szCs w:val="20"/>
          <w:lang w:val="es-AR"/>
        </w:rPr>
        <w:t xml:space="preserve"> </w:t>
      </w:r>
    </w:p>
    <w:p w14:paraId="7035D071"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vector1=( 1 .. N)</w:t>
      </w:r>
    </w:p>
    <w:p w14:paraId="5B8A6148"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vector2=( 7 .. N)</w:t>
      </w:r>
    </w:p>
    <w:p w14:paraId="66C2E617"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Por ejemplo:</w:t>
      </w:r>
    </w:p>
    <w:p w14:paraId="5E35265E" w14:textId="042CC428" w:rsidR="00FF4903" w:rsidRPr="00FF4903" w:rsidRDefault="00FF4903" w:rsidP="00FF4903">
      <w:pPr>
        <w:pStyle w:val="Prrafodelista"/>
        <w:numPr>
          <w:ilvl w:val="0"/>
          <w:numId w:val="1"/>
        </w:numPr>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vector1=( 1 80 65 35 2 )</w:t>
      </w:r>
      <w:r w:rsidRPr="00FF4903">
        <w:rPr>
          <w:rFonts w:ascii="Calibri" w:eastAsia="Calibri" w:hAnsi="Calibri" w:cs="Calibri"/>
          <w:color w:val="333333"/>
          <w:sz w:val="20"/>
          <w:szCs w:val="20"/>
          <w:lang w:val="es-AR"/>
        </w:rPr>
        <w:t xml:space="preserve"> </w:t>
      </w:r>
      <w:r w:rsidRPr="00FF4903">
        <w:rPr>
          <w:rFonts w:ascii="Calibri" w:eastAsia="Calibri" w:hAnsi="Calibri" w:cs="Calibri"/>
          <w:color w:val="333333"/>
          <w:sz w:val="20"/>
          <w:szCs w:val="20"/>
          <w:lang w:val="es-AR"/>
        </w:rPr>
        <w:t>y</w:t>
      </w:r>
      <w:r w:rsidRPr="00FF4903">
        <w:rPr>
          <w:rFonts w:ascii="Calibri" w:eastAsia="Calibri" w:hAnsi="Calibri" w:cs="Calibri"/>
          <w:color w:val="333333"/>
          <w:sz w:val="20"/>
          <w:szCs w:val="20"/>
          <w:lang w:val="es-AR"/>
        </w:rPr>
        <w:t xml:space="preserve"> </w:t>
      </w:r>
      <w:r w:rsidRPr="00FF4903">
        <w:rPr>
          <w:rFonts w:ascii="Calibri" w:eastAsia="Calibri" w:hAnsi="Calibri" w:cs="Calibri"/>
          <w:color w:val="333333"/>
          <w:sz w:val="20"/>
          <w:szCs w:val="20"/>
          <w:lang w:val="es-AR"/>
        </w:rPr>
        <w:t>vector2=( 5 98 3 41 8 ).</w:t>
      </w:r>
    </w:p>
    <w:p w14:paraId="047D4AB9" w14:textId="489646F4"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Complete este script de manera tal de implementar la suma elemento a elemento entre</w:t>
      </w:r>
      <w:r>
        <w:rPr>
          <w:rFonts w:ascii="Calibri" w:eastAsia="Calibri" w:hAnsi="Calibri" w:cs="Calibri"/>
          <w:color w:val="333333"/>
          <w:sz w:val="20"/>
          <w:szCs w:val="20"/>
          <w:lang w:val="es-AR"/>
        </w:rPr>
        <w:t xml:space="preserve"> </w:t>
      </w:r>
      <w:r w:rsidRPr="00FF4903">
        <w:rPr>
          <w:rFonts w:ascii="Calibri" w:eastAsia="Calibri" w:hAnsi="Calibri" w:cs="Calibri"/>
          <w:color w:val="333333"/>
          <w:sz w:val="20"/>
          <w:szCs w:val="20"/>
          <w:lang w:val="es-AR"/>
        </w:rPr>
        <w:t>ambos vectores y que la misma sea impresa en pantalla de la siguiente manera:</w:t>
      </w:r>
    </w:p>
    <w:p w14:paraId="55A83BA6"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La suma de los elementos de la posición 0 de los vectores es 6</w:t>
      </w:r>
    </w:p>
    <w:p w14:paraId="32054219"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lastRenderedPageBreak/>
        <w:t>La suma de los elementos de la posición 1 de los vectores es 178</w:t>
      </w:r>
    </w:p>
    <w:p w14:paraId="0EC5770D"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w:t>
      </w:r>
    </w:p>
    <w:p w14:paraId="6321B1C4" w14:textId="742C5DA4" w:rsid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La suma de los elementos de la posición 4 de los vectores es 10</w:t>
      </w:r>
    </w:p>
    <w:p w14:paraId="6511591B" w14:textId="297D563D" w:rsidR="002F5474" w:rsidRDefault="002F5474" w:rsidP="002F5474">
      <w:pPr>
        <w:pStyle w:val="Prrafodelista"/>
        <w:numPr>
          <w:ilvl w:val="0"/>
          <w:numId w:val="1"/>
        </w:numPr>
        <w:rPr>
          <w:rFonts w:ascii="Calibri" w:eastAsia="Calibri" w:hAnsi="Calibri" w:cs="Calibri"/>
          <w:color w:val="333333"/>
          <w:sz w:val="20"/>
          <w:szCs w:val="20"/>
          <w:lang w:val="es-AR"/>
        </w:rPr>
      </w:pPr>
      <w:r w:rsidRPr="002F5474">
        <w:rPr>
          <w:rFonts w:ascii="Calibri" w:eastAsia="Calibri" w:hAnsi="Calibri" w:cs="Calibri"/>
          <w:color w:val="333333"/>
          <w:sz w:val="20"/>
          <w:szCs w:val="20"/>
          <w:lang w:val="es-AR"/>
        </w:rPr>
        <w:t>Realice un script que agregue en un arreglo todos los nombres de los usuarios del sistema</w:t>
      </w:r>
      <w:r w:rsidRPr="002F5474">
        <w:rPr>
          <w:rFonts w:ascii="Calibri" w:eastAsia="Calibri" w:hAnsi="Calibri" w:cs="Calibri"/>
          <w:color w:val="333333"/>
          <w:sz w:val="20"/>
          <w:szCs w:val="20"/>
          <w:lang w:val="es-AR"/>
        </w:rPr>
        <w:t xml:space="preserve"> </w:t>
      </w:r>
      <w:r w:rsidRPr="002F5474">
        <w:rPr>
          <w:rFonts w:ascii="Calibri" w:eastAsia="Calibri" w:hAnsi="Calibri" w:cs="Calibri"/>
          <w:color w:val="333333"/>
          <w:sz w:val="20"/>
          <w:szCs w:val="20"/>
          <w:lang w:val="es-AR"/>
        </w:rPr>
        <w:t xml:space="preserve">pertenecientes al grupo “users”. Adicionalmente el script puede recibir como </w:t>
      </w:r>
      <w:r w:rsidRPr="002F5474">
        <w:rPr>
          <w:rFonts w:ascii="Calibri" w:eastAsia="Calibri" w:hAnsi="Calibri" w:cs="Calibri"/>
          <w:color w:val="333333"/>
          <w:sz w:val="20"/>
          <w:szCs w:val="20"/>
          <w:lang w:val="es-AR"/>
        </w:rPr>
        <w:t>parámetro</w:t>
      </w:r>
      <w:r w:rsidRPr="002F5474">
        <w:rPr>
          <w:rFonts w:ascii="Calibri" w:eastAsia="Calibri" w:hAnsi="Calibri" w:cs="Calibri"/>
          <w:color w:val="333333"/>
          <w:sz w:val="20"/>
          <w:szCs w:val="20"/>
          <w:lang w:val="es-AR"/>
        </w:rPr>
        <w:t>:</w:t>
      </w:r>
    </w:p>
    <w:p w14:paraId="48622778" w14:textId="065F8157" w:rsidR="002F5474" w:rsidRDefault="002F5474" w:rsidP="002F5474">
      <w:pPr>
        <w:pStyle w:val="Prrafodelista"/>
        <w:numPr>
          <w:ilvl w:val="0"/>
          <w:numId w:val="8"/>
        </w:numPr>
        <w:rPr>
          <w:rFonts w:ascii="Calibri" w:eastAsia="Calibri" w:hAnsi="Calibri" w:cs="Calibri"/>
          <w:color w:val="333333"/>
          <w:sz w:val="20"/>
          <w:szCs w:val="20"/>
          <w:lang w:val="es-AR"/>
        </w:rPr>
      </w:pPr>
      <w:r>
        <w:rPr>
          <w:rFonts w:ascii="Calibri" w:eastAsia="Calibri" w:hAnsi="Calibri" w:cs="Calibri"/>
          <w:color w:val="333333"/>
          <w:sz w:val="20"/>
          <w:szCs w:val="20"/>
          <w:lang w:val="es-AR"/>
        </w:rPr>
        <w:t>“-b n”: retorna el elemento de la posición n del arreglo si el mismo existe. Caso contrario, un mensaje de error</w:t>
      </w:r>
    </w:p>
    <w:p w14:paraId="18F1ACD1" w14:textId="5D861AD1" w:rsidR="002F5474" w:rsidRDefault="002F5474" w:rsidP="002F5474">
      <w:pPr>
        <w:pStyle w:val="Prrafodelista"/>
        <w:numPr>
          <w:ilvl w:val="0"/>
          <w:numId w:val="8"/>
        </w:numPr>
        <w:rPr>
          <w:rFonts w:ascii="Calibri" w:eastAsia="Calibri" w:hAnsi="Calibri" w:cs="Calibri"/>
          <w:color w:val="333333"/>
          <w:sz w:val="20"/>
          <w:szCs w:val="20"/>
          <w:lang w:val="es-AR"/>
        </w:rPr>
      </w:pPr>
      <w:r>
        <w:rPr>
          <w:rFonts w:ascii="Calibri" w:eastAsia="Calibri" w:hAnsi="Calibri" w:cs="Calibri"/>
          <w:color w:val="333333"/>
          <w:sz w:val="20"/>
          <w:szCs w:val="20"/>
          <w:lang w:val="es-AR"/>
        </w:rPr>
        <w:t>“-l”: devuelve la longitud del arreglo</w:t>
      </w:r>
    </w:p>
    <w:p w14:paraId="7CBFA0AF" w14:textId="4DF71FCB" w:rsidR="002F5474" w:rsidRPr="002F5474" w:rsidRDefault="002F5474" w:rsidP="002F5474">
      <w:pPr>
        <w:pStyle w:val="Prrafodelista"/>
        <w:numPr>
          <w:ilvl w:val="0"/>
          <w:numId w:val="8"/>
        </w:numPr>
        <w:rPr>
          <w:rFonts w:ascii="Calibri" w:eastAsia="Calibri" w:hAnsi="Calibri" w:cs="Calibri"/>
          <w:color w:val="333333"/>
          <w:sz w:val="20"/>
          <w:szCs w:val="20"/>
          <w:lang w:val="es-AR"/>
        </w:rPr>
      </w:pPr>
      <w:r>
        <w:rPr>
          <w:rFonts w:ascii="Calibri" w:eastAsia="Calibri" w:hAnsi="Calibri" w:cs="Calibri"/>
          <w:color w:val="333333"/>
          <w:sz w:val="20"/>
          <w:szCs w:val="20"/>
          <w:lang w:val="es-AR"/>
        </w:rPr>
        <w:t>“-i:” imprime todos los elementos del arreglo en pantalla</w:t>
      </w:r>
    </w:p>
    <w:p w14:paraId="3D3065EF" w14:textId="04C36303" w:rsidR="00843F79" w:rsidRDefault="00843F79" w:rsidP="00C11559">
      <w:pPr>
        <w:pStyle w:val="Prrafodelista"/>
        <w:rPr>
          <w:rFonts w:ascii="Calibri" w:eastAsia="Calibri" w:hAnsi="Calibri" w:cs="Calibri"/>
          <w:color w:val="333333"/>
          <w:sz w:val="20"/>
          <w:szCs w:val="20"/>
          <w:lang w:val="es-AR"/>
        </w:rPr>
      </w:pPr>
    </w:p>
    <w:p w14:paraId="56BA0DC1" w14:textId="77777777" w:rsidR="00843F79" w:rsidRPr="00642A83" w:rsidRDefault="00843F79" w:rsidP="00C11559">
      <w:pPr>
        <w:pStyle w:val="Prrafodelista"/>
        <w:rPr>
          <w:rFonts w:ascii="Calibri" w:eastAsia="Calibri" w:hAnsi="Calibri" w:cs="Calibri"/>
          <w:color w:val="333333"/>
          <w:sz w:val="20"/>
          <w:szCs w:val="20"/>
          <w:highlight w:val="white"/>
          <w:lang w:val="es-AR"/>
        </w:rPr>
      </w:pPr>
    </w:p>
    <w:p w14:paraId="0000007C" w14:textId="77777777" w:rsidR="00BF69CF" w:rsidRPr="007319A9" w:rsidRDefault="00BF69CF" w:rsidP="00DA3090">
      <w:pPr>
        <w:ind w:left="1080"/>
        <w:rPr>
          <w:rFonts w:ascii="Calibri" w:eastAsia="Calibri" w:hAnsi="Calibri" w:cs="Calibri"/>
          <w:color w:val="333333"/>
          <w:sz w:val="20"/>
          <w:szCs w:val="20"/>
          <w:highlight w:val="white"/>
          <w:lang w:val="es-AR"/>
        </w:rPr>
      </w:pPr>
    </w:p>
    <w:p w14:paraId="0000007D" w14:textId="77777777" w:rsidR="00BF69CF" w:rsidRPr="007319A9" w:rsidRDefault="00BF69CF">
      <w:pPr>
        <w:ind w:left="720"/>
        <w:rPr>
          <w:rFonts w:ascii="Consolas" w:eastAsia="Consolas" w:hAnsi="Consolas" w:cs="Consolas"/>
          <w:color w:val="333333"/>
          <w:sz w:val="20"/>
          <w:szCs w:val="20"/>
          <w:highlight w:val="white"/>
          <w:lang w:val="es-AR"/>
        </w:rPr>
      </w:pPr>
    </w:p>
    <w:p w14:paraId="0000007E" w14:textId="77777777" w:rsidR="00BF69CF" w:rsidRPr="007319A9" w:rsidRDefault="00BF69CF">
      <w:pPr>
        <w:ind w:left="720"/>
        <w:rPr>
          <w:rFonts w:ascii="Calibri" w:eastAsia="Calibri" w:hAnsi="Calibri" w:cs="Calibri"/>
          <w:color w:val="333333"/>
          <w:sz w:val="20"/>
          <w:szCs w:val="20"/>
          <w:highlight w:val="white"/>
          <w:lang w:val="es-AR"/>
        </w:rPr>
      </w:pPr>
    </w:p>
    <w:p w14:paraId="0000007F" w14:textId="4381B6A9" w:rsidR="00BF69CF" w:rsidRPr="007319A9" w:rsidRDefault="00BF69CF">
      <w:pPr>
        <w:ind w:left="720"/>
        <w:rPr>
          <w:rFonts w:ascii="Calibri" w:eastAsia="Calibri" w:hAnsi="Calibri" w:cs="Calibri"/>
          <w:color w:val="333333"/>
          <w:sz w:val="20"/>
          <w:szCs w:val="20"/>
          <w:highlight w:val="white"/>
          <w:lang w:val="es-AR"/>
        </w:rPr>
      </w:pPr>
    </w:p>
    <w:p w14:paraId="00000080" w14:textId="77777777" w:rsidR="00BF69CF" w:rsidRPr="007319A9" w:rsidRDefault="00BF69CF">
      <w:pPr>
        <w:ind w:left="720"/>
        <w:rPr>
          <w:rFonts w:ascii="Calibri" w:eastAsia="Calibri" w:hAnsi="Calibri" w:cs="Calibri"/>
          <w:color w:val="333333"/>
          <w:sz w:val="20"/>
          <w:szCs w:val="20"/>
          <w:highlight w:val="white"/>
          <w:lang w:val="es-AR"/>
        </w:rPr>
      </w:pPr>
    </w:p>
    <w:sectPr w:rsidR="00BF69CF" w:rsidRPr="007319A9">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0737" w14:textId="77777777" w:rsidR="002A069D" w:rsidRDefault="002A069D">
      <w:pPr>
        <w:spacing w:line="240" w:lineRule="auto"/>
      </w:pPr>
      <w:r>
        <w:separator/>
      </w:r>
    </w:p>
  </w:endnote>
  <w:endnote w:type="continuationSeparator" w:id="0">
    <w:p w14:paraId="3B2AC6CF" w14:textId="77777777" w:rsidR="002A069D" w:rsidRDefault="002A0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215997"/>
      <w:docPartObj>
        <w:docPartGallery w:val="Page Numbers (Bottom of Page)"/>
        <w:docPartUnique/>
      </w:docPartObj>
    </w:sdtPr>
    <w:sdtContent>
      <w:p w14:paraId="34F8BD06" w14:textId="74E1897E" w:rsidR="00B07D27" w:rsidRDefault="00B07D27">
        <w:pPr>
          <w:pStyle w:val="Piedepgina"/>
          <w:jc w:val="right"/>
        </w:pPr>
        <w:r>
          <w:fldChar w:fldCharType="begin"/>
        </w:r>
        <w:r>
          <w:instrText>PAGE   \* MERGEFORMAT</w:instrText>
        </w:r>
        <w:r>
          <w:fldChar w:fldCharType="separate"/>
        </w:r>
        <w:r>
          <w:rPr>
            <w:lang w:val="es-ES"/>
          </w:rPr>
          <w:t>2</w:t>
        </w:r>
        <w:r>
          <w:fldChar w:fldCharType="end"/>
        </w:r>
      </w:p>
    </w:sdtContent>
  </w:sdt>
  <w:p w14:paraId="58C24B15" w14:textId="77777777" w:rsidR="00B07D27" w:rsidRDefault="00B07D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3EF0" w14:textId="77777777" w:rsidR="002A069D" w:rsidRDefault="002A069D">
      <w:pPr>
        <w:spacing w:line="240" w:lineRule="auto"/>
      </w:pPr>
      <w:r>
        <w:separator/>
      </w:r>
    </w:p>
  </w:footnote>
  <w:footnote w:type="continuationSeparator" w:id="0">
    <w:p w14:paraId="1EB59017" w14:textId="77777777" w:rsidR="002A069D" w:rsidRDefault="002A06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BF69CF" w:rsidRPr="007319A9" w:rsidRDefault="00000000">
    <w:pPr>
      <w:rPr>
        <w:rFonts w:asciiTheme="majorHAnsi" w:eastAsia="Calibri" w:hAnsiTheme="majorHAnsi" w:cstheme="majorHAnsi"/>
        <w:sz w:val="32"/>
        <w:szCs w:val="32"/>
        <w:lang w:val="es-AR"/>
      </w:rPr>
    </w:pPr>
    <w:r w:rsidRPr="007319A9">
      <w:rPr>
        <w:rFonts w:asciiTheme="majorHAnsi" w:eastAsia="Calibri" w:hAnsiTheme="majorHAnsi" w:cstheme="majorHAnsi"/>
        <w:sz w:val="32"/>
        <w:szCs w:val="32"/>
        <w:lang w:val="es-AR"/>
      </w:rPr>
      <w:t>Práctica 3- Introducción a los sistemas operativos 2022</w:t>
    </w:r>
  </w:p>
  <w:p w14:paraId="00000082" w14:textId="77777777" w:rsidR="00BF69CF" w:rsidRPr="007319A9" w:rsidRDefault="00BF69CF">
    <w:pP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B0C"/>
    <w:multiLevelType w:val="multilevel"/>
    <w:tmpl w:val="2ACA09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41237C"/>
    <w:multiLevelType w:val="hybridMultilevel"/>
    <w:tmpl w:val="FE2A514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2647C54"/>
    <w:multiLevelType w:val="multilevel"/>
    <w:tmpl w:val="FE685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750686"/>
    <w:multiLevelType w:val="multilevel"/>
    <w:tmpl w:val="D488E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3009C7"/>
    <w:multiLevelType w:val="multilevel"/>
    <w:tmpl w:val="7C484F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54B0A78"/>
    <w:multiLevelType w:val="hybridMultilevel"/>
    <w:tmpl w:val="AA282A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6C8F79B0"/>
    <w:multiLevelType w:val="hybridMultilevel"/>
    <w:tmpl w:val="29A8803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743A2486"/>
    <w:multiLevelType w:val="multilevel"/>
    <w:tmpl w:val="C1C07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5914264">
    <w:abstractNumId w:val="7"/>
  </w:num>
  <w:num w:numId="2" w16cid:durableId="1296377896">
    <w:abstractNumId w:val="4"/>
  </w:num>
  <w:num w:numId="3" w16cid:durableId="1208445124">
    <w:abstractNumId w:val="3"/>
  </w:num>
  <w:num w:numId="4" w16cid:durableId="852846073">
    <w:abstractNumId w:val="0"/>
  </w:num>
  <w:num w:numId="5" w16cid:durableId="1233855101">
    <w:abstractNumId w:val="2"/>
  </w:num>
  <w:num w:numId="6" w16cid:durableId="2018263438">
    <w:abstractNumId w:val="1"/>
  </w:num>
  <w:num w:numId="7" w16cid:durableId="1490633357">
    <w:abstractNumId w:val="6"/>
  </w:num>
  <w:num w:numId="8" w16cid:durableId="1640108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9CF"/>
    <w:rsid w:val="002A069D"/>
    <w:rsid w:val="002B433D"/>
    <w:rsid w:val="002F5474"/>
    <w:rsid w:val="00497EBF"/>
    <w:rsid w:val="004E5C9E"/>
    <w:rsid w:val="00642A83"/>
    <w:rsid w:val="007319A9"/>
    <w:rsid w:val="00843F79"/>
    <w:rsid w:val="00897D25"/>
    <w:rsid w:val="0096260B"/>
    <w:rsid w:val="00A05B7D"/>
    <w:rsid w:val="00A10D21"/>
    <w:rsid w:val="00A52B36"/>
    <w:rsid w:val="00B07D27"/>
    <w:rsid w:val="00BF69CF"/>
    <w:rsid w:val="00C11559"/>
    <w:rsid w:val="00C43DC6"/>
    <w:rsid w:val="00D6568D"/>
    <w:rsid w:val="00D85D69"/>
    <w:rsid w:val="00DA3090"/>
    <w:rsid w:val="00F7332B"/>
    <w:rsid w:val="00FF49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487E"/>
  <w15:docId w15:val="{676A8B86-7285-44E4-BC13-BB11273B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319A9"/>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7319A9"/>
  </w:style>
  <w:style w:type="paragraph" w:styleId="Piedepgina">
    <w:name w:val="footer"/>
    <w:basedOn w:val="Normal"/>
    <w:link w:val="PiedepginaCar"/>
    <w:uiPriority w:val="99"/>
    <w:unhideWhenUsed/>
    <w:rsid w:val="007319A9"/>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7319A9"/>
  </w:style>
  <w:style w:type="paragraph" w:styleId="Prrafodelista">
    <w:name w:val="List Paragraph"/>
    <w:basedOn w:val="Normal"/>
    <w:uiPriority w:val="34"/>
    <w:qFormat/>
    <w:rsid w:val="002B433D"/>
    <w:pPr>
      <w:ind w:left="720"/>
      <w:contextualSpacing/>
    </w:pPr>
  </w:style>
  <w:style w:type="table" w:styleId="Tablaconcuadrcula">
    <w:name w:val="Table Grid"/>
    <w:basedOn w:val="Tablanormal"/>
    <w:uiPriority w:val="39"/>
    <w:rsid w:val="00C43D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2133</Words>
  <Characters>11734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Avila</cp:lastModifiedBy>
  <cp:revision>14</cp:revision>
  <dcterms:created xsi:type="dcterms:W3CDTF">2022-09-16T21:58:00Z</dcterms:created>
  <dcterms:modified xsi:type="dcterms:W3CDTF">2022-09-17T00:39:00Z</dcterms:modified>
</cp:coreProperties>
</file>