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DCA0" w14:textId="2B7A0560" w:rsidR="00793D14" w:rsidRDefault="00E35EF0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Parte 1: </w:t>
      </w:r>
    </w:p>
    <w:p w14:paraId="614673DC" w14:textId="77777777" w:rsidR="00E35EF0" w:rsidRPr="00E35EF0" w:rsidRDefault="00E35EF0" w:rsidP="00E35EF0">
      <w:pPr>
        <w:pStyle w:val="Prrafodelista"/>
        <w:numPr>
          <w:ilvl w:val="0"/>
          <w:numId w:val="2"/>
        </w:numPr>
        <w:rPr>
          <w:rFonts w:ascii="Arial" w:hAnsi="Arial" w:cs="Arial"/>
          <w:sz w:val="14"/>
          <w:szCs w:val="14"/>
        </w:rPr>
      </w:pPr>
      <w:r w:rsidRPr="00E35EF0">
        <w:rPr>
          <w:rFonts w:ascii="Arial" w:hAnsi="Arial" w:cs="Arial"/>
          <w:sz w:val="14"/>
          <w:szCs w:val="14"/>
        </w:rPr>
        <w:t>El Diseño Centrado en el Usuario es una filosofía de diseño que tiene por objeto la creación de productos que resuelvan necesidades concretas de sus usuarios finales, consiguiendo la mayor satisfacción y mejor experiencia de uso posible con el mínimo esfuerzo de su parte.</w:t>
      </w:r>
    </w:p>
    <w:p w14:paraId="600F4E9F" w14:textId="61D879E7" w:rsidR="00E35EF0" w:rsidRDefault="00E35EF0" w:rsidP="00E35EF0">
      <w:pPr>
        <w:pStyle w:val="Prrafodelista"/>
        <w:numPr>
          <w:ilvl w:val="0"/>
          <w:numId w:val="2"/>
        </w:numPr>
        <w:rPr>
          <w:rFonts w:ascii="Arial" w:hAnsi="Arial" w:cs="Arial"/>
          <w:sz w:val="14"/>
          <w:szCs w:val="14"/>
        </w:rPr>
      </w:pPr>
      <w:r w:rsidRPr="00E35EF0">
        <w:rPr>
          <w:rFonts w:ascii="Arial" w:hAnsi="Arial" w:cs="Arial"/>
          <w:sz w:val="14"/>
          <w:szCs w:val="14"/>
        </w:rPr>
        <w:t xml:space="preserve">Los casos de uso representan un objetivo individual del sistema y describe la secuencia de actividades y de interacciones para alcanzarlo. Para </w:t>
      </w:r>
      <w:r>
        <w:rPr>
          <w:rFonts w:ascii="Arial" w:hAnsi="Arial" w:cs="Arial"/>
          <w:sz w:val="14"/>
          <w:szCs w:val="14"/>
        </w:rPr>
        <w:t>utilizarlos debemos implementar el diagrama de casos de uso que ilustra las interacciones entre el sistema y los actores y los escenarios los cuales son una descripción de la interacción entre el actor y el sistema para realizar la funcionalidad</w:t>
      </w:r>
    </w:p>
    <w:p w14:paraId="48C988DB" w14:textId="013AC37B" w:rsidR="00E35EF0" w:rsidRDefault="00E35EF0" w:rsidP="00E35EF0">
      <w:pPr>
        <w:pStyle w:val="Prrafodelista"/>
        <w:numPr>
          <w:ilvl w:val="0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Un actor es quien inicia una actividad en el sistema, representa un papel desempeñado por un usuario que interactúa. Puede ser una persona, sistema externo o dispositivo externo que dispare un evento</w:t>
      </w:r>
    </w:p>
    <w:p w14:paraId="466A023A" w14:textId="4A9C91E3" w:rsidR="009D3593" w:rsidRDefault="009D3593" w:rsidP="00E35EF0">
      <w:pPr>
        <w:pStyle w:val="Prrafodelista"/>
        <w:numPr>
          <w:ilvl w:val="0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Las relaciones que puede haber en los casos de uso son</w:t>
      </w:r>
    </w:p>
    <w:p w14:paraId="7395835C" w14:textId="10220CFF" w:rsidR="009D3593" w:rsidRDefault="009D3593" w:rsidP="009D3593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Asociaciones: </w:t>
      </w:r>
      <w:r>
        <w:rPr>
          <w:rFonts w:ascii="Arial" w:hAnsi="Arial" w:cs="Arial"/>
          <w:sz w:val="14"/>
          <w:szCs w:val="14"/>
        </w:rPr>
        <w:t>relación entre un actor y un CU en el que interactúan entre sí</w:t>
      </w:r>
    </w:p>
    <w:p w14:paraId="05594D9C" w14:textId="37629902" w:rsidR="009D3593" w:rsidRDefault="009D3593" w:rsidP="009D3593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 xml:space="preserve">Extensiones: </w:t>
      </w:r>
      <w:r w:rsidR="00BA2539">
        <w:rPr>
          <w:rFonts w:ascii="Arial" w:hAnsi="Arial" w:cs="Arial"/>
          <w:sz w:val="14"/>
          <w:szCs w:val="14"/>
        </w:rPr>
        <w:t>un CU extiende la funcionalidad de otro CU. Un CU puede tener muchos CU extensiones, Los CU extensiones solo son indicados por un CU</w:t>
      </w:r>
    </w:p>
    <w:p w14:paraId="5C94B7D1" w14:textId="350F39E9" w:rsidR="00BA2539" w:rsidRDefault="00BA2539" w:rsidP="009D3593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Uso o inclusión:</w:t>
      </w:r>
      <w:r>
        <w:rPr>
          <w:rFonts w:ascii="Arial" w:hAnsi="Arial" w:cs="Arial"/>
          <w:sz w:val="14"/>
          <w:szCs w:val="14"/>
        </w:rPr>
        <w:t xml:space="preserve"> reduce la redundancia entre dos o mas CU al combinar los pasos comunes de los CU</w:t>
      </w:r>
    </w:p>
    <w:p w14:paraId="242D7630" w14:textId="43222F0D" w:rsidR="00BA2539" w:rsidRDefault="00BA2539" w:rsidP="009D3593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Dependencia:</w:t>
      </w:r>
      <w:r>
        <w:rPr>
          <w:rFonts w:ascii="Arial" w:hAnsi="Arial" w:cs="Arial"/>
          <w:sz w:val="14"/>
          <w:szCs w:val="14"/>
        </w:rPr>
        <w:t xml:space="preserve"> relación entre CU que indica que un CU no puede realizarse hasta que se haya realizado otro CU</w:t>
      </w:r>
    </w:p>
    <w:p w14:paraId="1173EDA7" w14:textId="4B575D8B" w:rsidR="00BA2539" w:rsidRDefault="00BA2539" w:rsidP="009D3593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sz w:val="14"/>
          <w:szCs w:val="14"/>
        </w:rPr>
        <w:t>Herencia:</w:t>
      </w:r>
      <w:r>
        <w:rPr>
          <w:rFonts w:ascii="Arial" w:hAnsi="Arial" w:cs="Arial"/>
          <w:sz w:val="14"/>
          <w:szCs w:val="14"/>
        </w:rPr>
        <w:t xml:space="preserve"> relación entre actores donde un actor hereda las funcionalidades de uno o varios actores</w:t>
      </w:r>
    </w:p>
    <w:p w14:paraId="1BED2E64" w14:textId="4E17712A" w:rsidR="00BA2539" w:rsidRDefault="00BA2539" w:rsidP="00BA2539">
      <w:pPr>
        <w:pStyle w:val="Prrafodelista"/>
        <w:numPr>
          <w:ilvl w:val="0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 </w:t>
      </w:r>
    </w:p>
    <w:p w14:paraId="745D317F" w14:textId="333A4681" w:rsid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Herramienta para capturar requerimientos funcionales</w:t>
      </w:r>
    </w:p>
    <w:p w14:paraId="2A4E53E5" w14:textId="15317BE1" w:rsid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Descompone el alcance del sistema en piezas más manejables</w:t>
      </w:r>
    </w:p>
    <w:p w14:paraId="06F6CDAA" w14:textId="0742F376" w:rsid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Medio de comunicación con los usuarios</w:t>
      </w:r>
    </w:p>
    <w:p w14:paraId="2E8297F6" w14:textId="33483935" w:rsid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Utiliza lenguaje común y fácil de entender por las partes</w:t>
      </w:r>
    </w:p>
    <w:p w14:paraId="74C7845C" w14:textId="1537076F" w:rsid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Permite estimar el alcance del proyecto y el esfuerzo a realizar</w:t>
      </w:r>
    </w:p>
    <w:p w14:paraId="7B24EF1C" w14:textId="4F516397" w:rsid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Define una línea base para la definición de los planes de prueba</w:t>
      </w:r>
    </w:p>
    <w:p w14:paraId="419968AF" w14:textId="094898D1" w:rsid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Define una línea base para toda la documentación del sistema</w:t>
      </w:r>
    </w:p>
    <w:p w14:paraId="411B3E13" w14:textId="3080FA18" w:rsidR="00BA2539" w:rsidRPr="00BA2539" w:rsidRDefault="00BA2539" w:rsidP="00BA2539">
      <w:pPr>
        <w:pStyle w:val="Prrafodelista"/>
        <w:numPr>
          <w:ilvl w:val="1"/>
          <w:numId w:val="2"/>
        </w:num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Proporciona una herramienta para el seguimiento de los requisitos</w:t>
      </w:r>
    </w:p>
    <w:sectPr w:rsidR="00BA2539" w:rsidRPr="00BA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4B76"/>
    <w:multiLevelType w:val="hybridMultilevel"/>
    <w:tmpl w:val="C298F7E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6431"/>
    <w:multiLevelType w:val="hybridMultilevel"/>
    <w:tmpl w:val="CBDA01E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9C"/>
    <w:rsid w:val="00793D14"/>
    <w:rsid w:val="0081519C"/>
    <w:rsid w:val="009D3593"/>
    <w:rsid w:val="00BA2539"/>
    <w:rsid w:val="00E3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161F5"/>
  <w15:chartTrackingRefBased/>
  <w15:docId w15:val="{AAB2BE6C-AFCA-426E-9F97-49FEBAFB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3</cp:revision>
  <dcterms:created xsi:type="dcterms:W3CDTF">2021-09-19T01:45:00Z</dcterms:created>
  <dcterms:modified xsi:type="dcterms:W3CDTF">2021-09-19T02:01:00Z</dcterms:modified>
</cp:coreProperties>
</file>