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  <w:t>Федеральное государственное бюджетное образовательное учреждение высшего образования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  <w:t>«Московский Авиационный Институт»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  <w:t>(Национальный Исследовательский Университет)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  <w:t>Институт №8 «Информационные технологии и прикладная математика»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b/>
          <w:color w:val="000000"/>
          <w:sz w:val="24"/>
          <w:szCs w:val="28"/>
          <w:shd w:val="clear" w:color="auto" w:fill="FFFFFF"/>
        </w:rPr>
        <w:t>Кафедра «Вычислительная математика и программирование»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br w:type="textWrapping"/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 w:val="28"/>
          <w:szCs w:val="28"/>
        </w:rPr>
      </w:pPr>
      <w:r>
        <w:rPr>
          <w:rFonts w:hint="default" w:ascii="Times New Roman" w:hAnsi="Times New Roman" w:eastAsia="Arial" w:cs="Times New Roman"/>
          <w:color w:val="000000"/>
          <w:sz w:val="28"/>
          <w:szCs w:val="28"/>
        </w:rPr>
        <w:t>Курсовой проект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  <w:t>по курсу «Вычислительные системы»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  <w:t>1 семестр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</w:pP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  <w:t>Задание 1</w:t>
      </w:r>
    </w:p>
    <w:p>
      <w:pPr>
        <w:pStyle w:val="21"/>
        <w:spacing w:after="0" w:line="360" w:lineRule="auto"/>
        <w:jc w:val="center"/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</w:pPr>
      <w:r>
        <w:rPr>
          <w:rFonts w:hint="default" w:ascii="Times New Roman" w:hAnsi="Times New Roman" w:eastAsia="Arial" w:cs="Times New Roman"/>
          <w:color w:val="000000"/>
          <w:sz w:val="28"/>
          <w:szCs w:val="28"/>
          <w:shd w:val="clear" w:color="auto" w:fill="FFFFFF"/>
        </w:rPr>
        <w:t>Описание домашнего компьютера</w:t>
      </w:r>
    </w:p>
    <w:p>
      <w:pPr>
        <w:spacing w:before="720" w:line="360" w:lineRule="auto"/>
        <w:ind w:left="4248" w:right="782" w:firstLine="708"/>
        <w:jc w:val="right"/>
        <w:rPr>
          <w:sz w:val="28"/>
          <w:szCs w:val="28"/>
        </w:rPr>
      </w:pPr>
      <w:r>
        <w:rPr>
          <w:sz w:val="28"/>
          <w:szCs w:val="28"/>
        </w:rPr>
        <w:t>Руководитель</w:t>
      </w:r>
    </w:p>
    <w:p>
      <w:pPr>
        <w:ind w:right="782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                                                                   </w:t>
      </w:r>
      <w:r>
        <w:rPr>
          <w:sz w:val="28"/>
          <w:szCs w:val="28"/>
          <w:u w:val="single"/>
        </w:rPr>
        <w:softHyphen/>
      </w:r>
      <w:r>
        <w:rPr>
          <w:sz w:val="28"/>
          <w:szCs w:val="28"/>
        </w:rPr>
        <w:t>_____</w:t>
      </w:r>
      <w:r>
        <w:rPr>
          <w:sz w:val="28"/>
          <w:szCs w:val="28"/>
          <w:lang w:val="ru-RU"/>
        </w:rPr>
        <w:t>Довженко</w:t>
      </w:r>
      <w:r>
        <w:rPr>
          <w:rFonts w:hint="default"/>
          <w:sz w:val="28"/>
          <w:szCs w:val="28"/>
          <w:lang w:val="ru-RU"/>
        </w:rPr>
        <w:t xml:space="preserve"> А.А.__</w:t>
      </w:r>
      <w:r>
        <w:rPr>
          <w:sz w:val="28"/>
          <w:szCs w:val="28"/>
        </w:rPr>
        <w:t>____</w:t>
      </w:r>
    </w:p>
    <w:p>
      <w:pPr>
        <w:wordWrap w:val="0"/>
        <w:spacing w:line="360" w:lineRule="auto"/>
        <w:ind w:left="851" w:right="782" w:firstLine="1276"/>
        <w:jc w:val="right"/>
        <w:rPr>
          <w:rFonts w:hint="default"/>
          <w:lang w:val="ru-RU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</w:t>
      </w:r>
      <w:r>
        <w:t>(фамилия, инициалы)</w:t>
      </w:r>
      <w:r>
        <w:rPr>
          <w:rFonts w:hint="default"/>
          <w:lang w:val="ru-RU"/>
        </w:rPr>
        <w:t xml:space="preserve">  </w:t>
      </w:r>
    </w:p>
    <w:p>
      <w:pPr>
        <w:pStyle w:val="48"/>
        <w:jc w:val="right"/>
        <w:rPr>
          <w:sz w:val="28"/>
          <w:szCs w:val="28"/>
        </w:rPr>
      </w:pPr>
      <w:r>
        <w:t xml:space="preserve">                                                                               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t xml:space="preserve">    ___________________________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              </w:t>
      </w:r>
      <w:r>
        <w:t>(подпись)                       (дата)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>
      <w:pPr>
        <w:spacing w:before="120"/>
        <w:ind w:left="5954" w:right="782"/>
        <w:jc w:val="right"/>
        <w:rPr>
          <w:sz w:val="28"/>
          <w:szCs w:val="28"/>
        </w:rPr>
      </w:pPr>
      <w:r>
        <w:rPr>
          <w:sz w:val="28"/>
          <w:szCs w:val="28"/>
        </w:rPr>
        <w:t> </w:t>
      </w:r>
      <w:r>
        <w:rPr>
          <w:sz w:val="28"/>
          <w:szCs w:val="28"/>
          <w:u w:val="single"/>
        </w:rPr>
        <w:t xml:space="preserve">                                            </w:t>
      </w:r>
    </w:p>
    <w:p>
      <w:pPr>
        <w:spacing w:before="120"/>
        <w:ind w:right="782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Студент __</w:t>
      </w:r>
      <w:r>
        <w:rPr>
          <w:sz w:val="28"/>
          <w:szCs w:val="28"/>
          <w:lang w:val="ru-RU"/>
        </w:rPr>
        <w:t>М</w:t>
      </w:r>
      <w:r>
        <w:rPr>
          <w:rFonts w:hint="default"/>
          <w:sz w:val="28"/>
          <w:szCs w:val="28"/>
          <w:lang w:val="ru-RU"/>
        </w:rPr>
        <w:t>8О-113Б-21_</w:t>
      </w:r>
      <w:r>
        <w:rPr>
          <w:sz w:val="28"/>
          <w:szCs w:val="28"/>
        </w:rPr>
        <w:t>_ </w:t>
      </w:r>
    </w:p>
    <w:p>
      <w:pPr>
        <w:spacing w:line="360" w:lineRule="auto"/>
        <w:ind w:left="7088" w:right="782"/>
        <w:jc w:val="right"/>
      </w:pPr>
      <w:r>
        <w:t xml:space="preserve">        (группа)</w:t>
      </w:r>
    </w:p>
    <w:p>
      <w:pPr>
        <w:spacing w:before="120"/>
        <w:ind w:right="782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</w:t>
      </w:r>
      <w:r>
        <w:rPr>
          <w:rFonts w:hint="default"/>
          <w:sz w:val="28"/>
          <w:szCs w:val="28"/>
          <w:lang w:val="ru-RU"/>
        </w:rPr>
        <w:t>__</w:t>
      </w:r>
      <w:r>
        <w:rPr>
          <w:sz w:val="28"/>
          <w:szCs w:val="28"/>
        </w:rPr>
        <w:t>___</w:t>
      </w:r>
      <w:r>
        <w:rPr>
          <w:sz w:val="28"/>
          <w:szCs w:val="28"/>
          <w:lang w:val="ru-RU"/>
        </w:rPr>
        <w:t>Соломатина</w:t>
      </w:r>
      <w:r>
        <w:rPr>
          <w:rFonts w:hint="default"/>
          <w:sz w:val="28"/>
          <w:szCs w:val="28"/>
          <w:lang w:val="ru-RU"/>
        </w:rPr>
        <w:t xml:space="preserve"> С.В.__</w:t>
      </w:r>
      <w:r>
        <w:rPr>
          <w:sz w:val="28"/>
          <w:szCs w:val="28"/>
        </w:rPr>
        <w:t>___</w:t>
      </w:r>
    </w:p>
    <w:p>
      <w:pPr>
        <w:spacing w:line="360" w:lineRule="auto"/>
        <w:ind w:right="782"/>
        <w:jc w:val="right"/>
      </w:pPr>
      <w:r>
        <w:t xml:space="preserve">                                                                                     (фамилия, инициалы)</w:t>
      </w:r>
    </w:p>
    <w:p>
      <w:pPr>
        <w:spacing w:before="120"/>
        <w:ind w:right="782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_________________________</w:t>
      </w:r>
    </w:p>
    <w:p>
      <w:pPr>
        <w:spacing w:line="360" w:lineRule="auto"/>
        <w:ind w:right="782"/>
        <w:jc w:val="right"/>
      </w:pPr>
      <w:r>
        <w:t xml:space="preserve">                                                                                    (подпись)                        (дата)</w:t>
      </w:r>
    </w:p>
    <w:p>
      <w:pPr>
        <w:pStyle w:val="48"/>
        <w:jc w:val="right"/>
      </w:pPr>
      <w:r>
        <w:t xml:space="preserve">                                                                                     </w:t>
      </w:r>
    </w:p>
    <w:p>
      <w:pPr>
        <w:pStyle w:val="48"/>
        <w:wordWrap w:val="0"/>
        <w:jc w:val="right"/>
        <w:rPr>
          <w:rFonts w:hint="default"/>
          <w:lang w:val="ru-RU"/>
        </w:rPr>
      </w:pPr>
      <w:r>
        <w:t xml:space="preserve">                                                                                     __</w:t>
      </w:r>
      <w:r>
        <w:rPr>
          <w:rFonts w:hint="default"/>
          <w:lang w:val="ru-RU"/>
        </w:rPr>
        <w:t xml:space="preserve">________              </w:t>
      </w:r>
    </w:p>
    <w:p>
      <w:pPr>
        <w:pStyle w:val="48"/>
        <w:wordWrap w:val="0"/>
        <w:jc w:val="right"/>
        <w:rPr>
          <w:rFonts w:hint="default"/>
          <w:lang w:val="ru-RU"/>
        </w:rPr>
      </w:pPr>
      <w:r>
        <w:t xml:space="preserve">                                                                                     (оценка)</w:t>
      </w:r>
      <w:r>
        <w:rPr>
          <w:rFonts w:hint="default"/>
          <w:lang w:val="ru-RU"/>
        </w:rPr>
        <w:t xml:space="preserve">             </w:t>
      </w:r>
    </w:p>
    <w:p>
      <w:pPr>
        <w:pStyle w:val="21"/>
        <w:spacing w:after="240" w:line="360" w:lineRule="auto"/>
        <w:jc w:val="right"/>
        <w:rPr>
          <w:rFonts w:hint="default" w:ascii="Times New Roman" w:hAnsi="Times New Roman" w:eastAsia="Arial" w:cs="Times New Roman"/>
          <w:color w:val="000000"/>
          <w:sz w:val="28"/>
          <w:szCs w:val="28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sdt>
      <w:sdtPr>
        <w:rPr>
          <w:rFonts w:ascii="SimSun" w:hAnsi="SimSun" w:eastAsia="SimSun" w:cs="Times New Roman"/>
          <w:sz w:val="21"/>
          <w:szCs w:val="24"/>
          <w:lang w:val="ru-RU" w:eastAsia="ru-RU" w:bidi="ar-SA"/>
        </w:rPr>
        <w:id w:val="147460871"/>
        <w15:color w:val="DBDBDB"/>
        <w:docPartObj>
          <w:docPartGallery w:val="Table of Contents"/>
          <w:docPartUnique/>
        </w:docPartObj>
      </w:sdtPr>
      <w:sdtEndPr>
        <w:rPr>
          <w:rFonts w:hint="default" w:ascii="Calibri" w:hAnsi="Calibri" w:eastAsia="Times New Roman" w:cs="Times New Roman"/>
          <w:sz w:val="24"/>
          <w:szCs w:val="24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eastAsia="SimSun" w:cs="Times New Roman"/>
              <w:sz w:val="32"/>
              <w:szCs w:val="32"/>
              <w:lang w:val="ru-RU"/>
            </w:rPr>
            <w:t>Содержание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_Toc2936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sz w:val="32"/>
              <w:szCs w:val="32"/>
              <w:lang w:val="ru-RU"/>
            </w:rPr>
            <w:t>Содержание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2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_Toc12552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Введение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3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_Toc12781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Характеристики компьютера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4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_Toc877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Схема компьютера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5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_Toc22416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Процессор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6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_Toc29108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Чипсет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7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_Toc20051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Оперативная память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8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_Toc11074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S</w:t>
          </w:r>
          <w:r>
            <w:rPr>
              <w:rFonts w:hint="default" w:ascii="Times New Roman" w:hAnsi="Times New Roman" w:cs="Times New Roman"/>
              <w:sz w:val="32"/>
              <w:szCs w:val="32"/>
              <w:lang w:val="en-US"/>
            </w:rPr>
            <w:t>SD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 xml:space="preserve"> </w:t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накопитель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9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_Toc8259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Видеокарта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0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_Toc12613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Звуковая карта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_Toc13277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Сетевая карта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2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_Toc14890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Программное обеспечение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3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_Toc12346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Операционная система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4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_Toc22932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Мышь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5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_Toc1941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</w:rPr>
            <w:t>Монитор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6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_Toc22871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Заключение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7</w:t>
          </w:r>
        </w:p>
        <w:p>
          <w:pPr>
            <w:pStyle w:val="65"/>
            <w:tabs>
              <w:tab w:val="right" w:leader="dot" w:pos="9355"/>
            </w:tabs>
            <w:rPr>
              <w:rFonts w:hint="default" w:ascii="Times New Roman" w:hAnsi="Times New Roman" w:cs="Times New Roman"/>
              <w:sz w:val="32"/>
              <w:szCs w:val="32"/>
              <w:lang w:val="ru-RU"/>
            </w:r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begin"/>
          </w:r>
          <w:r>
            <w:rPr>
              <w:rFonts w:hint="default" w:ascii="Times New Roman" w:hAnsi="Times New Roman" w:cs="Times New Roman"/>
              <w:sz w:val="32"/>
              <w:szCs w:val="32"/>
            </w:rPr>
            <w:instrText xml:space="preserve"> HYPERLINK \l _Toc750 </w:instrTex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separate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Источники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tab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1</w:t>
          </w: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  <w:r>
            <w:rPr>
              <w:rFonts w:hint="default" w:ascii="Times New Roman" w:hAnsi="Times New Roman" w:cs="Times New Roman"/>
              <w:sz w:val="32"/>
              <w:szCs w:val="32"/>
              <w:lang w:val="ru-RU"/>
            </w:rPr>
            <w:t>8</w:t>
          </w:r>
        </w:p>
        <w:p>
          <w:pPr>
            <w:rPr>
              <w:rFonts w:hint="default" w:ascii="Times New Roman" w:hAnsi="Times New Roman" w:cs="Times New Roman"/>
              <w:b/>
              <w:bCs/>
              <w:color w:val="000000"/>
              <w:sz w:val="28"/>
            </w:rPr>
            <w:sectPr>
              <w:pgSz w:w="11906" w:h="16838"/>
              <w:pgMar w:top="1134" w:right="850" w:bottom="1700" w:left="1701" w:header="720" w:footer="1134" w:gutter="0"/>
              <w:pgBorders>
                <w:top w:val="none" w:sz="0" w:space="0"/>
                <w:left w:val="none" w:sz="0" w:space="0"/>
                <w:bottom w:val="none" w:sz="0" w:space="0"/>
                <w:right w:val="none" w:sz="0" w:space="0"/>
              </w:pgBorders>
              <w:pgNumType w:fmt="decimal" w:start="1"/>
              <w:cols w:space="720" w:num="1"/>
            </w:sectPr>
          </w:pPr>
          <w:r>
            <w:rPr>
              <w:rFonts w:hint="default" w:ascii="Times New Roman" w:hAnsi="Times New Roman" w:cs="Times New Roman"/>
              <w:sz w:val="32"/>
              <w:szCs w:val="32"/>
            </w:rPr>
            <w:fldChar w:fldCharType="end"/>
          </w:r>
        </w:p>
      </w:sdtContent>
    </w:sdt>
    <w:p>
      <w:pPr>
        <w:pStyle w:val="2"/>
        <w:bidi w:val="0"/>
        <w:rPr>
          <w:rFonts w:hint="default" w:ascii="Times New Roman" w:hAnsi="Times New Roman" w:cs="Times New Roman"/>
          <w:lang w:val="en-US"/>
        </w:rPr>
      </w:pPr>
      <w:bookmarkStart w:id="0" w:name="_Toc12552"/>
      <w:r>
        <w:rPr>
          <w:rFonts w:hint="default" w:ascii="Times New Roman" w:hAnsi="Times New Roman" w:cs="Times New Roman"/>
        </w:rPr>
        <w:t>Введение</w:t>
      </w:r>
      <w:bookmarkEnd w:id="0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Цель:</w:t>
      </w:r>
      <w:r>
        <w:rPr>
          <w:rFonts w:hint="default" w:ascii="Times New Roman" w:hAnsi="Times New Roman" w:cs="Times New Roman"/>
        </w:rPr>
        <w:t xml:space="preserve"> самостоятельное изучение конкретных вычислительных машин, комплексов, систем и сетей с оформлением технической документации.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Задачи курсового проекта</w:t>
      </w:r>
      <w:r>
        <w:rPr>
          <w:rFonts w:hint="default" w:ascii="Times New Roman" w:hAnsi="Times New Roman" w:cs="Times New Roman"/>
          <w:b/>
          <w:bCs/>
          <w:lang w:val="en-US"/>
        </w:rPr>
        <w:t>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Составить схему домашнего компьютера со всеми внутренними и внешними (периферийными) устройствами в окружении локальных/глобальных сетей. К схеме должна прилагаться иллюстрированная (рисунками, схемами, фотографиями, таблицами) пояснительная записка — подробное архитектурное (с точки зрения программиста) описание аппаратных и программных средств.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Составить схему лабораторной сети с пояснительной запиской. Использовать , информацию о подсетях и серверах, данные операционной системы.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В этом проекте я постарал</w:t>
      </w: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>с</w:t>
      </w:r>
      <w:r>
        <w:rPr>
          <w:rFonts w:hint="default" w:ascii="Times New Roman" w:hAnsi="Times New Roman" w:cs="Times New Roman"/>
          <w:lang w:val="ru-RU"/>
        </w:rPr>
        <w:t>ь</w:t>
      </w:r>
      <w:r>
        <w:rPr>
          <w:rFonts w:hint="default" w:ascii="Times New Roman" w:hAnsi="Times New Roman" w:cs="Times New Roman"/>
        </w:rPr>
        <w:t xml:space="preserve"> в полной мере описать структуру, характеристики моего настольного Персонального Компьютера, который я использую для учёбы, и в подробностях его детали: процессор, видеокарту, материнскую плату, чипсет, оперативную память, </w:t>
      </w:r>
      <w:r>
        <w:rPr>
          <w:rFonts w:hint="default" w:ascii="Times New Roman" w:hAnsi="Times New Roman" w:cs="Times New Roman"/>
          <w:lang w:val="en-US"/>
        </w:rPr>
        <w:t>ssd</w:t>
      </w:r>
      <w:r>
        <w:rPr>
          <w:rFonts w:hint="default" w:ascii="Times New Roman" w:hAnsi="Times New Roman" w:cs="Times New Roman"/>
        </w:rPr>
        <w:t xml:space="preserve"> накопитель, звуковую и сетевую карты, программное обеспечение, операционную систему, клавиатуру, мышь и монитор.</w:t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" w:name="_Toc12781"/>
      <w:r>
        <w:rPr>
          <w:rFonts w:hint="default" w:ascii="Times New Roman" w:hAnsi="Times New Roman" w:cs="Times New Roman"/>
        </w:rPr>
        <w:t>Характеристики компьютера</w:t>
      </w:r>
      <w:bookmarkEnd w:id="1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Таблица А.1 – Основные Характеристики Персонального Компьютера</w:t>
      </w:r>
    </w:p>
    <w:tbl>
      <w:tblPr>
        <w:tblStyle w:val="12"/>
        <w:tblW w:w="0" w:type="auto"/>
        <w:jc w:val="righ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2214"/>
        <w:gridCol w:w="725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blHeader/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Составляющая компьютера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Наименование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Процессор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AMD Ryzen 5 4500U with Radeon Graphics, 2375 Mhz, 6 Core(s), 6 Logical Processor(s)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</w:rPr>
              <w:t>Видеокарта</w:t>
            </w:r>
            <w:r>
              <w:rPr>
                <w:rFonts w:hint="default" w:ascii="Times New Roman" w:hAnsi="Times New Roman" w:cs="Times New Roman"/>
                <w:lang w:val="ru-RU"/>
              </w:rPr>
              <w:t xml:space="preserve"> (встроенная)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 Radeon™ Graphics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Оперативная память(RAM)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fldChar w:fldCharType="begin"/>
            </w:r>
            <w:r>
              <w:rPr>
                <w:rFonts w:hint="default" w:ascii="Times New Roman" w:hAnsi="Times New Roman" w:cs="Times New Roman"/>
              </w:rPr>
              <w:instrText xml:space="preserve"> HYPERLINK "https://market.yandex.ru/product--operativnaia-pamiat-kingston-valueram-16-gb-3200-mgts-cl22-kvr32s22d8-16/665315063?nid=26912790&amp;show-uid=16373281561799679347916001&amp;context=search&amp;text=ddr4 16gb %D0%B4%D0%BB%D1%8F %D0%BD%D0%BE%D1%83%D1%82%D0%B1%D1%83%D0%BA%D0%B0 asus %D0%BA%D1%83%D0%BF%D0%B8%D1%82%D1%8C&amp;sku=665315063&amp;cpc=3BZcLamlxdMJzlfWSVFZ89qb_HSdNgKylB8AZmDY0lqYvc3IfFQSaEq_8_aym4QloQuQpW2RJM9-kVjGjrmE6Xst2yYALt3NrBaNc6zIEgBnW2sqrKVx2H_Ae9M2OYJBhGrsG7gdy8bkXblbpF3GNmXzngOLKFRMHOKb94nCZV75oiFOAKmlng,,&amp;do-waremd5=c2gfWWJ7vtxAaSkMjDbOjA" \o "Оперативная память Kingston ValueRAM 16 ГБ 3200 МГц CL22 (KVR32S22D8/16)" \t "https://market.yandex.ru/_blank" </w:instrText>
            </w:r>
            <w:r>
              <w:rPr>
                <w:rFonts w:hint="default" w:ascii="Times New Roman" w:hAnsi="Times New Roman" w:cs="Times New Roman"/>
              </w:rPr>
              <w:fldChar w:fldCharType="separate"/>
            </w:r>
            <w:r>
              <w:rPr>
                <w:rFonts w:hint="default" w:ascii="Times New Roman" w:hAnsi="Times New Roman" w:cs="Times New Roman"/>
              </w:rPr>
              <w:t>Kingston ValueRAM 16 ГБ DDR4 3200 МГц SODIMM CL22 KVR32S22D8/16</w:t>
            </w:r>
            <w:r>
              <w:rPr>
                <w:rFonts w:hint="default" w:ascii="Times New Roman" w:hAnsi="Times New Roman" w:cs="Times New Roman"/>
              </w:rPr>
              <w:fldChar w:fldCharType="end"/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Материнская плата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VivoBook_ASUS Laptop X521IA_M533IA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Память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SSD KINGSTON OM8PCP3512F-AB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Чипсет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X521IA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Звуковая карта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AMD High Definition Audio Device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, </w:t>
            </w:r>
            <w:r>
              <w:rPr>
                <w:rFonts w:hint="default" w:ascii="Times New Roman" w:hAnsi="Times New Roman" w:cs="Times New Roman"/>
                <w:lang w:val="ru-RU"/>
              </w:rPr>
              <w:t>Realtek High Definition Audio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Стереодинамики</w:t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Harman Kardon</w:t>
            </w:r>
          </w:p>
          <w:p>
            <w:pPr>
              <w:rPr>
                <w:rFonts w:hint="default" w:ascii="Times New Roman" w:hAnsi="Times New Roman" w:cs="Times New Roman"/>
                <w:lang w:val="ru-RU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Сетевая карта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TP-LINK TG-3468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Беспроводная карта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Realtek 8821CE Wireless LAN 802.11ac PCI-E NIC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Разъ</w:t>
            </w:r>
            <w:r>
              <w:rPr>
                <w:rFonts w:hint="default" w:ascii="Times New Roman" w:hAnsi="Times New Roman" w:cs="Times New Roman"/>
                <w:lang w:val="ru-RU"/>
              </w:rPr>
              <w:t>ё</w:t>
            </w:r>
            <w:r>
              <w:rPr>
                <w:rFonts w:hint="default" w:ascii="Times New Roman" w:hAnsi="Times New Roman" w:cs="Times New Roman"/>
              </w:rPr>
              <w:t>мы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7x USB 3.1 xHCI, 1x HDMI, питание, комбинированный аудиоразъ</w:t>
            </w:r>
            <w:r>
              <w:rPr>
                <w:rFonts w:hint="default" w:ascii="Times New Roman" w:hAnsi="Times New Roman" w:cs="Times New Roman"/>
                <w:lang w:val="ru-RU"/>
              </w:rPr>
              <w:t>ё</w:t>
            </w:r>
            <w:r>
              <w:rPr>
                <w:rFonts w:hint="default" w:ascii="Times New Roman" w:hAnsi="Times New Roman" w:cs="Times New Roman"/>
              </w:rPr>
              <w:t xml:space="preserve">м. </w:t>
            </w:r>
            <w:r>
              <w:rPr>
                <w:rFonts w:hint="default" w:ascii="Times New Roman" w:hAnsi="Times New Roman" w:cs="Times New Roman"/>
                <w:lang w:val="en-US"/>
              </w:rPr>
              <w:t>Rj-45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Мышь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Logitech Pebble M350</w:t>
            </w:r>
            <w:r>
              <w:rPr>
                <w:rFonts w:hint="default" w:ascii="Times New Roman" w:hAnsi="Times New Roman" w:cs="Times New Roman"/>
                <w:lang w:val="ru-RU"/>
              </w:rPr>
              <w:t xml:space="preserve"> 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Дисплей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AMD Radeon(TM) Graphics</w:t>
            </w:r>
            <w:r>
              <w:rPr>
                <w:rFonts w:hint="default" w:ascii="Times New Roman" w:hAnsi="Times New Roman" w:cs="Times New Roman"/>
                <w:lang w:val="en-US"/>
              </w:rPr>
              <w:t>, Adapter Type</w:t>
            </w:r>
            <w:r>
              <w:rPr>
                <w:rFonts w:hint="default" w:ascii="Times New Roman" w:hAnsi="Times New Roman" w:cs="Times New Roman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lang w:val="en-US"/>
              </w:rPr>
              <w:t>AMD Radeon Graphics Processor (0x1636), Advanced Micro Devices, Inc. Compatible with 512 Mb RAM</w:t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Клавиатура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PC/AT Enhanced PS/2 Keyboard (101/102-Key)</w:t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jc w:val="right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Pointing Device</w:t>
            </w:r>
          </w:p>
          <w:p>
            <w:pPr>
              <w:rPr>
                <w:rFonts w:hint="default" w:ascii="Times New Roman" w:hAnsi="Times New Roman" w:cs="Times New Roman"/>
                <w:lang w:val="ru-RU"/>
              </w:rPr>
            </w:pP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HID-compliant mouse</w:t>
            </w:r>
          </w:p>
          <w:p>
            <w:pPr>
              <w:rPr>
                <w:rFonts w:hint="default" w:ascii="Times New Roman" w:hAnsi="Times New Roman" w:cs="Times New Roman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2" w:name="_Toc877"/>
      <w:r>
        <w:rPr>
          <w:rFonts w:hint="default" w:ascii="Times New Roman" w:hAnsi="Times New Roman" w:cs="Times New Roman"/>
        </w:rPr>
        <w:t>Схема компьютера</w:t>
      </w:r>
      <w:bookmarkEnd w:id="2"/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3436620</wp:posOffset>
                </wp:positionH>
                <wp:positionV relativeFrom="paragraph">
                  <wp:posOffset>175260</wp:posOffset>
                </wp:positionV>
                <wp:extent cx="979805" cy="371475"/>
                <wp:effectExtent l="6350" t="6350" r="19685" b="18415"/>
                <wp:wrapNone/>
                <wp:docPr id="34" name="Скругленный прямоугольник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6755" y="1504950"/>
                          <a:ext cx="97980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L1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кэш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0.6pt;margin-top:13.8pt;height:29.25pt;width:77.15pt;z-index:251666432;v-text-anchor:middle;mso-width-relative:page;mso-height-relative:page;" filled="f" stroked="t" coordsize="21600,21600" arcsize="0.166666666666667" o:gfxdata="UEsDBAoAAAAAAIdO4kAAAAAAAAAAAAAAAAAEAAAAZHJzL1BLAwQUAAAACACHTuJAyxScQdcAAAAJ&#10;AQAADwAAAGRycy9kb3ducmV2LnhtbE2PQU+EMBCF7yb+h2ZMvLktROqKlE00ejIeRBPjrUtHYKVT&#10;QrsF/7315B4n78t731S71Y4s4uwHRwqyjQCG1DozUKfg/e3pagvMB01Gj45QwQ962NXnZ5UujVvo&#10;FWMTOpZKyJdaQR/CVHLu2x6t9hs3IaXsy81Wh3TOHTezXlK5HXkuhORWD5QWej3hQ4/td3O0Cl4+&#10;7f0HPoq4HrIDLVE2UTw3Sl1eZOIOWMA1/MPwp5/UoU5Oe3ck49mooLjO8oQqyG8ksATI26IAtlew&#10;lRnwuuKnH9S/UEsDBBQAAAAIAIdO4kBlZIzGrgIAABMFAAAOAAAAZHJzL2Uyb0RvYy54bWytVM1u&#10;1DAQviPxDpbvNNkl2+1GzVarroqQKlpREGev42ws+Q/b+1NOSBxB4hl4BoQELS2vkH0jxk7aLoVD&#10;D+TgzHjG33i+mfH+wVoKtGTWca0K3NtJMWKK6pKreYFfvzp6soeR80SVRGjFCnzOHD4YP360vzI5&#10;6+tai5JZBCDK5StT4Np7kyeJozWTxO1owxQYK20l8aDaeVJasgJ0KZJ+mu4mK21LYzVlzsHutDXi&#10;DtE+BFBXFadsqulCMuVbVMsE8ZCSq7lxeBxvW1WM+pOqcswjUWDI1McVgoA8C2sy3if53BJTc9pd&#10;gTzkCvdykoQrCHoLNSWeoIXlf0FJTq12uvI7VMukTSQyAln00nvcnNXEsJgLUO3MLenu/8HSF8tT&#10;i3hZ4KcZRopIqHjzpbnYvN98aL42l8235qq52nxsfqDmF2x+bn4219F03VxuPoHxe3OB4CwQuTIu&#10;B7wzc2o7zYEYWFlXVoY/5IvWBc4Gvd3hYIDROTTgIM1Gg64QbO0RBYfRcLSXgp2Cw9NhLxsOAn5y&#10;B2Ss88+YligIBbZ6ocqXUOxYA7I8dr71v/ELwZU+4kLAPsmFQisI3R+m0AeUQBdX0D0gSgNMODXH&#10;iIg5jAf1NkI6LXgZjofTzs5nh8KiJQlNFb/uen+4hdhT4urWL5qCG8kl9zBBgssC722fFgpyDCS2&#10;tAXJr2drOBPEmS7PoVRWtz3sDD3iEOGYOH9KLDQtpAJj7U9gqYSG/HQnYVRr++5f+8EfegmsGK1g&#10;CCD3twtiGUbiuYIuG/WyLExNVLLBsA+K3bbMti1qIQ81UNKDB8TQKAZ/L27Eymr5BqZ/EqKCiSgK&#10;sVuWO+XQt8MJ7wdlk0l0g0kxxB+rM0MDeFvLycLriscy37HT8QezErulm+swjNt69Lp7y8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MsUnEHXAAAACQEAAA8AAAAAAAAAAQAgAAAAIgAAAGRycy9k&#10;b3ducmV2LnhtbFBLAQIUABQAAAAIAIdO4kBlZIzGrgIAABMFAAAOAAAAAAAAAAEAIAAAACYBAABk&#10;cnMvZTJvRG9jLnhtbFBLBQYAAAAABgAGAFkBAABG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L1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кэш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142875</wp:posOffset>
                </wp:positionV>
                <wp:extent cx="2095500" cy="1968500"/>
                <wp:effectExtent l="6350" t="6350" r="16510" b="635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13535" y="1472565"/>
                          <a:ext cx="2095500" cy="1968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AMD Ryzen 5 4500U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42pt;margin-top:11.25pt;height:155pt;width:165pt;z-index:251659264;v-text-anchor:middle;mso-width-relative:page;mso-height-relative:page;" filled="f" stroked="t" coordsize="21600,21600" o:gfxdata="UEsDBAoAAAAAAIdO4kAAAAAAAAAAAAAAAAAEAAAAZHJzL1BLAwQUAAAACACHTuJAW/Ng1tcAAAAJ&#10;AQAADwAAAGRycy9kb3ducmV2LnhtbE2PQU+EMBCF7yb+h2ZMvLktLJgNMuwB48FoYly9eOvSEVA6&#10;JbTA+u/tnvQ47728+V65P9lBLDT53jFCslEgiBtnem4R3t8ebnYgfNBs9OCYEH7Iw766vCh1YdzK&#10;r7QcQitiCftCI3QhjIWUvunIar9xI3H0Pt1kdYjn1Eoz6TWW20GmSt1Kq3uOHzo9Ut1R832YLcJH&#10;/iVf+nrV8/Pj/VO+TE7VmUO8vkrUHYhAp/AXhjN+RIcqMh3dzMaLAWGXxSkBIU1zENHPkrNwRNhu&#10;oyKrUv5fUP0CUEsDBBQAAAAIAIdO4kAdPAw3lQIAAPkEAAAOAAAAZHJzL2Uyb0RvYy54bWytVM1u&#10;EzEQviPxDpbvdJM0m7ZRNlWUqAipopUK4ux4vVlL/sN2siknJK5IfQQeggvip8+weSPG9rYNhUMP&#10;5ODM7Iy/8fd5xpPTrRRow6zjWhW4f9DDiCmqS65WBX775uzFMUbOE1USoRUr8DVz+HT6/NmkMWM2&#10;0LUWJbMIQJQbN6bAtfdmnGWO1kwSd6ANUxCstJXEg2tXWWlJA+hSZINeb5Q12pbGasqcg6+LFMQd&#10;on0KoK4qTtlC07VkyidUywTxQMnV3Dg8jaetKkb9RVU55pEoMDD1cYUiYC/Dmk0nZLyyxNScdkcg&#10;TznCI06ScAVF76EWxBO0tvwvKMmp1U5X/oBqmSUiURFg0e890uaqJoZFLiC1M/eiu/8HS19vLi3i&#10;ZYEHIIkiEm68/bL7uLtpf7a3u0/t1/a2/bH73P5qv7XfESSBYo1xY9h4ZS5t5zkwA/1tZWX4B2Jo&#10;C9016h/mhzlG12APjwb5KE+Ks61HFBIGvZM870FlGjJORsfBAczsAcpY518yLVEwCmzhSqPSZHPu&#10;fEq9SwmVlT7jQsB3MhYKNYA6OIoFCPRqBT0CtaQBvk6tMCJiBUNAvY2QTgtehu1ht7Or5VxYtCGh&#10;deKvO9kfaaH2grg65cVQoii5hzkRXBb4eH+3UEAvKJg0C5bfLredkEtdXsOFWJ061Rl6xqHCOXH+&#10;klhoTdAKhtdfwFIJDfx0Z2FUa/vhX99DPnQMRDFqoNWB+/s1sQwj8UpBL530h0OA9dEZ5kehE+x+&#10;ZLkfUWs51yBJH54JQ6MZ8r24Myur5TuY8VmoCiGiKNROKnfO3KcRhFeCstkspsE8GOLP1ZWhATzd&#10;5WztdcXjNQehkjqdfjARsVG66Q0jt+/HrIcXa/o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W/Ng&#10;1tcAAAAJAQAADwAAAAAAAAABACAAAAAiAAAAZHJzL2Rvd25yZXYueG1sUEsBAhQAFAAAAAgAh07i&#10;QB08DDeVAgAA+QQAAA4AAAAAAAAAAQAgAAAAJgEAAGRycy9lMm9Eb2MueG1sUEsFBgAAAAAGAAYA&#10;WQEAAC0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AMD Ryzen 5 4500U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rPr>
          <w:rFonts w:hint="default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1382395</wp:posOffset>
                </wp:positionH>
                <wp:positionV relativeFrom="paragraph">
                  <wp:posOffset>6732270</wp:posOffset>
                </wp:positionV>
                <wp:extent cx="2487295" cy="52705"/>
                <wp:effectExtent l="0" t="4445" r="12065" b="19050"/>
                <wp:wrapNone/>
                <wp:docPr id="52" name="Прямое соединение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8" idx="1"/>
                        <a:endCxn id="19" idx="3"/>
                      </wps:cNvCnPr>
                      <wps:spPr>
                        <a:xfrm flipH="1">
                          <a:off x="2462530" y="8248015"/>
                          <a:ext cx="2487295" cy="52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08.85pt;margin-top:530.1pt;height:4.15pt;width:195.85pt;z-index:251701248;mso-width-relative:page;mso-height-relative:page;" filled="f" stroked="t" coordsize="21600,21600" o:gfxdata="UEsDBAoAAAAAAIdO4kAAAAAAAAAAAAAAAAAEAAAAZHJzL1BLAwQUAAAACACHTuJAY1uWm9kAAAAN&#10;AQAADwAAAGRycy9kb3ducmV2LnhtbE2PwU7DMAyG70i8Q2QkbixpGd1amk4MCbghsbF71pi2WuOU&#10;Jt3G22O4wNH+P/3+XK7OrhdHHEPnSUMyUyCQam87ajS8b59uliBCNGRN7wk1fGGAVXV5UZrC+hO9&#10;4XETG8ElFAqjoY1xKKQMdYvOhJkfkDj78KMzkcexkXY0Jy53vUyVyqQzHfGF1gz42GJ92ExOw3qb&#10;3z7b3fRyeM3n+LDOkzB97rS+vkrUPYiI5/gHw48+q0PFTns/kQ2i15AmiwWjHKhMpSAYyVQ+B7H/&#10;XS3vQFal/P9F9Q1QSwMEFAAAAAgAh07iQFUfgF8jAgAAIQQAAA4AAABkcnMvZTJvRG9jLnhtbK2T&#10;T47TMBTG90jcwfKeJk0nnU7UdBatBhYIRgIO4DpOYsn/ZHuadgcn4AhcgpFYMJwhvRHPTuiUYTML&#10;sojtvOef3/fleXm9lwLtmHVcqxJPJylGTFFdcdWU+NPHm1cLjJwnqiJCK1biA3P4evXyxbIzBct0&#10;q0XFLAKIckVnStx6b4okcbRlkriJNkxBsNZWEg9L2ySVJR3QpUiyNJ0nnbaVsZoy5+DrZgjikWif&#10;A9R1zSnbaHonmfID1TJBPEhyLTcOr2K1dc2of1/XjnkkSgxKfXzDITDfhneyWpKiscS0nI4lkOeU&#10;8ESTJFzBoSfUhniC7iz/ByU5tdrp2k+olskgJDoCKqbpE28+tMSwqAWsduZkuvt/WPpud2sRr0qc&#10;ZxgpIuGP99+On49f+5/9r/4eHb+Eof/e/+gfYHyA8R5BLhjXGVfA/rW6tUG68+u9iqgptBCv9tBd&#10;g79MVafQ1RiahVDyFyIsnBlg+9pKVAtu3gRKwINXCJDZxTzLZ/D7DiVeZBeLdJqPh+w9ojFhcZld&#10;5RhRyMizyzTGE1IEZAAZ6/xrpiUKkxILroLHpCC7t86Hoh5Twmelb7gQsU+EQl2J57McjqcEer+G&#10;noOpNOCfUw1GRDRwqai3kei04FXYHTjONtu1sGhHQivGJ1oAkfO0UNSGuHbIi6FBn+Qe7p3gEnSf&#10;7xZq9HGwLpi41dXh1v7xFzonihq7PLTm+TrufrzZq9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Bj&#10;W5ab2QAAAA0BAAAPAAAAAAAAAAEAIAAAACIAAABkcnMvZG93bnJldi54bWxQSwECFAAUAAAACACH&#10;TuJAVR+AXyMCAAAhBAAADgAAAAAAAAABACAAAAAoAQAAZHJzL2Uyb0RvYy54bWxQSwUGAAAAAAYA&#10;BgBZAQAAv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1391285</wp:posOffset>
                </wp:positionH>
                <wp:positionV relativeFrom="paragraph">
                  <wp:posOffset>7465060</wp:posOffset>
                </wp:positionV>
                <wp:extent cx="2503805" cy="100330"/>
                <wp:effectExtent l="0" t="4445" r="10795" b="17145"/>
                <wp:wrapNone/>
                <wp:docPr id="51" name="Прямое соединение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2" idx="1"/>
                        <a:endCxn id="23" idx="3"/>
                      </wps:cNvCnPr>
                      <wps:spPr>
                        <a:xfrm flipH="1">
                          <a:off x="2471420" y="8980805"/>
                          <a:ext cx="2503805" cy="100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109.55pt;margin-top:587.8pt;height:7.9pt;width:197.15pt;z-index:251700224;mso-width-relative:page;mso-height-relative:page;" filled="f" stroked="t" coordsize="21600,21600" o:gfxdata="UEsDBAoAAAAAAIdO4kAAAAAAAAAAAAAAAAAEAAAAZHJzL1BLAwQUAAAACACHTuJAPtjrq9kAAAAN&#10;AQAADwAAAGRycy9kb3ducmV2LnhtbE2PwU7DMAyG70i8Q2QkbizNVgotTSeGBNwmsbF71pi2WuOU&#10;Jt3G2+Od4Gj/n35/Lpdn14sjjqHzpEHNEhBItbcdNRo+t693jyBCNGRN7wk1/GCAZXV9VZrC+hN9&#10;4HETG8ElFAqjoY1xKKQMdYvOhJkfkDj78qMzkcexkXY0Jy53vZwnSSad6YgvtGbAlxbrw2ZyGlbb&#10;fPFmd9P7YZ2n+LzKVZi+d1rf3qjkCUTEc/yD4aLP6lCx095PZIPoNcxVrhjlQD3cZyAYydQiBbG/&#10;rHKVgqxK+f+L6hdQSwMEFAAAAAgAh07iQO3Z0zEjAgAAIgQAAA4AAABkcnMvZTJvRG9jLnhtbK2T&#10;TY7TMBTH90jcwfKeJk2mQydqOotWAwsElYADuI6TWPKXbE/T7uAEHIFLMBILhjOkN+LZyXTKsJkF&#10;WcQf7/ln//9+XlzvpUA7Zh3XqsTTSYoRU1RXXDUl/vzp5tUcI+eJqojQipX4wBy+Xr58sehMwTLd&#10;alExiwCiXNGZErfemyJJHG2ZJG6iDVMQrLWVxMPQNkllSQd0KZIsTS+TTtvKWE2ZczC7HoJ4JNrn&#10;AHVdc8rWmt5KpvxAtUwQD5Jcy43Dy3jaumbUf6hrxzwSJQalPv5hE+hvwz9ZLkjRWGJaTscjkOcc&#10;4YkmSbiCTU+oNfEE3Vr+D0pyarXTtZ9QLZNBSHQEVEzTJ958bIlhUQtY7czJdPf/sPT9bmMRr0o8&#10;m2KkiIQb778fvxy/9b/63/0dOn4NTf+j/9nfQ3sP7R2CXDCuM66A9Su1sUG686u9iqgsw9DuoboG&#10;f5mqTqF8DOUhlPyFCANnBti+thLVgpu3gRLw4BUCZHbxenqRwfUdSjy/mqfzdDZusveIhoRZmodJ&#10;RCFjmqZ5Hm85IUVgBpKxzr9hWqLQKbHgKphMCrJ753w41WNKmFb6hgsRC0Uo1JX4Mp/B/pRA8ddQ&#10;dNCVBgx0qsGIiAZeFfU2Ep0WvAqrA8fZZrsSFu1IqMX4RQ8gcp4WDrUmrh3yYmgQKLmHhye4BOHn&#10;q4UajRy8Cy5udXXY2AeDoXSiqLHMQ22ej+Pqx6e9/A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+&#10;2Our2QAAAA0BAAAPAAAAAAAAAAEAIAAAACIAAABkcnMvZG93bnJldi54bWxQSwECFAAUAAAACACH&#10;TuJA7dnTMSMCAAAiBAAADgAAAAAAAAABACAAAAAoAQAAZHJzL2Uyb0RvYy54bWxQSwUGAAAAAAYA&#10;BgBZAQAAvQUA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4650105</wp:posOffset>
                </wp:positionH>
                <wp:positionV relativeFrom="paragraph">
                  <wp:posOffset>6005830</wp:posOffset>
                </wp:positionV>
                <wp:extent cx="553085" cy="417830"/>
                <wp:effectExtent l="3175" t="3810" r="7620" b="5080"/>
                <wp:wrapNone/>
                <wp:docPr id="50" name="Прямое соединение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5" idx="1"/>
                        <a:endCxn id="18" idx="0"/>
                      </wps:cNvCnPr>
                      <wps:spPr>
                        <a:xfrm flipH="1">
                          <a:off x="5730240" y="7521575"/>
                          <a:ext cx="553085" cy="4178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66.15pt;margin-top:472.9pt;height:32.9pt;width:43.55pt;z-index:251699200;mso-width-relative:page;mso-height-relative:page;" filled="f" stroked="t" coordsize="21600,21600" o:gfxdata="UEsDBAoAAAAAAIdO4kAAAAAAAAAAAAAAAAAEAAAAZHJzL1BLAwQUAAAACACHTuJADUVhRNkAAAAM&#10;AQAADwAAAGRycy9kb3ducmV2LnhtbE2PwU7DMBBE70j8g7VI3KjtJpQ6xKkoEnCrREvvbrwkUWM7&#10;xE5b/p7lBMfVPs28KVcX17MTjrELXoOcCWDo62A732j42L3cLYHFZLw1ffCo4RsjrKrrq9IUNpz9&#10;O562qWEU4mNhNLQpDQXnsW7RmTgLA3r6fYbRmUTn2HA7mjOFu57PhVhwZzpPDa0Z8LnF+ridnIb1&#10;TmWvdj+9HTcqx6e1knH62mt9eyPFI7CEl/QHw68+qUNFTocweRtZr+Ehm2eEalD5PW0gYilVDuxA&#10;qJByAbwq+f8R1Q9QSwMEFAAAAAgAh07iQOiDfMciAgAAIQQAAA4AAABkcnMvZTJvRG9jLnhtbK2T&#10;S27bMBCG9wV6B4L7WrIdxYZgOQsbaRdFa6DtAWiKlAjwBZKx7F17gh6hl2iALpqeQb5Rh5RhJ+km&#10;i2rB1wy/mfk1XNzslUQ75rwwusLjUY4R09TUQjcV/vL59s0cIx+Irok0mlX4wDy+Wb5+tehsySam&#10;NbJmDgFE+7KzFW5DsGWWedoyRfzIWKbByI1TJMDWNVntSAd0JbNJnl9nnXG1dYYy7+F0PRjxiehe&#10;AjScC8rWht4ppsNAdUySACX5VliPlylbzhkNHzn3LCBZYag0pBGCwHobx2y5IGXjiG0FPaVAXpLC&#10;s5oUERqCnlFrEgi6c+IflBLUGW94GFGjsqGQpAhUMc6fafOpJZalWkBqb8+i+/+HpR92G4dEXeEC&#10;JNFEwR/vfxy/Hr/3v/s//T06fotT/7P/1T/A/ADzPQJfEK6zvoT7K71xsXQfVnudUOMCw7yH7hr0&#10;Zbo+m6C7kikRsieIuPF2gO25U4hLYd9FSsSDVgiQxWyaT64g10OFZ8VkXMyKU5B9QDQ6FNN8DglQ&#10;cLgaz+bTIRIpIzKCrPPhLTMKxUWFpdBRY1KS3XsfoKzs4hKPtbkVUqY+kRp1Fb6eRqkogd7n0HOw&#10;VBb087rBiMgGHhUNLhG9kaKOtyPHu2a7kg7tSGzF9MXEIdoTt5jUmvh28EumoT4lArw7KVSF549v&#10;Sw2Qi3RxtTX1YeMiPO6gc1KYU5fH1ny8T16Xl738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A1F&#10;YUTZAAAADAEAAA8AAAAAAAAAAQAgAAAAIgAAAGRycy9kb3ducmV2LnhtbFBLAQIUABQAAAAIAIdO&#10;4kDog3zHIgIAACEEAAAOAAAAAAAAAAEAIAAAACgBAABkcnMvZTJvRG9jLnhtbFBLBQYAAAAABgAG&#10;AFkBAAC8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4652010</wp:posOffset>
                </wp:positionH>
                <wp:positionV relativeFrom="paragraph">
                  <wp:posOffset>5360035</wp:posOffset>
                </wp:positionV>
                <wp:extent cx="549275" cy="1060450"/>
                <wp:effectExtent l="4445" t="1905" r="10160" b="4445"/>
                <wp:wrapNone/>
                <wp:docPr id="47" name="Прямое соединени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1"/>
                      </wps:cNvCnPr>
                      <wps:spPr>
                        <a:xfrm flipH="1">
                          <a:off x="5732145" y="6875780"/>
                          <a:ext cx="549275" cy="1060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366.3pt;margin-top:422.05pt;height:83.5pt;width:43.25pt;z-index:251698176;mso-width-relative:page;mso-height-relative:page;" filled="f" stroked="t" coordsize="21600,21600" o:gfxdata="UEsDBAoAAAAAAIdO4kAAAAAAAAAAAAAAAAAEAAAAZHJzL1BLAwQUAAAACACHTuJAf8mtsdkAAAAM&#10;AQAADwAAAGRycy9kb3ducmV2LnhtbE2PwU7DMAyG70i8Q2QkbizNVo22NJ0YEuyGxMbuWWPaao1T&#10;mnQbb493gpstf/r9/eXq4npxwjF0njSoWQICqfa2o0bD5+71IQMRoiFrek+o4QcDrKrbm9IU1p/p&#10;A0/b2AgOoVAYDW2MQyFlqFt0Jsz8gMS3Lz86E3kdG2lHc+Zw18t5kiylMx3xh9YM+NJifdxOTsN6&#10;ly/e7H7aHN/zFJ/XuQrT917r+zuVPIGIeIl/MFz1WR0qdjr4iWwQvYbHxXzJqIYsTRUIJjKV83Bg&#10;NFFKgaxK+b9E9QtQSwMEFAAAAAgAh07iQD1wHx0aAgAABwQAAA4AAABkcnMvZTJvRG9jLnhtbK1T&#10;S27bMBDdF+gdCO5ryY5/FSxnYSPtomgNtD0ATVEWAf7AYSx7156gR+glGqCLpGeQb9Qh5SZpusmi&#10;WvA3bx5nnh4XlwetyF54kNaUdDjIKRGG20qaXUk/f7p6NacEAjMVU9aIkh4F0MvlyxeL1hViZBur&#10;KuEJkhgoWlfSJgRXZBnwRmgGA+uEwWBtvWYBt36XVZ61yK5VNsrzadZaXzlvuQDA03UfpGdG/xxC&#10;W9eSi7Xl11qY0LN6oVjAlqCRDugyVVvXgocPdQ0iEFVS7DSkES/B9TaO2XLBip1nrpH8XAJ7TglP&#10;etJMGrz0nmrNAiPXXv5DpSX3FmwdBtzqrG8kKYJdDPMn2nxsmBOpF5Qa3L3o8P9o+fv9xhNZlXQ8&#10;o8QwjX+8+376cvrW3Xa/uhty+hqn7kf3s7vD+Q7nG4JYFK51UGD+ymx8bB3C6mAS1RCpZHVAd0VY&#10;9hcubsD1GYfaa1Ir6d5GaORAQQjmTWYXo+F4QsmxpNP5bDKbn/+UOATCI2D8ejTDOEfAMJ/m40kC&#10;ZKyInJHJeQhvhNUkLkqqpIlKsoLt30GIVT1A4rGxV1Kp5AZlSIvXXiAl4QwdXqOzcKkdqgRmRwlT&#10;O3w6PPjECFbJKmZHHvC77Up5smfRcOlLGmDkMSwWtWbQ9LgU6q2oZcDXpaQu6fxxtjJnIXvtoopb&#10;Wx03/o/A6I/U1NnL0YCP9yn74f0uf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B/ya2x2QAAAAwB&#10;AAAPAAAAAAAAAAEAIAAAACIAAABkcnMvZG93bnJldi54bWxQSwECFAAUAAAACACHTuJAPXAfHRoC&#10;AAAHBAAADgAAAAAAAAABACAAAAAoAQAAZHJzL2Uyb0RvYy54bWxQSwUGAAAAAAYABgBZAQAAtA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4679315</wp:posOffset>
                </wp:positionH>
                <wp:positionV relativeFrom="paragraph">
                  <wp:posOffset>4728845</wp:posOffset>
                </wp:positionV>
                <wp:extent cx="507365" cy="1691640"/>
                <wp:effectExtent l="4445" t="1270" r="6350" b="13970"/>
                <wp:wrapNone/>
                <wp:docPr id="37" name="Прямое соединени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14" idx="1"/>
                      </wps:cNvCnPr>
                      <wps:spPr>
                        <a:xfrm flipV="1">
                          <a:off x="5759450" y="6244590"/>
                          <a:ext cx="507365" cy="1691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68.45pt;margin-top:372.35pt;height:133.2pt;width:39.95pt;z-index:251697152;mso-width-relative:page;mso-height-relative:page;" filled="f" stroked="t" coordsize="21600,21600" o:gfxdata="UEsDBAoAAAAAAIdO4kAAAAAAAAAAAAAAAAAEAAAAZHJzL1BLAwQUAAAACACHTuJABtWMfNkAAAAM&#10;AQAADwAAAGRycy9kb3ducmV2LnhtbE2PwU7DMAyG70i8Q2QkbiwNq7q1azoxJOCGxMbuWeO11Rqn&#10;NOk23h5zgpstf/r9/eX66npxxjF0njSoWQICqfa2o0bD5+7lYQkiREPW9J5QwzcGWFe3N6UprL/Q&#10;B563sREcQqEwGtoYh0LKULfoTJj5AYlvRz86E3kdG2lHc+Fw18vHJMmkMx3xh9YM+NxifdpOTsNm&#10;l89f7X56O73nKT5tchWmr73W93cqWYGIeI1/MPzqszpU7HTwE9kgeg2LeZYzykOaLkAwsVQZlzkw&#10;miilQFal/F+i+gFQSwMEFAAAAAgAh07iQJY8J40aAgAACAQAAA4AAABkcnMvZTJvRG9jLnhtbK1T&#10;O47bMBDtA+QOBPtY/nstWN7CxqYJEgP59DRFSgT4A8m17C45QY6QS2SBFNmcQb5RhpSy62yaLaKC&#10;H/HNm5nHx9X1UUl0YM4Lows8GgwxYpqaUuiqwB8/3Ly6wsgHoksijWYFPjGPr9cvX6wam7OxqY0s&#10;mUNAon3e2ALXIdg8yzytmSJ+YCzTcMiNUyTA1lVZ6UgD7Epm4+FwnjXGldYZyryHv9vuEPeM7jmE&#10;hnNB2dbQW8V06FgdkyRAS74W1uN1qpZzRsM7zj0LSBYYOg1phCSw3scxW69IXjlia0H7EshzSnjS&#10;kyJCQ9IHqi0JBN068Q+VEtQZb3gYUKOyrpGkCHQxGj7R5n1NLEu9gNTePoju/x8tfXvYOSTKAk8W&#10;GGmi4Mbbb+fP56/tz/ZXe4fOX+LUfm9/tPcw38N8hwALwjXW5xC/0TsXW2e63Bx14hpNMcxHsFfE&#10;ZX8B48bbLuTInUJcCvspQiMJKIIgbraYLaczuKRTgefj6XS27K+KHQOiETBcTOYzjCgARvPlaD5N&#10;gIzkkTMyWefDa2YUiosCS6GjlCQnhzc+xKoeIfG3NjdCymQHqVEDaScxPyVgcQ7WgqWyIJPXFUZE&#10;VvB2aHCJ0Rspyhgdebyr9hvp0IFEx6UvaQAnl7BY1Jb4usOlo86LSgR4XlKoAl9dRkvdC9lpF1Xc&#10;m/K0c38EBoOkpnozRwde7lP04wNe/w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AG1Yx82QAAAAwB&#10;AAAPAAAAAAAAAAEAIAAAACIAAABkcnMvZG93bnJldi54bWxQSwECFAAUAAAACACHTuJAljwnjRoC&#10;AAAIBAAADgAAAAAAAAABACAAAAAoAQAAZHJzL2Uyb0RvYy54bWxQSwUGAAAAAAYABgBZAQAAtAUA&#10;AAAA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4221480</wp:posOffset>
                </wp:positionV>
                <wp:extent cx="17145" cy="2202180"/>
                <wp:effectExtent l="4445" t="0" r="8890" b="7620"/>
                <wp:wrapNone/>
                <wp:docPr id="33" name="Прямое соединение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9" idx="2"/>
                        <a:endCxn id="18" idx="0"/>
                      </wps:cNvCnPr>
                      <wps:spPr>
                        <a:xfrm>
                          <a:off x="5713095" y="5737225"/>
                          <a:ext cx="17145" cy="2202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64.8pt;margin-top:332.4pt;height:173.4pt;width:1.35pt;z-index:251696128;mso-width-relative:page;mso-height-relative:page;" filled="f" stroked="t" coordsize="21600,21600" o:gfxdata="UEsDBAoAAAAAAIdO4kAAAAAAAAAAAAAAAAAEAAAAZHJzL1BLAwQUAAAACACHTuJADO95KNkAAAAM&#10;AQAADwAAAGRycy9kb3ducmV2LnhtbE2PQU+EMBCF7yb+h2ZMvLkF1sCKlD2YeDAxUdGDxy7MUpRO&#10;se0C/nvHkx4n8+V771X71Y5iRh8GRwrSTQICqXXdQL2Ct9f7qx2IEDV1enSECr4xwL4+P6t02bmF&#10;XnBuYi9YQqHUCkyMUyllaA1aHTZuQuLf0XmrI5++l53XC8vtKLMkyaXVA3GC0RPeGWw/m5NlCxVf&#10;x3X0789Pj2bXLB/4MBeo1OVFmtyCiLjGPxh+63N1qLnTwZ2oC2JUUGQ3OaMK8vyaNzBRbLMtiAOj&#10;SZrmIOtK/h9R/wBQSwMEFAAAAAgAh07iQEethSscAgAAFgQAAA4AAABkcnMvZTJvRG9jLnhtbK2T&#10;S44TMRCG90jcwfKe9ItMMq10ZpFo2CCIBBzAcbu7Lfkl25NOdnACjsAlGIkFwxk6N6LsTubFZhb0&#10;wi67yl+5/i4vrvZSoB2zjmtV4WySYsQU1TVXbYW/fL5+M8fIeaJqIrRiFT4wh6+Wr18telOyXHda&#10;1MwigChX9qbCnfemTBJHOyaJm2jDFDgbbSXxsLRtUlvSA12KJE/Ti6TXtjZWU+Yc7K5HJz4R7UuA&#10;umk4ZWtNbyRTfqRaJoiHklzHjcPLeNumYdR/bBrHPBIVhkp9HCEJ2NswJssFKVtLTMfp6QrkJVd4&#10;VpMkXEHSe9SaeIJuLP8HJTm12unGT6iWyVhIVASqyNJn2nzqiGGxFpDamXvR3f/D0g+7jUW8rnBR&#10;YKSIhD8+/Dh+PX4ffg9/hlt0/Bam4efwa7iD+Q7mWwSxIFxvXAnnV2pjQ+nOr/Yqoi4xTPsK56O8&#10;TNVnTwbNFV1R+eQJISycGVn7xsrABIEQgKazrEgvpxgdgl3M8nx6Qu89ohCQzbK34Kbgz/M0z+Yj&#10;n5RnkLHOv2NaomBUWHAVhCUl2b13HmpJSHkOCdtKX3MhYnMIhfoKXxRTaBlKoOEbaDQwpQHRnGox&#10;IqKFl0S9jUSnBa/D6aiJbbcrYdGOhP6LX7g4ZHsSFlKvievGuOga65Pcw2MTXFZ4/vi0UAB5ECxY&#10;W10fNjbAwwraJaY5tXbox8frGPXwnJd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AzveSjZAAAA&#10;DAEAAA8AAAAAAAAAAQAgAAAAIgAAAGRycy9kb3ducmV2LnhtbFBLAQIUABQAAAAIAIdO4kBHrYUr&#10;HAIAABYEAAAOAAAAAAAAAAEAIAAAACgBAABkcnMvZTJvRG9jLnhtbFBLBQYAAAAABgAGAFkBAAC2&#10;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3261995</wp:posOffset>
                </wp:positionH>
                <wp:positionV relativeFrom="paragraph">
                  <wp:posOffset>3912870</wp:posOffset>
                </wp:positionV>
                <wp:extent cx="590550" cy="61595"/>
                <wp:effectExtent l="635" t="4445" r="3175" b="10160"/>
                <wp:wrapNone/>
                <wp:docPr id="27" name="Прямое соединение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3" idx="3"/>
                        <a:endCxn id="9" idx="1"/>
                      </wps:cNvCnPr>
                      <wps:spPr>
                        <a:xfrm flipV="1">
                          <a:off x="4342130" y="5428615"/>
                          <a:ext cx="590550" cy="61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256.85pt;margin-top:308.1pt;height:4.85pt;width:46.5pt;z-index:251695104;mso-width-relative:page;mso-height-relative:page;" filled="f" stroked="t" coordsize="21600,21600" o:gfxdata="UEsDBAoAAAAAAIdO4kAAAAAAAAAAAAAAAAAEAAAAZHJzL1BLAwQUAAAACACHTuJAtNRa4dkAAAAL&#10;AQAADwAAAGRycy9kb3ducmV2LnhtbE2Py07DMBBF90j8gzVI7KjtlBqSxqkoErBDoqV7N54mUWM7&#10;xE5b/p5hBbt5HN05U64urmcnHGMXvAY5E8DQ18F2vtHwuX25ewQWk/HW9MGjhm+MsKqur0pT2HD2&#10;H3japIZRiI+F0dCmNBScx7pFZ+IsDOhpdwijM4naseF2NGcKdz3PhFDcmc7ThdYM+NxifdxMTsN6&#10;m89f7W56O77n9/i0zmWcvnZa395IsQSW8JL+YPjVJ3WoyGkfJm8j6zUs5PyBUA1KqgwYEUoomuyp&#10;yBY58Krk/3+ofgBQSwMEFAAAAAgAh07iQA3gyEEfAgAAHwQAAA4AAABkcnMvZTJvRG9jLnhtbK1T&#10;S27bMBDdF+gdCO5r+ZvaguUsbKSbojXQz56mSIkAfyAZy961J+gReokG6KLpGeQbdUgpiZNssqgW&#10;/L2Zx3lPw+XlQUm0Z84Lows8GgwxYpqaUuiqwF8+X72ZY+QD0SWRRrMCH5nHl6vXr5aNzdnY1EaW&#10;zCEg0T5vbIHrEGyeZZ7WTBE/MJZpALlxigTYuiorHWmAXclsPBxeZI1xpXWGMu/hdNOBuGd0LyE0&#10;nAvKNoZeK6ZDx+qYJAEk+VpYj1epWs4ZDR859ywgWWBQGtIIl8B6F8dstSR55YitBe1LIC8p4Ykm&#10;RYSGS++pNiQQdO3EMyolqDPe8DCgRmWdkOQIqBgNn3jzqSaWJS1gtbf3pvv/R0s/7LcOibLA47cY&#10;aaLgj7c/T99OP9o/7d/2Bp2+x6n91f5ub2G+hfkGQSwY11ifQ/5ab12U7sP6oBPVdIJhPhR40vnL&#10;dHkHLXpkFJHsEUPceNtxHbhTiEthv0KLJmPBKgSM08l0PJrA3zsWeDYdzy9Gs/6OQ0AUAmaL4WwG&#10;OIUAABcJzkgeGWOV1vnwjhmF4qLAUujoMMnJ/r0PsaaHkHiszZWQMnWJ1KgBzkliJ9D5HDoOLlIW&#10;3PO6wojICp4UDS4xeiNFGbOTOa7araVDexIbMX3JAbDtPCwWtSG+7uIS1MlTIsCrk0IVeH6eLXVv&#10;Y+dc9HBnyuPW3dkLfZNE9T0eG/N8n7If3vXqH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TUWuHZ&#10;AAAACwEAAA8AAAAAAAAAAQAgAAAAIgAAAGRycy9kb3ducmV2LnhtbFBLAQIUABQAAAAIAIdO4kAN&#10;4MhBHwIAAB8EAAAOAAAAAAAAAAEAIAAAACgBAABkcnMvZTJvRG9jLnhtbFBLBQYAAAAABgAGAFkB&#10;AAC5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-168910</wp:posOffset>
                </wp:positionH>
                <wp:positionV relativeFrom="paragraph">
                  <wp:posOffset>7256780</wp:posOffset>
                </wp:positionV>
                <wp:extent cx="1560195" cy="617220"/>
                <wp:effectExtent l="6350" t="6350" r="18415" b="16510"/>
                <wp:wrapNone/>
                <wp:docPr id="23" name="Скругленный 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Сетевая карта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TP-LINK TG-3468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3.3pt;margin-top:571.4pt;height:48.6pt;width:122.85pt;z-index:251691008;v-text-anchor:middle;mso-width-relative:page;mso-height-relative:page;" fillcolor="#FFFFFF [3212]" filled="t" stroked="t" coordsize="21600,21600" arcsize="0.166666666666667" o:gfxdata="UEsDBAoAAAAAAIdO4kAAAAAAAAAAAAAAAAAEAAAAZHJzL1BLAwQUAAAACACHTuJAEldmuNoAAAAN&#10;AQAADwAAAGRycy9kb3ducmV2LnhtbE2PwU7DMAyG70i8Q2QkbizJyrpSmu4wCQmkXRhIXLM2NBWJ&#10;U5JsK2+PObGj/X/6/bnZzN6xk4lpDKhALgQwg13oRxwUvL893VXAUtbYaxfQKPgxCTbt9VWj6z6c&#10;8dWc9nlgVIKp1gpszlPNeeqs8TotwmSQss8Qvc40xoH3UZ+p3Du+FKLkXo9IF6yezNaa7mt/9Api&#10;nuV6dvYbV/nZb1+63Qcvdkrd3kjxCCybOf/D8KdP6tCS0yEcsU/MKSiL4p5QCkSxKoERUq0fJLAD&#10;rWSxrIC3Db/8ov0FUEsDBBQAAAAIAIdO4kCx+7QeowIAACYFAAAOAAAAZHJzL2Uyb0RvYy54bWyt&#10;VM1uEzEQviPxDpbvdHdDf6NuqihREFJFKwri7Hi9WUv+w3ayKSckjiDxDDwDQoKWllfYvBFj77ZJ&#10;Sw89sAfvjGf8zcznGR8eLaVAC2Yd1yrH2VaKEVNUF1zNcvz2zeTZPkbOE1UQoRXL8Tlz+Gjw9Mlh&#10;bfqspystCmYRgCjXr02OK+9NP0kcrZgkbksbpsBYaiuJB9XOksKSGtClSHppupvU2hbGasqcg91x&#10;a8Qdon0MoC5LTtlY07lkyreolgnioSRXcePwIGZbloz6k7J0zCORY6jUxxWCgDwNazI4JP2ZJabi&#10;tEuBPCaFezVJwhUEvYUaE0/Q3PJ/oCSnVjtd+i2qZdIWEhmBKrL0HjdnFTEs1gJUO3NLuvt/sPTV&#10;4tQiXuS49xwjRSTcePOtuVh9XH1qvjeXzY/mqrlafW5+oeYPbH5tfjfX0XTdXK6+gPFnc4HgLBBZ&#10;G9cHvDNzajvNgRhYWZZWhj/Ui5aR/PNb8tnSIwqb2c5umh3sYETBtpvt9XrxdpL1aWOdf8G0REHI&#10;sdVzVbyGG47Ek8Wx8xAW/G/8QkSnBS8mXIio2Nl0JCxaEOiGSfxC3nDkjptQqIZ8enspdAkl0OMl&#10;9BaI0gBPTs0wImIGw0O9jbHvnHabQdL4PRQkJDkmrmqTiQjBjfQl9zBfgssc72+eFgoyDRS3pAZp&#10;qotzuD2r27Z2hk44wB4T50+JhT6G/GHS/QkspdBQlO4kjCptPzy0H/yhvcCKUQ1zAQW/nxPLMBIv&#10;FTTeQba9HQYpKts7e3BLyG5appsWNZcjDWRn8KYYGsXg78WNWFot38GDMAxRwUQUhdgttZ0y8u28&#10;wpNC2XAY3WB4DPHH6szQAB54U3o497rksQnW7HSkwfjEi+5GPcznph691s/b4C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WBQAAW0NvbnRlbnRf&#10;VHlwZXNdLnhtbFBLAQIUAAoAAAAAAIdO4kAAAAAAAAAAAAAAAAAGAAAAAAAAAAAAEAAAAPgDAABf&#10;cmVscy9QSwECFAAUAAAACACHTuJAihRmPNEAAACUAQAACwAAAAAAAAABACAAAAAcBAAAX3JlbHMv&#10;LnJlbHNQSwECFAAKAAAAAACHTuJAAAAAAAAAAAAAAAAABAAAAAAAAAAAABAAAAAAAAAAZHJzL1BL&#10;AQIUABQAAAAIAIdO4kASV2a42gAAAA0BAAAPAAAAAAAAAAEAIAAAACIAAABkcnMvZG93bnJldi54&#10;bWxQSwECFAAUAAAACACHTuJAsfu0HqMCAAAmBQAADgAAAAAAAAABACAAAAApAQAAZHJzL2Uyb0Rv&#10;Yy54bWxQSwUGAAAAAAYABgBZAQAAPg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Сетевая карта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TP-LINK TG-3468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1123315</wp:posOffset>
                </wp:positionH>
                <wp:positionV relativeFrom="paragraph">
                  <wp:posOffset>4978400</wp:posOffset>
                </wp:positionV>
                <wp:extent cx="644525" cy="245110"/>
                <wp:effectExtent l="4445" t="4445" r="6350" b="9525"/>
                <wp:wrapNone/>
                <wp:docPr id="26" name="Текстовое поле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3730" y="6430645"/>
                          <a:ext cx="644525" cy="2451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Чипсет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8.45pt;margin-top:392pt;height:19.3pt;width:50.75pt;z-index:251694080;mso-width-relative:page;mso-height-relative:page;" fillcolor="#FFFFFF [3201]" filled="t" stroked="t" coordsize="21600,21600" o:gfxdata="UEsDBAoAAAAAAIdO4kAAAAAAAAAAAAAAAAAEAAAAZHJzL1BLAwQUAAAACACHTuJAWyIQZtYAAAAL&#10;AQAADwAAAGRycy9kb3ducmV2LnhtbE2PPU/DMBCGdyT+g3VIbNSpi9IQ4lQCCQmxUbKwufE1ibDP&#10;ke025d9zTLDdq3v0fjS7i3fijDFNgTSsVwUIpD7YiQYN3cfLXQUiZUPWuECo4RsT7Nrrq8bUNiz0&#10;jud9HgSbUKqNhjHnuZYy9SN6k1ZhRuLfMURvMss4SBvNwubeSVUUpfRmIk4YzYzPI/Zf+5PX8Fo+&#10;5U/s7JvdqE1YOtnHo0ta396si0cQGS/5D4bf+lwdWu50CCeySTjW2/KBUQ3b6p5HMaH4AnHQUClV&#10;gmwb+X9D+wNQSwMEFAAAAAgAh07iQIEd8xJ4AgAA1gQAAA4AAABkcnMvZTJvRG9jLnhtbK1UzW4T&#10;MRC+I/EOlu9087NJadRNFVoFIVW0UkGcHa83u8JrG9vJbrnRR+ERkHoBCV4hfSM+e5P+cuiBSPGO&#10;PeNvZr6Z8eFRW0uyFtZVWmW0v9ejRCiu80otM/rxw/zVa0qcZypnUiuR0Uvh6NH05YvDxkzEQJda&#10;5sISgCg3aUxGS+/NJEkcL0XN3J42QkFZaFszj61dJrllDdBrmQx6vXHSaJsbq7lwDqcnnZJuEe1z&#10;AHVRVFycaL6qhfIdqhWSeaTkyso4Oo3RFoXg/qwonPBEZhSZ+rjCCeRFWJPpIZssLTNlxbchsOeE&#10;8CinmlUKTm+hTphnZGWrJ1B1xa12uvB7XNdJl0hkBFn0e4+4uSiZETEXUO3MLenu/8Hy9+tzS6o8&#10;o4MxJYrVqPjm++Z68/Pm283V5vfmB/7XZPMHn18QYAXKGuMmuHlhcNe3b3SLRtqdOxwGJtrC1uGL&#10;HEnQH/SG+0PQfpnRcTrsjdNRR75oPeEwGKfpaDCihMNgkI76/Vic5A7IWOffCl2TIGTUoraRcrY+&#10;dR5BwXRnEvw6Lat8XkkZN3a5OJaWrBn6YB5/wTuuPDCTijSIZDjqReQHuoB9C7GQjH9+igA8qQAb&#10;+Ol4CJJvF+2WtIXOL8GZ1V0jOsPnFXBPmfPnzKLzQBBm059hKaRGMHorUVJq+/Vf58EeDQEtJQ06&#10;OaPuy4pZQYl8p9AqB/00Da0fN+lof4CNva9Z3NeoVX2sQVIfr4DhUQz2Xu7Ewur6E0Z4FrxCxRSH&#10;74z6nXjsu/nCE8DFbBaN0OyG+VN1YXiADiVRerbyuqhi6QJNHTdb9tDusTzb0QzzdH8fre6eo+l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WyIQZtYAAAALAQAADwAAAAAAAAABACAAAAAiAAAAZHJz&#10;L2Rvd25yZXYueG1sUEsBAhQAFAAAAAgAh07iQIEd8xJ4AgAA1gQAAA4AAAAAAAAAAQAgAAAAJQEA&#10;AGRycy9lMm9Eb2MueG1sUEsFBgAAAAAGAAYAWQEAAA8G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Чипсет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4413250</wp:posOffset>
                </wp:positionV>
                <wp:extent cx="2010410" cy="1244600"/>
                <wp:effectExtent l="0" t="0" r="1270" b="508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1" idx="2"/>
                        <a:endCxn id="24" idx="0"/>
                      </wps:cNvCnPr>
                      <wps:spPr>
                        <a:xfrm flipH="1">
                          <a:off x="1662430" y="5928995"/>
                          <a:ext cx="2010410" cy="124460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8pt;margin-top:347.5pt;height:98pt;width:158.3pt;z-index:251693056;mso-width-relative:page;mso-height-relative:page;" filled="f" stroked="t" coordsize="21600,21600" o:gfxdata="UEsDBAoAAAAAAIdO4kAAAAAAAAAAAAAAAAAEAAAAZHJzL1BLAwQUAAAACACHTuJA3enSsdkAAAAK&#10;AQAADwAAAGRycy9kb3ducmV2LnhtbE2PQU+DQBCF7yb+h8008WYXiCUFGZpoYkyPtjV6XNgpkLK7&#10;yC4F/73jSW9v8l7efK/YLaYXVxp95yxCvI5AkK2d7myDcDq+3G9B+KCsVr2zhPBNHnbl7U2hcu1m&#10;+0bXQ2gEl1ifK4Q2hCGX0tctGeXXbiDL3tmNRgU+x0bqUc1cbnqZRFEqjeosf2jVQM8t1ZfDZBCW&#10;Yb+8Jx8TfX5l8yyPT5tL9bpHvFvF0SOIQEv4C8MvPqNDyUyVm6z2okfIUp4SENJsw4IDD3GSgqgQ&#10;tlkcgSwL+X9C+QNQSwMEFAAAAAgAh07iQA0MFzNWAgAAiQQAAA4AAABkcnMvZTJvRG9jLnhtbK1U&#10;zXLTMBC+M8M7aHQnTkwaGk+dHhIKBwYyAzzARpZtzehvJDVOboUX6CPwClw48DN9BueNWMmhpeXS&#10;Az7IK+/q228/7frsfKck2XLnhdElnYzGlHDNTCV0U9KPHy6enVLiA+gKpNG8pHvu6fni6ZOzzhY8&#10;N62RFXcEQbQvOlvSNgRbZJlnLVfgR8Zyjc7aOAUBt67JKgcdoiuZ5ePxLOuMq6wzjHuPX1eDkx4R&#10;3WMATV0LxleGXSquw4DquISAJflWWE8XiW1dcxbe1bXngciSYqUhrZgE7U1cs8UZFI0D2wp2pACP&#10;ofCgJgVCY9JbqBUEIJdO/AOlBHPGmzqMmFHZUEhSBKuYjB9o874Fy1MtKLW3t6L7/wfL3m7Xjoiq&#10;pPkJJRoU3nj/5XB1uO5/9V8P1+Twqb/B5fD5cNV/63/2P/qb/jvBYFSus75AgKVeu1i7D8udTljT&#10;CcX3DkEHgbmu/rjy6dGVtM/uQcSNtwPYrnaK1FLY19ikSVoUiyDkZDbLp8/x/vYlPZnnp/N54gIF&#10;3wXCYk4UcjrBAIYRk3w6nY2HXFBE0MjUOh9ecaNINErqgwPRtGFptMaOMW5ICNs3PmCZ2d2BeFib&#10;CyFlahypSRdzvMAMhAFOQ41diKayqKjXDSUgGxwzFlyqwRspqng86eWazVI6soXYnOmJcmG6e2GR&#10;4wp8O8Ql16CqEgEnUQpV0tPb01C0HKqXuiJhb/EywTnT0UhT8YoSyZFNtBL/AEI+KhQ5SY3U7m4o&#10;WhtT7dcuUo477NBE/jhNcQT+3qeouz/I4j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d6dKx2QAA&#10;AAoBAAAPAAAAAAAAAAEAIAAAACIAAABkcnMvZG93bnJldi54bWxQSwECFAAUAAAACACHTuJADQwX&#10;M1YCAACJBAAADgAAAAAAAAABACAAAAAoAQAAZHJzL2Uyb0RvYy54bWxQSwUGAAAAAAYABgBZAQAA&#10;8AUAAAAA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5657850</wp:posOffset>
                </wp:positionV>
                <wp:extent cx="1614805" cy="617220"/>
                <wp:effectExtent l="6350" t="6350" r="9525" b="16510"/>
                <wp:wrapNone/>
                <wp:docPr id="24" name="Скругленный 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480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AMD HD Audio Device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5.6pt;margin-top:445.5pt;height:48.6pt;width:127.15pt;z-index:251692032;v-text-anchor:middle;mso-width-relative:page;mso-height-relative:page;" fillcolor="#FFFFFF [3212]" filled="t" stroked="t" coordsize="21600,21600" arcsize="0.166666666666667" o:gfxdata="UEsDBAoAAAAAAIdO4kAAAAAAAAAAAAAAAAAEAAAAZHJzL1BLAwQUAAAACACHTuJAod1eY9kAAAAL&#10;AQAADwAAAGRycy9kb3ducmV2LnhtbE2PwU7DMBBE70j8g7VI3FrHKaVpiNNDJSSQeqEgcXVjN46w&#10;18F22/D3LCd6XO3TzJtmM3nHziamIaAEMS+AGeyCHrCX8PH+PKuApaxQKxfQSPgxCTbt7U2jah0u&#10;+GbO+9wzCsFUKwk257HmPHXWeJXmYTRIv2OIXmU6Y891VBcK946XRfHIvRqQGqwazdaa7mt/8hJi&#10;nsRqcvYbl/nFb1+73Sdf7KS8vxPFE7BspvwPw58+qUNLTodwQp2YkzBbiJJQCdVa0CgiSvGwBHaQ&#10;sK6qEnjb8OsN7S9QSwMEFAAAAAgAh07iQO1Sf96oAgAAMQUAAA4AAABkcnMvZTJvRG9jLnhtbK1U&#10;zW4TMRC+I/EOlu90d6P0L+qmihoFIVW0IiDOjtebteQ/bCebckLiSCWegWdASNDS8gqbN2Ls3bZp&#10;6aEH9uCd8fx/M+ODw5UUaMms41rlONtKMWKK6oKreY7fvZ282MPIeaIKIrRiOT5jDh8Onz87qM2A&#10;9XSlRcEsAifKDWqT48p7M0gSRysmidvShikQltpK4oG186SwpAbvUiS9NN1Jam0LYzVlzsHtuBXi&#10;zqN9ikNdlpyysaYLyZRvvVomiIeSXMWNw8OYbVky6k/K0jGPRI6hUh9PCAL0LJzJ8IAM5paYitMu&#10;BfKUFB7UJAlXEPTW1Zh4ghaW/+NKcmq106XfolombSEREagiSx9gM62IYbEWgNqZW9Dd/3NLXy9P&#10;LeJFjnt9jBSR0PHmW3Ox/rT+3HxvLpsfzVVztf7S/ELNH7j82vxurqPourlcn4PwZ3OBwBaArI0b&#10;gL+pObUd54AMqKxKK8Mf6kWrCP7ZLfhs5RGFy2x7J832tzGiINvJdnu92J3kztpY518yLVEgcmz1&#10;QhVvoMMReLI8dh7Cgv6NXojotODFhAsRGTufHQmLlgSmYRK/kDeY3FMTCtWQT283hSmhBGa8hNkC&#10;UhrAyak5RkTMYXmotzH2PWu3GSSN32NBQpJj4qo2meghqJGB5B72S3CZ471Na6Eg0wBxC2qg/Gq2&#10;6pCe6eIMGml1O+HO0AmHCMfE+VNiYaShFFh6fwJHKTTUpzsKo0rbj4/dB32YNJBiVMOKQO0fFsQy&#10;jMQrBTO4n/X7Yaci09/ehYYhuymZbUrUQh5pwD2D58XQSAZ9L27I0mr5Ht6GUYgKIqIoxG5R7pgj&#10;364uvC6UjUZRDfbIEH+spoYG5wFCpUcLr0se5yEA1aLT4QebFHvebX1Y1U0+at29dMO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GgUAAFtDb250&#10;ZW50X1R5cGVzXS54bWxQSwECFAAKAAAAAACHTuJAAAAAAAAAAAAAAAAABgAAAAAAAAAAABAAAAD8&#10;AwAAX3JlbHMvUEsBAhQAFAAAAAgAh07iQIoUZjzRAAAAlAEAAAsAAAAAAAAAAQAgAAAAIAQAAF9y&#10;ZWxzLy5yZWxzUEsBAhQACgAAAAAAh07iQAAAAAAAAAAAAAAAAAQAAAAAAAAAAAAQAAAAAAAAAGRy&#10;cy9QSwECFAAUAAAACACHTuJAod1eY9kAAAALAQAADwAAAAAAAAABACAAAAAiAAAAZHJzL2Rvd25y&#10;ZXYueG1sUEsBAhQAFAAAAAgAh07iQO1Sf96oAgAAMQUAAA4AAAAAAAAAAQAgAAAAKAEAAGRycy9l&#10;Mm9Eb2MueG1sUEsFBgAAAAAGAAYAWQEAAEI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AMD HD Audio Device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3895090</wp:posOffset>
                </wp:positionH>
                <wp:positionV relativeFrom="paragraph">
                  <wp:posOffset>7156450</wp:posOffset>
                </wp:positionV>
                <wp:extent cx="1560195" cy="617220"/>
                <wp:effectExtent l="6350" t="6350" r="18415" b="16510"/>
                <wp:wrapNone/>
                <wp:docPr id="22" name="Скругленный прямоугольник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BIOS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6.7pt;margin-top:563.5pt;height:48.6pt;width:122.85pt;z-index:251689984;v-text-anchor:middle;mso-width-relative:page;mso-height-relative:page;" fillcolor="#FFFFFF [3212]" filled="t" stroked="t" coordsize="21600,21600" arcsize="0.166666666666667" o:gfxdata="UEsDBAoAAAAAAIdO4kAAAAAAAAAAAAAAAAAEAAAAZHJzL1BLAwQUAAAACACHTuJAFg6/aNkAAAAN&#10;AQAADwAAAGRycy9kb3ducmV2LnhtbE2PzU7DMBCE70i8g7VI3Khj95cQp4dKSCD1QkHi6sYmjrDX&#10;wXbb8PYsJzjuzKfZmWY7Bc/ONuUhogIxq4BZ7KIZsFfw9vp4twGWi0ajfUSr4Ntm2LbXV42uTbzg&#10;iz0fSs8oBHOtFbhSxprz3DkbdJ7F0SJ5HzEFXehMPTdJXyg8eC6rasWDHpA+OD3anbPd5+EUFKQy&#10;ifXk3Rcuy1PYPXf7dz7fK3V7I6oHYMVO5Q+G3/pUHVrqdIwnNJl5BSsxXxBKhpBrWkXIZnkvgB1J&#10;knIhgbcN/7+i/QFQSwMEFAAAAAgAh07iQMzAZiyjAgAAJgUAAA4AAABkcnMvZTJvRG9jLnhtbK1U&#10;zW4TMRC+I/EOlu90f9TfqJsqahSEVNGKgjg7Xm/Wkv+wnWzKCYkjlXgGngEhQUvLK2zeiLF326al&#10;hx7Yg3fGM/5m5vOM9w+WUqAFs45rVeBsI8WIKapLrmYFfvd28mIXI+eJKonQihX4jDl8MHz+bL8x&#10;A5brWouSWQQgyg0aU+DaezNIEkdrJonb0IYpMFbaSuJBtbOktKQBdCmSPE23k0bb0lhNmXOwO+6M&#10;uEe0TwHUVcUpG2s6l0z5DtUyQTyU5GpuHB7GbKuKUX9cVY55JAoMlfq4QhCQp2FNhvtkMLPE1Jz2&#10;KZCnpPCgJkm4gqC3UGPiCZpb/g+U5NRqpyu/QbVMukIiI1BFlj7g5rQmhsVagGpnbkl3/w+Wvl6c&#10;WMTLAuc5RopIuPH2W3ux+rT63H5vL9sf7VV7tfrS/kLtH9j82v5ur6Ppur1cnYPxZ3uB4CwQ2Rg3&#10;ALxTc2J7zYEYWFlWVoY/1IuWkfyzW/LZ0iMKm9nWdprtbWFEwbad7eR5vJ3k7rSxzr9kWqIgFNjq&#10;uSrfwA1H4sniyHkIC/43fiGi04KXEy5EVOxseigsWhDohkn8Qt5w5J6bUKiBfPKdFLqEEujxCnoL&#10;RGmAJ6dmGBExg+Gh3sbY90679SBp/B4LEpIcE1d3yUSE4EYGknuYL8FlgXfXTwsFmQaKO1KDNNXl&#10;Gdye1V1bO0MnHGCPiPMnxEIfQ/4w6f4YlkpoKEr3Eka1th8f2w/+0F5gxaiBuYCCP8yJZRiJVwoa&#10;by/b3AyDFJXNrR24JWTXLdN1i5rLQw1kZ/CmGBrF4O/FjVhZLd/DgzAKUcFEFIXYHbW9cui7eYUn&#10;hbLRKLrB8Bjij9SpoQE88Kb0aO51xWMT3LHTkwbjEy+6H/Uwn+t69Lp73oZ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BUFAABbQ29udGVudF9U&#10;eXBlc10ueG1sUEsBAhQACgAAAAAAh07iQAAAAAAAAAAAAAAAAAYAAAAAAAAAAAAQAAAA9wMAAF9y&#10;ZWxzL1BLAQIUABQAAAAIAIdO4kCKFGY80QAAAJQBAAALAAAAAAAAAAEAIAAAABsEAABfcmVscy8u&#10;cmVsc1BLAQIUAAoAAAAAAIdO4kAAAAAAAAAAAAAAAAAEAAAAAAAAAAAAEAAAAAAAAABkcnMvUEsB&#10;AhQAFAAAAAgAh07iQBYOv2jZAAAADQEAAA8AAAAAAAAAAQAgAAAAIgAAAGRycy9kb3ducmV2Lnht&#10;bFBLAQIUABQAAAAIAIdO4kDMwGYsowIAACYFAAAOAAAAAAAAAAEAIAAAACgBAABkcnMvZTJvRG9j&#10;LnhtbFBLBQYAAAAABgAGAFkBAAA9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BIOS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-177800</wp:posOffset>
                </wp:positionH>
                <wp:positionV relativeFrom="paragraph">
                  <wp:posOffset>6476365</wp:posOffset>
                </wp:positionV>
                <wp:extent cx="1560195" cy="617220"/>
                <wp:effectExtent l="6350" t="6350" r="18415" b="16510"/>
                <wp:wrapNone/>
                <wp:docPr id="19" name="Скругленный 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SSD 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KINGSTON OM8PCP3512F-AB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4pt;margin-top:509.95pt;height:48.6pt;width:122.85pt;z-index:251688960;v-text-anchor:middle;mso-width-relative:page;mso-height-relative:page;" fillcolor="#FFFFFF [3212]" filled="t" stroked="t" coordsize="21600,21600" arcsize="0.166666666666667" o:gfxdata="UEsDBAoAAAAAAIdO4kAAAAAAAAAAAAAAAAAEAAAAZHJzL1BLAwQUAAAACACHTuJAgK78RtkAAAAN&#10;AQAADwAAAGRycy9kb3ducmV2LnhtbE2PwU7DMBBE70j8g7VI3FrbQZA2xOmhEhJIvdAicXVjE0fY&#10;62C7bfh7lhMcd2Y0+6bdzMGzs015jKhALgUwi300Iw4K3g5PixWwXDQa7SNaBd82w6a7vmp1Y+IF&#10;X+15XwZGJZgbrcCVMjWc597ZoPMyThbJ+4gp6EJnGrhJ+kLlwfNKiAce9Ij0wenJbp3tP/enoCCV&#10;Wdazd194X57D9qXfvfO7nVK3N1I8Ait2Ln9h+MUndOiI6RhPaDLzChbVirYUMoRcr4FRpJJ1DexI&#10;kpS1BN61/P+K7gdQSwMEFAAAAAgAh07iQCwwe0WiAgAAJgUAAA4AAABkcnMvZTJvRG9jLnhtbK1U&#10;zW4TMRC+I/EOlu90k6i/UZMqahSEVNGKgjg7Xm92Jf9hOz/lhMSRSjwDz4CQoKXlFTZvxGdv2qal&#10;hx7Yg3fGM/5m5vOM9w8WSpKZcL4yukfbGy1KhOYmr/SkR9+9Hb3YpcQHpnMmjRY9eiY8Peg/f7Y/&#10;t13RMaWRuXAEINp357ZHyxBsN8s8L4VifsNYoWEsjFMsQHWTLHdsDnQls06rtZ3NjcutM1x4j91h&#10;Y6QrRPcUQFMUFRdDw6dK6NCgOiFZQEm+rKyn/ZRtUQgejovCi0Bkj6LSkFYEgTyOa9bfZ92JY7as&#10;+CoF9pQUHtSkWKUR9BZqyAIjU1f9A6Uq7ow3RdjgRmVNIYkRVNFuPeDmtGRWpFpAtbe3pPv/B8tf&#10;z04cqXJ0wh4lminceP2tvlh+Wn6uv9eX9Y/6qr5afql/kfoPNr/Wv+vrZLquL5fnMP6sLwjOgsi5&#10;9V3gndoTt9I8xMjKonAq/lEvWSTyz27JF4tAODbbW9ut9t4WJRy27fZOp5NuJ7s7bZ0PL4VRJAo9&#10;6sxU529ww4l4NjvyAWHhf+MXI3ojq3xUSZkUNxkfSkdmDN0wSl/MG0fuuUlN5sins9NCl3CGHi/Q&#10;WxCVBU9eTyhhcoLh4cGl2PdO+/UgrfQ9FiQmOWS+bJJJCNGNdVUVMF+yUj26u35aamQaKW5IjdLY&#10;5Ge4PWeatvaWjyrAHjEfTphDHyN/THo4xlJIg6LMSqKkNO7jY/vRH+0FKyVzzAUK/jBlTlAiX2k0&#10;3l57czMOUlI2t3ZwS8StW8brFj1VhwZkt/GmWJ7E6B/kjVg4o97jQRjEqDAxzRG7oXalHIZmXvGk&#10;cDEYJDcMj2XhSJ9aHsEjb9oMpsEUVWqCO3ZWpGF80kWvRj3O57qevO6et/5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FAUAAFtDb250ZW50X1R5&#10;cGVzXS54bWxQSwECFAAKAAAAAACHTuJAAAAAAAAAAAAAAAAABgAAAAAAAAAAABAAAAD2AwAAX3Jl&#10;bHMvUEsBAhQAFAAAAAgAh07iQIoUZjzRAAAAlAEAAAsAAAAAAAAAAQAgAAAAGgQAAF9yZWxzLy5y&#10;ZWxzUEsBAhQACgAAAAAAh07iQAAAAAAAAAAAAAAAAAQAAAAAAAAAAAAQAAAAAAAAAGRycy9QSwEC&#10;FAAUAAAACACHTuJAgK78RtkAAAANAQAADwAAAAAAAAABACAAAAAiAAAAZHJzL2Rvd25yZXYueG1s&#10;UEsBAhQAFAAAAAgAh07iQCwwe0WiAgAAJgUAAA4AAAAAAAAAAQAgAAAAKAEAAGRycy9lMm9Eb2Mu&#10;eG1sUEsFBgAAAAAGAAYAWQEAADwGAAAAAA=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SSD 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KINGSTON OM8PCP3512F-AB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3869690</wp:posOffset>
                </wp:positionH>
                <wp:positionV relativeFrom="paragraph">
                  <wp:posOffset>6423660</wp:posOffset>
                </wp:positionV>
                <wp:extent cx="1560195" cy="617220"/>
                <wp:effectExtent l="6350" t="6350" r="18415" b="16510"/>
                <wp:wrapNone/>
                <wp:docPr id="18" name="Скругленный 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019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Контроллер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4.7pt;margin-top:505.8pt;height:48.6pt;width:122.85pt;z-index:251687936;v-text-anchor:middle;mso-width-relative:page;mso-height-relative:page;" fillcolor="#FFFFFF [3212]" filled="t" stroked="t" coordsize="21600,21600" arcsize="0.166666666666667" o:gfxdata="UEsDBAoAAAAAAIdO4kAAAAAAAAAAAAAAAAAEAAAAZHJzL1BLAwQUAAAACACHTuJATSX+F9gAAAAN&#10;AQAADwAAAGRycy9kb3ducmV2LnhtbE2PwU7DMAyG70i8Q2QkbiwJ0FJK0x0mIYG0CwOJa9aEpiJx&#10;SpJt5e0xJzja/6ffn7v1Ejw72pSniArkSgCzOEQz4ajg7fXxqgGWi0ajfUSr4NtmWPfnZ51uTTzh&#10;iz3uysioBHOrFbhS5pbzPDgbdF7F2SJlHzEFXWhMIzdJn6g8eH4tRM2DnpAuOD3bjbPD5+4QFKSy&#10;yLvFuy+sylPYPA/bd36zVeryQooHYMUu5Q+GX31Sh56c9vGAJjOvoBb3t4RSIKSsgRHSVJUEtqeV&#10;FE0DvO/4/y/6H1BLAwQUAAAACACHTuJAUQupd6ICAAAmBQAADgAAAGRycy9lMm9Eb2MueG1srVTN&#10;bhMxEL4j8Q6W73STqL9RkypqFIRU0YqCODteb3Yl/2E7P+WExJFKPAPPgJCgpeUVNm/EZ2/apqWH&#10;HtiDd+wZfzPzzYz3DxZKkplwvjK6R9sbLUqE5iav9KRH370dvdilxAemcyaNFj16Jjw96D9/tj+3&#10;XdExpZG5cAQg2nfntkfLEGw3yzwvhWJ+w1ihoSyMUyxg6yZZ7tgc6EpmnVZrO5sbl1tnuPAep8NG&#10;SVeI7imApigqLoaGT5XQoUF1QrKAlHxZWU/7KdqiEDwcF4UXgcgeRaYhrXACeRzXrL/PuhPHbFnx&#10;VQjsKSE8yEmxSsPpLdSQBUamrvoHSlXcGW+KsMGNyppEEiPIot16wM1pyaxIuYBqb29J9/8Plr+e&#10;nThS5egE1F0zhYrX3+qL5afl5/p7fVn/qK/qq+WX+hep/+Dwa/27vk6q6/pyeQ7lz/qC4C6InFvf&#10;Bd6pPXGrnYcYWVkUTsU/8iWLRP7ZLfliEQjHYXtru9Xe26KEQ7fd3ul0UnWyu9vW+fBSGEWi0KPO&#10;THX+BhVOxLPZkQ9wC/sbu+jRG1nlo0rKtHGT8aF0ZMbQDaP0xbhx5Z6Z1GSOeDo7LXQJZ+jxAr0F&#10;UVnw5PWEEiYnGB4eXPJ977Zfd9JK32NOYpBD5ssmmIQQzVhXVQHzJSvVo7vrt6VGpJHihtQojU1+&#10;huo507S1t3xUAfaI+XDCHPoY8WPSwzGWQhokZVYSJaVxHx87j/ZoL2gpmWMukPCHKXOCEvlKo/H2&#10;2pubcZDSZnNrB1Uibl0zXtfoqTo0ILuNN8XyJEb7IG/Ewhn1Hg/CIHqFimkO3w21q81haOYVTwoX&#10;g0Eyw/BYFo70qeURPPKmzWAaTFGlJrhjZ0UaxicVejXqcT7X98nq7nnr/wV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AAAAAZHJzL1BLAQIU&#10;ABQAAAAIAIdO4kBNJf4X2AAAAA0BAAAPAAAAAAAAAAEAIAAAACIAAABkcnMvZG93bnJldi54bWxQ&#10;SwECFAAUAAAACACHTuJAUQupd6ICAAAmBQAADgAAAAAAAAABACAAAAAnAQAAZHJzL2Uyb0RvYy54&#10;bWxQSwUGAAAAAAYABgBZAQAAOw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Контроллер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5203190</wp:posOffset>
                </wp:positionH>
                <wp:positionV relativeFrom="paragraph">
                  <wp:posOffset>5742305</wp:posOffset>
                </wp:positionV>
                <wp:extent cx="1151890" cy="526415"/>
                <wp:effectExtent l="6350" t="6350" r="15240" b="15875"/>
                <wp:wrapNone/>
                <wp:docPr id="15" name="Скругленный прямоуголь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26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Клавиатура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9.7pt;margin-top:452.15pt;height:41.45pt;width:90.7pt;z-index:251685888;v-text-anchor:middle;mso-width-relative:page;mso-height-relative:page;" fillcolor="#FFFFFF [3212]" filled="t" stroked="t" coordsize="21600,21600" arcsize="0.166666666666667" o:gfxdata="UEsDBAoAAAAAAIdO4kAAAAAAAAAAAAAAAAAEAAAAZHJzL1BLAwQUAAAACACHTuJAE7vNV9kAAAAM&#10;AQAADwAAAGRycy9kb3ducmV2LnhtbE2PwU7DMAyG70i8Q2QkbizpNlhXmu4wCQmkXRhIXLPGNBWJ&#10;U5psK2+Pd4Kj7U+/v7/eTMGLE46pj6ShmCkQSG20PXUa3t+e7koQKRuyxkdCDT+YYNNcX9WmsvFM&#10;r3ja505wCKXKaHA5D5WUqXUYTJrFAYlvn3EMJvM4dtKO5szhwcu5Ug8ymJ74gzMDbh22X/tj0DDm&#10;qVhN3n3TfX4O25d29yEXO61vbwr1CCLjlP9guOizOjTsdIhHskl4DWWxXjKqYa2WCxAXQinFbQ68&#10;KldzkE0t/5dofgFQSwMEFAAAAAgAh07iQH36M/ygAgAAJgUAAA4AAABkcnMvZTJvRG9jLnhtbK1U&#10;zW4TMRC+I/EOlu90kyjpT9SkihoFIVVQURBnx+vNruQ/bCdpOSFxBIln4BkQErS0vMLmjfjsTdu0&#10;9NADe/DOeMbfzHye8f7BqZJkIZyvjB7Q9laLEqG5ySs9G9C3bybPdinxgemcSaPFgJ4JTw+GT5/s&#10;L21fdExpZC4cAYj2/aUd0DIE288yz0uhmN8yVmgYC+MUC1DdLMsdWwJdyazTam1nS+Ny6wwX3mN3&#10;3BjpGtE9BtAURcXF2PC5Ejo0qE5IFlCSLyvr6TBlWxSCh1dF4UUgckBRaUgrgkCexjUb7rP+zDFb&#10;VnydAntMCvdqUqzSCHoDNWaBkbmr/oFSFXfGmyJscaOyppDECKpot+5xc1IyK1ItoNrbG9L9/4Pl&#10;LxfHjlQ5OqFHiWYKN15/q89XH1ef6u/1Rf2jvqwvV5/rX6T+g82v9e/6Kpmu6ovVFxh/1ucEZ0Hk&#10;0vo+8E7ssVtrHmJk5bRwKv5RLzlN5J/dkC9OA+HYbLd77d093AuHrdfZ7jag2e1p63x4LowiURhQ&#10;Z+Y6f40bTsSzxZEPCAv/a78Y0RtZ5ZNKyqS42fRQOrJg6IZJ+mLeOHLHTWqyRD6dnVbMhqHHC/QW&#10;RGXBk9czSpicYXh4cCn2ndN+M0grfQ8FiUmOmS+bZBJCdGN9VQXMl6zUgO5unpYamUaKG1KjNDX5&#10;GW7PmaatveWTCrBHzIdj5tDHyB+THl5hKaRBUWYtUVIa9+Gh/eiP9oKVkiXmAgW/nzMnKJEvNBpv&#10;r93tAjYkpdvb6UBxm5bppkXP1aEB2W28KZYnMfoHeS0Wzqh3eBBGMSpMTHPEbqhdK4ehmVc8KVyM&#10;RskNw2NZONInlkfwyJs2o3kwRZWa4JadNWkYn3TR61GP87mpJ6/b5234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BO7zVfZAAAADAEAAA8AAAAAAAAAAQAgAAAAIgAAAGRycy9kb3ducmV2LnhtbFBL&#10;AQIUABQAAAAIAIdO4kB9+jP8oAIAACYFAAAOAAAAAAAAAAEAIAAAACgBAABkcnMvZTJvRG9jLnht&#10;bFBLBQYAAAAABgAGAFkBAAA6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Клавиатура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5201285</wp:posOffset>
                </wp:positionH>
                <wp:positionV relativeFrom="paragraph">
                  <wp:posOffset>5096510</wp:posOffset>
                </wp:positionV>
                <wp:extent cx="1151890" cy="526415"/>
                <wp:effectExtent l="6350" t="6350" r="15240" b="15875"/>
                <wp:wrapNone/>
                <wp:docPr id="17" name="Скругленный 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526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Монитор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9.55pt;margin-top:401.3pt;height:41.45pt;width:90.7pt;z-index:251686912;v-text-anchor:middle;mso-width-relative:page;mso-height-relative:page;" fillcolor="#FFFFFF [3212]" filled="t" stroked="t" coordsize="21600,21600" arcsize="0.166666666666667" o:gfxdata="UEsDBAoAAAAAAIdO4kAAAAAAAAAAAAAAAAAEAAAAZHJzL1BLAwQUAAAACACHTuJAmkxcn9gAAAAM&#10;AQAADwAAAGRycy9kb3ducmV2LnhtbE2PPU/DMBCGdyT+g3VIbNR2UUoIcTpUQgKpCy0SqxubOMI+&#10;B9ttw7/nOsF2H4/ee65dz8Gzk015jKhALgQwi300Iw4K3vfPdzWwXDQa7SNaBT82w7q7vmp1Y+IZ&#10;3+xpVwZGIZgbrcCVMjWc597ZoPMiThZp9xlT0IXaNHCT9JnCg+dLIVY86BHpgtOT3Tjbf+2OQUEq&#10;s3yYvfvGqryEzWu//eD3W6Vub6R4AlbsXP5guOiTOnTkdIhHNJl5BbV8lIRSIZYrYBdCCFEBO9Co&#10;rirgXcv/P9H9AlBLAwQUAAAACACHTuJAh4yXmZ8CAAAmBQAADgAAAGRycy9lMm9Eb2MueG1srVTN&#10;bhMxEL4j8Q6W72SzUdKfqJsqShSEVNGKgjg7Xm/Wkv+wnWzKCYkjlXgGngEhQUvLK2zeiLF326al&#10;hx7Yg3fGM/5m5vOMDw7XUqAVs45rleG008WIKapzrhYZfvd29mIPI+eJyonQimX4jDl8OHr+7KAy&#10;Q9bTpRY5swhAlBtWJsOl92aYJI6WTBLX0YYpMBbaSuJBtYskt6QCdCmSXre7k1Ta5sZqypyD3Wlj&#10;xC2ifQqgLgpO2VTTpWTKN6iWCeKhJFdy4/AoZlsUjPrjonDMI5FhqNTHFYKAPA9rMjogw4UlpuS0&#10;TYE8JYUHNUnCFQS9hZoST9DS8n+gJKdWO134DtUyaQqJjEAVafcBN6clMSzWAlQ7c0u6+3+w9PXq&#10;xCKeQyfsYqSIhBuvv9UXm0+bz/X3+rL+UV/VV5sv9S9U/4HNr/Xv+jqaruvLzTkYf9YXCM4CkZVx&#10;Q8A7NSe21RyIgZV1YWX4Q71oHck/uyWfrT2isJmmg3RvH+6Fgm3Q2+mngwCa3J021vmXTEsUhAxb&#10;vVT5G7jhSDxZHTnf+N/4hYhOC57PuBBRsYv5RFi0ItANs/i1Ie65CYUqyKe32w3ZEOjxAnoLRGmA&#10;J6cWGBGxgOGh3sbY90677SDd+D0WJCQ5Ja5skokIwY0MJfcwX4LLDO9tnxYKyAgUN6QGaa7zM7g9&#10;q5u2dobOOMAeEedPiIU+hvxh0v0xLIXQUJRuJYxKbT8+th/8ob3AilEFcwEFf1gSyzASrxQ03n7a&#10;7wOsj0p/sNsDxW5b5tsWtZQTDWSn8KYYGsXg78WNWFgt38ODMA5RwUQUhdgNta0y8c28wpNC2Xgc&#10;3WB4DPFH6tTQAB54U3q89LrgsQnu2GlJg/GJvdSOepjPbT163T1vo7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CaTFyf2AAAAAwBAAAPAAAAAAAAAAEAIAAAACIAAABkcnMvZG93bnJldi54bWxQSwEC&#10;FAAUAAAACACHTuJAh4yXmZ8CAAAmBQAADgAAAAAAAAABACAAAAAnAQAAZHJzL2Uyb0RvYy54bWxQ&#10;SwUGAAAAAAYABgBZAQAAOA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Монитор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5186680</wp:posOffset>
                </wp:positionH>
                <wp:positionV relativeFrom="paragraph">
                  <wp:posOffset>4465320</wp:posOffset>
                </wp:positionV>
                <wp:extent cx="1151890" cy="526415"/>
                <wp:effectExtent l="6350" t="6350" r="15240" b="15875"/>
                <wp:wrapNone/>
                <wp:docPr id="14" name="Скругленный прямоуголь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66815" y="5981065"/>
                          <a:ext cx="1151890" cy="5264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Тачпад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08.4pt;margin-top:351.6pt;height:41.45pt;width:90.7pt;z-index:251684864;v-text-anchor:middle;mso-width-relative:page;mso-height-relative:page;" fillcolor="#FFFFFF [3212]" filled="t" stroked="t" coordsize="21600,21600" arcsize="0.166666666666667" o:gfxdata="UEsDBAoAAAAAAIdO4kAAAAAAAAAAAAAAAAAEAAAAZHJzL1BLAwQUAAAACACHTuJAWu8hMNkAAAAL&#10;AQAADwAAAGRycy9kb3ducmV2LnhtbE2PwU7DMBBE70j8g7VI3KjtVqRpiNNDJSSQeqEgcXVjE0fY&#10;62C7bfh7lhPcdmdHM2/b7Rw8O9uUx4gK5EIAs9hHM+Kg4O318a4GlotGo31Eq+DbZth211etbky8&#10;4Is9H8rAKARzoxW4UqaG89w7G3RexMki3T5iCrrQmgZukr5QePB8KUTFgx6RGpye7M7Z/vNwCgpS&#10;meV69u4L78tT2D33+3e+2it1eyPFA7Bi5/Jnhl98QoeOmI7xhCYzr6CWFaEXBWuxWgIjx2ZT03Ak&#10;pa4k8K7l/3/ofgBQSwMEFAAAAAgAh07iQPGtGZ+sAgAAMgUAAA4AAABkcnMvZTJvRG9jLnhtbK1U&#10;zW4TMRC+I/EOlu90s1GSplE3VdQoCKmiFQVxdrzerCX/YTvZlBMSRyrxDDwDQoKWllfYvBFj77ZN&#10;Sw89sIfdmZ3xNzPfzHj/YC0FWjHruFYZTnc6GDFFdc7VIsPv3s5eDDFynqicCK1Yhs+Ywwfj58/2&#10;KzNiXV1qkTOLAES5UWUyXHpvRkniaMkkcTvaMAXGQltJPKh2keSWVIAuRdLtdAZJpW1urKbMOfg7&#10;bYy4RbRPAdRFwSmbarqUTPkG1TJBPJTkSm4cHsdsi4JRf1wUjnkkMgyV+viGICDPwzsZ75PRwhJT&#10;ctqmQJ6SwoOaJOEKgt5CTYknaGn5P1CSU6udLvwO1TJpComMQBVp5wE3pyUxLNYCVDtzS7r7f7D0&#10;9erEIp7DJPQwUkRCx+tv9cXm0+Zz/b2+rH/UV/XV5kv9C9V/4OfX+nd9HU3X9eXmHIw/6wsEZ4HI&#10;yrgR4J2aE9tqDsTAyrqwMnyhXrTO8KA7GAzTPkZnGe7vDdPOoN80gq09ouCQpv10uAc9osGjO+iB&#10;M0Amd0jGOv+SaYmCkGGrlyp/A92OTSCrI+cb/xu/EN1pwfMZFyIqdjE/FBatCEzGLD5tiHtuQqEK&#10;8unudkI2BOa9gDkDURrgzKkFRkQsYJGotzH2vdNuO0gnPo8FCUlOiSubZCJCw4fkHnZNcJnh4fZp&#10;oYCMQHdDcJDmOj+DTlrdjLgzdMYB9og4f0IszDTkD1vvj+FVCA1F6VbCqNT242P/gz+MGlgxqmBH&#10;oOAPS2IZRuKVgiHcS3s9gPVR6fV3u6DYbct826KW8lAD2SncL4ZGMfh7cSMWVsv3cDlMQlQwEUUh&#10;dkNtqxz6ZnfheqFsMolusEiG+CN1amgAD81VerL0uuBxCO7YaUmDVYqz1K592NVtPXrdXXXjv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FrvITDZAAAACwEAAA8AAAAAAAAAAQAgAAAAIgAAAGRycy9k&#10;b3ducmV2LnhtbFBLAQIUABQAAAAIAIdO4kDxrRmfrAIAADIFAAAOAAAAAAAAAAEAIAAAACgBAABk&#10;cnMvZTJvRG9jLnhtbFBLBQYAAAAABgAGAFkBAABGBgAAAAA=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Тачпад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3852545</wp:posOffset>
                </wp:positionH>
                <wp:positionV relativeFrom="paragraph">
                  <wp:posOffset>3604260</wp:posOffset>
                </wp:positionV>
                <wp:extent cx="1560195" cy="617220"/>
                <wp:effectExtent l="6350" t="6350" r="18415" b="16510"/>
                <wp:wrapNone/>
                <wp:docPr id="9" name="Скругленный 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8900" y="5273675"/>
                          <a:ext cx="1560195" cy="6172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Разъёмы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(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usb, hdmi, 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аудиоразъём)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3.35pt;margin-top:283.8pt;height:48.6pt;width:122.85pt;z-index:251683840;v-text-anchor:middle;mso-width-relative:page;mso-height-relative:page;" fillcolor="#FFFFFF [3212]" filled="t" stroked="t" coordsize="21600,21600" arcsize="0.166666666666667" o:gfxdata="UEsDBAoAAAAAAIdO4kAAAAAAAAAAAAAAAAAEAAAAZHJzL1BLAwQUAAAACACHTuJAK6KtY9gAAAAL&#10;AQAADwAAAGRycy9kb3ducmV2LnhtbE2PwU7DMBBE70j8g7VI3Kid0jhRiNNDJSSQeqEgcXVjE0fE&#10;62C7bfh7lhMcV/M087bdLn5iZxvTGFBBsRLALPbBjDgoeHt9vKuBpazR6CmgVfBtE2y766tWNyZc&#10;8MWeD3lgVIKp0QpcznPDeeqd9TqtwmyRso8Qvc50xoGbqC9U7ie+FkJyr0ekBadnu3O2/zycvIKY&#10;l6JaJveFZX7yu+d+/87v90rd3hTiAVi2S/6D4Vef1KEjp2M4oUlsUiCFrAhVUMpKAiOiLtcbYEeK&#10;5KYG3rX8/w/dD1BLAwQUAAAACACHTuJA9lw98K4CAAAwBQAADgAAAGRycy9lMm9Eb2MueG1srVTN&#10;bhMxEL4j8Q6W73R3Q5M0UTdV1CgIqaIVBXF2vN6sJf9hO9mUExJHkHgGngEhQUvLK2zeiLE3bdPS&#10;Qw/swTv2jL+Z+WbG+wcrKdCSWce1ynG2k2LEFNUFV/Mcv30zfbaHkfNEFURoxXJ8xhw+GD19sl+b&#10;IevoSouCWQQgyg1rk+PKezNMEkcrJonb0YYpUJbaSuJha+dJYUkN6FIknTTtJbW2hbGaMufgdNIq&#10;8QbRPgZQlyWnbKLpQjLlW1TLBPGQkqu4cXgUoy1LRv1xWTrmkcgxZOrjCk5AnoU1Ge2T4dwSU3G6&#10;CYE8JoR7OUnCFTi9gZoQT9DC8n+gJKdWO136Hapl0iYSGYEssvQeN6cVMSzmAlQ7c0O6+3+w9NXy&#10;xCJe5HiAkSISCt58a87XH9efmu/NRfOjuWwu15+bX6j5A4dfm9/NVVRdNRfrL6D82ZyjQaCxNm4I&#10;aKfmxG52DsTAyaq0MvwhW7TKcTfr7Q1SKMAZyJ3+816/25aBrTyiYJB1e2k26GJEwaKX9TudWKfk&#10;FslY518wLVEQcmz1QhWvodaxBGR55DyEAPbXdsG704IXUy5E3Nj57FBYtCTQF9P4hRjgyh0zoVAN&#10;8XT6IVxKoNtL6DIQpQHGnJpjRMQcxoh6G33fue22naTxe8hJCHJCXNUGExFaPiT3MGmCyxzvbd8W&#10;CiINdLcEB2mmizOoo9VtgztDpxxgj4jzJ8RCR0P8MPP+GJZSaEhKbySMKm0/PHQe7KHRQItRDRMC&#10;Cb9fEMswEi8VtOAg290FWB83u90+VAnZbc1sW6MW8lAD2Rm8LoZGMdh7cS2WVst38DSMg1dQEUXB&#10;d0vtZnPo28mFx4Wy8TiawRgZ4o/UqaEBPBRX6fHC65LHJrhlZ0MaDFIs9Gbow6Ru76PV7UM3+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fBQAA&#10;W0NvbnRlbnRfVHlwZXNdLnhtbFBLAQIUAAoAAAAAAIdO4kAAAAAAAAAAAAAAAAAGAAAAAAAAAAAA&#10;EAAAAAEEAABfcmVscy9QSwECFAAUAAAACACHTuJAihRmPNEAAACUAQAACwAAAAAAAAABACAAAAAl&#10;BAAAX3JlbHMvLnJlbHNQSwECFAAKAAAAAACHTuJAAAAAAAAAAAAAAAAABAAAAAAAAAAAABAAAAAA&#10;AAAAZHJzL1BLAQIUABQAAAAIAIdO4kAroq1j2AAAAAsBAAAPAAAAAAAAAAEAIAAAACIAAABkcnMv&#10;ZG93bnJldi54bWxQSwECFAAUAAAACACHTuJA9lw98K4CAAAwBQAADgAAAAAAAAABACAAAAAnAQAA&#10;ZHJzL2Uyb0RvYy54bWxQSwUGAAAAAAYABgBZAQAARwYAAAAA&#10;">
                <v:fill on="t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Разъёмы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(</w:t>
                      </w: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usb, hdmi, 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аудиоразъём)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2002790</wp:posOffset>
                </wp:positionH>
                <wp:positionV relativeFrom="paragraph">
                  <wp:posOffset>3341370</wp:posOffset>
                </wp:positionV>
                <wp:extent cx="1342390" cy="291465"/>
                <wp:effectExtent l="4445" t="5080" r="9525" b="8255"/>
                <wp:wrapNone/>
                <wp:docPr id="8" name="Текстовое 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64205" y="4847590"/>
                          <a:ext cx="1342390" cy="291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Внутренняя</w:t>
                            </w:r>
                            <w:r>
                              <w:rPr>
                                <w:rFonts w:hint="default"/>
                                <w:lang w:val="ru-RU"/>
                              </w:rPr>
                              <w:t xml:space="preserve"> шина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7.7pt;margin-top:263.1pt;height:22.95pt;width:105.7pt;z-index:251682816;mso-width-relative:page;mso-height-relative:page;" fillcolor="#FFFFFF [3201]" filled="t" stroked="t" coordsize="21600,21600" o:gfxdata="UEsDBAoAAAAAAIdO4kAAAAAAAAAAAAAAAAAEAAAAZHJzL1BLAwQUAAAACACHTuJAJbhIedcAAAAL&#10;AQAADwAAAGRycy9kb3ducmV2LnhtbE2PwU7DMBBE70j8g7WVuFEnDg0oxKkEEhLiRpsLNzfeJlHt&#10;dRS7Tfl7lhPcZrRPszP19uqduOAcx0Aa8nUGAqkLdqReQ7t/u38CEZMha1wg1PCNEbbN7U1tKhsW&#10;+sTLLvWCQyhWRsOQ0lRJGbsBvYnrMCHx7RhmbxLbuZd2NguHeydVlpXSm5H4w2AmfB2wO+3OXsN7&#10;+ZK+sLUftlBFWFrZzUcXtb5b5dkziITX9AfDb32uDg13OoQz2SichiLfPDCqYaNKBYIJFjzmwOJR&#10;5SCbWv7f0PwAUEsDBBQAAAAIAIdO4kCRNllddQIAANUEAAAOAAAAZHJzL2Uyb0RvYy54bWytVM1u&#10;2zAMvg/YOwi6r86Pk7ZBnSJLkWFAsRbohp0VWY6FyaImKbG72/Yoe4QBvWzA9grpG42SnTZtd+hh&#10;BixTIv2R/Ejq5LSpFNkI6yTojPYPepQIzSGXepXRD+8Xr44ocZ7pnCnQIqPXwtHT6csXJ7WZiAGU&#10;oHJhCYJoN6lNRkvvzSRJHC9FxdwBGKFRWYCtmMetXSW5ZTWiVyoZ9HrjpAabGwtcOIenZ62Sdoj2&#10;OYBQFJKLM+DrSmjfolqhmMeUXCmNo9MYbVEI7i+KwglPVEYxUx9XdILyMqzJ9IRNVpaZUvIuBPac&#10;EB7lVDGp0ekd1BnzjKytfAJVSW7BQeEPOFRJm0hkBLPo9x5xc1UyI2IuSLUzd6S7/wfL320uLZF5&#10;RrHsmlVY8O337c325+3X22/b39sf+N6Q7R/8/ELhKBBWGzfB/64M/umb19BgG+3OHR4GHprCVuGL&#10;GRLUD/vjdNAbUXKd0fQoPRwdd9SLxhMeAIbpYIiHhKPF4LifjkcBMrlHMtb5NwIqEoSMWixtZJxt&#10;zp1vTXcmwbEDJfOFVCpu7Go5V5ZsGLbBIj4d+gMzpUmd0fFw1IvID3QB+w5iqRj/9BQBo1Uagw4E&#10;tUQEyTfLpmNtCfk1kmah7UNn+EIi7jlz/pJZbDwkAEfTX+BSKMBgoJMoKcF++dd5sMd+QC0lNTZy&#10;Rt3nNbOCEvVWY6cgl2no/LhJR4cD3Nh9zXJfo9fVHJCkPl4Chkcx2Hu1EwsL1Uec4FnwiiqmOfrO&#10;qN+Jc9+OF94AXMxm0Qh73TB/rq8MD9ChJBpmaw+FjKULNLXcdOxht8fid5MZxml/H63ub6PpX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CW4SHnXAAAACwEAAA8AAAAAAAAAAQAgAAAAIgAAAGRycy9k&#10;b3ducmV2LnhtbFBLAQIUABQAAAAIAIdO4kCRNllddQIAANUEAAAOAAAAAAAAAAEAIAAAACYBAABk&#10;cnMvZTJvRG9jLnhtbFBLBQYAAAAABgAGAFkBAAAN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Внутренняя</w:t>
                      </w:r>
                      <w:r>
                        <w:rPr>
                          <w:rFonts w:hint="default"/>
                          <w:lang w:val="ru-RU"/>
                        </w:rPr>
                        <w:t xml:space="preserve"> шина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2028825</wp:posOffset>
                </wp:positionH>
                <wp:positionV relativeFrom="paragraph">
                  <wp:posOffset>3783965</wp:posOffset>
                </wp:positionV>
                <wp:extent cx="1233170" cy="381000"/>
                <wp:effectExtent l="6350" t="6350" r="10160" b="8890"/>
                <wp:wrapNone/>
                <wp:docPr id="43" name="Скругленный прямоугольник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17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Южный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мост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9.75pt;margin-top:297.95pt;height:30pt;width:97.1pt;z-index:251674624;v-text-anchor:middle;mso-width-relative:page;mso-height-relative:page;" filled="f" stroked="t" coordsize="21600,21600" arcsize="0.166666666666667" o:gfxdata="UEsDBAoAAAAAAIdO4kAAAAAAAAAAAAAAAAAEAAAAZHJzL1BLAwQUAAAACACHTuJAd6/aY9kAAAAL&#10;AQAADwAAAGRycy9kb3ducmV2LnhtbE2PwU6EMBCG7ya+QzMm3twWN0VByiYaPRkPoonx1qUjsNIp&#10;od2Cb289uceZ+fLP91e71Y4s4uwHRwqyjQCG1DozUKfg/e3p6haYD5qMHh2hgh/0sKvPzypdGrfQ&#10;K8YmdCyFkC+1gj6EqeTctz1a7TduQkq3LzdbHdI4d9zMeknhduTXQuTc6oHSh15P+NBj+90crYKX&#10;T3v/gY8irofsQEvMmyieG6UuLzJxByzgGv5h+NNP6lAnp707kvFsVLDNCplQBbKQBbBEyGx7A2yv&#10;IJdpw+uKn3aofwFQSwMEFAAAAAgAh07iQNT7VEufAgAACAUAAA4AAABkcnMvZTJvRG9jLnhtbK1U&#10;zW4TMRC+I/EOlu90s0mgJeqmihoVIVU0oiDOjtfOWvIftpNNOSFxBIln4BkQErS0vMLmjRh7t20o&#10;HHogB2fsGX+z3zcz3j9YK4lWzHlhdIHznR5GTFNTCr0o8OtXR4/2MPKB6JJIo1mBz5jHB+OHD/Zr&#10;O2J9UxlZMocARPtRbQtchWBHWeZpxRTxO8YyDU5unCIBtm6RlY7UgK5k1u/1nmS1caV1hjLv4XTa&#10;OnGH6O4DaDgXlE0NXSqmQ4vqmCQBKPlKWI/H6Ws5ZzSccO5ZQLLAwDSkFZKAPY9rNt4no4UjthK0&#10;+wRyn0+4w0kRoSHpDdSUBIKWTvwFpQR1xhsedqhRWUskKQIs8t4dbU4rYlniAlJ7eyO6/3+w9MVq&#10;5pAoCzwcYKSJgoo3X5rzzfvNh+Zrc9F8ay6by83H5gdqfsHh5+Znc5VcV83F5hM4vzfnCO6CkLX1&#10;I8A7tTPX7TyYUZU1dyr+A1+0TuKf3YjP1gFROMz7g0G+C3Wh4Bvs5b1eqk52e9s6H54xo1A0CuzM&#10;UpcvocJJeLI69gHSQvx1XMyozZGQMlVZalTHNLsAjCiB1uXQMmAqC/S9XmBE5AJmggaXIL2RoozX&#10;I5B3i/mhdGhFYielX+QM6f4Ii7mnxFdtXHK1PaZEgLGRQhV4b/u21AASlWu1ilZYz9edgHNTnkF9&#10;nGkb11t6JCDDMfFhRhx0KlCBWQ4nsHBpgJ/pLIwq49796zzGQwOBF6MaOh+4v10SxzCSzzW01tN8&#10;OATYkDbDx7t92Lhtz3zbo5fq0IAkObwaliYzxgd5bXJn1BsY+UnMCi6iKeRuVe42h6GdSHg0KJtM&#10;UhiMhyXhWJ9aGsHbWk6WwXCRyhyFatXp9IMBSeXohjlO4PY+Rd0+YOP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d6/aY9kAAAALAQAADwAAAAAAAAABACAAAAAiAAAAZHJzL2Rvd25yZXYueG1sUEsB&#10;AhQAFAAAAAgAh07iQNT7VEufAgAACAUAAA4AAAAAAAAAAQAgAAAAKAEAAGRycy9lMm9Eb2MueG1s&#10;UEsFBgAAAAAGAAYAWQEAADk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Южный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мост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4023995</wp:posOffset>
                </wp:positionH>
                <wp:positionV relativeFrom="paragraph">
                  <wp:posOffset>2859405</wp:posOffset>
                </wp:positionV>
                <wp:extent cx="1832610" cy="381000"/>
                <wp:effectExtent l="6350" t="6350" r="20320" b="889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AMD Radeon™ Graphics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6.85pt;margin-top:225.15pt;height:30pt;width:144.3pt;z-index:251679744;v-text-anchor:middle;mso-width-relative:page;mso-height-relative:page;" filled="f" stroked="t" coordsize="21600,21600" arcsize="0.166666666666667" o:gfxdata="UEsDBAoAAAAAAIdO4kAAAAAAAAAAAAAAAAAEAAAAZHJzL1BLAwQUAAAACACHTuJAgH5TgNgAAAAL&#10;AQAADwAAAGRycy9kb3ducmV2LnhtbE2PTU+EMBCG7yb+h2ZMvLkt4KIiZRONnowH0cR468IIrHRK&#10;aLfgv3c86W0+nrzzTLlb7Sgizn5wpCHZKBBIjWsH6jS8vT5eXIPwwVBrRkeo4Rs97KrTk9IUrVvo&#10;BWMdOsEh5AujoQ9hKqT0TY/W+I2bkHj36WZrArdzJ9vZLBxuR5kqlUtrBuILvZnwvsfmqz5aDc8f&#10;9u4dH1RcD8mBlpjXUT3VWp+fJeoWRMA1/MHwq8/qULHT3h2p9WLUkGfZFaMaLrcqA8HETZpysdew&#10;TXgiq1L+/6H6AVBLAwQUAAAACACHTuJAq6p3TqECAAAIBQAADgAAAGRycy9lMm9Eb2MueG1srVTN&#10;bhMxEL4j8Q6W73SzaWjTqJsqalSEVNGKgjg7Xm/Wkv+wnWzKCYkjSDwDz4CQoKXlFZw3YuzdtqFw&#10;6IEcnLFn/M1+38x4/2AlBVoy67hWBc63ehgxRXXJ1bzAr18dPRli5DxRJRFasQKfM4cPxo8f7Tdm&#10;xPq61qJkFgGIcqPGFLj23oyyzNGaSeK2tGEKnJW2knjY2nlWWtIAuhRZv9fbyRptS2M1Zc7B6bR1&#10;4g7RPgRQVxWnbKrpQjLlW1TLBPFAydXcODxOX1tVjPqTqnLMI1FgYOrTCknAnsU1G++T0dwSU3Pa&#10;fQJ5yCfc4yQJV5D0FmpKPEELy/+Ckpxa7XTlt6iWWUskKQIs8t49bc5qYljiAlI7cyu6+3+w9MXy&#10;1CJeFniwh5EiEioevoSL9fv1h/A1XIZv4SpcrT+GHyj8gsPP4We4Tq7rcLn+BM7v4QLBXRCyMW4E&#10;eGfm1HY7B2ZUZVVZGf+BL1ol8c9vxWcrjygc5sPt/k4OdaHg2x7mvV6qTnZ321jnnzEtUTQKbPVC&#10;lS+hwkl4sjx2HtJC/E1czKj0ERciVVko1ECa/i4AI0qgdStoGTClAfpOzTEiYg4zQb1NkE4LXsbr&#10;EcjZ+exQWLQksZPSL3KGdH+ExdxT4uo2LrnaHpPcw9gILgs83LwtFIBE5VqtouVXs1Un4EyX51Af&#10;q9vGdYYecchwTJw/JRY6FajALPsTWCqhgZ/uLIxqbd/96zzGQwOBF6MGOh+4v10QyzASzxW01l4+&#10;GACsT5vB090+bOymZ7bpUQt5qEGSHF4NQ5MZ4724MSur5RsY+UnMCi6iKORuVe42h76dSHg0KJtM&#10;UhiMhyH+WJ0ZGsHbWk4WXlc8lTkK1arT6QcDksrRDXOcwM19irp7wM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IB+U4DYAAAACwEAAA8AAAAAAAAAAQAgAAAAIgAAAGRycy9kb3ducmV2LnhtbFBL&#10;AQIUABQAAAAIAIdO4kCrqndOoQIAAAgFAAAOAAAAAAAAAAEAIAAAACcBAABkcnMvZTJvRG9jLnht&#10;bFBLBQYAAAAABgAGAFkBAAA6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AMD Radeon™ Graphics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3263900</wp:posOffset>
                </wp:positionH>
                <wp:positionV relativeFrom="paragraph">
                  <wp:posOffset>3042285</wp:posOffset>
                </wp:positionV>
                <wp:extent cx="760095" cy="7620"/>
                <wp:effectExtent l="0" t="50165" r="1905" b="6413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3"/>
                        <a:endCxn id="49" idx="1"/>
                      </wps:cNvCnPr>
                      <wps:spPr>
                        <a:xfrm>
                          <a:off x="4344035" y="4538980"/>
                          <a:ext cx="760095" cy="7620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7pt;margin-top:239.55pt;height:0.6pt;width:59.85pt;z-index:251681792;mso-width-relative:page;mso-height-relative:page;" filled="f" stroked="t" coordsize="21600,21600" o:gfxdata="UEsDBAoAAAAAAIdO4kAAAAAAAAAAAAAAAAAEAAAAZHJzL1BLAwQUAAAACACHTuJAS4ZzGtoAAAAL&#10;AQAADwAAAGRycy9kb3ducmV2LnhtbE2PS0/DMBCE70j8B2uRuFE7D9IQ4lQIiSOvhgNHN94mEbEd&#10;Yidp/z3LCY6zM5r9ptydzMAWnHzvrIRoI4ChbZzubSvho366yYH5oKxWg7Mo4YwedtXlRakK7Vb7&#10;jss+tIxKrC+UhC6EseDcNx0a5TduREve0U1GBZJTy/WkVio3A4+FyLhRvaUPnRrxscPmaz8bCXmU&#10;fT8c0zie2xd/rj/flvW5fpXy+ioS98ACnsJfGH7xCR0qYjq42WrPBgm3UUpbgoR0excBo0SWJFtg&#10;B7rkIgFelfz/huoHUEsDBBQAAAAIAIdO4kCwoSBdTQIAAHkEAAAOAAAAZHJzL2Uyb0RvYy54bWyt&#10;VEty1DAQ3VPFHVTaE3s+yUxc8WQxQ9hQkCrgAB1ZtlWlX0nKeGYXuECOwBXYsAhQOYPnRrTkyRDC&#10;Jgu8kFvu7qfu91o+O98oSdbceWF0SUdHOSVcM1MJ3ZT008eLV3NKfABdgTSal3TLPT1fvHxx1tmC&#10;j01rZMUdQRDti86WtA3BFlnmWcsV+CNjuUZnbZyCgFvXZJWDDtGVzMZ5fpJ1xlXWGca9x6+rwUn3&#10;iO45gKauBeMrw64V12FAdVxCwJZ8K6yni1RtXXMW3te154HIkmKnIa14CNpXcc0WZ1A0Dmwr2L4E&#10;eE4JT3pSIDQeeoBaQQBy7cQ/UEowZ7ypwxEzKhsaSYxgF6P8CTcfWrA89YJUe3sg3f8/WPZufemI&#10;qEo6o0SDQsH7r7ub3W3/q/+2uyW7z/09Lrsvu5v+e/+z/9Hf93dkFnnrrC8wfakvXezch+VGJ6Tp&#10;mOJ7U9LJQC/X1cF1uneNoiv7CyJuvB3ANrVTERQJIgg0nUyn+eSYki3ax5P56XyvHN8EwjBgdpLn&#10;p+hnGDA7GSdvBsUDjHU+vOFGkWiU1AcHomnD0miNE2LcKGkH67c+xLKgeEiINWhzIaRMgyI16fDO&#10;jGc5zg8DnP4apw5NZZFBrxtKQDZ4rVhwCdIbKaqYnhhyzdVSOrKGOIzpSSwgd4/D4tkr8O0Ql1wD&#10;j0oEvHlSqJLOD9lQtByq17oiYWtRPXDOdDSWqXhFieRYTbRS/QGEfFYoUiD1XqBBk6jOlam2l+5B&#10;OJzIxNX+9sSRf7xP2X/+GIv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4ZzGtoAAAALAQAADwAA&#10;AAAAAAABACAAAAAiAAAAZHJzL2Rvd25yZXYueG1sUEsBAhQAFAAAAAgAh07iQLChIF1NAgAAeQQA&#10;AA4AAAAAAAAAAQAgAAAAKQEAAGRycy9lMm9Eb2MueG1sUEsFBgAAAAAGAAYAWQEAAOgFAAAAAA==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133985</wp:posOffset>
                </wp:positionH>
                <wp:positionV relativeFrom="paragraph">
                  <wp:posOffset>2861310</wp:posOffset>
                </wp:positionV>
                <wp:extent cx="1424305" cy="381000"/>
                <wp:effectExtent l="6350" t="6350" r="17145" b="8890"/>
                <wp:wrapNone/>
                <wp:docPr id="48" name="Скругленный прямоугольник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59560" y="4449445"/>
                          <a:ext cx="1424305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X521IA_M533IA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.55pt;margin-top:225.3pt;height:30pt;width:112.15pt;z-index:251678720;v-text-anchor:middle;mso-width-relative:page;mso-height-relative:page;" filled="f" stroked="t" coordsize="21600,21600" arcsize="0.166666666666667" o:gfxdata="UEsDBAoAAAAAAIdO4kAAAAAAAAAAAAAAAAAEAAAAZHJzL1BLAwQUAAAACACHTuJAMO46OdcAAAAK&#10;AQAADwAAAGRycy9kb3ducmV2LnhtbE2PwU6EMBCG7ya+QzMm3ty2BIhByiYaPRkP4ibGW5eOwEqn&#10;hHYLvr31pMeZ+fLP99f7zU4s4uJHRwrkTgBD6pwZqVdweHu6uQXmgyajJ0eo4Bs97JvLi1pXxq30&#10;irENPUsh5CutYAhhrjj33YBW+52bkdLt0y1WhzQuPTeLXlO4nXgmRMmtHil9GPSMDwN2X+3ZKnj5&#10;sPfv+CjidpInWmPZRvHcKnV9JcUdsIBb+IPhVz+pQ5Ocju5MxrNJQSZlIhXkhSiBJSDLixzYUUEh&#10;04Y3Nf9fofkBUEsDBBQAAAAIAIdO4kAvKYsfrgIAABQFAAAOAAAAZHJzL2Uyb0RvYy54bWytVMtu&#10;EzEU3SPxD5b3NA8mfUSdVFGjIqSKVhTE2vF4MiN5bGM7j7JCYgkS38A3ICRoafmFyR9x7Jm2obDo&#10;giyc67nX5/qec6/3D1aVJAthXalVSntbXUqE4jor1Sylr18dPdmlxHmmMia1Eik9F44ejB4/2l+a&#10;oejrQstMWAIQ5YZLk9LCezPsdBwvRMXcljZCwZlrWzGPrZ11MsuWQK9kp9/tbneW2mbGai6cw9dJ&#10;46Qton0IoM7zkouJ5vNKKN+gWiGZR0muKI2jo3jbPBfcn+S5E57IlKJSH1ckgT0Na2e0z4Yzy0xR&#10;8vYK7CFXuFdTxUqFpLdQE+YZmdvyL6iq5FY7nfstrqtOU0hkBFX0uve4OSuYEbEWUO3MLenu/8Hy&#10;F4tTS8ospQl0V6yC4vWX+mL9fv2h/lpf1t/qq/pq/bH+Qepf+Pi5/llfR9d1fbn+BOf3+oLgLIhc&#10;GjcE3pk5te3OwQysrHJbhX/US1ZousFgb7ANCc6RNkn2kmTQCCFWnvAQkPSTp90BJRwRT3d73W5U&#10;qnOHZKzzz4SuSDBSavVcZS+hdhSBLY6dxxUQfxMXsit9VEoZFZeKLJGmvwNgwhnaOEf7wKwMqHBq&#10;RgmTM8wH9zZCOi3LLBwPQM7OpofSkgULXRV/4f5I90dYyD1hrmjioqspsyo9RkiWVUp3N09LBZDA&#10;YsNbsPxqumrJnOrsHFpZ3TSxM/yoRIZj5vwps+halIK59idYcqlRn24tSgpt3/3re4hHM8FLyRJT&#10;gNrfzpkVlMjnCm2210sSwPq4SQY7fWzspme66VHz6lCDkh5eEMOjGeK9vDFzq6s3GP9xyAoXUxy5&#10;G5bbzaFvphMPCBfjcQzDqBjmj9WZ4QG80XI89zovo8yBqIadlj8MS5SjHewwjZv7GHX3mI1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DDuOjnXAAAACgEAAA8AAAAAAAAAAQAgAAAAIgAAAGRycy9k&#10;b3ducmV2LnhtbFBLAQIUABQAAAAIAIdO4kAvKYsfrgIAABQFAAAOAAAAAAAAAAEAIAAAACYBAABk&#10;cnMvZTJvRG9jLnhtbFBLBQYAAAAABgAGAFkBAABG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X521IA_M533IA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3042285</wp:posOffset>
                </wp:positionV>
                <wp:extent cx="472440" cy="9525"/>
                <wp:effectExtent l="0" t="48895" r="0" b="635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3"/>
                        <a:endCxn id="42" idx="1"/>
                      </wps:cNvCnPr>
                      <wps:spPr>
                        <a:xfrm flipV="1">
                          <a:off x="2639060" y="4540250"/>
                          <a:ext cx="472440" cy="952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22.7pt;margin-top:239.55pt;height:0.75pt;width:37.2pt;z-index:251680768;mso-width-relative:page;mso-height-relative:page;" filled="f" stroked="t" coordsize="21600,21600" o:gfxdata="UEsDBAoAAAAAAIdO4kAAAAAAAAAAAAAAAAAEAAAAZHJzL1BLAwQUAAAACACHTuJAwScrx9kAAAAL&#10;AQAADwAAAGRycy9kb3ducmV2LnhtbE2PwU6DQBCG7ya+w2ZMvNkFpLUgSxNNjOnRVqPHhR2BlJ1F&#10;din49o4nPc7Ml3++v9gtthdnHH3nSEG8ikAg1c501Ch4PT7dbEH4oMno3hEq+EYPu/LyotC5cTO9&#10;4PkQGsEh5HOtoA1hyKX0dYtW+5UbkPj26UarA49jI82oZw63vUyiaCOt7og/tHrAxxbr02GyCpZh&#10;v7wl7xN+fGXzLI8P61P1vFfq+iqO7kEEXMIfDL/6rA4lO1VuIuNFryBJ1ymjCtK7LAbBxG2ccZmK&#10;N9toA7Is5P8O5Q9QSwMEFAAAAAgAh07iQFALElNRAgAAgwQAAA4AAABkcnMvZTJvRG9jLnhtbK1U&#10;S27bMBDdF+gdCO4byYrtJELkLOymm6IN0M+eISmJAH8gGcvepb1AjtArdNNFP8gZ5Bt1SKlOk268&#10;qBcE6Zl58+bNjM4vNkqiNXdeGF3hyVGOEdfUMKGbCn94f/niFCMfiGZEGs0rvOUeXyyePzvvbMkL&#10;0xrJuEMAon3Z2Qq3IdgyyzxtuSL+yFiuwVgbp0iAp2sy5kgH6EpmRZ7Ps844Zp2h3Hv4dzUY8Yjo&#10;DgE0dS0oXxl6o7gOA6rjkgQoybfCerxIbOua0/C2rj0PSFYYKg3phCRwv45ntjgnZeOIbQUdKZBD&#10;KDypSRGhIekeakUCQTdO/AOlBHXGmzocUaOyoZCkCFQxyZ9o864llqdaQGpv96L7/wdL36yvHBKs&#10;wnOMNFHQ8P7L7nZ31//qv+7u0O5Tfw/H7vPutv/W/+x/9Pf9dzSPunXWlxC+1FcuVu7DcqMT0hQm&#10;SLBNhY8Heblme1MxmibRlD2CiA9vB7BN7RSqpbAfYUSTsCAVAshifnyWz6F72wpPZ9O8mI095JuA&#10;KDhMT4rpFOwUHM5mxSzlIWUEjCyt8+EVNwrFS4V9cEQ0bVgarWFWjBuSkfVrHyLBh4AYrM2lkDKN&#10;jNSoA2rFSR5zEdiDGuYPrsqCll43GBHZwILR4BJ/b6RgMTxp5ZrrpXRoTeJYpt/I85Fb5Lgivh38&#10;kmlQVIkAOyiFqvDpPpqULSfspWYobC30kThnOhxpKs4wkhzYxFviH4iQB7mCBFKPrRq6E/t0bdj2&#10;yv1pIcxm0mrcozj8f79T9MO3Y/E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wScrx9kAAAALAQAA&#10;DwAAAAAAAAABACAAAAAiAAAAZHJzL2Rvd25yZXYueG1sUEsBAhQAFAAAAAgAh07iQFALElNRAgAA&#10;gwQAAA4AAAAAAAAAAQAgAAAAKAEAAGRycy9lMm9Eb2MueG1sUEsFBgAAAAAGAAYAWQEAAOsFAAAA&#10;AA==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2175510</wp:posOffset>
                </wp:positionH>
                <wp:positionV relativeFrom="paragraph">
                  <wp:posOffset>2063115</wp:posOffset>
                </wp:positionV>
                <wp:extent cx="626110" cy="300355"/>
                <wp:effectExtent l="0" t="0" r="13970" b="4445"/>
                <wp:wrapNone/>
                <wp:docPr id="46" name="Текстовое пол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55645" y="3578860"/>
                          <a:ext cx="626110" cy="3003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  <w:r>
                              <w:rPr>
                                <w:rFonts w:hint="default"/>
                                <w:lang w:val="en-US"/>
                              </w:rPr>
                              <w:t>FSB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1.3pt;margin-top:162.45pt;height:23.65pt;width:49.3pt;z-index:251677696;mso-width-relative:page;mso-height-relative:page;" filled="f" stroked="f" coordsize="21600,21600" o:gfxdata="UEsDBAoAAAAAAIdO4kAAAAAAAAAAAAAAAAAEAAAAZHJzL1BLAwQUAAAACACHTuJAnk7z6NsAAAAL&#10;AQAADwAAAGRycy9kb3ducmV2LnhtbE2Py07DMBBF90j8gzVI7KgTE0oJcSoUqUJCdNHSDbtJ7CYR&#10;8TjE7gO+nmEFu3kc3TlTLM9uEEc7hd6ThnSWgLDUeNNTq2H3trpZgAgRyeDgyWr4sgGW5eVFgbnx&#10;J9rY4za2gkMo5Kihi3HMpQxNZx2GmR8t8W7vJ4eR26mVZsITh7tBqiSZS4c98YUOR1t1tvnYHpyG&#10;l2q1xk2t3OJ7qJ5f90/j5+79TuvrqzR5BBHtOf7B8KvP6lCyU+0PZIIYNNxmas4oFyp7AMFElqUK&#10;RM2Te6VAloX8/0P5A1BLAwQUAAAACACHTuJAVGQb6VgCAACFBAAADgAAAGRycy9lMm9Eb2MueG1s&#10;rVRLbtswEN0X6B0I7hvJjuWkRuTATZCiQNAESIuuaYqyBPBXko6U7tqj5AgFsmmB9grOjfooyYmR&#10;dpFFF6aGnOEbvjczPjpulSTXwvna6JyO9lJKhOamqPUqpx8/nL06pMQHpgsmjRY5vRGeHs9fvjhq&#10;7EyMTWVkIRwBiPazxua0CsHOksTzSijm94wVGs7SOMUCtm6VFI41QFcyGafpNGmMK6wzXHiP09Pe&#10;SQdE9xxAU5Y1F6eGr5XQoUd1QrIASr6qrafz7rVlKXi4KEsvApE5BdPQrUgCexnXZH7EZivHbFXz&#10;4QnsOU94wkmxWiPpA9QpC4ysXf0XlKq5M96UYY8blfREOkXAYpQ+0eaqYlZ0XCC1tw+i+/8Hy99f&#10;XzpSFzmdTCnRTKHim9vN3ebH/df7b5tfm+/43ZHNb3x+wkAUJGusn+HmlcXd0L4xLRppe+5xGJVo&#10;S6fiFxwJ/PvjLJtOMkpuYGcHh4fTQXzRBsIRMB1PRyOUhceANN3PsoiYPAJZ58NbYRSJRk4dattJ&#10;zq7PfehDtyExrzZntZRdfaUmDRLsZ2l34cEDcKmRI9Lpnx2t0C7bgePSFDeg6EzfN97ysxrJz5kP&#10;l8yhUfBejFK4wFJKgyRmsCipjPvyr/MYj/rBS0mDxsup/7xmTlAi32lU9vVoMomd2m0m2cEYG7fr&#10;We569FqdGPT2CENreWfG+CC3ZumM+oSJW8SscDHNkTunYWuehH4cMLFcLBZdEHrTsnCuryyP0L2c&#10;i3UwZd0pHWXqtRnUQ3d2tRomKbb/7r6Levz3mP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nk7z&#10;6NsAAAALAQAADwAAAAAAAAABACAAAAAiAAAAZHJzL2Rvd25yZXYueG1sUEsBAhQAFAAAAAgAh07i&#10;QFRkG+lYAgAAhQQAAA4AAAAAAAAAAQAgAAAAKgEAAGRycy9lMm9Eb2MueG1sUEsFBgAAAAAGAAYA&#10;WQEAAPQ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-US"/>
                        </w:rPr>
                      </w:pPr>
                      <w:r>
                        <w:rPr>
                          <w:rFonts w:hint="default"/>
                          <w:lang w:val="en-US"/>
                        </w:rPr>
                        <w:t>FSB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2645410</wp:posOffset>
                </wp:positionH>
                <wp:positionV relativeFrom="paragraph">
                  <wp:posOffset>3232785</wp:posOffset>
                </wp:positionV>
                <wp:extent cx="1905" cy="551180"/>
                <wp:effectExtent l="6350" t="0" r="6985" b="12700"/>
                <wp:wrapNone/>
                <wp:docPr id="45" name="Прямое соединени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2"/>
                        <a:endCxn id="43" idx="0"/>
                      </wps:cNvCnPr>
                      <wps:spPr>
                        <a:xfrm flipH="1">
                          <a:off x="3727450" y="4748530"/>
                          <a:ext cx="1905" cy="5511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208.3pt;margin-top:254.55pt;height:43.4pt;width:0.15pt;z-index:251676672;mso-width-relative:page;mso-height-relative:page;" filled="f" stroked="t" coordsize="21600,21600" o:gfxdata="UEsDBAoAAAAAAIdO4kAAAAAAAAAAAAAAAAAEAAAAZHJzL1BLAwQUAAAACACHTuJA7rPxQNcAAAAL&#10;AQAADwAAAGRycy9kb3ducmV2LnhtbE2PwU7DMAyG70i8Q2QkbiwJY9Vamu5QiRsSbEOc08ZrC01S&#10;JenWvT3mBEf//vT7c7lb7MjOGOLgnQK5EsDQtd4MrlPwcXx52AKLSTujR+9QwRUj7Krbm1IXxl/c&#10;Hs+H1DEqcbHQCvqUpoLz2PZodVz5CR3tTj5YnWgMHTdBX6jcjvxRiIxbPTi60OsJ6x7b78NsFQy8&#10;ls1nqE/vV9yu0/pt//U6L0rd30nxDCzhkv5g+NUndajIqfGzM5GNCp5klhGqYCNyCYwISnJgDSX5&#10;Jgdelfz/D9UPUEsDBBQAAAAIAIdO4kDE3kkmIgIAACAEAAAOAAAAZHJzL2Uyb0RvYy54bWytU82O&#10;0zAQviPxDpbvNGna0hI13UOrhQOClYAHcB07seQ/2d6mvcET8Ai8BCtxYHmG9I0YO1W7u1z2QA72&#10;TGb8zXyfx8urvZJox5wXRld4PMoxYpqaWuimwl8+X79aYOQD0TWRRrMKH5jHV6uXL5adLVlhWiNr&#10;5hCAaF92tsJtCLbMMk9bpogfGcs0BLlxigRwXZPVjnSArmRW5PnrrDOuts5Q5j383QxBfEJ0zwE0&#10;nAvKNobeKqbDgOqYJAEo+VZYj1epW84ZDR859ywgWWFgGtIKRcDexjVbLUnZOGJbQU8tkOe08IST&#10;IkJD0TPUhgSCbp34B0oJ6ow3PIyoUdlAJCkCLMb5E20+tcSyxAWk9vYsuv9/sPTD7sYhUVd4OsNI&#10;EwU33v84fj1+73/3f/o7dPwWt/5n/6u/h/0e9jsEuSBcZ30J59f6xkXqPqz3eoAqMOz7CheDvkzX&#10;59DkFErSZ48gouPtALbnTiEuhX0HM5qUBa0QQE7mxXw6g+s7QMvz6WI2OV0i2wdEIWH8JgcmFMKz&#10;2Xi8GOqQMgLGLq3z4S0zCkWjwlLoqDApye69D0Aqu6TE39pcCynTlEiNOoAv5jlUpwRGn8PIgaks&#10;yOd1gxGRDbwpGlyC9EaKOh5P6rhmu5YO7UicxPRFcaDco7TY1Yb4dshLoUFDJQI8OylUhRcPT0sN&#10;IBflorU19eHGRfDoweCkMqchj5P50E9Zl4e9+g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Dus/FA&#10;1wAAAAsBAAAPAAAAAAAAAAEAIAAAACIAAABkcnMvZG93bnJldi54bWxQSwECFAAUAAAACACHTuJA&#10;xN5JJiICAAAgBAAADgAAAAAAAAABACAAAAAmAQAAZHJzL2Uyb0RvYy54bWxQSwUGAAAAAAYABgBZ&#10;AQAAugUAAAAA&#10;">
                <v:fill on="f" focussize="0,0"/>
                <v:stroke weight="1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1581150</wp:posOffset>
                </wp:positionH>
                <wp:positionV relativeFrom="paragraph">
                  <wp:posOffset>1925320</wp:posOffset>
                </wp:positionV>
                <wp:extent cx="1038860" cy="582295"/>
                <wp:effectExtent l="0" t="1905" r="12700" b="10160"/>
                <wp:wrapNone/>
                <wp:docPr id="44" name="Прямая со стрелко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2"/>
                        <a:endCxn id="41" idx="0"/>
                      </wps:cNvCnPr>
                      <wps:spPr>
                        <a:xfrm>
                          <a:off x="2661285" y="3441065"/>
                          <a:ext cx="1038860" cy="582295"/>
                        </a:xfrm>
                        <a:prstGeom prst="straightConnector1">
                          <a:avLst/>
                        </a:prstGeom>
                        <a:ln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24.5pt;margin-top:151.6pt;height:45.85pt;width:81.8pt;z-index:251675648;mso-width-relative:page;mso-height-relative:page;" filled="f" stroked="t" coordsize="21600,21600" o:gfxdata="UEsDBAoAAAAAAIdO4kAAAAAAAAAAAAAAAAAEAAAAZHJzL1BLAwQUAAAACACHTuJARO59CtkAAAAL&#10;AQAADwAAAGRycy9kb3ducmV2LnhtbE2PzU7DMBCE70i8g7VI3KgdN4qaEKdCSBz5azhwdONtEhGv&#10;Q+wk7dtjTnCcndHsN+X+bAe24OR7RwqSjQCG1DjTU6vgo3662wHzQZPRgyNUcEEP++r6qtSFcSu9&#10;43IILYsl5AutoAthLDj3TYdW+40bkaJ3cpPVIcqp5WbSayy3A5dCZNzqnuKHTo/42GHzdZitgl2S&#10;fT+cUinn9sVf6s+3ZX2uX5W6vUnEPbCA5/AXhl/8iA5VZDq6mYxngwKZ5nFLULAVWwksJtJEZsCO&#10;8ZKnOfCq5P83VD9QSwMEFAAAAAgAh07iQHtmE1RQAgAAfgQAAA4AAABkcnMvZTJvRG9jLnhtbK1U&#10;S3ITMRDdU8UdVNrj+cQ2ZirjLGzChoJUAQeQJc2MqvQrSfHYu8AFcgSuwIYFn8oZxjeipXESEjZZ&#10;4IWq5W69fu+pNadnOyXRljsvjK5xMckx4poaJnRb408fz18sMPKBaEak0bzGe+7x2fL5s9PeVrw0&#10;nZGMOwQg2le9rXEXgq2yzNOOK+InxnINycY4RQJsXZsxR3pAVzIr83ye9cYx6wzl3sO/6zGJj4ju&#10;KYCmaQTla0MvFddhRHVckgCSfCesx8vEtmk4De+bxvOAZI1BaUgrNIF4E9dseUqq1hHbCXqkQJ5C&#10;4ZEmRYSGpndQaxIIunTiHyglqDPeNGFCjcpGIckRUFHkj7z50BHLkxaw2ts70/3/g6XvthcOCVbj&#10;6RQjTRTc+PD1cHW4Hn4P3w7X6PB5uIHl8OVwNXwffg0/h5vhB4JicK63vgKAlb5wUbsPq51OWCXY&#10;K9iuxuVoMNfsNjUtjqnkffYAIm68HcF2jVMRFCxCEWg+L8rFDKN9jU+m0yKfz47Qu4AoFBT5yWIx&#10;h74UKmaLsnyVCjJS3SJZ58MbbhSKQY19cES0XVgZrWFMjCvSBZLtWx9AGxy8PRBpaHMupEzTIjXq&#10;oV/5Mo/dCDyBBkYPQmXBRq9bjIhs4W3R4BKkN1KweDyZ5NrNSjq0JXEi0y8KgXYPymLvNfHdWJdS&#10;o14lAjw/KVSNF3enSdVxwl5rhsLewg0S50yPI03FGUaSA5sYJf6BCPmkUuAkNVC7v5YYbQzbX7hI&#10;Oe5gLBP54xOKc//3PlXdfzaWfwB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BE7n0K2QAAAAsBAAAP&#10;AAAAAAAAAAEAIAAAACIAAABkcnMvZG93bnJldi54bWxQSwECFAAUAAAACACHTuJAe2YTVFACAAB+&#10;BAAADgAAAAAAAAABACAAAAAoAQAAZHJzL2Uyb0RvYy54bWxQSwUGAAAAAAYABgBZAQAA6gUAAAAA&#10;">
                <v:fill on="f" focussize="0,0"/>
                <v:stroke weight="1pt" color="#000000 [3200]" miterlimit="8" joinstyle="miter" startarrow="open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2851785</wp:posOffset>
                </wp:positionV>
                <wp:extent cx="1233170" cy="381000"/>
                <wp:effectExtent l="6350" t="6350" r="10160" b="889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55340" y="4349750"/>
                          <a:ext cx="1233170" cy="381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Северный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мост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59.9pt;margin-top:224.55pt;height:30pt;width:97.1pt;z-index:251673600;v-text-anchor:middle;mso-width-relative:page;mso-height-relative:page;" filled="f" stroked="t" coordsize="21600,21600" arcsize="0.166666666666667" o:gfxdata="UEsDBAoAAAAAAIdO4kAAAAAAAAAAAAAAAAAEAAAAZHJzL1BLAwQUAAAACACHTuJANTB9wdgAAAAL&#10;AQAADwAAAGRycy9kb3ducmV2LnhtbE2PQU/DMAyF70j8h8hI3FgSKNNWmk4CwQlxoCCh3bLGtB2N&#10;UzVZW/495gQ32+/p+XvFbvG9mHCMXSADeqVAINXBddQYeH97utqAiMmSs30gNPCNEXbl+Vlhcxdm&#10;esWpSo3gEIq5NdCmNORSxrpFb+MqDEisfYbR28Tr2Eg32pnDfS+vlVpLbzviD60d8KHF+qs6eQMv&#10;e3//gY9qWo76SPO0rib1XBlzeaHVHYiES/ozwy8+o0PJTIdwIhdFb+BGbxk9GciyrQbBjludcbsD&#10;D4ovsizk/w7lD1BLAwQUAAAACACHTuJAb1wp/KwCAAAUBQAADgAAAGRycy9lMm9Eb2MueG1srVTN&#10;bhMxEL4j8Q6W73Sz2YS0UTdV1KgIqaIVBXF2vN6sJf9hO9mUExJHkHgGngEhQUvLK2zeiLF324bC&#10;oQdycMY7n7/xfDPj/YO1FGjFrONa5Tjd6WHEFNUFV4scv3519GQXI+eJKojQiuX4nDl8MHn8aL82&#10;Y9bXlRYFswhIlBvXJseV92acJI5WTBK3ow1T4Cy1lcTD1i6SwpIa2KVI+r3e06TWtjBWU+YcfJ21&#10;Ttwx2ocQ6rLklM00XUqmfMtqmSAeUnIVNw5P4m3LklF/UpaOeSRyDJn6uEIQsOdhTSb7ZLywxFSc&#10;dlcgD7nCvZwk4QqC3lLNiCdoaflfVJJTq50u/Q7VMmkTiYpAFmnvnjZnFTEs5gJSO3Mruvt/tPTF&#10;6tQiXuR40MdIEQkVb740F5v3mw/N1+ay+dZcNVebj80P1PyCj5+bn811dF03l5tP4PzeXCA4C0LW&#10;xo2B78yc2m7nwAyqrEsrwz/ki9Y5zrLhMBtACc4hbDbYGw27QrC1RxQAaT/L0hEAKCCy3bTXi4Dk&#10;jslY558xLVEwcmz1UhUvodqxCGR17DxcAfA3uBBd6SMuRKy4UKgOYUZAjCiBNi6hfcCUBqRwaoER&#10;EQuYD+ptpHRa8CIcD0TOLuaHwqIVCV0VfyF/CPcHLMSeEVe1uOhq+01yDyMkuMzx7vZpoYAkqNjq&#10;Fiy/nq87Mee6OIdaWd02sTP0iEOEY+L8KbHQtZAKzLU/gaUUGvLTnYVRpe27f30PeGgm8GJUwxRA&#10;7m+XxDKMxHMFbbaXDkKdfNwMhqM+bOy2Z77tUUt5qEGSFF4QQ6MZ8F7cmKXV8g2M/zREBRdRFGK3&#10;KnebQ99OJzwglE2nEQajYog/VmeGBvK2ltOl1yWPZQ5Ctep0+sGwxHJ0gx2mcXsfUXeP2eQ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NTB9wdgAAAALAQAADwAAAAAAAAABACAAAAAiAAAAZHJzL2Rv&#10;d25yZXYueG1sUEsBAhQAFAAAAAgAh07iQG9cKfysAgAAFAUAAA4AAAAAAAAAAQAgAAAAJwEAAGRy&#10;cy9lMm9Eb2MueG1sUEsFBgAAAAAGAAYAWQEAAEU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Северный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мост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1703705</wp:posOffset>
                </wp:positionH>
                <wp:positionV relativeFrom="paragraph">
                  <wp:posOffset>2507615</wp:posOffset>
                </wp:positionV>
                <wp:extent cx="1832610" cy="1905635"/>
                <wp:effectExtent l="6350" t="6350" r="20320" b="825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83840" y="4023360"/>
                          <a:ext cx="1832610" cy="1905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4.15pt;margin-top:197.45pt;height:150.05pt;width:144.3pt;z-index:251672576;v-text-anchor:middle;mso-width-relative:page;mso-height-relative:page;" filled="f" stroked="t" coordsize="21600,21600" o:gfxdata="UEsDBAoAAAAAAIdO4kAAAAAAAAAAAAAAAAAEAAAAZHJzL1BLAwQUAAAACACHTuJASlSEG9oAAAAL&#10;AQAADwAAAGRycy9kb3ducmV2LnhtbE2PsU7DMBCGdyTewTokNmq3aaImjdMhiAGBhCgs3a6xSQLx&#10;ObKdpLw9ZoLtTvfpv+8vDxczsFk731uSsF4JYJoaq3pqJby/PdztgPmApHCwpCV8aw+H6vqqxELZ&#10;hV71fAwtiyHkC5TQhTAWnPum0wb9yo6a4u3DOoMhrq7lyuESw83AN0Jk3GBP8UOHo6473XwdJyPh&#10;lH7yl75ecHp+vH9KZ2dFvbVS3t6sxR5Y0JfwB8OvflSHKjqd7UTKs0HCJtslEZWQ5NscWCTSNIvD&#10;WUKWJynwquT/O1Q/UEsDBBQAAAAIAIdO4kCarrkGjwIAAO4EAAAOAAAAZHJzL2Uyb0RvYy54bWyt&#10;VMtuEzEU3SPxD5b3dDJJSNOokypqVIRU0UoFsXY8nsxIfmE7j7JCYovEJ/ARbBCPfsPkjziembah&#10;sOiCLJx7fY/P9T2+d45PtkqStXC+Mjqj6UGPEqG5ySu9zOib12fPxpT4wHTOpNEio9fC05Pp0yfH&#10;GzsRfVMamQtHQKL9ZGMzWoZgJ0nieSkU8wfGCo1gYZxiAa5bJrljG7ArmfR7vVGyMS63znDhPXbn&#10;bZB2jO4xhKYoKi7mhq+U0KFldUKygJJ8WVlPp81ti0LwcFEUXgQiM4pKQ7MiCexFXJPpMZssHbNl&#10;xbsrsMdc4UFNilUaSe+o5iwwsnLVX1Sq4s54U4QDblTSFtIogirS3gNtrkpmRVMLpPb2TnT//2j5&#10;q/WlI1We0WFKiWYKL15/2X3Yfa5/1je7j/XX+qb+sftU/6q/1d8JQFBsY/0EB6/spes8DzOWvy2c&#10;iv8ojGwz2j8cD8ZDaH0N/l5/MBh1iottIByAdDzoj1IAOBDp+GiUwgFnck9lnQ8vhFEkGhl1eNJG&#10;abY+96GF3kJiZm3OKimxzyZSkw1Y+4e9mIChVwv0CExlUa/XS0qYXGIIeHANpTeyyuPxeNq75eJU&#10;OrJmsXWaX3ezP2Ax95z5ssU1oQhjE1UFzImsVEbH+6elRnlRwVazaC1Mfo1XcKZtT2/5WQXac+bD&#10;JXPoR9wfExsusBTSoCjTWZSUxr3/137Eo00QpWSD/kbB71bMCUrkS40GOkqH8WFC4wyfH/bhuP3I&#10;Yj+iV+rUQAf0CG7XmBEf5K1ZOKPeYrBnMStCTHPkbqXtnNPQzh0+DVzMZg0MQ2BZONdXlkfy9gFn&#10;q2CKqnnbe3U60TAGTXd0IxvnbN9vUPefqelv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SlSEG9oA&#10;AAALAQAADwAAAAAAAAABACAAAAAiAAAAZHJzL2Rvd25yZXYueG1sUEsBAhQAFAAAAAgAh07iQJqu&#10;uQaPAgAA7gQAAA4AAAAAAAAAAQAgAAAAKQEAAGRycy9lMm9Eb2MueG1sUEsFBgAAAAAGAAYAWQEA&#10;ACoGAAAAAA==&#10;">
                <v:fill on="f" focussize="0,0"/>
                <v:stroke weight="1pt" color="#000000 [3213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941070</wp:posOffset>
                </wp:positionV>
                <wp:extent cx="795020" cy="427990"/>
                <wp:effectExtent l="3175" t="5715" r="9525" b="8255"/>
                <wp:wrapNone/>
                <wp:docPr id="40" name="Прямая со стрелкой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  <a:endCxn id="36" idx="1"/>
                      </wps:cNvCnPr>
                      <wps:spPr>
                        <a:xfrm>
                          <a:off x="3709035" y="2456815"/>
                          <a:ext cx="795020" cy="4279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7pt;margin-top:74.1pt;height:33.7pt;width:62.6pt;z-index:251671552;mso-width-relative:page;mso-height-relative:page;" filled="f" stroked="t" coordsize="21600,21600" o:gfxdata="UEsDBAoAAAAAAIdO4kAAAAAAAAAAAAAAAAAEAAAAZHJzL1BLAwQUAAAACACHTuJANsD0q9gAAAAL&#10;AQAADwAAAGRycy9kb3ducmV2LnhtbE2PwU7DMBBE70j8g7VI3KiTkFYlxKkQEhdutBWiN9denJB4&#10;HcVuU/6e5QS3Hc1o9k29ufhBnHGKXSAF+SIDgWSC7cgp2O9e7tYgYtJk9RAIFXxjhE1zfVXryoaZ&#10;3vC8TU5wCcVKK2hTGispo2nR67gIIxJ7n2HyOrGcnLSTnrncD7LIspX0uiP+0OoRn1s0/fbkFRxm&#10;R1/Gmnd6ml8Prv/oI+32St3e5NkjiISX9BeGX3xGh4aZjuFENopBQZmXvCWxUa4LEJxY3j/wcVRQ&#10;5MsVyKaW/zc0P1BLAwQUAAAACACHTuJAltuMUkoCAABSBAAADgAAAGRycy9lMm9Eb2MueG1srZTN&#10;ctMwEMfvzPAOGt2pnbRpEk+dHhLKhYHOAA+wlWVbM/oaSY2TW+EF+gi8AhcOBabP4LwRKzkppVx6&#10;IAeNlF39dvevXZ+db5Qka+68MLqko6OcEq6ZqYRuSvrp48WrGSU+gK5AGs1LuuWeni9evjjrbMHH&#10;pjWy4o4gRPuisyVtQ7BFlnnWcgX+yFiu0VgbpyDg0TVZ5aBDupLZOM9Ps864yjrDuPf472ow0j3R&#10;PQdo6lowvjLsWnEdBqrjEgKW5FthPV2kbOuas/C+rj0PRJYUKw1pxSC4v4prtjiDonFgW8H2KcBz&#10;UnhSkwKhMegDagUByLUT/6CUYM54U4cjZlQ2FJIUwSpG+RNtPrRgeaoFpfb2QXT//7Ds3frSEVGV&#10;9AQl0aDwxfuvu5vdbf+r/7a7JbvP/T0uuy+7m/57/7P/0d/3dwSdUbnO+gIBS33pYu0+LDc6scbI&#10;EtWmpMeDwFxXB9Px6d40iqbsL0Q8eDvANrVTEYoSkQia5vP8eELJtqTjk8npbDTZozeBMHSYzid5&#10;DMvQ4WQ8nc9ThhkUB5B1PrzhRpG4KakPDkTThqXRGrvEuFF6P1i/9SEmBsXhQsxCmwshZWoWqUmH&#10;czOe5jEa4ATU2Hm4VRZV9LqhBGSDo8WCS0hvpKji9aSRa66W0pE1xIZMv6QDqvfYLcZegW8Hv2Qa&#10;ylUi4PRJoUo6e7gNRQAhX+uKhK3FBwTnTEdjmopXlEiO2cTdUJfUe90HqaPoV6baXrrDe2CrJQH2&#10;YxF7+fE53f7zKV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bA9KvYAAAACwEAAA8AAAAAAAAA&#10;AQAgAAAAIgAAAGRycy9kb3ducmV2LnhtbFBLAQIUABQAAAAIAIdO4kCW24xSSgIAAFIEAAAOAAAA&#10;AAAAAAEAIAAAACcBAABkcnMvZTJvRG9jLnhtbFBLBQYAAAAABgAGAFkBAADjBQAAAAA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763270</wp:posOffset>
                </wp:positionV>
                <wp:extent cx="806450" cy="177800"/>
                <wp:effectExtent l="1270" t="30480" r="0" b="2032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  <a:endCxn id="35" idx="1"/>
                      </wps:cNvCnPr>
                      <wps:spPr>
                        <a:xfrm flipV="1">
                          <a:off x="3709035" y="2284730"/>
                          <a:ext cx="806450" cy="177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7pt;margin-top:60.1pt;height:14pt;width:63.5pt;z-index:251670528;mso-width-relative:page;mso-height-relative:page;" filled="f" stroked="t" coordsize="21600,21600" o:gfxdata="UEsDBAoAAAAAAIdO4kAAAAAAAAAAAAAAAAAEAAAAZHJzL1BLAwQUAAAACACHTuJASILLp9oAAAAL&#10;AQAADwAAAGRycy9kb3ducmV2LnhtbE2PS0vEMBSF94L/IVzBnZMHVYbadJCKMDgj4iiIu0wT22Ie&#10;JUk79d97XenynnM49zvVZnGWzCamIXgJfMWAGN8GPfhOwtvrw9UaSMrKa2WDNxK+TYJNfX5WqVKH&#10;k38x8yF3BEt8KpWEPuexpDS1vXEqrcJoPHqfITqV8Ywd1VGdsNxZKhi7oU4NHj/0ajRNb9qvw+Qk&#10;bK3YP+72zfs9b7bT0y4+f9wts5SXF5zdAslmyX9h+MVHdKiR6RgmrxOxEgpe4JaMhmACCCauC47K&#10;EZViLYDWFf2/of4BUEsDBBQAAAAIAIdO4kC4ylNyTQIAAFwEAAAOAAAAZHJzL2Uyb0RvYy54bWyt&#10;VEtu2zAQ3RfoHQjua8lyEjuC5SzsppuiDdDPnqYoiQB/IBnL3qW9QI7QK3STRT/IGaQbdUgpn6ab&#10;LKoFQXKGb+a9mdHybC8F2jHruFYFnk5SjJiiuuSqLvCnj+evFhg5T1RJhFaswAfm8Nnq5Ytla3KW&#10;6UaLklkEIMrlrSlw473Jk8TRhkniJtowBcZKW0k8HG2dlJa0gC5FkqXpSdJqWxqrKXMObjeDEY+I&#10;9jmAuqo4ZRtNLyVTfkC1TBAPlFzDjcOrmG1VMerfV5VjHokCA1MfVwgC+21Yk9WS5LUlpuF0TIE8&#10;J4UnnCThCoLeQ22IJ+jS8n+gJKdWO135CdUyGYhERYDFNH2izYeGGBa5gNTO3Ivu/h8sfbe7sIiX&#10;BZ6dYqSIhIp33/qr/rr73X3vr1H/pbuFpf/aX3U33a/uZ3fb/UDgDMq1xuUAsFYXNnB3fr1XESsD&#10;eXm5B9BBYKbKO9PseDRNgyn5CyIcnBnA9pWVqBLcfIYmjdKCWChAztPTNKAcCpxli6P5bKwi23tE&#10;wWGRnhwdQwIUHKbz+SKN9oTkATLkaazzb5iWKGwK7LwlvG78WisF/aLtEI7s3jofUnx4EB4rfc6F&#10;iG0jFGohRDaHCIgSmIUKehC20oCeTtUYEVHDkFFvIwOnBS/D86iWrbdrYdGOhNaMX1QEdHzsFnLc&#10;ENcMftE0aCq5hzkUXAbG4RuuPeHitSqRPxgoJbFWtzikKVmJkWCQTdgNvIQaKzCIHuTf6vJwYe8q&#10;A00XBRgHJHT143N8/fBTWP0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ILLp9oAAAALAQAADwAA&#10;AAAAAAABACAAAAAiAAAAZHJzL2Rvd25yZXYueG1sUEsBAhQAFAAAAAgAh07iQLjKU3JNAgAAXAQA&#10;AA4AAAAAAAAAAQAgAAAAKQEAAGRycy9lMm9Eb2MueG1sUEsFBgAAAAAGAAYAWQEAAOg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2628900</wp:posOffset>
                </wp:positionH>
                <wp:positionV relativeFrom="paragraph">
                  <wp:posOffset>175260</wp:posOffset>
                </wp:positionV>
                <wp:extent cx="807720" cy="765810"/>
                <wp:effectExtent l="4445" t="0" r="10795" b="1143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20" idx="3"/>
                        <a:endCxn id="34" idx="1"/>
                      </wps:cNvCnPr>
                      <wps:spPr>
                        <a:xfrm flipV="1">
                          <a:off x="3709035" y="1691005"/>
                          <a:ext cx="807720" cy="7658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07pt;margin-top:13.8pt;height:60.3pt;width:63.6pt;z-index:251669504;mso-width-relative:page;mso-height-relative:page;" filled="f" stroked="t" coordsize="21600,21600" o:gfxdata="UEsDBAoAAAAAAIdO4kAAAAAAAAAAAAAAAAAEAAAAZHJzL1BLAwQUAAAACACHTuJAUczA29sAAAAK&#10;AQAADwAAAGRycy9kb3ducmV2LnhtbE2PXUvDMBSG7wX/QziCdy5NqHPUpkMqwnATcQpjd1lzbIv5&#10;KEna1X9vvNLLw3l43+ct17PRZEIfemcFsEUGBG3jVG9bAR/vTzcrICFKq6R2FgV8Y4B1dXlRykK5&#10;s33DaR9bkkJsKKSALsahoDQ0HRoZFm5Am36fzhsZ0+lbqrw8p3CjKc+yJTWyt6mhkwPWHTZf+9EI&#10;2Gi+e97u6sMjqzfjy9a/Hh/mSYjrK5bdA4k4xz8YfvWTOlTJ6eRGqwLRAnKWpy1RAL9bAknAbc44&#10;kFMi8xUHWpX0/4TqB1BLAwQUAAAACACHTuJAppHHsUwCAABcBAAADgAAAGRycy9lMm9Eb2MueG1s&#10;rVQ5jtswFO0D5A4E+1iyHS8jWJ7CzqQJEgNZepqiJALcQHIsu5vkAnOEXCFNiiyYM0g3yielWTJp&#10;pogKguQn33/v/U+tzo9SoAOzjmuV4/EoxYgpqguuqhx//HDxYomR80QVRGjFcnxiDp+vnz9bNSZj&#10;E11rUTCLAES5rDE5rr03WZI4WjNJ3EgbpiBYaiuJh6WtksKSBtClSCZpOk8abQtjNWXOwe62D+IB&#10;0T4FUJclp2yr6aVkyveolgniQZKruXF4HdmWJaP+XVk65pHIMSj1cYQkMN+HMVmvSFZZYmpOBwrk&#10;KRQeaZKEK0h6B7UlnqBLy/+Bkpxa7XTpR1TLpBcSHQEV4/SRN+9rYljUAlY7c2e6+3+w9O1hZxEv&#10;cjyFuisioeLt1+6qu25/t9+6a9R9bm9g6L50V+339lf7s71pfyA4DM41xmUAsFE7G7Q7vzmqiDUB&#10;e3lxBNDeYKaK29D05RAah1DyF0RYONODHUsrUSm4+QRNGq0Fs1CAXKRn6XSG0QkC87Nxms6GJEeP&#10;KBxYpotFIEDhwGI+W45jlROSBcjA01jnXzMtUZjk2HlLeFX7jVYK+kXbPh05vHE+ULy/EC4rfcGF&#10;iG0jFGqAw2SRhmwE3kIJPQhTacBPpyqMiKjgkVFvowKnBS/C9eiWrfYbYdGBhNaMX3QEfHx4LHDc&#10;Elf352Kolyu5h3couAyKw9dve8LFK1UgfzJQSmKtbnCgKVmBkWDAJsx6XUINFehND/bvdXHa2dvK&#10;QNNFA4YHErr64Trevv8prP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UczA29sAAAAKAQAADwAA&#10;AAAAAAABACAAAAAiAAAAZHJzL2Rvd25yZXYueG1sUEsBAhQAFAAAAAgAh07iQKaRx7FMAgAAXAQA&#10;AA4AAAAAAAAAAQAgAAAAKgEAAGRycy9lMm9Eb2MueG1sUEsFBgAAAAAGAAYAWQEAAOgFAAAAAA==&#10;">
                <v:fill on="f" focussize="0,0"/>
                <v:stroke weight="1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3423920</wp:posOffset>
                </wp:positionH>
                <wp:positionV relativeFrom="paragraph">
                  <wp:posOffset>1183005</wp:posOffset>
                </wp:positionV>
                <wp:extent cx="979805" cy="371475"/>
                <wp:effectExtent l="6350" t="6350" r="19685" b="18415"/>
                <wp:wrapNone/>
                <wp:docPr id="36" name="Скругленный прямоугольник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3 кэш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9.6pt;margin-top:93.15pt;height:29.25pt;width:77.15pt;z-index:251668480;v-text-anchor:middle;mso-width-relative:page;mso-height-relative:page;" filled="f" stroked="t" coordsize="21600,21600" arcsize="0.166666666666667" o:gfxdata="UEsDBAoAAAAAAIdO4kAAAAAAAAAAAAAAAAAEAAAAZHJzL1BLAwQUAAAACACHTuJAR+eapdkAAAAL&#10;AQAADwAAAGRycy9kb3ducmV2LnhtbE2PQU+EMBCF7yb+h2ZMvLktsEtYpGyi0ZPxIJoYb106Aiud&#10;Etot+O+tJz1O3pf3vqkOqxlZwNkNliQkGwEMqbV6oE7C2+vjTQHMeUVajZZQwjc6ONSXF5UqtV3o&#10;BUPjOxZLyJVKQu/9VHLu2h6Nchs7IcXs085G+XjOHdezWmK5GXkqRM6NGigu9GrC+x7br+ZsJDx/&#10;mLt3fBBhPSUnWkLeBPHUSHl9lYhbYB5X/wfDr35Uhzo6He2ZtGOjhF22TyMagyLPgEUi32c7YEcJ&#10;6XZbAK8r/v+H+gdQSwMEFAAAAAgAh07iQKkfTzegAgAABwUAAA4AAABkcnMvZTJvRG9jLnhtbK1U&#10;zW4TMRC+I/EOlu90k5A27aqbKmpUhFTRioI4O15v1pL/sJ1sygmJI0g8A8+AkKCl5RWcN2Ls3bah&#10;cOiBHDYznj9/38x4/2AlBVoy67hWBe5v9TBiiuqSq3mBX786erKLkfNElURoxQp8zhw+GD9+tN+Y&#10;nA10rUXJLIIkyuWNKXDtvcmzzNGaSeK2tGEKjJW2knhQ7TwrLWkguxTZoNfbyRptS2M1Zc7B6bQ1&#10;4i6jfUhCXVWcsqmmC8mUb7NaJogHSK7mxuFxum1VMepPqsoxj0SBAalPXygC8ix+s/E+yeeWmJrT&#10;7grkIVe4h0kSrqDobaop8QQtLP8rleTUaqcrv0W1zFogiRFA0e/d4+asJoYlLEC1M7eku/+Xlr5Y&#10;nlrEywI/3cFIEQkdD1/Cxfr9+kP4Gi7Dt3AVrtYfww8UfsHh5/AzXCfTdbhcfwLj93CBIBaIbIzL&#10;Id+ZObWd5kCMrKwqK+M/4EWrRP75Lfls5RGFw73R3m5vGyMKpqej/nC0HXNmd8HGOv+MaYmiUGCr&#10;F6p8CQ1OvJPlsfOt/41fLKj0ERcCzkkuFGpg3gejHvSeEpjcCiYGRGkAvVNzjIiYw0pQb1NKpwUv&#10;Y3iMdnY+OxQWLUkcpPTrrveHW6w9Ja5u/ZIpupFccg9bI7gs8O5mtFCAMRLXUhUlv5qtICaKM12e&#10;Q3usbufWGXrEocIxcf6UWBhUgAKr7E/gUwkN+HQnYVRr++5f59Ef5gesGDUw+ID97YJYhpF4rmCy&#10;9vrDYdyUpAy3RwNQ7KZltmlRC3mogZI+PBqGJjH6e3EjVlbLN7Dxk1gVTERRqN2y3CmHvl1IeDMo&#10;m0ySG2yHIf5YnRkak7e9nCy8rnhq8x07HX+wH2laul2OC7ipJ6+792v8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EfnmqXZAAAACwEAAA8AAAAAAAAAAQAgAAAAIgAAAGRycy9kb3ducmV2LnhtbFBL&#10;AQIUABQAAAAIAIdO4kCpH083oAIAAAcFAAAOAAAAAAAAAAEAIAAAACgBAABkcnMvZTJvRG9jLnht&#10;bFBLBQYAAAAABgAGAFkBAAA6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3 кэш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3435350</wp:posOffset>
                </wp:positionH>
                <wp:positionV relativeFrom="paragraph">
                  <wp:posOffset>577215</wp:posOffset>
                </wp:positionV>
                <wp:extent cx="979805" cy="371475"/>
                <wp:effectExtent l="6350" t="6350" r="19685" b="18415"/>
                <wp:wrapNone/>
                <wp:docPr id="35" name="Скругленный 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80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</w:t>
                            </w: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 кэш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70.5pt;margin-top:45.45pt;height:29.25pt;width:77.15pt;z-index:251667456;v-text-anchor:middle;mso-width-relative:page;mso-height-relative:page;" filled="f" stroked="t" coordsize="21600,21600" arcsize="0.166666666666667" o:gfxdata="UEsDBAoAAAAAAIdO4kAAAAAAAAAAAAAAAAAEAAAAZHJzL1BLAwQUAAAACACHTuJAKcfZh9gAAAAK&#10;AQAADwAAAGRycy9kb3ducmV2LnhtbE2PQU+EMBCF7yb+h2ZMvLktyhJByiYaPRkPoonx1oURWOmU&#10;0G7Bf+94co+T+fLe98rdakcRcfaDIw3JRoFAalw7UKfh/e3p6haED4ZaMzpCDT/oYVedn5WmaN1C&#10;rxjr0AkOIV8YDX0IUyGlb3q0xm/chMS/LzdbE/icO9nOZuFwO8prpTJpzUDc0JsJH3psvuuj1fDy&#10;ae8/8FHF9ZAcaIlZHdVzrfXlRaLuQARcwz8Mf/qsDhU77d2RWi9GDds04S1BQ65yEAxk+fYGxJ7J&#10;NE9BVqU8nVD9AlBLAwQUAAAACACHTuJAGHT0wqECAAAHBQAADgAAAGRycy9lMm9Eb2MueG1srVTN&#10;bhMxEL4j8Q6W73STNCVtlE0VNSpCqmhFQZwdr5215D9sJ5tyQuIIEs/AMyAkaGl5hc0bMfZu01A4&#10;9EAOm7Fn/I2/b2Y8OlwpiZbMeWF0jrs7HYyYpqYQep7j16+On+xj5APRBZFGsxxfMI8Px48fjSo7&#10;ZD1TGlkwhwBE+2Flc1yGYIdZ5mnJFPE7xjINTm6cIgGWbp4VjlSArmTW63SeZpVxhXWGMu9hd9o4&#10;cYvoHgJoOBeUTQ1dKKZDg+qYJAEo+VJYj8fptpwzGk459ywgmWNgGtIXkoA9i99sPCLDuSO2FLS9&#10;AnnIFe5xUkRoSLqBmpJA0MKJv6CUoM54w8MONSpriCRFgEW3c0+b85JYlriA1N5uRPf/D5a+WJ45&#10;JIoc7+5hpImCitdf6sv1+/WH+mt9VX+rr+vr9cf6B6p/webn+md9k1w39dX6Ezi/15cIzoKQlfVD&#10;wDu3Z65deTCjKivuVPwHvmiVxL/YiM9WAVHYPBgc7HfgDhRcu4Nuf5Aws7vD1vnwjBmFopFjZxa6&#10;eAkFTrqT5YkPkBXib+NiQm2OhZSpyFKjCvq9N+hA7SmBzuXQMWAqC+y9nmNE5BxGggaXIL2RoojH&#10;I5B389mRdGhJYiOlX6QM6f4Ii7mnxJdNXHI1LaZEgKmRQuV4f/u01AAShWukilZYzVatfjNTXEB5&#10;nGn61lt6LCDDCfHhjDhoVKACoxxO4cOlAX6mtTAqjXv3r/0YD/0DXowqaHzg/nZBHMNIPtfQWQfd&#10;fj9OSlr09wY9WLhtz2zboxfqyIAkXXg0LE1mjA/y1uTOqDcw8ZOYFVxEU8jdqNwujkIzkPBmUDaZ&#10;pDCYDkvCiT63NII3tZwsguEilTkK1ajT6gfzkcrRznIcwO11irp7v8a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BIFAABbQ29udGVudF9UeXBl&#10;c10ueG1sUEsBAhQACgAAAAAAh07iQAAAAAAAAAAAAAAAAAYAAAAAAAAAAAAQAAAA9AMAAF9yZWxz&#10;L1BLAQIUABQAAAAIAIdO4kCKFGY80QAAAJQBAAALAAAAAAAAAAEAIAAAABgEAABfcmVscy8ucmVs&#10;c1BLAQIUAAoAAAAAAIdO4kAAAAAAAAAAAAAAAAAEAAAAAAAAAAAAEAAAAAAAAABkcnMvUEsBAhQA&#10;FAAAAAgAh07iQCnH2YfYAAAACgEAAA8AAAAAAAAAAQAgAAAAIgAAAGRycy9kb3ducmV2LnhtbFBL&#10;AQIUABQAAAAIAIdO4kAYdPTCoQIAAAcFAAAOAAAAAAAAAAEAIAAAACcBAABkcnMvZTJvRG9jLnht&#10;bFBLBQYAAAAABgAGAFkBAAA6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</w:t>
                      </w: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 кэш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1745615</wp:posOffset>
                </wp:positionH>
                <wp:positionV relativeFrom="paragraph">
                  <wp:posOffset>1087120</wp:posOffset>
                </wp:positionV>
                <wp:extent cx="716280" cy="344805"/>
                <wp:effectExtent l="6350" t="6350" r="8890" b="1460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7.45pt;margin-top:85.6pt;height:27.15pt;width:56.4pt;z-index:251663360;v-text-anchor:middle;mso-width-relative:page;mso-height-relative:page;" filled="f" stroked="t" coordsize="21600,21600" arcsize="0.166666666666667" o:gfxdata="UEsDBAoAAAAAAIdO4kAAAAAAAAAAAAAAAAAEAAAAZHJzL1BLAwQUAAAACACHTuJAFonUL9kAAAAL&#10;AQAADwAAAGRycy9kb3ducmV2LnhtbE2PQU+EMBCF7yb+h2ZMvLkt6C4rUjbR6Ml4WDQx3rowAiud&#10;Etot+O8dT3qcfC/vfVPsFjuIiJPvHWlIVgoEUu2anloNb69PV1sQPhhqzOAINXyjh115flaYvHEz&#10;7TFWoRVcQj43GroQxlxKX3dojV+5EYnZp5usCXxOrWwmM3O5HWSq1EZa0xMvdGbEhw7rr+pkNbx8&#10;2Pt3fFRxOSZHmuOmiuq50vryIlF3IAIu4S8Mv/qsDiU7HdyJGi8GDWl2c8tRBlmSguDE9TbLQBwY&#10;pes1yLKQ/38ofwBQSwMEFAAAAAgAh07iQEamxoOfAgAABwUAAA4AAABkcnMvZTJvRG9jLnhtbK1U&#10;zW4TMRC+I/EOlu90kzRtw6qbKmpUhFTRioI4O147a8l/2E425YTEESSegWdASNDS8gqbN2Ls3bah&#10;cOiBHDZjz8w3/j7PeP9gpSRaMueF0QXub/UwYpqaUuh5gV+/OnoywsgHoksijWYFPmceH4wfP9qv&#10;bc4GpjKyZA4BiPZ5bQtchWDzLPO0Yor4LWOZBic3TpEASzfPSkdqQFcyG/R6u1ltXGmdocx72J22&#10;TtwhuocAGs4FZVNDF4rp0KI6JkkASr4S1uNxOi3njIYTzj0LSBYYmIb0hSJgz+I3G++TfO6IrQTt&#10;jkAecoR7nBQRGoreQk1JIGjhxF9QSlBnvOFhixqVtUSSIsCi37unzVlFLEtcQGpvb0X3/w+Wvlie&#10;OiTKAm+DJJoouPHmS3Oxfr/+0HxtLptvzVVztf7Y/EDNL9j83PxsrpPrurlcfwLn9+YCQS4IWVuf&#10;A96ZPXXdyoMZVVlxp+I/8EWrJP75rfhsFRCFzb3+7mAEZ6Dg2h4OR72diJndJVvnwzNmFIpGgZ1Z&#10;6PIlXHDSnSyPfWjjb+JiQW2OhJSwT3KpUQ39PtjrxSIEOpdDx4CpLLD3eo4RkXMYCRpcgvRGijKm&#10;x2zv5rND6dCSxEZKv+54f4TF2lPiqzYuuWIYyZUIMDVSqAKPNrOlBo5RuFaqaIXVbAU50ZyZ8hyu&#10;x5m2b72lRwIqHBMfTomDRgUqMMrhBD5cGuBnOgujyrh3/9qP8dA/4MWohsYH7m8XxDGM5HMNnfW0&#10;PxwCbEiL4c7eABZu0zPb9OiFOjQgSR8eDUuTGeODvDG5M+oNTPwkVgUX0RRqtyp3i8PQDiS8GZRN&#10;JikMpsOScKzPLI3g7V1OFsFwka75Tp1OP5iP1C3dLMcB3FynqLv3a/w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FonUL9kAAAALAQAADwAAAAAAAAABACAAAAAiAAAAZHJzL2Rvd25yZXYueG1sUEsB&#10;AhQAFAAAAAgAh07iQEamxoOfAgAABwUAAA4AAAAAAAAAAQAgAAAAKAEAAGRycy9lMm9Eb2MueG1s&#10;UEsFBgAAAAAGAAYAWQEAADk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568325</wp:posOffset>
                </wp:positionV>
                <wp:extent cx="716280" cy="344805"/>
                <wp:effectExtent l="6350" t="6350" r="8890" b="1460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6.6pt;margin-top:44.75pt;height:27.15pt;width:56.4pt;z-index:251664384;v-text-anchor:middle;mso-width-relative:page;mso-height-relative:page;" filled="f" stroked="t" coordsize="21600,21600" arcsize="0.166666666666667" o:gfxdata="UEsDBAoAAAAAAIdO4kAAAAAAAAAAAAAAAAAEAAAAZHJzL1BLAwQUAAAACACHTuJA/r4OMNgAAAAK&#10;AQAADwAAAGRycy9kb3ducmV2LnhtbE2PQU+EMBCF7yb+h2ZMvLktoCwiZRONnowH0WTjrQsjsNIp&#10;oV3Af+940uNkvrz3vWK32kHMOPnekYZoo0Ag1a7pqdXw/vZ0lYHwwVBjBkeo4Rs97Mrzs8LkjVvo&#10;FecqtIJDyOdGQxfCmEvp6w6t8Rs3IvHv003WBD6nVjaTWTjcDjJWKpXW9MQNnRnxocP6qzpZDS8f&#10;9n6Pj2pej9GRljmtZvVcaX15Eak7EAHX8AfDrz6rQ8lOB3eixotBQ7xNYkY1ZLc3IBhIspTHHZi8&#10;TjKQZSH/Tyh/AFBLAwQUAAAACACHTuJAFn1/Zp8CAAAHBQAADgAAAGRycy9lMm9Eb2MueG1srVTN&#10;bhMxEL4j8Q6W73STNG3DqpsqalSEVNGKgjg7XjtryX/YTjblhMQRJJ6BZ0BI0NLyCps3YuzdtqFw&#10;6IEcnBnPzDeeb2Z2/2ClJFoy54XRBe5v9TBimppS6HmBX786ejLCyAeiSyKNZgU+Zx4fjB8/2q9t&#10;zgamMrJkDgGI9nltC1yFYPMs87RiivgtY5kGIzdOkQCqm2elIzWgK5kNer3drDautM5Q5j3cTlsj&#10;7hDdQwAN54KyqaELxXRoUR2TJEBJvhLW43F6LeeMhhPOPQtIFhgqDemEJCDP4pmN90k+d8RWgnZP&#10;IA95wr2aFBEakt5CTUkgaOHEX1BKUGe84WGLGpW1hSRGoIp+7x43ZxWxLNUCVHt7S7r/f7D0xfLU&#10;IVEWeLuPkSYKOt58aS7W79cfmq/NZfOtuWqu1h+bH6j5BZefm5/NdTJdN5frT2D83lwgiAUia+tz&#10;wDuzp67TPIiRlRV3Kv5DvWiVyD+/JZ+tAqJwudffHYygLRRM28PhqLcTMbO7YOt8eMaMQlEosDML&#10;Xb6EBifeyfLYh9b/xi8m1OZISAn3JJca1TDvg71eTEJgcjlMDIjKQvVezzEicg4rQYNLkN5IUcbw&#10;GO3dfHYoHVqSOEjp1z3vD7eYe0p81folU3QjuRIBtkYKVeDRZrTUUGMkrqUqSmE1W0FMFGemPIf2&#10;ONPOrbf0SECGY+LDKXEwqFAKrHI4gYNLA/WZTsKoMu7dv+6jP8wPWDGqYfCh9rcL4hhG8rmGyXra&#10;Hw4BNiRluLM3AMVtWmabFr1QhwYogeGB1yUx+gd5I3Jn1BvY+EnMCiaiKeRuWe6Uw9AuJHwzKJtM&#10;khtshyXhWJ9ZGsHbXk4WwXCR2nzHTscf7Eealm6X4wJu6snr7vs1/g1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D+vg4w2AAAAAoBAAAPAAAAAAAAAAEAIAAAACIAAABkcnMvZG93bnJldi54bWxQSwEC&#10;FAAUAAAACACHTuJAFn1/Zp8CAAAHBQAADgAAAAAAAAABACAAAAAnAQAAZHJzL2Uyb0RvYy54bWxQ&#10;SwUGAAAAAAYABgBZAQAAOAYAAAAA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690245</wp:posOffset>
                </wp:positionH>
                <wp:positionV relativeFrom="paragraph">
                  <wp:posOffset>1074420</wp:posOffset>
                </wp:positionV>
                <wp:extent cx="716280" cy="344805"/>
                <wp:effectExtent l="6350" t="6350" r="8890" b="14605"/>
                <wp:wrapNone/>
                <wp:docPr id="32" name="Скругленный прямоугольник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4.35pt;margin-top:84.6pt;height:27.15pt;width:56.4pt;z-index:251665408;v-text-anchor:middle;mso-width-relative:page;mso-height-relative:page;" filled="f" stroked="t" coordsize="21600,21600" arcsize="0.166666666666667" o:gfxdata="UEsDBAoAAAAAAIdO4kAAAAAAAAAAAAAAAAAEAAAAZHJzL1BLAwQUAAAACACHTuJAsf0cZNgAAAAL&#10;AQAADwAAAGRycy9kb3ducmV2LnhtbE2PwU7DMBBE70j8g7VI3KidoIY2jVMJBCfEgYCEuLnxkqTE&#10;6yh2k/D3bE9wm9E+zc4U+8X1YsIxdJ40JCsFAqn2tqNGw/vb080GRIiGrOk9oYYfDLAvLy8Kk1s/&#10;0ytOVWwEh1DIjYY2xiGXMtQtOhNWfkDi25cfnYlsx0ba0cwc7nqZKpVJZzriD60Z8KHF+rs6OQ0v&#10;n+7+Ax/VtByTI81TVk3qudL6+ipROxARl/gHw7k+V4eSOx38iWwQPXu1uWOURbZNQTCRpskaxOEs&#10;btcgy0L+31D+AlBLAwQUAAAACACHTuJApxbEk6ACAAAHBQAADgAAAGRycy9lMm9Eb2MueG1srVTN&#10;bhMxEL4j8Q6W73STNG3DqpsqalSEVNGKgjg7XjtryX/YTjblhMQRJJ6BZ0BI0NLyCps3YuzdtqFw&#10;6IEcNjOemW8838x4/2ClJFoy54XRBe5v9TBimppS6HmBX786ejLCyAeiSyKNZgU+Zx4fjB8/2q9t&#10;zgamMrJkDgGI9nltC1yFYPMs87RiivgtY5kGIzdOkQCqm2elIzWgK5kNer3drDautM5Q5j2cTlsj&#10;7hDdQwAN54KyqaELxXRoUR2TJEBJvhLW43G6LeeMhhPOPQtIFhgqDekLSUCexW823if53BFbCdpd&#10;gTzkCvdqUkRoSHoLNSWBoIUTf0EpQZ3xhoctalTWFpIYgSr6vXvcnFXEslQLUO3tLen+/8HSF8tT&#10;h0RZ4O0BRpoo6HjzpblYv19/aL42l8235qq5Wn9sfqDmFxx+bn4218l03VyuP4Hxe3OBIBaIrK3P&#10;Ae/MnrpO8yBGVlbcqfgP9aJVIv/8lny2CojC4V5/dzCCtlAwbQ+Ho95OxMzugq3z4RkzCkWhwM4s&#10;dPkSGpx4J8tjH1r/G7+YUJsjISWck1xqVMO8D/Z6MQmByeUwMSAqC9V7PceIyDmsBA0uQXojRRnD&#10;Y7R389mhdGhJ4iClX3e9P9xi7inxVeuXTNGN5EoE2BopVIFHm9FSQ42RuJaqKIXVbAUxUZyZ8hza&#10;40w7t97SIwEZjokPp8TBoEIpsMrhBD5cGqjPdBJGlXHv/nUe/WF+wIpRDYMPtb9dEMcwks81TNbT&#10;/nAIsCEpw529AShu0zLbtOiFOjRASR8eDUuTGP2DvBG5M+oNbPwkZgUT0RRytyx3ymFoFxLeDMom&#10;k+QG22FJONZnlkbwtpeTRTBcpDbfsdPxB/uRpqXb5biAm3ryunu/xr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QUAAFtDb250ZW50X1R5cGVz&#10;XS54bWxQSwECFAAKAAAAAACHTuJAAAAAAAAAAAAAAAAABgAAAAAAAAAAABAAAADzAwAAX3JlbHMv&#10;UEsBAhQAFAAAAAgAh07iQIoUZjzRAAAAlAEAAAsAAAAAAAAAAQAgAAAAFwQAAF9yZWxzLy5yZWxz&#10;UEsBAhQACgAAAAAAh07iQAAAAAAAAAAAAAAAAAQAAAAAAAAAAAAQAAAAAAAAAGRycy9QSwECFAAU&#10;AAAACACHTuJAsf0cZNgAAAALAQAADwAAAAAAAAABACAAAAAiAAAAZHJzL2Rvd25yZXYueG1sUEsB&#10;AhQAFAAAAAgAh07iQKcWxJOgAgAABwUAAA4AAAAAAAAAAQAgAAAAJwEAAGRycy9lMm9Eb2MueG1s&#10;UEsFBgAAAAAGAAYAWQEAADkGAAAAAA=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686435</wp:posOffset>
                </wp:positionH>
                <wp:positionV relativeFrom="paragraph">
                  <wp:posOffset>589915</wp:posOffset>
                </wp:positionV>
                <wp:extent cx="716280" cy="344805"/>
                <wp:effectExtent l="6350" t="6350" r="8890" b="14605"/>
                <wp:wrapNone/>
                <wp:docPr id="29" name="Скругленный 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4.05pt;margin-top:46.45pt;height:27.15pt;width:56.4pt;z-index:251662336;v-text-anchor:middle;mso-width-relative:page;mso-height-relative:page;" filled="f" stroked="t" coordsize="21600,21600" arcsize="0.166666666666667" o:gfxdata="UEsDBAoAAAAAAIdO4kAAAAAAAAAAAAAAAAAEAAAAZHJzL1BLAwQUAAAACACHTuJAwrDbotcAAAAK&#10;AQAADwAAAGRycy9kb3ducmV2LnhtbE2PwU7DMBBE70j8g7VI3KidCJU2jVMJBCfEgYCEuLnxNkmJ&#10;11HsOuHvWU5w29E8zc6U+8UNIuEUek8aspUCgdR421Or4f3t6WYDIkRD1gyeUMM3BthXlxelKayf&#10;6RVTHVvBIRQKo6GLcSykDE2HzoSVH5HYO/rJmchyaqWdzMzhbpC5UmvpTE/8oTMjPnTYfNVnp+Hl&#10;091/4KNKyyk70ZzWdVLPtdbXV5nagYi4xD8Yfutzdai408GfyQYxsFabjFEN23wLgoE8V3wc2Lm9&#10;y0FWpfw/ofoBUEsDBBQAAAAIAIdO4kC9VvtNoAIAAAcFAAAOAAAAZHJzL2Uyb0RvYy54bWytVM1u&#10;EzEQviPxDpbvdJOQtumqmypqVIRU0YqCODteb9aS/7CdbMoJiSNIPAPPgJCgpeUVnDdi7N22oXDo&#10;gRw2M56ZbzzfzHj/YCUFWjLruFYF7m/1MGKK6pKreYFfvzp6MsLIeaJKIrRiBT5nDh+MHz/ab0zO&#10;BrrWomQWAYhyeWMKXHtv8ixztGaSuC1tmAJjpa0kHlQ7z0pLGkCXIhv0ejtZo21prKbMOTidtkbc&#10;IdqHAOqq4pRNNV1IpnyLapkgHkpyNTcOj9Ntq4pRf1JVjnkkCgyV+vSFJCDP4jcb75N8bompOe2u&#10;QB5yhXs1ScIVJL2FmhJP0MLyv6Akp1Y7XfktqmXWFpIYgSr6vXvcnNXEsFQLUO3MLenu/8HSF8tT&#10;i3hZ4MEeRopI6Hj4Ei7W79cfwtdwGb6Fq3C1/hh+oPALDj+Hn+E6ma7D5foTGL+HCwSxQGRjXA54&#10;Z+bUdpoDMbKyqqyM/1AvWiXyz2/JZyuPKBzu9ncGI2gLBdPT4XDU246Y2V2wsc4/Y1qiKBTY6oUq&#10;X0KDE+9keex863/jFxMqfcSFgHOSC4UamPfBbi8mITC5FUwMiNJA9U7NMSJiDitBvU2QTgtexvAY&#10;7ex8digsWpI4SOnXXe8Pt5h7Slzd+iVTdCO55B62RnBZ4NFmtFBQYySupSpKfjVbQUwUZ7o8h/ZY&#10;3c6tM/SIQ4Zj4vwpsTCoUAqssj+BTyU01Kc7CaNa23f/Oo/+MD9gxaiBwYfa3y6IZRiJ5woma68/&#10;HAKsT8pwe3cAit20zDYtaiEPNVDSh0fD0CRGfy9uxMpq+QY2fhKzgokoCrlbljvl0LcLCW8GZZNJ&#10;coPtMMQfqzNDI3jby8nC64qnNt+x0/EH+5GmpdvluICbevK6e7/Gv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AAAAAZHJzL1BLAQIUABQA&#10;AAAIAIdO4kDCsNui1wAAAAoBAAAPAAAAAAAAAAEAIAAAACIAAABkcnMvZG93bnJldi54bWxQSwEC&#10;FAAUAAAACACHTuJAvVb7TaACAAAHBQAADgAAAAAAAAABACAAAAAmAQAAZHJzL2Uyb0RvYy54bWxQ&#10;SwUGAAAAAAYABgBZAQAAOAYAAAAA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90805</wp:posOffset>
                </wp:positionV>
                <wp:extent cx="716280" cy="344805"/>
                <wp:effectExtent l="6350" t="6350" r="8890" b="14605"/>
                <wp:wrapNone/>
                <wp:docPr id="28" name="Скругленный 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3.35pt;margin-top:7.15pt;height:27.15pt;width:56.4pt;z-index:251661312;v-text-anchor:middle;mso-width-relative:page;mso-height-relative:page;" filled="f" stroked="t" coordsize="21600,21600" arcsize="0.166666666666667" o:gfxdata="UEsDBAoAAAAAAIdO4kAAAAAAAAAAAAAAAAAEAAAAZHJzL1BLAwQUAAAACACHTuJAGHFRK9cAAAAJ&#10;AQAADwAAAGRycy9kb3ducmV2LnhtbE2PwU7DMAyG70i8Q2QkbizpgDJK00kgOCEOK0iIW9aYtqNx&#10;qiZLy9tjTnDzL3/6/bncLm4QCafQe9KQrRQIpMbbnloNb69PFxsQIRqyZvCEGr4xwLY6PSlNYf1M&#10;O0x1bAWXUCiMhi7GsZAyNB06E1Z+ROLdp5+ciRynVtrJzFzuBrlWKpfO9MQXOjPiQ4fNV310Gl4+&#10;3P07Pqq0HLIDzSmvk3qutT4/y9QdiIhL/IPhV5/VoWKnvT+SDWLgrPIbRnm4ugTBwDq7vQax15Bv&#10;cpBVKf9/UP0AUEsDBBQAAAAIAIdO4kDtjUKonwIAAAcFAAAOAAAAZHJzL2Uyb0RvYy54bWytVM1u&#10;EzEQviPxDpbvdJOQtmHVTRU1KkKqaEVBnB2vnbXkP2wnm3JC4lgknoFnQEjQ0vIKmzdi7N22oXDo&#10;gRw2M56ZbzzfzHhvf6UkWjLnhdEF7m/1MGKamlLoeYHfvD58MsLIB6JLIo1mBT5jHu+PHz/aq23O&#10;BqYysmQOAYj2eW0LXIVg8yzztGKK+C1jmQYjN06RAKqbZ6UjNaArmQ16vZ2sNq60zlDmPZxOWyPu&#10;EN1DAA3ngrKpoQvFdGhRHZMkQEm+Etbjcbot54yGY849C0gWGCoN6QtJQJ7FbzbeI/ncEVsJ2l2B&#10;POQK92pSRGhIegs1JYGghRN/QSlBnfGGhy1qVNYWkhiBKvq9e9ycVsSyVAtQ7e0t6f7/wdKXyxOH&#10;RFngAfRdEwUdb740F+sP64/N1+ay+dZcNVfr8+YHan7B4efmZ3OdTNfN5foTGL83Fwhigcja+hzw&#10;Tu2J6zQPYmRlxZ2K/1AvWiXyz27JZ6uAKBzu9ncGI2gLBdPT4XDU246Y2V2wdT48Z0ahKBTYmYUu&#10;X0GDE+9keeRD63/jFxNqcyikhHOSS41qmPfBbi8mITC5HCYGRGWheq/nGBE5h5WgwSVIb6QoY3iM&#10;9m4+O5AOLUkcpPTrrveHW8w9Jb5q/ZIpupFciQBbI4Uq8GgzWmqoMRLXUhWlsJqtICaKM1OeQXuc&#10;aefWW3ooIMMR8eGEOBhUKAVWORzDh0sD9ZlOwqgy7v2/zqM/zA9YMaph8KH2dwviGEbyhYbJetYf&#10;DgE2JGW4vTsAxW1aZpsWvVAHBijpw6NhaRKjf5A3IndGvYWNn8SsYCKaQu6W5U45CO1CwptB2WSS&#10;3GA7LAlH+tTSCN72crIIhovU5jt2Ov5gP9K0dLscF3BTT15379f4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A8FAABbQ29udGVudF9UeXBlc10u&#10;eG1sUEsBAhQACgAAAAAAh07iQAAAAAAAAAAAAAAAAAYAAAAAAAAAAAAQAAAA8QMAAF9yZWxzL1BL&#10;AQIUABQAAAAIAIdO4kCKFGY80QAAAJQBAAALAAAAAAAAAAEAIAAAABUEAABfcmVscy8ucmVsc1BL&#10;AQIUAAoAAAAAAIdO4kAAAAAAAAAAAAAAAAAEAAAAAAAAAAAAEAAAAAAAAABkcnMvUEsBAhQAFAAA&#10;AAgAh07iQBhxUSvXAAAACQEAAA8AAAAAAAAAAQAgAAAAIgAAAGRycy9kb3ducmV2LnhtbFBLAQIU&#10;ABQAAAAIAIdO4kDtjUKonwIAAAcFAAAOAAAAAAAAAAEAIAAAACYBAABkcnMvZTJvRG9jLnhtbFBL&#10;BQYAAAAABgAGAFkBAAA3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1740535</wp:posOffset>
                </wp:positionH>
                <wp:positionV relativeFrom="paragraph">
                  <wp:posOffset>74930</wp:posOffset>
                </wp:positionV>
                <wp:extent cx="716280" cy="344805"/>
                <wp:effectExtent l="6350" t="6350" r="8890" b="14605"/>
                <wp:wrapNone/>
                <wp:docPr id="21" name="Скругленный 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50060" y="1599565"/>
                          <a:ext cx="716280" cy="3448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ru-RU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ядро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37.05pt;margin-top:5.9pt;height:27.15pt;width:56.4pt;z-index:251660288;v-text-anchor:middle;mso-width-relative:page;mso-height-relative:page;" filled="f" stroked="t" coordsize="21600,21600" arcsize="0.166666666666667" o:gfxdata="UEsDBAoAAAAAAIdO4kAAAAAAAAAAAAAAAAAEAAAAZHJzL1BLAwQUAAAACACHTuJAPH2BptcAAAAJ&#10;AQAADwAAAGRycy9kb3ducmV2LnhtbE2PwU7DMBBE70j8g7VI3KjtgkKbxqkEghPiQEBC3NxkSVLi&#10;dRS7Tvh7lhMcV/M0+6bYL24QCafQezKgVwoEUu2bnloDb6+PVxsQIVpq7OAJDXxjgH15flbYvPEz&#10;vWCqYiu4hEJuDXQxjrmUoe7Q2bDyIxJnn35yNvI5tbKZ7MzlbpBrpTLpbE/8obMj3ndYf1UnZ+D5&#10;w92944NKy1EfaU5ZldRTZczlhVY7EBGX+AfDrz6rQ8lOB3+iJojBwPr2RjPKgeYJDFxvsi2Ig4Es&#10;0yDLQv5fUP4AUEsDBBQAAAAIAIdO4kBhSmTHqwIAABMFAAAOAAAAZHJzL2Uyb0RvYy54bWytVM1u&#10;EzEQviPxDpbvND8kTRp1U0WNipAqWlEQZ8frza7kn8V2fsoJiSNIPAPPgJCgpeUVNm/EZ++2DYVD&#10;D+TgzHjG38x8M7P7B2slyVJYVxid0M5OmxKhuUkLPU/o61dHT4aUOM90yqTRIqHnwtGD8eNH+6ty&#10;JLomNzIVlgBEu9GqTGjufTlqtRzPhWJux5RCw5gZq5iHauet1LIV0JVsddvt3dbK2LS0hgvncDut&#10;jbRBtA8BNFlWcDE1fKGE9jWqFZJ5lOTyonR0HLPNMsH9SZY54YlMKCr18UQQyLNwtsb7bDS3rMwL&#10;3qTAHpLCvZoUKzSC3kJNmWdkYYu/oFTBrXEm8zvcqFZdSGQEVXTa97g5y1kpYi2g2pW3pLv/B8tf&#10;LE8tKdKEdjuUaKbQ8epLdbF5v/lQfa0uq2/VVXW1+Vj9INUvXH6uflbX0XRdXW4+wfi9uiB4CyJX&#10;pRsB76w8tY3mIAZW1plV4R/1kjWGbtDHIKAF55D7e3v93X7dCLH2hMNh0NntDmHncHja6w3b0d66&#10;Ayqt88+EUSQICbVmodOXaHbsAVseO48M4H/jF4Jrc1RIGRsuNVkhdHfQDkEYpjjD9EBUJZhwek4J&#10;k3OsB/c2QjojizQ8D0DOzmeH0pIlC0MVfyF9hPvDLcSeMpfXftFUV6kKjw2ShUrocPu11AAJJNa0&#10;BcmvZ+uGy5lJz9Eqa+oZdiU/KhDhmDl/yiyGFqVgrf0Jjkwa1GcaiZLc2Hf/ug/+mCVYKVlhCVD7&#10;2wWzghL5XGPK9jq9HmB9VHr9QReK3bbMti16oQ4NKMEgIbsoBn8vb8TMGvUG2z8JUWFimiN2zXKj&#10;HPp6OfH94GIyiW7YlJL5Y31W8gBe93Ky8CYrYpsDUTU7DX/YldiOZq/DMm7r0evuWzb+D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Dx9gabXAAAACQEAAA8AAAAAAAAAAQAgAAAAIgAAAGRycy9kb3du&#10;cmV2LnhtbFBLAQIUABQAAAAIAIdO4kBhSmTHqwIAABMFAAAOAAAAAAAAAAEAIAAAACYBAABkcnMv&#10;ZTJvRG9jLnhtbFBLBQYAAAAABgAGAFkBAABDBgAAAAA=&#10;">
                <v:fill on="f" focussize="0,0"/>
                <v:stroke weight="1pt" color="#000000 [3213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ru-RU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ядро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                                      </w:t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3" w:name="_Toc22416"/>
      <w:bookmarkStart w:id="15" w:name="_GoBack"/>
      <w:bookmarkEnd w:id="15"/>
      <w:r>
        <w:rPr>
          <w:rFonts w:hint="default" w:ascii="Times New Roman" w:hAnsi="Times New Roman" w:cs="Times New Roman"/>
        </w:rPr>
        <w:t>Процессор</w:t>
      </w:r>
      <w:bookmarkEnd w:id="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Центральный процессор (ЦП; также центральное процессорное устройство — ЦПУ; англ. central processing unit, CPU, дословно — центральное обрабатывающее устройство) — электронный блок, либо интегральная схема (микропроцессор),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 Главными характеристиками процессора являются: тактовая частота, производительность, энергопотребление и архитектура.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 xml:space="preserve">AMD Ryzen 5 4500U </w:t>
      </w:r>
      <w:r>
        <w:rPr>
          <w:rFonts w:hint="default" w:ascii="Times New Roman" w:hAnsi="Times New Roman" w:cs="Times New Roman"/>
          <w:lang w:val="ru-RU"/>
        </w:rPr>
        <w:t>-- это</w:t>
      </w:r>
      <w:r>
        <w:rPr>
          <w:rFonts w:hint="default" w:ascii="Times New Roman" w:hAnsi="Times New Roman" w:cs="Times New Roman"/>
        </w:rPr>
        <w:t xml:space="preserve"> ноутбучный процессор на архитектуре Renoir (Zen 2), в первую очередь рассчитанный на офисные системы. Он имеет 6 ядер и 6 потоков и изготовлен по 7 нм техпроцессу, максимальная частота составляет 4000 МГц, множитель заблокирован.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</w:rPr>
        <w:t>Чип Ryzen 5 4500U имеет рабочую частоту 2,3 ГГц, но способен разогнаться до отметки в 4,0 ГГц. Он имеет 8 Мб кэш-памяти L3 и 3 Мб — L2. В его составе видеоядро Vega 6 с 384 ядрами и частотой до 1,5 ГГц.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 точки зрения совместимости это процессор для сокета AMD Socket FP6 с TDP 25 Вт и максимальной температурой °C. Он поддерживает память DDR4-4266.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Таблица А.2 — Характеристики процессора</w:t>
      </w:r>
    </w:p>
    <w:tbl>
      <w:tblPr>
        <w:tblStyle w:val="12"/>
        <w:tblW w:w="9355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8"/>
        <w:gridCol w:w="467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Базовая частота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2.3</w:t>
            </w:r>
            <w:r>
              <w:rPr>
                <w:rFonts w:hint="default" w:ascii="Times New Roman" w:hAnsi="Times New Roman" w:cs="Times New Roman"/>
              </w:rPr>
              <w:t xml:space="preserve"> ГГц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Максимальная частота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4 ГГц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Микроархитектура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Архитектура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 Renoir (Zen 2)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Кол-во ядер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6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Кол-во потоков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6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Техпроцесс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7 нм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Кэш L1(инструкции/данные)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128 Кб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Объем кэша L2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512 Кб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Объем кэша L3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11 Мб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Расчетная мощность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91 Вт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Встроенное видеоядро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 Radeon RX Vega 6</w:t>
            </w:r>
          </w:p>
        </w:tc>
      </w:tr>
    </w:tbl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  <w:lang w:val="en-US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2810510" cy="1979930"/>
            <wp:effectExtent l="0" t="0" r="8890" b="1270"/>
            <wp:docPr id="3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97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4" w:name="_Toc29108"/>
      <w:r>
        <w:rPr>
          <w:rFonts w:hint="default" w:ascii="Times New Roman" w:hAnsi="Times New Roman" w:cs="Times New Roman"/>
        </w:rPr>
        <w:t>Чипсет</w:t>
      </w:r>
      <w:bookmarkEnd w:id="4"/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Чипсет – это комплект микросхем, который играет роль «переговорщика» (связующего звена) независимых компонентов материн</w:t>
      </w:r>
      <w:r>
        <w:rPr>
          <w:rFonts w:hint="default" w:ascii="Times New Roman" w:hAnsi="Times New Roman" w:cs="Times New Roman"/>
          <w:lang w:val="ru-RU"/>
        </w:rPr>
        <w:t>ской платы.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Ведущий чип, расположенный на плате — это ЦПУ. Он руководит остальными элементами. Осуществить это «без посредников» нет возможности. Так что набор микросхем обеспечивает общение процессора и других комплектующих: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оперативки;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системы ввода/вывода;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контроллерами устройств периферийного типа и т.д.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Сам комплект микросхем отвечает только за взаимосвязь элементов в материн</w:t>
      </w:r>
      <w:r>
        <w:rPr>
          <w:rFonts w:hint="default" w:ascii="Times New Roman" w:hAnsi="Times New Roman" w:cs="Times New Roman"/>
          <w:lang w:val="ru-RU"/>
        </w:rPr>
        <w:t>ской плате</w:t>
      </w:r>
      <w:r>
        <w:rPr>
          <w:rFonts w:hint="default" w:ascii="Times New Roman" w:hAnsi="Times New Roman" w:cs="Times New Roman"/>
        </w:rPr>
        <w:t>, а потому не оказывает никакого влияния на процесс их работы. Связь же осуществляется с помощью системы шин. Шина — это такая подсистема, которая участвует в передаче информации между разными функциональными отделами ПК.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Помимо прочего, в чипсете имеются два контроллера — южный и северный мосты. Северный мост - это системный контроллер, являющийся одним из элементов чипсета материнской платы, отвечающий за работу с оперативной памятью, видеоадаптером и процессором. Северный мост отвечает за частоту системной шины, тип оперативной памяти и ее максимально возможный объем.Южный мост - это функциональный контроллер, известен как контроллер ввода-вывода или ICH (In/Out Controller Hub). Отвечает за так называемые "медленные" операции, к которым относится отработка взаимодействия между интерфейсами IDE, SATA, USB, LAN, Embeded Audio и северным мостом системы, который, в свою очередь, напрямую связан с процессором и другими важными компонентами, такими как оперативная память или видеоподсистема.</w:t>
      </w: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78605" cy="2879725"/>
            <wp:effectExtent l="0" t="0" r="5715" b="635"/>
            <wp:docPr id="4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5" w:name="_Toc20051"/>
      <w:r>
        <w:rPr>
          <w:rFonts w:hint="default" w:ascii="Times New Roman" w:hAnsi="Times New Roman" w:cs="Times New Roman"/>
        </w:rPr>
        <w:t>Оперативная память</w:t>
      </w:r>
      <w:bookmarkEnd w:id="5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Оперативная память — это область временного хранения памяти с быстрым доступом к данным. Эта область памяти энергозависима и работает только при включённом ПК. От количества объ</w:t>
      </w:r>
      <w:r>
        <w:rPr>
          <w:rFonts w:hint="default" w:ascii="Times New Roman" w:hAnsi="Times New Roman" w:cs="Times New Roman"/>
          <w:lang w:val="ru-RU"/>
        </w:rPr>
        <w:t>ё</w:t>
      </w:r>
      <w:r>
        <w:rPr>
          <w:rFonts w:hint="default" w:ascii="Times New Roman" w:hAnsi="Times New Roman" w:cs="Times New Roman"/>
        </w:rPr>
        <w:t>ма оперативной памяти зависит количество одновременно выполняемых процессов и данных, которые ПК может обрабатывать в одно время.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Оперативное Запоминающее Устройство (ОЗУ) - техническое устройство, реализующее функции оперативной памяти. ОЗУ может изготавливаться как отдельный внешний модуль или располагаться на одном кристалле с процессором, например, в однокристальных ЭВМ или однокристальных микроконтроллерах.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ОЗУ называют запоминающим устройством с произвольным доступом к памяти. Это означает, что обращение к памяти не зависит от её расположения в ОЗУ.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Таблица А.3 — Характеристики оперативной памяти</w:t>
      </w:r>
    </w:p>
    <w:tbl>
      <w:tblPr>
        <w:tblStyle w:val="12"/>
        <w:tblW w:w="9355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8"/>
        <w:gridCol w:w="467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Модель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fldChar w:fldCharType="begin"/>
            </w:r>
            <w:r>
              <w:rPr>
                <w:rFonts w:hint="default" w:ascii="Times New Roman" w:hAnsi="Times New Roman" w:cs="Times New Roman"/>
              </w:rPr>
              <w:instrText xml:space="preserve"> HYPERLINK "https://market.yandex.ru/product--operativnaia-pamiat-kingston-valueram-16-gb-3200-mgts-cl22-kvr32s22d8-16/665315063?nid=26912790&amp;show-uid=16373281561799679347916001&amp;context=search&amp;text=ddr4 16gb %D0%B4%D0%BB%D1%8F %D0%BD%D0%BE%D1%83%D1%82%D0%B1%D1%83%D0%BA%D0%B0 asus %D0%BA%D1%83%D0%BF%D0%B8%D1%82%D1%8C&amp;sku=665315063&amp;cpc=3BZcLamlxdMJzlfWSVFZ89qb_HSdNgKylB8AZmDY0lqYvc3IfFQSaEq_8_aym4QloQuQpW2RJM9-kVjGjrmE6Xst2yYALt3NrBaNc6zIEgBnW2sqrKVx2H_Ae9M2OYJBhGrsG7gdy8bkXblbpF3GNmXzngOLKFRMHOKb94nCZV75oiFOAKmlng,,&amp;do-waremd5=c2gfWWJ7vtxAaSkMjDbOjA" \o "Оперативная память Kingston ValueRAM 16 ГБ 3200 МГц CL22 (KVR32S22D8/16)" \t "https://market.yandex.ru/_blank" </w:instrText>
            </w:r>
            <w:r>
              <w:rPr>
                <w:rFonts w:hint="default" w:ascii="Times New Roman" w:hAnsi="Times New Roman" w:cs="Times New Roman"/>
              </w:rPr>
              <w:fldChar w:fldCharType="separate"/>
            </w:r>
            <w:r>
              <w:rPr>
                <w:rFonts w:hint="default" w:ascii="Times New Roman" w:hAnsi="Times New Roman" w:cs="Times New Roman"/>
              </w:rPr>
              <w:t>Kingston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</w:rPr>
              <w:t>ValueRAM 16 ГБ DDR4 3200 МГц SODIMM CL22 KVR32S22D8/16</w:t>
            </w:r>
            <w:r>
              <w:rPr>
                <w:rFonts w:hint="default" w:ascii="Times New Roman" w:hAnsi="Times New Roman" w:cs="Times New Roman"/>
              </w:rPr>
              <w:fldChar w:fldCharType="end"/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Тип памяти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DDR4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Тактовая частота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3200</w:t>
            </w:r>
            <w:r>
              <w:rPr>
                <w:rFonts w:hint="default" w:ascii="Times New Roman" w:hAnsi="Times New Roman" w:cs="Times New Roman"/>
              </w:rPr>
              <w:t xml:space="preserve"> МГц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Напряжение модуля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1.2 В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Пропускная способность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PC25600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Объём модуля памяти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16</w:t>
            </w:r>
            <w:r>
              <w:rPr>
                <w:rFonts w:hint="default" w:ascii="Times New Roman" w:hAnsi="Times New Roman" w:cs="Times New Roman"/>
              </w:rPr>
              <w:t xml:space="preserve"> ГБ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Количество чипов модуля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16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651375" cy="1984375"/>
            <wp:effectExtent l="0" t="0" r="12065" b="12065"/>
            <wp:docPr id="2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30089" b="27249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  <w:lang w:val="ru-RU"/>
        </w:rPr>
      </w:pPr>
      <w:bookmarkStart w:id="6" w:name="_Toc11074"/>
      <w:r>
        <w:rPr>
          <w:rFonts w:hint="default" w:ascii="Times New Roman" w:hAnsi="Times New Roman" w:cs="Times New Roman"/>
        </w:rPr>
        <w:t>S</w:t>
      </w:r>
      <w:r>
        <w:rPr>
          <w:rFonts w:hint="default" w:ascii="Times New Roman" w:hAnsi="Times New Roman" w:cs="Times New Roman"/>
          <w:lang w:val="en-US"/>
        </w:rPr>
        <w:t>SD</w:t>
      </w:r>
      <w:r>
        <w:rPr>
          <w:rFonts w:hint="default" w:ascii="Times New Roman" w:hAnsi="Times New Roman" w:cs="Times New Roman"/>
        </w:rPr>
        <w:t xml:space="preserve"> </w:t>
      </w:r>
      <w:bookmarkEnd w:id="6"/>
      <w:r>
        <w:rPr>
          <w:rFonts w:hint="default" w:ascii="Times New Roman" w:hAnsi="Times New Roman" w:cs="Times New Roman"/>
          <w:lang w:val="ru-RU"/>
        </w:rPr>
        <w:t>накопитель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Накопитель на жёстких магнитных дисках — запоминающее устройство, основанное на принципе магнитной записи. Является основным накопителем данных в большинстве компьютеров. Твердотельный накопитель (SSD)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флеш-память типа NAND, однако существуют варианты, в которых накопитель создаётся на базе DRAM-памяти, снабжённой дополнительным источником питания — аккумулятором.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Таблица А.4 — характеристики ssd.</w:t>
      </w:r>
    </w:p>
    <w:tbl>
      <w:tblPr>
        <w:tblStyle w:val="12"/>
        <w:tblW w:w="9355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8"/>
        <w:gridCol w:w="467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Модель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KINGSTON OM8PCP3512F-AB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Ё</w:t>
            </w:r>
            <w:r>
              <w:rPr>
                <w:rFonts w:hint="default" w:ascii="Times New Roman" w:hAnsi="Times New Roman" w:cs="Times New Roman"/>
              </w:rPr>
              <w:t>мкость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br w:type="textWrapping"/>
            </w:r>
            <w:r>
              <w:rPr>
                <w:rFonts w:hint="default" w:ascii="Times New Roman" w:hAnsi="Times New Roman" w:cs="Times New Roman"/>
                <w:lang w:val="ru-RU"/>
              </w:rPr>
              <w:t>512</w:t>
            </w:r>
            <w:r>
              <w:rPr>
                <w:rFonts w:hint="default" w:ascii="Times New Roman" w:hAnsi="Times New Roman" w:cs="Times New Roman"/>
              </w:rPr>
              <w:t xml:space="preserve"> Гб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Интерфейс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SATA 6Гб/с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Контроллер памяти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Silicon Motion SM2259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Форм-фактор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2.5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Максимальная скорость чтения</w:t>
            </w:r>
            <w:r>
              <w:rPr>
                <w:rFonts w:hint="default" w:ascii="Times New Roman" w:hAnsi="Times New Roman" w:cs="Times New Roman"/>
                <w:lang w:val="en-US"/>
              </w:rPr>
              <w:t>/</w:t>
            </w:r>
            <w:r>
              <w:rPr>
                <w:rFonts w:hint="default" w:ascii="Times New Roman" w:hAnsi="Times New Roman" w:cs="Times New Roman"/>
              </w:rPr>
              <w:t xml:space="preserve"> записи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550 МБ/с / 520 МБ/с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Максимальная перегрузка (ударостойкость)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20 G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Энергопотребление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3.2 Вт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IOPS(чтение/запись)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80000/</w:t>
            </w:r>
            <w:r>
              <w:rPr>
                <w:rFonts w:hint="default" w:ascii="Times New Roman" w:hAnsi="Times New Roman" w:cs="Times New Roman"/>
                <w:lang w:val="ru-RU"/>
              </w:rPr>
              <w:t>90</w:t>
            </w:r>
            <w:r>
              <w:rPr>
                <w:rFonts w:hint="default" w:ascii="Times New Roman" w:hAnsi="Times New Roman" w:cs="Times New Roman"/>
              </w:rPr>
              <w:t>000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064635" cy="2879725"/>
            <wp:effectExtent l="0" t="0" r="4445" b="635"/>
            <wp:docPr id="5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numPr>
          <w:ilvl w:val="0"/>
          <w:numId w:val="0"/>
        </w:numPr>
        <w:bidi w:val="0"/>
        <w:rPr>
          <w:rFonts w:hint="default" w:ascii="Times New Roman" w:hAnsi="Times New Roman" w:cs="Times New Roman"/>
        </w:rPr>
      </w:pPr>
      <w:bookmarkStart w:id="7" w:name="_Toc8259"/>
      <w:r>
        <w:rPr>
          <w:rFonts w:hint="default" w:ascii="Times New Roman" w:hAnsi="Times New Roman" w:cs="Times New Roman"/>
        </w:rPr>
        <w:t>Видеокарта</w:t>
      </w:r>
      <w:bookmarkEnd w:id="7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en-US"/>
        </w:rPr>
        <w:t>AMD Radeon™ Graphics</w:t>
      </w:r>
      <w:r>
        <w:rPr>
          <w:rFonts w:hint="default" w:ascii="Times New Roman" w:hAnsi="Times New Roman" w:cs="Times New Roman"/>
          <w:lang w:val="ru-RU"/>
        </w:rPr>
        <w:t xml:space="preserve"> -- э</w:t>
      </w:r>
      <w:r>
        <w:rPr>
          <w:rFonts w:hint="default" w:ascii="Times New Roman" w:hAnsi="Times New Roman" w:cs="Times New Roman"/>
        </w:rPr>
        <w:t>то десктопная видеокарта на архитектуре GCN 5.1 и техпроцессе 7 нм, в первую очередь рассчитанная на геймеров.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 точки зрения совместимости это встроенная видеокарта. Для подключения не требуется дополнительный кабель питания, а потребляемая мощность – 15 Вт.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rPr>
          <w:rFonts w:hint="default" w:ascii="Times New Roman" w:hAnsi="Times New Roman" w:cs="Times New Roman"/>
          <w:i/>
          <w:iCs/>
        </w:rPr>
      </w:pPr>
      <w:r>
        <w:rPr>
          <w:rFonts w:hint="default" w:ascii="Times New Roman" w:hAnsi="Times New Roman" w:cs="Times New Roman"/>
          <w:i/>
          <w:iCs/>
        </w:rPr>
        <w:t>Таблица А.5 — характеристики видеокарты</w:t>
      </w:r>
    </w:p>
    <w:tbl>
      <w:tblPr>
        <w:tblStyle w:val="12"/>
        <w:tblW w:w="9355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8"/>
        <w:gridCol w:w="467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Архитектура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GCN 5.1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 xml:space="preserve">Код. Имя 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 Radeon™ Graphics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Производитель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AMD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Объём памяти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Используется системная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Частота ГП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1500</w:t>
            </w:r>
            <w:r>
              <w:rPr>
                <w:rFonts w:hint="default" w:ascii="Times New Roman" w:hAnsi="Times New Roman" w:cs="Times New Roman"/>
              </w:rPr>
              <w:t xml:space="preserve"> МГц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Ширина шины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256 bit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Тип памяти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HBM2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Техпроцесс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7</w:t>
            </w:r>
            <w:r>
              <w:rPr>
                <w:rFonts w:hint="default" w:ascii="Times New Roman" w:hAnsi="Times New Roman" w:cs="Times New Roman"/>
              </w:rPr>
              <w:t xml:space="preserve"> нм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Версия PCI-E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  <w:r>
              <w:rPr>
                <w:rFonts w:hint="default" w:ascii="Times New Roman" w:hAnsi="Times New Roman" w:cs="Times New Roman"/>
              </w:rPr>
              <w:t>.0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DirectX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12_1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329430" cy="2195830"/>
            <wp:effectExtent l="0" t="0" r="13970" b="13970"/>
            <wp:docPr id="10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l="5705" t="19691" r="2960" b="18589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8" w:name="_Toc12613"/>
      <w:r>
        <w:rPr>
          <w:rFonts w:hint="default" w:ascii="Times New Roman" w:hAnsi="Times New Roman" w:cs="Times New Roman"/>
        </w:rPr>
        <w:t>Звуковая карта</w:t>
      </w:r>
      <w:bookmarkEnd w:id="8"/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Звуковая карта — дополнительное оборудование персонального компьютера и ноутбука, позволяющее обрабатывать звук (выводить на акустические системы и/или записывать). На момент появления звуковые платы представляли собой отдельные карты расширения, устанавливаемые в соответствующий слот.</w:t>
      </w:r>
    </w:p>
    <w:p>
      <w:pPr>
        <w:rPr>
          <w:rFonts w:hint="default" w:ascii="Times New Roman" w:hAnsi="Times New Roman" w:cs="Times New Roman"/>
        </w:rPr>
      </w:pP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Звуковые карты Realtek являются самыми распространёнными устройствами обработки звука и представлены как в виде встроенных чипов в материнских платах компьютеров и ноутбуков, так и в виде отдельных USB и PCI устройств.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Для корректной работы звуковой карты, рекомендуется устанавливать новейшие версии драйверов, даже если в операционной системе присутствуют базовые драйвера, обеспечивающий воспроизведение и запись звука.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Аудио драйвера Realtek, помимо обновлённой версии драйвера, содержащего поддержку нового оборудования, исправления проблем совместимости и известных ошибок, содержит дополнительное программное обеспечение для управления различными параметрами и функциями проигрывания и записи звука. Последние версии драйверов Realtek High Definition Audio Driver включают утилиту Диспетчер Realtek HD.</w:t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</w:rPr>
        <w:t>Возможности Диспетчера Realtek HD</w:t>
      </w:r>
      <w:r>
        <w:rPr>
          <w:rFonts w:hint="default" w:ascii="Times New Roman" w:hAnsi="Times New Roman" w:cs="Times New Roman"/>
          <w:lang w:val="en-US"/>
        </w:rPr>
        <w:t>: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Регулировка громкости и баланса каналов.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Настройка гнёзд подключения задней и передней панелей.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Настройка частоты дискретизации и разрядности звука.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Конфигурация динамиков.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Проверка звучания колонок и настройка их расположения.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Звуковые эффекты и включение объёмного звука.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Эквалайзер с набором установок.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hint="default" w:ascii="Times New Roman" w:hAnsi="Times New Roman" w:cs="Times New Roman"/>
        </w:rPr>
        <w:t>Режим караоке (подавление голоса).</w:t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9" w:name="_Toc13277"/>
      <w:r>
        <w:rPr>
          <w:rFonts w:hint="default" w:ascii="Times New Roman" w:hAnsi="Times New Roman" w:cs="Times New Roman"/>
        </w:rPr>
        <w:t>Сетевая карта</w:t>
      </w:r>
      <w:bookmarkEnd w:id="9"/>
      <w:r>
        <w:rPr>
          <w:rFonts w:hint="default" w:ascii="Times New Roman" w:hAnsi="Times New Roman" w:cs="Times New Roman"/>
        </w:rPr>
        <w:t xml:space="preserve"> 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Сетевая карта (Ethernet-адаптер) – это специальное интерфейсное устройство, которое позволяет компьютеру (ноутбук) взаимодействовать с другими участниками локальной вычислительной сети . Сетевая карта, довольно часто интегрирована в материнскую плату ПК. С помощью сетевой карты компьютер способен получать доступ не только к информационному полю локальной сети, но и осуществлять взаимодействие с сетями более высокого ранга (интернет). Синонимами сетевой карты являются: сетевой адаптер, сетевая плата.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Благодаря сетевому адаптеру созда</w:t>
      </w:r>
      <w:r>
        <w:rPr>
          <w:rFonts w:hint="default" w:ascii="Times New Roman" w:hAnsi="Times New Roman" w:cs="Times New Roman"/>
          <w:lang w:val="ru-RU"/>
        </w:rPr>
        <w:t>ё</w:t>
      </w:r>
      <w:r>
        <w:rPr>
          <w:rFonts w:hint="default" w:ascii="Times New Roman" w:hAnsi="Times New Roman" w:cs="Times New Roman"/>
        </w:rPr>
        <w:t>тся и поддерживается функционирование локальной сети. Это происходит как на физическом, так и на программном уровне. Сетевой адаптер отвечает за передачу двоичных данных в виде электромагнитных импульсов по настроенному каналу ЛВС. Сетевая карта является разновидностью контроллера, управление над которой осуществляется при помощи драйвера, который устанавливается программным путем в операционной системе. К особенностям сетевых карт можно отнести перечь функций, которые они выполняют при приеме или передаче информации. Во-первых, речь идет непосредственно о приеме и передаче данных. Информация поступает из компьютера на сетевую плату или наоборот. Происходит данная операция через запрограммированный канал ввода/вывода, линию прямого доступа или же разделяемую память. Во-вторых, происходит формирование данных. При приеме происходит процедура соединения блоков данных, а при передаче, наоборот, разъединение данных на отдельные блоки. Это оформляется в виде кадра установленного формата.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  <w:i/>
          <w:iCs/>
        </w:rPr>
        <w:t>Таблица А.5 —</w:t>
      </w:r>
      <w:r>
        <w:rPr>
          <w:rFonts w:hint="default" w:ascii="Times New Roman" w:hAnsi="Times New Roman" w:cs="Times New Roman"/>
          <w:i/>
          <w:iCs/>
          <w:lang w:val="ru-RU"/>
        </w:rPr>
        <w:t xml:space="preserve"> характеристики сетевой карты </w:t>
      </w:r>
    </w:p>
    <w:tbl>
      <w:tblPr>
        <w:tblStyle w:val="12"/>
        <w:tblW w:w="9355" w:type="dxa"/>
        <w:tblInd w:w="0" w:type="dxa"/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8"/>
        <w:gridCol w:w="4677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i w:val="0"/>
                <w:iCs w:val="0"/>
                <w:sz w:val="24"/>
                <w:szCs w:val="24"/>
              </w:rPr>
              <w:t>TP-LINK TG-3468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И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нтерфейс подключения:</w:t>
            </w:r>
          </w:p>
        </w:tc>
        <w:tc>
          <w:tcPr>
            <w:tcW w:w="46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PCI-E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С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корость передачи данных: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 Гбит/c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К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оличество портов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br w:type="textWrapping"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П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редоставляемые интерфейсы: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1000Base-T - RJ-45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cantSplit/>
        </w:trPr>
        <w:tc>
          <w:tcPr>
            <w:tcW w:w="4678" w:type="dxa"/>
            <w:tcBorders>
              <w:left w:val="single" w:color="000000" w:sz="4" w:space="0"/>
              <w:bottom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>Ф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ункции и особенности</w:t>
            </w:r>
          </w:p>
        </w:tc>
        <w:tc>
          <w:tcPr>
            <w:tcW w:w="4677" w:type="dxa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Wake-on-LAN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>
              <w:rPr>
                <w:rFonts w:hint="default" w:ascii="Times New Roman" w:hAnsi="Times New Roman" w:cs="Times New Roman"/>
                <w:sz w:val="24"/>
                <w:szCs w:val="24"/>
              </w:rPr>
              <w:t>низкопрофильная планка (Low Profile), Jumbo Frame</w:t>
            </w:r>
          </w:p>
        </w:tc>
      </w:tr>
    </w:tbl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454275" cy="2376170"/>
            <wp:effectExtent l="0" t="0" r="14605" b="1270"/>
            <wp:docPr id="11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37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bidi w:val="0"/>
        <w:rPr>
          <w:rFonts w:hint="default" w:ascii="Times New Roman" w:hAnsi="Times New Roman" w:cs="Times New Roman"/>
        </w:rPr>
      </w:pPr>
      <w:bookmarkStart w:id="10" w:name="_Toc14890"/>
      <w:r>
        <w:rPr>
          <w:rFonts w:hint="default" w:ascii="Times New Roman" w:hAnsi="Times New Roman" w:cs="Times New Roman"/>
        </w:rPr>
        <w:t>Программное обеспечение</w:t>
      </w:r>
      <w:bookmarkEnd w:id="10"/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i/>
          <w:iCs/>
        </w:rPr>
        <w:t>Таблица А.</w:t>
      </w:r>
      <w:r>
        <w:rPr>
          <w:rFonts w:hint="default" w:ascii="Times New Roman" w:hAnsi="Times New Roman" w:cs="Times New Roman"/>
          <w:i/>
          <w:iCs/>
          <w:lang w:val="ru-RU"/>
        </w:rPr>
        <w:t>6</w:t>
      </w:r>
      <w:r>
        <w:rPr>
          <w:rFonts w:hint="default" w:ascii="Times New Roman" w:hAnsi="Times New Roman" w:cs="Times New Roman"/>
          <w:i/>
          <w:iCs/>
        </w:rPr>
        <w:t xml:space="preserve"> —</w:t>
      </w:r>
      <w:r>
        <w:rPr>
          <w:rFonts w:hint="default" w:ascii="Times New Roman" w:hAnsi="Times New Roman" w:cs="Times New Roman"/>
          <w:i/>
          <w:iCs/>
          <w:lang w:val="ru-RU"/>
        </w:rPr>
        <w:t xml:space="preserve"> программное обеспечение</w:t>
      </w:r>
    </w:p>
    <w:tbl>
      <w:tblPr>
        <w:tblStyle w:val="2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Операционная система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Windows 11</w:t>
            </w:r>
            <w:r>
              <w:rPr>
                <w:rFonts w:hint="default" w:ascii="Times New Roman" w:hAnsi="Times New Roman" w:cs="Times New Roman"/>
                <w:lang w:val="ru-RU"/>
              </w:rPr>
              <w:t xml:space="preserve">, </w:t>
            </w:r>
            <w:r>
              <w:rPr>
                <w:rFonts w:hint="default" w:ascii="Times New Roman" w:hAnsi="Times New Roman" w:cs="Times New Roman"/>
                <w:lang w:val="en-US"/>
              </w:rPr>
              <w:t>BIOS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Архиватор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WinRAR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Текстовый редактор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Блокнот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Текстовый процессор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WPS Office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Программа для работы с электронными таблицами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WPS Office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Программа для работы с презентациями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WPS Office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Графические редакторы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MS</w:t>
            </w:r>
            <w:r>
              <w:rPr>
                <w:rFonts w:hint="default" w:ascii="Times New Roman" w:hAnsi="Times New Roman" w:cs="Times New Roman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en-US"/>
              </w:rPr>
              <w:t>Paint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>Аудиоредактор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FL</w:t>
            </w:r>
            <w:r>
              <w:rPr>
                <w:rFonts w:hint="default" w:ascii="Times New Roman" w:hAnsi="Times New Roman" w:cs="Times New Roman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en-US"/>
              </w:rPr>
              <w:t>Studio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 xml:space="preserve">Просмотрщик </w:t>
            </w:r>
            <w:r>
              <w:rPr>
                <w:rFonts w:hint="default" w:ascii="Times New Roman" w:hAnsi="Times New Roman" w:cs="Times New Roman"/>
                <w:lang w:val="en-US"/>
              </w:rPr>
              <w:t>pdf</w:t>
            </w:r>
            <w:r>
              <w:rPr>
                <w:rFonts w:hint="default" w:ascii="Times New Roman" w:hAnsi="Times New Roman" w:cs="Times New Roman"/>
              </w:rPr>
              <w:t>-файлов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Adobe</w:t>
            </w:r>
            <w:r>
              <w:rPr>
                <w:rFonts w:hint="default" w:ascii="Times New Roman" w:hAnsi="Times New Roman" w:cs="Times New Roman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en-US"/>
              </w:rPr>
              <w:t>Reader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</w:rPr>
              <w:t xml:space="preserve">Просмотрщик </w:t>
            </w:r>
            <w:r>
              <w:rPr>
                <w:rFonts w:hint="default" w:ascii="Times New Roman" w:hAnsi="Times New Roman" w:cs="Times New Roman"/>
                <w:lang w:val="en-US"/>
              </w:rPr>
              <w:t>flash</w:t>
            </w:r>
            <w:r>
              <w:rPr>
                <w:rFonts w:hint="default" w:ascii="Times New Roman" w:hAnsi="Times New Roman" w:cs="Times New Roman"/>
              </w:rPr>
              <w:t>-контента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Adobe</w:t>
            </w:r>
            <w:r>
              <w:rPr>
                <w:rFonts w:hint="default" w:ascii="Times New Roman" w:hAnsi="Times New Roman" w:cs="Times New Roman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en-US"/>
              </w:rPr>
              <w:t>Flash</w:t>
            </w:r>
            <w:r>
              <w:rPr>
                <w:rFonts w:hint="default" w:ascii="Times New Roman" w:hAnsi="Times New Roman" w:cs="Times New Roman"/>
              </w:rPr>
              <w:t xml:space="preserve"> </w:t>
            </w:r>
            <w:r>
              <w:rPr>
                <w:rFonts w:hint="default" w:ascii="Times New Roman" w:hAnsi="Times New Roman" w:cs="Times New Roman"/>
                <w:lang w:val="en-US"/>
              </w:rPr>
              <w:t>Player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Мультимедиа</w:t>
            </w:r>
            <w:r>
              <w:rPr>
                <w:rFonts w:hint="default" w:ascii="Times New Roman" w:hAnsi="Times New Roman" w:cs="Times New Roman"/>
                <w:lang w:val="en-US"/>
              </w:rPr>
              <w:t>-</w:t>
            </w:r>
            <w:r>
              <w:rPr>
                <w:rFonts w:hint="default" w:ascii="Times New Roman" w:hAnsi="Times New Roman" w:cs="Times New Roman"/>
              </w:rPr>
              <w:t>центр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Windows Media Player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Браузеры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Opera GX, Google Chrome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Компьютерные игры, виртуальный сервис распространения компьютерных игр</w:t>
            </w:r>
          </w:p>
        </w:tc>
        <w:tc>
          <w:tcPr>
            <w:tcW w:w="4786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Среды разработки</w:t>
            </w:r>
          </w:p>
        </w:tc>
        <w:tc>
          <w:tcPr>
            <w:tcW w:w="4786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Clion, PyCharm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Times New Roman" w:hAnsi="Times New Roman" w:cs="Times New Roman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1" w:name="_Toc12346"/>
      <w:r>
        <w:rPr>
          <w:rFonts w:hint="default" w:ascii="Times New Roman" w:hAnsi="Times New Roman" w:cs="Times New Roman"/>
        </w:rPr>
        <w:t>Операционная система</w:t>
      </w:r>
      <w:bookmarkEnd w:id="11"/>
      <w:r>
        <w:rPr>
          <w:rFonts w:hint="default" w:ascii="Times New Roman" w:hAnsi="Times New Roman" w:cs="Times New Roman"/>
        </w:rPr>
        <w:t xml:space="preserve"> 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Windows 1</w:t>
      </w:r>
      <w:r>
        <w:rPr>
          <w:rFonts w:hint="default" w:ascii="Times New Roman" w:hAnsi="Times New Roman" w:cs="Times New Roman"/>
          <w:lang w:val="en-US"/>
        </w:rPr>
        <w:t>1</w:t>
      </w:r>
      <w:r>
        <w:rPr>
          <w:rFonts w:hint="default" w:ascii="Times New Roman" w:hAnsi="Times New Roman" w:cs="Times New Roman"/>
        </w:rPr>
        <w:t xml:space="preserve"> — операционная система для персональных компьютеров и рабочих станций, разработанная корпорацией Microsoft в рамках семейства Windows NT. Windows 11, первый релиз Windows с 2015 года, основывается на своем предшественнике, переделывая пользовательский интерфейс в соответствии с новыми рекомендациями </w:t>
      </w:r>
      <w:r>
        <w:rPr>
          <w:rFonts w:hint="default" w:ascii="Times New Roman" w:hAnsi="Times New Roman" w:cs="Times New Roman"/>
          <w:lang w:val="en-US"/>
        </w:rPr>
        <w:t>Microsoft Fluent Design</w:t>
      </w:r>
      <w:r>
        <w:rPr>
          <w:rFonts w:hint="default" w:ascii="Times New Roman" w:hAnsi="Times New Roman" w:cs="Times New Roman"/>
        </w:rPr>
        <w:t>. Редизайн, в котором основное внимание уделяется простоте использования и гибкости, сопровождается новыми продуктивными и социальными функциями, а также обновлениями в области безопасности и доступности, устраняющими некоторые недостатки Windows 10.</w:t>
      </w:r>
    </w:p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Переработанный интерфейс присутствует во всей операционной системе; полупрозрачность, тени, новая цветовая палитра и закругленная геометрия преобладают во всем пользовательском интерфейсе. </w:t>
      </w:r>
    </w:p>
    <w:p>
      <w:pPr>
        <w:rPr>
          <w:rFonts w:hint="default" w:ascii="sans-serif" w:hAnsi="sans-serif" w:eastAsia="sans-serif" w:cs="sans-serif"/>
          <w:i w:val="0"/>
          <w:iCs w:val="0"/>
          <w:caps w:val="0"/>
          <w:color w:val="202122"/>
          <w:spacing w:val="0"/>
          <w:sz w:val="16"/>
          <w:szCs w:val="16"/>
          <w:shd w:val="clear" w:fill="FFFFFF"/>
        </w:rPr>
      </w:pPr>
    </w:p>
    <w:p>
      <w:r>
        <w:drawing>
          <wp:inline distT="0" distB="0" distL="114300" distR="114300">
            <wp:extent cx="5939790" cy="3341370"/>
            <wp:effectExtent l="0" t="0" r="3810" b="11430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7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Windows 11 работает только на устройствах с сопроцессором безопасности 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"https://ru.wikipedia.org/wiki/Trusted_Platform_Module" \o "Trusted Platform Module"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Trusted Platform Module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 2.0.  Кроме того, Microsoft теперь требует, чтобы устройства с Windows 11 имели встроенную и включенную по умолчанию защиту на основе виртуализации (VBS), целостность кода, защищенного гипервизором (HVCI), и 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"https://ru.wikipedia.org/wiki/Secure_boot" \o "Secure boot"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Secure Boot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. Операционная система также имеет аппаратную защиту стека для поддерживаемых процессоров Intel и AMD для защиты от эксплойтов нулевого дня.</w:t>
      </w:r>
    </w:p>
    <w:p>
      <w:pPr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</w:rPr>
        <w:t>Как и её предшественница, Windows 11 также поддерживает многофакторную аутентификацию и биометрическую аутентификацию через Windows Hello.</w:t>
      </w:r>
    </w:p>
    <w:p>
      <w:pPr>
        <w:ind w:firstLine="720" w:firstLineChars="0"/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hint="default" w:ascii="Times New Roman" w:hAnsi="Times New Roman" w:cs="Times New Roman"/>
        </w:rPr>
        <w:t>Несмотря на отсутствие в первом выпуске, будущий выпуск Windows 11, запланированный на 2022 год, позволит пользователям устанавливать и запускать приложения для </w:t>
      </w: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"https://ru.wikipedia.org/wiki/Android" \o "Android"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Fonts w:hint="default" w:ascii="Times New Roman" w:hAnsi="Times New Roman" w:cs="Times New Roman"/>
        </w:rPr>
        <w:t>Android</w:t>
      </w:r>
      <w:r>
        <w:rPr>
          <w:rFonts w:hint="default" w:ascii="Times New Roman" w:hAnsi="Times New Roman" w:cs="Times New Roman"/>
        </w:rPr>
        <w:fldChar w:fldCharType="end"/>
      </w:r>
      <w:r>
        <w:rPr>
          <w:rFonts w:hint="default" w:ascii="Times New Roman" w:hAnsi="Times New Roman" w:cs="Times New Roman"/>
        </w:rPr>
        <w:t> на своем устройстве с помощью новой подсистемы Windows для Android (WSA) и проекта Android Open Source Project (AOSP)</w:t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2" w:name="_Toc22932"/>
      <w:r>
        <w:rPr>
          <w:rFonts w:hint="default" w:ascii="Times New Roman" w:hAnsi="Times New Roman" w:cs="Times New Roman"/>
        </w:rPr>
        <w:t>Мышь</w:t>
      </w:r>
      <w:bookmarkEnd w:id="12"/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Мышка Logitech Pebble M350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hint="default" w:ascii="Times New Roman" w:hAnsi="Times New Roman" w:cs="Times New Roman"/>
          <w:sz w:val="24"/>
          <w:szCs w:val="24"/>
        </w:rPr>
        <w:t>- универсальная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портативная</w:t>
      </w:r>
      <w:r>
        <w:rPr>
          <w:rFonts w:hint="default" w:ascii="Times New Roman" w:hAnsi="Times New Roman" w:cs="Times New Roman"/>
          <w:sz w:val="24"/>
          <w:szCs w:val="24"/>
        </w:rPr>
        <w:t xml:space="preserve"> мышь, сочетающая в себе передовые технологии и современный дизайн. Модель имеет продуманную эргономичную форму. Преимуществом модели можно назвать отсутствие неприятного металлического звука при нажатии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, поддержка технологии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Unifying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Таблица А.</w:t>
      </w:r>
      <w:r>
        <w:rPr>
          <w:rFonts w:hint="default" w:ascii="Times New Roman" w:hAnsi="Times New Roman" w:cs="Times New Roman"/>
          <w:i/>
          <w:iCs/>
          <w:lang w:val="ru-RU"/>
        </w:rPr>
        <w:t>7</w:t>
      </w:r>
      <w:r>
        <w:rPr>
          <w:rFonts w:hint="default" w:ascii="Times New Roman" w:hAnsi="Times New Roman" w:cs="Times New Roman"/>
          <w:i/>
          <w:iCs/>
        </w:rPr>
        <w:t xml:space="preserve"> —</w:t>
      </w:r>
      <w:r>
        <w:rPr>
          <w:rFonts w:hint="default" w:ascii="Times New Roman" w:hAnsi="Times New Roman" w:cs="Times New Roman"/>
          <w:i/>
          <w:iCs/>
          <w:lang w:val="ru-RU"/>
        </w:rPr>
        <w:t xml:space="preserve"> мышь</w:t>
      </w:r>
    </w:p>
    <w:tbl>
      <w:tblPr>
        <w:tblStyle w:val="12"/>
        <w:tblW w:w="9345" w:type="dxa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2"/>
        <w:gridCol w:w="4673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Модель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Logitech Pebble M350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Сенсор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оптический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fldChar w:fldCharType="begin"/>
            </w:r>
            <w:r>
              <w:rPr>
                <w:rFonts w:hint="default" w:ascii="Times New Roman" w:hAnsi="Times New Roman" w:cs="Times New Roman"/>
              </w:rPr>
              <w:instrText xml:space="preserve"> HYPERLINK "https://www.nix.ru/computer_hardware_news/hardware_news_viewer.html?id=196463" </w:instrText>
            </w:r>
            <w:r>
              <w:rPr>
                <w:rFonts w:hint="default" w:ascii="Times New Roman" w:hAnsi="Times New Roman" w:cs="Times New Roman"/>
              </w:rPr>
              <w:fldChar w:fldCharType="separate"/>
            </w:r>
            <w:r>
              <w:rPr>
                <w:rFonts w:hint="default" w:ascii="Times New Roman" w:hAnsi="Times New Roman" w:cs="Times New Roman"/>
              </w:rPr>
              <w:t>Разрешение сенсора мыши</w:t>
            </w:r>
            <w:r>
              <w:rPr>
                <w:rFonts w:hint="default" w:ascii="Times New Roman" w:hAnsi="Times New Roman" w:cs="Times New Roman"/>
              </w:rPr>
              <w:fldChar w:fldCharType="end"/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1000</w:t>
            </w:r>
            <w:r>
              <w:rPr>
                <w:rFonts w:hint="default" w:ascii="Times New Roman" w:hAnsi="Times New Roman" w:cs="Times New Roman"/>
              </w:rPr>
              <w:t> DPI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Вес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100г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Количество кнопок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3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Интерфейс подключения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>USB/Bluetooth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fldChar w:fldCharType="begin"/>
            </w:r>
            <w:r>
              <w:rPr>
                <w:rFonts w:hint="default" w:ascii="Times New Roman" w:hAnsi="Times New Roman" w:cs="Times New Roman"/>
              </w:rPr>
              <w:instrText xml:space="preserve"> HYPERLINK "https://www.nix.ru/computer_hardware_news/hardware_news_viewer.html?id=193589" </w:instrText>
            </w:r>
            <w:r>
              <w:rPr>
                <w:rFonts w:hint="default" w:ascii="Times New Roman" w:hAnsi="Times New Roman" w:cs="Times New Roman"/>
              </w:rPr>
              <w:fldChar w:fldCharType="separate"/>
            </w:r>
            <w:r>
              <w:rPr>
                <w:rFonts w:hint="default" w:ascii="Times New Roman" w:hAnsi="Times New Roman" w:cs="Times New Roman"/>
              </w:rPr>
              <w:t>Поддержка ОС</w:t>
            </w:r>
            <w:r>
              <w:rPr>
                <w:rFonts w:hint="default" w:ascii="Times New Roman" w:hAnsi="Times New Roman" w:cs="Times New Roman"/>
              </w:rPr>
              <w:fldChar w:fldCharType="end"/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 xml:space="preserve">Windows 10, Windows 8.1, Windows 8, Windows 7, Windows Vista, Windows </w:t>
            </w:r>
            <w:r>
              <w:rPr>
                <w:rFonts w:hint="default" w:ascii="Times New Roman" w:hAnsi="Times New Roman" w:cs="Times New Roman"/>
                <w:lang w:val="ru-RU"/>
              </w:rPr>
              <w:t>11</w:t>
            </w:r>
          </w:p>
        </w:tc>
      </w:tr>
    </w:tbl>
    <w:p>
      <w:pPr>
        <w:rPr>
          <w:rFonts w:hint="default" w:ascii="Times New Roman" w:hAnsi="Times New Roman" w:cs="Times New Roman"/>
          <w:lang w:val="en-US"/>
        </w:rPr>
      </w:pPr>
    </w:p>
    <w:p>
      <w:pPr>
        <w:jc w:val="center"/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659505" cy="3659505"/>
            <wp:effectExtent l="0" t="0" r="13335" b="13335"/>
            <wp:docPr id="13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9505" cy="365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 w:ascii="Times New Roman" w:hAnsi="Times New Roman" w:cs="Times New Roman"/>
        </w:rPr>
      </w:pPr>
      <w:bookmarkStart w:id="13" w:name="_Toc1941"/>
      <w:r>
        <w:rPr>
          <w:rFonts w:hint="default" w:ascii="Times New Roman" w:hAnsi="Times New Roman" w:cs="Times New Roman"/>
        </w:rPr>
        <w:t>Монитор</w:t>
      </w:r>
      <w:bookmarkEnd w:id="13"/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Д</w:t>
      </w:r>
      <w:r>
        <w:rPr>
          <w:rFonts w:hint="default" w:ascii="Times New Roman" w:hAnsi="Times New Roman" w:cs="Times New Roman"/>
        </w:rPr>
        <w:t>испле</w:t>
      </w:r>
      <w:r>
        <w:rPr>
          <w:rFonts w:hint="default" w:ascii="Times New Roman" w:hAnsi="Times New Roman" w:cs="Times New Roman"/>
          <w:lang w:val="ru-RU"/>
        </w:rPr>
        <w:t>й</w:t>
      </w:r>
      <w:r>
        <w:rPr>
          <w:rFonts w:hint="default" w:ascii="Times New Roman" w:hAnsi="Times New Roman" w:cs="Times New Roman"/>
        </w:rPr>
        <w:t xml:space="preserve"> NanoEdge</w:t>
      </w:r>
      <w:r>
        <w:rPr>
          <w:rFonts w:hint="default" w:ascii="Times New Roman" w:hAnsi="Times New Roman" w:cs="Times New Roman"/>
          <w:lang w:val="ru-RU"/>
        </w:rPr>
        <w:t xml:space="preserve">, </w:t>
      </w:r>
      <w:r>
        <w:rPr>
          <w:rFonts w:hint="default" w:ascii="Times New Roman" w:hAnsi="Times New Roman" w:cs="Times New Roman"/>
        </w:rPr>
        <w:t>облада</w:t>
      </w:r>
      <w:r>
        <w:rPr>
          <w:rFonts w:hint="default" w:ascii="Times New Roman" w:hAnsi="Times New Roman" w:cs="Times New Roman"/>
          <w:lang w:val="ru-RU"/>
        </w:rPr>
        <w:t>ющий</w:t>
      </w:r>
      <w:r>
        <w:rPr>
          <w:rFonts w:hint="default" w:ascii="Times New Roman" w:hAnsi="Times New Roman" w:cs="Times New Roman"/>
        </w:rPr>
        <w:t xml:space="preserve"> невероятно тонкой рамкой</w:t>
      </w:r>
      <w:r>
        <w:rPr>
          <w:rFonts w:hint="default" w:ascii="Times New Roman" w:hAnsi="Times New Roman" w:cs="Times New Roman"/>
          <w:lang w:val="ru-RU"/>
        </w:rPr>
        <w:t>, придаёт компактность ноутбуку</w:t>
      </w:r>
      <w:r>
        <w:rPr>
          <w:rFonts w:hint="default" w:ascii="Times New Roman" w:hAnsi="Times New Roman" w:cs="Times New Roman"/>
        </w:rPr>
        <w:t>. Используемая в нем ЖК-матрица формата Full-HD может похвастать великолепной цветопередачей и широкими углами обзора.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3504565" cy="1764030"/>
            <wp:effectExtent l="0" t="0" r="635" b="3810"/>
            <wp:docPr id="16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</w:rPr>
        <w:t>Таблица А.</w:t>
      </w:r>
      <w:r>
        <w:rPr>
          <w:rFonts w:hint="default" w:ascii="Times New Roman" w:hAnsi="Times New Roman" w:cs="Times New Roman"/>
          <w:i/>
          <w:iCs/>
          <w:lang w:val="ru-RU"/>
        </w:rPr>
        <w:t>8</w:t>
      </w:r>
      <w:r>
        <w:rPr>
          <w:rFonts w:hint="default" w:ascii="Times New Roman" w:hAnsi="Times New Roman" w:cs="Times New Roman"/>
          <w:i/>
          <w:iCs/>
        </w:rPr>
        <w:t xml:space="preserve"> —</w:t>
      </w:r>
      <w:r>
        <w:rPr>
          <w:rFonts w:hint="default" w:ascii="Times New Roman" w:hAnsi="Times New Roman" w:cs="Times New Roman"/>
          <w:i/>
          <w:iCs/>
          <w:lang w:val="ru-RU"/>
        </w:rPr>
        <w:t xml:space="preserve"> монитор</w:t>
      </w:r>
    </w:p>
    <w:tbl>
      <w:tblPr>
        <w:tblStyle w:val="12"/>
        <w:tblW w:w="9345" w:type="dxa"/>
        <w:tblInd w:w="0" w:type="dxa"/>
        <w:tblLayout w:type="autofit"/>
        <w:tblCellMar>
          <w:top w:w="0" w:type="dxa"/>
          <w:left w:w="10" w:type="dxa"/>
          <w:bottom w:w="0" w:type="dxa"/>
          <w:right w:w="10" w:type="dxa"/>
        </w:tblCellMar>
      </w:tblPr>
      <w:tblGrid>
        <w:gridCol w:w="4672"/>
        <w:gridCol w:w="4673"/>
      </w:tblGrid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Модель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Samsung C24F390FHI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Тип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Встроенный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Диагональ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15,6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Разрешение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1920x1080 (16:9)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Тип подсветки матрицы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LED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Частота обновления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строк: 30-81 кГц; кадров: 56-72 Гц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Технология изготовления матрицы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IPS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Контрастность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3000:1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Яркость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250 Кд/м²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Технология динамического обновления экрана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AMD FreeSync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Потребляемая мощность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при работе: 25 Вт, в режиме ожидания: 0.30 Вт, в спящем режиме: 0.30 Вт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Углы обзора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178°/178°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Относительная площадь экрана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  <w:lang w:val="ru-RU"/>
              </w:rPr>
            </w:pPr>
            <w:r>
              <w:rPr>
                <w:rFonts w:hint="default" w:ascii="Times New Roman" w:hAnsi="Times New Roman" w:cs="Times New Roman"/>
                <w:lang w:val="ru-RU"/>
              </w:rPr>
              <w:t>86%</w:t>
            </w:r>
          </w:p>
        </w:tc>
      </w:tr>
      <w:tr>
        <w:tblPrEx>
          <w:tblCellMar>
            <w:top w:w="0" w:type="dxa"/>
            <w:left w:w="10" w:type="dxa"/>
            <w:bottom w:w="0" w:type="dxa"/>
            <w:right w:w="10" w:type="dxa"/>
          </w:tblCellMar>
        </w:tblPrEx>
        <w:tc>
          <w:tcPr>
            <w:tcW w:w="467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Наклон</w:t>
            </w:r>
          </w:p>
        </w:tc>
        <w:tc>
          <w:tcPr>
            <w:tcW w:w="467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−2,0° (±2,0°)/+22,0°(±2,0°）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bidi w:val="0"/>
        <w:rPr>
          <w:rFonts w:hint="default" w:ascii="Times New Roman" w:hAnsi="Times New Roman" w:cs="Times New Roman"/>
          <w:lang w:val="ru-RU"/>
        </w:rPr>
      </w:pPr>
      <w:r>
        <w:rPr>
          <w:rFonts w:hint="default" w:ascii="Times New Roman" w:hAnsi="Times New Roman" w:cs="Times New Roman"/>
          <w:lang w:val="ru-RU"/>
        </w:rPr>
        <w:t>Заключение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Каждый день происходит совершенствование технологий, часто время не поспевает за инновациями, поэтому стоит выбирать технику удобную для вас в финансовом и технологическом плане, ПК должен быть удобен владельцу и решать его задачи. При выборе компьютера надо подходить со стороны целей</w:t>
      </w:r>
      <w:r>
        <w:rPr>
          <w:rFonts w:hint="default" w:ascii="Times New Roman" w:hAnsi="Times New Roman" w:cs="Times New Roman"/>
          <w:lang w:val="en-US"/>
        </w:rPr>
        <w:t>,</w:t>
      </w:r>
      <w:r>
        <w:rPr>
          <w:rFonts w:hint="default" w:ascii="Times New Roman" w:hAnsi="Times New Roman" w:cs="Times New Roman"/>
        </w:rPr>
        <w:t xml:space="preserve"> которые он должен решать и тогда можно подобрать необходимую модель с приемлемой ценой.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lang w:val="ru-RU"/>
        </w:rPr>
        <w:t>В</w:t>
      </w:r>
      <w:r>
        <w:rPr>
          <w:rFonts w:hint="default" w:ascii="Times New Roman" w:hAnsi="Times New Roman" w:cs="Times New Roman"/>
        </w:rPr>
        <w:t>о время выполнения данного задания курсового проекта я самостоятельно изучил</w:t>
      </w: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 xml:space="preserve"> свой ПК, который я использую в повседневной жизни для выполнения различных родов задач, полностью узнал</w:t>
      </w: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>, как устроен мой ПК, зачем нужны те или иные составляющие компьютера. Получил</w:t>
      </w: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 xml:space="preserve"> новые знания о низкоуровневом устройстве моего компьютера, а именно узнал</w:t>
      </w:r>
      <w:r>
        <w:rPr>
          <w:rFonts w:hint="default" w:ascii="Times New Roman" w:hAnsi="Times New Roman" w:cs="Times New Roman"/>
          <w:lang w:val="ru-RU"/>
        </w:rPr>
        <w:t>а</w:t>
      </w:r>
      <w:r>
        <w:rPr>
          <w:rFonts w:hint="default" w:ascii="Times New Roman" w:hAnsi="Times New Roman" w:cs="Times New Roman"/>
        </w:rPr>
        <w:t xml:space="preserve"> его ч</w:t>
      </w:r>
      <w:r>
        <w:rPr>
          <w:rFonts w:hint="default" w:ascii="Times New Roman" w:hAnsi="Times New Roman" w:cs="Times New Roman"/>
          <w:lang w:val="ru-RU"/>
        </w:rPr>
        <w:t>ё</w:t>
      </w:r>
      <w:r>
        <w:rPr>
          <w:rFonts w:hint="default" w:ascii="Times New Roman" w:hAnsi="Times New Roman" w:cs="Times New Roman"/>
        </w:rPr>
        <w:t>ткую структуру и архитектуру устройства. Также узнал новые детали о некоторых составляющих, таких как видеокарта, оперативная память, ЦПУ.</w:t>
      </w:r>
    </w:p>
    <w:p>
      <w:pPr>
        <w:rPr>
          <w:rFonts w:hint="default" w:ascii="Times New Roman" w:hAnsi="Times New Roman" w:cs="Times New Roman"/>
        </w:rPr>
        <w:sectPr>
          <w:pgSz w:w="11906" w:h="16838"/>
          <w:pgMar w:top="1134" w:right="850" w:bottom="1700" w:left="1701" w:header="720" w:footer="113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720" w:num="1"/>
        </w:sectPr>
      </w:pPr>
    </w:p>
    <w:p>
      <w:pPr>
        <w:rPr>
          <w:rFonts w:hint="default" w:ascii="Times New Roman" w:hAnsi="Times New Roman" w:cs="Times New Roman"/>
        </w:rPr>
      </w:pPr>
      <w:bookmarkStart w:id="14" w:name="_Toc750"/>
      <w:r>
        <w:rPr>
          <w:rStyle w:val="64"/>
          <w:rFonts w:hint="default" w:ascii="Times New Roman" w:hAnsi="Times New Roman" w:cs="Times New Roman"/>
        </w:rPr>
        <w:t>1</w:t>
      </w:r>
      <w:r>
        <w:rPr>
          <w:rStyle w:val="64"/>
          <w:rFonts w:hint="default" w:ascii="Times New Roman" w:hAnsi="Times New Roman" w:cs="Times New Roman"/>
          <w:lang w:val="ru-RU"/>
        </w:rPr>
        <w:t>6</w:t>
      </w:r>
      <w:r>
        <w:rPr>
          <w:rStyle w:val="64"/>
          <w:rFonts w:hint="default" w:ascii="Times New Roman" w:hAnsi="Times New Roman" w:cs="Times New Roman"/>
        </w:rPr>
        <w:t>. ИСТОЧНИКИ</w:t>
      </w:r>
      <w:bookmarkEnd w:id="14"/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t xml:space="preserve">1.Процессор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"https://www.amd.com/ru/products/apu/amd-ryzen-5-4500u"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https://www.amd.com/ru/products/apu/amd-ryzen-5-4500u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2.Видеокарта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"https://www.amd.com/en/graphics"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https://www.amd.com/en/graphics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3. Чипсет и материнская плата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"https://www.asus.com/RU/supportonly/X521IA/HelpDesk_Manual/"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https://www.asus.com/RU/supportonly/X521IA/HelpDesk_Manual/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4</w:t>
      </w:r>
      <w:r>
        <w:rPr>
          <w:rFonts w:hint="default" w:ascii="Times New Roman" w:hAnsi="Times New Roman" w:cs="Times New Roman"/>
          <w:sz w:val="28"/>
          <w:szCs w:val="28"/>
        </w:rPr>
        <w:t xml:space="preserve">.Звуковая карта 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fldChar w:fldCharType="begin"/>
      </w:r>
      <w:r>
        <w:rPr>
          <w:rFonts w:hint="default" w:ascii="Times New Roman" w:hAnsi="Times New Roman" w:cs="Times New Roman"/>
        </w:rPr>
        <w:instrText xml:space="preserve"> HYPERLINK "https://2hpc.ru/%D0%B7%D0%B2%D1%83%D0%BA%D0%BE%D0%B2%D0%B0%D1%8F-%D0%BA%D0%B0%D1%80%D1%82%D0%B0/" </w:instrText>
      </w:r>
      <w:r>
        <w:rPr>
          <w:rFonts w:hint="default" w:ascii="Times New Roman" w:hAnsi="Times New Roman" w:cs="Times New Roman"/>
        </w:rPr>
        <w:fldChar w:fldCharType="separate"/>
      </w:r>
      <w:r>
        <w:rPr>
          <w:rStyle w:val="14"/>
          <w:rFonts w:hint="default" w:ascii="Times New Roman" w:hAnsi="Times New Roman" w:cs="Times New Roman"/>
        </w:rPr>
        <w:t>https://2hpc.ru/%D0%B7%D0%B2%D1%83%D0%BA%D0%BE%D0%B2%D0%B0%D1%8F-%D0%BA%D0%B0%D1%80%D1%82%D0%B0/</w:t>
      </w:r>
      <w:r>
        <w:rPr>
          <w:rFonts w:hint="default" w:ascii="Times New Roman" w:hAnsi="Times New Roman" w:cs="Times New Roman"/>
        </w:rPr>
        <w:fldChar w:fldCharType="end"/>
      </w:r>
    </w:p>
    <w:p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hint="default" w:ascii="Times New Roman" w:hAnsi="Times New Roman" w:cs="Times New Roman"/>
          <w:sz w:val="28"/>
          <w:szCs w:val="28"/>
        </w:rPr>
        <w:t xml:space="preserve">. Сетевая карта </w:t>
      </w: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market.yandex.ru/product--setevaia-karta-tp-link-tg-3468/3530612?nid=27004310&amp;show-uid=16373906041179113895016001&amp;context=search&amp;qrfrom=4&amp;text=Сетевая%20карта&amp;sku=3530612&amp;cpc=LPmcRvHoejy63e0mf_60UXUWWaVJ48_TGWH_CmqXc-sEIfj_Bx2MOJx87JJrdzqSjIi6Izf5J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https://market.yandex.ru/product--setevaia-karta-tp-link-tg-3468/3530612?nid=27004310&amp;show-uid=16373906041179113895016001&amp;context=search&amp;qrfrom=4&amp;text=Сетевая%20карта&amp;sku=3530612&amp;cpc=LPmcRvHoejy63e0mf_60UXUWWaVJ48_TGWH_CmqXc-sEIfj_Bx2MOJx87JJrdzqSjIi6Izf5J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6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>. Программа AIDA64 Extreme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7</w:t>
      </w:r>
      <w:r>
        <w:rPr>
          <w:rFonts w:hint="default"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en-US"/>
        </w:rPr>
        <w:t>Windows 11</w:t>
      </w:r>
    </w:p>
    <w:p>
      <w:pP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instrText xml:space="preserve"> HYPERLINK "https://www.microsoft.com/ru-ru/windows/windows-11" </w:instrTex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fldChar w:fldCharType="separate"/>
      </w:r>
      <w:r>
        <w:rPr>
          <w:rStyle w:val="14"/>
          <w:rFonts w:hint="default" w:ascii="Times New Roman" w:hAnsi="Times New Roman" w:cs="Times New Roman"/>
          <w:color w:val="000000"/>
          <w:sz w:val="28"/>
          <w:szCs w:val="28"/>
          <w:lang w:val="ru-RU"/>
        </w:rPr>
        <w:t>https://www.microsoft.com/ru-ru/windows/windows-11</w:t>
      </w:r>
      <w:r>
        <w:rPr>
          <w:rFonts w:hint="default" w:ascii="Times New Roman" w:hAnsi="Times New Roman" w:cs="Times New Roman"/>
          <w:color w:val="000000"/>
          <w:sz w:val="28"/>
          <w:szCs w:val="28"/>
          <w:lang w:val="ru-RU"/>
        </w:rPr>
        <w:fldChar w:fldCharType="end"/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8</w:t>
      </w:r>
      <w:r>
        <w:rPr>
          <w:rFonts w:hint="default" w:ascii="Times New Roman" w:hAnsi="Times New Roman" w:cs="Times New Roman"/>
          <w:sz w:val="28"/>
          <w:szCs w:val="28"/>
        </w:rPr>
        <w:t>.Мышь</w:t>
      </w:r>
    </w:p>
    <w:p>
      <w:pPr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"https://www.logitech.com/ru-ru/products/mice/m350-pebble-wireless-mouse.910-005716.html"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</w:rPr>
        <w:t>https://www.logitech.com/ru-ru/products/mice/m350-pebble-wireless-mouse.910-005716.html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Дисплей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instrText xml:space="preserve"> HYPERLINK "https://www.asus.com/ru/Laptops/For-Home/Vivobook/ASUS-Vivobook-S15-S533/" </w:instrTex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Style w:val="14"/>
          <w:rFonts w:hint="default" w:ascii="Times New Roman" w:hAnsi="Times New Roman" w:cs="Times New Roman"/>
          <w:sz w:val="28"/>
          <w:szCs w:val="28"/>
          <w:lang w:val="ru-RU"/>
        </w:rPr>
        <w:t>https://www.asus.com/ru/Laptops/For-Home/Vivobook/ASUS-Vivobook-S15-S533/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fldChar w:fldCharType="end"/>
      </w:r>
    </w:p>
    <w:sectPr>
      <w:pgSz w:w="11906" w:h="16838"/>
      <w:pgMar w:top="1134" w:right="850" w:bottom="1700" w:left="1701" w:header="720" w:footer="1134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CC"/>
    <w:family w:val="swiss"/>
    <w:pitch w:val="default"/>
    <w:sig w:usb0="E4002EFF" w:usb1="C000E47F" w:usb2="00000009" w:usb3="00000000" w:csb0="200001FF" w:csb1="00000000"/>
  </w:font>
  <w:font w:name="Droid Sans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Liberation Sans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BFD33B"/>
    <w:multiLevelType w:val="singleLevel"/>
    <w:tmpl w:val="91BFD33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7F87905"/>
    <w:multiLevelType w:val="singleLevel"/>
    <w:tmpl w:val="E7F87905"/>
    <w:lvl w:ilvl="0" w:tentative="0">
      <w:start w:val="8"/>
      <w:numFmt w:val="decimal"/>
      <w:suff w:val="space"/>
      <w:lvlText w:val="%1."/>
      <w:lvlJc w:val="left"/>
    </w:lvl>
  </w:abstractNum>
  <w:abstractNum w:abstractNumId="2">
    <w:nsid w:val="14E99FBA"/>
    <w:multiLevelType w:val="singleLevel"/>
    <w:tmpl w:val="14E99F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4"/>
  <w:bordersDoNotSurroundHeader w:val="0"/>
  <w:bordersDoNotSurroundFooter w:val="0"/>
  <w:documentProtection w:enforcement="0"/>
  <w:defaultTabStop w:val="720"/>
  <w:autoHyphenation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D8A"/>
    <w:rsid w:val="00090794"/>
    <w:rsid w:val="00166473"/>
    <w:rsid w:val="004C6D8A"/>
    <w:rsid w:val="0053499E"/>
    <w:rsid w:val="00822EAD"/>
    <w:rsid w:val="00B42030"/>
    <w:rsid w:val="00BB38A2"/>
    <w:rsid w:val="00E36024"/>
    <w:rsid w:val="00FD5F66"/>
    <w:rsid w:val="045777E0"/>
    <w:rsid w:val="061C0466"/>
    <w:rsid w:val="0E6018D8"/>
    <w:rsid w:val="21250B4A"/>
    <w:rsid w:val="2176243E"/>
    <w:rsid w:val="23594F2D"/>
    <w:rsid w:val="2A707192"/>
    <w:rsid w:val="2C862249"/>
    <w:rsid w:val="2EF02890"/>
    <w:rsid w:val="30557CEE"/>
    <w:rsid w:val="522807DC"/>
    <w:rsid w:val="57EF3436"/>
    <w:rsid w:val="613B60C0"/>
    <w:rsid w:val="6D3B00C7"/>
    <w:rsid w:val="6E410D00"/>
    <w:rsid w:val="78362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nhideWhenUsed="0" w:uiPriority="0" w:semiHidden="0" w:name="heading 7"/>
    <w:lsdException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0" w:semiHidden="0" w:name="List Paragraph"/>
    <w:lsdException w:qFormat="1" w:unhideWhenUsed="0" w:uiPriority="0" w:semiHidden="0" w:name="Quote"/>
    <w:lsdException w:qFormat="1" w:unhideWhenUsed="0" w:uiPriority="0" w:semiHidden="0" w:name="Intense Quote"/>
  </w:latentStyles>
  <w:style w:type="paragraph" w:default="1" w:styleId="1">
    <w:name w:val="Normal"/>
    <w:uiPriority w:val="0"/>
    <w:pPr>
      <w:autoSpaceDN w:val="0"/>
      <w:textAlignment w:val="baseline"/>
    </w:pPr>
    <w:rPr>
      <w:rFonts w:ascii="Calibri" w:hAnsi="Calibri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64"/>
    <w:uiPriority w:val="0"/>
    <w:pPr>
      <w:keepNext/>
      <w:spacing w:before="240" w:after="60"/>
      <w:outlineLvl w:val="0"/>
    </w:pPr>
    <w:rPr>
      <w:rFonts w:ascii="Calibri Light" w:hAnsi="Calibri Light"/>
      <w:b/>
      <w:bCs/>
      <w:kern w:val="3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5">
    <w:name w:val="heading 4"/>
    <w:basedOn w:val="1"/>
    <w:next w:val="1"/>
    <w:qFormat/>
    <w:uiPriority w:val="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iPriority w:val="0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7">
    <w:name w:val="heading 6"/>
    <w:basedOn w:val="1"/>
    <w:next w:val="1"/>
    <w:uiPriority w:val="0"/>
    <w:pPr>
      <w:spacing w:before="240" w:after="60"/>
      <w:outlineLvl w:val="5"/>
    </w:pPr>
    <w:rPr>
      <w:b/>
      <w:bCs/>
      <w:sz w:val="22"/>
      <w:szCs w:val="22"/>
    </w:rPr>
  </w:style>
  <w:style w:type="paragraph" w:styleId="8">
    <w:name w:val="heading 7"/>
    <w:basedOn w:val="1"/>
    <w:next w:val="1"/>
    <w:qFormat/>
    <w:uiPriority w:val="0"/>
    <w:pPr>
      <w:spacing w:before="240" w:after="60"/>
      <w:outlineLvl w:val="6"/>
    </w:pPr>
  </w:style>
  <w:style w:type="paragraph" w:styleId="9">
    <w:name w:val="heading 8"/>
    <w:basedOn w:val="1"/>
    <w:next w:val="1"/>
    <w:uiPriority w:val="0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qFormat/>
    <w:uiPriority w:val="0"/>
    <w:pPr>
      <w:spacing w:before="240" w:after="60"/>
      <w:outlineLvl w:val="8"/>
    </w:pPr>
    <w:rPr>
      <w:rFonts w:ascii="Calibri Light" w:hAnsi="Calibri Light"/>
      <w:sz w:val="22"/>
      <w:szCs w:val="22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0"/>
    <w:rPr>
      <w:rFonts w:ascii="Calibri" w:hAnsi="Calibri"/>
      <w:b/>
      <w:i/>
      <w:iCs/>
    </w:rPr>
  </w:style>
  <w:style w:type="character" w:styleId="14">
    <w:name w:val="Hyperlink"/>
    <w:basedOn w:val="11"/>
    <w:qFormat/>
    <w:uiPriority w:val="0"/>
    <w:rPr>
      <w:color w:val="0000FF"/>
      <w:u w:val="single"/>
    </w:rPr>
  </w:style>
  <w:style w:type="character" w:styleId="15">
    <w:name w:val="Strong"/>
    <w:basedOn w:val="11"/>
    <w:qFormat/>
    <w:uiPriority w:val="0"/>
    <w:rPr>
      <w:b/>
      <w:bCs/>
    </w:rPr>
  </w:style>
  <w:style w:type="paragraph" w:styleId="16">
    <w:name w:val="Balloon Text"/>
    <w:basedOn w:val="1"/>
    <w:link w:val="63"/>
    <w:semiHidden/>
    <w:unhideWhenUsed/>
    <w:qFormat/>
    <w:uiPriority w:val="99"/>
    <w:rPr>
      <w:rFonts w:ascii="Segoe UI" w:hAnsi="Segoe UI" w:cs="Segoe UI"/>
      <w:sz w:val="18"/>
      <w:szCs w:val="18"/>
    </w:rPr>
  </w:style>
  <w:style w:type="paragraph" w:styleId="17">
    <w:name w:val="caption"/>
    <w:basedOn w:val="1"/>
    <w:next w:val="1"/>
    <w:qFormat/>
    <w:uiPriority w:val="0"/>
    <w:pPr>
      <w:spacing w:after="200"/>
    </w:pPr>
    <w:rPr>
      <w:i/>
      <w:iCs/>
      <w:color w:val="44546A"/>
      <w:sz w:val="18"/>
      <w:szCs w:val="18"/>
    </w:rPr>
  </w:style>
  <w:style w:type="paragraph" w:styleId="18">
    <w:name w:val="header"/>
    <w:basedOn w:val="1"/>
    <w:qFormat/>
    <w:uiPriority w:val="0"/>
    <w:pPr>
      <w:tabs>
        <w:tab w:val="center" w:pos="4677"/>
        <w:tab w:val="right" w:pos="9355"/>
      </w:tabs>
    </w:pPr>
  </w:style>
  <w:style w:type="paragraph" w:styleId="19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libri Light" w:hAnsi="Calibri Light"/>
      <w:b/>
      <w:bCs/>
      <w:kern w:val="3"/>
      <w:sz w:val="32"/>
      <w:szCs w:val="32"/>
    </w:rPr>
  </w:style>
  <w:style w:type="paragraph" w:styleId="20">
    <w:name w:val="footer"/>
    <w:basedOn w:val="21"/>
    <w:qFormat/>
    <w:uiPriority w:val="0"/>
    <w:pPr>
      <w:suppressLineNumbers/>
      <w:tabs>
        <w:tab w:val="center" w:pos="4677"/>
        <w:tab w:val="right" w:pos="9355"/>
      </w:tabs>
    </w:pPr>
  </w:style>
  <w:style w:type="paragraph" w:customStyle="1" w:styleId="21">
    <w:name w:val="Standard"/>
    <w:qFormat/>
    <w:uiPriority w:val="0"/>
    <w:pPr>
      <w:suppressAutoHyphens/>
      <w:autoSpaceDN w:val="0"/>
      <w:spacing w:after="160"/>
      <w:textAlignment w:val="baseline"/>
    </w:pPr>
    <w:rPr>
      <w:rFonts w:ascii="Calibri" w:hAnsi="Calibri" w:eastAsia="Times New Roman" w:cs="Times New Roman"/>
      <w:sz w:val="22"/>
      <w:szCs w:val="22"/>
      <w:lang w:val="ru-RU" w:eastAsia="ru-RU" w:bidi="ar-SA"/>
    </w:rPr>
  </w:style>
  <w:style w:type="paragraph" w:styleId="22">
    <w:name w:val="List"/>
    <w:basedOn w:val="23"/>
    <w:qFormat/>
    <w:uiPriority w:val="0"/>
    <w:rPr>
      <w:rFonts w:cs="Droid Sans Devanagari"/>
      <w:sz w:val="24"/>
    </w:rPr>
  </w:style>
  <w:style w:type="paragraph" w:customStyle="1" w:styleId="23">
    <w:name w:val="Text body"/>
    <w:basedOn w:val="21"/>
    <w:qFormat/>
    <w:uiPriority w:val="0"/>
    <w:pPr>
      <w:spacing w:after="140" w:line="276" w:lineRule="auto"/>
    </w:pPr>
  </w:style>
  <w:style w:type="paragraph" w:styleId="24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25">
    <w:name w:val="Subtitle"/>
    <w:basedOn w:val="1"/>
    <w:next w:val="1"/>
    <w:qFormat/>
    <w:uiPriority w:val="0"/>
    <w:pPr>
      <w:spacing w:after="60"/>
      <w:jc w:val="center"/>
      <w:outlineLvl w:val="1"/>
    </w:pPr>
    <w:rPr>
      <w:rFonts w:ascii="Calibri Light" w:hAnsi="Calibri Light"/>
    </w:rPr>
  </w:style>
  <w:style w:type="table" w:styleId="26">
    <w:name w:val="Table Grid"/>
    <w:basedOn w:val="12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27">
    <w:name w:val="Heading"/>
    <w:basedOn w:val="21"/>
    <w:next w:val="23"/>
    <w:qFormat/>
    <w:uiPriority w:val="0"/>
    <w:pPr>
      <w:keepNext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customStyle="1" w:styleId="28">
    <w:name w:val="Index"/>
    <w:basedOn w:val="21"/>
    <w:qFormat/>
    <w:uiPriority w:val="0"/>
    <w:pPr>
      <w:suppressLineNumbers/>
    </w:pPr>
    <w:rPr>
      <w:rFonts w:cs="Droid Sans Devanagari"/>
      <w:sz w:val="24"/>
    </w:rPr>
  </w:style>
  <w:style w:type="paragraph" w:customStyle="1" w:styleId="29">
    <w:name w:val="Table Contents"/>
    <w:basedOn w:val="21"/>
    <w:qFormat/>
    <w:uiPriority w:val="0"/>
    <w:pPr>
      <w:suppressLineNumbers/>
    </w:pPr>
  </w:style>
  <w:style w:type="paragraph" w:customStyle="1" w:styleId="30">
    <w:name w:val="Table Heading"/>
    <w:basedOn w:val="29"/>
    <w:qFormat/>
    <w:uiPriority w:val="0"/>
    <w:pPr>
      <w:jc w:val="center"/>
    </w:pPr>
    <w:rPr>
      <w:b/>
      <w:bCs/>
    </w:rPr>
  </w:style>
  <w:style w:type="character" w:customStyle="1" w:styleId="31">
    <w:name w:val="Numbering Symbols"/>
    <w:uiPriority w:val="0"/>
  </w:style>
  <w:style w:type="character" w:customStyle="1" w:styleId="32">
    <w:name w:val="Internet link"/>
    <w:qFormat/>
    <w:uiPriority w:val="0"/>
    <w:rPr>
      <w:color w:val="000080"/>
      <w:u w:val="single"/>
    </w:rPr>
  </w:style>
  <w:style w:type="character" w:customStyle="1" w:styleId="33">
    <w:name w:val="value"/>
    <w:basedOn w:val="11"/>
    <w:qFormat/>
    <w:uiPriority w:val="0"/>
  </w:style>
  <w:style w:type="paragraph" w:customStyle="1" w:styleId="34">
    <w:name w:val="Обычный (Интернет)"/>
    <w:basedOn w:val="1"/>
    <w:qFormat/>
    <w:uiPriority w:val="0"/>
    <w:pPr>
      <w:spacing w:before="100" w:after="100"/>
    </w:pPr>
    <w:rPr>
      <w:rFonts w:ascii="Times New Roman" w:hAnsi="Times New Roman"/>
    </w:rPr>
  </w:style>
  <w:style w:type="character" w:customStyle="1" w:styleId="35">
    <w:name w:val="label"/>
    <w:basedOn w:val="11"/>
    <w:uiPriority w:val="0"/>
  </w:style>
  <w:style w:type="character" w:customStyle="1" w:styleId="36">
    <w:name w:val="Верхний колонтитул Знак"/>
    <w:basedOn w:val="11"/>
    <w:qFormat/>
    <w:uiPriority w:val="0"/>
  </w:style>
  <w:style w:type="character" w:customStyle="1" w:styleId="37">
    <w:name w:val="Заголовок 1 Знак"/>
    <w:basedOn w:val="11"/>
    <w:qFormat/>
    <w:uiPriority w:val="0"/>
    <w:rPr>
      <w:rFonts w:ascii="Calibri Light" w:hAnsi="Calibri Light" w:eastAsia="Times New Roman" w:cs="Times New Roman"/>
      <w:b/>
      <w:bCs/>
      <w:kern w:val="3"/>
      <w:sz w:val="32"/>
      <w:szCs w:val="32"/>
    </w:rPr>
  </w:style>
  <w:style w:type="character" w:customStyle="1" w:styleId="38">
    <w:name w:val="Заголовок 2 Знак"/>
    <w:basedOn w:val="11"/>
    <w:qFormat/>
    <w:uiPriority w:val="0"/>
    <w:rPr>
      <w:rFonts w:ascii="Calibri Light" w:hAnsi="Calibri Light" w:eastAsia="Times New Roman" w:cs="Times New Roman"/>
      <w:b/>
      <w:bCs/>
      <w:i/>
      <w:iCs/>
      <w:sz w:val="28"/>
      <w:szCs w:val="28"/>
    </w:rPr>
  </w:style>
  <w:style w:type="character" w:customStyle="1" w:styleId="39">
    <w:name w:val="Заголовок 3 Знак"/>
    <w:basedOn w:val="11"/>
    <w:qFormat/>
    <w:uiPriority w:val="0"/>
    <w:rPr>
      <w:rFonts w:ascii="Calibri Light" w:hAnsi="Calibri Light" w:eastAsia="Times New Roman" w:cs="Times New Roman"/>
      <w:b/>
      <w:bCs/>
      <w:sz w:val="26"/>
      <w:szCs w:val="26"/>
    </w:rPr>
  </w:style>
  <w:style w:type="character" w:customStyle="1" w:styleId="40">
    <w:name w:val="Заголовок 4 Знак"/>
    <w:basedOn w:val="11"/>
    <w:qFormat/>
    <w:uiPriority w:val="0"/>
    <w:rPr>
      <w:b/>
      <w:bCs/>
      <w:sz w:val="28"/>
      <w:szCs w:val="28"/>
    </w:rPr>
  </w:style>
  <w:style w:type="character" w:customStyle="1" w:styleId="41">
    <w:name w:val="Заголовок 5 Знак"/>
    <w:basedOn w:val="11"/>
    <w:qFormat/>
    <w:uiPriority w:val="0"/>
    <w:rPr>
      <w:b/>
      <w:bCs/>
      <w:i/>
      <w:iCs/>
      <w:sz w:val="26"/>
      <w:szCs w:val="26"/>
    </w:rPr>
  </w:style>
  <w:style w:type="character" w:customStyle="1" w:styleId="42">
    <w:name w:val="Заголовок 6 Знак"/>
    <w:basedOn w:val="11"/>
    <w:qFormat/>
    <w:uiPriority w:val="0"/>
    <w:rPr>
      <w:b/>
      <w:bCs/>
    </w:rPr>
  </w:style>
  <w:style w:type="character" w:customStyle="1" w:styleId="43">
    <w:name w:val="Заголовок 7 Знак"/>
    <w:basedOn w:val="11"/>
    <w:qFormat/>
    <w:uiPriority w:val="0"/>
    <w:rPr>
      <w:rFonts w:cs="Times New Roman"/>
      <w:sz w:val="24"/>
      <w:szCs w:val="24"/>
    </w:rPr>
  </w:style>
  <w:style w:type="character" w:customStyle="1" w:styleId="44">
    <w:name w:val="Заголовок 8 Знак"/>
    <w:basedOn w:val="11"/>
    <w:qFormat/>
    <w:uiPriority w:val="0"/>
    <w:rPr>
      <w:i/>
      <w:iCs/>
      <w:sz w:val="24"/>
      <w:szCs w:val="24"/>
    </w:rPr>
  </w:style>
  <w:style w:type="character" w:customStyle="1" w:styleId="45">
    <w:name w:val="Заголовок 9 Знак"/>
    <w:basedOn w:val="11"/>
    <w:qFormat/>
    <w:uiPriority w:val="0"/>
    <w:rPr>
      <w:rFonts w:ascii="Calibri Light" w:hAnsi="Calibri Light" w:eastAsia="Times New Roman" w:cs="Times New Roman"/>
    </w:rPr>
  </w:style>
  <w:style w:type="character" w:customStyle="1" w:styleId="46">
    <w:name w:val="Заголовок Знак"/>
    <w:basedOn w:val="11"/>
    <w:qFormat/>
    <w:uiPriority w:val="0"/>
    <w:rPr>
      <w:rFonts w:ascii="Calibri Light" w:hAnsi="Calibri Light" w:eastAsia="Times New Roman" w:cs="Times New Roman"/>
      <w:b/>
      <w:bCs/>
      <w:kern w:val="3"/>
      <w:sz w:val="32"/>
      <w:szCs w:val="32"/>
    </w:rPr>
  </w:style>
  <w:style w:type="character" w:customStyle="1" w:styleId="47">
    <w:name w:val="Подзаголовок Знак"/>
    <w:basedOn w:val="11"/>
    <w:qFormat/>
    <w:uiPriority w:val="0"/>
    <w:rPr>
      <w:rFonts w:ascii="Calibri Light" w:hAnsi="Calibri Light" w:eastAsia="Times New Roman"/>
      <w:sz w:val="24"/>
      <w:szCs w:val="24"/>
    </w:rPr>
  </w:style>
  <w:style w:type="paragraph" w:styleId="48">
    <w:name w:val="No Spacing"/>
    <w:basedOn w:val="1"/>
    <w:qFormat/>
    <w:uiPriority w:val="1"/>
    <w:rPr>
      <w:szCs w:val="32"/>
    </w:rPr>
  </w:style>
  <w:style w:type="paragraph" w:styleId="49">
    <w:name w:val="List Paragraph"/>
    <w:basedOn w:val="1"/>
    <w:qFormat/>
    <w:uiPriority w:val="0"/>
    <w:pPr>
      <w:ind w:left="720"/>
    </w:pPr>
  </w:style>
  <w:style w:type="paragraph" w:styleId="50">
    <w:name w:val="Quote"/>
    <w:basedOn w:val="1"/>
    <w:next w:val="1"/>
    <w:qFormat/>
    <w:uiPriority w:val="0"/>
    <w:rPr>
      <w:i/>
    </w:rPr>
  </w:style>
  <w:style w:type="character" w:customStyle="1" w:styleId="51">
    <w:name w:val="Цитата 2 Знак"/>
    <w:basedOn w:val="11"/>
    <w:qFormat/>
    <w:uiPriority w:val="0"/>
    <w:rPr>
      <w:i/>
      <w:sz w:val="24"/>
      <w:szCs w:val="24"/>
    </w:rPr>
  </w:style>
  <w:style w:type="paragraph" w:styleId="52">
    <w:name w:val="Intense Quote"/>
    <w:basedOn w:val="1"/>
    <w:next w:val="1"/>
    <w:qFormat/>
    <w:uiPriority w:val="0"/>
    <w:pPr>
      <w:ind w:left="720" w:right="720"/>
    </w:pPr>
    <w:rPr>
      <w:b/>
      <w:i/>
      <w:szCs w:val="22"/>
    </w:rPr>
  </w:style>
  <w:style w:type="character" w:customStyle="1" w:styleId="53">
    <w:name w:val="Выделенная цитата Знак"/>
    <w:basedOn w:val="11"/>
    <w:qFormat/>
    <w:uiPriority w:val="0"/>
    <w:rPr>
      <w:b/>
      <w:i/>
      <w:sz w:val="24"/>
    </w:rPr>
  </w:style>
  <w:style w:type="character" w:customStyle="1" w:styleId="54">
    <w:name w:val="Subtle Emphasis"/>
    <w:qFormat/>
    <w:uiPriority w:val="0"/>
    <w:rPr>
      <w:i/>
      <w:color w:val="5A5A5A"/>
    </w:rPr>
  </w:style>
  <w:style w:type="character" w:customStyle="1" w:styleId="55">
    <w:name w:val="Intense Emphasis"/>
    <w:basedOn w:val="11"/>
    <w:qFormat/>
    <w:uiPriority w:val="0"/>
    <w:rPr>
      <w:b/>
      <w:i/>
      <w:sz w:val="24"/>
      <w:szCs w:val="24"/>
      <w:u w:val="single"/>
    </w:rPr>
  </w:style>
  <w:style w:type="character" w:customStyle="1" w:styleId="56">
    <w:name w:val="Subtle Reference"/>
    <w:basedOn w:val="11"/>
    <w:qFormat/>
    <w:uiPriority w:val="0"/>
    <w:rPr>
      <w:sz w:val="24"/>
      <w:szCs w:val="24"/>
      <w:u w:val="single"/>
    </w:rPr>
  </w:style>
  <w:style w:type="character" w:customStyle="1" w:styleId="57">
    <w:name w:val="Intense Reference"/>
    <w:basedOn w:val="11"/>
    <w:qFormat/>
    <w:uiPriority w:val="0"/>
    <w:rPr>
      <w:b/>
      <w:sz w:val="24"/>
      <w:u w:val="single"/>
    </w:rPr>
  </w:style>
  <w:style w:type="character" w:customStyle="1" w:styleId="58">
    <w:name w:val="Book Title"/>
    <w:basedOn w:val="11"/>
    <w:qFormat/>
    <w:uiPriority w:val="0"/>
    <w:rPr>
      <w:rFonts w:ascii="Calibri Light" w:hAnsi="Calibri Light" w:eastAsia="Times New Roman"/>
      <w:b/>
      <w:i/>
      <w:sz w:val="24"/>
      <w:szCs w:val="24"/>
    </w:rPr>
  </w:style>
  <w:style w:type="paragraph" w:customStyle="1" w:styleId="59">
    <w:name w:val="TOC Heading"/>
    <w:basedOn w:val="2"/>
    <w:next w:val="1"/>
    <w:qFormat/>
    <w:uiPriority w:val="0"/>
  </w:style>
  <w:style w:type="character" w:customStyle="1" w:styleId="60">
    <w:name w:val="Неразрешенное упоминание"/>
    <w:basedOn w:val="11"/>
    <w:qFormat/>
    <w:uiPriority w:val="0"/>
    <w:rPr>
      <w:color w:val="605E5C"/>
      <w:shd w:val="clear" w:color="auto" w:fill="E1DFDD"/>
    </w:rPr>
  </w:style>
  <w:style w:type="character" w:customStyle="1" w:styleId="61">
    <w:name w:val="product-details-overview-specification"/>
    <w:basedOn w:val="11"/>
    <w:qFormat/>
    <w:uiPriority w:val="0"/>
  </w:style>
  <w:style w:type="character" w:customStyle="1" w:styleId="62">
    <w:name w:val="nobr"/>
    <w:basedOn w:val="11"/>
    <w:qFormat/>
    <w:uiPriority w:val="0"/>
  </w:style>
  <w:style w:type="character" w:customStyle="1" w:styleId="63">
    <w:name w:val="Текст выноски Знак"/>
    <w:basedOn w:val="11"/>
    <w:link w:val="16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64">
    <w:name w:val="Заголовок 1 Char"/>
    <w:link w:val="2"/>
    <w:uiPriority w:val="0"/>
    <w:rPr>
      <w:rFonts w:ascii="Calibri Light" w:hAnsi="Calibri Light"/>
      <w:b/>
      <w:bCs/>
      <w:kern w:val="3"/>
      <w:sz w:val="32"/>
      <w:szCs w:val="32"/>
    </w:rPr>
  </w:style>
  <w:style w:type="paragraph" w:customStyle="1" w:styleId="65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3739</Words>
  <Characters>21318</Characters>
  <Lines>177</Lines>
  <Paragraphs>50</Paragraphs>
  <TotalTime>5</TotalTime>
  <ScaleCrop>false</ScaleCrop>
  <LinksUpToDate>false</LinksUpToDate>
  <CharactersWithSpaces>25007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2021-11-08T16:20:00Z</dcterms:created>
  <dc:creator>Даниил Сыткин</dc:creator>
  <cp:lastModifiedBy>Svetlana Solomatina</cp:lastModifiedBy>
  <dcterms:modified xsi:type="dcterms:W3CDTF">2021-11-20T12:05:53Z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KSOProductBuildVer">
    <vt:lpwstr>1049-11.2.0.10351</vt:lpwstr>
  </property>
  <property fmtid="{D5CDD505-2E9C-101B-9397-08002B2CF9AE}" pid="9" name="ICV">
    <vt:lpwstr>CD830BD404B640549ED29C736BD5E3C0</vt:lpwstr>
  </property>
</Properties>
</file>