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852"/>
        <w:gridCol w:w="5270"/>
      </w:tblGrid>
      <w:tr w:rsidR="00ED1057" w:rsidRPr="00ED1057" w14:paraId="71586337" w14:textId="77777777" w:rsidTr="00C34CD3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84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2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C34CD3" w:rsidRPr="00ED1057" w14:paraId="7A1C05E3" w14:textId="77777777" w:rsidTr="00C34CD3">
        <w:trPr>
          <w:trHeight w:val="3518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C34CD3" w:rsidRPr="00ED1057" w:rsidRDefault="00C34CD3" w:rsidP="00C34C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842" w:type="pct"/>
            <w:shd w:val="clear" w:color="D9D9D9" w:fill="D9D9D9"/>
            <w:noWrap/>
            <w:vAlign w:val="center"/>
            <w:hideMark/>
          </w:tcPr>
          <w:p w14:paraId="3231E3CA" w14:textId="3D64FE7C" w:rsidR="00C34CD3" w:rsidRPr="00ED1057" w:rsidRDefault="00C34CD3" w:rsidP="00C34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 dígits enters (9999999999)</w:t>
            </w:r>
          </w:p>
        </w:tc>
        <w:tc>
          <w:tcPr>
            <w:tcW w:w="2520" w:type="pct"/>
            <w:shd w:val="clear" w:color="D9D9D9" w:fill="D9D9D9"/>
            <w:vAlign w:val="center"/>
            <w:hideMark/>
          </w:tcPr>
          <w:p w14:paraId="3EFC8F8E" w14:textId="4B8013D4" w:rsidR="00C34CD3" w:rsidRPr="00ED1057" w:rsidRDefault="00C34CD3" w:rsidP="00C34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10 dígits: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br/>
              <w:t xml:space="preserve">     Els dos primers dígits del codi sempre són un 80 (identificador de diputació provincial), els tres següents són l'identificador de la província; per tant, amb un zero al davant (dígit de la tercera posició) tindrem els mateixos codis que les províncies de les quals són corporació local (posicions quarta i cinquena); el sisè dígit és un dígit de control, els tres següents són tres zeros i l'últim és un segon dígit de control. Els tres zeros de les posicions setena, vuitena i novena canvien per altres dígits quan es codifiquen els ens de gestió dependents, adscrits o vinculats a les diputacions provincials (organismes autònoms, entitats publiques empresarials i societats mercantils participades íntegrament).</w:t>
            </w:r>
          </w:p>
        </w:tc>
      </w:tr>
      <w:tr w:rsidR="00ED1057" w:rsidRPr="00ED1057" w14:paraId="13B5A11B" w14:textId="77777777" w:rsidTr="00C34CD3">
        <w:trPr>
          <w:trHeight w:val="689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842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520" w:type="pct"/>
            <w:shd w:val="clear" w:color="auto" w:fill="auto"/>
            <w:vAlign w:val="center"/>
            <w:hideMark/>
          </w:tcPr>
          <w:p w14:paraId="1AB10265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que rep la diputació que és igual a la denominació que te províncies de la qual és corporació local.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555B77"/>
    <w:rsid w:val="00C34CD3"/>
    <w:rsid w:val="00C63D3C"/>
    <w:rsid w:val="00C832E8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2019-10-16T16:08:00Z</dcterms:created>
  <dcterms:modified xsi:type="dcterms:W3CDTF">2020-04-17T13:30:00Z</dcterms:modified>
</cp:coreProperties>
</file>