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29"/>
        <w:gridCol w:w="3285"/>
        <w:gridCol w:w="5642"/>
      </w:tblGrid>
      <w:tr w:rsidR="00ED1057" w:rsidRPr="00ED1057" w14:paraId="71586337" w14:textId="77777777" w:rsidTr="009D3872">
        <w:trPr>
          <w:trHeight w:val="288"/>
        </w:trPr>
        <w:tc>
          <w:tcPr>
            <w:tcW w:w="731" w:type="pct"/>
            <w:shd w:val="clear" w:color="000000" w:fill="002060"/>
            <w:noWrap/>
            <w:vAlign w:val="center"/>
            <w:hideMark/>
          </w:tcPr>
          <w:p w14:paraId="63F2A733" w14:textId="25FACFD0"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571"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2698"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9D3872" w:rsidRPr="00ED1057" w14:paraId="7A1C05E3" w14:textId="77777777" w:rsidTr="00234324">
        <w:trPr>
          <w:trHeight w:val="2809"/>
        </w:trPr>
        <w:tc>
          <w:tcPr>
            <w:tcW w:w="731" w:type="pct"/>
            <w:shd w:val="clear" w:color="D9D9D9" w:fill="D9D9D9"/>
            <w:noWrap/>
            <w:vAlign w:val="center"/>
            <w:hideMark/>
          </w:tcPr>
          <w:p w14:paraId="66E31F3A" w14:textId="77777777" w:rsidR="009D3872" w:rsidRPr="00ED1057" w:rsidRDefault="009D3872" w:rsidP="009D3872">
            <w:pPr>
              <w:spacing w:after="0" w:line="240" w:lineRule="auto"/>
              <w:rPr>
                <w:rFonts w:ascii="Calibri" w:eastAsia="Times New Roman" w:hAnsi="Calibri" w:cs="Times New Roman"/>
                <w:b/>
                <w:bCs/>
                <w:color w:val="000000"/>
                <w:sz w:val="20"/>
                <w:lang w:eastAsia="ca-ES"/>
              </w:rPr>
            </w:pPr>
            <w:r w:rsidRPr="00ED1057">
              <w:rPr>
                <w:rFonts w:ascii="Calibri" w:eastAsia="Times New Roman" w:hAnsi="Calibri" w:cs="Times New Roman"/>
                <w:b/>
                <w:bCs/>
                <w:color w:val="000000"/>
                <w:sz w:val="20"/>
                <w:lang w:eastAsia="ca-ES"/>
              </w:rPr>
              <w:t>Codi</w:t>
            </w:r>
          </w:p>
        </w:tc>
        <w:tc>
          <w:tcPr>
            <w:tcW w:w="1571" w:type="pct"/>
            <w:shd w:val="clear" w:color="D9D9D9" w:fill="D9D9D9"/>
            <w:noWrap/>
            <w:vAlign w:val="center"/>
            <w:hideMark/>
          </w:tcPr>
          <w:p w14:paraId="3231E3CA" w14:textId="24F81A93" w:rsidR="009D3872" w:rsidRPr="00127F42" w:rsidRDefault="009D3872" w:rsidP="009D3872">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Alfanumèric de </w:t>
            </w:r>
            <w:r>
              <w:rPr>
                <w:rFonts w:ascii="Calibri" w:eastAsia="Times New Roman" w:hAnsi="Calibri" w:cs="Times New Roman"/>
                <w:iCs/>
                <w:color w:val="000000"/>
                <w:sz w:val="20"/>
                <w:lang w:eastAsia="ca-ES"/>
              </w:rPr>
              <w:t>2</w:t>
            </w:r>
            <w:r w:rsidRPr="00BD4F91">
              <w:rPr>
                <w:rFonts w:ascii="Calibri" w:eastAsia="Times New Roman" w:hAnsi="Calibri" w:cs="Times New Roman"/>
                <w:iCs/>
                <w:color w:val="000000"/>
                <w:sz w:val="20"/>
                <w:lang w:eastAsia="ca-ES"/>
              </w:rPr>
              <w:t xml:space="preserve"> caràcters</w:t>
            </w:r>
          </w:p>
        </w:tc>
        <w:tc>
          <w:tcPr>
            <w:tcW w:w="2698" w:type="pct"/>
            <w:shd w:val="clear" w:color="D9D9D9" w:fill="D9D9D9"/>
            <w:vAlign w:val="center"/>
            <w:hideMark/>
          </w:tcPr>
          <w:p w14:paraId="05624A04" w14:textId="2D3FA10C" w:rsidR="009D3872" w:rsidRDefault="009D3872" w:rsidP="009D3872">
            <w:pPr>
              <w:spacing w:after="0" w:line="240" w:lineRule="auto"/>
              <w:rPr>
                <w:rFonts w:ascii="Calibri" w:eastAsia="Times New Roman" w:hAnsi="Calibri" w:cs="Times New Roman"/>
                <w:iCs/>
                <w:color w:val="000000"/>
                <w:sz w:val="20"/>
                <w:lang w:eastAsia="ca-ES"/>
              </w:rPr>
            </w:pPr>
            <w:r w:rsidRPr="00BD4F91">
              <w:rPr>
                <w:rFonts w:ascii="Calibri" w:eastAsia="Times New Roman" w:hAnsi="Calibri" w:cs="Times New Roman"/>
                <w:iCs/>
                <w:color w:val="000000"/>
                <w:sz w:val="20"/>
                <w:lang w:eastAsia="ca-ES"/>
              </w:rPr>
              <w:t>Identificador únic de</w:t>
            </w:r>
            <w:r>
              <w:rPr>
                <w:rFonts w:ascii="Calibri" w:eastAsia="Times New Roman" w:hAnsi="Calibri" w:cs="Times New Roman"/>
                <w:iCs/>
                <w:color w:val="000000"/>
                <w:sz w:val="20"/>
                <w:lang w:eastAsia="ca-ES"/>
              </w:rPr>
              <w:t xml:space="preserve"> programes educatius per nivells educatius.</w:t>
            </w:r>
          </w:p>
          <w:p w14:paraId="6BDB80D1" w14:textId="77777777" w:rsidR="009D3872" w:rsidRDefault="009D3872" w:rsidP="009D3872">
            <w:pPr>
              <w:spacing w:after="0" w:line="240" w:lineRule="auto"/>
              <w:rPr>
                <w:rFonts w:ascii="Calibri" w:eastAsia="Times New Roman" w:hAnsi="Calibri" w:cs="Times New Roman"/>
                <w:iCs/>
                <w:color w:val="000000"/>
                <w:sz w:val="20"/>
                <w:lang w:eastAsia="ca-ES"/>
              </w:rPr>
            </w:pPr>
          </w:p>
          <w:p w14:paraId="3EFC8F8E" w14:textId="6A2055FF" w:rsidR="005D6D9D" w:rsidRPr="009D3872" w:rsidRDefault="009D3872" w:rsidP="009D3872">
            <w:pPr>
              <w:spacing w:after="0" w:line="240" w:lineRule="auto"/>
              <w:rPr>
                <w:rFonts w:ascii="Calibri" w:eastAsia="Times New Roman" w:hAnsi="Calibri" w:cs="Times New Roman"/>
                <w:iCs/>
                <w:color w:val="000000"/>
                <w:sz w:val="20"/>
                <w:lang w:eastAsia="ca-ES"/>
              </w:rPr>
            </w:pPr>
            <w:r w:rsidRPr="009D3872">
              <w:rPr>
                <w:rFonts w:ascii="Calibri" w:eastAsia="Times New Roman" w:hAnsi="Calibri" w:cs="Times New Roman"/>
                <w:iCs/>
                <w:color w:val="000000"/>
                <w:sz w:val="20"/>
                <w:lang w:eastAsia="ca-ES"/>
              </w:rPr>
              <w:t>La classificació està estructurada de forma jeràrquica piramidal en dos nivells d'agregació. El primer nivell s'anomena categoria i s'identifica per un dígit alfabètic amb un total de 13 rúbriques, i el segon nivell s'anomena grup i s'identifica per dos dígits numèrics amb un total de 26 rúbriques. El primer dígit del grup no constitueix cap nivell d'agregació en la classificació, si bé té una correspondència amb la Classificació internacional normalitzada d'educació 1997 (CINE-1997), llevat d'aquelles rúbriques que tenen un codi que comença per 9.</w:t>
            </w:r>
          </w:p>
        </w:tc>
      </w:tr>
      <w:tr w:rsidR="009D3872" w:rsidRPr="00ED1057" w14:paraId="13B5A11B" w14:textId="77777777" w:rsidTr="009D3872">
        <w:trPr>
          <w:trHeight w:val="624"/>
        </w:trPr>
        <w:tc>
          <w:tcPr>
            <w:tcW w:w="731" w:type="pct"/>
            <w:shd w:val="clear" w:color="auto" w:fill="auto"/>
            <w:noWrap/>
            <w:vAlign w:val="center"/>
            <w:hideMark/>
          </w:tcPr>
          <w:p w14:paraId="201AC45C" w14:textId="77661F92" w:rsidR="009D3872" w:rsidRPr="00ED1057" w:rsidRDefault="009D3872" w:rsidP="009D3872">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Tipus</w:t>
            </w:r>
          </w:p>
        </w:tc>
        <w:tc>
          <w:tcPr>
            <w:tcW w:w="1571" w:type="pct"/>
            <w:shd w:val="clear" w:color="auto" w:fill="auto"/>
            <w:noWrap/>
            <w:vAlign w:val="center"/>
            <w:hideMark/>
          </w:tcPr>
          <w:p w14:paraId="3DEBD0AB" w14:textId="3F12964A" w:rsidR="009D3872" w:rsidRPr="00127F42" w:rsidRDefault="009D3872" w:rsidP="009D3872">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Alfanumèric de </w:t>
            </w:r>
            <w:r w:rsidR="00D82FC2">
              <w:rPr>
                <w:rFonts w:ascii="Calibri" w:eastAsia="Times New Roman" w:hAnsi="Calibri" w:cs="Times New Roman"/>
                <w:iCs/>
                <w:color w:val="000000"/>
                <w:sz w:val="20"/>
                <w:lang w:eastAsia="ca-ES"/>
              </w:rPr>
              <w:t>10</w:t>
            </w:r>
            <w:r w:rsidRPr="00BD4F91">
              <w:rPr>
                <w:rFonts w:ascii="Calibri" w:eastAsia="Times New Roman" w:hAnsi="Calibri" w:cs="Times New Roman"/>
                <w:iCs/>
                <w:color w:val="000000"/>
                <w:sz w:val="20"/>
                <w:lang w:eastAsia="ca-ES"/>
              </w:rPr>
              <w:t xml:space="preserve"> caràcters</w:t>
            </w:r>
          </w:p>
        </w:tc>
        <w:tc>
          <w:tcPr>
            <w:tcW w:w="2698" w:type="pct"/>
            <w:shd w:val="clear" w:color="auto" w:fill="auto"/>
            <w:vAlign w:val="center"/>
            <w:hideMark/>
          </w:tcPr>
          <w:p w14:paraId="1AB10265" w14:textId="55252840" w:rsidR="009D3872" w:rsidRPr="00127F42" w:rsidRDefault="009D3872" w:rsidP="009D3872">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Nivell de classificació a on pertany el </w:t>
            </w:r>
            <w:r>
              <w:rPr>
                <w:rFonts w:ascii="Calibri" w:eastAsia="Times New Roman" w:hAnsi="Calibri" w:cs="Times New Roman"/>
                <w:iCs/>
                <w:color w:val="000000"/>
                <w:sz w:val="20"/>
                <w:lang w:eastAsia="ca-ES"/>
              </w:rPr>
              <w:t>programa</w:t>
            </w:r>
            <w:r w:rsidRPr="00BD4F91">
              <w:rPr>
                <w:rFonts w:ascii="Calibri" w:eastAsia="Times New Roman" w:hAnsi="Calibri" w:cs="Times New Roman"/>
                <w:iCs/>
                <w:color w:val="000000"/>
                <w:sz w:val="20"/>
                <w:lang w:eastAsia="ca-ES"/>
              </w:rPr>
              <w:t xml:space="preserve">: </w:t>
            </w:r>
            <w:r>
              <w:rPr>
                <w:rFonts w:ascii="Calibri" w:eastAsia="Times New Roman" w:hAnsi="Calibri" w:cs="Times New Roman"/>
                <w:iCs/>
                <w:color w:val="000000"/>
                <w:sz w:val="20"/>
                <w:lang w:eastAsia="ca-ES"/>
              </w:rPr>
              <w:t>Categoria i grup</w:t>
            </w:r>
            <w:r w:rsidRPr="00BD4F91">
              <w:rPr>
                <w:rFonts w:ascii="Calibri" w:eastAsia="Times New Roman" w:hAnsi="Calibri" w:cs="Times New Roman"/>
                <w:iCs/>
                <w:color w:val="000000"/>
                <w:sz w:val="20"/>
                <w:lang w:eastAsia="ca-ES"/>
              </w:rPr>
              <w:t>.</w:t>
            </w:r>
          </w:p>
        </w:tc>
      </w:tr>
      <w:tr w:rsidR="009D3872" w:rsidRPr="00ED1057" w14:paraId="416E7032" w14:textId="77777777" w:rsidTr="009D3872">
        <w:trPr>
          <w:trHeight w:val="635"/>
        </w:trPr>
        <w:tc>
          <w:tcPr>
            <w:tcW w:w="731" w:type="pct"/>
            <w:shd w:val="clear" w:color="D9D9D9" w:fill="D9D9D9"/>
            <w:noWrap/>
            <w:vAlign w:val="center"/>
            <w:hideMark/>
          </w:tcPr>
          <w:p w14:paraId="39F23611" w14:textId="17DA40A4" w:rsidR="009D3872" w:rsidRPr="00ED1057" w:rsidRDefault="009D3872" w:rsidP="009D3872">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Descripció</w:t>
            </w:r>
          </w:p>
        </w:tc>
        <w:tc>
          <w:tcPr>
            <w:tcW w:w="1571" w:type="pct"/>
            <w:shd w:val="clear" w:color="D9D9D9" w:fill="D9D9D9"/>
            <w:noWrap/>
            <w:vAlign w:val="center"/>
            <w:hideMark/>
          </w:tcPr>
          <w:p w14:paraId="1C10F8EE" w14:textId="71AC80B4" w:rsidR="009D3872" w:rsidRPr="00127F42" w:rsidRDefault="009D3872" w:rsidP="009D3872">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Alfanumèric de </w:t>
            </w:r>
            <w:r w:rsidR="00FD2E3E">
              <w:rPr>
                <w:rFonts w:ascii="Calibri" w:eastAsia="Times New Roman" w:hAnsi="Calibri" w:cs="Times New Roman"/>
                <w:iCs/>
                <w:color w:val="000000"/>
                <w:sz w:val="20"/>
                <w:lang w:eastAsia="ca-ES"/>
              </w:rPr>
              <w:t>200</w:t>
            </w:r>
            <w:r w:rsidRPr="00BD4F91">
              <w:rPr>
                <w:rFonts w:ascii="Calibri" w:eastAsia="Times New Roman" w:hAnsi="Calibri" w:cs="Times New Roman"/>
                <w:iCs/>
                <w:color w:val="000000"/>
                <w:sz w:val="20"/>
                <w:lang w:eastAsia="ca-ES"/>
              </w:rPr>
              <w:t xml:space="preserve"> caràcters</w:t>
            </w:r>
          </w:p>
        </w:tc>
        <w:tc>
          <w:tcPr>
            <w:tcW w:w="2698" w:type="pct"/>
            <w:shd w:val="clear" w:color="D9D9D9" w:fill="D9D9D9"/>
            <w:vAlign w:val="center"/>
            <w:hideMark/>
          </w:tcPr>
          <w:p w14:paraId="522A7244" w14:textId="0D85F546" w:rsidR="009D3872" w:rsidRPr="00127F42" w:rsidRDefault="009D3872" w:rsidP="009D3872">
            <w:pPr>
              <w:spacing w:after="0" w:line="240" w:lineRule="auto"/>
              <w:rPr>
                <w:rFonts w:ascii="Calibri" w:eastAsia="Times New Roman" w:hAnsi="Calibri" w:cs="Times New Roman"/>
                <w:i/>
                <w:iCs/>
                <w:color w:val="000000"/>
                <w:sz w:val="20"/>
                <w:lang w:eastAsia="ca-ES"/>
              </w:rPr>
            </w:pPr>
            <w:r>
              <w:rPr>
                <w:rFonts w:ascii="Calibri" w:eastAsia="Times New Roman" w:hAnsi="Calibri" w:cs="Times New Roman"/>
                <w:iCs/>
                <w:color w:val="000000"/>
                <w:sz w:val="20"/>
                <w:lang w:eastAsia="ca-ES"/>
              </w:rPr>
              <w:t>Denominació</w:t>
            </w:r>
            <w:r w:rsidRPr="00BD4F91">
              <w:rPr>
                <w:rFonts w:ascii="Calibri" w:eastAsia="Times New Roman" w:hAnsi="Calibri" w:cs="Times New Roman"/>
                <w:iCs/>
                <w:color w:val="000000"/>
                <w:sz w:val="20"/>
                <w:lang w:eastAsia="ca-ES"/>
              </w:rPr>
              <w:t xml:space="preserve"> del </w:t>
            </w:r>
            <w:r>
              <w:rPr>
                <w:rFonts w:ascii="Calibri" w:eastAsia="Times New Roman" w:hAnsi="Calibri" w:cs="Times New Roman"/>
                <w:iCs/>
                <w:color w:val="000000"/>
                <w:sz w:val="20"/>
                <w:lang w:eastAsia="ca-ES"/>
              </w:rPr>
              <w:t>programa educatiu.</w:t>
            </w:r>
          </w:p>
        </w:tc>
      </w:tr>
      <w:tr w:rsidR="009D3872" w:rsidRPr="00ED1057" w14:paraId="4AD9A7FD" w14:textId="77777777" w:rsidTr="009D3872">
        <w:trPr>
          <w:trHeight w:val="985"/>
        </w:trPr>
        <w:tc>
          <w:tcPr>
            <w:tcW w:w="731" w:type="pct"/>
            <w:shd w:val="clear" w:color="auto" w:fill="auto"/>
            <w:noWrap/>
            <w:vAlign w:val="center"/>
            <w:hideMark/>
          </w:tcPr>
          <w:p w14:paraId="57DC9A2A" w14:textId="0D7D7255" w:rsidR="009D3872" w:rsidRPr="00ED1057" w:rsidRDefault="009D3872" w:rsidP="009D3872">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Pertany</w:t>
            </w:r>
          </w:p>
        </w:tc>
        <w:tc>
          <w:tcPr>
            <w:tcW w:w="1571" w:type="pct"/>
            <w:shd w:val="clear" w:color="auto" w:fill="auto"/>
            <w:noWrap/>
            <w:vAlign w:val="center"/>
            <w:hideMark/>
          </w:tcPr>
          <w:p w14:paraId="451318D2" w14:textId="38662E64" w:rsidR="009D3872" w:rsidRPr="00127F42" w:rsidRDefault="009D3872" w:rsidP="009D3872">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Alfanumèric de </w:t>
            </w:r>
            <w:r>
              <w:rPr>
                <w:rFonts w:ascii="Calibri" w:eastAsia="Times New Roman" w:hAnsi="Calibri" w:cs="Times New Roman"/>
                <w:iCs/>
                <w:color w:val="000000"/>
                <w:sz w:val="20"/>
                <w:lang w:eastAsia="ca-ES"/>
              </w:rPr>
              <w:t>2</w:t>
            </w:r>
            <w:r w:rsidRPr="00BD4F91">
              <w:rPr>
                <w:rFonts w:ascii="Calibri" w:eastAsia="Times New Roman" w:hAnsi="Calibri" w:cs="Times New Roman"/>
                <w:iCs/>
                <w:color w:val="000000"/>
                <w:sz w:val="20"/>
                <w:lang w:eastAsia="ca-ES"/>
              </w:rPr>
              <w:t xml:space="preserve"> caràcters</w:t>
            </w:r>
          </w:p>
        </w:tc>
        <w:tc>
          <w:tcPr>
            <w:tcW w:w="2698" w:type="pct"/>
            <w:shd w:val="clear" w:color="auto" w:fill="auto"/>
            <w:vAlign w:val="center"/>
            <w:hideMark/>
          </w:tcPr>
          <w:p w14:paraId="08AC08C8" w14:textId="2A0113EF" w:rsidR="009D3872" w:rsidRPr="00127F42" w:rsidRDefault="009D3872" w:rsidP="009D3872">
            <w:pPr>
              <w:spacing w:after="0" w:line="240" w:lineRule="auto"/>
              <w:rPr>
                <w:rFonts w:ascii="Calibri" w:eastAsia="Times New Roman" w:hAnsi="Calibri" w:cs="Times New Roman"/>
                <w:i/>
                <w:iCs/>
                <w:color w:val="000000"/>
                <w:sz w:val="20"/>
                <w:lang w:eastAsia="ca-ES"/>
              </w:rPr>
            </w:pPr>
            <w:r w:rsidRPr="00BD4F91">
              <w:rPr>
                <w:rFonts w:ascii="Calibri" w:eastAsia="Times New Roman" w:hAnsi="Calibri" w:cs="Times New Roman"/>
                <w:iCs/>
                <w:color w:val="000000"/>
                <w:sz w:val="20"/>
                <w:lang w:eastAsia="ca-ES"/>
              </w:rPr>
              <w:t xml:space="preserve">Codi del nivell superior a on pertany el </w:t>
            </w:r>
            <w:r>
              <w:rPr>
                <w:rFonts w:ascii="Calibri" w:eastAsia="Times New Roman" w:hAnsi="Calibri" w:cs="Times New Roman"/>
                <w:iCs/>
                <w:color w:val="000000"/>
                <w:sz w:val="20"/>
                <w:lang w:eastAsia="ca-ES"/>
              </w:rPr>
              <w:t>programa educatiu</w:t>
            </w:r>
            <w:r w:rsidRPr="00BD4F91">
              <w:rPr>
                <w:rFonts w:ascii="Calibri" w:eastAsia="Times New Roman" w:hAnsi="Calibri" w:cs="Times New Roman"/>
                <w:iCs/>
                <w:color w:val="000000"/>
                <w:sz w:val="20"/>
                <w:lang w:eastAsia="ca-ES"/>
              </w:rPr>
              <w:t xml:space="preserve">. Els registres de tipus </w:t>
            </w:r>
            <w:r>
              <w:rPr>
                <w:rFonts w:ascii="Calibri" w:eastAsia="Times New Roman" w:hAnsi="Calibri" w:cs="Times New Roman"/>
                <w:iCs/>
                <w:color w:val="000000"/>
                <w:sz w:val="20"/>
                <w:lang w:eastAsia="ca-ES"/>
              </w:rPr>
              <w:t>Categoria</w:t>
            </w:r>
            <w:r w:rsidRPr="00BD4F91">
              <w:rPr>
                <w:rFonts w:ascii="Calibri" w:eastAsia="Times New Roman" w:hAnsi="Calibri" w:cs="Times New Roman"/>
                <w:iCs/>
                <w:color w:val="000000"/>
                <w:sz w:val="20"/>
                <w:lang w:eastAsia="ca-ES"/>
              </w:rPr>
              <w:t>, per ser el de més rang, no tenen cap valor en aquest atribut.</w:t>
            </w:r>
          </w:p>
        </w:tc>
      </w:tr>
    </w:tbl>
    <w:p w14:paraId="5D9CA733" w14:textId="77777777" w:rsidR="000F13E7" w:rsidRDefault="000F13E7" w:rsidP="00161C12"/>
    <w:sectPr w:rsidR="000F13E7"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96C71"/>
    <w:rsid w:val="000F13E7"/>
    <w:rsid w:val="00127F42"/>
    <w:rsid w:val="0013467F"/>
    <w:rsid w:val="00161C12"/>
    <w:rsid w:val="001672BA"/>
    <w:rsid w:val="001E6FB9"/>
    <w:rsid w:val="00234324"/>
    <w:rsid w:val="00555B77"/>
    <w:rsid w:val="005D6D9D"/>
    <w:rsid w:val="006A23D2"/>
    <w:rsid w:val="00906FBC"/>
    <w:rsid w:val="009D3872"/>
    <w:rsid w:val="00C63D3C"/>
    <w:rsid w:val="00C832E8"/>
    <w:rsid w:val="00D82FC2"/>
    <w:rsid w:val="00ED1057"/>
    <w:rsid w:val="00F60CFB"/>
    <w:rsid w:val="00F66DD7"/>
    <w:rsid w:val="00FD2E3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E4C1"/>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8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9</cp:revision>
  <dcterms:created xsi:type="dcterms:W3CDTF">2020-02-19T12:16:00Z</dcterms:created>
  <dcterms:modified xsi:type="dcterms:W3CDTF">2021-05-17T12:25:00Z</dcterms:modified>
</cp:coreProperties>
</file>