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3091" w14:textId="77777777" w:rsidR="00C475FF" w:rsidRDefault="0084036B">
      <w:pPr>
        <w:pBdr>
          <w:top w:val="nil"/>
          <w:left w:val="nil"/>
          <w:bottom w:val="nil"/>
          <w:right w:val="nil"/>
          <w:between w:val="nil"/>
        </w:pBdr>
        <w:spacing w:before="120" w:after="120" w:line="240" w:lineRule="auto"/>
        <w:jc w:val="center"/>
        <w:rPr>
          <w:rFonts w:ascii="Century Gothic" w:eastAsia="Century Gothic" w:hAnsi="Century Gothic" w:cs="Century Gothic"/>
          <w:b/>
          <w:smallCaps/>
          <w:color w:val="606064"/>
          <w:sz w:val="32"/>
          <w:szCs w:val="32"/>
          <w:u w:val="single"/>
        </w:rPr>
      </w:pPr>
      <w:r>
        <w:rPr>
          <w:rFonts w:ascii="Century Gothic" w:eastAsia="Century Gothic" w:hAnsi="Century Gothic" w:cs="Century Gothic"/>
          <w:b/>
          <w:smallCaps/>
          <w:color w:val="606064"/>
          <w:sz w:val="32"/>
          <w:szCs w:val="32"/>
          <w:u w:val="single"/>
        </w:rPr>
        <w:t>Detail design – PS2 (VEHICLE records)</w:t>
      </w:r>
    </w:p>
    <w:p w14:paraId="362155D0"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Purpose and Scope</w:t>
      </w:r>
    </w:p>
    <w:p w14:paraId="37E5EAE6"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This document describes the Low-level design for the Vehicle records system. It aims to provide the detailed technical descriptions. The scope of the solution is bound by the requirements given in the assignment i.e. Assignment 1_PS02_Vehicle Records.pdf</w:t>
      </w:r>
    </w:p>
    <w:p w14:paraId="0A7152CC" w14:textId="77777777" w:rsidR="00C475FF"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p>
    <w:p w14:paraId="38821C66"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Solution Overview</w:t>
      </w:r>
    </w:p>
    <w:p w14:paraId="7288490C"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vehicle records system is maintaining the records of the vehicle(trucks) which are being used at a warehouse. It has multiple functionalities which gives us the truck status, trucks availability, high frequency trucks and order status etc. It also provides a feature of updating new truck entries in the system.</w:t>
      </w:r>
    </w:p>
    <w:p w14:paraId="716742F3" w14:textId="77777777" w:rsidR="00C475FF"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p>
    <w:p w14:paraId="21804C34" w14:textId="77777777"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General Assumptions</w:t>
      </w:r>
    </w:p>
    <w:p w14:paraId="51F83E55"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The program only accepts the inputs in the specified format as given in the requirement.</w:t>
      </w:r>
    </w:p>
    <w:p w14:paraId="3B7C1BBF"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 xml:space="preserve">Exception handling is done for the data structure used in only inserting and deleting a new record. </w:t>
      </w:r>
    </w:p>
    <w:p w14:paraId="23413233"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 xml:space="preserve">Input and output filenames are hardcoded as per the requirement given. No other input files other than mentioned in the requirement will be considered. </w:t>
      </w:r>
    </w:p>
    <w:p w14:paraId="172F90C4" w14:textId="77777777" w:rsidR="00C475FF" w:rsidRDefault="0084036B">
      <w:pPr>
        <w:numPr>
          <w:ilvl w:val="0"/>
          <w:numId w:val="2"/>
        </w:numPr>
        <w:pBdr>
          <w:top w:val="nil"/>
          <w:left w:val="nil"/>
          <w:bottom w:val="nil"/>
          <w:right w:val="nil"/>
          <w:between w:val="nil"/>
        </w:pBdr>
        <w:spacing w:before="120" w:after="120" w:line="240" w:lineRule="auto"/>
      </w:pPr>
      <w:r>
        <w:rPr>
          <w:rFonts w:ascii="Century Gothic" w:eastAsia="Century Gothic" w:hAnsi="Century Gothic" w:cs="Century Gothic"/>
          <w:color w:val="000000"/>
          <w:sz w:val="20"/>
          <w:szCs w:val="20"/>
        </w:rPr>
        <w:t>The input files are mandatory for the program to execute.</w:t>
      </w:r>
    </w:p>
    <w:p w14:paraId="16D17890" w14:textId="77777777" w:rsidR="00C475FF" w:rsidRDefault="00C475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AD91E" w14:textId="4C01A5B7" w:rsidR="00C475FF" w:rsidRDefault="0084036B">
      <w:pPr>
        <w:numPr>
          <w:ilvl w:val="0"/>
          <w:numId w:val="1"/>
        </w:numPr>
        <w:pBdr>
          <w:top w:val="nil"/>
          <w:left w:val="nil"/>
          <w:bottom w:val="nil"/>
          <w:right w:val="nil"/>
          <w:between w:val="nil"/>
        </w:pBdr>
        <w:rPr>
          <w:color w:val="000000"/>
          <w:sz w:val="32"/>
          <w:szCs w:val="32"/>
        </w:rPr>
      </w:pPr>
      <w:r>
        <w:rPr>
          <w:color w:val="000000"/>
        </w:rPr>
        <w:t xml:space="preserve"> </w:t>
      </w:r>
      <w:r>
        <w:rPr>
          <w:color w:val="000000"/>
          <w:sz w:val="32"/>
          <w:szCs w:val="32"/>
        </w:rPr>
        <w:t xml:space="preserve">Data Structure Model – Binary </w:t>
      </w:r>
      <w:r w:rsidR="00875E6D">
        <w:rPr>
          <w:color w:val="000000"/>
          <w:sz w:val="32"/>
          <w:szCs w:val="32"/>
        </w:rPr>
        <w:t xml:space="preserve">Search </w:t>
      </w:r>
      <w:r>
        <w:rPr>
          <w:color w:val="000000"/>
          <w:sz w:val="32"/>
          <w:szCs w:val="32"/>
        </w:rPr>
        <w:t>Tree ADT</w:t>
      </w:r>
    </w:p>
    <w:p w14:paraId="24384591"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abstract data type binary tree is being used to implement the data structure/storage. It gives an option to recursively traverse the tree structure. The insert and update basic operations are implemented explicitly instead of using any library functions in Python.</w:t>
      </w:r>
    </w:p>
    <w:p w14:paraId="1DD19449"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BST is allocating the data dynamically and performance wise its better than linked list as it’s not linear. Unlike linear data structure which have only one logical way to traverse them, </w:t>
      </w:r>
      <w:proofErr w:type="gramStart"/>
      <w:r>
        <w:rPr>
          <w:rFonts w:ascii="Century Gothic" w:eastAsia="Century Gothic" w:hAnsi="Century Gothic" w:cs="Century Gothic"/>
          <w:color w:val="000000"/>
          <w:sz w:val="20"/>
          <w:szCs w:val="20"/>
        </w:rPr>
        <w:t>It</w:t>
      </w:r>
      <w:proofErr w:type="gramEnd"/>
      <w:r>
        <w:rPr>
          <w:rFonts w:ascii="Century Gothic" w:eastAsia="Century Gothic" w:hAnsi="Century Gothic" w:cs="Century Gothic"/>
          <w:color w:val="000000"/>
          <w:sz w:val="20"/>
          <w:szCs w:val="20"/>
        </w:rPr>
        <w:t xml:space="preserve"> can be traversed in different ways. The algorithm is written in such a way that traversing in ascending order (as per the requirement) is simpler. The in-order traversal (left, root, right) is used to display the data. The storage is in such a way that left node is always smaller than the root and right node is always bigger than the root. </w:t>
      </w:r>
    </w:p>
    <w:p w14:paraId="0C326860" w14:textId="77777777" w:rsidR="00C475FF"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Each BST node is holding its own value and counter and the address of its left and right child (if either or both the child is present). The input file is being read and stored in the BST. For any new node addition, a binary traversal is being done and attached to the relevant location. The first node entry is always become the root. The subsequent entry either go to the right or left depending upon the node value.</w:t>
      </w:r>
    </w:p>
    <w:p w14:paraId="04DAD2AA" w14:textId="77777777" w:rsidR="00C475FF" w:rsidRPr="00595526" w:rsidRDefault="0084036B">
      <w:pPr>
        <w:pBdr>
          <w:top w:val="nil"/>
          <w:left w:val="nil"/>
          <w:bottom w:val="nil"/>
          <w:right w:val="nil"/>
          <w:between w:val="nil"/>
        </w:pBdr>
        <w:spacing w:before="120" w:after="120" w:line="240" w:lineRule="auto"/>
        <w:rPr>
          <w:rFonts w:ascii="Century Gothic" w:eastAsia="Century Gothic" w:hAnsi="Century Gothic" w:cs="Century Gothic"/>
          <w:color w:val="000000"/>
          <w:sz w:val="18"/>
          <w:szCs w:val="18"/>
        </w:rPr>
      </w:pPr>
      <w:r>
        <w:br w:type="page"/>
      </w:r>
      <w:r>
        <w:rPr>
          <w:rFonts w:ascii="Century Gothic" w:eastAsia="Century Gothic" w:hAnsi="Century Gothic" w:cs="Century Gothic"/>
          <w:color w:val="000000"/>
          <w:sz w:val="20"/>
          <w:szCs w:val="20"/>
        </w:rPr>
        <w:lastRenderedPageBreak/>
        <w:t>Example (BST):</w:t>
      </w:r>
    </w:p>
    <w:p w14:paraId="59D0888A" w14:textId="77777777" w:rsidR="00C475FF" w:rsidRPr="00595526" w:rsidRDefault="00C475FF">
      <w:pPr>
        <w:pBdr>
          <w:top w:val="nil"/>
          <w:left w:val="nil"/>
          <w:bottom w:val="nil"/>
          <w:right w:val="nil"/>
          <w:between w:val="nil"/>
        </w:pBdr>
        <w:spacing w:before="120" w:after="120" w:line="240" w:lineRule="auto"/>
        <w:rPr>
          <w:rFonts w:ascii="Century Gothic" w:eastAsia="Century Gothic" w:hAnsi="Century Gothic" w:cs="Century Gothic"/>
          <w:color w:val="000000"/>
          <w:sz w:val="18"/>
          <w:szCs w:val="18"/>
        </w:rPr>
      </w:pPr>
    </w:p>
    <w:p w14:paraId="30130C99" w14:textId="77777777" w:rsidR="00C475FF" w:rsidRPr="00595526" w:rsidRDefault="00C475FF">
      <w:pPr>
        <w:pBdr>
          <w:top w:val="nil"/>
          <w:left w:val="nil"/>
          <w:bottom w:val="nil"/>
          <w:right w:val="nil"/>
          <w:between w:val="nil"/>
        </w:pBdr>
        <w:spacing w:after="0" w:line="240" w:lineRule="auto"/>
        <w:rPr>
          <w:rFonts w:ascii="Times New Roman" w:eastAsia="Times New Roman" w:hAnsi="Times New Roman" w:cs="Times New Roman"/>
          <w:color w:val="000000"/>
        </w:rPr>
      </w:pPr>
    </w:p>
    <w:p w14:paraId="65D703B9" w14:textId="113F1662" w:rsidR="00C475FF" w:rsidRPr="00595526" w:rsidRDefault="0084036B">
      <w:pPr>
        <w:pBdr>
          <w:top w:val="nil"/>
          <w:left w:val="nil"/>
          <w:bottom w:val="nil"/>
          <w:right w:val="nil"/>
          <w:between w:val="nil"/>
        </w:pBdr>
        <w:spacing w:after="0" w:line="240" w:lineRule="auto"/>
        <w:rPr>
          <w:rFonts w:ascii="Times New Roman" w:eastAsia="Times New Roman" w:hAnsi="Times New Roman" w:cs="Times New Roman"/>
          <w:color w:val="000000"/>
        </w:rPr>
      </w:pPr>
      <w:r w:rsidRPr="00595526">
        <w:rPr>
          <w:noProof/>
          <w:sz w:val="20"/>
          <w:szCs w:val="20"/>
        </w:rPr>
        <mc:AlternateContent>
          <mc:Choice Requires="wps">
            <w:drawing>
              <wp:anchor distT="0" distB="0" distL="114300" distR="114300" simplePos="0" relativeHeight="251658240" behindDoc="0" locked="0" layoutInCell="1" hidden="0" allowOverlap="1" wp14:anchorId="4B5F2140" wp14:editId="1B8B67A6">
                <wp:simplePos x="0" y="0"/>
                <wp:positionH relativeFrom="column">
                  <wp:posOffset>2374900</wp:posOffset>
                </wp:positionH>
                <wp:positionV relativeFrom="paragraph">
                  <wp:posOffset>-431799</wp:posOffset>
                </wp:positionV>
                <wp:extent cx="585194" cy="434119"/>
                <wp:effectExtent l="0" t="0" r="0" b="0"/>
                <wp:wrapNone/>
                <wp:docPr id="11" name="Flowchart: Connector 11"/>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5B32D227" w14:textId="77777777" w:rsidR="00C475FF" w:rsidRDefault="0084036B">
                            <w:pPr>
                              <w:spacing w:line="258" w:lineRule="auto"/>
                              <w:jc w:val="center"/>
                              <w:textDirection w:val="btLr"/>
                            </w:pPr>
                            <w:r>
                              <w:rPr>
                                <w:color w:val="000000"/>
                              </w:rPr>
                              <w:t>80</w:t>
                            </w:r>
                          </w:p>
                        </w:txbxContent>
                      </wps:txbx>
                      <wps:bodyPr spcFirstLastPara="1" wrap="square" lIns="91425" tIns="45700" rIns="91425" bIns="45700" anchor="ctr" anchorCtr="0">
                        <a:noAutofit/>
                      </wps:bodyPr>
                    </wps:wsp>
                  </a:graphicData>
                </a:graphic>
              </wp:anchor>
            </w:drawing>
          </mc:Choice>
          <mc:Fallback>
            <w:pict>
              <v:shapetype w14:anchorId="4B5F214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187pt;margin-top:-34pt;width:46.1pt;height:34.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" fillcolor="#4472c4 [3204]" strokecolor="#31538f" strokeweight="1pt">
                <v:stroke startarrowwidth="narrow" startarrowlength="short" endarrowwidth="narrow" endarrowlength="short" joinstyle="miter"/>
                <v:textbox inset="2.53958mm,1.2694mm,2.53958mm,1.2694mm">
                  <w:txbxContent>
                    <w:p w14:paraId="5B32D227" w14:textId="77777777" w:rsidR="00C475FF" w:rsidRDefault="0084036B">
                      <w:pPr>
                        <w:spacing w:line="258" w:lineRule="auto"/>
                        <w:jc w:val="center"/>
                        <w:textDirection w:val="btLr"/>
                      </w:pPr>
                      <w:r>
                        <w:rPr>
                          <w:color w:val="000000"/>
                        </w:rPr>
                        <w:t>80</w:t>
                      </w:r>
                    </w:p>
                  </w:txbxContent>
                </v:textbox>
              </v:shape>
            </w:pict>
          </mc:Fallback>
        </mc:AlternateContent>
      </w:r>
      <w:r w:rsidRPr="00595526">
        <w:rPr>
          <w:noProof/>
          <w:sz w:val="20"/>
          <w:szCs w:val="20"/>
        </w:rPr>
        <mc:AlternateContent>
          <mc:Choice Requires="wps">
            <w:drawing>
              <wp:anchor distT="0" distB="0" distL="114300" distR="114300" simplePos="0" relativeHeight="251659264" behindDoc="0" locked="0" layoutInCell="1" hidden="0" allowOverlap="1" wp14:anchorId="4E140526" wp14:editId="71166555">
                <wp:simplePos x="0" y="0"/>
                <wp:positionH relativeFrom="column">
                  <wp:posOffset>3340100</wp:posOffset>
                </wp:positionH>
                <wp:positionV relativeFrom="paragraph">
                  <wp:posOffset>127000</wp:posOffset>
                </wp:positionV>
                <wp:extent cx="585194" cy="434119"/>
                <wp:effectExtent l="0" t="0" r="0" b="0"/>
                <wp:wrapNone/>
                <wp:docPr id="15" name="Flowchart: Connector 15"/>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7317383" w14:textId="77777777" w:rsidR="00C475FF" w:rsidRDefault="0084036B">
                            <w:pPr>
                              <w:spacing w:line="258" w:lineRule="auto"/>
                              <w:jc w:val="center"/>
                              <w:textDirection w:val="btLr"/>
                            </w:pPr>
                            <w:r>
                              <w:rPr>
                                <w:color w:val="000000"/>
                              </w:rPr>
                              <w:t>85</w:t>
                            </w:r>
                          </w:p>
                        </w:txbxContent>
                      </wps:txbx>
                      <wps:bodyPr spcFirstLastPara="1" wrap="square" lIns="91425" tIns="45700" rIns="91425" bIns="45700" anchor="ctr" anchorCtr="0">
                        <a:noAutofit/>
                      </wps:bodyPr>
                    </wps:wsp>
                  </a:graphicData>
                </a:graphic>
              </wp:anchor>
            </w:drawing>
          </mc:Choice>
          <mc:Fallback>
            <w:pict>
              <v:shape w14:anchorId="4E140526" id="Flowchart: Connector 15" o:spid="_x0000_s1027" type="#_x0000_t120" style="position:absolute;margin-left:263pt;margin-top:10pt;width:46.1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" fillcolor="#4472c4 [3204]" strokecolor="#31538f" strokeweight="1pt">
                <v:stroke startarrowwidth="narrow" startarrowlength="short" endarrowwidth="narrow" endarrowlength="short" joinstyle="miter"/>
                <v:textbox inset="2.53958mm,1.2694mm,2.53958mm,1.2694mm">
                  <w:txbxContent>
                    <w:p w14:paraId="07317383" w14:textId="77777777" w:rsidR="00C475FF" w:rsidRDefault="0084036B">
                      <w:pPr>
                        <w:spacing w:line="258" w:lineRule="auto"/>
                        <w:jc w:val="center"/>
                        <w:textDirection w:val="btLr"/>
                      </w:pPr>
                      <w:r>
                        <w:rPr>
                          <w:color w:val="000000"/>
                        </w:rPr>
                        <w:t>85</w:t>
                      </w:r>
                    </w:p>
                  </w:txbxContent>
                </v:textbox>
              </v:shape>
            </w:pict>
          </mc:Fallback>
        </mc:AlternateContent>
      </w:r>
      <w:r w:rsidRPr="00595526">
        <w:rPr>
          <w:noProof/>
          <w:sz w:val="20"/>
          <w:szCs w:val="20"/>
        </w:rPr>
        <mc:AlternateContent>
          <mc:Choice Requires="wps">
            <w:drawing>
              <wp:anchor distT="0" distB="0" distL="114300" distR="114300" simplePos="0" relativeHeight="251660288" behindDoc="0" locked="0" layoutInCell="1" hidden="0" allowOverlap="1" wp14:anchorId="033A689E" wp14:editId="72CC16E3">
                <wp:simplePos x="0" y="0"/>
                <wp:positionH relativeFrom="column">
                  <wp:posOffset>1676400</wp:posOffset>
                </wp:positionH>
                <wp:positionV relativeFrom="paragraph">
                  <wp:posOffset>152400</wp:posOffset>
                </wp:positionV>
                <wp:extent cx="585194" cy="434119"/>
                <wp:effectExtent l="0" t="0" r="0" b="0"/>
                <wp:wrapNone/>
                <wp:docPr id="18" name="Flowchart: Connector 18"/>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37012B88" w14:textId="77777777" w:rsidR="00C475FF" w:rsidRDefault="0084036B">
                            <w:pPr>
                              <w:spacing w:line="258" w:lineRule="auto"/>
                              <w:jc w:val="center"/>
                              <w:textDirection w:val="btLr"/>
                            </w:pPr>
                            <w:r>
                              <w:rPr>
                                <w:color w:val="000000"/>
                              </w:rPr>
                              <w:t>75</w:t>
                            </w:r>
                          </w:p>
                        </w:txbxContent>
                      </wps:txbx>
                      <wps:bodyPr spcFirstLastPara="1" wrap="square" lIns="91425" tIns="45700" rIns="91425" bIns="45700" anchor="ctr" anchorCtr="0">
                        <a:noAutofit/>
                      </wps:bodyPr>
                    </wps:wsp>
                  </a:graphicData>
                </a:graphic>
              </wp:anchor>
            </w:drawing>
          </mc:Choice>
          <mc:Fallback>
            <w:pict>
              <v:shape w14:anchorId="033A689E" id="Flowchart: Connector 18" o:spid="_x0000_s1028" type="#_x0000_t120" style="position:absolute;margin-left:132pt;margin-top:12pt;width:46.1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" fillcolor="#4472c4 [3204]" strokecolor="#31538f" strokeweight="1pt">
                <v:stroke startarrowwidth="narrow" startarrowlength="short" endarrowwidth="narrow" endarrowlength="short" joinstyle="miter"/>
                <v:textbox inset="2.53958mm,1.2694mm,2.53958mm,1.2694mm">
                  <w:txbxContent>
                    <w:p w14:paraId="37012B88" w14:textId="77777777" w:rsidR="00C475FF" w:rsidRDefault="0084036B">
                      <w:pPr>
                        <w:spacing w:line="258" w:lineRule="auto"/>
                        <w:jc w:val="center"/>
                        <w:textDirection w:val="btLr"/>
                      </w:pPr>
                      <w:r>
                        <w:rPr>
                          <w:color w:val="000000"/>
                        </w:rPr>
                        <w:t>75</w:t>
                      </w:r>
                    </w:p>
                  </w:txbxContent>
                </v:textbox>
              </v:shape>
            </w:pict>
          </mc:Fallback>
        </mc:AlternateContent>
      </w:r>
      <w:r w:rsidRPr="00595526">
        <w:rPr>
          <w:noProof/>
          <w:sz w:val="20"/>
          <w:szCs w:val="20"/>
        </w:rPr>
        <mc:AlternateContent>
          <mc:Choice Requires="wpg">
            <w:drawing>
              <wp:anchor distT="0" distB="0" distL="114300" distR="114300" simplePos="0" relativeHeight="251661312" behindDoc="0" locked="0" layoutInCell="1" hidden="0" allowOverlap="1" wp14:anchorId="1A970A17" wp14:editId="2F6AD612">
                <wp:simplePos x="0" y="0"/>
                <wp:positionH relativeFrom="column">
                  <wp:posOffset>2006600</wp:posOffset>
                </wp:positionH>
                <wp:positionV relativeFrom="paragraph">
                  <wp:posOffset>0</wp:posOffset>
                </wp:positionV>
                <wp:extent cx="639334" cy="160406"/>
                <wp:effectExtent l="0" t="0" r="0" b="0"/>
                <wp:wrapNone/>
                <wp:docPr id="12" name="Straight Arrow Connector 12"/>
                <wp:cNvGraphicFramePr/>
                <a:graphic xmlns:a="http://schemas.openxmlformats.org/drawingml/2006/main">
                  <a:graphicData uri="http://schemas.microsoft.com/office/word/2010/wordprocessingShape">
                    <wps:wsp>
                      <wps:cNvCnPr/>
                      <wps:spPr>
                        <a:xfrm flipH="1">
                          <a:off x="5031096" y="3704560"/>
                          <a:ext cx="629809" cy="15088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639334" cy="160406"/>
                <wp:effectExtent b="0" l="0" r="0" t="0"/>
                <wp:wrapNone/>
                <wp:docPr id="1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39334" cy="160406"/>
                        </a:xfrm>
                        <a:prstGeom prst="rect"/>
                        <a:ln/>
                      </pic:spPr>
                    </pic:pic>
                  </a:graphicData>
                </a:graphic>
              </wp:anchor>
            </w:drawing>
          </mc:Fallback>
        </mc:AlternateContent>
      </w:r>
      <w:r w:rsidRPr="00595526">
        <w:rPr>
          <w:noProof/>
          <w:sz w:val="20"/>
          <w:szCs w:val="20"/>
        </w:rPr>
        <mc:AlternateContent>
          <mc:Choice Requires="wpg">
            <w:drawing>
              <wp:anchor distT="0" distB="0" distL="114300" distR="114300" simplePos="0" relativeHeight="251662336" behindDoc="0" locked="0" layoutInCell="1" hidden="0" allowOverlap="1" wp14:anchorId="30A32F7B" wp14:editId="7F614B56">
                <wp:simplePos x="0" y="0"/>
                <wp:positionH relativeFrom="column">
                  <wp:posOffset>2679700</wp:posOffset>
                </wp:positionH>
                <wp:positionV relativeFrom="paragraph">
                  <wp:posOffset>0</wp:posOffset>
                </wp:positionV>
                <wp:extent cx="709240" cy="248064"/>
                <wp:effectExtent l="0" t="0" r="0" b="0"/>
                <wp:wrapNone/>
                <wp:docPr id="19" name="Straight Arrow Connector 19"/>
                <wp:cNvGraphicFramePr/>
                <a:graphic xmlns:a="http://schemas.openxmlformats.org/drawingml/2006/main">
                  <a:graphicData uri="http://schemas.microsoft.com/office/word/2010/wordprocessingShape">
                    <wps:wsp>
                      <wps:cNvCnPr/>
                      <wps:spPr>
                        <a:xfrm>
                          <a:off x="4996143" y="3660731"/>
                          <a:ext cx="699715" cy="238539"/>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2679700</wp:posOffset>
                </wp:positionH>
                <wp:positionV relativeFrom="paragraph">
                  <wp:posOffset>0</wp:posOffset>
                </wp:positionV>
                <wp:extent cx="709240" cy="248064"/>
                <wp:effectExtent b="0" l="0" r="0" t="0"/>
                <wp:wrapNone/>
                <wp:docPr id="1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709240" cy="248064"/>
                        </a:xfrm>
                        <a:prstGeom prst="rect"/>
                        <a:ln/>
                      </pic:spPr>
                    </pic:pic>
                  </a:graphicData>
                </a:graphic>
              </wp:anchor>
            </w:drawing>
          </mc:Fallback>
        </mc:AlternateContent>
      </w:r>
    </w:p>
    <w:p w14:paraId="04B6CE9D" w14:textId="77777777" w:rsidR="00C475FF" w:rsidRPr="00595526" w:rsidRDefault="00C475FF">
      <w:pPr>
        <w:pBdr>
          <w:top w:val="nil"/>
          <w:left w:val="nil"/>
          <w:bottom w:val="nil"/>
          <w:right w:val="nil"/>
          <w:between w:val="nil"/>
        </w:pBdr>
        <w:spacing w:after="0" w:line="240" w:lineRule="auto"/>
        <w:rPr>
          <w:rFonts w:ascii="Times New Roman" w:eastAsia="Times New Roman" w:hAnsi="Times New Roman" w:cs="Times New Roman"/>
          <w:color w:val="000000"/>
        </w:rPr>
      </w:pPr>
    </w:p>
    <w:p w14:paraId="742120EB" w14:textId="1C00A8CB" w:rsidR="00C475FF" w:rsidRPr="00595526" w:rsidRDefault="0084036B">
      <w:pPr>
        <w:rPr>
          <w:sz w:val="28"/>
          <w:szCs w:val="28"/>
        </w:rPr>
      </w:pPr>
      <w:r w:rsidRPr="00595526">
        <w:rPr>
          <w:noProof/>
          <w:sz w:val="20"/>
          <w:szCs w:val="20"/>
        </w:rPr>
        <mc:AlternateContent>
          <mc:Choice Requires="wpg">
            <w:drawing>
              <wp:anchor distT="0" distB="0" distL="114300" distR="114300" simplePos="0" relativeHeight="251663360" behindDoc="0" locked="0" layoutInCell="1" hidden="0" allowOverlap="1" wp14:anchorId="52941149" wp14:editId="1567FEDB">
                <wp:simplePos x="0" y="0"/>
                <wp:positionH relativeFrom="column">
                  <wp:posOffset>1333500</wp:posOffset>
                </wp:positionH>
                <wp:positionV relativeFrom="paragraph">
                  <wp:posOffset>203200</wp:posOffset>
                </wp:positionV>
                <wp:extent cx="496211" cy="232079"/>
                <wp:effectExtent l="0" t="0" r="0" b="0"/>
                <wp:wrapNone/>
                <wp:docPr id="14" name="Straight Arrow Connector 14"/>
                <wp:cNvGraphicFramePr/>
                <a:graphic xmlns:a="http://schemas.openxmlformats.org/drawingml/2006/main">
                  <a:graphicData uri="http://schemas.microsoft.com/office/word/2010/wordprocessingShape">
                    <wps:wsp>
                      <wps:cNvCnPr/>
                      <wps:spPr>
                        <a:xfrm flipH="1">
                          <a:off x="5102657" y="3668723"/>
                          <a:ext cx="486686" cy="22255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1333500</wp:posOffset>
                </wp:positionH>
                <wp:positionV relativeFrom="paragraph">
                  <wp:posOffset>203200</wp:posOffset>
                </wp:positionV>
                <wp:extent cx="496211" cy="232079"/>
                <wp:effectExtent b="0" l="0" r="0" t="0"/>
                <wp:wrapNone/>
                <wp:docPr id="1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96211" cy="232079"/>
                        </a:xfrm>
                        <a:prstGeom prst="rect"/>
                        <a:ln/>
                      </pic:spPr>
                    </pic:pic>
                  </a:graphicData>
                </a:graphic>
              </wp:anchor>
            </w:drawing>
          </mc:Fallback>
        </mc:AlternateContent>
      </w:r>
      <w:r w:rsidRPr="00595526">
        <w:rPr>
          <w:noProof/>
          <w:sz w:val="20"/>
          <w:szCs w:val="20"/>
        </w:rPr>
        <mc:AlternateContent>
          <mc:Choice Requires="wpg">
            <w:drawing>
              <wp:anchor distT="0" distB="0" distL="114300" distR="114300" simplePos="0" relativeHeight="251664384" behindDoc="0" locked="0" layoutInCell="1" hidden="0" allowOverlap="1" wp14:anchorId="51A8C929" wp14:editId="533A0D2C">
                <wp:simplePos x="0" y="0"/>
                <wp:positionH relativeFrom="column">
                  <wp:posOffset>1892300</wp:posOffset>
                </wp:positionH>
                <wp:positionV relativeFrom="paragraph">
                  <wp:posOffset>190500</wp:posOffset>
                </wp:positionV>
                <wp:extent cx="455074" cy="208308"/>
                <wp:effectExtent l="0" t="0" r="0" b="0"/>
                <wp:wrapNone/>
                <wp:docPr id="13" name="Straight Arrow Connector 13"/>
                <wp:cNvGraphicFramePr/>
                <a:graphic xmlns:a="http://schemas.openxmlformats.org/drawingml/2006/main">
                  <a:graphicData uri="http://schemas.microsoft.com/office/word/2010/wordprocessingShape">
                    <wps:wsp>
                      <wps:cNvCnPr/>
                      <wps:spPr>
                        <a:xfrm>
                          <a:off x="5123226" y="3680609"/>
                          <a:ext cx="445549" cy="198783"/>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1892300</wp:posOffset>
                </wp:positionH>
                <wp:positionV relativeFrom="paragraph">
                  <wp:posOffset>190500</wp:posOffset>
                </wp:positionV>
                <wp:extent cx="455074" cy="208308"/>
                <wp:effectExtent b="0" l="0" r="0" t="0"/>
                <wp:wrapNone/>
                <wp:docPr id="1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55074" cy="208308"/>
                        </a:xfrm>
                        <a:prstGeom prst="rect"/>
                        <a:ln/>
                      </pic:spPr>
                    </pic:pic>
                  </a:graphicData>
                </a:graphic>
              </wp:anchor>
            </w:drawing>
          </mc:Fallback>
        </mc:AlternateContent>
      </w:r>
    </w:p>
    <w:p w14:paraId="35F8C6F1" w14:textId="158A063F" w:rsidR="00C475FF" w:rsidRPr="00595526" w:rsidRDefault="0084036B">
      <w:pPr>
        <w:rPr>
          <w:sz w:val="20"/>
          <w:szCs w:val="20"/>
        </w:rPr>
      </w:pPr>
      <w:r w:rsidRPr="00595526">
        <w:rPr>
          <w:noProof/>
          <w:sz w:val="20"/>
          <w:szCs w:val="20"/>
        </w:rPr>
        <mc:AlternateContent>
          <mc:Choice Requires="wps">
            <w:drawing>
              <wp:anchor distT="0" distB="0" distL="114300" distR="114300" simplePos="0" relativeHeight="251665408" behindDoc="0" locked="0" layoutInCell="1" hidden="0" allowOverlap="1" wp14:anchorId="751844AC" wp14:editId="3F0F65B5">
                <wp:simplePos x="0" y="0"/>
                <wp:positionH relativeFrom="column">
                  <wp:posOffset>2146300</wp:posOffset>
                </wp:positionH>
                <wp:positionV relativeFrom="paragraph">
                  <wp:posOffset>25400</wp:posOffset>
                </wp:positionV>
                <wp:extent cx="585194" cy="434119"/>
                <wp:effectExtent l="0" t="0" r="0" b="0"/>
                <wp:wrapNone/>
                <wp:docPr id="16" name="Flowchart: Connector 16"/>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30AFD4D" w14:textId="77777777" w:rsidR="00C475FF" w:rsidRDefault="0084036B">
                            <w:pPr>
                              <w:spacing w:line="258" w:lineRule="auto"/>
                              <w:jc w:val="center"/>
                              <w:textDirection w:val="btLr"/>
                            </w:pPr>
                            <w:r>
                              <w:rPr>
                                <w:color w:val="000000"/>
                              </w:rPr>
                              <w:t>77</w:t>
                            </w:r>
                          </w:p>
                        </w:txbxContent>
                      </wps:txbx>
                      <wps:bodyPr spcFirstLastPara="1" wrap="square" lIns="91425" tIns="45700" rIns="91425" bIns="45700" anchor="ctr" anchorCtr="0">
                        <a:noAutofit/>
                      </wps:bodyPr>
                    </wps:wsp>
                  </a:graphicData>
                </a:graphic>
              </wp:anchor>
            </w:drawing>
          </mc:Choice>
          <mc:Fallback>
            <w:pict>
              <v:shape w14:anchorId="751844AC" id="Flowchart: Connector 16" o:spid="_x0000_s1029" type="#_x0000_t120" style="position:absolute;margin-left:169pt;margin-top:2pt;width:46.1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" fillcolor="#4472c4 [3204]" strokecolor="#31538f" strokeweight="1pt">
                <v:stroke startarrowwidth="narrow" startarrowlength="short" endarrowwidth="narrow" endarrowlength="short" joinstyle="miter"/>
                <v:textbox inset="2.53958mm,1.2694mm,2.53958mm,1.2694mm">
                  <w:txbxContent>
                    <w:p w14:paraId="030AFD4D" w14:textId="77777777" w:rsidR="00C475FF" w:rsidRDefault="0084036B">
                      <w:pPr>
                        <w:spacing w:line="258" w:lineRule="auto"/>
                        <w:jc w:val="center"/>
                        <w:textDirection w:val="btLr"/>
                      </w:pPr>
                      <w:r>
                        <w:rPr>
                          <w:color w:val="000000"/>
                        </w:rPr>
                        <w:t>77</w:t>
                      </w:r>
                    </w:p>
                  </w:txbxContent>
                </v:textbox>
              </v:shape>
            </w:pict>
          </mc:Fallback>
        </mc:AlternateContent>
      </w:r>
      <w:r w:rsidRPr="00595526">
        <w:rPr>
          <w:noProof/>
          <w:sz w:val="20"/>
          <w:szCs w:val="20"/>
        </w:rPr>
        <mc:AlternateContent>
          <mc:Choice Requires="wps">
            <w:drawing>
              <wp:anchor distT="0" distB="0" distL="114300" distR="114300" simplePos="0" relativeHeight="251666432" behindDoc="0" locked="0" layoutInCell="1" hidden="0" allowOverlap="1" wp14:anchorId="4CBDA7E5" wp14:editId="22DEDF8C">
                <wp:simplePos x="0" y="0"/>
                <wp:positionH relativeFrom="column">
                  <wp:posOffset>939800</wp:posOffset>
                </wp:positionH>
                <wp:positionV relativeFrom="paragraph">
                  <wp:posOffset>25400</wp:posOffset>
                </wp:positionV>
                <wp:extent cx="585194" cy="434119"/>
                <wp:effectExtent l="0" t="0" r="0" b="0"/>
                <wp:wrapNone/>
                <wp:docPr id="17" name="Flowchart: Connector 17"/>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4E6406F6" w14:textId="77777777" w:rsidR="00C475FF" w:rsidRDefault="0084036B">
                            <w:pPr>
                              <w:spacing w:line="258" w:lineRule="auto"/>
                              <w:jc w:val="center"/>
                              <w:textDirection w:val="btLr"/>
                            </w:pPr>
                            <w:r>
                              <w:rPr>
                                <w:color w:val="000000"/>
                              </w:rPr>
                              <w:t>30</w:t>
                            </w:r>
                          </w:p>
                        </w:txbxContent>
                      </wps:txbx>
                      <wps:bodyPr spcFirstLastPara="1" wrap="square" lIns="91425" tIns="45700" rIns="91425" bIns="45700" anchor="ctr" anchorCtr="0">
                        <a:noAutofit/>
                      </wps:bodyPr>
                    </wps:wsp>
                  </a:graphicData>
                </a:graphic>
              </wp:anchor>
            </w:drawing>
          </mc:Choice>
          <mc:Fallback>
            <w:pict>
              <v:shape w14:anchorId="4CBDA7E5" id="Flowchart: Connector 17" o:spid="_x0000_s1030" type="#_x0000_t120" style="position:absolute;margin-left:74pt;margin-top:2pt;width:46.1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" fillcolor="#4472c4 [3204]" strokecolor="#31538f" strokeweight="1pt">
                <v:stroke startarrowwidth="narrow" startarrowlength="short" endarrowwidth="narrow" endarrowlength="short" joinstyle="miter"/>
                <v:textbox inset="2.53958mm,1.2694mm,2.53958mm,1.2694mm">
                  <w:txbxContent>
                    <w:p w14:paraId="4E6406F6" w14:textId="77777777" w:rsidR="00C475FF" w:rsidRDefault="0084036B">
                      <w:pPr>
                        <w:spacing w:line="258" w:lineRule="auto"/>
                        <w:jc w:val="center"/>
                        <w:textDirection w:val="btLr"/>
                      </w:pPr>
                      <w:r>
                        <w:rPr>
                          <w:color w:val="000000"/>
                        </w:rPr>
                        <w:t>30</w:t>
                      </w:r>
                    </w:p>
                  </w:txbxContent>
                </v:textbox>
              </v:shape>
            </w:pict>
          </mc:Fallback>
        </mc:AlternateContent>
      </w:r>
    </w:p>
    <w:p w14:paraId="23F4D0DD" w14:textId="77777777" w:rsidR="00C475FF" w:rsidRPr="00595526" w:rsidRDefault="00C475FF">
      <w:pPr>
        <w:rPr>
          <w:sz w:val="28"/>
          <w:szCs w:val="28"/>
        </w:rPr>
      </w:pPr>
    </w:p>
    <w:p w14:paraId="588A87D2" w14:textId="78DB3B63" w:rsidR="00875E6D" w:rsidRDefault="00875E6D" w:rsidP="00875E6D">
      <w:pPr>
        <w:pBdr>
          <w:top w:val="nil"/>
          <w:left w:val="nil"/>
          <w:bottom w:val="nil"/>
          <w:right w:val="nil"/>
          <w:between w:val="nil"/>
        </w:pBdr>
        <w:ind w:left="36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There can be a </w:t>
      </w:r>
      <w:r w:rsidRPr="00875E6D">
        <w:rPr>
          <w:rFonts w:ascii="Century Gothic" w:eastAsia="Century Gothic" w:hAnsi="Century Gothic" w:cs="Century Gothic"/>
          <w:b/>
          <w:bCs/>
          <w:color w:val="000000"/>
          <w:sz w:val="20"/>
          <w:szCs w:val="20"/>
        </w:rPr>
        <w:t>worst</w:t>
      </w:r>
      <w:r>
        <w:rPr>
          <w:rFonts w:ascii="Century Gothic" w:eastAsia="Century Gothic" w:hAnsi="Century Gothic" w:cs="Century Gothic"/>
          <w:b/>
          <w:bCs/>
          <w:color w:val="000000"/>
          <w:sz w:val="20"/>
          <w:szCs w:val="20"/>
        </w:rPr>
        <w:t>-</w:t>
      </w:r>
      <w:r w:rsidRPr="00875E6D">
        <w:rPr>
          <w:rFonts w:ascii="Century Gothic" w:eastAsia="Century Gothic" w:hAnsi="Century Gothic" w:cs="Century Gothic"/>
          <w:b/>
          <w:bCs/>
          <w:color w:val="000000"/>
          <w:sz w:val="20"/>
          <w:szCs w:val="20"/>
        </w:rPr>
        <w:t>case complexity</w:t>
      </w:r>
      <w:r>
        <w:rPr>
          <w:rFonts w:ascii="Century Gothic" w:eastAsia="Century Gothic" w:hAnsi="Century Gothic" w:cs="Century Gothic"/>
          <w:color w:val="000000"/>
          <w:sz w:val="20"/>
          <w:szCs w:val="20"/>
        </w:rPr>
        <w:t xml:space="preserve"> scenario of a BST, </w:t>
      </w:r>
      <w:r w:rsidRPr="00875E6D">
        <w:rPr>
          <w:rFonts w:ascii="Century Gothic" w:eastAsia="Century Gothic" w:hAnsi="Century Gothic" w:cs="Century Gothic"/>
          <w:color w:val="000000"/>
          <w:sz w:val="20"/>
          <w:szCs w:val="20"/>
        </w:rPr>
        <w:t>when a binary search tree is fully degenerated, and it becomes like a chain of n nodes. It eventually become a linked list and its height becomes O(n), thus making the search complexity as O(n).</w:t>
      </w:r>
    </w:p>
    <w:p w14:paraId="0D824DDD" w14:textId="5FC34613" w:rsidR="00875E6D" w:rsidRPr="00595526" w:rsidRDefault="00875E6D" w:rsidP="00875E6D">
      <w:pPr>
        <w:pBdr>
          <w:top w:val="nil"/>
          <w:left w:val="nil"/>
          <w:bottom w:val="nil"/>
          <w:right w:val="nil"/>
          <w:between w:val="nil"/>
        </w:pBdr>
        <w:ind w:left="360"/>
        <w:rPr>
          <w:rFonts w:ascii="Century Gothic" w:eastAsia="Century Gothic" w:hAnsi="Century Gothic" w:cs="Century Gothic"/>
          <w:color w:val="000000"/>
          <w:sz w:val="14"/>
          <w:szCs w:val="14"/>
        </w:rPr>
      </w:pPr>
      <w:r>
        <w:rPr>
          <w:rFonts w:ascii="Century Gothic" w:eastAsia="Century Gothic" w:hAnsi="Century Gothic" w:cs="Century Gothic"/>
          <w:color w:val="000000"/>
          <w:sz w:val="20"/>
          <w:szCs w:val="20"/>
        </w:rPr>
        <w:t xml:space="preserve">Example: </w:t>
      </w:r>
      <w:r w:rsidRPr="00595526">
        <w:rPr>
          <w:rFonts w:ascii="Century Gothic" w:eastAsia="Century Gothic" w:hAnsi="Century Gothic" w:cs="Century Gothic"/>
          <w:b/>
          <w:bCs/>
          <w:color w:val="000000"/>
          <w:sz w:val="20"/>
          <w:szCs w:val="20"/>
        </w:rPr>
        <w:t>Degenerated Tree</w:t>
      </w:r>
    </w:p>
    <w:p w14:paraId="4D8F2382" w14:textId="77777777" w:rsidR="00875E6D" w:rsidRPr="00595526" w:rsidRDefault="00875E6D" w:rsidP="00875E6D">
      <w:pPr>
        <w:pBdr>
          <w:top w:val="nil"/>
          <w:left w:val="nil"/>
          <w:bottom w:val="nil"/>
          <w:right w:val="nil"/>
          <w:between w:val="nil"/>
        </w:pBdr>
        <w:spacing w:before="120" w:after="120" w:line="240" w:lineRule="auto"/>
        <w:rPr>
          <w:rFonts w:ascii="Century Gothic" w:eastAsia="Century Gothic" w:hAnsi="Century Gothic" w:cs="Century Gothic"/>
          <w:color w:val="000000"/>
          <w:sz w:val="14"/>
          <w:szCs w:val="14"/>
        </w:rPr>
      </w:pPr>
    </w:p>
    <w:p w14:paraId="07521908" w14:textId="77777777" w:rsidR="00875E6D" w:rsidRPr="00595526" w:rsidRDefault="00875E6D" w:rsidP="00875E6D">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p>
    <w:p w14:paraId="73970379" w14:textId="443F8288" w:rsidR="00875E6D" w:rsidRPr="00595526" w:rsidRDefault="00875E6D" w:rsidP="00875E6D">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sidRPr="00595526">
        <w:rPr>
          <w:noProof/>
          <w:sz w:val="16"/>
          <w:szCs w:val="16"/>
        </w:rPr>
        <mc:AlternateContent>
          <mc:Choice Requires="wps">
            <w:drawing>
              <wp:anchor distT="0" distB="0" distL="114300" distR="114300" simplePos="0" relativeHeight="251668480" behindDoc="0" locked="0" layoutInCell="1" hidden="0" allowOverlap="1" wp14:anchorId="11178109" wp14:editId="4DBDF43C">
                <wp:simplePos x="0" y="0"/>
                <wp:positionH relativeFrom="column">
                  <wp:posOffset>2374900</wp:posOffset>
                </wp:positionH>
                <wp:positionV relativeFrom="paragraph">
                  <wp:posOffset>-431799</wp:posOffset>
                </wp:positionV>
                <wp:extent cx="585194" cy="434119"/>
                <wp:effectExtent l="0" t="0" r="0" b="0"/>
                <wp:wrapNone/>
                <wp:docPr id="1" name="Flowchart: Connector 1"/>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69827F32" w14:textId="77777777" w:rsidR="00875E6D" w:rsidRDefault="00875E6D" w:rsidP="00875E6D">
                            <w:pPr>
                              <w:spacing w:line="258" w:lineRule="auto"/>
                              <w:jc w:val="center"/>
                              <w:textDirection w:val="btLr"/>
                            </w:pPr>
                            <w:r>
                              <w:rPr>
                                <w:color w:val="000000"/>
                              </w:rPr>
                              <w:t>80</w:t>
                            </w:r>
                          </w:p>
                        </w:txbxContent>
                      </wps:txbx>
                      <wps:bodyPr spcFirstLastPara="1" wrap="square" lIns="91425" tIns="45700" rIns="91425" bIns="45700" anchor="ctr" anchorCtr="0">
                        <a:noAutofit/>
                      </wps:bodyPr>
                    </wps:wsp>
                  </a:graphicData>
                </a:graphic>
              </wp:anchor>
            </w:drawing>
          </mc:Choice>
          <mc:Fallback>
            <w:pict>
              <v:shape w14:anchorId="11178109" id="Flowchart: Connector 1" o:spid="_x0000_s1031" type="#_x0000_t120" style="position:absolute;margin-left:187pt;margin-top:-34pt;width:46.1pt;height:3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" fillcolor="#4472c4 [3204]" strokecolor="#31538f" strokeweight="1pt">
                <v:stroke startarrowwidth="narrow" startarrowlength="short" endarrowwidth="narrow" endarrowlength="short" joinstyle="miter"/>
                <v:textbox inset="2.53958mm,1.2694mm,2.53958mm,1.2694mm">
                  <w:txbxContent>
                    <w:p w14:paraId="69827F32" w14:textId="77777777" w:rsidR="00875E6D" w:rsidRDefault="00875E6D" w:rsidP="00875E6D">
                      <w:pPr>
                        <w:spacing w:line="258" w:lineRule="auto"/>
                        <w:jc w:val="center"/>
                        <w:textDirection w:val="btLr"/>
                      </w:pPr>
                      <w:r>
                        <w:rPr>
                          <w:color w:val="000000"/>
                        </w:rPr>
                        <w:t>80</w:t>
                      </w:r>
                    </w:p>
                  </w:txbxContent>
                </v:textbox>
              </v:shape>
            </w:pict>
          </mc:Fallback>
        </mc:AlternateContent>
      </w:r>
      <w:r w:rsidRPr="00595526">
        <w:rPr>
          <w:noProof/>
          <w:sz w:val="16"/>
          <w:szCs w:val="16"/>
        </w:rPr>
        <mc:AlternateContent>
          <mc:Choice Requires="wps">
            <w:drawing>
              <wp:anchor distT="0" distB="0" distL="114300" distR="114300" simplePos="0" relativeHeight="251670528" behindDoc="0" locked="0" layoutInCell="1" hidden="0" allowOverlap="1" wp14:anchorId="23A8E0B8" wp14:editId="537F75C5">
                <wp:simplePos x="0" y="0"/>
                <wp:positionH relativeFrom="column">
                  <wp:posOffset>1676400</wp:posOffset>
                </wp:positionH>
                <wp:positionV relativeFrom="paragraph">
                  <wp:posOffset>152400</wp:posOffset>
                </wp:positionV>
                <wp:extent cx="585194" cy="434119"/>
                <wp:effectExtent l="0" t="0" r="0" b="0"/>
                <wp:wrapNone/>
                <wp:docPr id="3" name="Flowchart: Connector 3"/>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0B8003DC" w14:textId="77777777" w:rsidR="00875E6D" w:rsidRDefault="00875E6D" w:rsidP="00875E6D">
                            <w:pPr>
                              <w:spacing w:line="258" w:lineRule="auto"/>
                              <w:jc w:val="center"/>
                              <w:textDirection w:val="btLr"/>
                            </w:pPr>
                            <w:r>
                              <w:rPr>
                                <w:color w:val="000000"/>
                              </w:rPr>
                              <w:t>75</w:t>
                            </w:r>
                          </w:p>
                        </w:txbxContent>
                      </wps:txbx>
                      <wps:bodyPr spcFirstLastPara="1" wrap="square" lIns="91425" tIns="45700" rIns="91425" bIns="45700" anchor="ctr" anchorCtr="0">
                        <a:noAutofit/>
                      </wps:bodyPr>
                    </wps:wsp>
                  </a:graphicData>
                </a:graphic>
              </wp:anchor>
            </w:drawing>
          </mc:Choice>
          <mc:Fallback>
            <w:pict>
              <v:shape w14:anchorId="23A8E0B8" id="Flowchart: Connector 3" o:spid="_x0000_s1032" type="#_x0000_t120" style="position:absolute;margin-left:132pt;margin-top:12pt;width:46.1pt;height:3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" fillcolor="#4472c4 [3204]" strokecolor="#31538f" strokeweight="1pt">
                <v:stroke startarrowwidth="narrow" startarrowlength="short" endarrowwidth="narrow" endarrowlength="short" joinstyle="miter"/>
                <v:textbox inset="2.53958mm,1.2694mm,2.53958mm,1.2694mm">
                  <w:txbxContent>
                    <w:p w14:paraId="0B8003DC" w14:textId="77777777" w:rsidR="00875E6D" w:rsidRDefault="00875E6D" w:rsidP="00875E6D">
                      <w:pPr>
                        <w:spacing w:line="258" w:lineRule="auto"/>
                        <w:jc w:val="center"/>
                        <w:textDirection w:val="btLr"/>
                      </w:pPr>
                      <w:r>
                        <w:rPr>
                          <w:color w:val="000000"/>
                        </w:rPr>
                        <w:t>75</w:t>
                      </w:r>
                    </w:p>
                  </w:txbxContent>
                </v:textbox>
              </v:shape>
            </w:pict>
          </mc:Fallback>
        </mc:AlternateContent>
      </w:r>
      <w:r w:rsidRPr="00595526">
        <w:rPr>
          <w:noProof/>
          <w:sz w:val="16"/>
          <w:szCs w:val="16"/>
        </w:rPr>
        <mc:AlternateContent>
          <mc:Choice Requires="wps">
            <w:drawing>
              <wp:anchor distT="0" distB="0" distL="114300" distR="114300" simplePos="0" relativeHeight="251671552" behindDoc="0" locked="0" layoutInCell="1" hidden="0" allowOverlap="1" wp14:anchorId="449435BB" wp14:editId="04DE2187">
                <wp:simplePos x="0" y="0"/>
                <wp:positionH relativeFrom="column">
                  <wp:posOffset>2006600</wp:posOffset>
                </wp:positionH>
                <wp:positionV relativeFrom="paragraph">
                  <wp:posOffset>0</wp:posOffset>
                </wp:positionV>
                <wp:extent cx="639334" cy="160406"/>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5031096" y="3704560"/>
                          <a:ext cx="629809" cy="150881"/>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52A3B425" id="_x0000_t32" coordsize="21600,21600" o:spt="32" o:oned="t" path="m,l21600,21600e" filled="f">
                <v:path arrowok="t" fillok="f" o:connecttype="none"/>
                <o:lock v:ext="edit" shapetype="t"/>
              </v:shapetype>
              <v:shape id="Straight Arrow Connector 4" o:spid="_x0000_s1026" type="#_x0000_t32" style="position:absolute;margin-left:158pt;margin-top:0;width:50.35pt;height:12.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" strokecolor="#4472c4 [3204]">
                <v:stroke startarrowwidth="narrow" startarrowlength="short" endarrow="block" joinstyle="miter"/>
              </v:shape>
            </w:pict>
          </mc:Fallback>
        </mc:AlternateContent>
      </w:r>
    </w:p>
    <w:p w14:paraId="036D224F" w14:textId="77777777" w:rsidR="00875E6D" w:rsidRPr="00595526" w:rsidRDefault="00875E6D" w:rsidP="00875E6D">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p>
    <w:p w14:paraId="0CC9F32A" w14:textId="4C83D6FB" w:rsidR="00875E6D" w:rsidRPr="00595526" w:rsidRDefault="00875E6D" w:rsidP="00875E6D">
      <w:r w:rsidRPr="00595526">
        <w:rPr>
          <w:noProof/>
          <w:sz w:val="16"/>
          <w:szCs w:val="16"/>
        </w:rPr>
        <mc:AlternateContent>
          <mc:Choice Requires="wps">
            <w:drawing>
              <wp:anchor distT="0" distB="0" distL="114300" distR="114300" simplePos="0" relativeHeight="251673600" behindDoc="0" locked="0" layoutInCell="1" hidden="0" allowOverlap="1" wp14:anchorId="644BB17E" wp14:editId="46E52409">
                <wp:simplePos x="0" y="0"/>
                <wp:positionH relativeFrom="column">
                  <wp:posOffset>1333500</wp:posOffset>
                </wp:positionH>
                <wp:positionV relativeFrom="paragraph">
                  <wp:posOffset>203200</wp:posOffset>
                </wp:positionV>
                <wp:extent cx="496211" cy="232079"/>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5102657" y="3668723"/>
                          <a:ext cx="486686" cy="222554"/>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61D6859" id="Straight Arrow Connector 6" o:spid="_x0000_s1026" type="#_x0000_t32" style="position:absolute;margin-left:105pt;margin-top:16pt;width:39.05pt;height:18.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" strokecolor="#4472c4 [3204]">
                <v:stroke startarrowwidth="narrow" startarrowlength="short" endarrow="block" joinstyle="miter"/>
              </v:shape>
            </w:pict>
          </mc:Fallback>
        </mc:AlternateContent>
      </w:r>
    </w:p>
    <w:p w14:paraId="3A824A28" w14:textId="6F1398AC" w:rsidR="00875E6D" w:rsidRPr="00595526" w:rsidRDefault="00875E6D" w:rsidP="00875E6D">
      <w:pPr>
        <w:rPr>
          <w:sz w:val="16"/>
          <w:szCs w:val="16"/>
        </w:rPr>
      </w:pPr>
      <w:r w:rsidRPr="00595526">
        <w:rPr>
          <w:noProof/>
          <w:sz w:val="16"/>
          <w:szCs w:val="16"/>
        </w:rPr>
        <mc:AlternateContent>
          <mc:Choice Requires="wps">
            <w:drawing>
              <wp:anchor distT="0" distB="0" distL="114300" distR="114300" simplePos="0" relativeHeight="251676672" behindDoc="0" locked="0" layoutInCell="1" hidden="0" allowOverlap="1" wp14:anchorId="6BA1E21B" wp14:editId="5DD4EC8D">
                <wp:simplePos x="0" y="0"/>
                <wp:positionH relativeFrom="column">
                  <wp:posOffset>939800</wp:posOffset>
                </wp:positionH>
                <wp:positionV relativeFrom="paragraph">
                  <wp:posOffset>25400</wp:posOffset>
                </wp:positionV>
                <wp:extent cx="585194" cy="434119"/>
                <wp:effectExtent l="0" t="0" r="0" b="0"/>
                <wp:wrapNone/>
                <wp:docPr id="9" name="Flowchart: Connector 9"/>
                <wp:cNvGraphicFramePr/>
                <a:graphic xmlns:a="http://schemas.openxmlformats.org/drawingml/2006/main">
                  <a:graphicData uri="http://schemas.microsoft.com/office/word/2010/wordprocessingShape">
                    <wps:wsp>
                      <wps:cNvSpPr/>
                      <wps:spPr>
                        <a:xfrm>
                          <a:off x="5059753" y="3569291"/>
                          <a:ext cx="572494" cy="421419"/>
                        </a:xfrm>
                        <a:prstGeom prst="flowChartConnector">
                          <a:avLst/>
                        </a:prstGeom>
                        <a:solidFill>
                          <a:schemeClr val="accent1"/>
                        </a:solidFill>
                        <a:ln w="12700" cap="flat" cmpd="sng">
                          <a:solidFill>
                            <a:srgbClr val="31538F"/>
                          </a:solidFill>
                          <a:prstDash val="solid"/>
                          <a:miter lim="800000"/>
                          <a:headEnd type="none" w="sm" len="sm"/>
                          <a:tailEnd type="none" w="sm" len="sm"/>
                        </a:ln>
                      </wps:spPr>
                      <wps:txbx>
                        <w:txbxContent>
                          <w:p w14:paraId="4D452694" w14:textId="77777777" w:rsidR="00875E6D" w:rsidRDefault="00875E6D" w:rsidP="00875E6D">
                            <w:pPr>
                              <w:spacing w:line="258" w:lineRule="auto"/>
                              <w:jc w:val="center"/>
                              <w:textDirection w:val="btLr"/>
                            </w:pPr>
                            <w:r>
                              <w:rPr>
                                <w:color w:val="000000"/>
                              </w:rPr>
                              <w:t>30</w:t>
                            </w:r>
                          </w:p>
                        </w:txbxContent>
                      </wps:txbx>
                      <wps:bodyPr spcFirstLastPara="1" wrap="square" lIns="91425" tIns="45700" rIns="91425" bIns="45700" anchor="ctr" anchorCtr="0">
                        <a:noAutofit/>
                      </wps:bodyPr>
                    </wps:wsp>
                  </a:graphicData>
                </a:graphic>
              </wp:anchor>
            </w:drawing>
          </mc:Choice>
          <mc:Fallback>
            <w:pict>
              <v:shape w14:anchorId="6BA1E21B" id="Flowchart: Connector 9" o:spid="_x0000_s1033" type="#_x0000_t120" style="position:absolute;margin-left:74pt;margin-top:2pt;width:46.1pt;height:3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" fillcolor="#4472c4 [3204]" strokecolor="#31538f" strokeweight="1pt">
                <v:stroke startarrowwidth="narrow" startarrowlength="short" endarrowwidth="narrow" endarrowlength="short" joinstyle="miter"/>
                <v:textbox inset="2.53958mm,1.2694mm,2.53958mm,1.2694mm">
                  <w:txbxContent>
                    <w:p w14:paraId="4D452694" w14:textId="77777777" w:rsidR="00875E6D" w:rsidRDefault="00875E6D" w:rsidP="00875E6D">
                      <w:pPr>
                        <w:spacing w:line="258" w:lineRule="auto"/>
                        <w:jc w:val="center"/>
                        <w:textDirection w:val="btLr"/>
                      </w:pPr>
                      <w:r>
                        <w:rPr>
                          <w:color w:val="000000"/>
                        </w:rPr>
                        <w:t>30</w:t>
                      </w:r>
                    </w:p>
                  </w:txbxContent>
                </v:textbox>
              </v:shape>
            </w:pict>
          </mc:Fallback>
        </mc:AlternateContent>
      </w:r>
    </w:p>
    <w:p w14:paraId="3363A757" w14:textId="77777777" w:rsidR="00875E6D" w:rsidRDefault="00875E6D" w:rsidP="00875E6D">
      <w:pPr>
        <w:rPr>
          <w:sz w:val="32"/>
          <w:szCs w:val="32"/>
        </w:rPr>
      </w:pPr>
    </w:p>
    <w:p w14:paraId="01FD6270" w14:textId="4074B683" w:rsidR="00C475FF" w:rsidRDefault="0084036B">
      <w:pPr>
        <w:numPr>
          <w:ilvl w:val="0"/>
          <w:numId w:val="1"/>
        </w:numPr>
        <w:pBdr>
          <w:top w:val="nil"/>
          <w:left w:val="nil"/>
          <w:bottom w:val="nil"/>
          <w:right w:val="nil"/>
          <w:between w:val="nil"/>
        </w:pBdr>
        <w:rPr>
          <w:color w:val="000000"/>
          <w:sz w:val="32"/>
          <w:szCs w:val="32"/>
        </w:rPr>
      </w:pPr>
      <w:r>
        <w:rPr>
          <w:color w:val="000000"/>
          <w:sz w:val="32"/>
          <w:szCs w:val="32"/>
        </w:rPr>
        <w:t>User APIs</w:t>
      </w:r>
    </w:p>
    <w:p w14:paraId="70B62658"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readTruckRec</w:t>
      </w:r>
      <w:proofErr w:type="spellEnd"/>
      <w:r>
        <w:rPr>
          <w:rFonts w:ascii="Century Gothic" w:eastAsia="Century Gothic" w:hAnsi="Century Gothic" w:cs="Century Gothic"/>
          <w:color w:val="000000"/>
          <w:sz w:val="20"/>
          <w:szCs w:val="20"/>
        </w:rPr>
        <w:t xml:space="preserve"> - Reads vehicle ids entering and leaving the warehouse from the inputPS2.txt file.</w:t>
      </w:r>
    </w:p>
    <w:p w14:paraId="16E9FF00"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the BST is built for the input given. The truck nodes are stored as per the BST storage policy and the truck counter is updated as per the entries in the input. The function is called recursively from the root node.</w:t>
      </w:r>
    </w:p>
    <w:p w14:paraId="29E86550"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first entry in the inputPS2.txt is stored outside the BST as a global max limit allowed for any truck to fulfill the order.</w:t>
      </w:r>
    </w:p>
    <w:p w14:paraId="20FDAA00" w14:textId="2B722993" w:rsidR="00C45E25" w:rsidRDefault="00C45E25">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3837E62" w14:textId="2017952C" w:rsidR="00C475FF" w:rsidRDefault="00C45E25">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w:t>
      </w:r>
      <w:r w:rsidR="0084036B">
        <w:rPr>
          <w:rFonts w:ascii="Century Gothic" w:eastAsia="Century Gothic" w:hAnsi="Century Gothic" w:cs="Century Gothic"/>
          <w:b/>
          <w:sz w:val="20"/>
          <w:szCs w:val="20"/>
        </w:rPr>
        <w:t xml:space="preserve">ime Complexity = </w:t>
      </w:r>
      <w:r>
        <w:rPr>
          <w:rFonts w:ascii="Century Gothic" w:eastAsia="Century Gothic" w:hAnsi="Century Gothic" w:cs="Century Gothic"/>
          <w:b/>
          <w:sz w:val="20"/>
          <w:szCs w:val="20"/>
        </w:rPr>
        <w:t>O(</w:t>
      </w:r>
      <w:proofErr w:type="spellStart"/>
      <w:r>
        <w:rPr>
          <w:rFonts w:ascii="Century Gothic" w:eastAsia="Century Gothic" w:hAnsi="Century Gothic" w:cs="Century Gothic"/>
          <w:b/>
          <w:sz w:val="20"/>
          <w:szCs w:val="20"/>
        </w:rPr>
        <w:t>logn</w:t>
      </w:r>
      <w:proofErr w:type="spellEnd"/>
      <w:r>
        <w:rPr>
          <w:rFonts w:ascii="Century Gothic" w:eastAsia="Century Gothic" w:hAnsi="Century Gothic" w:cs="Century Gothic"/>
          <w:b/>
          <w:sz w:val="20"/>
          <w:szCs w:val="20"/>
        </w:rPr>
        <w:t>)</w:t>
      </w:r>
    </w:p>
    <w:p w14:paraId="76946B03"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updateTruckRec</w:t>
      </w:r>
      <w:proofErr w:type="spellEnd"/>
      <w:r>
        <w:rPr>
          <w:rFonts w:ascii="Century Gothic" w:eastAsia="Century Gothic" w:hAnsi="Century Gothic" w:cs="Century Gothic"/>
          <w:color w:val="000000"/>
          <w:sz w:val="20"/>
          <w:szCs w:val="20"/>
        </w:rPr>
        <w:t xml:space="preserve"> - Updates the existing system with the truck ID entering and leaving the warehouse from the promptsPS2.txt file</w:t>
      </w:r>
    </w:p>
    <w:p w14:paraId="36DA4422"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depending upon the input, either a new node is created or exiting node counter is increased in BST. There is a check that, if max fulfillment limit is reached for any truck Id, the counter will not be updated, and a message will be given.</w:t>
      </w:r>
    </w:p>
    <w:p w14:paraId="5AE6665D" w14:textId="77777777" w:rsidR="00C45E25" w:rsidRDefault="00C45E25" w:rsidP="00C45E25">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3F1F54B" w14:textId="77777777" w:rsidR="00C45E25" w:rsidRDefault="00C45E25" w:rsidP="00C45E25">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w:t>
      </w:r>
      <w:proofErr w:type="spellStart"/>
      <w:r>
        <w:rPr>
          <w:rFonts w:ascii="Century Gothic" w:eastAsia="Century Gothic" w:hAnsi="Century Gothic" w:cs="Century Gothic"/>
          <w:b/>
          <w:sz w:val="20"/>
          <w:szCs w:val="20"/>
        </w:rPr>
        <w:t>logn</w:t>
      </w:r>
      <w:proofErr w:type="spellEnd"/>
      <w:r>
        <w:rPr>
          <w:rFonts w:ascii="Century Gothic" w:eastAsia="Century Gothic" w:hAnsi="Century Gothic" w:cs="Century Gothic"/>
          <w:b/>
          <w:sz w:val="20"/>
          <w:szCs w:val="20"/>
        </w:rPr>
        <w:t>)</w:t>
      </w:r>
    </w:p>
    <w:p w14:paraId="08FF1B2C"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lastRenderedPageBreak/>
        <w:t>printTruckRec</w:t>
      </w:r>
      <w:proofErr w:type="spellEnd"/>
      <w:r>
        <w:rPr>
          <w:rFonts w:ascii="Century Gothic" w:eastAsia="Century Gothic" w:hAnsi="Century Gothic" w:cs="Century Gothic"/>
          <w:color w:val="000000"/>
          <w:sz w:val="20"/>
          <w:szCs w:val="20"/>
        </w:rPr>
        <w:t xml:space="preserve"> - Counts the total number of trucks that came to the warehouse for work and prints the list of vehicle ids added into the system and their counter separated by a ‘,’ in outputPS2.txt (as per the requirement given)</w:t>
      </w:r>
    </w:p>
    <w:p w14:paraId="3DC20CAC"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and entries stored in a list. Once the traversal is completed, it </w:t>
      </w:r>
      <w:proofErr w:type="gramStart"/>
      <w:r>
        <w:rPr>
          <w:rFonts w:ascii="Century Gothic" w:eastAsia="Century Gothic" w:hAnsi="Century Gothic" w:cs="Century Gothic"/>
          <w:color w:val="000000"/>
          <w:sz w:val="20"/>
          <w:szCs w:val="20"/>
        </w:rPr>
        <w:t>print</w:t>
      </w:r>
      <w:proofErr w:type="gramEnd"/>
      <w:r>
        <w:rPr>
          <w:rFonts w:ascii="Century Gothic" w:eastAsia="Century Gothic" w:hAnsi="Century Gothic" w:cs="Century Gothic"/>
          <w:color w:val="000000"/>
          <w:sz w:val="20"/>
          <w:szCs w:val="20"/>
        </w:rPr>
        <w:t xml:space="preserve"> the total truck count and truck ids with their counter in specified format.</w:t>
      </w:r>
    </w:p>
    <w:p w14:paraId="6A3255A3"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e.g.</w:t>
      </w:r>
    </w:p>
    <w:p w14:paraId="280C4A99"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Total number of vehicles entered in the warehouse: 03</w:t>
      </w:r>
    </w:p>
    <w:p w14:paraId="7A969723"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31, 1</w:t>
      </w:r>
    </w:p>
    <w:p w14:paraId="7E310575" w14:textId="77777777"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34, 4</w:t>
      </w:r>
    </w:p>
    <w:p w14:paraId="39AB6180" w14:textId="5C2173EF"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56, 0</w:t>
      </w:r>
    </w:p>
    <w:p w14:paraId="0EEBE260" w14:textId="77777777"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0A5833A7" w14:textId="77777777" w:rsidR="001817BA" w:rsidRDefault="001817BA" w:rsidP="001817B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7EC8390C"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checkTruckRec</w:t>
      </w:r>
      <w:proofErr w:type="spellEnd"/>
      <w:r>
        <w:rPr>
          <w:rFonts w:ascii="Century Gothic" w:eastAsia="Century Gothic" w:hAnsi="Century Gothic" w:cs="Century Gothic"/>
          <w:color w:val="000000"/>
          <w:sz w:val="20"/>
          <w:szCs w:val="20"/>
        </w:rPr>
        <w:t xml:space="preserve"> - Reads the truck id from the promptsPS2.txt file to be searched for availability in the system and print the status accordingly in outputPS2.txt file (as per the requirement given)</w:t>
      </w:r>
    </w:p>
    <w:p w14:paraId="6241817C"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the BST is being traversed in in-order recursively and searched for the truck Id. If the entry is found, a relevant message is printed based on the counter of the truck Id. If the entry is not found, the message will be given as not vehicle doesn’t entered the warehouse today.</w:t>
      </w:r>
    </w:p>
    <w:p w14:paraId="6419ECC9"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Example:</w:t>
      </w:r>
    </w:p>
    <w:p w14:paraId="519DC6FE"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counter as odd (5):</w:t>
      </w:r>
    </w:p>
    <w:p w14:paraId="2CE7CE4C"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55 entered 5 times into the system. It is currently fulfilling an open order</w:t>
      </w:r>
    </w:p>
    <w:p w14:paraId="53E21326"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counter as even (4):</w:t>
      </w:r>
    </w:p>
    <w:p w14:paraId="230574F8"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65 entered 4 times into the system. It just completed an order</w:t>
      </w:r>
    </w:p>
    <w:p w14:paraId="2365119B"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counter as 0:</w:t>
      </w:r>
    </w:p>
    <w:p w14:paraId="77613408" w14:textId="7777777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75 just reached the warehouse</w:t>
      </w:r>
    </w:p>
    <w:p w14:paraId="6716171B" w14:textId="174C289A"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For entry no</w:t>
      </w:r>
      <w:r w:rsidR="00401F8B" w:rsidRPr="00595526">
        <w:rPr>
          <w:rFonts w:ascii="Century Gothic" w:eastAsia="Century Gothic" w:hAnsi="Century Gothic" w:cs="Century Gothic"/>
          <w:color w:val="000000"/>
          <w:sz w:val="16"/>
          <w:szCs w:val="16"/>
        </w:rPr>
        <w:t>t</w:t>
      </w:r>
      <w:r w:rsidRPr="00595526">
        <w:rPr>
          <w:rFonts w:ascii="Century Gothic" w:eastAsia="Century Gothic" w:hAnsi="Century Gothic" w:cs="Century Gothic"/>
          <w:color w:val="000000"/>
          <w:sz w:val="16"/>
          <w:szCs w:val="16"/>
        </w:rPr>
        <w:t xml:space="preserve"> found:</w:t>
      </w:r>
    </w:p>
    <w:p w14:paraId="55815EEB" w14:textId="1566BA87" w:rsidR="00C475FF" w:rsidRPr="00595526"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595526">
        <w:rPr>
          <w:rFonts w:ascii="Century Gothic" w:eastAsia="Century Gothic" w:hAnsi="Century Gothic" w:cs="Century Gothic"/>
          <w:color w:val="000000"/>
          <w:sz w:val="16"/>
          <w:szCs w:val="16"/>
        </w:rPr>
        <w:t>Vehicle id 7</w:t>
      </w:r>
      <w:r w:rsidR="00401F8B" w:rsidRPr="00595526">
        <w:rPr>
          <w:rFonts w:ascii="Century Gothic" w:eastAsia="Century Gothic" w:hAnsi="Century Gothic" w:cs="Century Gothic"/>
          <w:color w:val="000000"/>
          <w:sz w:val="16"/>
          <w:szCs w:val="16"/>
        </w:rPr>
        <w:t>71</w:t>
      </w:r>
      <w:r w:rsidRPr="00595526">
        <w:rPr>
          <w:rFonts w:ascii="Century Gothic" w:eastAsia="Century Gothic" w:hAnsi="Century Gothic" w:cs="Century Gothic"/>
          <w:color w:val="000000"/>
          <w:sz w:val="16"/>
          <w:szCs w:val="16"/>
        </w:rPr>
        <w:t xml:space="preserve"> did not come to the warehouse today</w:t>
      </w:r>
    </w:p>
    <w:p w14:paraId="4B88BA19" w14:textId="77777777"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7583808" w14:textId="77777777" w:rsidR="001817BA" w:rsidRDefault="001817BA" w:rsidP="001817B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w:t>
      </w:r>
      <w:proofErr w:type="spellStart"/>
      <w:r>
        <w:rPr>
          <w:rFonts w:ascii="Century Gothic" w:eastAsia="Century Gothic" w:hAnsi="Century Gothic" w:cs="Century Gothic"/>
          <w:b/>
          <w:sz w:val="20"/>
          <w:szCs w:val="20"/>
        </w:rPr>
        <w:t>logn</w:t>
      </w:r>
      <w:proofErr w:type="spellEnd"/>
      <w:r>
        <w:rPr>
          <w:rFonts w:ascii="Century Gothic" w:eastAsia="Century Gothic" w:hAnsi="Century Gothic" w:cs="Century Gothic"/>
          <w:b/>
          <w:sz w:val="20"/>
          <w:szCs w:val="20"/>
        </w:rPr>
        <w:t>)</w:t>
      </w:r>
    </w:p>
    <w:p w14:paraId="5F233DBA"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printOrderStatus</w:t>
      </w:r>
      <w:proofErr w:type="spellEnd"/>
      <w:r>
        <w:rPr>
          <w:rFonts w:ascii="Century Gothic" w:eastAsia="Century Gothic" w:hAnsi="Century Gothic" w:cs="Century Gothic"/>
          <w:color w:val="000000"/>
          <w:sz w:val="20"/>
          <w:szCs w:val="20"/>
        </w:rPr>
        <w:t xml:space="preserve"> - Prints the number of open, closed and yet to be fulfilled orders out of the total target orders into the outputPS2.txt file</w:t>
      </w:r>
    </w:p>
    <w:p w14:paraId="6603F909"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 this API, the BST is being traversed in in-order recursively and calculated for the sum of total orders handled. It takes the input as total number of order and prints the order status accordingly in outputPS2.txt file.</w:t>
      </w:r>
    </w:p>
    <w:p w14:paraId="4175C0C3"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The odd counters are for total open orders. The even counters are for total closed orders. The remaining are the ‘yet to be fulfilled’. </w:t>
      </w:r>
    </w:p>
    <w:p w14:paraId="5D70C14B"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Note:</w:t>
      </w:r>
      <w:r>
        <w:rPr>
          <w:rFonts w:ascii="Century Gothic" w:eastAsia="Century Gothic" w:hAnsi="Century Gothic" w:cs="Century Gothic"/>
          <w:color w:val="000000"/>
          <w:sz w:val="20"/>
          <w:szCs w:val="20"/>
        </w:rPr>
        <w:t xml:space="preserve"> ‘yet to be fulfilled’ can’t be less than 0.</w:t>
      </w:r>
    </w:p>
    <w:p w14:paraId="1E3A99F6" w14:textId="262A7F6C" w:rsidR="00C475FF" w:rsidRPr="003649D1" w:rsidRDefault="003649D1">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e.g. </w:t>
      </w:r>
      <w:r w:rsidR="0084036B" w:rsidRPr="003649D1">
        <w:rPr>
          <w:rFonts w:ascii="Century Gothic" w:eastAsia="Century Gothic" w:hAnsi="Century Gothic" w:cs="Century Gothic"/>
          <w:color w:val="000000"/>
          <w:sz w:val="16"/>
          <w:szCs w:val="16"/>
        </w:rPr>
        <w:t>The following status of 11 orders:</w:t>
      </w:r>
    </w:p>
    <w:p w14:paraId="3DB4F556" w14:textId="77777777" w:rsidR="003649D1" w:rsidRDefault="0084036B" w:rsidP="003649D1">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Open Orders: 2</w:t>
      </w:r>
      <w:r w:rsidR="003649D1">
        <w:rPr>
          <w:rFonts w:ascii="Century Gothic" w:eastAsia="Century Gothic" w:hAnsi="Century Gothic" w:cs="Century Gothic"/>
          <w:color w:val="000000"/>
          <w:sz w:val="16"/>
          <w:szCs w:val="16"/>
        </w:rPr>
        <w:t xml:space="preserve"> </w:t>
      </w:r>
    </w:p>
    <w:p w14:paraId="7D1E25CB" w14:textId="1B022E3F" w:rsidR="00C475FF" w:rsidRPr="003649D1" w:rsidRDefault="0084036B" w:rsidP="003649D1">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t>Closed Orders: 2</w:t>
      </w:r>
    </w:p>
    <w:p w14:paraId="089CD768" w14:textId="1E1D45B2" w:rsidR="00C475FF" w:rsidRPr="003649D1"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16"/>
          <w:szCs w:val="16"/>
        </w:rPr>
      </w:pPr>
      <w:r w:rsidRPr="003649D1">
        <w:rPr>
          <w:rFonts w:ascii="Century Gothic" w:eastAsia="Century Gothic" w:hAnsi="Century Gothic" w:cs="Century Gothic"/>
          <w:color w:val="000000"/>
          <w:sz w:val="16"/>
          <w:szCs w:val="16"/>
        </w:rPr>
        <w:lastRenderedPageBreak/>
        <w:t>Yet to be fulfilled: 7</w:t>
      </w:r>
    </w:p>
    <w:p w14:paraId="0FD0BE1F" w14:textId="77777777"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561A5452" w14:textId="31123041" w:rsidR="001817BA" w:rsidRDefault="001817BA" w:rsidP="001817B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Average case time Complexity = O(n)</w:t>
      </w:r>
    </w:p>
    <w:p w14:paraId="04007199"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highFreqTrucks</w:t>
      </w:r>
      <w:proofErr w:type="spellEnd"/>
      <w:r>
        <w:rPr>
          <w:rFonts w:ascii="Century Gothic" w:eastAsia="Century Gothic" w:hAnsi="Century Gothic" w:cs="Century Gothic"/>
          <w:color w:val="000000"/>
          <w:sz w:val="20"/>
          <w:szCs w:val="20"/>
        </w:rPr>
        <w:t xml:space="preserve"> - Generates the list of trucks that have moved in/out of the warehouse more than a given number (input) of times and prints this into outputPS2.txt</w:t>
      </w:r>
    </w:p>
    <w:p w14:paraId="2012B2A1"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w:t>
      </w:r>
      <w:r>
        <w:rPr>
          <w:rFonts w:ascii="Century Gothic" w:eastAsia="Century Gothic" w:hAnsi="Century Gothic" w:cs="Century Gothic"/>
          <w:sz w:val="20"/>
          <w:szCs w:val="20"/>
        </w:rPr>
        <w:t>and the counter</w:t>
      </w:r>
      <w:r>
        <w:rPr>
          <w:rFonts w:ascii="Century Gothic" w:eastAsia="Century Gothic" w:hAnsi="Century Gothic" w:cs="Century Gothic"/>
          <w:color w:val="000000"/>
          <w:sz w:val="20"/>
          <w:szCs w:val="20"/>
        </w:rPr>
        <w:t xml:space="preserve"> of each truck with its id is stored in a list. Once the BST traverse is completed, the list is being checked for count greater than or equal to the given number of high frequency and printed in outputPS2.txt file. If not qualified any entry, a specific message is printed in the output.</w:t>
      </w:r>
    </w:p>
    <w:p w14:paraId="66279642" w14:textId="77777777" w:rsidR="0022329A" w:rsidRDefault="0022329A" w:rsidP="0022329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17BC6242" w14:textId="77777777" w:rsidR="0022329A" w:rsidRDefault="0022329A" w:rsidP="0022329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3DF884FB"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maxDeliveries</w:t>
      </w:r>
      <w:proofErr w:type="spellEnd"/>
      <w:r>
        <w:rPr>
          <w:rFonts w:ascii="Century Gothic" w:eastAsia="Century Gothic" w:hAnsi="Century Gothic" w:cs="Century Gothic"/>
          <w:color w:val="000000"/>
          <w:sz w:val="20"/>
          <w:szCs w:val="20"/>
        </w:rPr>
        <w:t xml:space="preserve"> - Prints the count and list of trucks ids that have completed their maximum deliveries for the day.</w:t>
      </w:r>
    </w:p>
    <w:p w14:paraId="02127644"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and counter/2 is checked </w:t>
      </w:r>
      <w:r>
        <w:rPr>
          <w:rFonts w:ascii="Century Gothic" w:eastAsia="Century Gothic" w:hAnsi="Century Gothic" w:cs="Century Gothic"/>
          <w:sz w:val="20"/>
          <w:szCs w:val="20"/>
        </w:rPr>
        <w:t>against the delivery</w:t>
      </w:r>
      <w:r>
        <w:rPr>
          <w:rFonts w:ascii="Century Gothic" w:eastAsia="Century Gothic" w:hAnsi="Century Gothic" w:cs="Century Gothic"/>
          <w:color w:val="000000"/>
          <w:sz w:val="20"/>
          <w:szCs w:val="20"/>
        </w:rPr>
        <w:t xml:space="preserve"> limit. If it satisfies, </w:t>
      </w:r>
      <w:r>
        <w:rPr>
          <w:rFonts w:ascii="Century Gothic" w:eastAsia="Century Gothic" w:hAnsi="Century Gothic" w:cs="Century Gothic"/>
          <w:sz w:val="20"/>
          <w:szCs w:val="20"/>
        </w:rPr>
        <w:t>it's</w:t>
      </w:r>
      <w:r>
        <w:rPr>
          <w:rFonts w:ascii="Century Gothic" w:eastAsia="Century Gothic" w:hAnsi="Century Gothic" w:cs="Century Gothic"/>
          <w:color w:val="000000"/>
          <w:sz w:val="20"/>
          <w:szCs w:val="20"/>
        </w:rPr>
        <w:t xml:space="preserve"> appended into the list. Once the BST traverse is completed, the list </w:t>
      </w:r>
      <w:r>
        <w:rPr>
          <w:rFonts w:ascii="Century Gothic" w:eastAsia="Century Gothic" w:hAnsi="Century Gothic" w:cs="Century Gothic"/>
          <w:sz w:val="20"/>
          <w:szCs w:val="20"/>
        </w:rPr>
        <w:t>is printed</w:t>
      </w:r>
      <w:r>
        <w:rPr>
          <w:rFonts w:ascii="Century Gothic" w:eastAsia="Century Gothic" w:hAnsi="Century Gothic" w:cs="Century Gothic"/>
          <w:color w:val="000000"/>
          <w:sz w:val="20"/>
          <w:szCs w:val="20"/>
        </w:rPr>
        <w:t xml:space="preserve"> in outputPS2.txt file for max delivery and truck ids. If not qualified any entry, the message is printed in the output with count 0.</w:t>
      </w:r>
    </w:p>
    <w:p w14:paraId="10C566B4" w14:textId="77777777" w:rsidR="0022329A" w:rsidRDefault="0022329A" w:rsidP="0022329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0001CFA0" w14:textId="77777777" w:rsidR="0022329A" w:rsidRDefault="0022329A" w:rsidP="0022329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240A0E30" w14:textId="77777777" w:rsidR="00C475FF" w:rsidRDefault="0084036B">
      <w:pPr>
        <w:numPr>
          <w:ilvl w:val="1"/>
          <w:numId w:val="1"/>
        </w:numPr>
        <w:pBdr>
          <w:top w:val="nil"/>
          <w:left w:val="nil"/>
          <w:bottom w:val="nil"/>
          <w:right w:val="nil"/>
          <w:between w:val="nil"/>
        </w:pBdr>
        <w:spacing w:before="120" w:after="120" w:line="240" w:lineRule="auto"/>
      </w:pPr>
      <w:proofErr w:type="spellStart"/>
      <w:r>
        <w:rPr>
          <w:rFonts w:ascii="Century Gothic" w:eastAsia="Century Gothic" w:hAnsi="Century Gothic" w:cs="Century Gothic"/>
          <w:b/>
          <w:color w:val="000000"/>
          <w:sz w:val="20"/>
          <w:szCs w:val="20"/>
        </w:rPr>
        <w:t>availTrucks</w:t>
      </w:r>
      <w:proofErr w:type="spellEnd"/>
      <w:r>
        <w:rPr>
          <w:rFonts w:ascii="Century Gothic" w:eastAsia="Century Gothic" w:hAnsi="Century Gothic" w:cs="Century Gothic"/>
          <w:color w:val="000000"/>
          <w:sz w:val="20"/>
          <w:szCs w:val="20"/>
        </w:rPr>
        <w:t xml:space="preserve"> - Prints the count and list of vehicle ids that are currently in the warehouse and available to deliver supplies.</w:t>
      </w:r>
    </w:p>
    <w:p w14:paraId="30CF1823" w14:textId="77777777" w:rsidR="00C475FF" w:rsidRDefault="0084036B">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In this API, the BST is being traversed in in-order recursively and counter%2 is checked against 0. If it satisfies, the counter is being checked against max limit. If </w:t>
      </w:r>
      <w:proofErr w:type="spellStart"/>
      <w:r>
        <w:rPr>
          <w:rFonts w:ascii="Century Gothic" w:eastAsia="Century Gothic" w:hAnsi="Century Gothic" w:cs="Century Gothic"/>
          <w:color w:val="000000"/>
          <w:sz w:val="20"/>
          <w:szCs w:val="20"/>
        </w:rPr>
        <w:t>its</w:t>
      </w:r>
      <w:proofErr w:type="spellEnd"/>
      <w:r>
        <w:rPr>
          <w:rFonts w:ascii="Century Gothic" w:eastAsia="Century Gothic" w:hAnsi="Century Gothic" w:cs="Century Gothic"/>
          <w:color w:val="000000"/>
          <w:sz w:val="20"/>
          <w:szCs w:val="20"/>
        </w:rPr>
        <w:t xml:space="preserve"> less than max limit, its appended into a list. Once the BST traverse is completed, the list is being printed in outputPS2.txt with count of trucks available and its Ids.</w:t>
      </w:r>
    </w:p>
    <w:p w14:paraId="6086E47F" w14:textId="77777777" w:rsidR="0022329A" w:rsidRDefault="0022329A" w:rsidP="0022329A">
      <w:pPr>
        <w:spacing w:before="120" w:after="120" w:line="240" w:lineRule="auto"/>
        <w:ind w:left="792"/>
        <w:rPr>
          <w:rFonts w:ascii="Century Gothic" w:eastAsia="Century Gothic" w:hAnsi="Century Gothic" w:cs="Century Gothic"/>
          <w:b/>
          <w:sz w:val="20"/>
          <w:szCs w:val="20"/>
        </w:rPr>
      </w:pPr>
      <w:r>
        <w:rPr>
          <w:rFonts w:ascii="Century Gothic" w:eastAsia="Century Gothic" w:hAnsi="Century Gothic" w:cs="Century Gothic"/>
          <w:b/>
          <w:sz w:val="20"/>
          <w:szCs w:val="20"/>
        </w:rPr>
        <w:t>Worst case time complexity = O(n)</w:t>
      </w:r>
    </w:p>
    <w:p w14:paraId="31F8BEE5" w14:textId="77777777" w:rsidR="0022329A" w:rsidRDefault="0022329A" w:rsidP="0022329A">
      <w:pPr>
        <w:spacing w:before="120" w:after="120" w:line="240" w:lineRule="auto"/>
        <w:ind w:left="792"/>
        <w:rPr>
          <w:rFonts w:ascii="Century Gothic" w:eastAsia="Century Gothic" w:hAnsi="Century Gothic" w:cs="Century Gothic"/>
          <w:sz w:val="20"/>
          <w:szCs w:val="20"/>
        </w:rPr>
      </w:pPr>
      <w:r>
        <w:rPr>
          <w:rFonts w:ascii="Century Gothic" w:eastAsia="Century Gothic" w:hAnsi="Century Gothic" w:cs="Century Gothic"/>
          <w:b/>
          <w:sz w:val="20"/>
          <w:szCs w:val="20"/>
        </w:rPr>
        <w:t>Average case time Complexity = O(n)</w:t>
      </w:r>
    </w:p>
    <w:p w14:paraId="42B70A70" w14:textId="77777777" w:rsidR="00A043F0" w:rsidRPr="00A043F0" w:rsidRDefault="00A043F0" w:rsidP="00A043F0">
      <w:pPr>
        <w:numPr>
          <w:ilvl w:val="0"/>
          <w:numId w:val="1"/>
        </w:numPr>
        <w:pBdr>
          <w:top w:val="nil"/>
          <w:left w:val="nil"/>
          <w:bottom w:val="nil"/>
          <w:right w:val="nil"/>
          <w:between w:val="nil"/>
        </w:pBdr>
        <w:rPr>
          <w:color w:val="000000"/>
          <w:sz w:val="32"/>
          <w:szCs w:val="32"/>
        </w:rPr>
      </w:pPr>
      <w:r w:rsidRPr="00A043F0">
        <w:rPr>
          <w:color w:val="000000"/>
          <w:sz w:val="32"/>
          <w:szCs w:val="32"/>
        </w:rPr>
        <w:t>Alternate way of modelling the problem</w:t>
      </w:r>
    </w:p>
    <w:p w14:paraId="1B931A23" w14:textId="5EB5ED79" w:rsidR="00DE7560" w:rsidRDefault="00A043F0" w:rsidP="00A043F0">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sidRPr="00A043F0">
        <w:rPr>
          <w:rFonts w:ascii="Century Gothic" w:eastAsia="Century Gothic" w:hAnsi="Century Gothic" w:cs="Century Gothic"/>
          <w:color w:val="000000"/>
          <w:sz w:val="20"/>
          <w:szCs w:val="20"/>
        </w:rPr>
        <w:t xml:space="preserve">The other option which could have been used to model the data structure and relevant operations is through a linked list. </w:t>
      </w:r>
      <w:r w:rsidR="006730DA">
        <w:rPr>
          <w:rFonts w:ascii="Century Gothic" w:eastAsia="Century Gothic" w:hAnsi="Century Gothic" w:cs="Century Gothic"/>
          <w:color w:val="000000"/>
          <w:sz w:val="20"/>
          <w:szCs w:val="20"/>
        </w:rPr>
        <w:t>However, the average case performance of a BST is better than linked list, as explained below in the table.</w:t>
      </w:r>
    </w:p>
    <w:tbl>
      <w:tblPr>
        <w:tblStyle w:val="TableGrid"/>
        <w:tblW w:w="0" w:type="auto"/>
        <w:tblInd w:w="792" w:type="dxa"/>
        <w:tblLook w:val="04A0" w:firstRow="1" w:lastRow="0" w:firstColumn="1" w:lastColumn="0" w:noHBand="0" w:noVBand="1"/>
      </w:tblPr>
      <w:tblGrid>
        <w:gridCol w:w="1416"/>
        <w:gridCol w:w="1626"/>
        <w:gridCol w:w="2595"/>
        <w:gridCol w:w="1936"/>
      </w:tblGrid>
      <w:tr w:rsidR="00DE7560" w14:paraId="4B810BE7" w14:textId="0D92D82C" w:rsidTr="00DE7560">
        <w:tc>
          <w:tcPr>
            <w:tcW w:w="1416" w:type="dxa"/>
            <w:shd w:val="clear" w:color="auto" w:fill="BFBFBF" w:themeFill="background1" w:themeFillShade="BF"/>
          </w:tcPr>
          <w:p w14:paraId="2F5891C4" w14:textId="0D1D6D0C" w:rsidR="00DE7560" w:rsidRPr="00DE7560" w:rsidRDefault="00BB4A51" w:rsidP="00DE7560">
            <w:pPr>
              <w:spacing w:before="120" w:after="120"/>
              <w:jc w:val="center"/>
              <w:rPr>
                <w:rFonts w:ascii="Century Gothic" w:eastAsia="Century Gothic" w:hAnsi="Century Gothic" w:cs="Century Gothic"/>
                <w:b/>
                <w:bCs/>
                <w:color w:val="000000"/>
                <w:sz w:val="20"/>
                <w:szCs w:val="20"/>
              </w:rPr>
            </w:pPr>
            <w:r>
              <w:rPr>
                <w:rFonts w:ascii="Century Gothic" w:eastAsia="Century Gothic" w:hAnsi="Century Gothic" w:cs="Century Gothic"/>
                <w:b/>
                <w:bCs/>
                <w:color w:val="000000"/>
                <w:sz w:val="20"/>
                <w:szCs w:val="20"/>
              </w:rPr>
              <w:t>Execution</w:t>
            </w:r>
          </w:p>
        </w:tc>
        <w:tc>
          <w:tcPr>
            <w:tcW w:w="1626" w:type="dxa"/>
            <w:shd w:val="clear" w:color="auto" w:fill="BFBFBF" w:themeFill="background1" w:themeFillShade="BF"/>
          </w:tcPr>
          <w:p w14:paraId="2E497452" w14:textId="5EDF15EA" w:rsidR="00DE7560" w:rsidRPr="00DE7560" w:rsidRDefault="00DE7560" w:rsidP="00DE7560">
            <w:pPr>
              <w:spacing w:before="120" w:after="120"/>
              <w:jc w:val="center"/>
              <w:rPr>
                <w:rFonts w:ascii="Century Gothic" w:eastAsia="Century Gothic" w:hAnsi="Century Gothic" w:cs="Century Gothic"/>
                <w:b/>
                <w:bCs/>
                <w:color w:val="000000"/>
                <w:sz w:val="20"/>
                <w:szCs w:val="20"/>
              </w:rPr>
            </w:pPr>
            <w:r w:rsidRPr="00DE7560">
              <w:rPr>
                <w:rFonts w:ascii="Century Gothic" w:eastAsia="Century Gothic" w:hAnsi="Century Gothic" w:cs="Century Gothic"/>
                <w:b/>
                <w:bCs/>
                <w:color w:val="000000"/>
                <w:sz w:val="20"/>
                <w:szCs w:val="20"/>
              </w:rPr>
              <w:t>Data Structure</w:t>
            </w:r>
          </w:p>
        </w:tc>
        <w:tc>
          <w:tcPr>
            <w:tcW w:w="2595" w:type="dxa"/>
            <w:shd w:val="clear" w:color="auto" w:fill="BFBFBF" w:themeFill="background1" w:themeFillShade="BF"/>
          </w:tcPr>
          <w:p w14:paraId="53003F16" w14:textId="1E30C9D6" w:rsidR="00DE7560" w:rsidRPr="00DE7560" w:rsidRDefault="00DE7560" w:rsidP="00DE7560">
            <w:pPr>
              <w:spacing w:before="120" w:after="120"/>
              <w:jc w:val="center"/>
              <w:rPr>
                <w:rFonts w:ascii="Century Gothic" w:eastAsia="Century Gothic" w:hAnsi="Century Gothic" w:cs="Century Gothic"/>
                <w:b/>
                <w:bCs/>
                <w:color w:val="000000"/>
                <w:sz w:val="20"/>
                <w:szCs w:val="20"/>
              </w:rPr>
            </w:pPr>
            <w:r w:rsidRPr="00DE7560">
              <w:rPr>
                <w:rFonts w:ascii="Century Gothic" w:eastAsia="Century Gothic" w:hAnsi="Century Gothic" w:cs="Century Gothic"/>
                <w:b/>
                <w:bCs/>
                <w:color w:val="000000"/>
                <w:sz w:val="20"/>
                <w:szCs w:val="20"/>
              </w:rPr>
              <w:t>Access</w:t>
            </w:r>
          </w:p>
        </w:tc>
        <w:tc>
          <w:tcPr>
            <w:tcW w:w="1936" w:type="dxa"/>
            <w:shd w:val="clear" w:color="auto" w:fill="BFBFBF" w:themeFill="background1" w:themeFillShade="BF"/>
          </w:tcPr>
          <w:p w14:paraId="557BBC0B" w14:textId="0C2E3F3A" w:rsidR="00DE7560" w:rsidRPr="00DE7560" w:rsidRDefault="00DE7560" w:rsidP="00DE7560">
            <w:pPr>
              <w:spacing w:before="120" w:after="120"/>
              <w:jc w:val="center"/>
              <w:rPr>
                <w:rFonts w:ascii="Century Gothic" w:eastAsia="Century Gothic" w:hAnsi="Century Gothic" w:cs="Century Gothic"/>
                <w:b/>
                <w:bCs/>
                <w:color w:val="000000"/>
                <w:sz w:val="20"/>
                <w:szCs w:val="20"/>
              </w:rPr>
            </w:pPr>
            <w:r w:rsidRPr="00DE7560">
              <w:rPr>
                <w:rFonts w:ascii="Century Gothic" w:eastAsia="Century Gothic" w:hAnsi="Century Gothic" w:cs="Century Gothic"/>
                <w:b/>
                <w:bCs/>
                <w:color w:val="000000"/>
                <w:sz w:val="20"/>
                <w:szCs w:val="20"/>
              </w:rPr>
              <w:t>Search</w:t>
            </w:r>
          </w:p>
        </w:tc>
      </w:tr>
      <w:tr w:rsidR="00DE7560" w14:paraId="6960A812" w14:textId="06E9C459" w:rsidTr="00DE7560">
        <w:tc>
          <w:tcPr>
            <w:tcW w:w="1416" w:type="dxa"/>
            <w:vMerge w:val="restart"/>
          </w:tcPr>
          <w:p w14:paraId="7D3B3C9D" w14:textId="43D8335D" w:rsidR="00DE7560" w:rsidRPr="00BB4A51" w:rsidRDefault="00DE7560" w:rsidP="00DE7560">
            <w:pPr>
              <w:spacing w:before="120" w:after="120"/>
              <w:jc w:val="center"/>
              <w:rPr>
                <w:rFonts w:ascii="Century Gothic" w:eastAsia="Century Gothic" w:hAnsi="Century Gothic" w:cs="Century Gothic"/>
                <w:b/>
                <w:bCs/>
                <w:color w:val="000000"/>
                <w:sz w:val="20"/>
                <w:szCs w:val="20"/>
              </w:rPr>
            </w:pPr>
            <w:r w:rsidRPr="00BB4A51">
              <w:rPr>
                <w:rFonts w:ascii="Century Gothic" w:eastAsia="Century Gothic" w:hAnsi="Century Gothic" w:cs="Century Gothic"/>
                <w:b/>
                <w:bCs/>
                <w:color w:val="000000"/>
                <w:sz w:val="20"/>
                <w:szCs w:val="20"/>
              </w:rPr>
              <w:t>Average Case</w:t>
            </w:r>
          </w:p>
        </w:tc>
        <w:tc>
          <w:tcPr>
            <w:tcW w:w="1626" w:type="dxa"/>
          </w:tcPr>
          <w:p w14:paraId="30B27FC0" w14:textId="73DCEB49"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Linked List</w:t>
            </w:r>
          </w:p>
        </w:tc>
        <w:tc>
          <w:tcPr>
            <w:tcW w:w="2595" w:type="dxa"/>
          </w:tcPr>
          <w:p w14:paraId="4ADBB2A1" w14:textId="6A24DE8B"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c>
          <w:tcPr>
            <w:tcW w:w="1936" w:type="dxa"/>
          </w:tcPr>
          <w:p w14:paraId="511E2F59" w14:textId="40536D5E"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r>
      <w:tr w:rsidR="00DE7560" w14:paraId="010CFA8E" w14:textId="77777777" w:rsidTr="00DE7560">
        <w:tc>
          <w:tcPr>
            <w:tcW w:w="1416" w:type="dxa"/>
            <w:vMerge/>
          </w:tcPr>
          <w:p w14:paraId="6EB0D218" w14:textId="77777777" w:rsidR="00DE7560" w:rsidRDefault="00DE7560" w:rsidP="00A043F0">
            <w:pPr>
              <w:spacing w:before="120" w:after="120"/>
              <w:rPr>
                <w:rFonts w:ascii="Century Gothic" w:eastAsia="Century Gothic" w:hAnsi="Century Gothic" w:cs="Century Gothic"/>
                <w:color w:val="000000"/>
                <w:sz w:val="20"/>
                <w:szCs w:val="20"/>
              </w:rPr>
            </w:pPr>
          </w:p>
        </w:tc>
        <w:tc>
          <w:tcPr>
            <w:tcW w:w="1626" w:type="dxa"/>
            <w:shd w:val="clear" w:color="auto" w:fill="92D050"/>
          </w:tcPr>
          <w:p w14:paraId="1078D97C" w14:textId="74C6EF83"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BST</w:t>
            </w:r>
          </w:p>
        </w:tc>
        <w:tc>
          <w:tcPr>
            <w:tcW w:w="2595" w:type="dxa"/>
            <w:shd w:val="clear" w:color="auto" w:fill="92D050"/>
          </w:tcPr>
          <w:p w14:paraId="073C19C8" w14:textId="07189986"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w:t>
            </w:r>
            <w:proofErr w:type="spellStart"/>
            <w:r>
              <w:rPr>
                <w:rFonts w:ascii="Century Gothic" w:eastAsia="Century Gothic" w:hAnsi="Century Gothic" w:cs="Century Gothic"/>
                <w:color w:val="000000"/>
                <w:sz w:val="20"/>
                <w:szCs w:val="20"/>
              </w:rPr>
              <w:t>logn</w:t>
            </w:r>
            <w:proofErr w:type="spellEnd"/>
            <w:r>
              <w:rPr>
                <w:rFonts w:ascii="Century Gothic" w:eastAsia="Century Gothic" w:hAnsi="Century Gothic" w:cs="Century Gothic"/>
                <w:color w:val="000000"/>
                <w:sz w:val="20"/>
                <w:szCs w:val="20"/>
              </w:rPr>
              <w:t>)</w:t>
            </w:r>
          </w:p>
        </w:tc>
        <w:tc>
          <w:tcPr>
            <w:tcW w:w="1936" w:type="dxa"/>
            <w:shd w:val="clear" w:color="auto" w:fill="92D050"/>
          </w:tcPr>
          <w:p w14:paraId="27B5B5D2" w14:textId="236AFDF4" w:rsidR="00DE7560" w:rsidRDefault="00DE7560" w:rsidP="00A043F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w:t>
            </w:r>
            <w:proofErr w:type="spellStart"/>
            <w:r>
              <w:rPr>
                <w:rFonts w:ascii="Century Gothic" w:eastAsia="Century Gothic" w:hAnsi="Century Gothic" w:cs="Century Gothic"/>
                <w:color w:val="000000"/>
                <w:sz w:val="20"/>
                <w:szCs w:val="20"/>
              </w:rPr>
              <w:t>logn</w:t>
            </w:r>
            <w:proofErr w:type="spellEnd"/>
            <w:r>
              <w:rPr>
                <w:rFonts w:ascii="Century Gothic" w:eastAsia="Century Gothic" w:hAnsi="Century Gothic" w:cs="Century Gothic"/>
                <w:color w:val="000000"/>
                <w:sz w:val="20"/>
                <w:szCs w:val="20"/>
              </w:rPr>
              <w:t>)</w:t>
            </w:r>
          </w:p>
        </w:tc>
      </w:tr>
      <w:tr w:rsidR="00DE7560" w14:paraId="4D7CCC48" w14:textId="77777777" w:rsidTr="00DE7560">
        <w:tc>
          <w:tcPr>
            <w:tcW w:w="1416" w:type="dxa"/>
            <w:vMerge w:val="restart"/>
          </w:tcPr>
          <w:p w14:paraId="77035662" w14:textId="051DC25D" w:rsidR="00DE7560" w:rsidRPr="00BB4A51" w:rsidRDefault="00DE7560" w:rsidP="00DE7560">
            <w:pPr>
              <w:spacing w:before="120" w:after="120"/>
              <w:jc w:val="center"/>
              <w:rPr>
                <w:rFonts w:ascii="Century Gothic" w:eastAsia="Century Gothic" w:hAnsi="Century Gothic" w:cs="Century Gothic"/>
                <w:b/>
                <w:bCs/>
                <w:color w:val="000000"/>
                <w:sz w:val="20"/>
                <w:szCs w:val="20"/>
              </w:rPr>
            </w:pPr>
            <w:r w:rsidRPr="00BB4A51">
              <w:rPr>
                <w:rFonts w:ascii="Century Gothic" w:eastAsia="Century Gothic" w:hAnsi="Century Gothic" w:cs="Century Gothic"/>
                <w:b/>
                <w:bCs/>
                <w:color w:val="000000"/>
                <w:sz w:val="20"/>
                <w:szCs w:val="20"/>
              </w:rPr>
              <w:t>Worst Case</w:t>
            </w:r>
          </w:p>
        </w:tc>
        <w:tc>
          <w:tcPr>
            <w:tcW w:w="1626" w:type="dxa"/>
          </w:tcPr>
          <w:p w14:paraId="5615DCB8" w14:textId="349562F8"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Linked List</w:t>
            </w:r>
          </w:p>
        </w:tc>
        <w:tc>
          <w:tcPr>
            <w:tcW w:w="2595" w:type="dxa"/>
          </w:tcPr>
          <w:p w14:paraId="1FC16712" w14:textId="4D4221C7"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c>
          <w:tcPr>
            <w:tcW w:w="1936" w:type="dxa"/>
          </w:tcPr>
          <w:p w14:paraId="599BEA6A" w14:textId="4F501EE3"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r>
      <w:tr w:rsidR="00DE7560" w14:paraId="0938CAFC" w14:textId="77777777" w:rsidTr="00DE7560">
        <w:tc>
          <w:tcPr>
            <w:tcW w:w="1416" w:type="dxa"/>
            <w:vMerge/>
          </w:tcPr>
          <w:p w14:paraId="33254016" w14:textId="77777777" w:rsidR="00DE7560" w:rsidRDefault="00DE7560" w:rsidP="00DE7560">
            <w:pPr>
              <w:spacing w:before="120" w:after="120"/>
              <w:rPr>
                <w:rFonts w:ascii="Century Gothic" w:eastAsia="Century Gothic" w:hAnsi="Century Gothic" w:cs="Century Gothic"/>
                <w:color w:val="000000"/>
                <w:sz w:val="20"/>
                <w:szCs w:val="20"/>
              </w:rPr>
            </w:pPr>
          </w:p>
        </w:tc>
        <w:tc>
          <w:tcPr>
            <w:tcW w:w="1626" w:type="dxa"/>
          </w:tcPr>
          <w:p w14:paraId="632E7171" w14:textId="64913EDB"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BST</w:t>
            </w:r>
          </w:p>
        </w:tc>
        <w:tc>
          <w:tcPr>
            <w:tcW w:w="2595" w:type="dxa"/>
          </w:tcPr>
          <w:p w14:paraId="07C2F13E" w14:textId="723986F1"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c>
          <w:tcPr>
            <w:tcW w:w="1936" w:type="dxa"/>
          </w:tcPr>
          <w:p w14:paraId="5CAD8E4B" w14:textId="008E815C" w:rsidR="00DE7560" w:rsidRDefault="00DE7560" w:rsidP="00DE7560">
            <w:pPr>
              <w:spacing w:before="120" w:after="1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O(n)</w:t>
            </w:r>
          </w:p>
        </w:tc>
      </w:tr>
    </w:tbl>
    <w:p w14:paraId="41561C0D" w14:textId="1381C09D" w:rsidR="00DE7560" w:rsidRDefault="006730DA" w:rsidP="006730DA">
      <w:pPr>
        <w:pBdr>
          <w:top w:val="nil"/>
          <w:left w:val="nil"/>
          <w:bottom w:val="nil"/>
          <w:right w:val="nil"/>
          <w:between w:val="nil"/>
        </w:pBdr>
        <w:spacing w:before="120" w:after="120" w:line="240" w:lineRule="auto"/>
        <w:ind w:left="792"/>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 average case of BST in case of access and search is better compared to the linked list execution.</w:t>
      </w:r>
    </w:p>
    <w:sectPr w:rsidR="00DE75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6350" w14:textId="77777777" w:rsidR="00A87CFB" w:rsidRDefault="00A87CFB" w:rsidP="00A043F0">
      <w:pPr>
        <w:spacing w:after="0" w:line="240" w:lineRule="auto"/>
      </w:pPr>
      <w:r>
        <w:separator/>
      </w:r>
    </w:p>
  </w:endnote>
  <w:endnote w:type="continuationSeparator" w:id="0">
    <w:p w14:paraId="7EB0134E" w14:textId="77777777" w:rsidR="00A87CFB" w:rsidRDefault="00A87CFB" w:rsidP="00A04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988D" w14:textId="77777777" w:rsidR="00A87CFB" w:rsidRDefault="00A87CFB" w:rsidP="00A043F0">
      <w:pPr>
        <w:spacing w:after="0" w:line="240" w:lineRule="auto"/>
      </w:pPr>
      <w:r>
        <w:separator/>
      </w:r>
    </w:p>
  </w:footnote>
  <w:footnote w:type="continuationSeparator" w:id="0">
    <w:p w14:paraId="574FF65A" w14:textId="77777777" w:rsidR="00A87CFB" w:rsidRDefault="00A87CFB" w:rsidP="00A04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58C7"/>
    <w:multiLevelType w:val="multilevel"/>
    <w:tmpl w:val="0FA21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E54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197DBA"/>
    <w:multiLevelType w:val="multilevel"/>
    <w:tmpl w:val="39ACE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0267370">
    <w:abstractNumId w:val="2"/>
  </w:num>
  <w:num w:numId="2" w16cid:durableId="1526599773">
    <w:abstractNumId w:val="0"/>
  </w:num>
  <w:num w:numId="3" w16cid:durableId="11952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FF"/>
    <w:rsid w:val="001817BA"/>
    <w:rsid w:val="0022329A"/>
    <w:rsid w:val="003649D1"/>
    <w:rsid w:val="00401F8B"/>
    <w:rsid w:val="00595526"/>
    <w:rsid w:val="006730DA"/>
    <w:rsid w:val="00680F6C"/>
    <w:rsid w:val="007E4B10"/>
    <w:rsid w:val="0084036B"/>
    <w:rsid w:val="00875E6D"/>
    <w:rsid w:val="00A043F0"/>
    <w:rsid w:val="00A3044F"/>
    <w:rsid w:val="00A854A2"/>
    <w:rsid w:val="00A87CFB"/>
    <w:rsid w:val="00BB4A51"/>
    <w:rsid w:val="00C45E25"/>
    <w:rsid w:val="00C475FF"/>
    <w:rsid w:val="00DE75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6ACCA"/>
  <w15:docId w15:val="{CC5C5B61-06B4-48D2-9FA9-5F635AA7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ccountName">
    <w:name w:val="Account Name"/>
    <w:basedOn w:val="Normal"/>
    <w:rsid w:val="00077D38"/>
    <w:pPr>
      <w:spacing w:before="120" w:after="120" w:line="240" w:lineRule="auto"/>
    </w:pPr>
    <w:rPr>
      <w:rFonts w:ascii="Century Gothic" w:eastAsia="Times New Roman" w:hAnsi="Century Gothic" w:cs="Times New Roman"/>
      <w:caps/>
      <w:color w:val="606064"/>
      <w:spacing w:val="20"/>
      <w:sz w:val="32"/>
      <w:szCs w:val="32"/>
    </w:rPr>
  </w:style>
  <w:style w:type="paragraph" w:styleId="ListParagraph">
    <w:name w:val="List Paragraph"/>
    <w:basedOn w:val="Normal"/>
    <w:uiPriority w:val="34"/>
    <w:qFormat/>
    <w:rsid w:val="00EC24A8"/>
    <w:pPr>
      <w:ind w:left="720"/>
      <w:contextualSpacing/>
    </w:pPr>
  </w:style>
  <w:style w:type="paragraph" w:styleId="BodyText">
    <w:name w:val="Body Text"/>
    <w:link w:val="BodyTextChar"/>
    <w:rsid w:val="000C09BA"/>
    <w:pPr>
      <w:spacing w:before="120" w:after="120" w:line="240" w:lineRule="auto"/>
      <w:ind w:left="1440"/>
    </w:pPr>
    <w:rPr>
      <w:rFonts w:ascii="Century Gothic" w:eastAsia="Times New Roman" w:hAnsi="Century Gothic" w:cs="Times New Roman"/>
      <w:sz w:val="20"/>
    </w:rPr>
  </w:style>
  <w:style w:type="character" w:customStyle="1" w:styleId="BodyTextChar">
    <w:name w:val="Body Text Char"/>
    <w:basedOn w:val="DefaultParagraphFont"/>
    <w:link w:val="BodyText"/>
    <w:rsid w:val="000C09BA"/>
    <w:rPr>
      <w:rFonts w:ascii="Century Gothic" w:eastAsia="Times New Roman" w:hAnsi="Century Gothic" w:cs="Times New Roman"/>
      <w:sz w:val="20"/>
    </w:rPr>
  </w:style>
  <w:style w:type="paragraph" w:customStyle="1" w:styleId="Default">
    <w:name w:val="Default"/>
    <w:rsid w:val="00901BFF"/>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E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viibUvz6hYteEb6PQ+4EbtEDg==">AMUW2mVbAucwEcVv8dUfIKhxc2iA4VoHoWLawRrVLnNkUuItzuBW59eGd5H1MI0fysoLE9Xb8aLn9ZjDpkH5ocfGYig7tZhXBEfG8GpS/L9uS40jykHytwU=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Parwez Mohammad</dc:creator>
  <cp:lastModifiedBy>Microsoft Office User</cp:lastModifiedBy>
  <cp:revision>16</cp:revision>
  <dcterms:created xsi:type="dcterms:W3CDTF">2021-06-25T01:11:00Z</dcterms:created>
  <dcterms:modified xsi:type="dcterms:W3CDTF">2022-09-15T11:14:00Z</dcterms:modified>
</cp:coreProperties>
</file>