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C49" w:rsidRPr="008A1C50" w:rsidRDefault="008A1C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Практическая работа </w:t>
      </w:r>
      <w:r w:rsidR="00740756" w:rsidRPr="008A1C50">
        <w:rPr>
          <w:rFonts w:ascii="Times New Roman" w:hAnsi="Times New Roman" w:cs="Times New Roman"/>
          <w:sz w:val="24"/>
          <w:szCs w:val="24"/>
        </w:rPr>
        <w:t>2</w:t>
      </w:r>
    </w:p>
    <w:p w:rsidR="00964C49" w:rsidRPr="008A1C50" w:rsidRDefault="008A1C5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Тема: </w:t>
      </w:r>
      <w:r w:rsidR="00740756" w:rsidRPr="008A1C50">
        <w:rPr>
          <w:rFonts w:ascii="Times New Roman" w:hAnsi="Times New Roman" w:cs="Times New Roman"/>
          <w:sz w:val="24"/>
          <w:szCs w:val="24"/>
        </w:rPr>
        <w:t>Разработка, оценка сложности и оформление алгоритмов линейной структуры</w:t>
      </w:r>
    </w:p>
    <w:p w:rsidR="00964C49" w:rsidRDefault="00740756">
      <w:pPr>
        <w:rPr>
          <w:rFonts w:ascii="Times New Roman" w:hAnsi="Times New Roman" w:cs="Times New Roman"/>
          <w:sz w:val="24"/>
          <w:szCs w:val="24"/>
        </w:rPr>
      </w:pPr>
      <w:r w:rsidRPr="008A1C50">
        <w:rPr>
          <w:rFonts w:ascii="Times New Roman" w:hAnsi="Times New Roman" w:cs="Times New Roman"/>
          <w:sz w:val="24"/>
          <w:szCs w:val="24"/>
        </w:rPr>
        <w:t>Цель работы:</w:t>
      </w:r>
      <w:r w:rsidRPr="008A1C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Научиться разрабатывать, проводить оценку сложности и оформлять линейные алгоритмы</w:t>
      </w:r>
    </w:p>
    <w:p w:rsidR="00964C49" w:rsidRDefault="007407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Задание:</w:t>
      </w:r>
      <w:r w:rsidR="008A1C50">
        <w:rPr>
          <w:rFonts w:ascii="Times New Roman" w:hAnsi="Times New Roman" w:cs="Times New Roman"/>
          <w:sz w:val="24"/>
          <w:szCs w:val="24"/>
        </w:rPr>
        <w:t xml:space="preserve"> Разработать линейный алгоритм:</w:t>
      </w:r>
    </w:p>
    <w:p w:rsidR="00964C49" w:rsidRDefault="00740756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74744" cy="36652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21915" t="9371" r="36725" b="2972"/>
                    <a:stretch/>
                  </pic:blipFill>
                  <pic:spPr bwMode="auto">
                    <a:xfrm>
                      <a:off x="0" y="0"/>
                      <a:ext cx="3086675" cy="3679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4C49" w:rsidRDefault="008A1C50" w:rsidP="008A1C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Разработать линейный алгоритм, </w:t>
      </w:r>
      <w:r>
        <w:rPr>
          <w:rFonts w:ascii="Times New Roman" w:hAnsi="Times New Roman" w:cs="Times New Roman"/>
          <w:sz w:val="24"/>
          <w:szCs w:val="24"/>
          <w:lang w:eastAsia="ru-RU"/>
        </w:rPr>
        <w:t>оценка сложности</w:t>
      </w:r>
      <w:r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:rsidR="00964C49" w:rsidRDefault="00740756">
      <w:pPr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96666" cy="3619455"/>
            <wp:effectExtent l="0" t="0" r="889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22038" t="9184" r="36291" b="4226"/>
                    <a:stretch/>
                  </pic:blipFill>
                  <pic:spPr bwMode="auto">
                    <a:xfrm>
                      <a:off x="0" y="0"/>
                      <a:ext cx="3107013" cy="3631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4C49" w:rsidRPr="008A1C50" w:rsidRDefault="00740756" w:rsidP="008A1C50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lastRenderedPageBreak/>
        <w:br/>
      </w:r>
      <w:r w:rsidRPr="008A1C50">
        <w:rPr>
          <w:rFonts w:ascii="Times New Roman" w:hAnsi="Times New Roman" w:cs="Times New Roman"/>
          <w:sz w:val="24"/>
          <w:szCs w:val="24"/>
          <w:lang w:eastAsia="ru-RU"/>
        </w:rPr>
        <w:t>Контрольные вопросы:</w:t>
      </w:r>
    </w:p>
    <w:p w:rsidR="00964C49" w:rsidRDefault="0074075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сложность алгоритма?</w:t>
      </w:r>
    </w:p>
    <w:p w:rsidR="008A1C50" w:rsidRPr="008A1C50" w:rsidRDefault="008A1C50" w:rsidP="008A1C50">
      <w:pPr>
        <w:shd w:val="clear" w:color="auto" w:fill="FFFFFF"/>
        <w:jc w:val="both"/>
        <w:rPr>
          <w:rFonts w:ascii="Times New Roman" w:hAnsi="Times New Roman" w:cs="Times New Roman"/>
          <w:color w:val="202124"/>
          <w:sz w:val="24"/>
          <w:szCs w:val="24"/>
        </w:rPr>
      </w:pPr>
      <w:r w:rsidRPr="008A1C50">
        <w:rPr>
          <w:rStyle w:val="hgkelc"/>
          <w:rFonts w:ascii="Times New Roman" w:hAnsi="Times New Roman" w:cs="Times New Roman"/>
          <w:bCs/>
          <w:color w:val="202124"/>
          <w:sz w:val="24"/>
          <w:szCs w:val="24"/>
        </w:rPr>
        <w:t>Сложность алгоритма</w:t>
      </w:r>
      <w:r w:rsidRPr="008A1C50">
        <w:rPr>
          <w:rStyle w:val="hgkelc"/>
          <w:rFonts w:ascii="Times New Roman" w:hAnsi="Times New Roman" w:cs="Times New Roman"/>
          <w:color w:val="202124"/>
          <w:sz w:val="24"/>
          <w:szCs w:val="24"/>
        </w:rPr>
        <w:t> - это количественная характеристика, которая говорит о том, сколько времени, либо какой объём памяти потребуется для выполнения </w:t>
      </w:r>
      <w:r w:rsidRPr="008A1C50">
        <w:rPr>
          <w:rStyle w:val="hgkelc"/>
          <w:rFonts w:ascii="Times New Roman" w:hAnsi="Times New Roman" w:cs="Times New Roman"/>
          <w:bCs/>
          <w:color w:val="202124"/>
          <w:sz w:val="24"/>
          <w:szCs w:val="24"/>
        </w:rPr>
        <w:t>алгоритма</w:t>
      </w:r>
      <w:r w:rsidRPr="008A1C50">
        <w:rPr>
          <w:rStyle w:val="hgkelc"/>
          <w:rFonts w:ascii="Times New Roman" w:hAnsi="Times New Roman" w:cs="Times New Roman"/>
          <w:color w:val="202124"/>
          <w:sz w:val="24"/>
          <w:szCs w:val="24"/>
        </w:rPr>
        <w:t>. Развитие технологий привело к тому, что память перестала быть критическим ресурсом.</w:t>
      </w:r>
    </w:p>
    <w:p w:rsidR="00964C49" w:rsidRPr="008A1C50" w:rsidRDefault="008A1C50" w:rsidP="008A1C50">
      <w:pPr>
        <w:jc w:val="both"/>
        <w:rPr>
          <w:rFonts w:ascii="Times New Roman" w:hAnsi="Times New Roman" w:cs="Times New Roman"/>
          <w:sz w:val="24"/>
          <w:szCs w:val="24"/>
        </w:rPr>
      </w:pPr>
      <w:r w:rsidRPr="008A1C50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740756" w:rsidRPr="008A1C50">
        <w:rPr>
          <w:rFonts w:ascii="Times New Roman" w:hAnsi="Times New Roman" w:cs="Times New Roman"/>
          <w:sz w:val="24"/>
          <w:szCs w:val="24"/>
          <w:lang w:eastAsia="ru-RU"/>
        </w:rPr>
        <w:t>Вывод:</w:t>
      </w:r>
      <w:r w:rsidRPr="008A1C50">
        <w:rPr>
          <w:rFonts w:ascii="Times New Roman" w:hAnsi="Times New Roman" w:cs="Times New Roman"/>
          <w:sz w:val="24"/>
          <w:szCs w:val="24"/>
        </w:rPr>
        <w:t xml:space="preserve"> Научилась</w:t>
      </w:r>
      <w:r w:rsidR="00740756" w:rsidRPr="008A1C50">
        <w:rPr>
          <w:rFonts w:ascii="Times New Roman" w:hAnsi="Times New Roman" w:cs="Times New Roman"/>
          <w:sz w:val="24"/>
          <w:szCs w:val="24"/>
        </w:rPr>
        <w:t xml:space="preserve"> разрабатывать, проводить оценку сложности и оформлять линейные алгоритмы</w:t>
      </w:r>
    </w:p>
    <w:p w:rsidR="00964C49" w:rsidRDefault="00964C49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964C49" w:rsidRDefault="00964C49">
      <w:pPr>
        <w:rPr>
          <w:rFonts w:ascii="Times New Roman" w:hAnsi="Times New Roman" w:cs="Times New Roman"/>
          <w:sz w:val="24"/>
          <w:szCs w:val="24"/>
          <w:lang w:eastAsia="ru-RU"/>
        </w:rPr>
      </w:pPr>
    </w:p>
    <w:p w:rsidR="00964C49" w:rsidRDefault="00964C49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964C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0756" w:rsidRDefault="00740756">
      <w:pPr>
        <w:spacing w:after="0" w:line="240" w:lineRule="auto"/>
      </w:pPr>
      <w:r>
        <w:separator/>
      </w:r>
    </w:p>
  </w:endnote>
  <w:endnote w:type="continuationSeparator" w:id="0">
    <w:p w:rsidR="00740756" w:rsidRDefault="00740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0756" w:rsidRDefault="00740756">
      <w:pPr>
        <w:spacing w:after="0" w:line="240" w:lineRule="auto"/>
      </w:pPr>
      <w:r>
        <w:separator/>
      </w:r>
    </w:p>
  </w:footnote>
  <w:footnote w:type="continuationSeparator" w:id="0">
    <w:p w:rsidR="00740756" w:rsidRDefault="007407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41A87"/>
    <w:multiLevelType w:val="hybridMultilevel"/>
    <w:tmpl w:val="E6A03B56"/>
    <w:lvl w:ilvl="0" w:tplc="D5EA1D6A">
      <w:start w:val="1"/>
      <w:numFmt w:val="decimal"/>
      <w:lvlText w:val="%1)"/>
      <w:lvlJc w:val="left"/>
      <w:pPr>
        <w:ind w:left="709" w:hanging="360"/>
      </w:pPr>
    </w:lvl>
    <w:lvl w:ilvl="1" w:tplc="E03E4138">
      <w:start w:val="1"/>
      <w:numFmt w:val="lowerLetter"/>
      <w:lvlText w:val="%2)"/>
      <w:lvlJc w:val="left"/>
      <w:pPr>
        <w:ind w:left="1069" w:hanging="360"/>
      </w:pPr>
    </w:lvl>
    <w:lvl w:ilvl="2" w:tplc="8E8C1946">
      <w:start w:val="1"/>
      <w:numFmt w:val="lowerRoman"/>
      <w:lvlText w:val="%3)"/>
      <w:lvlJc w:val="left"/>
      <w:pPr>
        <w:ind w:left="1429" w:hanging="360"/>
      </w:pPr>
    </w:lvl>
    <w:lvl w:ilvl="3" w:tplc="D338ADAA">
      <w:start w:val="1"/>
      <w:numFmt w:val="decimal"/>
      <w:lvlText w:val="%4)"/>
      <w:lvlJc w:val="left"/>
      <w:pPr>
        <w:ind w:left="1789" w:hanging="360"/>
      </w:pPr>
    </w:lvl>
    <w:lvl w:ilvl="4" w:tplc="EA08F638">
      <w:start w:val="1"/>
      <w:numFmt w:val="lowerLetter"/>
      <w:lvlText w:val="%5)"/>
      <w:lvlJc w:val="left"/>
      <w:pPr>
        <w:ind w:left="2149" w:hanging="360"/>
      </w:pPr>
    </w:lvl>
    <w:lvl w:ilvl="5" w:tplc="6F76888E">
      <w:start w:val="1"/>
      <w:numFmt w:val="lowerRoman"/>
      <w:lvlText w:val="%6)"/>
      <w:lvlJc w:val="left"/>
      <w:pPr>
        <w:ind w:left="2509" w:hanging="360"/>
      </w:pPr>
    </w:lvl>
    <w:lvl w:ilvl="6" w:tplc="57D01BA6">
      <w:start w:val="1"/>
      <w:numFmt w:val="decimal"/>
      <w:lvlText w:val="%7)"/>
      <w:lvlJc w:val="left"/>
      <w:pPr>
        <w:ind w:left="2869" w:hanging="360"/>
      </w:pPr>
    </w:lvl>
    <w:lvl w:ilvl="7" w:tplc="F4D66FA8">
      <w:start w:val="1"/>
      <w:numFmt w:val="lowerLetter"/>
      <w:lvlText w:val="%8)"/>
      <w:lvlJc w:val="left"/>
      <w:pPr>
        <w:ind w:left="3229" w:hanging="360"/>
      </w:pPr>
    </w:lvl>
    <w:lvl w:ilvl="8" w:tplc="10CEEB1A">
      <w:start w:val="1"/>
      <w:numFmt w:val="lowerRoman"/>
      <w:lvlText w:val="%9)"/>
      <w:lvlJc w:val="left"/>
      <w:pPr>
        <w:ind w:left="3589" w:hanging="360"/>
      </w:pPr>
    </w:lvl>
  </w:abstractNum>
  <w:abstractNum w:abstractNumId="1" w15:restartNumberingAfterBreak="0">
    <w:nsid w:val="167A7079"/>
    <w:multiLevelType w:val="hybridMultilevel"/>
    <w:tmpl w:val="566A9914"/>
    <w:lvl w:ilvl="0" w:tplc="3B1295B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8D90709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E04EB6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E3480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17A9DB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0BAC07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912412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41E722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57ED50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425740FF"/>
    <w:multiLevelType w:val="hybridMultilevel"/>
    <w:tmpl w:val="60FE5678"/>
    <w:lvl w:ilvl="0" w:tplc="8AFEC05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032F7F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53AFF8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27AE65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3963A8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F9A4DE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7164A3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B30DBC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59CF8D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6C9435E6"/>
    <w:multiLevelType w:val="hybridMultilevel"/>
    <w:tmpl w:val="E2A6AE96"/>
    <w:lvl w:ilvl="0" w:tplc="5224C68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E234A3D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322285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416CD2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1543A6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5DEDC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AA00E4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AA8CC0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B848FC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C49"/>
    <w:rsid w:val="00740756"/>
    <w:rsid w:val="008A1C50"/>
    <w:rsid w:val="0096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67286"/>
  <w15:docId w15:val="{9508B4D0-77BB-4E17-8076-B4476C603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basedOn w:val="a0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character" w:customStyle="1" w:styleId="hgkelc">
    <w:name w:val="hgkelc"/>
    <w:basedOn w:val="a0"/>
    <w:rsid w:val="008A1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00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249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0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69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2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04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АЛТК 1311</dc:creator>
  <cp:keywords/>
  <dc:description/>
  <cp:lastModifiedBy>Студент АЛТК 1311</cp:lastModifiedBy>
  <cp:revision>2</cp:revision>
  <dcterms:created xsi:type="dcterms:W3CDTF">2022-10-14T06:37:00Z</dcterms:created>
  <dcterms:modified xsi:type="dcterms:W3CDTF">2022-10-14T06:37:00Z</dcterms:modified>
</cp:coreProperties>
</file>