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D65" w:rsidRDefault="00564D65">
      <w:proofErr w:type="spellStart"/>
      <w:r>
        <w:t>BeautifulSoup</w:t>
      </w:r>
      <w:proofErr w:type="spellEnd"/>
      <w:r>
        <w:t>:</w:t>
      </w:r>
    </w:p>
    <w:p w:rsidR="00564D65" w:rsidRDefault="00564D65"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source_code</w:t>
      </w:r>
      <w:proofErr w:type="spellEnd"/>
      <w:r>
        <w:t>, parser)</w:t>
      </w:r>
    </w:p>
    <w:p w:rsidR="00564D65" w:rsidRDefault="00564D65">
      <w:r>
        <w:t xml:space="preserve">-here we have to pass a source code of web </w:t>
      </w:r>
      <w:proofErr w:type="gramStart"/>
      <w:r>
        <w:t>page ,</w:t>
      </w:r>
      <w:proofErr w:type="gramEnd"/>
      <w:r>
        <w:t xml:space="preserve"> and a parser</w:t>
      </w:r>
    </w:p>
    <w:p w:rsidR="00564D65" w:rsidRDefault="00564D65">
      <w:r>
        <w:t xml:space="preserve">-common parsers: </w:t>
      </w:r>
      <w:proofErr w:type="spellStart"/>
      <w:r>
        <w:t>lxml</w:t>
      </w:r>
      <w:proofErr w:type="spellEnd"/>
      <w:r>
        <w:t xml:space="preserve">, </w:t>
      </w:r>
      <w:proofErr w:type="spellStart"/>
      <w:r>
        <w:t>urllib</w:t>
      </w:r>
      <w:proofErr w:type="spellEnd"/>
    </w:p>
    <w:p w:rsidR="00564D65" w:rsidRDefault="00564D65">
      <w:r>
        <w:t xml:space="preserve">With </w:t>
      </w:r>
      <w:proofErr w:type="gramStart"/>
      <w:r>
        <w:t>open(</w:t>
      </w:r>
      <w:proofErr w:type="gramEnd"/>
      <w:r>
        <w:t xml:space="preserve">“x.html”) as </w:t>
      </w:r>
      <w:proofErr w:type="spellStart"/>
      <w:r>
        <w:t>fp</w:t>
      </w:r>
      <w:proofErr w:type="spellEnd"/>
      <w:r>
        <w:t>:</w:t>
      </w:r>
    </w:p>
    <w:p w:rsidR="00564D65" w:rsidRDefault="00564D65" w:rsidP="00564D65">
      <w:r>
        <w:tab/>
      </w:r>
      <w:proofErr w:type="gramStart"/>
      <w:r>
        <w:t>soup</w:t>
      </w:r>
      <w:proofErr w:type="gramEnd"/>
      <w:r>
        <w:t>=</w:t>
      </w:r>
      <w:r w:rsidRPr="00564D65">
        <w:t xml:space="preserve"> </w:t>
      </w:r>
      <w:proofErr w:type="spellStart"/>
      <w:r>
        <w:t>BeautifulSoup</w:t>
      </w:r>
      <w:proofErr w:type="spellEnd"/>
      <w:r>
        <w:t>(</w:t>
      </w:r>
      <w:proofErr w:type="spellStart"/>
      <w:r>
        <w:t>fp</w:t>
      </w:r>
      <w:proofErr w:type="spellEnd"/>
      <w:r>
        <w:t>, ‘</w:t>
      </w:r>
      <w:proofErr w:type="spellStart"/>
      <w:r>
        <w:t>lxml</w:t>
      </w:r>
      <w:proofErr w:type="spellEnd"/>
      <w:r>
        <w:t>’)</w:t>
      </w:r>
    </w:p>
    <w:p w:rsidR="00564D65" w:rsidRDefault="00564D65"/>
    <w:p w:rsidR="00564D65" w:rsidRDefault="00564D65"/>
    <w:p w:rsidR="000B57A0" w:rsidRDefault="00564D65">
      <w:r>
        <w:t>HTML Dom structure:</w:t>
      </w:r>
    </w:p>
    <w:p w:rsidR="00564D65" w:rsidRDefault="00564D65">
      <w:r>
        <w:rPr>
          <w:noProof/>
        </w:rPr>
        <w:drawing>
          <wp:inline distT="0" distB="0" distL="0" distR="0" wp14:anchorId="1F1F916B" wp14:editId="4751CC6D">
            <wp:extent cx="3413629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788" cy="291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65" w:rsidRDefault="00564D65">
      <w:r>
        <w:t>When soup object is created:</w:t>
      </w:r>
    </w:p>
    <w:p w:rsidR="00564D65" w:rsidRDefault="00564D65">
      <w:r>
        <w:tab/>
        <w:t>-it has all the objects of html as Dom Structure</w:t>
      </w:r>
    </w:p>
    <w:p w:rsidR="00564D65" w:rsidRDefault="00564D65">
      <w:r>
        <w:tab/>
        <w:t xml:space="preserve">-To access the objects say for all the code of body we can use – </w:t>
      </w:r>
      <w:proofErr w:type="spellStart"/>
      <w:r>
        <w:t>soup.body</w:t>
      </w:r>
      <w:proofErr w:type="spellEnd"/>
    </w:p>
    <w:p w:rsidR="00564D65" w:rsidRDefault="00564D65">
      <w:r>
        <w:tab/>
        <w:t>-to access the &lt;h1&gt; from &lt;body&gt; we can use: soup.body.h1</w:t>
      </w:r>
    </w:p>
    <w:p w:rsidR="00564D65" w:rsidRDefault="00564D65">
      <w:r>
        <w:tab/>
        <w:t xml:space="preserve">- </w:t>
      </w:r>
      <w:proofErr w:type="gramStart"/>
      <w:r>
        <w:t>likewise</w:t>
      </w:r>
      <w:proofErr w:type="gramEnd"/>
      <w:r>
        <w:t xml:space="preserve"> we can access all the tags of html</w:t>
      </w:r>
    </w:p>
    <w:p w:rsidR="00564D65" w:rsidRDefault="00564D65">
      <w:r>
        <w:t>Each Tag properties:</w:t>
      </w:r>
    </w:p>
    <w:p w:rsidR="00564D65" w:rsidRDefault="00564D65">
      <w:r>
        <w:tab/>
        <w:t xml:space="preserve">-the properties of the tags can be accessed </w:t>
      </w:r>
      <w:proofErr w:type="gramStart"/>
      <w:r>
        <w:t>using :</w:t>
      </w:r>
      <w:proofErr w:type="gramEnd"/>
    </w:p>
    <w:p w:rsidR="00564D65" w:rsidRDefault="00564D65">
      <w:r>
        <w:tab/>
      </w:r>
      <w:r>
        <w:tab/>
      </w:r>
      <w:r>
        <w:tab/>
      </w:r>
      <w:proofErr w:type="spellStart"/>
      <w:proofErr w:type="gramStart"/>
      <w:r>
        <w:t>soup.div</w:t>
      </w:r>
      <w:proofErr w:type="spellEnd"/>
      <w:r>
        <w:t>[</w:t>
      </w:r>
      <w:proofErr w:type="gramEnd"/>
      <w:r>
        <w:t>“class”] : it returns the “class” of particular div</w:t>
      </w:r>
    </w:p>
    <w:p w:rsidR="00564D65" w:rsidRDefault="00564D65" w:rsidP="00564D65">
      <w:pPr>
        <w:pStyle w:val="ListParagraph"/>
        <w:numPr>
          <w:ilvl w:val="0"/>
          <w:numId w:val="1"/>
        </w:numPr>
      </w:pPr>
      <w:r>
        <w:t xml:space="preserve">We can summarize as a tag is </w:t>
      </w:r>
      <w:r w:rsidR="000B57A0">
        <w:t>dictionary of all its properties:</w:t>
      </w:r>
    </w:p>
    <w:p w:rsidR="00DD46C2" w:rsidRDefault="000B57A0" w:rsidP="00DD46C2">
      <w:pPr>
        <w:pStyle w:val="ListParagraph"/>
        <w:numPr>
          <w:ilvl w:val="0"/>
          <w:numId w:val="1"/>
        </w:numPr>
      </w:pPr>
      <w:r>
        <w:t>Ex- table:{ “</w:t>
      </w:r>
      <w:proofErr w:type="spellStart"/>
      <w:r>
        <w:t>class”:”form-control</w:t>
      </w:r>
      <w:proofErr w:type="spellEnd"/>
      <w:r>
        <w:t>”, “</w:t>
      </w:r>
      <w:proofErr w:type="spellStart"/>
      <w:r>
        <w:t>name”:”table”,”id”:”id</w:t>
      </w:r>
      <w:proofErr w:type="spellEnd"/>
      <w:r>
        <w:t>”}</w:t>
      </w:r>
    </w:p>
    <w:p w:rsidR="000B57A0" w:rsidRDefault="000B57A0" w:rsidP="000B57A0">
      <w:pPr>
        <w:pStyle w:val="ListParagraph"/>
        <w:numPr>
          <w:ilvl w:val="0"/>
          <w:numId w:val="1"/>
        </w:numPr>
      </w:pPr>
      <w:r>
        <w:lastRenderedPageBreak/>
        <w:t>We can access children of a tag using ‘.’</w:t>
      </w:r>
    </w:p>
    <w:p w:rsidR="000B57A0" w:rsidRDefault="000B57A0" w:rsidP="000B57A0">
      <w:proofErr w:type="gramStart"/>
      <w:r>
        <w:t>Find(</w:t>
      </w:r>
      <w:proofErr w:type="gramEnd"/>
      <w:r>
        <w:t xml:space="preserve">) and </w:t>
      </w:r>
      <w:proofErr w:type="spellStart"/>
      <w:r>
        <w:t>findAll</w:t>
      </w:r>
      <w:proofErr w:type="spellEnd"/>
      <w:r>
        <w:t>():</w:t>
      </w:r>
    </w:p>
    <w:p w:rsidR="000B57A0" w:rsidRDefault="000B57A0" w:rsidP="000B57A0">
      <w:r>
        <w:tab/>
      </w:r>
      <w:proofErr w:type="gramStart"/>
      <w:r>
        <w:t>find(</w:t>
      </w:r>
      <w:proofErr w:type="gramEnd"/>
      <w:r>
        <w:t>): returns only first occurrence of a tag with matching filters</w:t>
      </w:r>
    </w:p>
    <w:p w:rsidR="000B57A0" w:rsidRDefault="000B57A0" w:rsidP="000B57A0">
      <w:r>
        <w:tab/>
      </w:r>
      <w:proofErr w:type="spellStart"/>
      <w:r>
        <w:t>find_</w:t>
      </w:r>
      <w:proofErr w:type="gramStart"/>
      <w:r>
        <w:t>all</w:t>
      </w:r>
      <w:proofErr w:type="spellEnd"/>
      <w:r>
        <w:t xml:space="preserve"> :</w:t>
      </w:r>
      <w:proofErr w:type="gramEnd"/>
      <w:r>
        <w:t xml:space="preserve"> returns all the tags with specified filters</w:t>
      </w:r>
    </w:p>
    <w:p w:rsidR="000B57A0" w:rsidRDefault="000B57A0" w:rsidP="000B57A0">
      <w:r>
        <w:tab/>
      </w:r>
      <w:proofErr w:type="spellStart"/>
      <w:r>
        <w:t>soup.find_</w:t>
      </w:r>
      <w:proofErr w:type="gramStart"/>
      <w:r>
        <w:t>all</w:t>
      </w:r>
      <w:proofErr w:type="spellEnd"/>
      <w:r>
        <w:t>(</w:t>
      </w:r>
      <w:proofErr w:type="gramEnd"/>
      <w:r>
        <w:t>“</w:t>
      </w:r>
      <w:proofErr w:type="spellStart"/>
      <w:r>
        <w:t>div”,class</w:t>
      </w:r>
      <w:proofErr w:type="spellEnd"/>
      <w:r>
        <w:t>=”table-wrap”)</w:t>
      </w:r>
    </w:p>
    <w:p w:rsidR="000B57A0" w:rsidRDefault="000B57A0" w:rsidP="000B57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find_next_</w:t>
      </w:r>
      <w:proofErr w:type="gramStart"/>
      <w:r>
        <w:rPr>
          <w:rFonts w:ascii="Arial" w:hAnsi="Arial" w:cs="Arial"/>
          <w:b/>
          <w:bCs/>
          <w:color w:val="000000"/>
        </w:rPr>
        <w:t>siblings</w:t>
      </w:r>
      <w:proofErr w:type="spellEnd"/>
      <w:r>
        <w:rPr>
          <w:rFonts w:ascii="Arial" w:hAnsi="Arial" w:cs="Arial"/>
          <w:b/>
          <w:bCs/>
          <w:color w:val="000000"/>
        </w:rPr>
        <w:t>(</w:t>
      </w:r>
      <w:proofErr w:type="gramEnd"/>
      <w:r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</w:rPr>
        <w:t> and </w:t>
      </w:r>
      <w:proofErr w:type="spellStart"/>
      <w:r>
        <w:rPr>
          <w:rFonts w:ascii="Arial" w:hAnsi="Arial" w:cs="Arial"/>
          <w:b/>
          <w:bCs/>
          <w:color w:val="000000"/>
        </w:rPr>
        <w:t>find_next_sibling</w:t>
      </w:r>
      <w:proofErr w:type="spellEnd"/>
      <w:r>
        <w:rPr>
          <w:rFonts w:ascii="Arial" w:hAnsi="Arial" w:cs="Arial"/>
          <w:b/>
          <w:bCs/>
          <w:color w:val="000000"/>
        </w:rPr>
        <w:t>()</w:t>
      </w:r>
      <w:r>
        <w:rPr>
          <w:rFonts w:ascii="Arial" w:hAnsi="Arial" w:cs="Arial"/>
          <w:color w:val="000000"/>
        </w:rPr>
        <w:t> methods will iterate over all the siblings of the element that come after the current one.</w:t>
      </w:r>
    </w:p>
    <w:p w:rsidR="000B57A0" w:rsidRDefault="000B57A0" w:rsidP="000B57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find_previous_</w:t>
      </w:r>
      <w:proofErr w:type="gramStart"/>
      <w:r>
        <w:rPr>
          <w:rFonts w:ascii="Arial" w:hAnsi="Arial" w:cs="Arial"/>
          <w:b/>
          <w:bCs/>
          <w:color w:val="000000"/>
        </w:rPr>
        <w:t>siblings</w:t>
      </w:r>
      <w:proofErr w:type="spellEnd"/>
      <w:r>
        <w:rPr>
          <w:rFonts w:ascii="Arial" w:hAnsi="Arial" w:cs="Arial"/>
          <w:b/>
          <w:bCs/>
          <w:color w:val="000000"/>
        </w:rPr>
        <w:t>(</w:t>
      </w:r>
      <w:proofErr w:type="gramEnd"/>
      <w:r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</w:rPr>
        <w:t> and </w:t>
      </w:r>
      <w:proofErr w:type="spellStart"/>
      <w:r>
        <w:rPr>
          <w:rFonts w:ascii="Arial" w:hAnsi="Arial" w:cs="Arial"/>
          <w:b/>
          <w:bCs/>
          <w:color w:val="000000"/>
        </w:rPr>
        <w:t>find_previous_sibling</w:t>
      </w:r>
      <w:proofErr w:type="spellEnd"/>
      <w:r>
        <w:rPr>
          <w:rFonts w:ascii="Arial" w:hAnsi="Arial" w:cs="Arial"/>
          <w:b/>
          <w:bCs/>
          <w:color w:val="000000"/>
        </w:rPr>
        <w:t>()</w:t>
      </w:r>
      <w:r>
        <w:rPr>
          <w:rFonts w:ascii="Arial" w:hAnsi="Arial" w:cs="Arial"/>
          <w:color w:val="000000"/>
        </w:rPr>
        <w:t> methods will iterate over all the siblings that come before the current element.</w:t>
      </w:r>
    </w:p>
    <w:p w:rsidR="000B57A0" w:rsidRDefault="000B57A0" w:rsidP="000B57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find_all_</w:t>
      </w:r>
      <w:proofErr w:type="gramStart"/>
      <w:r>
        <w:rPr>
          <w:rFonts w:ascii="Arial" w:hAnsi="Arial" w:cs="Arial"/>
          <w:b/>
          <w:bCs/>
          <w:color w:val="000000"/>
        </w:rPr>
        <w:t>next</w:t>
      </w:r>
      <w:proofErr w:type="spellEnd"/>
      <w:r>
        <w:rPr>
          <w:rFonts w:ascii="Arial" w:hAnsi="Arial" w:cs="Arial"/>
          <w:b/>
          <w:bCs/>
          <w:color w:val="000000"/>
        </w:rPr>
        <w:t>(</w:t>
      </w:r>
      <w:proofErr w:type="gramEnd"/>
      <w:r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</w:rPr>
        <w:t> and </w:t>
      </w:r>
      <w:proofErr w:type="spellStart"/>
      <w:r>
        <w:rPr>
          <w:rFonts w:ascii="Arial" w:hAnsi="Arial" w:cs="Arial"/>
          <w:b/>
          <w:bCs/>
          <w:color w:val="000000"/>
        </w:rPr>
        <w:t>find_next</w:t>
      </w:r>
      <w:proofErr w:type="spellEnd"/>
      <w:r>
        <w:rPr>
          <w:rFonts w:ascii="Arial" w:hAnsi="Arial" w:cs="Arial"/>
          <w:b/>
          <w:bCs/>
          <w:color w:val="000000"/>
        </w:rPr>
        <w:t>()</w:t>
      </w:r>
      <w:r>
        <w:rPr>
          <w:rFonts w:ascii="Arial" w:hAnsi="Arial" w:cs="Arial"/>
          <w:color w:val="000000"/>
        </w:rPr>
        <w:t> methods will iterate over all the tags and strings that come after the current element.</w:t>
      </w:r>
    </w:p>
    <w:p w:rsidR="000B57A0" w:rsidRDefault="000B57A0" w:rsidP="000B57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</w:rPr>
        <w:t>find_all_previous</w:t>
      </w:r>
      <w:proofErr w:type="spellEnd"/>
      <w:proofErr w:type="gramEnd"/>
      <w:r>
        <w:rPr>
          <w:rFonts w:ascii="Arial" w:hAnsi="Arial" w:cs="Arial"/>
          <w:color w:val="000000"/>
        </w:rPr>
        <w:t> and </w:t>
      </w:r>
      <w:proofErr w:type="spellStart"/>
      <w:r>
        <w:rPr>
          <w:rFonts w:ascii="Arial" w:hAnsi="Arial" w:cs="Arial"/>
          <w:b/>
          <w:bCs/>
          <w:color w:val="000000"/>
        </w:rPr>
        <w:t>find_previous</w:t>
      </w:r>
      <w:proofErr w:type="spellEnd"/>
      <w:r>
        <w:rPr>
          <w:rFonts w:ascii="Arial" w:hAnsi="Arial" w:cs="Arial"/>
          <w:b/>
          <w:bCs/>
          <w:color w:val="000000"/>
        </w:rPr>
        <w:t>()</w:t>
      </w:r>
      <w:r>
        <w:rPr>
          <w:rFonts w:ascii="Arial" w:hAnsi="Arial" w:cs="Arial"/>
          <w:color w:val="000000"/>
        </w:rPr>
        <w:t> methods will iterate over all the tags and strings that come before the current element.</w:t>
      </w:r>
    </w:p>
    <w:p w:rsidR="00DD46C2" w:rsidRDefault="00DD46C2" w:rsidP="000B57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DD46C2" w:rsidRDefault="00DD46C2" w:rsidP="000B57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Navigable Strings:</w:t>
      </w:r>
    </w:p>
    <w:p w:rsidR="00DD46C2" w:rsidRDefault="00DD46C2" w:rsidP="000B57A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We can access contents of a tag using ‘.string’</w:t>
      </w:r>
      <w:bookmarkStart w:id="0" w:name="_GoBack"/>
      <w:bookmarkEnd w:id="0"/>
    </w:p>
    <w:p w:rsidR="000B57A0" w:rsidRDefault="000B57A0" w:rsidP="000B57A0"/>
    <w:sectPr w:rsidR="000B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D77DE"/>
    <w:multiLevelType w:val="hybridMultilevel"/>
    <w:tmpl w:val="31807CCA"/>
    <w:lvl w:ilvl="0" w:tplc="F7EC9B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65"/>
    <w:rsid w:val="000B57A0"/>
    <w:rsid w:val="00373660"/>
    <w:rsid w:val="00564D65"/>
    <w:rsid w:val="00AA6FC0"/>
    <w:rsid w:val="00DD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B088"/>
  <w15:chartTrackingRefBased/>
  <w15:docId w15:val="{65A395A0-AB18-4A04-8A57-1E03B9D9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D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5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4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240</Words>
  <Characters>1321</Characters>
  <Application>Microsoft Office Word</Application>
  <DocSecurity>0</DocSecurity>
  <Lines>36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Rambhau Sonumkar -X (ssonumka - PERSISTENT SYSTEMS INC at Cisco)</dc:creator>
  <cp:keywords/>
  <dc:description/>
  <cp:lastModifiedBy>Sagar Rambhau Sonumkar -X (ssonumka - PERSISTENT SYSTEMS INC at Cisco)</cp:lastModifiedBy>
  <cp:revision>1</cp:revision>
  <dcterms:created xsi:type="dcterms:W3CDTF">2020-07-30T07:07:00Z</dcterms:created>
  <dcterms:modified xsi:type="dcterms:W3CDTF">2020-07-30T08:12:00Z</dcterms:modified>
</cp:coreProperties>
</file>