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17AB" w14:textId="77777777" w:rsidR="00DC6070" w:rsidRDefault="00DC6070" w:rsidP="00DC6070">
      <w:r>
        <w:t># Antigravity Execution Strategy</w:t>
      </w:r>
    </w:p>
    <w:p w14:paraId="415CF807" w14:textId="77777777" w:rsidR="00DC6070" w:rsidRDefault="00DC6070" w:rsidP="00DC6070"/>
    <w:p w14:paraId="26A3F697" w14:textId="77777777" w:rsidR="00DC6070" w:rsidRDefault="00DC6070" w:rsidP="00DC6070">
      <w:r>
        <w:t xml:space="preserve">**Great </w:t>
      </w:r>
      <w:proofErr w:type="gramStart"/>
      <w:r>
        <w:t>question.*</w:t>
      </w:r>
      <w:proofErr w:type="gramEnd"/>
      <w:r>
        <w:t>* Here is my definitive recommendation based on how AI coding agents like Antigravity work best.</w:t>
      </w:r>
    </w:p>
    <w:p w14:paraId="7B37D4B8" w14:textId="77777777" w:rsidR="00DC6070" w:rsidRDefault="00DC6070" w:rsidP="00DC6070"/>
    <w:p w14:paraId="27E89D31" w14:textId="77777777" w:rsidR="00DC6070" w:rsidRDefault="00DC6070" w:rsidP="00DC6070">
      <w:r>
        <w:t>---</w:t>
      </w:r>
    </w:p>
    <w:p w14:paraId="21E32E81" w14:textId="77777777" w:rsidR="00DC6070" w:rsidRDefault="00DC6070" w:rsidP="00DC6070"/>
    <w:p w14:paraId="237BCC34" w14:textId="77777777" w:rsidR="00DC6070" w:rsidRDefault="00DC6070" w:rsidP="00DC6070">
      <w:r>
        <w:t xml:space="preserve">## </w:t>
      </w:r>
      <w:proofErr w:type="gramStart"/>
      <w:r>
        <w:t>TL;DR</w:t>
      </w:r>
      <w:proofErr w:type="gramEnd"/>
    </w:p>
    <w:p w14:paraId="5F55A95A" w14:textId="77777777" w:rsidR="00DC6070" w:rsidRDefault="00DC6070" w:rsidP="00DC6070"/>
    <w:p w14:paraId="744EBFF4" w14:textId="77777777" w:rsidR="00DC6070" w:rsidRDefault="00DC6070" w:rsidP="00DC6070">
      <w:r>
        <w:t xml:space="preserve">**Provide the ENTIRE consolidated SRS document as context, then guide Antigravity step by </w:t>
      </w:r>
      <w:proofErr w:type="gramStart"/>
      <w:r>
        <w:t>step.*</w:t>
      </w:r>
      <w:proofErr w:type="gramEnd"/>
      <w:r>
        <w:t>*</w:t>
      </w:r>
    </w:p>
    <w:p w14:paraId="0C26E0D1" w14:textId="77777777" w:rsidR="00DC6070" w:rsidRDefault="00DC6070" w:rsidP="00DC6070"/>
    <w:p w14:paraId="4A8B5810" w14:textId="77777777" w:rsidR="00DC6070" w:rsidRDefault="00DC6070" w:rsidP="00DC6070">
      <w:r>
        <w:t>Do NOT feed the SRS in one go and say "build everything." Do NOT feed prompts one by one without context. The optimal approach is a **"Full Context + Step-by-Step Execution"** hybrid.</w:t>
      </w:r>
    </w:p>
    <w:p w14:paraId="5EBE491C" w14:textId="77777777" w:rsidR="00DC6070" w:rsidRDefault="00DC6070" w:rsidP="00DC6070"/>
    <w:p w14:paraId="45079535" w14:textId="77777777" w:rsidR="00DC6070" w:rsidRDefault="00DC6070" w:rsidP="00DC6070">
      <w:r>
        <w:t>---</w:t>
      </w:r>
    </w:p>
    <w:p w14:paraId="4EF3EA85" w14:textId="77777777" w:rsidR="00DC6070" w:rsidRDefault="00DC6070" w:rsidP="00DC6070"/>
    <w:p w14:paraId="7E78C91A" w14:textId="77777777" w:rsidR="00DC6070" w:rsidRDefault="00DC6070" w:rsidP="00DC6070">
      <w:r>
        <w:t>## Why This Approach Works Best</w:t>
      </w:r>
    </w:p>
    <w:p w14:paraId="7AC7F403" w14:textId="77777777" w:rsidR="00DC6070" w:rsidRDefault="00DC6070" w:rsidP="00DC6070"/>
    <w:p w14:paraId="63E903CF" w14:textId="77777777" w:rsidR="00DC6070" w:rsidRDefault="00DC6070" w:rsidP="00DC6070">
      <w:r>
        <w:t>| Approach | Issue |</w:t>
      </w:r>
    </w:p>
    <w:p w14:paraId="7D440B9D" w14:textId="77777777" w:rsidR="00DC6070" w:rsidRDefault="00DC6070" w:rsidP="00DC6070">
      <w:r>
        <w:t>| :--- | :--- |</w:t>
      </w:r>
    </w:p>
    <w:p w14:paraId="367E8A0F" w14:textId="77777777" w:rsidR="00DC6070" w:rsidRDefault="00DC6070" w:rsidP="00DC6070">
      <w:r>
        <w:t>| **Full SRS in one go** | Too much information → Antigravity loses context → Incomplete/missing features |</w:t>
      </w:r>
    </w:p>
    <w:p w14:paraId="2F833D63" w14:textId="77777777" w:rsidR="00DC6070" w:rsidRDefault="00DC6070" w:rsidP="00DC6070">
      <w:r>
        <w:t>| **Prompts one by one** | No global context → Antigravity makes poor architectural decisions → Inconsistent code |</w:t>
      </w:r>
    </w:p>
    <w:p w14:paraId="58D6D3EF" w14:textId="77777777" w:rsidR="00DC6070" w:rsidRDefault="00DC6070" w:rsidP="00DC6070">
      <w:r>
        <w:t xml:space="preserve">| **Full Context + Step-by-Step** | </w:t>
      </w:r>
      <w:r>
        <w:rPr>
          <w:rFonts w:ascii="Segoe UI Emoji" w:hAnsi="Segoe UI Emoji" w:cs="Segoe UI Emoji"/>
        </w:rPr>
        <w:t>✅</w:t>
      </w:r>
      <w:r>
        <w:t xml:space="preserve"> Antigravity understands the whole picture </w:t>
      </w:r>
      <w:r>
        <w:rPr>
          <w:rFonts w:ascii="Calibri" w:hAnsi="Calibri" w:cs="Calibri"/>
        </w:rPr>
        <w:t>→</w:t>
      </w:r>
      <w:r>
        <w:t xml:space="preserve"> Builds each piece correctly </w:t>
      </w:r>
      <w:r>
        <w:rPr>
          <w:rFonts w:ascii="Calibri" w:hAnsi="Calibri" w:cs="Calibri"/>
        </w:rPr>
        <w:t>→</w:t>
      </w:r>
      <w:r>
        <w:t xml:space="preserve"> Consistent architecture |</w:t>
      </w:r>
    </w:p>
    <w:p w14:paraId="448D50EA" w14:textId="77777777" w:rsidR="00DC6070" w:rsidRDefault="00DC6070" w:rsidP="00DC6070"/>
    <w:p w14:paraId="7C65F9B8" w14:textId="77777777" w:rsidR="00DC6070" w:rsidRDefault="00DC6070" w:rsidP="00DC6070">
      <w:r>
        <w:t>---</w:t>
      </w:r>
    </w:p>
    <w:p w14:paraId="6F2A0A71" w14:textId="77777777" w:rsidR="00DC6070" w:rsidRDefault="00DC6070" w:rsidP="00DC6070"/>
    <w:p w14:paraId="3ADF81F8" w14:textId="77777777" w:rsidR="00DC6070" w:rsidRDefault="00DC6070" w:rsidP="00DC6070">
      <w:r>
        <w:t>## Recommended Workflow</w:t>
      </w:r>
    </w:p>
    <w:p w14:paraId="2B89D6BE" w14:textId="77777777" w:rsidR="00DC6070" w:rsidRDefault="00DC6070" w:rsidP="00DC6070"/>
    <w:p w14:paraId="62001415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### Step 1: Prime Antigravity with Full Context</w:t>
      </w:r>
    </w:p>
    <w:p w14:paraId="380F5A66" w14:textId="77777777" w:rsidR="00DC6070" w:rsidRPr="007F5264" w:rsidRDefault="00DC6070" w:rsidP="00DC6070">
      <w:pPr>
        <w:rPr>
          <w:highlight w:val="yellow"/>
        </w:rPr>
      </w:pPr>
    </w:p>
    <w:p w14:paraId="400BBCB1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lastRenderedPageBreak/>
        <w:t>**Copy and paste the ENTIRE consolidated SRS document** into Antigravity as the first message. This gives the agent the complete picture:</w:t>
      </w:r>
    </w:p>
    <w:p w14:paraId="1D52B0A3" w14:textId="77777777" w:rsidR="00DC6070" w:rsidRPr="007F5264" w:rsidRDefault="00DC6070" w:rsidP="00DC6070">
      <w:pPr>
        <w:rPr>
          <w:highlight w:val="yellow"/>
        </w:rPr>
      </w:pPr>
    </w:p>
    <w:p w14:paraId="084F2AFE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```</w:t>
      </w:r>
    </w:p>
    <w:p w14:paraId="60311A94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[Paste the entire Nisol Intelligence SRS document here]</w:t>
      </w:r>
    </w:p>
    <w:p w14:paraId="56D58478" w14:textId="77777777" w:rsidR="00DC6070" w:rsidRPr="007F5264" w:rsidRDefault="00DC6070" w:rsidP="00DC6070">
      <w:pPr>
        <w:rPr>
          <w:highlight w:val="yellow"/>
        </w:rPr>
      </w:pPr>
    </w:p>
    <w:p w14:paraId="5847CE3A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This is the complete SRS for the Nisol Intelligence module. </w:t>
      </w:r>
    </w:p>
    <w:p w14:paraId="55BF70B8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Review the entire document. I will guide you through implementation step by step.</w:t>
      </w:r>
    </w:p>
    <w:p w14:paraId="2C542108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```</w:t>
      </w:r>
    </w:p>
    <w:p w14:paraId="3283EFBF" w14:textId="77777777" w:rsidR="00DC6070" w:rsidRPr="007F5264" w:rsidRDefault="00DC6070" w:rsidP="00DC6070">
      <w:pPr>
        <w:rPr>
          <w:highlight w:val="yellow"/>
        </w:rPr>
      </w:pPr>
    </w:p>
    <w:p w14:paraId="0A9142F0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**Then </w:t>
      </w:r>
      <w:proofErr w:type="gramStart"/>
      <w:r w:rsidRPr="007F5264">
        <w:rPr>
          <w:highlight w:val="yellow"/>
        </w:rPr>
        <w:t>add:*</w:t>
      </w:r>
      <w:proofErr w:type="gramEnd"/>
      <w:r w:rsidRPr="007F5264">
        <w:rPr>
          <w:highlight w:val="yellow"/>
        </w:rPr>
        <w:t>*</w:t>
      </w:r>
    </w:p>
    <w:p w14:paraId="01C1AEC8" w14:textId="77777777" w:rsidR="00DC6070" w:rsidRPr="007F5264" w:rsidRDefault="00DC6070" w:rsidP="00DC6070">
      <w:pPr>
        <w:rPr>
          <w:highlight w:val="yellow"/>
        </w:rPr>
      </w:pPr>
    </w:p>
    <w:p w14:paraId="7E5AEDF8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```</w:t>
      </w:r>
    </w:p>
    <w:p w14:paraId="01682F99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I will be using the 'ask' option to guide you through building this module step by step. </w:t>
      </w:r>
    </w:p>
    <w:p w14:paraId="14F6A560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Please respond with "</w:t>
      </w:r>
      <w:r w:rsidRPr="007F5264">
        <w:rPr>
          <w:rFonts w:ascii="Segoe UI Emoji" w:hAnsi="Segoe UI Emoji" w:cs="Segoe UI Emoji"/>
          <w:highlight w:val="yellow"/>
        </w:rPr>
        <w:t>✅</w:t>
      </w:r>
      <w:r w:rsidRPr="007F5264">
        <w:rPr>
          <w:highlight w:val="yellow"/>
        </w:rPr>
        <w:t xml:space="preserve"> SRS received. I understand the full scope. Ready for step-by-step implementation." </w:t>
      </w:r>
    </w:p>
    <w:p w14:paraId="55330E78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Wait for my first task before starting any code.</w:t>
      </w:r>
    </w:p>
    <w:p w14:paraId="22BEF896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```</w:t>
      </w:r>
    </w:p>
    <w:p w14:paraId="13534C57" w14:textId="77777777" w:rsidR="00DC6070" w:rsidRPr="007F5264" w:rsidRDefault="00DC6070" w:rsidP="00DC6070">
      <w:pPr>
        <w:rPr>
          <w:highlight w:val="yellow"/>
        </w:rPr>
      </w:pPr>
    </w:p>
    <w:p w14:paraId="7DA461C5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---</w:t>
      </w:r>
    </w:p>
    <w:p w14:paraId="2647BD4D" w14:textId="77777777" w:rsidR="00DC6070" w:rsidRPr="007F5264" w:rsidRDefault="00DC6070" w:rsidP="00DC6070">
      <w:pPr>
        <w:rPr>
          <w:highlight w:val="yellow"/>
        </w:rPr>
      </w:pPr>
    </w:p>
    <w:p w14:paraId="2935FAD5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### Step 2: Execute Step by Step with the "Ask" Option</w:t>
      </w:r>
    </w:p>
    <w:p w14:paraId="16E47846" w14:textId="77777777" w:rsidR="00DC6070" w:rsidRPr="007F5264" w:rsidRDefault="00DC6070" w:rsidP="00DC6070">
      <w:pPr>
        <w:rPr>
          <w:highlight w:val="yellow"/>
        </w:rPr>
      </w:pPr>
    </w:p>
    <w:p w14:paraId="55E6E66D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Now guide Antigravity through implementation. Each step uses the **"Ask"** option (not "Edit" or "Fix") to get guidance before code changes.</w:t>
      </w:r>
    </w:p>
    <w:p w14:paraId="1622CB00" w14:textId="77777777" w:rsidR="00DC6070" w:rsidRPr="007F5264" w:rsidRDefault="00DC6070" w:rsidP="00DC6070">
      <w:pPr>
        <w:rPr>
          <w:highlight w:val="yellow"/>
        </w:rPr>
      </w:pPr>
    </w:p>
    <w:p w14:paraId="4FD28BF3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---</w:t>
      </w:r>
    </w:p>
    <w:p w14:paraId="5B4FD805" w14:textId="77777777" w:rsidR="00DC6070" w:rsidRPr="007F5264" w:rsidRDefault="00DC6070" w:rsidP="00DC6070">
      <w:pPr>
        <w:rPr>
          <w:highlight w:val="yellow"/>
        </w:rPr>
      </w:pPr>
    </w:p>
    <w:p w14:paraId="211F237E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### Step-by-Step Execution Plan</w:t>
      </w:r>
    </w:p>
    <w:p w14:paraId="42A14CEC" w14:textId="77777777" w:rsidR="00DC6070" w:rsidRPr="007F5264" w:rsidRDefault="00DC6070" w:rsidP="00DC6070">
      <w:pPr>
        <w:rPr>
          <w:highlight w:val="yellow"/>
        </w:rPr>
      </w:pPr>
    </w:p>
    <w:p w14:paraId="4110E3C2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#### **Step 1: Database Setup (</w:t>
      </w:r>
      <w:proofErr w:type="spellStart"/>
      <w:r w:rsidRPr="007F5264">
        <w:rPr>
          <w:highlight w:val="yellow"/>
        </w:rPr>
        <w:t>Supabase</w:t>
      </w:r>
      <w:proofErr w:type="spellEnd"/>
      <w:r w:rsidRPr="007F5264">
        <w:rPr>
          <w:highlight w:val="yellow"/>
        </w:rPr>
        <w:t>)**</w:t>
      </w:r>
    </w:p>
    <w:p w14:paraId="3FFE6424" w14:textId="77777777" w:rsidR="00DC6070" w:rsidRPr="007F5264" w:rsidRDefault="00DC6070" w:rsidP="00DC6070">
      <w:pPr>
        <w:rPr>
          <w:highlight w:val="yellow"/>
        </w:rPr>
      </w:pPr>
    </w:p>
    <w:p w14:paraId="1D548AAD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lastRenderedPageBreak/>
        <w:t>**Prompt to Antigravity (Using "Ask"</w:t>
      </w:r>
      <w:proofErr w:type="gramStart"/>
      <w:r w:rsidRPr="007F5264">
        <w:rPr>
          <w:highlight w:val="yellow"/>
        </w:rPr>
        <w:t>):*</w:t>
      </w:r>
      <w:proofErr w:type="gramEnd"/>
      <w:r w:rsidRPr="007F5264">
        <w:rPr>
          <w:highlight w:val="yellow"/>
        </w:rPr>
        <w:t>*</w:t>
      </w:r>
    </w:p>
    <w:p w14:paraId="4F58E145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```</w:t>
      </w:r>
    </w:p>
    <w:p w14:paraId="1FC6E66A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**Task 1 of 15: Database Schema Setup**</w:t>
      </w:r>
    </w:p>
    <w:p w14:paraId="2C823BE3" w14:textId="77777777" w:rsidR="00DC6070" w:rsidRPr="007F5264" w:rsidRDefault="00DC6070" w:rsidP="00DC6070">
      <w:pPr>
        <w:rPr>
          <w:highlight w:val="yellow"/>
        </w:rPr>
      </w:pPr>
    </w:p>
    <w:p w14:paraId="1B4042F7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I want you to guide me through creating the </w:t>
      </w:r>
      <w:proofErr w:type="spellStart"/>
      <w:r w:rsidRPr="007F5264">
        <w:rPr>
          <w:highlight w:val="yellow"/>
        </w:rPr>
        <w:t>Supabase</w:t>
      </w:r>
      <w:proofErr w:type="spellEnd"/>
      <w:r w:rsidRPr="007F5264">
        <w:rPr>
          <w:highlight w:val="yellow"/>
        </w:rPr>
        <w:t xml:space="preserve"> tables for Nisol Intelligence.</w:t>
      </w:r>
    </w:p>
    <w:p w14:paraId="0B55CCDC" w14:textId="77777777" w:rsidR="00DC6070" w:rsidRPr="007F5264" w:rsidRDefault="00DC6070" w:rsidP="00DC6070">
      <w:pPr>
        <w:rPr>
          <w:highlight w:val="yellow"/>
        </w:rPr>
      </w:pPr>
    </w:p>
    <w:p w14:paraId="75A0C034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Reference: Section 7 of the SRS (Database Schema)</w:t>
      </w:r>
    </w:p>
    <w:p w14:paraId="32FA7225" w14:textId="77777777" w:rsidR="00DC6070" w:rsidRPr="007F5264" w:rsidRDefault="00DC6070" w:rsidP="00DC6070">
      <w:pPr>
        <w:rPr>
          <w:highlight w:val="yellow"/>
        </w:rPr>
      </w:pPr>
    </w:p>
    <w:p w14:paraId="4CF9B49B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Please:</w:t>
      </w:r>
    </w:p>
    <w:p w14:paraId="22927CDF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1. Provide the complete SQL DDL for all 3 new tables:</w:t>
      </w:r>
    </w:p>
    <w:p w14:paraId="68CD3354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   - </w:t>
      </w:r>
      <w:proofErr w:type="spellStart"/>
      <w:r w:rsidRPr="007F5264">
        <w:rPr>
          <w:highlight w:val="yellow"/>
        </w:rPr>
        <w:t>audit_reports</w:t>
      </w:r>
      <w:proofErr w:type="spellEnd"/>
    </w:p>
    <w:p w14:paraId="2336FFD3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   - </w:t>
      </w:r>
      <w:proofErr w:type="spellStart"/>
      <w:r w:rsidRPr="007F5264">
        <w:rPr>
          <w:highlight w:val="yellow"/>
        </w:rPr>
        <w:t>solution_blueprints</w:t>
      </w:r>
      <w:proofErr w:type="spellEnd"/>
    </w:p>
    <w:p w14:paraId="1001011F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   - </w:t>
      </w:r>
      <w:proofErr w:type="spellStart"/>
      <w:r w:rsidRPr="007F5264">
        <w:rPr>
          <w:highlight w:val="yellow"/>
        </w:rPr>
        <w:t>report_templates</w:t>
      </w:r>
      <w:proofErr w:type="spellEnd"/>
    </w:p>
    <w:p w14:paraId="1194AFF9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2. Provide the SQL to update the </w:t>
      </w:r>
      <w:proofErr w:type="spellStart"/>
      <w:r w:rsidRPr="007F5264">
        <w:rPr>
          <w:highlight w:val="yellow"/>
        </w:rPr>
        <w:t>audit_status</w:t>
      </w:r>
      <w:proofErr w:type="spellEnd"/>
      <w:r w:rsidRPr="007F5264">
        <w:rPr>
          <w:highlight w:val="yellow"/>
        </w:rPr>
        <w:t xml:space="preserve"> </w:t>
      </w:r>
      <w:proofErr w:type="spellStart"/>
      <w:r w:rsidRPr="007F5264">
        <w:rPr>
          <w:highlight w:val="yellow"/>
        </w:rPr>
        <w:t>enum</w:t>
      </w:r>
      <w:proofErr w:type="spellEnd"/>
    </w:p>
    <w:p w14:paraId="102F8F4B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3. Provide the SQL to create indexes</w:t>
      </w:r>
    </w:p>
    <w:p w14:paraId="0B98EDB1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4. Provide the SQL for RLS policies</w:t>
      </w:r>
    </w:p>
    <w:p w14:paraId="04E350AF" w14:textId="77777777" w:rsidR="00DC6070" w:rsidRPr="007F5264" w:rsidRDefault="00DC6070" w:rsidP="00DC6070">
      <w:pPr>
        <w:rPr>
          <w:highlight w:val="yellow"/>
        </w:rPr>
      </w:pPr>
    </w:p>
    <w:p w14:paraId="1F9AF197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 xml:space="preserve">I will run this in the </w:t>
      </w:r>
      <w:proofErr w:type="spellStart"/>
      <w:r w:rsidRPr="007F5264">
        <w:rPr>
          <w:highlight w:val="yellow"/>
        </w:rPr>
        <w:t>Supabase</w:t>
      </w:r>
      <w:proofErr w:type="spellEnd"/>
      <w:r w:rsidRPr="007F5264">
        <w:rPr>
          <w:highlight w:val="yellow"/>
        </w:rPr>
        <w:t xml:space="preserve"> SQL Editor. After I confirm it works, we'll move to the next step.</w:t>
      </w:r>
    </w:p>
    <w:p w14:paraId="1632E12F" w14:textId="77777777" w:rsidR="00DC6070" w:rsidRPr="007F5264" w:rsidRDefault="00DC6070" w:rsidP="00DC6070">
      <w:pPr>
        <w:rPr>
          <w:highlight w:val="yellow"/>
        </w:rPr>
      </w:pPr>
      <w:r w:rsidRPr="007F5264">
        <w:rPr>
          <w:highlight w:val="yellow"/>
        </w:rPr>
        <w:t>```</w:t>
      </w:r>
    </w:p>
    <w:p w14:paraId="38F58BCF" w14:textId="77777777" w:rsidR="00DC6070" w:rsidRPr="007F5264" w:rsidRDefault="00DC6070" w:rsidP="00DC6070">
      <w:pPr>
        <w:rPr>
          <w:highlight w:val="yellow"/>
        </w:rPr>
      </w:pPr>
    </w:p>
    <w:p w14:paraId="3F0165D5" w14:textId="77777777" w:rsidR="00DC6070" w:rsidRDefault="00DC6070" w:rsidP="00DC6070">
      <w:r w:rsidRPr="007F5264">
        <w:rPr>
          <w:highlight w:val="yellow"/>
        </w:rPr>
        <w:t>**Follow-</w:t>
      </w:r>
      <w:proofErr w:type="gramStart"/>
      <w:r w:rsidRPr="007F5264">
        <w:rPr>
          <w:highlight w:val="yellow"/>
        </w:rPr>
        <w:t>up:*</w:t>
      </w:r>
      <w:proofErr w:type="gramEnd"/>
      <w:r w:rsidRPr="007F5264">
        <w:rPr>
          <w:highlight w:val="yellow"/>
        </w:rPr>
        <w:t>* After confirmation from you → Proceed.</w:t>
      </w:r>
    </w:p>
    <w:p w14:paraId="33AC69DB" w14:textId="77777777" w:rsidR="00DC6070" w:rsidRDefault="00DC6070" w:rsidP="00DC6070"/>
    <w:p w14:paraId="7865C95A" w14:textId="77777777" w:rsidR="00DC6070" w:rsidRDefault="00DC6070" w:rsidP="00DC6070">
      <w:r>
        <w:t>---</w:t>
      </w:r>
    </w:p>
    <w:p w14:paraId="73EA76E1" w14:textId="77777777" w:rsidR="00DC6070" w:rsidRDefault="00DC6070" w:rsidP="00DC6070"/>
    <w:p w14:paraId="04DF993E" w14:textId="77777777" w:rsidR="00DC6070" w:rsidRDefault="00DC6070" w:rsidP="00DC6070">
      <w:r>
        <w:t>#### **Step 2: Directory Structure**</w:t>
      </w:r>
    </w:p>
    <w:p w14:paraId="11068A9C" w14:textId="77777777" w:rsidR="00DC6070" w:rsidRDefault="00DC6070" w:rsidP="00DC6070"/>
    <w:p w14:paraId="43004728" w14:textId="77777777" w:rsidR="00DC6070" w:rsidRDefault="00DC6070" w:rsidP="00DC6070">
      <w:r>
        <w:t>**</w:t>
      </w:r>
      <w:proofErr w:type="gramStart"/>
      <w:r>
        <w:t>Prompt:*</w:t>
      </w:r>
      <w:proofErr w:type="gramEnd"/>
      <w:r>
        <w:t>*</w:t>
      </w:r>
    </w:p>
    <w:p w14:paraId="7CB6A41E" w14:textId="77777777" w:rsidR="00DC6070" w:rsidRDefault="00DC6070" w:rsidP="00DC6070">
      <w:r>
        <w:t>```</w:t>
      </w:r>
    </w:p>
    <w:p w14:paraId="71A5E5B4" w14:textId="77777777" w:rsidR="005F4D91" w:rsidRDefault="005F4D91" w:rsidP="005F4D91">
      <w:r>
        <w:t>**Task 2 of 15: Directory Structure (Simplified)**</w:t>
      </w:r>
    </w:p>
    <w:p w14:paraId="046A1D69" w14:textId="77777777" w:rsidR="005F4D91" w:rsidRDefault="005F4D91" w:rsidP="005F4D91"/>
    <w:p w14:paraId="75F6F1B9" w14:textId="77777777" w:rsidR="005F4D91" w:rsidRDefault="005F4D91" w:rsidP="005F4D91">
      <w:r>
        <w:t>Reference: Section 2.2 of the SRS (Directory Structure)</w:t>
      </w:r>
    </w:p>
    <w:p w14:paraId="1DA44955" w14:textId="77777777" w:rsidR="005F4D91" w:rsidRDefault="005F4D91" w:rsidP="005F4D91"/>
    <w:p w14:paraId="429E16EC" w14:textId="77777777" w:rsidR="005F4D91" w:rsidRDefault="005F4D91" w:rsidP="005F4D91">
      <w:r>
        <w:t>IMPORTANT: Nisol Intelligence is NOT a separate app. It shares the existing layout and authentication from Nisol Discovery.</w:t>
      </w:r>
    </w:p>
    <w:p w14:paraId="45E23BCB" w14:textId="77777777" w:rsidR="005F4D91" w:rsidRDefault="005F4D91" w:rsidP="005F4D91"/>
    <w:p w14:paraId="131CAF58" w14:textId="77777777" w:rsidR="005F4D91" w:rsidRDefault="005F4D91" w:rsidP="005F4D91">
      <w:r>
        <w:t>Please create the following directories ONLY:</w:t>
      </w:r>
    </w:p>
    <w:p w14:paraId="4E7F7937" w14:textId="77777777" w:rsidR="005F4D91" w:rsidRDefault="005F4D91" w:rsidP="005F4D91"/>
    <w:p w14:paraId="0B5A204E" w14:textId="77777777" w:rsidR="005F4D91" w:rsidRDefault="005F4D91" w:rsidP="005F4D91">
      <w:r>
        <w:t>app/(discovery)/intelligence/           ← Inside the existing discovery route group</w:t>
      </w:r>
    </w:p>
    <w:p w14:paraId="1B960457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65313354" w14:textId="77777777" w:rsidR="005F4D91" w:rsidRDefault="005F4D91" w:rsidP="005F4D91">
      <w:r>
        <w:t xml:space="preserve">│   └── </w:t>
      </w:r>
      <w:proofErr w:type="spellStart"/>
      <w:r>
        <w:t>page.tsx</w:t>
      </w:r>
      <w:proofErr w:type="spellEnd"/>
    </w:p>
    <w:p w14:paraId="2B8B006C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audits/</w:t>
      </w:r>
    </w:p>
    <w:p w14:paraId="0E9C0016" w14:textId="77777777" w:rsidR="005F4D91" w:rsidRDefault="005F4D91" w:rsidP="005F4D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[id]/</w:t>
      </w:r>
    </w:p>
    <w:p w14:paraId="11BBFF19" w14:textId="77777777" w:rsidR="005F4D91" w:rsidRDefault="005F4D91" w:rsidP="005F4D9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743610E9" w14:textId="77777777" w:rsidR="005F4D91" w:rsidRDefault="005F4D91" w:rsidP="005F4D91">
      <w:r>
        <w:t>│   │   └── report/</w:t>
      </w:r>
    </w:p>
    <w:p w14:paraId="5933A8A3" w14:textId="77777777" w:rsidR="005F4D91" w:rsidRDefault="005F4D91" w:rsidP="005F4D91">
      <w:r>
        <w:t xml:space="preserve">│   │       └── </w:t>
      </w:r>
      <w:proofErr w:type="spellStart"/>
      <w:r>
        <w:t>page.tsx</w:t>
      </w:r>
      <w:proofErr w:type="spellEnd"/>
    </w:p>
    <w:p w14:paraId="2DD967EE" w14:textId="77777777" w:rsidR="005F4D91" w:rsidRDefault="005F4D91" w:rsidP="005F4D91">
      <w:r>
        <w:t xml:space="preserve">│   └── </w:t>
      </w:r>
      <w:proofErr w:type="spellStart"/>
      <w:r>
        <w:t>page.tsx</w:t>
      </w:r>
      <w:proofErr w:type="spellEnd"/>
    </w:p>
    <w:p w14:paraId="0874F2D3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09944892" w14:textId="77777777" w:rsidR="005F4D91" w:rsidRDefault="005F4D91" w:rsidP="005F4D91">
      <w:r>
        <w:t xml:space="preserve">│   └── </w:t>
      </w:r>
      <w:proofErr w:type="spellStart"/>
      <w:r>
        <w:t>page.tsx</w:t>
      </w:r>
      <w:proofErr w:type="spellEnd"/>
    </w:p>
    <w:p w14:paraId="18B0BA32" w14:textId="77777777" w:rsidR="005F4D91" w:rsidRDefault="005F4D91" w:rsidP="005F4D91">
      <w:r>
        <w:t>└── blueprints/</w:t>
      </w:r>
    </w:p>
    <w:p w14:paraId="4EE3C9A2" w14:textId="77777777" w:rsidR="005F4D91" w:rsidRDefault="005F4D91" w:rsidP="005F4D91">
      <w:r>
        <w:t xml:space="preserve">    └── </w:t>
      </w:r>
      <w:proofErr w:type="spellStart"/>
      <w:r>
        <w:t>page.tsx</w:t>
      </w:r>
      <w:proofErr w:type="spellEnd"/>
    </w:p>
    <w:p w14:paraId="13BB31E8" w14:textId="77777777" w:rsidR="005F4D91" w:rsidRDefault="005F4D91" w:rsidP="005F4D91"/>
    <w:p w14:paraId="0F7653E5" w14:textId="77777777" w:rsidR="005F4D91" w:rsidRDefault="005F4D91" w:rsidP="005F4D91">
      <w:r>
        <w:t>components/intelligence/               ← New component folder for Intelligence-specific components</w:t>
      </w:r>
    </w:p>
    <w:p w14:paraId="497D3E06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ReportTabs.tsx</w:t>
      </w:r>
      <w:proofErr w:type="spellEnd"/>
    </w:p>
    <w:p w14:paraId="64C1511B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EditableContent.tsx</w:t>
      </w:r>
      <w:proofErr w:type="spellEnd"/>
    </w:p>
    <w:p w14:paraId="67516C59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MaturityRadar.tsx</w:t>
      </w:r>
      <w:proofErr w:type="spellEnd"/>
    </w:p>
    <w:p w14:paraId="39B66F9E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OpportunityMatrix.tsx</w:t>
      </w:r>
      <w:proofErr w:type="spellEnd"/>
    </w:p>
    <w:p w14:paraId="26E4DFB6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RoadmapTimeline.tsx</w:t>
      </w:r>
      <w:proofErr w:type="spellEnd"/>
    </w:p>
    <w:p w14:paraId="3566FE64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BlueprintCard.tsx</w:t>
      </w:r>
      <w:proofErr w:type="spellEnd"/>
    </w:p>
    <w:p w14:paraId="4B3A21C9" w14:textId="77777777" w:rsidR="005F4D91" w:rsidRDefault="005F4D91" w:rsidP="005F4D9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PDFExporter.tsx</w:t>
      </w:r>
      <w:proofErr w:type="spellEnd"/>
    </w:p>
    <w:p w14:paraId="102F0599" w14:textId="77777777" w:rsidR="005F4D91" w:rsidRDefault="005F4D91" w:rsidP="005F4D91">
      <w:r>
        <w:t xml:space="preserve">└── </w:t>
      </w:r>
      <w:proofErr w:type="spellStart"/>
      <w:r>
        <w:t>StatusBadge.tsx</w:t>
      </w:r>
      <w:proofErr w:type="spellEnd"/>
    </w:p>
    <w:p w14:paraId="76F66F6F" w14:textId="77777777" w:rsidR="005F4D91" w:rsidRDefault="005F4D91" w:rsidP="005F4D91"/>
    <w:p w14:paraId="671DDFA5" w14:textId="77777777" w:rsidR="005F4D91" w:rsidRDefault="005F4D91" w:rsidP="005F4D91">
      <w:r>
        <w:t>DO NOT create a new layout file. The existing app/(discovery)/</w:t>
      </w:r>
      <w:proofErr w:type="spellStart"/>
      <w:r>
        <w:t>layout.tsx</w:t>
      </w:r>
      <w:proofErr w:type="spellEnd"/>
      <w:r>
        <w:t xml:space="preserve"> will handle routing.</w:t>
      </w:r>
    </w:p>
    <w:p w14:paraId="0019B38F" w14:textId="77777777" w:rsidR="005F4D91" w:rsidRDefault="005F4D91" w:rsidP="005F4D91"/>
    <w:p w14:paraId="750A16AA" w14:textId="77777777" w:rsidR="005F4D91" w:rsidRDefault="005F4D91" w:rsidP="005F4D91">
      <w:r>
        <w:t>The sidebar (components/shared/</w:t>
      </w:r>
      <w:proofErr w:type="spellStart"/>
      <w:r>
        <w:t>Sidebar.tsx</w:t>
      </w:r>
      <w:proofErr w:type="spellEnd"/>
      <w:r>
        <w:t>) will be updated in Step 3 to include Intelligence menu items.</w:t>
      </w:r>
    </w:p>
    <w:p w14:paraId="1F146DEC" w14:textId="77777777" w:rsidR="005F4D91" w:rsidRDefault="005F4D91" w:rsidP="005F4D91"/>
    <w:p w14:paraId="61D8A416" w14:textId="6DC9C914" w:rsidR="00DC6070" w:rsidRDefault="005F4D91" w:rsidP="005F4D91">
      <w:r>
        <w:t xml:space="preserve">Create the files with basic </w:t>
      </w:r>
      <w:proofErr w:type="spellStart"/>
      <w:r>
        <w:t>page.tsx</w:t>
      </w:r>
      <w:proofErr w:type="spellEnd"/>
      <w:r>
        <w:t xml:space="preserve"> templates (just export "Under Construction" temporarily</w:t>
      </w:r>
      <w:proofErr w:type="gramStart"/>
      <w:r>
        <w:t>).</w:t>
      </w:r>
      <w:r w:rsidR="00DC6070">
        <w:t>`</w:t>
      </w:r>
      <w:proofErr w:type="gramEnd"/>
      <w:r w:rsidR="00DC6070">
        <w:t>``</w:t>
      </w:r>
    </w:p>
    <w:p w14:paraId="4F1BCB84" w14:textId="77777777" w:rsidR="00DC6070" w:rsidRDefault="00DC6070" w:rsidP="00DC6070"/>
    <w:p w14:paraId="785B5387" w14:textId="77777777" w:rsidR="00DC6070" w:rsidRDefault="00DC6070" w:rsidP="00DC6070">
      <w:r>
        <w:t>---</w:t>
      </w:r>
    </w:p>
    <w:p w14:paraId="62A0544F" w14:textId="77777777" w:rsidR="00DC6070" w:rsidRDefault="00DC6070" w:rsidP="00DC6070"/>
    <w:p w14:paraId="3BCF34B0" w14:textId="77777777" w:rsidR="00DC6070" w:rsidRDefault="00DC6070" w:rsidP="00DC6070">
      <w:r>
        <w:t>#### **Step 3: Navigation**</w:t>
      </w:r>
    </w:p>
    <w:p w14:paraId="1725238C" w14:textId="77777777" w:rsidR="00DC6070" w:rsidRDefault="00DC6070" w:rsidP="00DC6070"/>
    <w:p w14:paraId="06D18303" w14:textId="77777777" w:rsidR="00DC6070" w:rsidRDefault="00DC6070" w:rsidP="00DC6070">
      <w:r>
        <w:t>**</w:t>
      </w:r>
      <w:proofErr w:type="gramStart"/>
      <w:r>
        <w:t>Prompt:*</w:t>
      </w:r>
      <w:proofErr w:type="gramEnd"/>
      <w:r>
        <w:t>*</w:t>
      </w:r>
    </w:p>
    <w:p w14:paraId="2E9BB2B4" w14:textId="77777777" w:rsidR="00DC6070" w:rsidRDefault="00DC6070" w:rsidP="00DC6070">
      <w:r>
        <w:t>```</w:t>
      </w:r>
    </w:p>
    <w:p w14:paraId="0FF23FE0" w14:textId="77777777" w:rsidR="00FF768A" w:rsidRDefault="00FF768A" w:rsidP="00FF768A">
      <w:r>
        <w:t>**Task 3 of 15: Update Sidebar Navigation**</w:t>
      </w:r>
    </w:p>
    <w:p w14:paraId="5B893004" w14:textId="77777777" w:rsidR="00FF768A" w:rsidRDefault="00FF768A" w:rsidP="00FF768A"/>
    <w:p w14:paraId="3903F9C5" w14:textId="77777777" w:rsidR="00FF768A" w:rsidRDefault="00FF768A" w:rsidP="00FF768A">
      <w:r>
        <w:t>Update `components/shared/</w:t>
      </w:r>
      <w:proofErr w:type="spellStart"/>
      <w:r>
        <w:t>Sidebar.tsx</w:t>
      </w:r>
      <w:proofErr w:type="spellEnd"/>
      <w:r>
        <w:t>` to include Nisol Intelligence menu items.</w:t>
      </w:r>
    </w:p>
    <w:p w14:paraId="6891DF1E" w14:textId="77777777" w:rsidR="00FF768A" w:rsidRDefault="00FF768A" w:rsidP="00FF768A"/>
    <w:p w14:paraId="3F2978F6" w14:textId="77777777" w:rsidR="00FF768A" w:rsidRDefault="00FF768A" w:rsidP="00FF768A">
      <w:r>
        <w:t>Add the following menu section:</w:t>
      </w:r>
    </w:p>
    <w:p w14:paraId="351240E5" w14:textId="77777777" w:rsidR="00FF768A" w:rsidRDefault="00FF768A" w:rsidP="00FF768A">
      <w:r>
        <w:t>- NISOL INTELLIGENCE</w:t>
      </w:r>
    </w:p>
    <w:p w14:paraId="18506EA1" w14:textId="77777777" w:rsidR="00FF768A" w:rsidRDefault="00FF768A" w:rsidP="00FF768A">
      <w:r>
        <w:t xml:space="preserve">  - Dashboard (/intelligence/dashboard)</w:t>
      </w:r>
    </w:p>
    <w:p w14:paraId="60B0DD5E" w14:textId="77777777" w:rsidR="00FF768A" w:rsidRDefault="00FF768A" w:rsidP="00FF768A">
      <w:r>
        <w:t xml:space="preserve">  - Audits (/intelligence/audits)</w:t>
      </w:r>
    </w:p>
    <w:p w14:paraId="7C2958E7" w14:textId="77777777" w:rsidR="00FF768A" w:rsidRDefault="00FF768A" w:rsidP="00FF768A">
      <w:r>
        <w:t xml:space="preserve">  - Templates (/intelligence/templates) ← Super Admin only</w:t>
      </w:r>
    </w:p>
    <w:p w14:paraId="59449C7D" w14:textId="77777777" w:rsidR="00FF768A" w:rsidRDefault="00FF768A" w:rsidP="00FF768A">
      <w:r>
        <w:t xml:space="preserve">  - Blueprints (/intelligence/blueprints)</w:t>
      </w:r>
    </w:p>
    <w:p w14:paraId="383449F1" w14:textId="77777777" w:rsidR="00FF768A" w:rsidRDefault="00FF768A" w:rsidP="00FF768A"/>
    <w:p w14:paraId="490576EB" w14:textId="77777777" w:rsidR="00FF768A" w:rsidRDefault="00FF768A" w:rsidP="00FF768A">
      <w:r>
        <w:t>Keep the existing NISOL DISCOVERY section unchanged.</w:t>
      </w:r>
    </w:p>
    <w:p w14:paraId="71B00370" w14:textId="77777777" w:rsidR="00FF768A" w:rsidRDefault="00FF768A" w:rsidP="00FF768A"/>
    <w:p w14:paraId="14A28503" w14:textId="0880D960" w:rsidR="00DC6070" w:rsidRDefault="00FF768A" w:rsidP="00FF768A">
      <w:r>
        <w:t xml:space="preserve">Use the same role-based visibility logic as existing menu </w:t>
      </w:r>
      <w:proofErr w:type="gramStart"/>
      <w:r>
        <w:t>items.</w:t>
      </w:r>
      <w:r w:rsidR="00DC6070">
        <w:t>`</w:t>
      </w:r>
      <w:proofErr w:type="gramEnd"/>
      <w:r w:rsidR="00DC6070">
        <w:t>``</w:t>
      </w:r>
    </w:p>
    <w:p w14:paraId="39D58773" w14:textId="77777777" w:rsidR="00DC6070" w:rsidRDefault="00DC6070" w:rsidP="00DC6070"/>
    <w:p w14:paraId="4FBA2BEE" w14:textId="77777777" w:rsidR="00DC6070" w:rsidRDefault="00DC6070" w:rsidP="00DC6070">
      <w:r>
        <w:t>---</w:t>
      </w:r>
    </w:p>
    <w:p w14:paraId="34342B8B" w14:textId="77777777" w:rsidR="00DC6070" w:rsidRDefault="00DC6070" w:rsidP="00DC6070"/>
    <w:p w14:paraId="5077446B" w14:textId="77777777" w:rsidR="00DC6070" w:rsidRDefault="00DC6070" w:rsidP="00DC6070">
      <w:r>
        <w:t>#### **Step 4: Intelligence Dashboard**</w:t>
      </w:r>
    </w:p>
    <w:p w14:paraId="0A889D4F" w14:textId="77777777" w:rsidR="00DC6070" w:rsidRDefault="00DC6070" w:rsidP="00DC6070"/>
    <w:p w14:paraId="36078A69" w14:textId="77777777" w:rsidR="00DC6070" w:rsidRDefault="00DC6070" w:rsidP="00DC6070">
      <w:r>
        <w:lastRenderedPageBreak/>
        <w:t>**</w:t>
      </w:r>
      <w:proofErr w:type="gramStart"/>
      <w:r>
        <w:t>Prompt:*</w:t>
      </w:r>
      <w:proofErr w:type="gramEnd"/>
      <w:r>
        <w:t>*</w:t>
      </w:r>
    </w:p>
    <w:p w14:paraId="5A55A626" w14:textId="77777777" w:rsidR="00DC6070" w:rsidRDefault="00DC6070" w:rsidP="00DC6070">
      <w:r>
        <w:t>```</w:t>
      </w:r>
    </w:p>
    <w:p w14:paraId="22D3EF00" w14:textId="77777777" w:rsidR="00DC6070" w:rsidRDefault="00DC6070" w:rsidP="00DC6070">
      <w:r>
        <w:t>**Task 4 of 15: Intelligence Dashboard Page**</w:t>
      </w:r>
    </w:p>
    <w:p w14:paraId="37849BC2" w14:textId="77777777" w:rsidR="00DC6070" w:rsidRDefault="00DC6070" w:rsidP="00DC6070"/>
    <w:p w14:paraId="75582343" w14:textId="77777777" w:rsidR="00DC6070" w:rsidRDefault="00DC6070" w:rsidP="00DC6070">
      <w:r>
        <w:t>Reference: Section 4.1 of the SRS (Intelligence Dashboard)</w:t>
      </w:r>
    </w:p>
    <w:p w14:paraId="514DAD9C" w14:textId="77777777" w:rsidR="00DC6070" w:rsidRDefault="00DC6070" w:rsidP="00DC6070"/>
    <w:p w14:paraId="2C0A25A5" w14:textId="77777777" w:rsidR="00DC6070" w:rsidRDefault="00DC6070" w:rsidP="00DC6070">
      <w:r>
        <w:t>Build `/intelligence/dashboard` page with:</w:t>
      </w:r>
    </w:p>
    <w:p w14:paraId="1C52FAF8" w14:textId="77777777" w:rsidR="00DC6070" w:rsidRDefault="00DC6070" w:rsidP="00DC6070">
      <w:r>
        <w:t>1. KPI cards (Ready for Analysis, In Progress, Reports Ready, Presented)</w:t>
      </w:r>
    </w:p>
    <w:p w14:paraId="3672AF45" w14:textId="77777777" w:rsidR="00DC6070" w:rsidRDefault="00DC6070" w:rsidP="00DC6070">
      <w:r>
        <w:t>2. Audit Table with columns: Title, Client, Consultant, Status, Actions</w:t>
      </w:r>
    </w:p>
    <w:p w14:paraId="68BAC63A" w14:textId="77777777" w:rsidR="00DC6070" w:rsidRDefault="00DC6070" w:rsidP="00DC6070">
      <w:r>
        <w:t>3. Filters by Status and Consultant</w:t>
      </w:r>
    </w:p>
    <w:p w14:paraId="605388F1" w14:textId="77777777" w:rsidR="00DC6070" w:rsidRDefault="00DC6070" w:rsidP="00DC6070">
      <w:r>
        <w:t>4. Search functionality</w:t>
      </w:r>
    </w:p>
    <w:p w14:paraId="7FB978A3" w14:textId="77777777" w:rsidR="00DC6070" w:rsidRDefault="00DC6070" w:rsidP="00DC6070"/>
    <w:p w14:paraId="0956056C" w14:textId="77777777" w:rsidR="00DC6070" w:rsidRDefault="00DC6070" w:rsidP="00DC6070">
      <w:r>
        <w:t xml:space="preserve">Use the existing </w:t>
      </w:r>
      <w:proofErr w:type="spellStart"/>
      <w:r>
        <w:t>Supabase</w:t>
      </w:r>
      <w:proofErr w:type="spellEnd"/>
      <w:r>
        <w:t xml:space="preserve"> client. Status values should come from the </w:t>
      </w:r>
      <w:proofErr w:type="spellStart"/>
      <w:r>
        <w:t>audit_status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</w:t>
      </w:r>
    </w:p>
    <w:p w14:paraId="441AAB9E" w14:textId="77777777" w:rsidR="00DC6070" w:rsidRDefault="00DC6070" w:rsidP="00DC6070">
      <w:r>
        <w:t>```</w:t>
      </w:r>
    </w:p>
    <w:p w14:paraId="4E36ACC1" w14:textId="77777777" w:rsidR="00DC6070" w:rsidRDefault="00DC6070" w:rsidP="00DC6070"/>
    <w:p w14:paraId="228E5895" w14:textId="77777777" w:rsidR="00DC6070" w:rsidRDefault="00DC6070" w:rsidP="00DC6070">
      <w:r>
        <w:t>---</w:t>
      </w:r>
    </w:p>
    <w:p w14:paraId="49E91841" w14:textId="77777777" w:rsidR="00DC6070" w:rsidRDefault="00DC6070" w:rsidP="00DC6070"/>
    <w:p w14:paraId="0E546470" w14:textId="77777777" w:rsidR="00DC6070" w:rsidRDefault="00DC6070" w:rsidP="00DC6070">
      <w:r>
        <w:t>#### **Step 5: Audit Detail View**</w:t>
      </w:r>
    </w:p>
    <w:p w14:paraId="569DC29A" w14:textId="77777777" w:rsidR="00DC6070" w:rsidRDefault="00DC6070" w:rsidP="00DC6070"/>
    <w:p w14:paraId="7D3F6456" w14:textId="77777777" w:rsidR="00DC6070" w:rsidRDefault="00DC6070" w:rsidP="00DC6070">
      <w:r>
        <w:t>**</w:t>
      </w:r>
      <w:proofErr w:type="gramStart"/>
      <w:r>
        <w:t>Prompt:*</w:t>
      </w:r>
      <w:proofErr w:type="gramEnd"/>
      <w:r>
        <w:t>*</w:t>
      </w:r>
    </w:p>
    <w:p w14:paraId="03F921A5" w14:textId="77777777" w:rsidR="00DC6070" w:rsidRDefault="00DC6070" w:rsidP="00DC6070">
      <w:r>
        <w:t>```</w:t>
      </w:r>
    </w:p>
    <w:p w14:paraId="078C67B9" w14:textId="77777777" w:rsidR="00DC6070" w:rsidRPr="00160BC9" w:rsidRDefault="00DC6070" w:rsidP="00DC6070">
      <w:pPr>
        <w:rPr>
          <w:highlight w:val="yellow"/>
        </w:rPr>
      </w:pPr>
      <w:r w:rsidRPr="00160BC9">
        <w:rPr>
          <w:highlight w:val="yellow"/>
        </w:rPr>
        <w:t>**Task 5 of 15: Audit Detail View**</w:t>
      </w:r>
    </w:p>
    <w:p w14:paraId="3073E133" w14:textId="77777777" w:rsidR="00DC6070" w:rsidRPr="00160BC9" w:rsidRDefault="00DC6070" w:rsidP="00DC6070">
      <w:pPr>
        <w:rPr>
          <w:highlight w:val="yellow"/>
        </w:rPr>
      </w:pPr>
    </w:p>
    <w:p w14:paraId="689335D2" w14:textId="77777777" w:rsidR="00DC6070" w:rsidRPr="00160BC9" w:rsidRDefault="00DC6070" w:rsidP="00DC6070">
      <w:pPr>
        <w:rPr>
          <w:highlight w:val="yellow"/>
        </w:rPr>
      </w:pPr>
      <w:r w:rsidRPr="00160BC9">
        <w:rPr>
          <w:highlight w:val="yellow"/>
        </w:rPr>
        <w:t>Reference: Section 4.2 of the SRS</w:t>
      </w:r>
    </w:p>
    <w:p w14:paraId="7284A063" w14:textId="77777777" w:rsidR="00DC6070" w:rsidRPr="00160BC9" w:rsidRDefault="00DC6070" w:rsidP="00DC6070">
      <w:pPr>
        <w:rPr>
          <w:highlight w:val="yellow"/>
        </w:rPr>
      </w:pPr>
    </w:p>
    <w:p w14:paraId="6509F3C4" w14:textId="77777777" w:rsidR="00DC6070" w:rsidRPr="00160BC9" w:rsidRDefault="00DC6070" w:rsidP="00DC6070">
      <w:pPr>
        <w:rPr>
          <w:highlight w:val="yellow"/>
        </w:rPr>
      </w:pPr>
      <w:r w:rsidRPr="00160BC9">
        <w:rPr>
          <w:highlight w:val="yellow"/>
        </w:rPr>
        <w:t>Build `/intelligence/audits/[id]` page:</w:t>
      </w:r>
    </w:p>
    <w:p w14:paraId="49D9A582" w14:textId="77777777" w:rsidR="00DC6070" w:rsidRPr="00160BC9" w:rsidRDefault="00DC6070" w:rsidP="00DC6070">
      <w:pPr>
        <w:rPr>
          <w:highlight w:val="yellow"/>
        </w:rPr>
      </w:pPr>
      <w:r w:rsidRPr="00160BC9">
        <w:rPr>
          <w:highlight w:val="yellow"/>
        </w:rPr>
        <w:t>1. Show audit metadata (Title, Client, Consultant, Status)</w:t>
      </w:r>
    </w:p>
    <w:p w14:paraId="3DAF3701" w14:textId="77777777" w:rsidR="00DC6070" w:rsidRPr="00160BC9" w:rsidRDefault="00DC6070" w:rsidP="00DC6070">
      <w:pPr>
        <w:rPr>
          <w:highlight w:val="yellow"/>
        </w:rPr>
      </w:pPr>
      <w:r w:rsidRPr="00160BC9">
        <w:rPr>
          <w:highlight w:val="yellow"/>
        </w:rPr>
        <w:t>2. Raw data viewer: List all 62 questions with their answers and scores</w:t>
      </w:r>
    </w:p>
    <w:p w14:paraId="05DE05D9" w14:textId="77777777" w:rsidR="00DC6070" w:rsidRPr="00160BC9" w:rsidRDefault="00DC6070" w:rsidP="00DC6070">
      <w:pPr>
        <w:rPr>
          <w:highlight w:val="yellow"/>
        </w:rPr>
      </w:pPr>
      <w:r w:rsidRPr="00160BC9">
        <w:rPr>
          <w:highlight w:val="yellow"/>
        </w:rPr>
        <w:t>3. "Generate Report" button (placeholder for now)</w:t>
      </w:r>
    </w:p>
    <w:p w14:paraId="3192F933" w14:textId="77777777" w:rsidR="00DC6070" w:rsidRPr="00160BC9" w:rsidRDefault="00DC6070" w:rsidP="00DC6070">
      <w:pPr>
        <w:rPr>
          <w:highlight w:val="yellow"/>
        </w:rPr>
      </w:pPr>
      <w:r w:rsidRPr="00160BC9">
        <w:rPr>
          <w:highlight w:val="yellow"/>
        </w:rPr>
        <w:t>4. "Edit Raw Data" button (placeholder for now)</w:t>
      </w:r>
    </w:p>
    <w:p w14:paraId="6E6EE92C" w14:textId="77777777" w:rsidR="00DC6070" w:rsidRPr="00160BC9" w:rsidRDefault="00DC6070" w:rsidP="00DC6070">
      <w:pPr>
        <w:rPr>
          <w:highlight w:val="yellow"/>
        </w:rPr>
      </w:pPr>
    </w:p>
    <w:p w14:paraId="2FF44069" w14:textId="77777777" w:rsidR="00DC6070" w:rsidRDefault="00DC6070" w:rsidP="00DC6070">
      <w:r w:rsidRPr="00160BC9">
        <w:rPr>
          <w:highlight w:val="yellow"/>
        </w:rPr>
        <w:lastRenderedPageBreak/>
        <w:t xml:space="preserve">Fetch data from </w:t>
      </w:r>
      <w:proofErr w:type="spellStart"/>
      <w:r w:rsidRPr="00160BC9">
        <w:rPr>
          <w:highlight w:val="yellow"/>
        </w:rPr>
        <w:t>Supabase</w:t>
      </w:r>
      <w:proofErr w:type="spellEnd"/>
      <w:r w:rsidRPr="00160BC9">
        <w:rPr>
          <w:highlight w:val="yellow"/>
        </w:rPr>
        <w:t xml:space="preserve"> using the queries in Section 7 of the SRS.</w:t>
      </w:r>
    </w:p>
    <w:p w14:paraId="4857C6B3" w14:textId="77777777" w:rsidR="00DC6070" w:rsidRDefault="00DC6070" w:rsidP="00DC6070">
      <w:r>
        <w:t>```</w:t>
      </w:r>
    </w:p>
    <w:p w14:paraId="6A6E9099" w14:textId="77777777" w:rsidR="00DC6070" w:rsidRDefault="00DC6070" w:rsidP="00DC6070"/>
    <w:p w14:paraId="2EAE3A0A" w14:textId="77777777" w:rsidR="00DC6070" w:rsidRDefault="00DC6070" w:rsidP="00DC6070">
      <w:r>
        <w:t>---</w:t>
      </w:r>
    </w:p>
    <w:p w14:paraId="6CF56028" w14:textId="77777777" w:rsidR="00DC6070" w:rsidRDefault="00DC6070" w:rsidP="00DC6070"/>
    <w:p w14:paraId="1C76C629" w14:textId="77777777" w:rsidR="00DC6070" w:rsidRPr="009E11DF" w:rsidRDefault="00DC6070" w:rsidP="00DC6070">
      <w:pPr>
        <w:rPr>
          <w:highlight w:val="yellow"/>
        </w:rPr>
      </w:pPr>
      <w:r>
        <w:t>#### **</w:t>
      </w:r>
      <w:r w:rsidRPr="009E11DF">
        <w:rPr>
          <w:highlight w:val="yellow"/>
        </w:rPr>
        <w:t>Step 6: AI Client Abstraction**</w:t>
      </w:r>
    </w:p>
    <w:p w14:paraId="139CCE77" w14:textId="77777777" w:rsidR="00DC6070" w:rsidRPr="009E11DF" w:rsidRDefault="00DC6070" w:rsidP="00DC6070">
      <w:pPr>
        <w:rPr>
          <w:highlight w:val="yellow"/>
        </w:rPr>
      </w:pPr>
    </w:p>
    <w:p w14:paraId="01A96E38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**</w:t>
      </w:r>
      <w:proofErr w:type="gramStart"/>
      <w:r w:rsidRPr="009E11DF">
        <w:rPr>
          <w:highlight w:val="yellow"/>
        </w:rPr>
        <w:t>Prompt:*</w:t>
      </w:r>
      <w:proofErr w:type="gramEnd"/>
      <w:r w:rsidRPr="009E11DF">
        <w:rPr>
          <w:highlight w:val="yellow"/>
        </w:rPr>
        <w:t>*</w:t>
      </w:r>
    </w:p>
    <w:p w14:paraId="5BF61CA7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```</w:t>
      </w:r>
    </w:p>
    <w:p w14:paraId="0BB6295C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**Task 6 of 15: AI Client Abstraction**</w:t>
      </w:r>
    </w:p>
    <w:p w14:paraId="665D6292" w14:textId="77777777" w:rsidR="00DC6070" w:rsidRPr="009E11DF" w:rsidRDefault="00DC6070" w:rsidP="00DC6070">
      <w:pPr>
        <w:rPr>
          <w:highlight w:val="yellow"/>
        </w:rPr>
      </w:pPr>
    </w:p>
    <w:p w14:paraId="279B6510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Reference: Section 6.2 and 6.3 of the SRS (AI Architecture)</w:t>
      </w:r>
    </w:p>
    <w:p w14:paraId="0F80F17B" w14:textId="77777777" w:rsidR="00DC6070" w:rsidRPr="009E11DF" w:rsidRDefault="00DC6070" w:rsidP="00DC6070">
      <w:pPr>
        <w:rPr>
          <w:highlight w:val="yellow"/>
        </w:rPr>
      </w:pPr>
    </w:p>
    <w:p w14:paraId="60BCA6EA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Create the AI client abstraction layer:</w:t>
      </w:r>
    </w:p>
    <w:p w14:paraId="405C57CB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1. `lib/ai/</w:t>
      </w:r>
      <w:proofErr w:type="spellStart"/>
      <w:r w:rsidRPr="009E11DF">
        <w:rPr>
          <w:highlight w:val="yellow"/>
        </w:rPr>
        <w:t>client.ts</w:t>
      </w:r>
      <w:proofErr w:type="spellEnd"/>
      <w:r w:rsidRPr="009E11DF">
        <w:rPr>
          <w:highlight w:val="yellow"/>
        </w:rPr>
        <w:t xml:space="preserve">` — </w:t>
      </w:r>
      <w:proofErr w:type="gramStart"/>
      <w:r w:rsidRPr="009E11DF">
        <w:rPr>
          <w:highlight w:val="yellow"/>
        </w:rPr>
        <w:t>Multi-model</w:t>
      </w:r>
      <w:proofErr w:type="gramEnd"/>
      <w:r w:rsidRPr="009E11DF">
        <w:rPr>
          <w:highlight w:val="yellow"/>
        </w:rPr>
        <w:t xml:space="preserve"> client with fallback support</w:t>
      </w:r>
    </w:p>
    <w:p w14:paraId="31A0D918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2. `lib/ai/</w:t>
      </w:r>
      <w:proofErr w:type="spellStart"/>
      <w:r w:rsidRPr="009E11DF">
        <w:rPr>
          <w:highlight w:val="yellow"/>
        </w:rPr>
        <w:t>modelConfig.ts</w:t>
      </w:r>
      <w:proofErr w:type="spellEnd"/>
      <w:r w:rsidRPr="009E11DF">
        <w:rPr>
          <w:highlight w:val="yellow"/>
        </w:rPr>
        <w:t>` — Model routing configuration</w:t>
      </w:r>
    </w:p>
    <w:p w14:paraId="02B5391A" w14:textId="77777777" w:rsidR="00DC6070" w:rsidRPr="009E11DF" w:rsidRDefault="00DC6070" w:rsidP="00DC6070">
      <w:pPr>
        <w:rPr>
          <w:highlight w:val="yellow"/>
        </w:rPr>
      </w:pPr>
      <w:r w:rsidRPr="009E11DF">
        <w:rPr>
          <w:highlight w:val="yellow"/>
        </w:rPr>
        <w:t>3. `lib/ai/</w:t>
      </w:r>
      <w:proofErr w:type="spellStart"/>
      <w:r w:rsidRPr="009E11DF">
        <w:rPr>
          <w:highlight w:val="yellow"/>
        </w:rPr>
        <w:t>prompts.ts</w:t>
      </w:r>
      <w:proofErr w:type="spellEnd"/>
      <w:r w:rsidRPr="009E11DF">
        <w:rPr>
          <w:highlight w:val="yellow"/>
        </w:rPr>
        <w:t>` — All 10 AI prompts from Section 6.5</w:t>
      </w:r>
    </w:p>
    <w:p w14:paraId="7D5C4394" w14:textId="77777777" w:rsidR="00DC6070" w:rsidRPr="009E11DF" w:rsidRDefault="00DC6070" w:rsidP="00DC6070">
      <w:pPr>
        <w:rPr>
          <w:highlight w:val="yellow"/>
        </w:rPr>
      </w:pPr>
    </w:p>
    <w:p w14:paraId="57997A41" w14:textId="77777777" w:rsidR="00DC6070" w:rsidRDefault="00DC6070" w:rsidP="00DC6070">
      <w:r w:rsidRPr="009E11DF">
        <w:rPr>
          <w:highlight w:val="yellow"/>
        </w:rPr>
        <w:t>Use environment variables for API keys. Support both OpenAI and Anthropic.</w:t>
      </w:r>
    </w:p>
    <w:p w14:paraId="35F3F957" w14:textId="77777777" w:rsidR="00DC6070" w:rsidRDefault="00DC6070" w:rsidP="00DC6070">
      <w:r>
        <w:t>```</w:t>
      </w:r>
    </w:p>
    <w:p w14:paraId="6BB13D65" w14:textId="77777777" w:rsidR="00DC6070" w:rsidRDefault="00DC6070" w:rsidP="00DC6070"/>
    <w:p w14:paraId="098D2DC7" w14:textId="77777777" w:rsidR="00DC6070" w:rsidRDefault="00DC6070" w:rsidP="00DC6070">
      <w:r>
        <w:t>---</w:t>
      </w:r>
    </w:p>
    <w:p w14:paraId="0821D5EE" w14:textId="77777777" w:rsidR="00DC6070" w:rsidRDefault="00DC6070" w:rsidP="00DC6070"/>
    <w:p w14:paraId="1518CC80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#### **Step 7: AI Report Generator (Core)**</w:t>
      </w:r>
    </w:p>
    <w:p w14:paraId="736A1773" w14:textId="77777777" w:rsidR="00DC6070" w:rsidRPr="00860E55" w:rsidRDefault="00DC6070" w:rsidP="00DC6070">
      <w:pPr>
        <w:rPr>
          <w:highlight w:val="yellow"/>
        </w:rPr>
      </w:pPr>
    </w:p>
    <w:p w14:paraId="48128585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**</w:t>
      </w:r>
      <w:proofErr w:type="gramStart"/>
      <w:r w:rsidRPr="00860E55">
        <w:rPr>
          <w:highlight w:val="yellow"/>
        </w:rPr>
        <w:t>Prompt:*</w:t>
      </w:r>
      <w:proofErr w:type="gramEnd"/>
      <w:r w:rsidRPr="00860E55">
        <w:rPr>
          <w:highlight w:val="yellow"/>
        </w:rPr>
        <w:t>*</w:t>
      </w:r>
    </w:p>
    <w:p w14:paraId="09992B24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```</w:t>
      </w:r>
    </w:p>
    <w:p w14:paraId="5418C62A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**Task 7 of 15: AI Report Generator**</w:t>
      </w:r>
    </w:p>
    <w:p w14:paraId="55771B0A" w14:textId="77777777" w:rsidR="00DC6070" w:rsidRPr="00860E55" w:rsidRDefault="00DC6070" w:rsidP="00DC6070">
      <w:pPr>
        <w:rPr>
          <w:highlight w:val="yellow"/>
        </w:rPr>
      </w:pPr>
    </w:p>
    <w:p w14:paraId="55552A0B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Reference: Section 6.4 of the SRS (AI Prompts) and Section 4.3</w:t>
      </w:r>
    </w:p>
    <w:p w14:paraId="3F3AD8EA" w14:textId="77777777" w:rsidR="00DC6070" w:rsidRPr="00860E55" w:rsidRDefault="00DC6070" w:rsidP="00DC6070">
      <w:pPr>
        <w:rPr>
          <w:highlight w:val="yellow"/>
        </w:rPr>
      </w:pPr>
    </w:p>
    <w:p w14:paraId="4FA05895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lastRenderedPageBreak/>
        <w:t>Build the report generation pipeline:</w:t>
      </w:r>
    </w:p>
    <w:p w14:paraId="55732238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 xml:space="preserve">1. Fetch </w:t>
      </w:r>
      <w:proofErr w:type="spellStart"/>
      <w:r w:rsidRPr="00860E55">
        <w:rPr>
          <w:highlight w:val="yellow"/>
        </w:rPr>
        <w:t>raw_responses</w:t>
      </w:r>
      <w:proofErr w:type="spellEnd"/>
      <w:r w:rsidRPr="00860E55">
        <w:rPr>
          <w:highlight w:val="yellow"/>
        </w:rPr>
        <w:t xml:space="preserve"> and questions from </w:t>
      </w:r>
      <w:proofErr w:type="spellStart"/>
      <w:r w:rsidRPr="00860E55">
        <w:rPr>
          <w:highlight w:val="yellow"/>
        </w:rPr>
        <w:t>Supabase</w:t>
      </w:r>
      <w:proofErr w:type="spellEnd"/>
    </w:p>
    <w:p w14:paraId="3CF4B33B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2. Calculate capability scores by section (average per section)</w:t>
      </w:r>
    </w:p>
    <w:p w14:paraId="128CC610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3. Construct all 10 prompts with the raw data</w:t>
      </w:r>
    </w:p>
    <w:p w14:paraId="3D970F4E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4. Call the AI client for each of the 10 outputs</w:t>
      </w:r>
    </w:p>
    <w:p w14:paraId="673305B7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 xml:space="preserve">5. Store all outputs in </w:t>
      </w:r>
      <w:proofErr w:type="spellStart"/>
      <w:r w:rsidRPr="00860E55">
        <w:rPr>
          <w:highlight w:val="yellow"/>
        </w:rPr>
        <w:t>audit_reports</w:t>
      </w:r>
      <w:proofErr w:type="spellEnd"/>
      <w:r w:rsidRPr="00860E55">
        <w:rPr>
          <w:highlight w:val="yellow"/>
        </w:rPr>
        <w:t xml:space="preserve"> table</w:t>
      </w:r>
    </w:p>
    <w:p w14:paraId="2B6F2A47" w14:textId="77777777" w:rsidR="00DC6070" w:rsidRPr="00860E55" w:rsidRDefault="00DC6070" w:rsidP="00DC6070">
      <w:pPr>
        <w:rPr>
          <w:highlight w:val="yellow"/>
        </w:rPr>
      </w:pPr>
      <w:r w:rsidRPr="00860E55">
        <w:rPr>
          <w:highlight w:val="yellow"/>
        </w:rPr>
        <w:t>6. Return the report ID</w:t>
      </w:r>
    </w:p>
    <w:p w14:paraId="62B5B5BD" w14:textId="77777777" w:rsidR="00DC6070" w:rsidRPr="00860E55" w:rsidRDefault="00DC6070" w:rsidP="00DC6070">
      <w:pPr>
        <w:rPr>
          <w:highlight w:val="yellow"/>
        </w:rPr>
      </w:pPr>
    </w:p>
    <w:p w14:paraId="700A0C98" w14:textId="77777777" w:rsidR="00DC6070" w:rsidRDefault="00DC6070" w:rsidP="00DC6070">
      <w:r w:rsidRPr="00860E55">
        <w:rPr>
          <w:highlight w:val="yellow"/>
        </w:rPr>
        <w:t>This should be a Next.js API route: /</w:t>
      </w:r>
      <w:proofErr w:type="spellStart"/>
      <w:r w:rsidRPr="00860E55">
        <w:rPr>
          <w:highlight w:val="yellow"/>
        </w:rPr>
        <w:t>api</w:t>
      </w:r>
      <w:proofErr w:type="spellEnd"/>
      <w:r w:rsidRPr="00860E55">
        <w:rPr>
          <w:highlight w:val="yellow"/>
        </w:rPr>
        <w:t>/intelligence/generate-report</w:t>
      </w:r>
    </w:p>
    <w:p w14:paraId="4C920380" w14:textId="77777777" w:rsidR="00DC6070" w:rsidRDefault="00DC6070" w:rsidP="00DC6070">
      <w:r>
        <w:t>```</w:t>
      </w:r>
    </w:p>
    <w:p w14:paraId="189D2F14" w14:textId="77777777" w:rsidR="00DC6070" w:rsidRDefault="00DC6070" w:rsidP="00DC6070"/>
    <w:p w14:paraId="6123C31E" w14:textId="77777777" w:rsidR="00DC6070" w:rsidRDefault="00DC6070" w:rsidP="00DC6070">
      <w:r>
        <w:t>---</w:t>
      </w:r>
    </w:p>
    <w:p w14:paraId="34014039" w14:textId="77777777" w:rsidR="00DC6070" w:rsidRDefault="00DC6070" w:rsidP="00DC6070"/>
    <w:p w14:paraId="2F099AE2" w14:textId="77777777" w:rsidR="00DC6070" w:rsidRDefault="00DC6070" w:rsidP="00DC6070">
      <w:r>
        <w:t xml:space="preserve">#### **Step 8: Report Editor (Most </w:t>
      </w:r>
      <w:proofErr w:type="gramStart"/>
      <w:r>
        <w:t>Complex)*</w:t>
      </w:r>
      <w:proofErr w:type="gramEnd"/>
      <w:r>
        <w:t>*</w:t>
      </w:r>
    </w:p>
    <w:p w14:paraId="1E879137" w14:textId="77777777" w:rsidR="00DC6070" w:rsidRDefault="00DC6070" w:rsidP="00DC6070"/>
    <w:p w14:paraId="51DABEE6" w14:textId="77777777" w:rsidR="00DC6070" w:rsidRDefault="00DC6070" w:rsidP="00DC6070">
      <w:r>
        <w:t>**</w:t>
      </w:r>
      <w:proofErr w:type="gramStart"/>
      <w:r>
        <w:t>Prompt:*</w:t>
      </w:r>
      <w:proofErr w:type="gramEnd"/>
      <w:r>
        <w:t>*</w:t>
      </w:r>
    </w:p>
    <w:p w14:paraId="4FDA682D" w14:textId="77777777" w:rsidR="00DC6070" w:rsidRDefault="00DC6070" w:rsidP="00DC6070">
      <w:r>
        <w:t>```</w:t>
      </w:r>
    </w:p>
    <w:p w14:paraId="08DB7266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>**Task 8 of 15: Report Editor**</w:t>
      </w:r>
    </w:p>
    <w:p w14:paraId="65C063AE" w14:textId="77777777" w:rsidR="00DC6070" w:rsidRPr="00AD51F5" w:rsidRDefault="00DC6070" w:rsidP="00DC6070">
      <w:pPr>
        <w:rPr>
          <w:highlight w:val="yellow"/>
        </w:rPr>
      </w:pPr>
    </w:p>
    <w:p w14:paraId="20BD05FF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>Reference: Section 4.12 of the SRS (Report Editor)</w:t>
      </w:r>
    </w:p>
    <w:p w14:paraId="0E9BBDD0" w14:textId="77777777" w:rsidR="00DC6070" w:rsidRPr="00AD51F5" w:rsidRDefault="00DC6070" w:rsidP="00DC6070">
      <w:pPr>
        <w:rPr>
          <w:highlight w:val="yellow"/>
        </w:rPr>
      </w:pPr>
    </w:p>
    <w:p w14:paraId="07CD948E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>This is the most complex component. Build `/intelligence/audits/[id]/report`:</w:t>
      </w:r>
    </w:p>
    <w:p w14:paraId="74C8C3B4" w14:textId="77777777" w:rsidR="00DC6070" w:rsidRPr="00AD51F5" w:rsidRDefault="00DC6070" w:rsidP="00DC6070">
      <w:pPr>
        <w:rPr>
          <w:highlight w:val="yellow"/>
        </w:rPr>
      </w:pPr>
    </w:p>
    <w:p w14:paraId="5508D277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>1. 8 tabs: Summary, Maturity, Matrix, Use Cases, Roadmap, ROI, Blueprints, Proposal</w:t>
      </w:r>
    </w:p>
    <w:p w14:paraId="4E7F05A8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 xml:space="preserve">2. Each tab displays its corresponding data from </w:t>
      </w:r>
      <w:proofErr w:type="spellStart"/>
      <w:r w:rsidRPr="00AD51F5">
        <w:rPr>
          <w:highlight w:val="yellow"/>
        </w:rPr>
        <w:t>audit_reports</w:t>
      </w:r>
      <w:proofErr w:type="spellEnd"/>
    </w:p>
    <w:p w14:paraId="7A08E37B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 xml:space="preserve">3. Editable text for all fields (use </w:t>
      </w:r>
      <w:proofErr w:type="spellStart"/>
      <w:r w:rsidRPr="00AD51F5">
        <w:rPr>
          <w:highlight w:val="yellow"/>
        </w:rPr>
        <w:t>shadcn</w:t>
      </w:r>
      <w:proofErr w:type="spellEnd"/>
      <w:r w:rsidRPr="00AD51F5">
        <w:rPr>
          <w:highlight w:val="yellow"/>
        </w:rPr>
        <w:t>/</w:t>
      </w:r>
      <w:proofErr w:type="spellStart"/>
      <w:r w:rsidRPr="00AD51F5">
        <w:rPr>
          <w:highlight w:val="yellow"/>
        </w:rPr>
        <w:t>ui</w:t>
      </w:r>
      <w:proofErr w:type="spellEnd"/>
      <w:r w:rsidRPr="00AD51F5">
        <w:rPr>
          <w:highlight w:val="yellow"/>
        </w:rPr>
        <w:t xml:space="preserve"> </w:t>
      </w:r>
      <w:proofErr w:type="spellStart"/>
      <w:r w:rsidRPr="00AD51F5">
        <w:rPr>
          <w:highlight w:val="yellow"/>
        </w:rPr>
        <w:t>Textarea</w:t>
      </w:r>
      <w:proofErr w:type="spellEnd"/>
      <w:r w:rsidRPr="00AD51F5">
        <w:rPr>
          <w:highlight w:val="yellow"/>
        </w:rPr>
        <w:t xml:space="preserve"> or rich text editor)</w:t>
      </w:r>
    </w:p>
    <w:p w14:paraId="420BE3A3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>4. Editable scores (number inputs or sliders)</w:t>
      </w:r>
    </w:p>
    <w:p w14:paraId="5D28CB17" w14:textId="77777777" w:rsidR="00DC6070" w:rsidRPr="00AD51F5" w:rsidRDefault="00DC6070" w:rsidP="00DC6070">
      <w:pPr>
        <w:rPr>
          <w:highlight w:val="yellow"/>
        </w:rPr>
      </w:pPr>
      <w:r w:rsidRPr="00AD51F5">
        <w:rPr>
          <w:highlight w:val="yellow"/>
        </w:rPr>
        <w:t xml:space="preserve">5. Charts: </w:t>
      </w:r>
      <w:proofErr w:type="spellStart"/>
      <w:r w:rsidRPr="00AD51F5">
        <w:rPr>
          <w:highlight w:val="yellow"/>
        </w:rPr>
        <w:t>MaturityRadar</w:t>
      </w:r>
      <w:proofErr w:type="spellEnd"/>
      <w:r w:rsidRPr="00AD51F5">
        <w:rPr>
          <w:highlight w:val="yellow"/>
        </w:rPr>
        <w:t xml:space="preserve">, </w:t>
      </w:r>
      <w:proofErr w:type="spellStart"/>
      <w:r w:rsidRPr="00AD51F5">
        <w:rPr>
          <w:highlight w:val="yellow"/>
        </w:rPr>
        <w:t>OpportunityMatrix</w:t>
      </w:r>
      <w:proofErr w:type="spellEnd"/>
      <w:r w:rsidRPr="00AD51F5">
        <w:rPr>
          <w:highlight w:val="yellow"/>
        </w:rPr>
        <w:t xml:space="preserve">, </w:t>
      </w:r>
      <w:proofErr w:type="spellStart"/>
      <w:r w:rsidRPr="00AD51F5">
        <w:rPr>
          <w:highlight w:val="yellow"/>
        </w:rPr>
        <w:t>RoadmapTimeline</w:t>
      </w:r>
      <w:proofErr w:type="spellEnd"/>
    </w:p>
    <w:p w14:paraId="01041A42" w14:textId="77777777" w:rsidR="00DC6070" w:rsidRDefault="00DC6070" w:rsidP="00DC6070">
      <w:r w:rsidRPr="00AD51F5">
        <w:rPr>
          <w:highlight w:val="yellow"/>
        </w:rPr>
        <w:t xml:space="preserve">6. Actions: Save Draft, </w:t>
      </w:r>
      <w:proofErr w:type="gramStart"/>
      <w:r w:rsidRPr="00AD51F5">
        <w:rPr>
          <w:highlight w:val="yellow"/>
        </w:rPr>
        <w:t>Reset</w:t>
      </w:r>
      <w:proofErr w:type="gramEnd"/>
      <w:r w:rsidRPr="00AD51F5">
        <w:rPr>
          <w:highlight w:val="yellow"/>
        </w:rPr>
        <w:t xml:space="preserve"> to AI Draft, Export PDF, Approve &amp; Finalize</w:t>
      </w:r>
    </w:p>
    <w:p w14:paraId="157014D8" w14:textId="77777777" w:rsidR="00DC6070" w:rsidRDefault="00DC6070" w:rsidP="00DC6070"/>
    <w:p w14:paraId="07DC6529" w14:textId="77777777" w:rsidR="00DC6070" w:rsidRDefault="00DC6070" w:rsidP="00DC6070">
      <w:r w:rsidRPr="00AD51F5">
        <w:rPr>
          <w:highlight w:val="yellow"/>
        </w:rPr>
        <w:t xml:space="preserve">The content should be dynamically rendered from the JSON data in </w:t>
      </w:r>
      <w:proofErr w:type="spellStart"/>
      <w:r w:rsidRPr="00AD51F5">
        <w:rPr>
          <w:highlight w:val="yellow"/>
        </w:rPr>
        <w:t>audit_reports</w:t>
      </w:r>
      <w:proofErr w:type="spellEnd"/>
      <w:r w:rsidRPr="00AD51F5">
        <w:rPr>
          <w:highlight w:val="yellow"/>
        </w:rPr>
        <w:t>.</w:t>
      </w:r>
    </w:p>
    <w:p w14:paraId="2D2187D6" w14:textId="77777777" w:rsidR="00DC6070" w:rsidRDefault="00DC6070" w:rsidP="00DC6070">
      <w:r>
        <w:lastRenderedPageBreak/>
        <w:t>```</w:t>
      </w:r>
    </w:p>
    <w:p w14:paraId="7A64E5D5" w14:textId="77777777" w:rsidR="00DC6070" w:rsidRDefault="00DC6070" w:rsidP="00DC6070"/>
    <w:p w14:paraId="0BD210B5" w14:textId="77777777" w:rsidR="00DC6070" w:rsidRDefault="00DC6070" w:rsidP="00DC6070">
      <w:r>
        <w:t>---</w:t>
      </w:r>
    </w:p>
    <w:p w14:paraId="14D7B66A" w14:textId="77777777" w:rsidR="00DC6070" w:rsidRDefault="00DC6070" w:rsidP="00DC6070"/>
    <w:p w14:paraId="327DBF00" w14:textId="77777777" w:rsidR="00DC6070" w:rsidRDefault="00DC6070" w:rsidP="00DC6070">
      <w:r>
        <w:t xml:space="preserve">#### **Step 9: Charts (Maturity Radar, Opportunity Matrix, </w:t>
      </w:r>
      <w:proofErr w:type="gramStart"/>
      <w:r>
        <w:t>Roadmap)*</w:t>
      </w:r>
      <w:proofErr w:type="gramEnd"/>
      <w:r>
        <w:t>*</w:t>
      </w:r>
    </w:p>
    <w:p w14:paraId="1D152936" w14:textId="77777777" w:rsidR="00DC6070" w:rsidRDefault="00DC6070" w:rsidP="00DC6070"/>
    <w:p w14:paraId="4FDAB7A9" w14:textId="77777777" w:rsidR="00DC6070" w:rsidRDefault="00DC6070" w:rsidP="00DC6070">
      <w:r>
        <w:t>**</w:t>
      </w:r>
      <w:proofErr w:type="gramStart"/>
      <w:r>
        <w:t>Prompt:*</w:t>
      </w:r>
      <w:proofErr w:type="gramEnd"/>
      <w:r>
        <w:t>*</w:t>
      </w:r>
    </w:p>
    <w:p w14:paraId="14C4AD55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```</w:t>
      </w:r>
    </w:p>
    <w:p w14:paraId="583A4EAC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**Task 9 of 15: Charts Implementation**</w:t>
      </w:r>
    </w:p>
    <w:p w14:paraId="4FE9108C" w14:textId="77777777" w:rsidR="00DC6070" w:rsidRPr="00BC17DA" w:rsidRDefault="00DC6070" w:rsidP="00DC6070">
      <w:pPr>
        <w:rPr>
          <w:highlight w:val="yellow"/>
        </w:rPr>
      </w:pPr>
    </w:p>
    <w:p w14:paraId="3B2CB290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Reference: Section 10.3 of the SRS (Chart Specifications)</w:t>
      </w:r>
    </w:p>
    <w:p w14:paraId="3CCB00C6" w14:textId="77777777" w:rsidR="00DC6070" w:rsidRPr="00BC17DA" w:rsidRDefault="00DC6070" w:rsidP="00DC6070">
      <w:pPr>
        <w:rPr>
          <w:highlight w:val="yellow"/>
        </w:rPr>
      </w:pPr>
    </w:p>
    <w:p w14:paraId="52E98A30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Build the 3 chart components using Recharts:</w:t>
      </w:r>
    </w:p>
    <w:p w14:paraId="6467409B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 xml:space="preserve">1. </w:t>
      </w:r>
      <w:proofErr w:type="spellStart"/>
      <w:r w:rsidRPr="00BC17DA">
        <w:rPr>
          <w:highlight w:val="yellow"/>
        </w:rPr>
        <w:t>MaturityRadar.tsx</w:t>
      </w:r>
      <w:proofErr w:type="spellEnd"/>
      <w:r w:rsidRPr="00BC17DA">
        <w:rPr>
          <w:highlight w:val="yellow"/>
        </w:rPr>
        <w:t xml:space="preserve"> — 14 capability scores</w:t>
      </w:r>
    </w:p>
    <w:p w14:paraId="68266D19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 xml:space="preserve">2. </w:t>
      </w:r>
      <w:proofErr w:type="spellStart"/>
      <w:r w:rsidRPr="00BC17DA">
        <w:rPr>
          <w:highlight w:val="yellow"/>
        </w:rPr>
        <w:t>OpportunityMatrix.tsx</w:t>
      </w:r>
      <w:proofErr w:type="spellEnd"/>
      <w:r w:rsidRPr="00BC17DA">
        <w:rPr>
          <w:highlight w:val="yellow"/>
        </w:rPr>
        <w:t xml:space="preserve"> — 2x2 scatter plot</w:t>
      </w:r>
    </w:p>
    <w:p w14:paraId="25343C6A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 xml:space="preserve">3. </w:t>
      </w:r>
      <w:proofErr w:type="spellStart"/>
      <w:r w:rsidRPr="00BC17DA">
        <w:rPr>
          <w:highlight w:val="yellow"/>
        </w:rPr>
        <w:t>RoadmapTimeline.tsx</w:t>
      </w:r>
      <w:proofErr w:type="spellEnd"/>
      <w:r w:rsidRPr="00BC17DA">
        <w:rPr>
          <w:highlight w:val="yellow"/>
        </w:rPr>
        <w:t xml:space="preserve"> — 30/90/180/</w:t>
      </w:r>
      <w:proofErr w:type="gramStart"/>
      <w:r w:rsidRPr="00BC17DA">
        <w:rPr>
          <w:highlight w:val="yellow"/>
        </w:rPr>
        <w:t>365 day</w:t>
      </w:r>
      <w:proofErr w:type="gramEnd"/>
      <w:r w:rsidRPr="00BC17DA">
        <w:rPr>
          <w:highlight w:val="yellow"/>
        </w:rPr>
        <w:t xml:space="preserve"> timeline</w:t>
      </w:r>
    </w:p>
    <w:p w14:paraId="5FFE6A4D" w14:textId="77777777" w:rsidR="00DC6070" w:rsidRPr="00BC17DA" w:rsidRDefault="00DC6070" w:rsidP="00DC6070">
      <w:pPr>
        <w:rPr>
          <w:highlight w:val="yellow"/>
        </w:rPr>
      </w:pPr>
    </w:p>
    <w:p w14:paraId="3E40E3DD" w14:textId="77777777" w:rsidR="00DC6070" w:rsidRDefault="00DC6070" w:rsidP="00DC6070">
      <w:r w:rsidRPr="00BC17DA">
        <w:rPr>
          <w:highlight w:val="yellow"/>
        </w:rPr>
        <w:t>Each component should accept data as props and be fully reusable.</w:t>
      </w:r>
    </w:p>
    <w:p w14:paraId="5A727198" w14:textId="77777777" w:rsidR="00DC6070" w:rsidRDefault="00DC6070" w:rsidP="00DC6070">
      <w:r>
        <w:t>```</w:t>
      </w:r>
    </w:p>
    <w:p w14:paraId="737CCC07" w14:textId="77777777" w:rsidR="00DC6070" w:rsidRDefault="00DC6070" w:rsidP="00DC6070"/>
    <w:p w14:paraId="15AC1365" w14:textId="77777777" w:rsidR="00DC6070" w:rsidRDefault="00DC6070" w:rsidP="00DC6070">
      <w:r>
        <w:t>---</w:t>
      </w:r>
    </w:p>
    <w:p w14:paraId="0570BE12" w14:textId="77777777" w:rsidR="00DC6070" w:rsidRDefault="00DC6070" w:rsidP="00DC6070"/>
    <w:p w14:paraId="51386ABE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#### **Step 10: Solution Blueprint Library**</w:t>
      </w:r>
    </w:p>
    <w:p w14:paraId="7C63C952" w14:textId="77777777" w:rsidR="00DC6070" w:rsidRPr="00BC17DA" w:rsidRDefault="00DC6070" w:rsidP="00DC6070">
      <w:pPr>
        <w:rPr>
          <w:highlight w:val="yellow"/>
        </w:rPr>
      </w:pPr>
    </w:p>
    <w:p w14:paraId="1B2F47E0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**</w:t>
      </w:r>
      <w:proofErr w:type="gramStart"/>
      <w:r w:rsidRPr="00BC17DA">
        <w:rPr>
          <w:highlight w:val="yellow"/>
        </w:rPr>
        <w:t>Prompt:*</w:t>
      </w:r>
      <w:proofErr w:type="gramEnd"/>
      <w:r w:rsidRPr="00BC17DA">
        <w:rPr>
          <w:highlight w:val="yellow"/>
        </w:rPr>
        <w:t>*</w:t>
      </w:r>
    </w:p>
    <w:p w14:paraId="7FE5243A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```</w:t>
      </w:r>
    </w:p>
    <w:p w14:paraId="14ABCCB2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**Task 10 of 15: Solution Blueprint Library**</w:t>
      </w:r>
    </w:p>
    <w:p w14:paraId="1DD87373" w14:textId="77777777" w:rsidR="00DC6070" w:rsidRPr="00BC17DA" w:rsidRDefault="00DC6070" w:rsidP="00DC6070">
      <w:pPr>
        <w:rPr>
          <w:highlight w:val="yellow"/>
        </w:rPr>
      </w:pPr>
    </w:p>
    <w:p w14:paraId="13D1D1C1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Reference: Section 4.14 of the SRS (Solution Blueprint Library)</w:t>
      </w:r>
    </w:p>
    <w:p w14:paraId="73689DD2" w14:textId="77777777" w:rsidR="00DC6070" w:rsidRPr="00BC17DA" w:rsidRDefault="00DC6070" w:rsidP="00DC6070">
      <w:pPr>
        <w:rPr>
          <w:highlight w:val="yellow"/>
        </w:rPr>
      </w:pPr>
    </w:p>
    <w:p w14:paraId="0F7B70C9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Build `/intelligence/blueprints`:</w:t>
      </w:r>
    </w:p>
    <w:p w14:paraId="0DA28D4A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lastRenderedPageBreak/>
        <w:t>1. Search by name, category, technology</w:t>
      </w:r>
    </w:p>
    <w:p w14:paraId="30130130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2. Filter by category</w:t>
      </w:r>
    </w:p>
    <w:p w14:paraId="642155D8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3. View detail</w:t>
      </w:r>
    </w:p>
    <w:p w14:paraId="6DE71D47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4. Export as PDF</w:t>
      </w:r>
    </w:p>
    <w:p w14:paraId="565B1684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>5. CRUD operations (Super Admin only)</w:t>
      </w:r>
    </w:p>
    <w:p w14:paraId="7F7BAB2D" w14:textId="77777777" w:rsidR="00DC6070" w:rsidRPr="00BC17DA" w:rsidRDefault="00DC6070" w:rsidP="00DC6070">
      <w:pPr>
        <w:rPr>
          <w:highlight w:val="yellow"/>
        </w:rPr>
      </w:pPr>
    </w:p>
    <w:p w14:paraId="4662ECC3" w14:textId="77777777" w:rsidR="00DC6070" w:rsidRPr="00BC17DA" w:rsidRDefault="00DC6070" w:rsidP="00DC6070">
      <w:pPr>
        <w:rPr>
          <w:highlight w:val="yellow"/>
        </w:rPr>
      </w:pPr>
      <w:r w:rsidRPr="00BC17DA">
        <w:rPr>
          <w:highlight w:val="yellow"/>
        </w:rPr>
        <w:t xml:space="preserve">Use the </w:t>
      </w:r>
      <w:proofErr w:type="spellStart"/>
      <w:r w:rsidRPr="00BC17DA">
        <w:rPr>
          <w:highlight w:val="yellow"/>
        </w:rPr>
        <w:t>solution_blueprints</w:t>
      </w:r>
      <w:proofErr w:type="spellEnd"/>
      <w:r w:rsidRPr="00BC17DA">
        <w:rPr>
          <w:highlight w:val="yellow"/>
        </w:rPr>
        <w:t xml:space="preserve"> table. Implement RLS so only Super Admin can edit.</w:t>
      </w:r>
    </w:p>
    <w:p w14:paraId="5C21C1CA" w14:textId="77777777" w:rsidR="00DC6070" w:rsidRDefault="00DC6070" w:rsidP="00DC6070">
      <w:r w:rsidRPr="00BC17DA">
        <w:rPr>
          <w:highlight w:val="yellow"/>
        </w:rPr>
        <w:t>```</w:t>
      </w:r>
    </w:p>
    <w:p w14:paraId="16145121" w14:textId="77777777" w:rsidR="00DC6070" w:rsidRDefault="00DC6070" w:rsidP="00DC6070"/>
    <w:p w14:paraId="2479244D" w14:textId="77777777" w:rsidR="00DC6070" w:rsidRDefault="00DC6070" w:rsidP="00DC6070">
      <w:r>
        <w:t>---</w:t>
      </w:r>
    </w:p>
    <w:p w14:paraId="5672521F" w14:textId="77777777" w:rsidR="00DC6070" w:rsidRDefault="00DC6070" w:rsidP="00DC6070"/>
    <w:p w14:paraId="7AC55948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 xml:space="preserve">#### **Step 11: Report Templates (Super </w:t>
      </w:r>
      <w:proofErr w:type="gramStart"/>
      <w:r w:rsidRPr="00457736">
        <w:rPr>
          <w:highlight w:val="yellow"/>
        </w:rPr>
        <w:t>Admin)*</w:t>
      </w:r>
      <w:proofErr w:type="gramEnd"/>
      <w:r w:rsidRPr="00457736">
        <w:rPr>
          <w:highlight w:val="yellow"/>
        </w:rPr>
        <w:t>*</w:t>
      </w:r>
    </w:p>
    <w:p w14:paraId="7FFF202E" w14:textId="77777777" w:rsidR="00DC6070" w:rsidRPr="00457736" w:rsidRDefault="00DC6070" w:rsidP="00DC6070">
      <w:pPr>
        <w:rPr>
          <w:highlight w:val="yellow"/>
        </w:rPr>
      </w:pPr>
    </w:p>
    <w:p w14:paraId="79827CD1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**</w:t>
      </w:r>
      <w:proofErr w:type="gramStart"/>
      <w:r w:rsidRPr="00457736">
        <w:rPr>
          <w:highlight w:val="yellow"/>
        </w:rPr>
        <w:t>Prompt:*</w:t>
      </w:r>
      <w:proofErr w:type="gramEnd"/>
      <w:r w:rsidRPr="00457736">
        <w:rPr>
          <w:highlight w:val="yellow"/>
        </w:rPr>
        <w:t>*</w:t>
      </w:r>
    </w:p>
    <w:p w14:paraId="1DFB64B9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```</w:t>
      </w:r>
    </w:p>
    <w:p w14:paraId="5053DE5B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**Task 11 of 15: Report Templates**</w:t>
      </w:r>
    </w:p>
    <w:p w14:paraId="3C861809" w14:textId="77777777" w:rsidR="00DC6070" w:rsidRPr="00457736" w:rsidRDefault="00DC6070" w:rsidP="00DC6070">
      <w:pPr>
        <w:rPr>
          <w:highlight w:val="yellow"/>
        </w:rPr>
      </w:pPr>
    </w:p>
    <w:p w14:paraId="7F54D5FA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Reference: Section 4.13 of the SRS (Report Templates)</w:t>
      </w:r>
    </w:p>
    <w:p w14:paraId="74A1C750" w14:textId="77777777" w:rsidR="00DC6070" w:rsidRPr="00457736" w:rsidRDefault="00DC6070" w:rsidP="00DC6070">
      <w:pPr>
        <w:rPr>
          <w:highlight w:val="yellow"/>
        </w:rPr>
      </w:pPr>
    </w:p>
    <w:p w14:paraId="7D682CB0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Build `/intelligence/templates`:</w:t>
      </w:r>
    </w:p>
    <w:p w14:paraId="20875A0B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1. List of existing templates</w:t>
      </w:r>
    </w:p>
    <w:p w14:paraId="03962673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2. Create new template (name, description, sections order, styling)</w:t>
      </w:r>
    </w:p>
    <w:p w14:paraId="324DC413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3. Edit template</w:t>
      </w:r>
    </w:p>
    <w:p w14:paraId="6C67CC84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4. Delete template</w:t>
      </w:r>
    </w:p>
    <w:p w14:paraId="651DC5F5" w14:textId="77777777" w:rsidR="00DC6070" w:rsidRPr="00457736" w:rsidRDefault="00DC6070" w:rsidP="00DC6070">
      <w:pPr>
        <w:rPr>
          <w:highlight w:val="yellow"/>
        </w:rPr>
      </w:pPr>
    </w:p>
    <w:p w14:paraId="42403852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 xml:space="preserve">Access: Super Admin only. Use the </w:t>
      </w:r>
      <w:proofErr w:type="spellStart"/>
      <w:r w:rsidRPr="00457736">
        <w:rPr>
          <w:highlight w:val="yellow"/>
        </w:rPr>
        <w:t>report_templates</w:t>
      </w:r>
      <w:proofErr w:type="spellEnd"/>
      <w:r w:rsidRPr="00457736">
        <w:rPr>
          <w:highlight w:val="yellow"/>
        </w:rPr>
        <w:t xml:space="preserve"> table.</w:t>
      </w:r>
    </w:p>
    <w:p w14:paraId="34BD8658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```</w:t>
      </w:r>
    </w:p>
    <w:p w14:paraId="65D7AEAA" w14:textId="77777777" w:rsidR="00DC6070" w:rsidRPr="00457736" w:rsidRDefault="00DC6070" w:rsidP="00DC6070">
      <w:pPr>
        <w:rPr>
          <w:highlight w:val="yellow"/>
        </w:rPr>
      </w:pPr>
    </w:p>
    <w:p w14:paraId="1E54A1A7" w14:textId="77777777" w:rsidR="00DC6070" w:rsidRDefault="00DC6070" w:rsidP="00DC6070">
      <w:r w:rsidRPr="00457736">
        <w:rPr>
          <w:highlight w:val="yellow"/>
        </w:rPr>
        <w:t>---</w:t>
      </w:r>
    </w:p>
    <w:p w14:paraId="2FCA3ABE" w14:textId="77777777" w:rsidR="00DC6070" w:rsidRDefault="00DC6070" w:rsidP="00DC6070"/>
    <w:p w14:paraId="7C3C51E7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#### **Step 12: Proposal Generator**</w:t>
      </w:r>
    </w:p>
    <w:p w14:paraId="311F04AD" w14:textId="77777777" w:rsidR="00DC6070" w:rsidRPr="00457736" w:rsidRDefault="00DC6070" w:rsidP="00DC6070">
      <w:pPr>
        <w:rPr>
          <w:highlight w:val="yellow"/>
        </w:rPr>
      </w:pPr>
    </w:p>
    <w:p w14:paraId="0E034122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**</w:t>
      </w:r>
      <w:proofErr w:type="gramStart"/>
      <w:r w:rsidRPr="00457736">
        <w:rPr>
          <w:highlight w:val="yellow"/>
        </w:rPr>
        <w:t>Prompt:*</w:t>
      </w:r>
      <w:proofErr w:type="gramEnd"/>
      <w:r w:rsidRPr="00457736">
        <w:rPr>
          <w:highlight w:val="yellow"/>
        </w:rPr>
        <w:t>*</w:t>
      </w:r>
    </w:p>
    <w:p w14:paraId="2DE6787D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```</w:t>
      </w:r>
    </w:p>
    <w:p w14:paraId="7DA923A8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**Task 12 of 15: Proposal Generator**</w:t>
      </w:r>
    </w:p>
    <w:p w14:paraId="5CC9D279" w14:textId="77777777" w:rsidR="00DC6070" w:rsidRPr="00457736" w:rsidRDefault="00DC6070" w:rsidP="00DC6070">
      <w:pPr>
        <w:rPr>
          <w:highlight w:val="yellow"/>
        </w:rPr>
      </w:pPr>
    </w:p>
    <w:p w14:paraId="459C6245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Reference: Section 4.10 of the SRS (Proposal Generator)</w:t>
      </w:r>
    </w:p>
    <w:p w14:paraId="1B72C3A4" w14:textId="77777777" w:rsidR="00DC6070" w:rsidRPr="00457736" w:rsidRDefault="00DC6070" w:rsidP="00DC6070">
      <w:pPr>
        <w:rPr>
          <w:highlight w:val="yellow"/>
        </w:rPr>
      </w:pPr>
    </w:p>
    <w:p w14:paraId="1CC82480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Build the Proposal Generator:</w:t>
      </w:r>
    </w:p>
    <w:p w14:paraId="452D05A3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 xml:space="preserve">1. Extract data from </w:t>
      </w:r>
      <w:proofErr w:type="spellStart"/>
      <w:r w:rsidRPr="00457736">
        <w:rPr>
          <w:highlight w:val="yellow"/>
        </w:rPr>
        <w:t>audit_</w:t>
      </w:r>
      <w:proofErr w:type="gramStart"/>
      <w:r w:rsidRPr="00457736">
        <w:rPr>
          <w:highlight w:val="yellow"/>
        </w:rPr>
        <w:t>reports.proposal</w:t>
      </w:r>
      <w:proofErr w:type="gramEnd"/>
      <w:r w:rsidRPr="00457736">
        <w:rPr>
          <w:highlight w:val="yellow"/>
        </w:rPr>
        <w:t>_draft</w:t>
      </w:r>
      <w:proofErr w:type="spellEnd"/>
    </w:p>
    <w:p w14:paraId="6B3E0E76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2. Show editable proposal with all sections</w:t>
      </w:r>
    </w:p>
    <w:p w14:paraId="46BDB350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3. Include placeholders for pricing</w:t>
      </w:r>
    </w:p>
    <w:p w14:paraId="7694D402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4. Allow consultant to edit and save</w:t>
      </w:r>
    </w:p>
    <w:p w14:paraId="469649A9" w14:textId="77777777" w:rsidR="00DC6070" w:rsidRPr="00457736" w:rsidRDefault="00DC6070" w:rsidP="00DC6070">
      <w:pPr>
        <w:rPr>
          <w:highlight w:val="yellow"/>
        </w:rPr>
      </w:pPr>
      <w:r w:rsidRPr="00457736">
        <w:rPr>
          <w:highlight w:val="yellow"/>
        </w:rPr>
        <w:t>5. Export as PDF and Word</w:t>
      </w:r>
    </w:p>
    <w:p w14:paraId="0E94B8D5" w14:textId="77777777" w:rsidR="00DC6070" w:rsidRPr="00457736" w:rsidRDefault="00DC6070" w:rsidP="00DC6070">
      <w:pPr>
        <w:rPr>
          <w:highlight w:val="yellow"/>
        </w:rPr>
      </w:pPr>
    </w:p>
    <w:p w14:paraId="7A836E16" w14:textId="77777777" w:rsidR="00DC6070" w:rsidRDefault="00DC6070" w:rsidP="00DC6070">
      <w:r w:rsidRPr="00457736">
        <w:rPr>
          <w:highlight w:val="yellow"/>
        </w:rPr>
        <w:t>This should be a tab in the Report Editor.</w:t>
      </w:r>
    </w:p>
    <w:p w14:paraId="1F23305D" w14:textId="77777777" w:rsidR="00DC6070" w:rsidRDefault="00DC6070" w:rsidP="00DC6070">
      <w:r>
        <w:t>```</w:t>
      </w:r>
    </w:p>
    <w:p w14:paraId="240328B1" w14:textId="77777777" w:rsidR="00DC6070" w:rsidRDefault="00DC6070" w:rsidP="00DC6070"/>
    <w:p w14:paraId="283CDE07" w14:textId="77777777" w:rsidR="00DC6070" w:rsidRDefault="00DC6070" w:rsidP="00DC6070">
      <w:r>
        <w:t>---</w:t>
      </w:r>
    </w:p>
    <w:p w14:paraId="421E7036" w14:textId="77777777" w:rsidR="00DC6070" w:rsidRDefault="00DC6070" w:rsidP="00DC6070"/>
    <w:p w14:paraId="24C38DE7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#### **Step 13: PDF Export**</w:t>
      </w:r>
    </w:p>
    <w:p w14:paraId="7D2798ED" w14:textId="77777777" w:rsidR="00DC6070" w:rsidRPr="003A478C" w:rsidRDefault="00DC6070" w:rsidP="00DC6070">
      <w:pPr>
        <w:rPr>
          <w:highlight w:val="yellow"/>
        </w:rPr>
      </w:pPr>
    </w:p>
    <w:p w14:paraId="7322BD45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**</w:t>
      </w:r>
      <w:proofErr w:type="gramStart"/>
      <w:r w:rsidRPr="003A478C">
        <w:rPr>
          <w:highlight w:val="yellow"/>
        </w:rPr>
        <w:t>Prompt:*</w:t>
      </w:r>
      <w:proofErr w:type="gramEnd"/>
      <w:r w:rsidRPr="003A478C">
        <w:rPr>
          <w:highlight w:val="yellow"/>
        </w:rPr>
        <w:t>*</w:t>
      </w:r>
    </w:p>
    <w:p w14:paraId="16C405F7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```</w:t>
      </w:r>
    </w:p>
    <w:p w14:paraId="79259EFB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**Task 13 of 15: PDF Export**</w:t>
      </w:r>
    </w:p>
    <w:p w14:paraId="3351039D" w14:textId="77777777" w:rsidR="00DC6070" w:rsidRPr="003A478C" w:rsidRDefault="00DC6070" w:rsidP="00DC6070">
      <w:pPr>
        <w:rPr>
          <w:highlight w:val="yellow"/>
        </w:rPr>
      </w:pPr>
    </w:p>
    <w:p w14:paraId="46045E66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 xml:space="preserve">Reference: Section 4.11 of the SRS (Export </w:t>
      </w:r>
      <w:proofErr w:type="spellStart"/>
      <w:r w:rsidRPr="003A478C">
        <w:rPr>
          <w:highlight w:val="yellow"/>
        </w:rPr>
        <w:t>Center</w:t>
      </w:r>
      <w:proofErr w:type="spellEnd"/>
      <w:r w:rsidRPr="003A478C">
        <w:rPr>
          <w:highlight w:val="yellow"/>
        </w:rPr>
        <w:t>)</w:t>
      </w:r>
    </w:p>
    <w:p w14:paraId="30A64A05" w14:textId="77777777" w:rsidR="00DC6070" w:rsidRPr="003A478C" w:rsidRDefault="00DC6070" w:rsidP="00DC6070">
      <w:pPr>
        <w:rPr>
          <w:highlight w:val="yellow"/>
        </w:rPr>
      </w:pPr>
    </w:p>
    <w:p w14:paraId="767268EC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Implement PDF generation:</w:t>
      </w:r>
    </w:p>
    <w:p w14:paraId="1E300E09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1. Use @react-pdf/renderer</w:t>
      </w:r>
    </w:p>
    <w:p w14:paraId="3497431E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2. Create branded PDF template (Navy + Gold)</w:t>
      </w:r>
    </w:p>
    <w:p w14:paraId="29F69331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3. Include all 10 sections</w:t>
      </w:r>
    </w:p>
    <w:p w14:paraId="7379889A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lastRenderedPageBreak/>
        <w:t>4. Include table of contents</w:t>
      </w:r>
    </w:p>
    <w:p w14:paraId="187A78EE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5. Professional formatting with page numbers and headers</w:t>
      </w:r>
    </w:p>
    <w:p w14:paraId="2D7DF50A" w14:textId="77777777" w:rsidR="00DC6070" w:rsidRPr="003A478C" w:rsidRDefault="00DC6070" w:rsidP="00DC6070">
      <w:pPr>
        <w:rPr>
          <w:highlight w:val="yellow"/>
        </w:rPr>
      </w:pPr>
    </w:p>
    <w:p w14:paraId="542E4B69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Build a Next.js API route: /</w:t>
      </w:r>
      <w:proofErr w:type="spellStart"/>
      <w:r w:rsidRPr="003A478C">
        <w:rPr>
          <w:highlight w:val="yellow"/>
        </w:rPr>
        <w:t>api</w:t>
      </w:r>
      <w:proofErr w:type="spellEnd"/>
      <w:r w:rsidRPr="003A478C">
        <w:rPr>
          <w:highlight w:val="yellow"/>
        </w:rPr>
        <w:t>/intelligence/export-pdf</w:t>
      </w:r>
    </w:p>
    <w:p w14:paraId="0F0FDFA0" w14:textId="77777777" w:rsidR="00DC6070" w:rsidRDefault="00DC6070" w:rsidP="00DC6070">
      <w:r w:rsidRPr="003A478C">
        <w:rPr>
          <w:highlight w:val="yellow"/>
        </w:rPr>
        <w:t>```</w:t>
      </w:r>
    </w:p>
    <w:p w14:paraId="6F02C6DA" w14:textId="77777777" w:rsidR="00DC6070" w:rsidRDefault="00DC6070" w:rsidP="00DC6070"/>
    <w:p w14:paraId="58938F35" w14:textId="77777777" w:rsidR="00DC6070" w:rsidRDefault="00DC6070" w:rsidP="00DC6070">
      <w:r>
        <w:t>---</w:t>
      </w:r>
    </w:p>
    <w:p w14:paraId="2FE9C164" w14:textId="77777777" w:rsidR="00DC6070" w:rsidRDefault="00DC6070" w:rsidP="00DC6070"/>
    <w:p w14:paraId="35ACEAB4" w14:textId="77777777" w:rsidR="00DC6070" w:rsidRDefault="00DC6070" w:rsidP="00DC6070">
      <w:r>
        <w:t>#### **Step 14: Client Read-Only Portal**</w:t>
      </w:r>
    </w:p>
    <w:p w14:paraId="45B4B8E8" w14:textId="77777777" w:rsidR="00DC6070" w:rsidRDefault="00DC6070" w:rsidP="00DC6070"/>
    <w:p w14:paraId="41267AFE" w14:textId="77777777" w:rsidR="00DC6070" w:rsidRDefault="00DC6070" w:rsidP="00DC6070">
      <w:r>
        <w:t>**</w:t>
      </w:r>
      <w:proofErr w:type="gramStart"/>
      <w:r>
        <w:t>Prompt:*</w:t>
      </w:r>
      <w:proofErr w:type="gramEnd"/>
      <w:r>
        <w:t>*</w:t>
      </w:r>
    </w:p>
    <w:p w14:paraId="7C492C86" w14:textId="77777777" w:rsidR="00DC6070" w:rsidRDefault="00DC6070" w:rsidP="00DC6070">
      <w:r>
        <w:t>```</w:t>
      </w:r>
    </w:p>
    <w:p w14:paraId="1E3E111C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**Task 14 of 15: Client Read-Only Portal**</w:t>
      </w:r>
    </w:p>
    <w:p w14:paraId="4E231F89" w14:textId="77777777" w:rsidR="00DC6070" w:rsidRPr="003A478C" w:rsidRDefault="00DC6070" w:rsidP="00DC6070">
      <w:pPr>
        <w:rPr>
          <w:highlight w:val="yellow"/>
        </w:rPr>
      </w:pPr>
    </w:p>
    <w:p w14:paraId="347DA5BC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Reference: Section 4.15 of the SRS (Client Report Viewer)</w:t>
      </w:r>
    </w:p>
    <w:p w14:paraId="534BE467" w14:textId="77777777" w:rsidR="00DC6070" w:rsidRPr="003A478C" w:rsidRDefault="00DC6070" w:rsidP="00DC6070">
      <w:pPr>
        <w:rPr>
          <w:highlight w:val="yellow"/>
        </w:rPr>
      </w:pPr>
    </w:p>
    <w:p w14:paraId="21862BB8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Build `/client/reports`:</w:t>
      </w:r>
    </w:p>
    <w:p w14:paraId="334805B1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1. List of all finalized reports for the client's tenant</w:t>
      </w:r>
    </w:p>
    <w:p w14:paraId="6D0F1497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2. Read-only view of each report</w:t>
      </w:r>
    </w:p>
    <w:p w14:paraId="7695D505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3. Download PDF button</w:t>
      </w:r>
    </w:p>
    <w:p w14:paraId="6D1A1DDF" w14:textId="77777777" w:rsidR="00DC6070" w:rsidRPr="003A478C" w:rsidRDefault="00DC6070" w:rsidP="00DC6070">
      <w:pPr>
        <w:rPr>
          <w:highlight w:val="yellow"/>
        </w:rPr>
      </w:pPr>
      <w:r w:rsidRPr="003A478C">
        <w:rPr>
          <w:highlight w:val="yellow"/>
        </w:rPr>
        <w:t>4. No editing capabilities</w:t>
      </w:r>
    </w:p>
    <w:p w14:paraId="1DF8D3FF" w14:textId="77777777" w:rsidR="00DC6070" w:rsidRPr="003A478C" w:rsidRDefault="00DC6070" w:rsidP="00DC6070">
      <w:pPr>
        <w:rPr>
          <w:highlight w:val="yellow"/>
        </w:rPr>
      </w:pPr>
    </w:p>
    <w:p w14:paraId="6DE9AB56" w14:textId="77777777" w:rsidR="00DC6070" w:rsidRDefault="00DC6070" w:rsidP="00DC6070">
      <w:r w:rsidRPr="003A478C">
        <w:rPr>
          <w:highlight w:val="yellow"/>
        </w:rPr>
        <w:t>Use RLS to ensure clients only see their own tenant's data.</w:t>
      </w:r>
    </w:p>
    <w:p w14:paraId="385EE9F2" w14:textId="77777777" w:rsidR="00DC6070" w:rsidRDefault="00DC6070" w:rsidP="00DC6070">
      <w:r>
        <w:t>```</w:t>
      </w:r>
    </w:p>
    <w:p w14:paraId="2C41AB61" w14:textId="77777777" w:rsidR="00DC6070" w:rsidRDefault="00DC6070" w:rsidP="00DC6070"/>
    <w:p w14:paraId="6E586022" w14:textId="77777777" w:rsidR="00DC6070" w:rsidRDefault="00DC6070" w:rsidP="00DC6070">
      <w:r>
        <w:t>---</w:t>
      </w:r>
    </w:p>
    <w:p w14:paraId="4F6CE585" w14:textId="77777777" w:rsidR="00DC6070" w:rsidRDefault="00DC6070" w:rsidP="00DC6070"/>
    <w:p w14:paraId="1FAE122F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#### **Step 15: Final Polish &amp; Testing**</w:t>
      </w:r>
    </w:p>
    <w:p w14:paraId="73FC5A01" w14:textId="77777777" w:rsidR="00DC6070" w:rsidRPr="008F5B39" w:rsidRDefault="00DC6070" w:rsidP="00DC6070">
      <w:pPr>
        <w:rPr>
          <w:highlight w:val="yellow"/>
        </w:rPr>
      </w:pPr>
    </w:p>
    <w:p w14:paraId="3315DCC3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**</w:t>
      </w:r>
      <w:proofErr w:type="gramStart"/>
      <w:r w:rsidRPr="008F5B39">
        <w:rPr>
          <w:highlight w:val="yellow"/>
        </w:rPr>
        <w:t>Prompt:*</w:t>
      </w:r>
      <w:proofErr w:type="gramEnd"/>
      <w:r w:rsidRPr="008F5B39">
        <w:rPr>
          <w:highlight w:val="yellow"/>
        </w:rPr>
        <w:t>*</w:t>
      </w:r>
    </w:p>
    <w:p w14:paraId="68C2FD2E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```</w:t>
      </w:r>
    </w:p>
    <w:p w14:paraId="1B77AD79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lastRenderedPageBreak/>
        <w:t>**Task 15 of 15: Final Polish &amp; Testing**</w:t>
      </w:r>
    </w:p>
    <w:p w14:paraId="5946B3AD" w14:textId="77777777" w:rsidR="00DC6070" w:rsidRPr="008F5B39" w:rsidRDefault="00DC6070" w:rsidP="00DC6070">
      <w:pPr>
        <w:rPr>
          <w:highlight w:val="yellow"/>
        </w:rPr>
      </w:pPr>
    </w:p>
    <w:p w14:paraId="0867E0F2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1. Add loading states for all async operations</w:t>
      </w:r>
    </w:p>
    <w:p w14:paraId="142D6960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2. Add error handling for API calls</w:t>
      </w:r>
    </w:p>
    <w:p w14:paraId="2D3049F7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3. Add empty states</w:t>
      </w:r>
    </w:p>
    <w:p w14:paraId="30924426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4. Ensure all RLS policies are correct</w:t>
      </w:r>
    </w:p>
    <w:p w14:paraId="764D4137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5. Test with sample data</w:t>
      </w:r>
    </w:p>
    <w:p w14:paraId="0CCBCBE7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6. Verify role-based access works correctly</w:t>
      </w:r>
    </w:p>
    <w:p w14:paraId="015A0635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7. Ensure navigation flows work</w:t>
      </w:r>
    </w:p>
    <w:p w14:paraId="75ACD5F3" w14:textId="77777777" w:rsidR="00DC6070" w:rsidRPr="008F5B39" w:rsidRDefault="00DC6070" w:rsidP="00DC6070">
      <w:pPr>
        <w:rPr>
          <w:highlight w:val="yellow"/>
        </w:rPr>
      </w:pPr>
    </w:p>
    <w:p w14:paraId="0298BC0D" w14:textId="77777777" w:rsidR="00DC6070" w:rsidRPr="008F5B39" w:rsidRDefault="00DC6070" w:rsidP="00DC6070">
      <w:pPr>
        <w:rPr>
          <w:highlight w:val="yellow"/>
        </w:rPr>
      </w:pPr>
      <w:r w:rsidRPr="008F5B39">
        <w:rPr>
          <w:highlight w:val="yellow"/>
        </w:rPr>
        <w:t>Run the implementation checklist from Section 15 of the SRS and confirm all items are complete.</w:t>
      </w:r>
    </w:p>
    <w:p w14:paraId="3872E59C" w14:textId="77777777" w:rsidR="00DC6070" w:rsidRDefault="00DC6070" w:rsidP="00DC6070">
      <w:r w:rsidRPr="008F5B39">
        <w:rPr>
          <w:highlight w:val="yellow"/>
        </w:rPr>
        <w:t>```</w:t>
      </w:r>
    </w:p>
    <w:p w14:paraId="2ADF75EE" w14:textId="77777777" w:rsidR="00DC6070" w:rsidRDefault="00DC6070" w:rsidP="00DC6070"/>
    <w:p w14:paraId="59BBF74A" w14:textId="77777777" w:rsidR="00DC6070" w:rsidRDefault="00DC6070" w:rsidP="00DC6070">
      <w:r>
        <w:t>---</w:t>
      </w:r>
    </w:p>
    <w:p w14:paraId="1B0AA4D5" w14:textId="77777777" w:rsidR="00DC6070" w:rsidRDefault="00DC6070" w:rsidP="00DC6070"/>
    <w:p w14:paraId="026235C8" w14:textId="77777777" w:rsidR="00DC6070" w:rsidRDefault="00DC6070" w:rsidP="00DC6070">
      <w:r>
        <w:t>## Summary Table</w:t>
      </w:r>
    </w:p>
    <w:p w14:paraId="0CB5E831" w14:textId="77777777" w:rsidR="00DC6070" w:rsidRDefault="00DC6070" w:rsidP="00DC6070"/>
    <w:p w14:paraId="39994B90" w14:textId="77777777" w:rsidR="00DC6070" w:rsidRDefault="00DC6070" w:rsidP="00DC6070">
      <w:r>
        <w:t>| Step | Module | Complexity |</w:t>
      </w:r>
    </w:p>
    <w:p w14:paraId="48F4A0C7" w14:textId="77777777" w:rsidR="00DC6070" w:rsidRDefault="00DC6070" w:rsidP="00DC6070">
      <w:r>
        <w:t>| :--- | :--- | :--- |</w:t>
      </w:r>
    </w:p>
    <w:p w14:paraId="6BC8DC2A" w14:textId="77777777" w:rsidR="00DC6070" w:rsidRDefault="00DC6070" w:rsidP="00DC6070">
      <w:r>
        <w:t>| 1 | Database Setup | Low |</w:t>
      </w:r>
    </w:p>
    <w:p w14:paraId="13B32A5A" w14:textId="77777777" w:rsidR="00DC6070" w:rsidRDefault="00DC6070" w:rsidP="00DC6070">
      <w:r>
        <w:t>| 2 | Directory Structure | Low |</w:t>
      </w:r>
    </w:p>
    <w:p w14:paraId="5B6C722B" w14:textId="77777777" w:rsidR="00DC6070" w:rsidRDefault="00DC6070" w:rsidP="00DC6070">
      <w:r>
        <w:t>| 3 | Navigation | Low |</w:t>
      </w:r>
    </w:p>
    <w:p w14:paraId="6A64D3A7" w14:textId="77777777" w:rsidR="00DC6070" w:rsidRDefault="00DC6070" w:rsidP="00DC6070">
      <w:r>
        <w:t>| 4 | Intelligence Dashboard | Medium |</w:t>
      </w:r>
    </w:p>
    <w:p w14:paraId="3918AD6C" w14:textId="77777777" w:rsidR="00DC6070" w:rsidRDefault="00DC6070" w:rsidP="00DC6070">
      <w:r>
        <w:t>| 5 | Audit Detail | Medium |</w:t>
      </w:r>
    </w:p>
    <w:p w14:paraId="02C1D677" w14:textId="77777777" w:rsidR="00DC6070" w:rsidRDefault="00DC6070" w:rsidP="00DC6070">
      <w:r>
        <w:t>| 6 | AI Client Abstraction | High |</w:t>
      </w:r>
    </w:p>
    <w:p w14:paraId="614D389E" w14:textId="77777777" w:rsidR="00DC6070" w:rsidRDefault="00DC6070" w:rsidP="00DC6070">
      <w:r>
        <w:t>| 7 | AI Report Generator | High |</w:t>
      </w:r>
    </w:p>
    <w:p w14:paraId="6A81F7BD" w14:textId="77777777" w:rsidR="00DC6070" w:rsidRDefault="00DC6070" w:rsidP="00DC6070">
      <w:r>
        <w:t>| 8 | Report Editor | **Very High** |</w:t>
      </w:r>
    </w:p>
    <w:p w14:paraId="170A058C" w14:textId="77777777" w:rsidR="00DC6070" w:rsidRDefault="00DC6070" w:rsidP="00DC6070">
      <w:r>
        <w:t>| 9 | Charts | Medium |</w:t>
      </w:r>
    </w:p>
    <w:p w14:paraId="7683974F" w14:textId="77777777" w:rsidR="00DC6070" w:rsidRDefault="00DC6070" w:rsidP="00DC6070">
      <w:r>
        <w:t>| 10 | Blueprint Library | Medium |</w:t>
      </w:r>
    </w:p>
    <w:p w14:paraId="3150AE88" w14:textId="77777777" w:rsidR="00DC6070" w:rsidRDefault="00DC6070" w:rsidP="00DC6070">
      <w:r>
        <w:t>| 11 | Report Templates | Medium |</w:t>
      </w:r>
    </w:p>
    <w:p w14:paraId="7F44628E" w14:textId="77777777" w:rsidR="00DC6070" w:rsidRDefault="00DC6070" w:rsidP="00DC6070">
      <w:r>
        <w:t>| 12 | Proposal Generator | Medium |</w:t>
      </w:r>
    </w:p>
    <w:p w14:paraId="7D85E8E7" w14:textId="77777777" w:rsidR="00DC6070" w:rsidRDefault="00DC6070" w:rsidP="00DC6070">
      <w:r>
        <w:lastRenderedPageBreak/>
        <w:t>| 13 | PDF Export | Medium |</w:t>
      </w:r>
    </w:p>
    <w:p w14:paraId="1544E7EC" w14:textId="77777777" w:rsidR="00DC6070" w:rsidRDefault="00DC6070" w:rsidP="00DC6070">
      <w:r>
        <w:t>| 14 | Client Portal | Low |</w:t>
      </w:r>
    </w:p>
    <w:p w14:paraId="0F8201E8" w14:textId="77777777" w:rsidR="00DC6070" w:rsidRDefault="00DC6070" w:rsidP="00DC6070">
      <w:r>
        <w:t>| 15 | Final Polish | Medium |</w:t>
      </w:r>
    </w:p>
    <w:p w14:paraId="098FEB77" w14:textId="77777777" w:rsidR="00DC6070" w:rsidRDefault="00DC6070" w:rsidP="00DC6070"/>
    <w:p w14:paraId="7148E0F6" w14:textId="77777777" w:rsidR="00DC6070" w:rsidRDefault="00DC6070" w:rsidP="00DC6070">
      <w:r>
        <w:t>---</w:t>
      </w:r>
    </w:p>
    <w:p w14:paraId="13EB2811" w14:textId="77777777" w:rsidR="00DC6070" w:rsidRDefault="00DC6070" w:rsidP="00DC6070"/>
    <w:p w14:paraId="3F6CE0D4" w14:textId="77777777" w:rsidR="00DC6070" w:rsidRDefault="00DC6070" w:rsidP="00DC6070">
      <w:r>
        <w:t>## Final Recommendation</w:t>
      </w:r>
    </w:p>
    <w:p w14:paraId="4EF9F7E3" w14:textId="77777777" w:rsidR="00DC6070" w:rsidRDefault="00DC6070" w:rsidP="00DC6070"/>
    <w:p w14:paraId="66A79541" w14:textId="77777777" w:rsidR="00DC6070" w:rsidRDefault="00DC6070" w:rsidP="00DC6070">
      <w:r>
        <w:t>| Action | Recommendation |</w:t>
      </w:r>
    </w:p>
    <w:p w14:paraId="4615DDFE" w14:textId="77777777" w:rsidR="00DC6070" w:rsidRDefault="00DC6070" w:rsidP="00DC6070">
      <w:r>
        <w:t>| :--- | :--- |</w:t>
      </w:r>
    </w:p>
    <w:p w14:paraId="4FF22B05" w14:textId="77777777" w:rsidR="00DC6070" w:rsidRDefault="00DC6070" w:rsidP="00DC6070">
      <w:r>
        <w:t>| **Feed Antigravity** | Feed the ENTIRE SRS document first as context |</w:t>
      </w:r>
    </w:p>
    <w:p w14:paraId="18693F2D" w14:textId="77777777" w:rsidR="00DC6070" w:rsidRDefault="00DC6070" w:rsidP="00DC6070">
      <w:r>
        <w:t>| **Execution Mode** | Use **"Ask"** option for each step |</w:t>
      </w:r>
    </w:p>
    <w:p w14:paraId="18A96B74" w14:textId="77777777" w:rsidR="00DC6070" w:rsidRDefault="00DC6070" w:rsidP="00DC6070">
      <w:r>
        <w:t>| **Step Size** | Small, focused steps (15 steps above) |</w:t>
      </w:r>
    </w:p>
    <w:p w14:paraId="368C0D45" w14:textId="77777777" w:rsidR="00DC6070" w:rsidRDefault="00DC6070" w:rsidP="00DC6070">
      <w:r>
        <w:t>| **Confirmation** | Confirm each step before proceeding |</w:t>
      </w:r>
    </w:p>
    <w:p w14:paraId="35E5D886" w14:textId="77777777" w:rsidR="00DC6070" w:rsidRDefault="00DC6070" w:rsidP="00DC6070">
      <w:r>
        <w:t>| **Order** | Database → Structure → Core → UI → Polish |</w:t>
      </w:r>
    </w:p>
    <w:p w14:paraId="4DB058F5" w14:textId="77777777" w:rsidR="00DC6070" w:rsidRDefault="00DC6070" w:rsidP="00DC6070"/>
    <w:p w14:paraId="69F534EF" w14:textId="01518566" w:rsidR="00CF6E8E" w:rsidRDefault="00DC6070" w:rsidP="00DC6070">
      <w:r>
        <w:t xml:space="preserve">This approach ensures Antigravity has the full context while building step by step, avoiding overwhelm and ensuring quality. </w:t>
      </w:r>
      <w:r>
        <w:rPr>
          <w:rFonts w:ascii="Segoe UI Emoji" w:hAnsi="Segoe UI Emoji" w:cs="Segoe UI Emoji"/>
        </w:rPr>
        <w:t>🚀</w:t>
      </w:r>
    </w:p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EF"/>
    <w:rsid w:val="00016CF3"/>
    <w:rsid w:val="00160BC9"/>
    <w:rsid w:val="00183DCF"/>
    <w:rsid w:val="003A478C"/>
    <w:rsid w:val="00457736"/>
    <w:rsid w:val="005F4D91"/>
    <w:rsid w:val="007270DE"/>
    <w:rsid w:val="007F5264"/>
    <w:rsid w:val="00860E55"/>
    <w:rsid w:val="008F5B39"/>
    <w:rsid w:val="009E11DF"/>
    <w:rsid w:val="00AD51F5"/>
    <w:rsid w:val="00B46197"/>
    <w:rsid w:val="00BC17DA"/>
    <w:rsid w:val="00CF6E8E"/>
    <w:rsid w:val="00DC6070"/>
    <w:rsid w:val="00FB3EEF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C0A58-2530-4186-B947-941807D2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14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15</cp:revision>
  <dcterms:created xsi:type="dcterms:W3CDTF">2026-07-27T08:28:00Z</dcterms:created>
  <dcterms:modified xsi:type="dcterms:W3CDTF">2026-07-28T11:21:00Z</dcterms:modified>
</cp:coreProperties>
</file>