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3D18" w14:textId="77777777" w:rsidR="00235A6A" w:rsidRPr="00235A6A" w:rsidRDefault="00235A6A" w:rsidP="00235A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5A6A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</w:rPr>
        <w:t>Use Cases</w:t>
      </w:r>
    </w:p>
    <w:p w14:paraId="73069663" w14:textId="7777777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4378B" w14:textId="685BE13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A6A">
        <w:rPr>
          <w:rFonts w:ascii="Arial" w:eastAsia="Times New Roman" w:hAnsi="Arial" w:cs="Arial"/>
          <w:b/>
          <w:bCs/>
          <w:noProof/>
          <w:color w:val="000000"/>
          <w:sz w:val="50"/>
          <w:szCs w:val="50"/>
          <w:bdr w:val="none" w:sz="0" w:space="0" w:color="auto" w:frame="1"/>
        </w:rPr>
        <w:drawing>
          <wp:inline distT="0" distB="0" distL="0" distR="0" wp14:anchorId="608DBF8C" wp14:editId="321846AB">
            <wp:extent cx="5486400" cy="532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B8C6" w14:textId="7777777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43F46" w14:textId="7777777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lang w:val="el-GR"/>
        </w:rPr>
        <w:t>ΧΡΗΣΤΗΣ</w:t>
      </w:r>
    </w:p>
    <w:p w14:paraId="779C34DF" w14:textId="7777777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EA5440D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 Αλλαγή προσωπικών στοιχείων&gt;&gt;</w:t>
      </w:r>
    </w:p>
    <w:p w14:paraId="65307612" w14:textId="77777777" w:rsidR="00235A6A" w:rsidRPr="00235A6A" w:rsidRDefault="00235A6A" w:rsidP="00235A6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Ο χρήστης πατάει το “Γρανάζι” στο πάνω μέρος της οθόνης.</w:t>
      </w:r>
    </w:p>
    <w:p w14:paraId="0F2E7818" w14:textId="77777777" w:rsidR="00235A6A" w:rsidRPr="00235A6A" w:rsidRDefault="00235A6A" w:rsidP="00235A6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ελέγχει εάν ο χρήστης έχει αλλάξει τα προσωπικά του στοιχεία τους τελευταίους 3 μήνες και διαπιστώνει ότι αυτό δεν συμβαίνει.</w:t>
      </w:r>
    </w:p>
    <w:p w14:paraId="04C1E53F" w14:textId="7777777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</w:p>
    <w:p w14:paraId="1D846207" w14:textId="77777777" w:rsidR="00235A6A" w:rsidRPr="00235A6A" w:rsidRDefault="00235A6A" w:rsidP="00235A6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εμφανίζει στον χρήστη τα προσωπικά στοιχεία που μπορεί να αλλάξει και δίπλα ένα κουμπί “Αλλαγή”.</w:t>
      </w:r>
    </w:p>
    <w:p w14:paraId="7AB16C99" w14:textId="77777777" w:rsidR="00235A6A" w:rsidRPr="00235A6A" w:rsidRDefault="00235A6A" w:rsidP="00235A6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6"/>
          <w:szCs w:val="36"/>
          <w:lang w:val="el-GR"/>
        </w:rPr>
        <w:t>Το σύστημα επιτρέπει στον χρήστη την πρόσβαση στην επιλογή: “Αλλαγή”(</w:t>
      </w:r>
      <w:proofErr w:type="spellStart"/>
      <w:r w:rsidRPr="00235A6A">
        <w:rPr>
          <w:rFonts w:ascii="Arial" w:eastAsia="Times New Roman" w:hAnsi="Arial" w:cs="Arial"/>
          <w:color w:val="000000"/>
          <w:sz w:val="36"/>
          <w:szCs w:val="36"/>
          <w:lang w:val="el-GR"/>
        </w:rPr>
        <w:t>διεύθυνση,τηλέφωνο</w:t>
      </w:r>
      <w:proofErr w:type="spellEnd"/>
      <w:r w:rsidRPr="00235A6A">
        <w:rPr>
          <w:rFonts w:ascii="Arial" w:eastAsia="Times New Roman" w:hAnsi="Arial" w:cs="Arial"/>
          <w:color w:val="000000"/>
          <w:sz w:val="36"/>
          <w:szCs w:val="36"/>
          <w:lang w:val="el-GR"/>
        </w:rPr>
        <w:t xml:space="preserve"> επικοινωνίας,</w:t>
      </w:r>
      <w:r w:rsidRPr="00235A6A">
        <w:rPr>
          <w:rFonts w:ascii="Arial" w:eastAsia="Times New Roman" w:hAnsi="Arial" w:cs="Arial"/>
          <w:color w:val="000000"/>
          <w:sz w:val="36"/>
          <w:szCs w:val="36"/>
        </w:rPr>
        <w:t>e</w:t>
      </w:r>
      <w:r w:rsidRPr="00235A6A">
        <w:rPr>
          <w:rFonts w:ascii="Arial" w:eastAsia="Times New Roman" w:hAnsi="Arial" w:cs="Arial"/>
          <w:color w:val="000000"/>
          <w:sz w:val="36"/>
          <w:szCs w:val="36"/>
          <w:lang w:val="el-GR"/>
        </w:rPr>
        <w:t>-</w:t>
      </w:r>
      <w:r w:rsidRPr="00235A6A">
        <w:rPr>
          <w:rFonts w:ascii="Arial" w:eastAsia="Times New Roman" w:hAnsi="Arial" w:cs="Arial"/>
          <w:color w:val="000000"/>
          <w:sz w:val="36"/>
          <w:szCs w:val="36"/>
        </w:rPr>
        <w:t>mail</w:t>
      </w:r>
      <w:r w:rsidRPr="00235A6A">
        <w:rPr>
          <w:rFonts w:ascii="Arial" w:eastAsia="Times New Roman" w:hAnsi="Arial" w:cs="Arial"/>
          <w:color w:val="000000"/>
          <w:sz w:val="36"/>
          <w:szCs w:val="36"/>
          <w:lang w:val="el-GR"/>
        </w:rPr>
        <w:t>,φωτογραφία).</w:t>
      </w:r>
    </w:p>
    <w:p w14:paraId="03A0236B" w14:textId="77777777" w:rsidR="00235A6A" w:rsidRPr="00235A6A" w:rsidRDefault="00235A6A" w:rsidP="00235A6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Ο χρήστης πατάει το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κουμπί,κάνει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τις αλλαγές που επιθυμεί και πατάει “Αποθήκευση αλλαγών”.</w:t>
      </w:r>
    </w:p>
    <w:p w14:paraId="317B80D6" w14:textId="77777777" w:rsidR="00235A6A" w:rsidRPr="00235A6A" w:rsidRDefault="00235A6A" w:rsidP="00235A6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ζητά την επιβεβαίωση για την οριστικοποίηση των αλλαγών εμφανίζοντας ένα κουμπί : “Επιβεβαίωση”.</w:t>
      </w:r>
    </w:p>
    <w:p w14:paraId="6A0A57B9" w14:textId="77777777" w:rsidR="00235A6A" w:rsidRPr="00235A6A" w:rsidRDefault="00235A6A" w:rsidP="00235A6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Ο χρήστης πατάει το κουμπί επιβεβαίωση.</w:t>
      </w:r>
    </w:p>
    <w:p w14:paraId="29D44713" w14:textId="77777777" w:rsidR="00235A6A" w:rsidRPr="00235A6A" w:rsidRDefault="00235A6A" w:rsidP="00235A6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ελέγχει τα στοιχεία που εισήχθησαν, και αφού τηρούν τις προϋποθέσεις και επιβεβαιωθούν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τα αποθηκεύει και εμφανίζει μήνυμα : “Τα νέα σας στοιχεία αποθηκεύτηκαν επιτυχώς” .</w:t>
      </w:r>
    </w:p>
    <w:p w14:paraId="4FB768D6" w14:textId="77777777" w:rsidR="00235A6A" w:rsidRPr="00235A6A" w:rsidRDefault="00235A6A" w:rsidP="00235A6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Το σύστημα αποθηκεύει την ημερομηνία που έγινε η αλλαγή των προσωπικών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στοιχείων,ώστε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να μπορεί να ελέγξει πότε θα επιτρέπεται η επόμενη αλλαγή.</w:t>
      </w:r>
    </w:p>
    <w:p w14:paraId="4A3DB7C7" w14:textId="77777777" w:rsidR="00235A6A" w:rsidRPr="00235A6A" w:rsidRDefault="00235A6A" w:rsidP="00235A6A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εμφανίζει την αρχική οθόνη της εφαρμογής μας.</w:t>
      </w:r>
    </w:p>
    <w:p w14:paraId="3CC0258F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26DB7BE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Εναλλακτική Ροή 1</w:t>
      </w:r>
    </w:p>
    <w:p w14:paraId="362EB0DE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2.α.1 Το σύστημα ελέγχει εάν ο χρήστης έχει αλλάξει τα προσωπικά του στοιχεία τους τελευταίους 3 μήνες και διαπιστώνει ότι αυτό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συμβαίνει.</w:t>
      </w:r>
    </w:p>
    <w:p w14:paraId="3843FB02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2.α.2 Ο χρήστης πατάει το κουμπί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“Γρανάζι”.</w:t>
      </w:r>
    </w:p>
    <w:p w14:paraId="230144B5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2.α.3 Το σύστημα δεν επιτρέπει στον χρήστη την πρόσβαση στην επιλογή.</w:t>
      </w:r>
    </w:p>
    <w:p w14:paraId="02B5AA73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2.α.4 Το σύστημα εμφανίζει μήνυμα : “Δεν μπορούν να γίνουν αλλαγές εντός του προβλεπόμενου ορίου των 3 μηνών”.</w:t>
      </w:r>
    </w:p>
    <w:p w14:paraId="0E58B753" w14:textId="7777777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C7DB1CF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Εναλλακτική Ροή 2</w:t>
      </w:r>
    </w:p>
    <w:p w14:paraId="7D1B4E0D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8.α.1 Το σύστημα ελέγχει τα στοιχεία που εισήχθησαν, και αφού δεν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τηρούν τις προϋποθέσεις (Η φωτογραφία υπερβαίνει το όριο των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mb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, το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email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δεν έχει @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κλπ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) εμφανίζει μήνυμα :“ Τα στοιχεία που δόθηκαν δεν τηρούν τις απαραίτητες προϋποθέσεις”.</w:t>
      </w:r>
    </w:p>
    <w:p w14:paraId="1B8E52A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8.α.2 Ο χρήστης κλείνει το μήνυμα.</w:t>
      </w:r>
    </w:p>
    <w:p w14:paraId="3E062D08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8.α.3 Το σύστημα εμφανίζει με κόκκινα γράμματα κάτω από κάθε πεδίο τις απαιτήσεις του πεδίου.</w:t>
      </w:r>
    </w:p>
    <w:p w14:paraId="0DFA6D9E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5B4BF47A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0"/>
          <w:szCs w:val="30"/>
          <w:lang w:val="el-GR"/>
        </w:rPr>
        <w:t xml:space="preserve">Βασική Ροή &lt;&lt;Εμφάνιση </w:t>
      </w:r>
      <w:proofErr w:type="spellStart"/>
      <w:r w:rsidRPr="00235A6A">
        <w:rPr>
          <w:rFonts w:ascii="Arial" w:eastAsia="Times New Roman" w:hAnsi="Arial" w:cs="Arial"/>
          <w:b/>
          <w:bCs/>
          <w:color w:val="000000"/>
          <w:sz w:val="30"/>
          <w:szCs w:val="30"/>
          <w:lang w:val="el-GR"/>
        </w:rPr>
        <w:t>Ιστορικού,δήλωση</w:t>
      </w:r>
      <w:proofErr w:type="spellEnd"/>
      <w:r w:rsidRPr="00235A6A">
        <w:rPr>
          <w:rFonts w:ascii="Arial" w:eastAsia="Times New Roman" w:hAnsi="Arial" w:cs="Arial"/>
          <w:b/>
          <w:bCs/>
          <w:color w:val="000000"/>
          <w:sz w:val="30"/>
          <w:szCs w:val="30"/>
          <w:lang w:val="el-GR"/>
        </w:rPr>
        <w:t xml:space="preserve"> συμπτωμάτων&gt;&gt;</w:t>
      </w:r>
    </w:p>
    <w:p w14:paraId="0BEEE15D" w14:textId="7777777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648559E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>1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.Το σύστημα εμφανίζει στον χρήστη μια καρτέλα ”Ιστορικό χρήστη” με τα βασικά στοιχεία υγείας του(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Αγωγή,αλλεργίες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κλπ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).</w:t>
      </w:r>
    </w:p>
    <w:p w14:paraId="00098E61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2.Το σύστημα παρέχει και την επιλογή μιας δεύτερης καρτέλας με όνομα “Διαγνώσεις”.</w:t>
      </w:r>
    </w:p>
    <w:p w14:paraId="09A7DC02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</w:t>
      </w: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>Το σύστημα ελέγχει ότι ο χρήστης έχει τουλάχιστον μία καταγεγραμμένη διάγνωση ή επέμβαση.</w:t>
      </w:r>
    </w:p>
    <w:p w14:paraId="07AFF81F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>4.Το σύστημα παρέχει στον χρήστη την δυνατότητα να δει τις διαγνώσεις μέσω της καρτέλας “Διαγνώσεις”</w:t>
      </w:r>
    </w:p>
    <w:p w14:paraId="04CE71A9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>5. Ο χρήστης πατάει την καρτέλα “Διαγνώσεις”.</w:t>
      </w:r>
      <w:r w:rsidRPr="00235A6A">
        <w:rPr>
          <w:rFonts w:ascii="Arial" w:eastAsia="Times New Roman" w:hAnsi="Arial" w:cs="Arial"/>
          <w:color w:val="000000"/>
          <w:sz w:val="38"/>
          <w:szCs w:val="38"/>
        </w:rPr>
        <w:t> </w:t>
      </w:r>
    </w:p>
    <w:p w14:paraId="7EEB0ABF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lastRenderedPageBreak/>
        <w:t xml:space="preserve">6.Το σύστημα δίπλα από κάθε διάγνωση ή επέμβαση επιτρέπει στον χρήστη να δηλώσει τα συμπτώματα του </w:t>
      </w:r>
      <w:r w:rsidRPr="00235A6A">
        <w:rPr>
          <w:rFonts w:ascii="Arial" w:eastAsia="Times New Roman" w:hAnsi="Arial" w:cs="Arial"/>
          <w:color w:val="000000"/>
          <w:sz w:val="38"/>
          <w:szCs w:val="38"/>
        </w:rPr>
        <w:t> </w:t>
      </w: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με το κουμπί “+” .(ώστε</w:t>
      </w:r>
      <w:r w:rsidRPr="00235A6A">
        <w:rPr>
          <w:rFonts w:ascii="Arial" w:eastAsia="Times New Roman" w:hAnsi="Arial" w:cs="Arial"/>
          <w:color w:val="000000"/>
          <w:sz w:val="38"/>
          <w:szCs w:val="38"/>
        </w:rPr>
        <w:t> </w:t>
      </w: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να καταγραφούν παλιά συμπτώματα και ο κάθε γιατρός να τα αξιολογεί”)</w:t>
      </w:r>
    </w:p>
    <w:p w14:paraId="1A082B6E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>7.Ο χρήστης πατάει το κουμπί “+”.</w:t>
      </w:r>
    </w:p>
    <w:p w14:paraId="4676EDE8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>8.Το σύστημα εμφανίζει στον χρήστη μια φόρμα δήλωσης συμπτωμάτων</w:t>
      </w:r>
    </w:p>
    <w:p w14:paraId="5B91BA0B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>9.Ο χρήστης συμπληρώνει αυτή την φόρμα.</w:t>
      </w:r>
    </w:p>
    <w:p w14:paraId="009B0CE5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>10.Το σύστημα αποθηκεύει την φόρμα που έχει γράψει ο χρήστης.</w:t>
      </w:r>
    </w:p>
    <w:p w14:paraId="574A58F3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>11.Το σύστημα στέλνει την φόρμα</w:t>
      </w:r>
      <w:r w:rsidRPr="00235A6A">
        <w:rPr>
          <w:rFonts w:ascii="Arial" w:eastAsia="Times New Roman" w:hAnsi="Arial" w:cs="Arial"/>
          <w:color w:val="000000"/>
          <w:sz w:val="38"/>
          <w:szCs w:val="38"/>
        </w:rPr>
        <w:t> </w:t>
      </w: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σαν σχόλιο στο ιστορικό του χρήστη δίπλα από την εν λόγω διάγνωση, ώστε να μπορεί να την δει ο κάθε γιατρός που θα επισκεφτεί.</w:t>
      </w:r>
    </w:p>
    <w:p w14:paraId="5A433F1D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12.Το σύστημα εμφανίζει μήνυμα : “Τα συμπτώματα σας καταγράφηκαν”.</w:t>
      </w:r>
    </w:p>
    <w:p w14:paraId="60D922DC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13.Ο χρήστης κλείνει το μήνυμα.</w:t>
      </w:r>
    </w:p>
    <w:p w14:paraId="051B3E46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14.Το σύστημα εμφανίζει στον χρήστη το καταγεγραμμένο ιστορικό υγείας του με την προσθήκη των συμπτωμάτων που συμπλήρωσε.</w:t>
      </w:r>
    </w:p>
    <w:p w14:paraId="0130A993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</w:t>
      </w:r>
    </w:p>
    <w:p w14:paraId="42E60AF9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0E3FD07F" w14:textId="7777777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12E5581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</w:t>
      </w:r>
    </w:p>
    <w:p w14:paraId="299306A3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3.α.1 Τ</w:t>
      </w: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>ο σύστημα διαπιστώνει ότι ο χρήστης δεν έχει</w:t>
      </w:r>
      <w:r w:rsidRPr="00235A6A">
        <w:rPr>
          <w:rFonts w:ascii="Arial" w:eastAsia="Times New Roman" w:hAnsi="Arial" w:cs="Arial"/>
          <w:color w:val="000000"/>
          <w:sz w:val="38"/>
          <w:szCs w:val="38"/>
        </w:rPr>
        <w:t> </w:t>
      </w:r>
      <w:r w:rsidRPr="00235A6A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καταγεγραμμένη διάγνωση ή επέμβαση.</w:t>
      </w:r>
    </w:p>
    <w:p w14:paraId="08726DB7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3.α.2 Το σύστημα εμφανίζει μήνυμα στον χρήστη: “Δεν υπάρχει καταγεγραμμένη διάγνωση ή επέμβαση από γιατρό” και την επιλογή “τέλος”</w:t>
      </w:r>
    </w:p>
    <w:p w14:paraId="28E7B86F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3.α.3 Ο χρήστης πατάει το κουμπί “τέλος”.</w:t>
      </w:r>
    </w:p>
    <w:p w14:paraId="5C9B4194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3.α.4 Το σύστημα εμφανίζει την αρχική οθόνη της εφαρμογής μας.</w:t>
      </w:r>
    </w:p>
    <w:p w14:paraId="4B2FC101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20C0EF8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Βασική Ροή &lt;&lt; Ραντεβού με γιατρό&gt;&gt;</w:t>
      </w:r>
    </w:p>
    <w:p w14:paraId="23A6FE23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1. Το σύστημα παρέχει μηχανή αναζήτησης ιατρών καθώς και χάρτη με όλα τα νοσοκομεία-ιατρεία της πόλης.</w:t>
      </w:r>
    </w:p>
    <w:p w14:paraId="5870477A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 Το σύστημα εμφανίζει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δύο πεδία.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: “Σε ποια πόλη αναζητάτε γιατρό;” και “Ειδικότητα” . (την χώρα την αναγνωρίζει το σύστημα)</w:t>
      </w:r>
    </w:p>
    <w:p w14:paraId="6672FE17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 Ο χρήστης πληκτρολογεί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την πόλη στην οποία αναζητά γιατρό και την ειδικότητα που επιζητά.</w:t>
      </w:r>
    </w:p>
    <w:p w14:paraId="648AB256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 Το σύστημα του εμφανίζει τον χάρτη με τους γιατρούς της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πόλης,την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αξιολόγηση που έχουν λάβει, την ειδικότητα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καθώς και την διεύθυνση της δουλειάς τους.</w:t>
      </w:r>
    </w:p>
    <w:p w14:paraId="37E8825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5. Το σύστημα παρέχει και μηχανή αναζήτησης των γιατρών με βάση το όνομα τους.</w:t>
      </w:r>
    </w:p>
    <w:p w14:paraId="6DDDB339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6. Το σύστημα εμφανίζει ένα κενό πλαίσιο στο οποίο ο χρήστης καλείται να συμπληρώσει το όνομα του γιατρού για τον οποίο ενδιαφέρεται(έχει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αυτοδιόρθωση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).Το κενό πλαίσιο έχει τίτλο “Ενδιαφέρομαι για τον γιατρό:” και δίπλα ένα κουμπί : “Ραντεβού”</w:t>
      </w:r>
    </w:p>
    <w:p w14:paraId="6D318D90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7. Ο χρήστης πληκτρολογεί τον γιατρό για τον οποίο ενδιαφέρεται και πατάει το κουμπί : “Ραντεβού”</w:t>
      </w:r>
    </w:p>
    <w:p w14:paraId="2110B0E5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8. Το σύστημα εμφανίζει στον χρήστη τις διαθέσιμες ημερομηνίες και ώρες , του επιλεγμένου ιατρού.</w:t>
      </w:r>
    </w:p>
    <w:p w14:paraId="185F041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9. Ο χρήστης επιλέγει την ημερομηνία και ώρα που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επιθυμεί(από τις διαθέσιμες) και πατάει το κουμπί “ολοκλήρωση”.</w:t>
      </w:r>
    </w:p>
    <w:p w14:paraId="102D3B28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10. Το σύστημα αποθηκεύει την ώρα και ημερομηνία του ραντεβού του χρήστη ώστε να μην μπορεί να κλείσει ο ίδιος χρήστης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άλλο ραντεβού την ίδια ώρα.(καθώς θα ήταν αδύνατο να πάει και στα 2 ταυτόχρονα)</w:t>
      </w:r>
    </w:p>
    <w:p w14:paraId="32431B9D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11. Το σύστημα δεσμεύει την ημερομηνία και ώρα που έχει επιλέξει ο χρήστης ώστε να μην είναι πλέον διαθέσιμες στους άλλους χρήστες.</w:t>
      </w:r>
    </w:p>
    <w:p w14:paraId="538724B6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12. Το σύστημα εμφανίζει μήνυμα : “Το ραντεβού σας έχει προγραμματιστεί ” .</w:t>
      </w:r>
    </w:p>
    <w:p w14:paraId="02982952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13. Το σύστημα επιστρέφει τον χρήστη στην οθόνη με την μηχανή αναζήτησης και τον χάρτη ώστε να κλείσει αν θέλει κι άλλο ραντεβού</w:t>
      </w:r>
    </w:p>
    <w:p w14:paraId="2275E20B" w14:textId="7777777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F6D7CC5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46584198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42D94E9E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1</w:t>
      </w:r>
    </w:p>
    <w:p w14:paraId="25A9DA8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3.α.1 Το σύστημα διαπιστώνει ότι δεν υπάρχουν διαθέσιμα ραντεβού αυτόν τον μήνα και εμφανίζει μήνυμα : “Δεν έχουν μείνει διαθέσιμα ραντεβού για τον επιλεγμένο γιατρό”</w:t>
      </w:r>
    </w:p>
    <w:p w14:paraId="0031C37E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3.α.2 Η περίπτωση χρήσης συνεχίζεται από το βήμα 1 της βασικής ροής</w:t>
      </w:r>
    </w:p>
    <w:p w14:paraId="102566B5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5E1EE7F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2</w:t>
      </w:r>
    </w:p>
    <w:p w14:paraId="47873D95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5.α.1 Το σύστημα διαπιστώνει ότι ο χρήστης προσπαθεί να κλείσει ραντεβού την ίδια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ώρα και μέρα.</w:t>
      </w:r>
    </w:p>
    <w:p w14:paraId="2A52590D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 xml:space="preserve">5.α.2 Το σύστημα εμφανίζει μήνυμα : “Έχετε κλείσει άλλο ραντεβού για την ίδια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ώρα,παρακαλώ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επιλέξτε διαφορετική ώρα ή ημέρα. ”</w:t>
      </w:r>
    </w:p>
    <w:p w14:paraId="342EFE32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5.α.3 Η περίπτωση χρήσης συνεχίζεται από το βήμα 3 της βασικής ροής</w:t>
      </w:r>
    </w:p>
    <w:p w14:paraId="09DAA008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2339FA8C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&lt;&lt;Εμβολιασμός&gt;&gt;</w:t>
      </w:r>
    </w:p>
    <w:p w14:paraId="024D83B6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1. Το σύστημα παρέχει την δυνατότητα στον χρήστη να ενημερωθεί για νέες ειδήσεις όσον αφορά τον κορονοϊό(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Covid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-19) καθώς διαθέτει σελίδα (Νέα για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covid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-19) η οποία ενημερώνεται συνεχώς.</w:t>
      </w:r>
    </w:p>
    <w:p w14:paraId="72C28F17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 Το σύστημα διαπιστώνει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ότι ο χρήστης έχει δικαίωμα να εμβολιαστεί .</w:t>
      </w:r>
    </w:p>
    <w:p w14:paraId="2CF86B7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3.Το σύστημα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παρέχει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την δυνατότητα επιλογής εμβολίου με το κουμπί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“Επιλογή εμβολίου”.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51401D7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4. Ο χρήστης πατάει το κουμπί “Επιλογή εμβολίου”.</w:t>
      </w:r>
    </w:p>
    <w:p w14:paraId="23B7E2AF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5. Το σύστημα εμφανίζει όλα τα διαθέσιμα εμβόλια καθώς και έρευνες πάνω στο καθένα.</w:t>
      </w:r>
    </w:p>
    <w:p w14:paraId="608015BC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6. Ο χρήστης επιλέγει το εμβόλιο που θέλει να του χορηγηθεί.</w:t>
      </w:r>
    </w:p>
    <w:p w14:paraId="2CCEB60C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7. Το σύστημα εμφανίζει τα νοσοκομεία που χορηγούν το συγκεκριμένο εμβόλιο αλλά και τις διαθέσιμες ημερομηνίες-ώρες εμβολιασμού.</w:t>
      </w:r>
    </w:p>
    <w:p w14:paraId="112AC1A7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8. Ο χρήστης επιλέγει την ημερομηνία και ώρα που τον βολεύει να εμβολιαστεί.</w:t>
      </w:r>
    </w:p>
    <w:p w14:paraId="3053EE99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9. Το σύστημα δεσμεύει το εμβόλιο καθώς και τις ώρες που έχει επιλέξει ο χρήστης.</w:t>
      </w:r>
    </w:p>
    <w:p w14:paraId="1EF52FA3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10. Το σύστημα εμφανίζει μήνυμα “Ο εμβολιασμός σας έχει προγραμματιστεί”.</w:t>
      </w:r>
    </w:p>
    <w:p w14:paraId="3F3141B4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11. Ο χρήστης κλείνει το μήνυμα.</w:t>
      </w:r>
    </w:p>
    <w:p w14:paraId="5FB266C9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12. Το σύστημα εμφανίζει την αρχική οθόνη της εφαρμογής.</w:t>
      </w:r>
    </w:p>
    <w:p w14:paraId="5A1E2966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52271BF9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1</w:t>
      </w:r>
    </w:p>
    <w:p w14:paraId="41690B34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2.α.1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Το σύστημα διαπιστώνει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ότι ο χρήστης δεν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έχει δικαίωμα να εμβολιαστεί .</w:t>
      </w:r>
    </w:p>
    <w:p w14:paraId="75DFAB5F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2.α.2 Το σύστημα εμφανίζει στην οθόνη το μήνυμα : “Δεν έχετε το δικαίωμα του εμβολιασμού καθώς είστε πλήρης εμβολιασμένος.”</w:t>
      </w:r>
    </w:p>
    <w:p w14:paraId="20BE416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2.α.3 Ο χρήστης κλείνει το μήνυμα.</w:t>
      </w:r>
    </w:p>
    <w:p w14:paraId="3DE05A8C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2.α.4 Το σύστημα εμφανίζει την αρχική οθόνη της εφαρμογής.</w:t>
      </w:r>
    </w:p>
    <w:p w14:paraId="62FE7AEF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7BF0701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2</w:t>
      </w:r>
    </w:p>
    <w:p w14:paraId="567C8595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7.α.1 Το σύστημα διαπιστώνει ότι δεν υπάρχουν διαθέσιμες ώρες εμβολιασμού για το συγκεκριμένο σκεύασμα και εμφανίζει μήνυμα : “Δεν υπάρχουν διαθέσιμες ώρες εμβολιασμού για το εμβόλιο της επιθυμίας σας, παρακαλώ επιλέξτε κάποιο άλλο”.</w:t>
      </w:r>
    </w:p>
    <w:p w14:paraId="021D8544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7.α.2 Η περίπτωση χρήσης συνεχίζεται από το βήμα 5 της βασικής ροής.</w:t>
      </w:r>
    </w:p>
    <w:p w14:paraId="418E36E7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7DD146A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&lt;&lt;Ακύρωση ραντεβού&gt;&gt;</w:t>
      </w:r>
    </w:p>
    <w:p w14:paraId="4764DE7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1. Το σύστημα δίνει την δυνατότητα στον χρήστη να ακυρώσει το ραντεβού του είτε για εμβολιασμό είτε για ραντεβού με γιατρό.</w:t>
      </w:r>
    </w:p>
    <w:p w14:paraId="03B7E277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 Το σύστημα ελέγχει ότι ο χρήστης έχει προγραμματισμένο ραντεβού.</w:t>
      </w:r>
    </w:p>
    <w:p w14:paraId="4077912C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 Το σύστημα εμφανίζει τα ραντεβού και δίπλα κουμπί ακύρωσης.</w:t>
      </w:r>
    </w:p>
    <w:p w14:paraId="460929B0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4. Το σύστημα ελέγχει αν η ακύρωση του ραντεβού γίνεται έως και τρεις μέρες πριν την προκαθορισμένη ημερομηνία.</w:t>
      </w:r>
    </w:p>
    <w:p w14:paraId="68912392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5. Ο χρήστης πατάει το κουμπί “Ακύρωση ραντεβού” δίπλα από τα προγραμματισμένα ραντεβού που έχει κλείσει.</w:t>
      </w:r>
    </w:p>
    <w:p w14:paraId="230E81B1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6. Το σύστημα εμφανίζει μήνυμα: “Είστε σίγουροι πως θέλετε να ακυρώσετε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το ραντεβού σας” και παρέχει στον χρήστη την επιλογή επιβεβαίωση και ακύρωση.</w:t>
      </w:r>
    </w:p>
    <w:p w14:paraId="7E921B1E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7 Ο χρήστης πατάει επιβεβαίωση.</w:t>
      </w:r>
    </w:p>
    <w:p w14:paraId="46275A77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8. Το σύστημα ακυρώνει το ραντεβού και αποδεσμεύει την ημερομηνία και ώρα που είχε επιλέξει ο χρήστης.</w:t>
      </w:r>
    </w:p>
    <w:p w14:paraId="6EC657C7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9. Το σύστημα εμφανίζει μήνυμα: “Επιτυχής ακύρωση ραντεβού” και εμφανίζει την αρχική οθόνη της εφαρμογής.</w:t>
      </w:r>
    </w:p>
    <w:p w14:paraId="4A22513F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2193C3B7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1</w:t>
      </w:r>
    </w:p>
    <w:p w14:paraId="3CC8178D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2.α.1 Το σύστημα διαπιστώνει ότι ο χρήστης δεν έχει προγραμματισμένο ραντεβού.</w:t>
      </w:r>
    </w:p>
    <w:p w14:paraId="633C4E6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2.α.2 Το σύστημα εμφανίζει μήνυμα: “Δεν έχετε προγραμματισμένο ραντεβού”.</w:t>
      </w:r>
    </w:p>
    <w:p w14:paraId="1B9942AE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2.α.3 Ο χρήστης κλείνει το μήνυμα και εμφανίζεται η αρχική οθόνη.</w:t>
      </w:r>
    </w:p>
    <w:p w14:paraId="619FBE96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485F753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2</w:t>
      </w:r>
    </w:p>
    <w:p w14:paraId="11213220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4.α.1 Το σύστημα διαπιστώνει ότι το ραντεβού είναι προγραμματισμένο σε λιγότερο από 3 ημέρες με αποτέλεσμα να μην επιτρέπεται η ακύρωση του.</w:t>
      </w:r>
    </w:p>
    <w:p w14:paraId="418CB95C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4.α.2 Το σύστημα εμφανίζει μήνυμα “Δεν υπάρχει δυνατότητα ακύρωσης ραντεβού”.</w:t>
      </w:r>
    </w:p>
    <w:p w14:paraId="4EAFE00E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4.α.3 Ο χρήστης κλείνει το μήνυμα και εμφανίζεται η αρχική οθόνη.</w:t>
      </w:r>
    </w:p>
    <w:p w14:paraId="4C334690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626D51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</w:t>
      </w:r>
      <w:proofErr w:type="spellStart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&gt;&gt;</w:t>
      </w:r>
    </w:p>
    <w:p w14:paraId="7ACA61FE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1.Το σύστημα εμφανίζει στον χρήστη μία καρτέλα με τίτλο: “Ιστορικό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”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411E50C6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2.Το σύστημα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στην καρτέλα “Ιστορικό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”,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εμφανίζει όλα τα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συνταγογραφούμενα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φάρμακα του χρήστη καθώς και τον γιατρό που του τα έγραψε.</w:t>
      </w:r>
    </w:p>
    <w:p w14:paraId="430D8D60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3. Το σύστημα δίνει την επιλογή στο χρήστη να κάνει αίτηση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αφού έχει το κουμπί: “Αίτηση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”.</w:t>
      </w:r>
    </w:p>
    <w:p w14:paraId="79F586B8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 Ο χρήστης πατάει το κουμπί: “Αίτηση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”</w:t>
      </w:r>
    </w:p>
    <w:p w14:paraId="5B3E41C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5.Το σύστημα εμφανίζει μια καρτέλα με τα ολοκληρωμένα ραντεβού του χρήστη με γιατρό.(Ολοκληρωμένο ραντεβού είναι το ραντεβού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στο οποίο έχει γίνει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διάγνωση.Διάγνωση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γίνεται μόνο αν ο γιατρός έχει εξετάσει το χρήστη.)</w:t>
      </w:r>
    </w:p>
    <w:p w14:paraId="7E6EF9CF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6.Το σύστημα εμφανίζει δίπλα από κάθε ολοκληρωμένο ραντεβού ένα κουμπί-σταυρό.</w:t>
      </w:r>
    </w:p>
    <w:p w14:paraId="02727E14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7. Ο χρήστης πατάει το κουμπί.</w:t>
      </w:r>
    </w:p>
    <w:p w14:paraId="7D5B6CC0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8. Το σύστημα εμφανίζει στο χρήστη μια φόρμα η οποία έχει τα πεδία : “Θέμα”, “Περιγραφή” καθώς και το κουμπί “Αποστολή”(ώστε να μπορεί ο χρήστης να δικαιολογήσει το αίτημα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).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3767F764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9. Ο χρήστης συμπληρώνει (προαιρετικά) τα πεδία και πατάει αποστολή.</w:t>
      </w:r>
    </w:p>
    <w:p w14:paraId="2A8A88A1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10. Το σύστημα στέλνει αίτημα στο πεδίο “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φαρμάκων” του γιατρού και εμφανίζει την καρτέλα: “Ιστορικό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”.</w:t>
      </w:r>
    </w:p>
    <w:p w14:paraId="1FA83F0A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14871F1A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1EC0F254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Εναλλακτική ροή 1</w:t>
      </w:r>
    </w:p>
    <w:p w14:paraId="6B1D37BC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2.α.1 Το σύστημα διαπιστώνει ότι ο χρήστης δεν έχει κανένα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συνταγογραφούμενο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φάρμακο.</w:t>
      </w:r>
    </w:p>
    <w:p w14:paraId="5AF0227A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2.α.2 Το σύστημα εμφανίζει μήνυμα στην μέση της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καρτέλας:”Δεν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έχετε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συνταγογραφούμενο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φάρμακο”.</w:t>
      </w:r>
    </w:p>
    <w:p w14:paraId="496793D6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59F59B4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Εναλλακτική ροή 2</w:t>
      </w:r>
    </w:p>
    <w:p w14:paraId="6D410383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5.α.1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Το σύστημα διαπιστώνει ότι ο χρήστης δεν έχει ολοκληρωμένο ραντεβού με γιατρό.</w:t>
      </w:r>
    </w:p>
    <w:p w14:paraId="7230B079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5.α.2 Το σύστημα εμφανίζει μήνυμα στην μέση της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καρτέλας:”Δεν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έχετε ολοκληρωμένο ραντεβού με γιατρό”.</w:t>
      </w:r>
    </w:p>
    <w:p w14:paraId="50EF03C6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7C709978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   Βα</w:t>
      </w:r>
      <w:proofErr w:type="spellStart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σική</w:t>
      </w:r>
      <w:proofErr w:type="spellEnd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Ροή</w:t>
      </w:r>
      <w:proofErr w:type="spellEnd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&lt;&lt;</w:t>
      </w:r>
      <w:proofErr w:type="spellStart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Αξιολόγηση</w:t>
      </w:r>
      <w:proofErr w:type="spellEnd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γι</w:t>
      </w:r>
      <w:proofErr w:type="spellEnd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ατρού&gt;&gt;</w:t>
      </w:r>
    </w:p>
    <w:p w14:paraId="06BC88EF" w14:textId="77777777" w:rsidR="00235A6A" w:rsidRPr="00235A6A" w:rsidRDefault="00235A6A" w:rsidP="00235A6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>Το σύστημα εμφανίζει όλους τους γιατρούς που έχει επισκεφτεί ο χρήστης</w:t>
      </w:r>
      <w:r w:rsidRPr="00235A6A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 και δίπλα ένα κουμπί : “Αξιολόγηση” .</w:t>
      </w:r>
    </w:p>
    <w:p w14:paraId="09DDE184" w14:textId="77777777" w:rsidR="00235A6A" w:rsidRPr="00235A6A" w:rsidRDefault="00235A6A" w:rsidP="00235A6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>Ο χρήστης πατάει το κουμπί “ Αξιολόγηση” .</w:t>
      </w:r>
    </w:p>
    <w:p w14:paraId="20212A45" w14:textId="77777777" w:rsidR="00235A6A" w:rsidRPr="00235A6A" w:rsidRDefault="00235A6A" w:rsidP="00235A6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Το σύστημα επιτρέπει στον χρήστη να αξιολογήσει τον γιατρό από 1 </w:t>
      </w:r>
      <w:proofErr w:type="spellStart"/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>εώς</w:t>
      </w:r>
      <w:proofErr w:type="spellEnd"/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 5 αστέρια και να προσθέσει αν επιθυμεί και σχόλιο.</w:t>
      </w:r>
    </w:p>
    <w:p w14:paraId="335F5E14" w14:textId="77777777" w:rsidR="00235A6A" w:rsidRPr="00235A6A" w:rsidRDefault="00235A6A" w:rsidP="00235A6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235A6A">
        <w:rPr>
          <w:rFonts w:ascii="Arial" w:eastAsia="Times New Roman" w:hAnsi="Arial" w:cs="Arial"/>
          <w:color w:val="000000"/>
          <w:sz w:val="30"/>
          <w:szCs w:val="30"/>
        </w:rPr>
        <w:t xml:space="preserve">Ο </w:t>
      </w:r>
      <w:proofErr w:type="spellStart"/>
      <w:r w:rsidRPr="00235A6A">
        <w:rPr>
          <w:rFonts w:ascii="Arial" w:eastAsia="Times New Roman" w:hAnsi="Arial" w:cs="Arial"/>
          <w:color w:val="000000"/>
          <w:sz w:val="30"/>
          <w:szCs w:val="30"/>
        </w:rPr>
        <w:t>χρήστης</w:t>
      </w:r>
      <w:proofErr w:type="spellEnd"/>
      <w:r w:rsidRPr="00235A6A">
        <w:rPr>
          <w:rFonts w:ascii="Arial" w:eastAsia="Times New Roman" w:hAnsi="Arial" w:cs="Arial"/>
          <w:color w:val="000000"/>
          <w:sz w:val="30"/>
          <w:szCs w:val="30"/>
        </w:rPr>
        <w:t xml:space="preserve"> α</w:t>
      </w:r>
      <w:proofErr w:type="spellStart"/>
      <w:r w:rsidRPr="00235A6A">
        <w:rPr>
          <w:rFonts w:ascii="Arial" w:eastAsia="Times New Roman" w:hAnsi="Arial" w:cs="Arial"/>
          <w:color w:val="000000"/>
          <w:sz w:val="30"/>
          <w:szCs w:val="30"/>
        </w:rPr>
        <w:t>ξιολογεί</w:t>
      </w:r>
      <w:proofErr w:type="spellEnd"/>
      <w:r w:rsidRPr="00235A6A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6CA8E3E7" w14:textId="77777777" w:rsidR="00235A6A" w:rsidRPr="00235A6A" w:rsidRDefault="00235A6A" w:rsidP="00235A6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>Το σύστημα καταγράφει την αξιολόγηση και την αποστέλλει στην επιλογή “Εμφάνιση αξιολόγησης” του γιατρού.</w:t>
      </w:r>
    </w:p>
    <w:p w14:paraId="263C0F6D" w14:textId="77777777" w:rsidR="00235A6A" w:rsidRPr="00235A6A" w:rsidRDefault="00235A6A" w:rsidP="00235A6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>Το σύστημα</w:t>
      </w:r>
      <w:r w:rsidRPr="00235A6A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 εμφανίζει μήνυμα: “Η αξιολόγηση σας έχει </w:t>
      </w:r>
      <w:proofErr w:type="spellStart"/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>ολοκληρωθεί.Ευχαριστούμε</w:t>
      </w:r>
      <w:proofErr w:type="spellEnd"/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 πολύ που μοιραστήκατε την εμπειρία σας.”.</w:t>
      </w:r>
    </w:p>
    <w:p w14:paraId="6928A1D6" w14:textId="77777777" w:rsidR="00235A6A" w:rsidRPr="00235A6A" w:rsidRDefault="00235A6A" w:rsidP="00235A6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>Το σύστημα προσμετρά την αξιολόγηση του χρήστη όσον αφορά τον μέσο όρο των αστεριών του γιατρού.</w:t>
      </w:r>
      <w:r w:rsidRPr="00235A6A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56D57565" w14:textId="77777777" w:rsidR="00235A6A" w:rsidRPr="00235A6A" w:rsidRDefault="00235A6A" w:rsidP="00235A6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>Το σύστημα εμφανίζει το κουμπί: “Απάντηση” κάτω από την αξιολόγηση του χρήστη. Στο κουμπί αυτό έχουν πρόσβαση όλοι οι</w:t>
      </w:r>
      <w:r w:rsidRPr="00235A6A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 χρήστες και οι γιατροί.</w:t>
      </w:r>
    </w:p>
    <w:p w14:paraId="560577AF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ACD662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1</w:t>
      </w:r>
    </w:p>
    <w:p w14:paraId="24D5412F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1.α.1 Το σύστημα διαπιστώνει ότι ο χρήστης δεν έχει ολοκληρωμένο ραντεβού.</w:t>
      </w:r>
    </w:p>
    <w:p w14:paraId="24327F71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1.α.2 Το σύστημα εμφανίζει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στην μέση της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καρτέλας:”Δεν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έχετε ολοκληρωμένο ραντεβού με γιατρό”.</w:t>
      </w:r>
    </w:p>
    <w:p w14:paraId="404FE3F3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53E8A935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</w:t>
      </w: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</w:rPr>
        <w:t> </w:t>
      </w: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 xml:space="preserve"> 2</w:t>
      </w:r>
    </w:p>
    <w:p w14:paraId="1FB03E7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4.α.1 Το σύστημα διαπιστώνει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υβριστικό περιεχόμενο στο σχόλιο του χρήστη.</w:t>
      </w:r>
    </w:p>
    <w:p w14:paraId="4759C18F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4.α.2 Το σύστημα εμφανίζει μήνυμα: “Το σχόλιο σας είναι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απρεπές,παρακαλώ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αλλάξτε το”.</w:t>
      </w:r>
    </w:p>
    <w:p w14:paraId="596372B9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4.α.3 Η περίπτωση χρήσης συνεχίζεται από το βήμα 3 της βασικής ροής.</w:t>
      </w:r>
    </w:p>
    <w:p w14:paraId="57351300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2A26C124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el-GR"/>
        </w:rPr>
        <w:t>ΓΙΑΤΡΟΣ</w:t>
      </w:r>
    </w:p>
    <w:p w14:paraId="2BCC4943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723583E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      </w:t>
      </w: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 Αλλαγή προσωπικών στοιχείων&gt;&gt;</w:t>
      </w:r>
    </w:p>
    <w:p w14:paraId="01FD389D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1. Ο γιατρός πατάει το “Γρανάζι” στο πάνω μέρος της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 </w:t>
      </w:r>
    </w:p>
    <w:p w14:paraId="6A719CB3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οθόνης.</w:t>
      </w:r>
    </w:p>
    <w:p w14:paraId="23956BAE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 Το σύστημα ελέγχει εάν ο γιατρός έχει αλλάξει τα</w:t>
      </w:r>
    </w:p>
    <w:p w14:paraId="3650A4DD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προσωπικά του στοιχεία τους τελευταίους 2 μήνες και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4ED18408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διαπιστώνει ότι αυτό δεν συμβαίνει.</w:t>
      </w:r>
    </w:p>
    <w:p w14:paraId="56C30743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3.Το σύστημα εμφανίζει στον γιατρό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τα προσωπικά</w:t>
      </w:r>
    </w:p>
    <w:p w14:paraId="12FA85CF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στοιχεία που μπορεί να αλλάξει και δίπλα ένα κουμπί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 </w:t>
      </w:r>
    </w:p>
    <w:p w14:paraId="2FEC2254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“Αλλαγή”.(</w:t>
      </w:r>
      <w:proofErr w:type="gramStart"/>
      <w:r w:rsidRPr="00235A6A">
        <w:rPr>
          <w:rFonts w:ascii="Arial" w:eastAsia="Times New Roman" w:hAnsi="Arial" w:cs="Arial"/>
          <w:color w:val="000000"/>
          <w:sz w:val="34"/>
          <w:szCs w:val="34"/>
        </w:rPr>
        <w:t>e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-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mail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,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διεύθυνση</w:t>
      </w:r>
      <w:proofErr w:type="gram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,τηλέφωνο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επικοινωνίας,</w:t>
      </w:r>
    </w:p>
    <w:p w14:paraId="10EDB8F9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φωτογραφία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και κωδικό).</w:t>
      </w:r>
    </w:p>
    <w:p w14:paraId="0ADDF4BD" w14:textId="7777777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002A6B2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6"/>
          <w:szCs w:val="36"/>
        </w:rPr>
        <w:t>   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</w:t>
      </w:r>
    </w:p>
    <w:p w14:paraId="00C19857" w14:textId="77777777" w:rsidR="00235A6A" w:rsidRPr="00235A6A" w:rsidRDefault="00235A6A" w:rsidP="0023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DFDF263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5. Ο γιατρός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πατάει το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κουμπί,κάνει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τις αλλαγές που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32488AC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επιθυμεί και πατάει “Αποθήκευση αλλαγών”.</w:t>
      </w:r>
    </w:p>
    <w:p w14:paraId="240156EA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6.Το σύστημα ζητά την επιβεβαίωση για την οριστικοποίηση των αλλαγών εμφανίζοντας ένα κουμπί : “Επιβεβαίωση”.</w:t>
      </w:r>
    </w:p>
    <w:p w14:paraId="627023F0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7.Ο γιατρός πατάει το κουμπί επιβεβαίωση.</w:t>
      </w:r>
    </w:p>
    <w:p w14:paraId="031F96FB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8.Το σύστημα ελέγχει τα στοιχεία που εισήχθησαν, και αφού τηρούν τις προϋποθέσεις και 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επιβεβαιωθούν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τα αποθηκεύει και εμφανίζει μήνυμα : “Τα νέα σας στοιχεία αποθηκεύτηκαν επιτυχώς” .</w:t>
      </w:r>
    </w:p>
    <w:p w14:paraId="6DEFBC73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9.Το σύστημα αποθηκεύει την ημερομηνία που έγινε η αλλαγή των προσωπικών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στοιχείων,ώστε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να μπορεί να ελέγξει πότε θα επιτρέπεται η επόμενη αλλαγή.</w:t>
      </w:r>
    </w:p>
    <w:p w14:paraId="211D7A7F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10.Το σύστημα εμφανίζει την αρχική οθόνη της εφαρμογής μας.</w:t>
      </w:r>
    </w:p>
    <w:p w14:paraId="02F12824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89DA3EC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Εναλλακτική Ροή</w:t>
      </w: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 </w:t>
      </w:r>
    </w:p>
    <w:p w14:paraId="52A69371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2.α.1 Το σύστημα ελέγχει εάν ο γιατρός έχει αλλάξει τα προσωπικά του στοιχεία τους τελευταίους 2 μήνες και διαπιστώνει ότι αυτό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συμβαίνει.</w:t>
      </w:r>
    </w:p>
    <w:p w14:paraId="5B732673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2.α.2 Ο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γιατρός πατάει το κουμπί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“Γρανάζι”.</w:t>
      </w:r>
    </w:p>
    <w:p w14:paraId="6B96DFC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2.α.3 Το σύστημα δεν επιτρέπει στον γιατρό την πρόσβαση στην επιλογή.</w:t>
      </w:r>
    </w:p>
    <w:p w14:paraId="16145CAB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2.α.4 Το σύστημα εμφανίζει μήνυμα : “Δεν μπορούν να γίνουν αλλαγές εντός του προβλεπόμενου ορίου των 2 μηνών”.</w:t>
      </w:r>
    </w:p>
    <w:p w14:paraId="2633D195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2CFC0338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    Βα</w:t>
      </w:r>
      <w:proofErr w:type="spellStart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σική</w:t>
      </w:r>
      <w:proofErr w:type="spellEnd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ροή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&lt;&lt;</w:t>
      </w:r>
      <w:proofErr w:type="spellStart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Σκ</w:t>
      </w:r>
      <w:proofErr w:type="spellEnd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ανάρισμα barcode&gt;&gt;</w:t>
      </w:r>
    </w:p>
    <w:p w14:paraId="5B1436C3" w14:textId="77777777" w:rsidR="00235A6A" w:rsidRPr="00235A6A" w:rsidRDefault="00235A6A" w:rsidP="00235A6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παρέχει μοναδικό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barcode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για κάθε χρήστη(φαίνεται στην αρχική οθόνη του χρήστη).</w:t>
      </w:r>
    </w:p>
    <w:p w14:paraId="3185B241" w14:textId="77777777" w:rsidR="00235A6A" w:rsidRPr="00235A6A" w:rsidRDefault="00235A6A" w:rsidP="00235A6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παρέχει σκάνερ το οποίο είναι διαθέσιμο για χρήση μόνο από τον γιατρό.</w:t>
      </w:r>
    </w:p>
    <w:p w14:paraId="7114322A" w14:textId="77777777" w:rsidR="00235A6A" w:rsidRPr="00235A6A" w:rsidRDefault="00235A6A" w:rsidP="00235A6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Ο γιατρός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σκανάρει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το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barcode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του χρήστη.</w:t>
      </w:r>
    </w:p>
    <w:p w14:paraId="2ED56B32" w14:textId="77777777" w:rsidR="00235A6A" w:rsidRPr="00235A6A" w:rsidRDefault="00235A6A" w:rsidP="00235A6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Το σύστημα ελέγχει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ότι ο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χρήστης έχει πιστοποιητικό εμβολιασμού ή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νόσησης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.</w:t>
      </w:r>
    </w:p>
    <w:p w14:paraId="4C7E3368" w14:textId="77777777" w:rsidR="00235A6A" w:rsidRPr="00235A6A" w:rsidRDefault="00235A6A" w:rsidP="00235A6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Το σύστημα εμφανίζει όλα τα προσωπικά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στοιχεία,το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ιστορικό αλλά και τα συμπτώματα που έχει δηλώσει ο εκάστοτε χρήστης.(σε καρτέλες όπως γράφεται στο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use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case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-Ιστορικό χρήστη).</w:t>
      </w:r>
    </w:p>
    <w:p w14:paraId="2086F93F" w14:textId="77777777" w:rsidR="00235A6A" w:rsidRPr="00235A6A" w:rsidRDefault="00235A6A" w:rsidP="00235A6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Ο γιατρός βλέπει το ιστορικό και τα συμπτώματα και αξιολογεί.</w:t>
      </w:r>
    </w:p>
    <w:p w14:paraId="75149EE7" w14:textId="77777777" w:rsidR="00235A6A" w:rsidRPr="00235A6A" w:rsidRDefault="00235A6A" w:rsidP="00235A6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επιτρέπει στον γιατρό να αποθηκεύσει τα παραπάνω</w:t>
      </w:r>
    </w:p>
    <w:p w14:paraId="33210CE3" w14:textId="77777777" w:rsidR="00235A6A" w:rsidRPr="00235A6A" w:rsidRDefault="00235A6A" w:rsidP="00235A6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παρέχει την επιλογή “Επιστροφή”.</w:t>
      </w:r>
    </w:p>
    <w:p w14:paraId="15F83BCE" w14:textId="77777777" w:rsidR="00235A6A" w:rsidRPr="00235A6A" w:rsidRDefault="00235A6A" w:rsidP="00235A6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</w:rPr>
        <w:t xml:space="preserve">Ο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</w:rPr>
        <w:t>γι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</w:rPr>
        <w:t>ατρός πα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</w:rPr>
        <w:t>τάει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</w:rPr>
        <w:t xml:space="preserve"> “Επ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</w:rPr>
        <w:t>ιστροφή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</w:rPr>
        <w:t>”.</w:t>
      </w:r>
    </w:p>
    <w:p w14:paraId="6F1B116B" w14:textId="77777777" w:rsidR="00235A6A" w:rsidRPr="00235A6A" w:rsidRDefault="00235A6A" w:rsidP="00235A6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τον οδηγεί ξανά στο σκάνερ.</w:t>
      </w:r>
    </w:p>
    <w:p w14:paraId="7C782FED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29D39341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</w:rPr>
        <w:t>        </w:t>
      </w: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Εναλλακτική Ροή</w:t>
      </w:r>
    </w:p>
    <w:p w14:paraId="34C4FDB4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4.α.1 Το σύστημα διαπιστώνει ότι ο χρήστης δεν έχει ενεργό πιστοποιητικό εμβολιασμού ή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νόσησης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.</w:t>
      </w:r>
    </w:p>
    <w:p w14:paraId="0445BB1C" w14:textId="77777777" w:rsidR="00235A6A" w:rsidRPr="00235A6A" w:rsidRDefault="00235A6A" w:rsidP="00235A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4.α.2 Το σύστημα εμφανίζει μήνυμα: “Ο χρήστης που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σκανάρατε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δεν διαθέτει κάποιο πιστοποιητικό ”</w:t>
      </w:r>
    </w:p>
    <w:p w14:paraId="0227D70D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4D71B1D6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Βασική Ροή &lt;&lt;Δήλωση διαθεσιμότητας&gt;&gt;</w:t>
      </w:r>
    </w:p>
    <w:p w14:paraId="1DC04DB7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1.Το σύστημα επιτρέπει στον γιατρό να δηλώσει πότε είναι διαθέσιμος για ραντεβού ή εμβολιασμό.</w:t>
      </w:r>
    </w:p>
    <w:p w14:paraId="75723055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2.Το σύστημα εμφανίζει καρτέλα: “Διαθέσιμος για ραντεβού” στην οποία ο γιατρός μπορεί να δηλώσει τις ημερομηνίες και ώρες που επιθυμεί να εργαστεί.</w:t>
      </w:r>
    </w:p>
    <w:p w14:paraId="38B51854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3.Ο γιατρός συμπληρώνει τις ώρες που εξυπηρετεί ραντεβού χρηστών .</w:t>
      </w:r>
    </w:p>
    <w:p w14:paraId="16731447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4.Το σύστημα παρέχει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κουμπί:”Υποβολή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” ώστε ο γιατρός να αναρτήσει τις διαθέσιμες ώρες για ραντεβού.</w:t>
      </w:r>
    </w:p>
    <w:p w14:paraId="57DD9F63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5</w:t>
      </w:r>
      <w:r w:rsidRPr="00235A6A">
        <w:rPr>
          <w:rFonts w:ascii="Arial" w:eastAsia="Times New Roman" w:hAnsi="Arial" w:cs="Arial"/>
          <w:color w:val="000000"/>
          <w:sz w:val="30"/>
          <w:szCs w:val="30"/>
          <w:lang w:val="el-GR"/>
        </w:rPr>
        <w:t>.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Ο γιατρός πατάει το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κουμπί:”Υποβολή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”.</w:t>
      </w:r>
    </w:p>
    <w:p w14:paraId="6C38909F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6.Το σύστημα εμφανίζει μήνυμα: “Οι ώρες που επιθυμείτε να αναλάβετε ραντεβού έχουν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αναρτηθεί”.Το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σύστημα εμφανίζει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την καρτέλα “Διαθέσιμος για ραντεβού”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51112709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7.Το σύστημα παρέχει άλλη μία καρτέλα “Διαθέσιμος για εμβολιασμό” στην οποία ο γιατρός μπορεί να δηλώσει ημερομηνίες και ώρες που επιθυμεί να εμβολιάσει χρήστες.</w:t>
      </w:r>
    </w:p>
    <w:p w14:paraId="1A13671A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8.Ο γιατρός πηγαίνει σε αυτήν την καρτέλα και συμπληρώνει τις ώρες που εξυπηρετεί εμβολιασμούς χρηστών .</w:t>
      </w:r>
    </w:p>
    <w:p w14:paraId="75671A52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9.Το σύστημα παρέχει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κουμπί:”Υποβολή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” ώστε ο γιατρός να αναρτήσει τις διαθέσιμες ώρες για ραντεβού.</w:t>
      </w:r>
    </w:p>
    <w:p w14:paraId="0F69BFBE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10.Ο γιατρός πατάει το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κουμπί:”Υποβολή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”.</w:t>
      </w:r>
    </w:p>
    <w:p w14:paraId="66ED8A8D" w14:textId="77777777" w:rsidR="00235A6A" w:rsidRPr="00235A6A" w:rsidRDefault="00235A6A" w:rsidP="00235A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11.Το σύστημα εμφανίζει μήνυμα: “Οι ώρες που επιθυμείτε να αναλάβετε εμβολιασμούς έχουν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αναρτηθεί”.Το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σύστημα εμφανίζει την καρτέλα “Διαθέσιμος για ραντεβού”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41E93BB5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2BA46B97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</w:t>
      </w:r>
      <w:proofErr w:type="spellStart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 xml:space="preserve"> φαρμάκων&gt;&gt;</w:t>
      </w:r>
    </w:p>
    <w:p w14:paraId="5DC05BB7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1.Το σύστημα εμφανίζει την βασική οθόνη της “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φαρμάκων” η οποία έχει τις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επιλογές:”Αιτήματα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”,”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”.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2.Το σύστημα επιτρέπει στον γιατρό να δει τα αιτήματα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με ένα κλικ στο πεδίο “Αιτήματα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”.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3.</w:t>
      </w:r>
      <w:r w:rsidRPr="00235A6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Ο γιατρός πατάει το κουμπί “Αιτήματα </w:t>
      </w:r>
      <w:proofErr w:type="spellStart"/>
      <w:r w:rsidRPr="00235A6A">
        <w:rPr>
          <w:rFonts w:ascii="Arial" w:eastAsia="Times New Roman" w:hAnsi="Arial" w:cs="Arial"/>
          <w:color w:val="000000"/>
          <w:sz w:val="32"/>
          <w:szCs w:val="32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”. </w:t>
      </w:r>
      <w:r w:rsidRPr="00235A6A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35A6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                                                  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4.Το σύστημα εμφανίζει όλα τα αιτήματα τα οποία ο γιατρός καλείται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είτε να δεχτεί είτε να απορρίψει(ανάλογα με την κρίση του).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5.Ο γιατρός δέχεται ή απορρίπτει τα αιτήματα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. Αν δεχτεί καλείται να κάνει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6. Το σύστημα παρέχει την δυνατότητα στον γιατρό να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συνταγογραφήσει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φάρμακα για τον χρήστη, με την επιλογή του κουμπιού “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”.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7. Ο γιατρός πατάει το κουμπί “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”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8. Το σύστημα ανοίγει μια φόρμα συμπλήρωσης και δίνει την δυνατότητα για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φαρμάκων.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9. Ο γιατρός συμπληρώνει τα στοιχεία του ασθενή και τα φάρμακα του ασθενή στα 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 xml:space="preserve">κατάλληλα πεδία που αναγράφονται στην φόρμα συμπλήρωσης.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10. Το σύστημα εμφανίζει το κουμπί “Επιβεβαίωση” ώστε να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ολοκληρωθεί η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φαρμάκων.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11. Ο χρήστης πατάει το κουμπί “Επιβεβαίωση”.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2"/>
          <w:szCs w:val="32"/>
          <w:lang w:val="el-GR"/>
        </w:rPr>
        <w:t>12. Το σύστημα επιβεβαιώνει την διαδικασία και δημιουργεί</w:t>
      </w:r>
      <w:r w:rsidRPr="00235A6A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35A6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 έγγραφο της μορφής </w:t>
      </w:r>
      <w:r w:rsidRPr="00235A6A">
        <w:rPr>
          <w:rFonts w:ascii="Arial" w:eastAsia="Times New Roman" w:hAnsi="Arial" w:cs="Arial"/>
          <w:color w:val="000000"/>
          <w:sz w:val="32"/>
          <w:szCs w:val="32"/>
        </w:rPr>
        <w:t>PDF</w:t>
      </w:r>
      <w:r w:rsidRPr="00235A6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 με ότι έχει συμπληρώσει ο γιατρός. Το έγγραφο αυτό μπορεί να αποθηκευτεί από τον γιατρό μέσω ενός κουμπιού δίπλα από το κουμπί “Επιβεβαίωση”.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                 </w:t>
      </w:r>
      <w:r w:rsidRPr="00235A6A">
        <w:rPr>
          <w:rFonts w:ascii="Times New Roman" w:eastAsia="Times New Roman" w:hAnsi="Times New Roman" w:cs="Times New Roman"/>
          <w:color w:val="000000"/>
          <w:sz w:val="34"/>
          <w:szCs w:val="34"/>
        </w:rPr>
        <w:t>                                                                      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13.Το σύστημα στέλνει στον λογαριασμό του χρήστη στο πεδίο “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”, το έγγραφο με την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φαρμάκων του.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14.Το σύστημα αφού ολοκληρωθεί η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επιστρέφει τον γιατρό στην αρχική οθόνη της λειτουργίας “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φαρμάκων”.(ώστε αν επιθυμεί να συνεχίσει την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)</w:t>
      </w:r>
    </w:p>
    <w:p w14:paraId="378B6FD8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B4E8EAD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>Εναλλακτική Ροή</w:t>
      </w:r>
    </w:p>
    <w:p w14:paraId="0FC4818E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4.α.1 Το σύστημα ελέγχει τα στοιχεία που εισήχθησαν και αφού δεν τηρούν τις προϋποθέσεις</w:t>
      </w:r>
    </w:p>
    <w:p w14:paraId="00AADE0F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(Λανθασμένα στοιχεία στα πεδία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ασθενή,φαρμάκων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ή ένας συνδυασμός τους) εμφανίζει μήνυμα :“ Τα στοιχεία που δόθηκαν δεν τηρούν τις απαραίτητες προϋποθέσεις”.</w:t>
      </w:r>
    </w:p>
    <w:p w14:paraId="3615A524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4.α.2 Ο γιατρός κλείνει το μήνυμα.</w:t>
      </w:r>
    </w:p>
    <w:p w14:paraId="776D18B0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4.α.3 Το σύστημα εμφανίζει με κόκκινα γράμματα κάτω από κάθε πεδίο τις απαιτήσεις του πεδίου.</w:t>
      </w:r>
    </w:p>
    <w:p w14:paraId="2F590F99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6B83D92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lastRenderedPageBreak/>
        <w:t>Βασική Ροή &lt;&lt;Εμφάνιση αξιολόγησης&gt;&gt;</w:t>
      </w:r>
    </w:p>
    <w:p w14:paraId="651ECD79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1. Το σύστημα παρέχει την δυνατότητα στον γιατρό να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δεί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τις αξιολογήσεις που του έχουν κάνει με την επιλογή του κουμπιού “Εμφάνιση Αξιολογήσεων”.</w:t>
      </w:r>
    </w:p>
    <w:p w14:paraId="69BD8714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 Ο γιατρός πατάει το κουμπί “Εμφάνιση Αξιολογήσεων”.</w:t>
      </w:r>
    </w:p>
    <w:p w14:paraId="26F3E83A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 Το σύστημα ανακατευθύνει τον γιατρό στο πεδίο που περιέχει τις αξιολογήσεις του.</w:t>
      </w:r>
    </w:p>
    <w:p w14:paraId="7620CA5D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 Ο γιατρός μπορεί να πατήσει πάνω σε κάθε αξιολόγηση και να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δεί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το περιεχόμενο της αξιολόγησης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αλλα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και τα βασικά στοιχεία του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αξιολογητή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/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τριας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.</w:t>
      </w:r>
    </w:p>
    <w:p w14:paraId="6300550F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5. Το σύστημα παρέχει την δυνατότητα για επαναφορά στην αρχική οθόνη με ένα κατάλληλα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διαμορφομένο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κουμπί “Πίσω”.</w:t>
      </w:r>
    </w:p>
    <w:p w14:paraId="1ECC0348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6. Ο χρήστης πατάει το κουμπί “Πίσω” και βρίσκεται πλέον πάλι στην αρχική οθόνη του συστήματος.</w:t>
      </w:r>
    </w:p>
    <w:p w14:paraId="13A6AB0A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35A6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7BFC55DA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24"/>
          <w:szCs w:val="24"/>
          <w:lang w:val="el-GR"/>
        </w:rPr>
        <w:tab/>
      </w:r>
    </w:p>
    <w:p w14:paraId="1A768761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>Εναλλακτική Ροή</w:t>
      </w:r>
    </w:p>
    <w:p w14:paraId="50345F64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3.α.1 Εφόσον γίνει η επιλογή για εμφάνιση αξιολογήσεων ο συγκεκριμένος γιατρός δεν έχει ακόμα αξιολογήσεις.</w:t>
      </w:r>
    </w:p>
    <w:p w14:paraId="043C604A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3.α.2 Ο γιατρός πατάει το κουμπί “Πίσω” και βρίσκεται πλέον πάλι στην αρχική οθόνη του συστήματος</w:t>
      </w:r>
      <w:r w:rsidRPr="00235A6A">
        <w:rPr>
          <w:rFonts w:ascii="Arial" w:eastAsia="Times New Roman" w:hAnsi="Arial" w:cs="Arial"/>
          <w:color w:val="000000"/>
          <w:sz w:val="24"/>
          <w:szCs w:val="24"/>
          <w:lang w:val="el-GR"/>
        </w:rPr>
        <w:t>.</w:t>
      </w:r>
    </w:p>
    <w:p w14:paraId="1B46AC02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1419A41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&lt;&lt;Διάγνωση&gt;&gt;</w:t>
      </w:r>
    </w:p>
    <w:p w14:paraId="4CC754B4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1. Το σύστημα παρέχει την δυνατότητα στον γιατρό να γράψει την διάγνωση του για έναν συγκεκριμένο ασθενή, με την επιλογή του κουμπιού “Διάγνωση”.</w:t>
      </w:r>
    </w:p>
    <w:p w14:paraId="160953DD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2. Ο γιατρός πατάει το κουμπί “Διάγνωση”.</w:t>
      </w:r>
    </w:p>
    <w:p w14:paraId="7EE2F563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3. Το σύστημα ανακατευθύνει τον γιατρό σε μια φόρμα συμπλήρωσης της διάγνωσης .</w:t>
      </w:r>
    </w:p>
    <w:p w14:paraId="63ECC854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4. Ο γιατρός συμπληρώνει τα στοιχεία του ασθενή και την διάγνωση του ασθενή στα κατάλληλα πεδία που αναγράφονται στην φόρμα συμπλήρωσης.</w:t>
      </w:r>
    </w:p>
    <w:p w14:paraId="0DCE37FA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5. Το σύστημα δίνει την δυνατότητα στον γιατρό να πατήσει το κουμπί “Υποβολή” ώστε να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ολοκληρώση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την διάγνωση.</w:t>
      </w:r>
    </w:p>
    <w:p w14:paraId="3B463628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6. Ο γιατρός πατάει το κουμπί “Υποβολή”</w:t>
      </w:r>
    </w:p>
    <w:p w14:paraId="0F986930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7. Το σύστημα επιβεβαιώνει την διαδικασία και δημιουργεί ένα έγγραφο της μορφής 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PDF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με ότι έχει </w:t>
      </w:r>
      <w:proofErr w:type="spellStart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συμπληρώση</w:t>
      </w:r>
      <w:proofErr w:type="spellEnd"/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ο γιατρός δίνοντας επίσης την δυνατότητα στον γιατρό αλλά και στον ασθενή (εφόσον έχει λογαριασμό στο σύστημα) να κατεβάσει και να εκτυπώσει το έγγραφο.</w:t>
      </w:r>
    </w:p>
    <w:p w14:paraId="650802F1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8. Το σύστημα στέλνει στον λογαριασμό του ασθενή το έγγραφο με την διάγνωση του.</w:t>
      </w:r>
    </w:p>
    <w:p w14:paraId="7F65D3B4" w14:textId="77777777" w:rsidR="00235A6A" w:rsidRPr="00235A6A" w:rsidRDefault="00235A6A" w:rsidP="00235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0779FC6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>Εναλλακτική Ροή</w:t>
      </w:r>
    </w:p>
    <w:p w14:paraId="08391A51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5.α.1 Το σύστημα ελέγχει τα στοιχεία που εισήχθησαν και αφού δεν τηρούν τις προϋποθέσεις (Λανθασμένα στοιχεία στα πεδία ασθενή) εμφανίζει μήνυμα</w:t>
      </w:r>
      <w:r w:rsidRPr="00235A6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:“ Τα στοιχεία που δόθηκαν δεν τηρούν τις απαραίτητες προϋποθέσεις”.</w:t>
      </w:r>
    </w:p>
    <w:p w14:paraId="11B34F6D" w14:textId="77777777" w:rsidR="00235A6A" w:rsidRPr="00235A6A" w:rsidRDefault="00235A6A" w:rsidP="00235A6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5.α.2 Ο γιατρός κλείνει το μήνυμα.</w:t>
      </w:r>
    </w:p>
    <w:p w14:paraId="26FAB7D8" w14:textId="77777777" w:rsidR="00235A6A" w:rsidRPr="00235A6A" w:rsidRDefault="00235A6A" w:rsidP="00235A6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35A6A">
        <w:rPr>
          <w:rFonts w:ascii="Arial" w:eastAsia="Times New Roman" w:hAnsi="Arial" w:cs="Arial"/>
          <w:color w:val="000000"/>
          <w:sz w:val="34"/>
          <w:szCs w:val="34"/>
          <w:lang w:val="el-GR"/>
        </w:rPr>
        <w:t>5.α.3 Το σύστημα εμφανίζει με κόκκινα γράμματα κάτω από κάθε πεδίο τις απαιτήσεις του πεδίου.</w:t>
      </w:r>
    </w:p>
    <w:p w14:paraId="31EC72AE" w14:textId="77777777" w:rsidR="00BF46B3" w:rsidRPr="00235A6A" w:rsidRDefault="00BF46B3">
      <w:pPr>
        <w:rPr>
          <w:lang w:val="el-GR"/>
        </w:rPr>
      </w:pPr>
    </w:p>
    <w:sectPr w:rsidR="00BF46B3" w:rsidRPr="00235A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198"/>
    <w:multiLevelType w:val="multilevel"/>
    <w:tmpl w:val="8A52F1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41C86"/>
    <w:multiLevelType w:val="multilevel"/>
    <w:tmpl w:val="E178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33223"/>
    <w:multiLevelType w:val="multilevel"/>
    <w:tmpl w:val="48DC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A49F8"/>
    <w:multiLevelType w:val="multilevel"/>
    <w:tmpl w:val="D7CC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6A"/>
    <w:rsid w:val="00235A6A"/>
    <w:rsid w:val="00B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68A7"/>
  <w15:chartTrackingRefBased/>
  <w15:docId w15:val="{434D2969-1188-4577-9CB7-CAB6096D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3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3058</Words>
  <Characters>17435</Characters>
  <Application>Microsoft Office Word</Application>
  <DocSecurity>0</DocSecurity>
  <Lines>145</Lines>
  <Paragraphs>40</Paragraphs>
  <ScaleCrop>false</ScaleCrop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cp:keywords/>
  <dc:description/>
  <cp:lastModifiedBy>Λεανδρος Θ</cp:lastModifiedBy>
  <cp:revision>1</cp:revision>
  <dcterms:created xsi:type="dcterms:W3CDTF">2022-04-09T15:04:00Z</dcterms:created>
  <dcterms:modified xsi:type="dcterms:W3CDTF">2022-04-09T15:05:00Z</dcterms:modified>
</cp:coreProperties>
</file>