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32782" w:rsidRDefault="00ED5864">
      <w:pPr>
        <w:rPr>
          <w:rFonts w:ascii="Times New Roman" w:eastAsia="Times New Roman" w:hAnsi="Times New Roman" w:cs="Times New Roman"/>
          <w:b/>
          <w:sz w:val="42"/>
          <w:szCs w:val="42"/>
        </w:rPr>
      </w:pPr>
      <w:r>
        <w:rPr>
          <w:sz w:val="42"/>
          <w:szCs w:val="42"/>
        </w:rPr>
        <w:t xml:space="preserve">                      </w:t>
      </w:r>
      <w:r>
        <w:rPr>
          <w:b/>
          <w:sz w:val="42"/>
          <w:szCs w:val="42"/>
        </w:rPr>
        <w:t xml:space="preserve"> </w:t>
      </w:r>
      <w:r>
        <w:rPr>
          <w:rFonts w:ascii="Times New Roman" w:eastAsia="Times New Roman" w:hAnsi="Times New Roman" w:cs="Times New Roman"/>
          <w:b/>
          <w:sz w:val="42"/>
          <w:szCs w:val="42"/>
        </w:rPr>
        <w:t>STUDY PROJECT</w:t>
      </w:r>
    </w:p>
    <w:p w14:paraId="00000002" w14:textId="77777777" w:rsidR="00932782" w:rsidRDefault="00ED5864">
      <w:pPr>
        <w:rPr>
          <w:rFonts w:ascii="Times New Roman" w:eastAsia="Times New Roman" w:hAnsi="Times New Roman" w:cs="Times New Roman"/>
          <w:sz w:val="34"/>
          <w:szCs w:val="34"/>
        </w:rPr>
      </w:pPr>
      <w:r>
        <w:rPr>
          <w:sz w:val="42"/>
          <w:szCs w:val="42"/>
        </w:rPr>
        <w:tab/>
      </w:r>
      <w:r>
        <w:rPr>
          <w:sz w:val="42"/>
          <w:szCs w:val="42"/>
        </w:rPr>
        <w:tab/>
      </w:r>
      <w:r>
        <w:rPr>
          <w:sz w:val="42"/>
          <w:szCs w:val="42"/>
        </w:rPr>
        <w:tab/>
      </w:r>
      <w:r>
        <w:rPr>
          <w:sz w:val="42"/>
          <w:szCs w:val="42"/>
        </w:rPr>
        <w:tab/>
        <w:t xml:space="preserve">     </w:t>
      </w:r>
      <w:r>
        <w:rPr>
          <w:rFonts w:ascii="Times New Roman" w:eastAsia="Times New Roman" w:hAnsi="Times New Roman" w:cs="Times New Roman"/>
          <w:sz w:val="34"/>
          <w:szCs w:val="34"/>
        </w:rPr>
        <w:t>CHEM F266</w:t>
      </w:r>
    </w:p>
    <w:p w14:paraId="00000003" w14:textId="77777777" w:rsidR="00932782" w:rsidRDefault="00ED5864">
      <w:pPr>
        <w:rPr>
          <w:rFonts w:ascii="Times New Roman" w:eastAsia="Times New Roman" w:hAnsi="Times New Roman" w:cs="Times New Roman"/>
          <w:sz w:val="34"/>
          <w:szCs w:val="34"/>
          <w:u w:val="single"/>
        </w:rPr>
      </w:pPr>
      <w:r>
        <w:rPr>
          <w:rFonts w:ascii="Times New Roman" w:eastAsia="Times New Roman" w:hAnsi="Times New Roman" w:cs="Times New Roman"/>
          <w:sz w:val="34"/>
          <w:szCs w:val="34"/>
        </w:rPr>
        <w:t xml:space="preserve">                           </w:t>
      </w:r>
      <w:r>
        <w:rPr>
          <w:rFonts w:ascii="Times New Roman" w:eastAsia="Times New Roman" w:hAnsi="Times New Roman" w:cs="Times New Roman"/>
          <w:sz w:val="34"/>
          <w:szCs w:val="34"/>
          <w:u w:val="single"/>
        </w:rPr>
        <w:t xml:space="preserve">Instructed by Prof. </w:t>
      </w:r>
      <w:proofErr w:type="spellStart"/>
      <w:r>
        <w:rPr>
          <w:rFonts w:ascii="Times New Roman" w:eastAsia="Times New Roman" w:hAnsi="Times New Roman" w:cs="Times New Roman"/>
          <w:sz w:val="34"/>
          <w:szCs w:val="34"/>
          <w:u w:val="single"/>
        </w:rPr>
        <w:t>Ranjan</w:t>
      </w:r>
      <w:proofErr w:type="spellEnd"/>
      <w:r>
        <w:rPr>
          <w:rFonts w:ascii="Times New Roman" w:eastAsia="Times New Roman" w:hAnsi="Times New Roman" w:cs="Times New Roman"/>
          <w:sz w:val="34"/>
          <w:szCs w:val="34"/>
          <w:u w:val="single"/>
        </w:rPr>
        <w:t xml:space="preserve"> </w:t>
      </w:r>
      <w:proofErr w:type="spellStart"/>
      <w:r>
        <w:rPr>
          <w:rFonts w:ascii="Times New Roman" w:eastAsia="Times New Roman" w:hAnsi="Times New Roman" w:cs="Times New Roman"/>
          <w:sz w:val="34"/>
          <w:szCs w:val="34"/>
          <w:u w:val="single"/>
        </w:rPr>
        <w:t>Dey</w:t>
      </w:r>
      <w:proofErr w:type="spellEnd"/>
    </w:p>
    <w:p w14:paraId="00000004" w14:textId="77777777" w:rsidR="00932782" w:rsidRDefault="00932782">
      <w:pPr>
        <w:rPr>
          <w:sz w:val="34"/>
          <w:szCs w:val="34"/>
        </w:rPr>
      </w:pPr>
    </w:p>
    <w:p w14:paraId="00000005" w14:textId="77777777" w:rsidR="00932782" w:rsidRDefault="00ED5864">
      <w:pPr>
        <w:rPr>
          <w:rFonts w:ascii="Times New Roman" w:eastAsia="Times New Roman" w:hAnsi="Times New Roman" w:cs="Times New Roman"/>
          <w:sz w:val="34"/>
          <w:szCs w:val="34"/>
        </w:rPr>
      </w:pPr>
      <w:proofErr w:type="gramStart"/>
      <w:r>
        <w:rPr>
          <w:rFonts w:ascii="Times New Roman" w:eastAsia="Times New Roman" w:hAnsi="Times New Roman" w:cs="Times New Roman"/>
          <w:b/>
          <w:sz w:val="34"/>
          <w:szCs w:val="34"/>
        </w:rPr>
        <w:t>Topic :</w:t>
      </w:r>
      <w:proofErr w:type="gramEnd"/>
      <w:r>
        <w:rPr>
          <w:rFonts w:ascii="Times New Roman" w:eastAsia="Times New Roman" w:hAnsi="Times New Roman" w:cs="Times New Roman"/>
          <w:sz w:val="34"/>
          <w:szCs w:val="34"/>
        </w:rPr>
        <w:t xml:space="preserve"> </w:t>
      </w:r>
      <w:proofErr w:type="spellStart"/>
      <w:r>
        <w:rPr>
          <w:rFonts w:ascii="Times New Roman" w:eastAsia="Times New Roman" w:hAnsi="Times New Roman" w:cs="Times New Roman"/>
          <w:sz w:val="34"/>
          <w:szCs w:val="34"/>
        </w:rPr>
        <w:t>Thermophysical</w:t>
      </w:r>
      <w:proofErr w:type="spellEnd"/>
      <w:r>
        <w:rPr>
          <w:rFonts w:ascii="Times New Roman" w:eastAsia="Times New Roman" w:hAnsi="Times New Roman" w:cs="Times New Roman"/>
          <w:sz w:val="34"/>
          <w:szCs w:val="34"/>
        </w:rPr>
        <w:t xml:space="preserve"> properties of binary liquid mixtures</w:t>
      </w:r>
    </w:p>
    <w:p w14:paraId="00000006" w14:textId="77777777" w:rsidR="00932782" w:rsidRDefault="00932782">
      <w:pPr>
        <w:rPr>
          <w:rFonts w:ascii="Times New Roman" w:eastAsia="Times New Roman" w:hAnsi="Times New Roman" w:cs="Times New Roman"/>
          <w:sz w:val="34"/>
          <w:szCs w:val="34"/>
        </w:rPr>
      </w:pPr>
    </w:p>
    <w:p w14:paraId="00000007" w14:textId="77777777" w:rsidR="00932782" w:rsidRDefault="00ED5864">
      <w:pPr>
        <w:rPr>
          <w:rFonts w:ascii="Times New Roman" w:eastAsia="Times New Roman" w:hAnsi="Times New Roman" w:cs="Times New Roman"/>
          <w:b/>
          <w:sz w:val="34"/>
          <w:szCs w:val="34"/>
        </w:rPr>
      </w:pPr>
      <w:proofErr w:type="gramStart"/>
      <w:r>
        <w:rPr>
          <w:rFonts w:ascii="Times New Roman" w:eastAsia="Times New Roman" w:hAnsi="Times New Roman" w:cs="Times New Roman"/>
          <w:b/>
          <w:sz w:val="34"/>
          <w:szCs w:val="34"/>
        </w:rPr>
        <w:t>Outline :</w:t>
      </w:r>
      <w:proofErr w:type="gramEnd"/>
    </w:p>
    <w:p w14:paraId="00000008" w14:textId="77777777" w:rsidR="00932782" w:rsidRDefault="00932782">
      <w:pPr>
        <w:rPr>
          <w:rFonts w:ascii="Times New Roman" w:eastAsia="Times New Roman" w:hAnsi="Times New Roman" w:cs="Times New Roman"/>
          <w:sz w:val="34"/>
          <w:szCs w:val="34"/>
        </w:rPr>
      </w:pPr>
    </w:p>
    <w:p w14:paraId="00000009" w14:textId="5C92BE0E" w:rsidR="00932782" w:rsidRDefault="00ED5864" w:rsidP="00ED5864">
      <w:p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Thermophysical</w:t>
      </w:r>
      <w:proofErr w:type="spellEnd"/>
      <w:r>
        <w:rPr>
          <w:rFonts w:ascii="Times New Roman" w:eastAsia="Times New Roman" w:hAnsi="Times New Roman" w:cs="Times New Roman"/>
          <w:sz w:val="26"/>
          <w:szCs w:val="26"/>
        </w:rPr>
        <w:t xml:space="preserve"> properties are the properties that are used to define a systems’</w:t>
      </w:r>
      <w:r>
        <w:rPr>
          <w:rFonts w:ascii="Times New Roman" w:eastAsia="Times New Roman" w:hAnsi="Times New Roman" w:cs="Times New Roman"/>
          <w:sz w:val="26"/>
          <w:szCs w:val="26"/>
        </w:rPr>
        <w:t xml:space="preserve"> physiochemical </w:t>
      </w:r>
      <w:proofErr w:type="spellStart"/>
      <w:r>
        <w:rPr>
          <w:rFonts w:ascii="Times New Roman" w:eastAsia="Times New Roman" w:hAnsi="Times New Roman" w:cs="Times New Roman"/>
          <w:sz w:val="26"/>
          <w:szCs w:val="26"/>
        </w:rPr>
        <w:t>behaviour</w:t>
      </w:r>
      <w:proofErr w:type="spellEnd"/>
      <w:r>
        <w:rPr>
          <w:rFonts w:ascii="Times New Roman" w:eastAsia="Times New Roman" w:hAnsi="Times New Roman" w:cs="Times New Roman"/>
          <w:sz w:val="26"/>
          <w:szCs w:val="26"/>
        </w:rPr>
        <w:t xml:space="preserve"> and comprehend the molecular interactions going on in a thermodynamic system. The study project will be mostly focusing</w:t>
      </w:r>
      <w:r>
        <w:rPr>
          <w:rFonts w:ascii="Times New Roman" w:eastAsia="Times New Roman" w:hAnsi="Times New Roman" w:cs="Times New Roman"/>
          <w:sz w:val="26"/>
          <w:szCs w:val="26"/>
        </w:rPr>
        <w:t xml:space="preserve"> on ultrasonic velocities and </w:t>
      </w:r>
      <w:r>
        <w:rPr>
          <w:rFonts w:ascii="Times New Roman" w:eastAsia="Times New Roman" w:hAnsi="Times New Roman" w:cs="Times New Roman"/>
          <w:sz w:val="26"/>
          <w:szCs w:val="26"/>
        </w:rPr>
        <w:t>viscosities of different binary mixtures. Starting off I will be validating data of the above mentioned properties, using already published papers. Later, different models will be used to calculate the values from different data sets and validate them expe</w:t>
      </w:r>
      <w:r>
        <w:rPr>
          <w:rFonts w:ascii="Times New Roman" w:eastAsia="Times New Roman" w:hAnsi="Times New Roman" w:cs="Times New Roman"/>
          <w:sz w:val="26"/>
          <w:szCs w:val="26"/>
        </w:rPr>
        <w:t xml:space="preserve">rimentally. This will include models such as </w:t>
      </w:r>
      <w:r>
        <w:rPr>
          <w:rFonts w:ascii="Times New Roman" w:eastAsia="Times New Roman" w:hAnsi="Times New Roman" w:cs="Times New Roman"/>
          <w:b/>
          <w:sz w:val="26"/>
          <w:szCs w:val="26"/>
        </w:rPr>
        <w:t xml:space="preserve">Zhang </w:t>
      </w:r>
      <w:proofErr w:type="spellStart"/>
      <w:r>
        <w:rPr>
          <w:rFonts w:ascii="Times New Roman" w:eastAsia="Times New Roman" w:hAnsi="Times New Roman" w:cs="Times New Roman"/>
          <w:b/>
          <w:sz w:val="26"/>
          <w:szCs w:val="26"/>
        </w:rPr>
        <w:t>Junjie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Danusso</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Nomoto</w:t>
      </w:r>
      <w:proofErr w:type="spellEnd"/>
      <w:r>
        <w:rPr>
          <w:rFonts w:ascii="Times New Roman" w:eastAsia="Times New Roman" w:hAnsi="Times New Roman" w:cs="Times New Roman"/>
          <w:b/>
          <w:sz w:val="26"/>
          <w:szCs w:val="26"/>
        </w:rPr>
        <w:t xml:space="preserve">, Van </w:t>
      </w:r>
      <w:proofErr w:type="spellStart"/>
      <w:proofErr w:type="gramStart"/>
      <w:r>
        <w:rPr>
          <w:rFonts w:ascii="Times New Roman" w:eastAsia="Times New Roman" w:hAnsi="Times New Roman" w:cs="Times New Roman"/>
          <w:b/>
          <w:sz w:val="26"/>
          <w:szCs w:val="26"/>
        </w:rPr>
        <w:t>Dael</w:t>
      </w:r>
      <w:proofErr w:type="spellEnd"/>
      <w:r>
        <w:rPr>
          <w:rFonts w:ascii="Times New Roman" w:eastAsia="Times New Roman" w:hAnsi="Times New Roman" w:cs="Times New Roman"/>
          <w:b/>
          <w:sz w:val="26"/>
          <w:szCs w:val="26"/>
        </w:rPr>
        <w:t xml:space="preserve">  and</w:t>
      </w:r>
      <w:proofErr w:type="gram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Nutsch-Kuhnkies</w:t>
      </w:r>
      <w:proofErr w:type="spellEnd"/>
      <w:r>
        <w:rPr>
          <w:rFonts w:ascii="Times New Roman" w:eastAsia="Times New Roman" w:hAnsi="Times New Roman" w:cs="Times New Roman"/>
          <w:sz w:val="26"/>
          <w:szCs w:val="26"/>
        </w:rPr>
        <w:t xml:space="preserve"> for ultrasonic velocity and </w:t>
      </w:r>
      <w:r>
        <w:rPr>
          <w:rFonts w:ascii="Times New Roman" w:eastAsia="Times New Roman" w:hAnsi="Times New Roman" w:cs="Times New Roman"/>
          <w:b/>
          <w:sz w:val="26"/>
          <w:szCs w:val="26"/>
        </w:rPr>
        <w:t>Bingham, Kendall-Munroe and Sutherland–</w:t>
      </w:r>
      <w:proofErr w:type="spellStart"/>
      <w:r>
        <w:rPr>
          <w:rFonts w:ascii="Times New Roman" w:eastAsia="Times New Roman" w:hAnsi="Times New Roman" w:cs="Times New Roman"/>
          <w:b/>
          <w:sz w:val="26"/>
          <w:szCs w:val="26"/>
        </w:rPr>
        <w:t>Wassiljewa</w:t>
      </w:r>
      <w:proofErr w:type="spellEnd"/>
      <w:r>
        <w:rPr>
          <w:rFonts w:ascii="Times New Roman" w:eastAsia="Times New Roman" w:hAnsi="Times New Roman" w:cs="Times New Roman"/>
          <w:sz w:val="26"/>
          <w:szCs w:val="26"/>
        </w:rPr>
        <w:t xml:space="preserve"> for viscosity.</w:t>
      </w:r>
    </w:p>
    <w:p w14:paraId="0000000A" w14:textId="77777777" w:rsidR="00932782" w:rsidRDefault="00932782">
      <w:pPr>
        <w:rPr>
          <w:rFonts w:ascii="Times New Roman" w:eastAsia="Times New Roman" w:hAnsi="Times New Roman" w:cs="Times New Roman"/>
          <w:sz w:val="34"/>
          <w:szCs w:val="34"/>
        </w:rPr>
      </w:pPr>
    </w:p>
    <w:p w14:paraId="0000000B" w14:textId="77777777" w:rsidR="00932782" w:rsidRDefault="00ED5864">
      <w:pPr>
        <w:rPr>
          <w:rFonts w:ascii="Times New Roman" w:eastAsia="Times New Roman" w:hAnsi="Times New Roman" w:cs="Times New Roman"/>
          <w:b/>
          <w:sz w:val="34"/>
          <w:szCs w:val="34"/>
        </w:rPr>
      </w:pPr>
      <w:proofErr w:type="gramStart"/>
      <w:r>
        <w:rPr>
          <w:rFonts w:ascii="Times New Roman" w:eastAsia="Times New Roman" w:hAnsi="Times New Roman" w:cs="Times New Roman"/>
          <w:b/>
          <w:sz w:val="34"/>
          <w:szCs w:val="34"/>
        </w:rPr>
        <w:t>References :</w:t>
      </w:r>
      <w:proofErr w:type="gramEnd"/>
    </w:p>
    <w:p w14:paraId="0000000C" w14:textId="77777777" w:rsidR="00932782" w:rsidRDefault="00932782">
      <w:pPr>
        <w:rPr>
          <w:rFonts w:ascii="Times New Roman" w:eastAsia="Times New Roman" w:hAnsi="Times New Roman" w:cs="Times New Roman"/>
          <w:sz w:val="34"/>
          <w:szCs w:val="34"/>
        </w:rPr>
      </w:pPr>
    </w:p>
    <w:p w14:paraId="0000000D" w14:textId="77777777" w:rsidR="00932782" w:rsidRDefault="00ED586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proofErr w:type="spellStart"/>
      <w:r>
        <w:rPr>
          <w:rFonts w:ascii="Times New Roman" w:eastAsia="Times New Roman" w:hAnsi="Times New Roman" w:cs="Times New Roman"/>
          <w:sz w:val="26"/>
          <w:szCs w:val="26"/>
        </w:rPr>
        <w:t>Dey</w:t>
      </w:r>
      <w:proofErr w:type="spellEnd"/>
      <w:r>
        <w:rPr>
          <w:rFonts w:ascii="Times New Roman" w:eastAsia="Times New Roman" w:hAnsi="Times New Roman" w:cs="Times New Roman"/>
          <w:sz w:val="26"/>
          <w:szCs w:val="26"/>
        </w:rPr>
        <w:t>, R., &amp;</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Harshavardhan</w:t>
      </w:r>
      <w:proofErr w:type="spellEnd"/>
      <w:r>
        <w:rPr>
          <w:rFonts w:ascii="Times New Roman" w:eastAsia="Times New Roman" w:hAnsi="Times New Roman" w:cs="Times New Roman"/>
          <w:sz w:val="26"/>
          <w:szCs w:val="26"/>
        </w:rPr>
        <w:t>, A. (2014). A Comparative study of Ultrasonic</w:t>
      </w:r>
      <w:bookmarkStart w:id="0" w:name="_GoBack"/>
      <w:bookmarkEnd w:id="0"/>
    </w:p>
    <w:p w14:paraId="0000000E" w14:textId="77777777" w:rsidR="00932782" w:rsidRDefault="00ED5864">
      <w:pPr>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Velocities of Binary and Multicomponent Liquid Mixtures at 298.15 K. </w:t>
      </w:r>
      <w:r>
        <w:rPr>
          <w:rFonts w:ascii="Times New Roman" w:eastAsia="Times New Roman" w:hAnsi="Times New Roman" w:cs="Times New Roman"/>
          <w:i/>
          <w:sz w:val="26"/>
          <w:szCs w:val="26"/>
        </w:rPr>
        <w:t>Journal</w:t>
      </w:r>
    </w:p>
    <w:p w14:paraId="0000000F" w14:textId="77777777" w:rsidR="00932782" w:rsidRDefault="00ED5864">
      <w:pPr>
        <w:rPr>
          <w:rFonts w:ascii="Times New Roman" w:eastAsia="Times New Roman" w:hAnsi="Times New Roman" w:cs="Times New Roman"/>
          <w:sz w:val="26"/>
          <w:szCs w:val="26"/>
        </w:rPr>
      </w:pPr>
      <w:proofErr w:type="gramStart"/>
      <w:r>
        <w:rPr>
          <w:rFonts w:ascii="Times New Roman" w:eastAsia="Times New Roman" w:hAnsi="Times New Roman" w:cs="Times New Roman"/>
          <w:i/>
          <w:sz w:val="26"/>
          <w:szCs w:val="26"/>
        </w:rPr>
        <w:t>of</w:t>
      </w:r>
      <w:proofErr w:type="gramEnd"/>
      <w:r>
        <w:rPr>
          <w:rFonts w:ascii="Times New Roman" w:eastAsia="Times New Roman" w:hAnsi="Times New Roman" w:cs="Times New Roman"/>
          <w:i/>
          <w:sz w:val="26"/>
          <w:szCs w:val="26"/>
        </w:rPr>
        <w:t xml:space="preserve"> Energy and Chemical Engineering</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2</w:t>
      </w:r>
      <w:r>
        <w:rPr>
          <w:rFonts w:ascii="Times New Roman" w:eastAsia="Times New Roman" w:hAnsi="Times New Roman" w:cs="Times New Roman"/>
          <w:sz w:val="26"/>
          <w:szCs w:val="26"/>
        </w:rPr>
        <w:t>(1), 1–7.</w:t>
      </w:r>
    </w:p>
    <w:p w14:paraId="00000010" w14:textId="77777777" w:rsidR="00932782" w:rsidRDefault="00932782">
      <w:pPr>
        <w:rPr>
          <w:rFonts w:ascii="Times New Roman" w:eastAsia="Times New Roman" w:hAnsi="Times New Roman" w:cs="Times New Roman"/>
          <w:sz w:val="26"/>
          <w:szCs w:val="26"/>
        </w:rPr>
      </w:pPr>
    </w:p>
    <w:p w14:paraId="00000011" w14:textId="77777777" w:rsidR="00932782" w:rsidRDefault="00ED586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proofErr w:type="spellStart"/>
      <w:r>
        <w:rPr>
          <w:rFonts w:ascii="Times New Roman" w:eastAsia="Times New Roman" w:hAnsi="Times New Roman" w:cs="Times New Roman"/>
          <w:sz w:val="26"/>
          <w:szCs w:val="26"/>
        </w:rPr>
        <w:t>Shukla</w:t>
      </w:r>
      <w:proofErr w:type="spellEnd"/>
      <w:r>
        <w:rPr>
          <w:rFonts w:ascii="Times New Roman" w:eastAsia="Times New Roman" w:hAnsi="Times New Roman" w:cs="Times New Roman"/>
          <w:sz w:val="26"/>
          <w:szCs w:val="26"/>
        </w:rPr>
        <w:t xml:space="preserve">, R., </w:t>
      </w:r>
      <w:proofErr w:type="spellStart"/>
      <w:r>
        <w:rPr>
          <w:rFonts w:ascii="Times New Roman" w:eastAsia="Times New Roman" w:hAnsi="Times New Roman" w:cs="Times New Roman"/>
          <w:sz w:val="26"/>
          <w:szCs w:val="26"/>
        </w:rPr>
        <w:t>Shukla</w:t>
      </w:r>
      <w:proofErr w:type="spellEnd"/>
      <w:r>
        <w:rPr>
          <w:rFonts w:ascii="Times New Roman" w:eastAsia="Times New Roman" w:hAnsi="Times New Roman" w:cs="Times New Roman"/>
          <w:sz w:val="26"/>
          <w:szCs w:val="26"/>
        </w:rPr>
        <w:t xml:space="preserve">, S., </w:t>
      </w:r>
      <w:proofErr w:type="spellStart"/>
      <w:r>
        <w:rPr>
          <w:rFonts w:ascii="Times New Roman" w:eastAsia="Times New Roman" w:hAnsi="Times New Roman" w:cs="Times New Roman"/>
          <w:sz w:val="26"/>
          <w:szCs w:val="26"/>
        </w:rPr>
        <w:t>Pandey</w:t>
      </w:r>
      <w:proofErr w:type="spellEnd"/>
      <w:r>
        <w:rPr>
          <w:rFonts w:ascii="Times New Roman" w:eastAsia="Times New Roman" w:hAnsi="Times New Roman" w:cs="Times New Roman"/>
          <w:sz w:val="26"/>
          <w:szCs w:val="26"/>
        </w:rPr>
        <w:t xml:space="preserve">, V. and </w:t>
      </w:r>
      <w:proofErr w:type="spellStart"/>
      <w:r>
        <w:rPr>
          <w:rFonts w:ascii="Times New Roman" w:eastAsia="Times New Roman" w:hAnsi="Times New Roman" w:cs="Times New Roman"/>
          <w:sz w:val="26"/>
          <w:szCs w:val="26"/>
        </w:rPr>
        <w:t>Awasthi</w:t>
      </w:r>
      <w:proofErr w:type="spellEnd"/>
      <w:r>
        <w:rPr>
          <w:rFonts w:ascii="Times New Roman" w:eastAsia="Times New Roman" w:hAnsi="Times New Roman" w:cs="Times New Roman"/>
          <w:sz w:val="26"/>
          <w:szCs w:val="26"/>
        </w:rPr>
        <w:t xml:space="preserve">, P., 2008. </w:t>
      </w:r>
      <w:proofErr w:type="gramStart"/>
      <w:r>
        <w:rPr>
          <w:rFonts w:ascii="Times New Roman" w:eastAsia="Times New Roman" w:hAnsi="Times New Roman" w:cs="Times New Roman"/>
          <w:sz w:val="26"/>
          <w:szCs w:val="26"/>
        </w:rPr>
        <w:t>Excess in</w:t>
      </w:r>
      <w:r>
        <w:rPr>
          <w:rFonts w:ascii="Times New Roman" w:eastAsia="Times New Roman" w:hAnsi="Times New Roman" w:cs="Times New Roman"/>
          <w:sz w:val="26"/>
          <w:szCs w:val="26"/>
        </w:rPr>
        <w:t>ternal pressure, excess energy of vaporization and excess pseudo-</w:t>
      </w:r>
      <w:proofErr w:type="spellStart"/>
      <w:r>
        <w:rPr>
          <w:rFonts w:ascii="Times New Roman" w:eastAsia="Times New Roman" w:hAnsi="Times New Roman" w:cs="Times New Roman"/>
          <w:sz w:val="26"/>
          <w:szCs w:val="26"/>
        </w:rPr>
        <w:t>Gruneisen</w:t>
      </w:r>
      <w:proofErr w:type="spellEnd"/>
      <w:r>
        <w:rPr>
          <w:rFonts w:ascii="Times New Roman" w:eastAsia="Times New Roman" w:hAnsi="Times New Roman" w:cs="Times New Roman"/>
          <w:sz w:val="26"/>
          <w:szCs w:val="26"/>
        </w:rPr>
        <w:t xml:space="preserve"> parameter of binary, ternary and quaternary liquid mixtures.</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Journal of Molecular Liquids</w:t>
      </w:r>
      <w:r>
        <w:rPr>
          <w:rFonts w:ascii="Times New Roman" w:eastAsia="Times New Roman" w:hAnsi="Times New Roman" w:cs="Times New Roman"/>
          <w:sz w:val="26"/>
          <w:szCs w:val="26"/>
        </w:rPr>
        <w:t>, 137(1-3), pp.104-109</w:t>
      </w:r>
    </w:p>
    <w:p w14:paraId="00000012" w14:textId="77777777" w:rsidR="00932782" w:rsidRDefault="00932782">
      <w:pPr>
        <w:rPr>
          <w:rFonts w:ascii="Times New Roman" w:eastAsia="Times New Roman" w:hAnsi="Times New Roman" w:cs="Times New Roman"/>
          <w:sz w:val="34"/>
          <w:szCs w:val="34"/>
        </w:rPr>
      </w:pPr>
    </w:p>
    <w:p w14:paraId="00000013" w14:textId="77777777" w:rsidR="00932782" w:rsidRDefault="00932782">
      <w:pPr>
        <w:rPr>
          <w:rFonts w:ascii="Times New Roman" w:eastAsia="Times New Roman" w:hAnsi="Times New Roman" w:cs="Times New Roman"/>
          <w:sz w:val="34"/>
          <w:szCs w:val="34"/>
        </w:rPr>
      </w:pPr>
    </w:p>
    <w:p w14:paraId="00000014" w14:textId="77777777" w:rsidR="00932782" w:rsidRDefault="00ED5864">
      <w:pP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Souvik</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Shee</w:t>
      </w:r>
      <w:proofErr w:type="spellEnd"/>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 xml:space="preserve">       </w:t>
      </w:r>
      <w:proofErr w:type="spellStart"/>
      <w:r>
        <w:rPr>
          <w:rFonts w:ascii="Times New Roman" w:eastAsia="Times New Roman" w:hAnsi="Times New Roman" w:cs="Times New Roman"/>
          <w:b/>
          <w:sz w:val="30"/>
          <w:szCs w:val="30"/>
        </w:rPr>
        <w:t>Sem</w:t>
      </w:r>
      <w:proofErr w:type="spellEnd"/>
      <w:r>
        <w:rPr>
          <w:rFonts w:ascii="Times New Roman" w:eastAsia="Times New Roman" w:hAnsi="Times New Roman" w:cs="Times New Roman"/>
          <w:b/>
          <w:sz w:val="30"/>
          <w:szCs w:val="30"/>
        </w:rPr>
        <w:t xml:space="preserve"> II 2023-2024</w:t>
      </w:r>
    </w:p>
    <w:p w14:paraId="00000015" w14:textId="77777777" w:rsidR="00932782" w:rsidRDefault="00ED5864">
      <w:pPr>
        <w:rPr>
          <w:rFonts w:ascii="Times New Roman" w:eastAsia="Times New Roman" w:hAnsi="Times New Roman" w:cs="Times New Roman"/>
          <w:sz w:val="20"/>
          <w:szCs w:val="20"/>
        </w:rPr>
      </w:pPr>
      <w:r>
        <w:rPr>
          <w:rFonts w:ascii="Times New Roman" w:eastAsia="Times New Roman" w:hAnsi="Times New Roman" w:cs="Times New Roman"/>
          <w:b/>
          <w:sz w:val="30"/>
          <w:szCs w:val="30"/>
        </w:rPr>
        <w:t>2022B2A41552G</w:t>
      </w:r>
    </w:p>
    <w:p w14:paraId="00000016" w14:textId="77777777" w:rsidR="00932782" w:rsidRDefault="00932782">
      <w:pPr>
        <w:rPr>
          <w:rFonts w:ascii="Times New Roman" w:eastAsia="Times New Roman" w:hAnsi="Times New Roman" w:cs="Times New Roman"/>
          <w:b/>
          <w:sz w:val="30"/>
          <w:szCs w:val="30"/>
        </w:rPr>
      </w:pPr>
    </w:p>
    <w:sectPr w:rsidR="009327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32782"/>
    <w:rsid w:val="002E31F2"/>
    <w:rsid w:val="00932782"/>
    <w:rsid w:val="00ED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Dey</dc:creator>
  <cp:lastModifiedBy>Ranjan Dey</cp:lastModifiedBy>
  <cp:revision>3</cp:revision>
  <dcterms:created xsi:type="dcterms:W3CDTF">2024-01-18T12:24:00Z</dcterms:created>
  <dcterms:modified xsi:type="dcterms:W3CDTF">2024-01-18T12:25:00Z</dcterms:modified>
</cp:coreProperties>
</file>