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847E3" w14:textId="77777777" w:rsidR="00A37488" w:rsidRDefault="007F1417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4A4D679A" wp14:editId="168C6586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A63B" w14:textId="77777777" w:rsidR="00A37488" w:rsidRDefault="00A37488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A37488" w14:paraId="79ED1B98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70A80C4F" w14:textId="77777777" w:rsidR="00A37488" w:rsidRDefault="007F1417">
            <w:pPr>
              <w:jc w:val="center"/>
              <w:rPr>
                <w:color w:val="000000"/>
                <w:sz w:val="23"/>
                <w:szCs w:val="24"/>
              </w:rPr>
            </w:pPr>
            <w:r>
              <w:rPr>
                <w:b/>
                <w:color w:val="000000"/>
                <w:sz w:val="23"/>
                <w:szCs w:val="24"/>
              </w:rPr>
              <w:t>DATABASE SYSTEMS ENGINEERING AND DISTRIBUTED BACKEND DEVELOPMENT (25CS1302E)</w:t>
            </w:r>
          </w:p>
        </w:tc>
      </w:tr>
    </w:tbl>
    <w:p w14:paraId="1848A1D0" w14:textId="77777777" w:rsidR="00A37488" w:rsidRDefault="00A37488">
      <w:pPr>
        <w:rPr>
          <w:color w:val="000000"/>
          <w:sz w:val="24"/>
          <w:szCs w:val="24"/>
        </w:rPr>
      </w:pPr>
    </w:p>
    <w:p w14:paraId="35746B53" w14:textId="77777777" w:rsidR="00A37488" w:rsidRDefault="007F1417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14:paraId="4E4622EC" w14:textId="77777777" w:rsidR="00A37488" w:rsidRDefault="00A37488">
      <w:pPr>
        <w:spacing w:before="126"/>
        <w:ind w:right="418" w:firstLineChars="2050" w:firstLine="4528"/>
        <w:jc w:val="both"/>
        <w:rPr>
          <w:b/>
        </w:rPr>
      </w:pPr>
    </w:p>
    <w:p w14:paraId="73B6946B" w14:textId="77777777" w:rsidR="00A37488" w:rsidRDefault="007F1417">
      <w:pPr>
        <w:spacing w:before="126"/>
        <w:ind w:right="418" w:firstLineChars="2050" w:firstLine="4528"/>
        <w:jc w:val="both"/>
        <w:rPr>
          <w:b/>
        </w:rPr>
      </w:pPr>
      <w:r>
        <w:rPr>
          <w:b/>
        </w:rPr>
        <w:t>Y25 - 2026-2027 Trimester - 4</w:t>
      </w:r>
    </w:p>
    <w:p w14:paraId="3E68C129" w14:textId="77777777" w:rsidR="00A37488" w:rsidRDefault="007F1417">
      <w:pPr>
        <w:spacing w:before="126"/>
        <w:ind w:left="779"/>
        <w:jc w:val="center"/>
        <w:rPr>
          <w:b/>
        </w:rPr>
      </w:pPr>
      <w:r>
        <w:rPr>
          <w:b/>
        </w:rPr>
        <w:t>Project</w:t>
      </w:r>
      <w:r>
        <w:rPr>
          <w:b/>
          <w:spacing w:val="-7"/>
        </w:rPr>
        <w:t xml:space="preserve"> Abstract Submission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Form</w:t>
      </w:r>
    </w:p>
    <w:p w14:paraId="53C71823" w14:textId="77777777" w:rsidR="00A37488" w:rsidRDefault="00A37488">
      <w:pPr>
        <w:pStyle w:val="BodyText"/>
        <w:spacing w:before="147" w:after="1"/>
        <w:rPr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674"/>
        <w:gridCol w:w="6954"/>
      </w:tblGrid>
      <w:tr w:rsidR="00A37488" w14:paraId="59623578" w14:textId="77777777">
        <w:trPr>
          <w:trHeight w:val="253"/>
        </w:trPr>
        <w:tc>
          <w:tcPr>
            <w:tcW w:w="1085" w:type="dxa"/>
          </w:tcPr>
          <w:p w14:paraId="17F5D32E" w14:textId="243EFF1C" w:rsidR="00A37488" w:rsidRDefault="007F1417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Sec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No-</w:t>
            </w:r>
            <w:r w:rsidR="008C2C4C">
              <w:rPr>
                <w:b/>
                <w:spacing w:val="-5"/>
              </w:rPr>
              <w:t xml:space="preserve"> 3</w:t>
            </w:r>
          </w:p>
        </w:tc>
        <w:tc>
          <w:tcPr>
            <w:tcW w:w="1674" w:type="dxa"/>
          </w:tcPr>
          <w:p w14:paraId="4CB344BB" w14:textId="164038DB" w:rsidR="00A37488" w:rsidRDefault="007F1417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No-</w:t>
            </w:r>
            <w:r w:rsidR="008C2C4C">
              <w:rPr>
                <w:b/>
                <w:spacing w:val="-5"/>
              </w:rPr>
              <w:t xml:space="preserve"> 5</w:t>
            </w:r>
          </w:p>
        </w:tc>
        <w:tc>
          <w:tcPr>
            <w:tcW w:w="6954" w:type="dxa"/>
          </w:tcPr>
          <w:p w14:paraId="14609C8B" w14:textId="27A3914A" w:rsidR="00A37488" w:rsidRDefault="007F1417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  <w:r w:rsidR="00661811">
              <w:rPr>
                <w:b/>
                <w:spacing w:val="-2"/>
              </w:rPr>
              <w:t>- Online Auction and Bidding Platform</w:t>
            </w:r>
          </w:p>
        </w:tc>
      </w:tr>
    </w:tbl>
    <w:p w14:paraId="27AA268B" w14:textId="77777777" w:rsidR="00A37488" w:rsidRDefault="00A37488">
      <w:pPr>
        <w:pStyle w:val="BodyText"/>
        <w:spacing w:before="252"/>
        <w:rPr>
          <w:b/>
        </w:rPr>
      </w:pPr>
    </w:p>
    <w:p w14:paraId="45957631" w14:textId="77777777" w:rsidR="00A37488" w:rsidRDefault="007F1417">
      <w:pPr>
        <w:pStyle w:val="ListParagraph"/>
        <w:numPr>
          <w:ilvl w:val="0"/>
          <w:numId w:val="1"/>
        </w:numPr>
        <w:tabs>
          <w:tab w:val="left" w:pos="940"/>
        </w:tabs>
        <w:spacing w:line="252" w:lineRule="exact"/>
        <w:ind w:left="940" w:hanging="220"/>
        <w:rPr>
          <w:b/>
        </w:rPr>
      </w:pPr>
      <w:r>
        <w:rPr>
          <w:b/>
          <w:spacing w:val="-2"/>
        </w:rPr>
        <w:t>Abstract</w:t>
      </w:r>
    </w:p>
    <w:p w14:paraId="40AF3F5E" w14:textId="77777777" w:rsidR="00661811" w:rsidRDefault="00661811" w:rsidP="00661811">
      <w:pPr>
        <w:pStyle w:val="pdq2pgselectionanchorcontainer"/>
        <w:ind w:left="941"/>
      </w:pPr>
      <w:r>
        <w:t>The Online Auction &amp; Bidding Platform is a real-time web application designed to provide a secure and interactive environment for conducting online auctions. Traditional auction systems may lack real-time bidding, efficient bid synchronization, secure transaction handling, and mechanisms to prevent last-second bidding issues. This project addresses these challenges by providing a centralized platform where sellers can list and manage auction items, while buyers can participate in live auctions and place bids in real time.</w:t>
      </w:r>
    </w:p>
    <w:p w14:paraId="44BDD819" w14:textId="77777777" w:rsidR="00661811" w:rsidRDefault="00661811" w:rsidP="00661811">
      <w:pPr>
        <w:pStyle w:val="pdq2pgselectionanchorcontainer"/>
        <w:ind w:left="941"/>
      </w:pPr>
      <w:r>
        <w:t>The proposed system uses real-time communication to update bidding information instantly for all active participants. It includes an auction listing and verification module, a live bidding engine, anti-sniping timers, payment and settlement management, and separate dashboards for buyers and sellers. Redis is used to support efficient real-time operations, while the platform also provides secure settlement and dispute management features.</w:t>
      </w:r>
    </w:p>
    <w:p w14:paraId="7C9549F6" w14:textId="77777777" w:rsidR="00661811" w:rsidRDefault="00661811" w:rsidP="00661811">
      <w:pPr>
        <w:pStyle w:val="pdq2pgselectionanchorcontainer"/>
        <w:ind w:left="941"/>
      </w:pPr>
      <w:r>
        <w:t>The system aims to provide a reliable, responsive, and user-friendly auction experience while demonstrating concepts such as real-time communication, concurrent bidding, database management, secure transactions, and scalable web application development.</w:t>
      </w:r>
    </w:p>
    <w:p w14:paraId="60F5BA8C" w14:textId="77777777" w:rsidR="00661811" w:rsidRDefault="00661811" w:rsidP="00661811">
      <w:pPr>
        <w:pStyle w:val="pdq2pgselectionanchorcontainer"/>
        <w:ind w:left="941"/>
      </w:pPr>
    </w:p>
    <w:p w14:paraId="38A8EA1B" w14:textId="749F772D" w:rsidR="00A37488" w:rsidRPr="00661811" w:rsidRDefault="007F1417" w:rsidP="00661811">
      <w:pPr>
        <w:pStyle w:val="pdq2pgselectionanchorcontainer"/>
        <w:numPr>
          <w:ilvl w:val="0"/>
          <w:numId w:val="1"/>
        </w:numPr>
      </w:pPr>
      <w:r w:rsidRPr="00661811">
        <w:rPr>
          <w:b/>
        </w:rPr>
        <w:t>Team Details</w:t>
      </w:r>
    </w:p>
    <w:p w14:paraId="4329D8BD" w14:textId="77777777" w:rsidR="00A37488" w:rsidRDefault="00A37488">
      <w:pPr>
        <w:pStyle w:val="BodyText"/>
        <w:spacing w:before="2"/>
      </w:pPr>
    </w:p>
    <w:p w14:paraId="376C96B7" w14:textId="77777777" w:rsidR="00A37488" w:rsidRDefault="00A37488">
      <w:pPr>
        <w:pStyle w:val="BodyText"/>
        <w:spacing w:before="22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7"/>
        <w:gridCol w:w="3375"/>
        <w:gridCol w:w="3061"/>
      </w:tblGrid>
      <w:tr w:rsidR="00A37488" w14:paraId="229B4F4E" w14:textId="77777777">
        <w:trPr>
          <w:trHeight w:val="254"/>
        </w:trPr>
        <w:tc>
          <w:tcPr>
            <w:tcW w:w="3277" w:type="dxa"/>
          </w:tcPr>
          <w:p w14:paraId="5BDEABF7" w14:textId="77777777" w:rsidR="00A37488" w:rsidRDefault="007F1417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Number(s)</w:t>
            </w:r>
          </w:p>
        </w:tc>
        <w:tc>
          <w:tcPr>
            <w:tcW w:w="3375" w:type="dxa"/>
          </w:tcPr>
          <w:p w14:paraId="0878197F" w14:textId="77777777" w:rsidR="00A37488" w:rsidRDefault="007F1417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3061" w:type="dxa"/>
          </w:tcPr>
          <w:p w14:paraId="0276CCCC" w14:textId="77777777" w:rsidR="00A37488" w:rsidRDefault="007F1417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A37488" w14:paraId="60560A8E" w14:textId="77777777" w:rsidTr="00661811">
        <w:trPr>
          <w:trHeight w:val="526"/>
        </w:trPr>
        <w:tc>
          <w:tcPr>
            <w:tcW w:w="3277" w:type="dxa"/>
          </w:tcPr>
          <w:p w14:paraId="3B3E28B9" w14:textId="15B70EDF" w:rsidR="00A37488" w:rsidRPr="00661811" w:rsidRDefault="00661811">
            <w:pPr>
              <w:pStyle w:val="TableParagraph"/>
              <w:rPr>
                <w:szCs w:val="28"/>
              </w:rPr>
            </w:pPr>
            <w:r w:rsidRPr="00661811">
              <w:rPr>
                <w:szCs w:val="28"/>
              </w:rPr>
              <w:t>2520030260</w:t>
            </w:r>
          </w:p>
        </w:tc>
        <w:tc>
          <w:tcPr>
            <w:tcW w:w="3375" w:type="dxa"/>
          </w:tcPr>
          <w:p w14:paraId="5AAD1354" w14:textId="17C97C3A" w:rsidR="00A37488" w:rsidRPr="00661811" w:rsidRDefault="00661811">
            <w:pPr>
              <w:pStyle w:val="TableParagraph"/>
              <w:rPr>
                <w:szCs w:val="28"/>
              </w:rPr>
            </w:pPr>
            <w:r w:rsidRPr="00661811">
              <w:rPr>
                <w:szCs w:val="28"/>
              </w:rPr>
              <w:t>Sai Sowseelya V.</w:t>
            </w:r>
          </w:p>
        </w:tc>
        <w:tc>
          <w:tcPr>
            <w:tcW w:w="3061" w:type="dxa"/>
          </w:tcPr>
          <w:p w14:paraId="3CCB5A5A" w14:textId="77777777" w:rsidR="00A37488" w:rsidRDefault="00A37488">
            <w:pPr>
              <w:pStyle w:val="TableParagraph"/>
              <w:rPr>
                <w:sz w:val="18"/>
              </w:rPr>
            </w:pPr>
          </w:p>
        </w:tc>
      </w:tr>
      <w:tr w:rsidR="00A37488" w14:paraId="44971C82" w14:textId="77777777" w:rsidTr="00661811">
        <w:trPr>
          <w:trHeight w:val="562"/>
        </w:trPr>
        <w:tc>
          <w:tcPr>
            <w:tcW w:w="3277" w:type="dxa"/>
          </w:tcPr>
          <w:p w14:paraId="5FDFDDF3" w14:textId="7F4319D3" w:rsidR="00A37488" w:rsidRPr="00661811" w:rsidRDefault="00661811">
            <w:pPr>
              <w:pStyle w:val="TableParagraph"/>
              <w:rPr>
                <w:szCs w:val="28"/>
              </w:rPr>
            </w:pPr>
            <w:r w:rsidRPr="00661811">
              <w:rPr>
                <w:szCs w:val="28"/>
              </w:rPr>
              <w:t>2520030295</w:t>
            </w:r>
          </w:p>
        </w:tc>
        <w:tc>
          <w:tcPr>
            <w:tcW w:w="3375" w:type="dxa"/>
          </w:tcPr>
          <w:p w14:paraId="2A52907D" w14:textId="0C8F2E8B" w:rsidR="00A37488" w:rsidRPr="00661811" w:rsidRDefault="00661811">
            <w:pPr>
              <w:pStyle w:val="TableParagraph"/>
              <w:rPr>
                <w:szCs w:val="28"/>
              </w:rPr>
            </w:pPr>
            <w:r w:rsidRPr="00661811">
              <w:rPr>
                <w:szCs w:val="28"/>
              </w:rPr>
              <w:t xml:space="preserve">Krishna Teja </w:t>
            </w:r>
          </w:p>
        </w:tc>
        <w:tc>
          <w:tcPr>
            <w:tcW w:w="3061" w:type="dxa"/>
          </w:tcPr>
          <w:p w14:paraId="3C7DE3C0" w14:textId="77777777" w:rsidR="00A37488" w:rsidRDefault="00A37488">
            <w:pPr>
              <w:pStyle w:val="TableParagraph"/>
              <w:rPr>
                <w:sz w:val="18"/>
              </w:rPr>
            </w:pPr>
          </w:p>
        </w:tc>
      </w:tr>
      <w:tr w:rsidR="00A37488" w14:paraId="3BC6F720" w14:textId="77777777" w:rsidTr="00661811">
        <w:trPr>
          <w:trHeight w:val="556"/>
        </w:trPr>
        <w:tc>
          <w:tcPr>
            <w:tcW w:w="3277" w:type="dxa"/>
          </w:tcPr>
          <w:p w14:paraId="742D864F" w14:textId="08B7ACAB" w:rsidR="00A37488" w:rsidRPr="00661811" w:rsidRDefault="00661811">
            <w:pPr>
              <w:pStyle w:val="TableParagraph"/>
              <w:rPr>
                <w:szCs w:val="28"/>
              </w:rPr>
            </w:pPr>
            <w:r w:rsidRPr="00661811">
              <w:rPr>
                <w:szCs w:val="28"/>
              </w:rPr>
              <w:t>2520030304</w:t>
            </w:r>
          </w:p>
        </w:tc>
        <w:tc>
          <w:tcPr>
            <w:tcW w:w="3375" w:type="dxa"/>
          </w:tcPr>
          <w:p w14:paraId="118671CC" w14:textId="41FB3329" w:rsidR="00A37488" w:rsidRPr="00661811" w:rsidRDefault="00661811">
            <w:pPr>
              <w:pStyle w:val="TableParagraph"/>
              <w:rPr>
                <w:szCs w:val="28"/>
              </w:rPr>
            </w:pPr>
            <w:r w:rsidRPr="00661811">
              <w:rPr>
                <w:szCs w:val="28"/>
              </w:rPr>
              <w:t>Soumya Manasa</w:t>
            </w:r>
          </w:p>
        </w:tc>
        <w:tc>
          <w:tcPr>
            <w:tcW w:w="3061" w:type="dxa"/>
          </w:tcPr>
          <w:p w14:paraId="6DC86491" w14:textId="77777777" w:rsidR="00A37488" w:rsidRDefault="00A37488">
            <w:pPr>
              <w:pStyle w:val="TableParagraph"/>
              <w:rPr>
                <w:sz w:val="18"/>
              </w:rPr>
            </w:pPr>
          </w:p>
        </w:tc>
      </w:tr>
    </w:tbl>
    <w:p w14:paraId="0820CCB5" w14:textId="77777777" w:rsidR="00A37488" w:rsidRDefault="00A37488">
      <w:pPr>
        <w:pStyle w:val="BodyText"/>
        <w:spacing w:before="250"/>
      </w:pPr>
    </w:p>
    <w:p w14:paraId="6A96BFED" w14:textId="77777777" w:rsidR="00661811" w:rsidRDefault="00661811" w:rsidP="00661811">
      <w:pPr>
        <w:tabs>
          <w:tab w:val="left" w:pos="940"/>
        </w:tabs>
        <w:spacing w:before="1"/>
        <w:rPr>
          <w:b/>
        </w:rPr>
      </w:pPr>
    </w:p>
    <w:p w14:paraId="2A05D9C9" w14:textId="77777777" w:rsidR="00661811" w:rsidRDefault="00661811" w:rsidP="00661811">
      <w:pPr>
        <w:tabs>
          <w:tab w:val="left" w:pos="940"/>
        </w:tabs>
        <w:spacing w:before="1"/>
        <w:rPr>
          <w:b/>
        </w:rPr>
      </w:pPr>
    </w:p>
    <w:p w14:paraId="10BF8A19" w14:textId="77777777" w:rsidR="00661811" w:rsidRDefault="00661811" w:rsidP="00661811">
      <w:pPr>
        <w:tabs>
          <w:tab w:val="left" w:pos="940"/>
        </w:tabs>
        <w:spacing w:before="1"/>
        <w:rPr>
          <w:b/>
        </w:rPr>
      </w:pPr>
    </w:p>
    <w:p w14:paraId="678EF522" w14:textId="77777777" w:rsidR="00661811" w:rsidRDefault="00661811" w:rsidP="00661811">
      <w:pPr>
        <w:tabs>
          <w:tab w:val="left" w:pos="940"/>
        </w:tabs>
        <w:spacing w:before="1"/>
        <w:rPr>
          <w:b/>
        </w:rPr>
      </w:pPr>
    </w:p>
    <w:p w14:paraId="4524F11A" w14:textId="77777777" w:rsidR="00661811" w:rsidRDefault="00661811" w:rsidP="00661811">
      <w:pPr>
        <w:tabs>
          <w:tab w:val="left" w:pos="940"/>
        </w:tabs>
        <w:spacing w:before="1"/>
        <w:rPr>
          <w:b/>
        </w:rPr>
      </w:pPr>
    </w:p>
    <w:p w14:paraId="6D59E111" w14:textId="49E52586" w:rsidR="00A37488" w:rsidRPr="00661811" w:rsidRDefault="007F1417" w:rsidP="00661811">
      <w:pPr>
        <w:pStyle w:val="ListParagraph"/>
        <w:numPr>
          <w:ilvl w:val="0"/>
          <w:numId w:val="1"/>
        </w:numPr>
        <w:tabs>
          <w:tab w:val="left" w:pos="940"/>
        </w:tabs>
        <w:spacing w:before="1"/>
        <w:rPr>
          <w:b/>
        </w:rPr>
      </w:pPr>
      <w:r w:rsidRPr="00661811">
        <w:rPr>
          <w:b/>
        </w:rPr>
        <w:lastRenderedPageBreak/>
        <w:t>Frameworks</w:t>
      </w:r>
      <w:r w:rsidRPr="00661811">
        <w:rPr>
          <w:b/>
          <w:spacing w:val="-7"/>
        </w:rPr>
        <w:t xml:space="preserve"> </w:t>
      </w:r>
      <w:r w:rsidRPr="00661811">
        <w:rPr>
          <w:b/>
        </w:rPr>
        <w:t>/</w:t>
      </w:r>
      <w:r w:rsidRPr="00661811">
        <w:rPr>
          <w:b/>
          <w:spacing w:val="-3"/>
        </w:rPr>
        <w:t xml:space="preserve"> </w:t>
      </w:r>
      <w:r w:rsidRPr="00661811">
        <w:rPr>
          <w:b/>
        </w:rPr>
        <w:t>Platforms</w:t>
      </w:r>
      <w:r w:rsidRPr="00661811">
        <w:rPr>
          <w:b/>
          <w:spacing w:val="-4"/>
        </w:rPr>
        <w:t xml:space="preserve"> </w:t>
      </w:r>
      <w:r w:rsidRPr="00661811">
        <w:rPr>
          <w:b/>
        </w:rPr>
        <w:t>/</w:t>
      </w:r>
      <w:r w:rsidRPr="00661811">
        <w:rPr>
          <w:b/>
          <w:spacing w:val="-3"/>
        </w:rPr>
        <w:t xml:space="preserve"> </w:t>
      </w:r>
      <w:r w:rsidRPr="00661811">
        <w:rPr>
          <w:b/>
        </w:rPr>
        <w:t>Software</w:t>
      </w:r>
      <w:r w:rsidRPr="00661811">
        <w:rPr>
          <w:b/>
          <w:spacing w:val="-4"/>
        </w:rPr>
        <w:t xml:space="preserve"> Used</w:t>
      </w:r>
    </w:p>
    <w:p w14:paraId="2C1C348D" w14:textId="3AF2239F" w:rsidR="00A37488" w:rsidRDefault="00A37488">
      <w:pPr>
        <w:pStyle w:val="BodyText"/>
        <w:spacing w:before="2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14"/>
        <w:gridCol w:w="5056"/>
      </w:tblGrid>
      <w:tr w:rsidR="00836444" w14:paraId="535D2E7C" w14:textId="77777777" w:rsidTr="00836444">
        <w:trPr>
          <w:trHeight w:val="473"/>
        </w:trPr>
        <w:tc>
          <w:tcPr>
            <w:tcW w:w="5508" w:type="dxa"/>
          </w:tcPr>
          <w:p w14:paraId="08832CE5" w14:textId="79D8D7FC" w:rsidR="00836444" w:rsidRPr="00836444" w:rsidRDefault="00836444" w:rsidP="00836444">
            <w:pPr>
              <w:pStyle w:val="BodyText"/>
              <w:spacing w:before="2"/>
              <w:jc w:val="center"/>
              <w:rPr>
                <w:b/>
                <w:bCs/>
                <w:sz w:val="32"/>
                <w:szCs w:val="32"/>
              </w:rPr>
            </w:pPr>
            <w:r w:rsidRPr="00836444">
              <w:rPr>
                <w:b/>
                <w:bCs/>
                <w:sz w:val="32"/>
                <w:szCs w:val="32"/>
              </w:rPr>
              <w:t>Category</w:t>
            </w:r>
          </w:p>
        </w:tc>
        <w:tc>
          <w:tcPr>
            <w:tcW w:w="5508" w:type="dxa"/>
          </w:tcPr>
          <w:p w14:paraId="2B5E1520" w14:textId="15F22457" w:rsidR="00836444" w:rsidRPr="00836444" w:rsidRDefault="00836444" w:rsidP="00836444">
            <w:pPr>
              <w:pStyle w:val="BodyText"/>
              <w:spacing w:before="2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836444">
              <w:rPr>
                <w:b/>
                <w:bCs/>
                <w:sz w:val="32"/>
                <w:szCs w:val="32"/>
              </w:rPr>
              <w:t>Techonology</w:t>
            </w:r>
            <w:proofErr w:type="spellEnd"/>
          </w:p>
        </w:tc>
      </w:tr>
      <w:tr w:rsidR="00836444" w14:paraId="5EBD530A" w14:textId="77777777" w:rsidTr="00836444">
        <w:tc>
          <w:tcPr>
            <w:tcW w:w="5508" w:type="dxa"/>
          </w:tcPr>
          <w:p w14:paraId="38CD3E4A" w14:textId="307A5308" w:rsidR="00836444" w:rsidRDefault="00836444">
            <w:pPr>
              <w:pStyle w:val="BodyText"/>
              <w:spacing w:before="2"/>
            </w:pPr>
            <w:proofErr w:type="spellStart"/>
            <w:r>
              <w:t>FrontEnd</w:t>
            </w:r>
            <w:proofErr w:type="spellEnd"/>
            <w:r>
              <w:t xml:space="preserve"> Framework</w:t>
            </w:r>
          </w:p>
        </w:tc>
        <w:tc>
          <w:tcPr>
            <w:tcW w:w="5508" w:type="dxa"/>
          </w:tcPr>
          <w:p w14:paraId="34DB5E4C" w14:textId="2D123F7A" w:rsidR="00836444" w:rsidRDefault="00836444">
            <w:pPr>
              <w:pStyle w:val="BodyText"/>
              <w:spacing w:before="2"/>
            </w:pPr>
            <w:r>
              <w:t>React.js</w:t>
            </w:r>
          </w:p>
        </w:tc>
      </w:tr>
      <w:tr w:rsidR="00836444" w14:paraId="2F126871" w14:textId="77777777" w:rsidTr="00836444">
        <w:tc>
          <w:tcPr>
            <w:tcW w:w="5508" w:type="dxa"/>
          </w:tcPr>
          <w:p w14:paraId="202780C6" w14:textId="1798FC83" w:rsidR="00836444" w:rsidRDefault="00836444">
            <w:pPr>
              <w:pStyle w:val="BodyText"/>
              <w:spacing w:before="2"/>
            </w:pPr>
            <w:r>
              <w:t>Backend Runtime</w:t>
            </w:r>
          </w:p>
        </w:tc>
        <w:tc>
          <w:tcPr>
            <w:tcW w:w="5508" w:type="dxa"/>
          </w:tcPr>
          <w:p w14:paraId="2683F31D" w14:textId="1E1C6892" w:rsidR="00836444" w:rsidRDefault="00836444">
            <w:pPr>
              <w:pStyle w:val="BodyText"/>
              <w:spacing w:before="2"/>
            </w:pPr>
            <w:r>
              <w:t>Node.js</w:t>
            </w:r>
          </w:p>
        </w:tc>
      </w:tr>
      <w:tr w:rsidR="00836444" w14:paraId="511DCCB9" w14:textId="77777777" w:rsidTr="00836444">
        <w:tc>
          <w:tcPr>
            <w:tcW w:w="5508" w:type="dxa"/>
          </w:tcPr>
          <w:p w14:paraId="703D86C6" w14:textId="75398AF3" w:rsidR="00836444" w:rsidRDefault="00836444">
            <w:pPr>
              <w:pStyle w:val="BodyText"/>
              <w:spacing w:before="2"/>
            </w:pPr>
            <w:r>
              <w:t>Backend framework</w:t>
            </w:r>
          </w:p>
        </w:tc>
        <w:tc>
          <w:tcPr>
            <w:tcW w:w="5508" w:type="dxa"/>
          </w:tcPr>
          <w:p w14:paraId="03683DF7" w14:textId="20D7DD11" w:rsidR="00836444" w:rsidRDefault="00836444">
            <w:pPr>
              <w:pStyle w:val="BodyText"/>
              <w:spacing w:before="2"/>
            </w:pPr>
            <w:r>
              <w:t>Express.js</w:t>
            </w:r>
          </w:p>
        </w:tc>
      </w:tr>
      <w:tr w:rsidR="00836444" w14:paraId="31198FFE" w14:textId="77777777" w:rsidTr="00836444">
        <w:tc>
          <w:tcPr>
            <w:tcW w:w="5508" w:type="dxa"/>
          </w:tcPr>
          <w:p w14:paraId="7F43C48C" w14:textId="7CE1EE75" w:rsidR="00836444" w:rsidRDefault="00836444">
            <w:pPr>
              <w:pStyle w:val="BodyText"/>
              <w:spacing w:before="2"/>
            </w:pPr>
            <w:r>
              <w:t>Database</w:t>
            </w:r>
          </w:p>
        </w:tc>
        <w:tc>
          <w:tcPr>
            <w:tcW w:w="5508" w:type="dxa"/>
          </w:tcPr>
          <w:p w14:paraId="65D82BEA" w14:textId="5E6F79A6" w:rsidR="00836444" w:rsidRDefault="00836444">
            <w:pPr>
              <w:pStyle w:val="BodyText"/>
              <w:spacing w:before="2"/>
            </w:pPr>
            <w:r>
              <w:t>MySQL</w:t>
            </w:r>
          </w:p>
        </w:tc>
      </w:tr>
      <w:tr w:rsidR="00836444" w14:paraId="17AB2578" w14:textId="77777777" w:rsidTr="00836444">
        <w:tc>
          <w:tcPr>
            <w:tcW w:w="5508" w:type="dxa"/>
          </w:tcPr>
          <w:p w14:paraId="3CB5D0E6" w14:textId="1D3D5FEB" w:rsidR="00836444" w:rsidRDefault="00836444">
            <w:pPr>
              <w:pStyle w:val="BodyText"/>
              <w:spacing w:before="2"/>
            </w:pPr>
            <w:r>
              <w:t>Real-Time Communication</w:t>
            </w:r>
          </w:p>
        </w:tc>
        <w:tc>
          <w:tcPr>
            <w:tcW w:w="5508" w:type="dxa"/>
          </w:tcPr>
          <w:p w14:paraId="261BE84A" w14:textId="1CCFA248" w:rsidR="00836444" w:rsidRDefault="00836444">
            <w:pPr>
              <w:pStyle w:val="BodyText"/>
              <w:spacing w:before="2"/>
            </w:pPr>
            <w:r>
              <w:t>Socket.io</w:t>
            </w:r>
          </w:p>
        </w:tc>
      </w:tr>
      <w:tr w:rsidR="00836444" w14:paraId="2DB45B1B" w14:textId="77777777" w:rsidTr="00836444">
        <w:tc>
          <w:tcPr>
            <w:tcW w:w="5508" w:type="dxa"/>
          </w:tcPr>
          <w:p w14:paraId="1BC9241E" w14:textId="2A0DD964" w:rsidR="00836444" w:rsidRDefault="00836444">
            <w:pPr>
              <w:pStyle w:val="BodyText"/>
              <w:spacing w:before="2"/>
            </w:pPr>
            <w:r>
              <w:t>Caching</w:t>
            </w:r>
          </w:p>
        </w:tc>
        <w:tc>
          <w:tcPr>
            <w:tcW w:w="5508" w:type="dxa"/>
          </w:tcPr>
          <w:p w14:paraId="0E7B5D3B" w14:textId="5688113E" w:rsidR="00836444" w:rsidRDefault="00836444">
            <w:pPr>
              <w:pStyle w:val="BodyText"/>
              <w:spacing w:before="2"/>
            </w:pPr>
            <w:r>
              <w:t>Redis</w:t>
            </w:r>
          </w:p>
        </w:tc>
      </w:tr>
      <w:tr w:rsidR="00836444" w14:paraId="6DE9FAB0" w14:textId="77777777" w:rsidTr="00836444">
        <w:tc>
          <w:tcPr>
            <w:tcW w:w="5508" w:type="dxa"/>
          </w:tcPr>
          <w:p w14:paraId="7B17D6E6" w14:textId="4E8FF42D" w:rsidR="00836444" w:rsidRDefault="00836444">
            <w:pPr>
              <w:pStyle w:val="BodyText"/>
              <w:spacing w:before="2"/>
            </w:pPr>
            <w:r>
              <w:t>Payment Platform</w:t>
            </w:r>
          </w:p>
        </w:tc>
        <w:tc>
          <w:tcPr>
            <w:tcW w:w="5508" w:type="dxa"/>
          </w:tcPr>
          <w:p w14:paraId="5C9C2951" w14:textId="4E45F102" w:rsidR="00836444" w:rsidRDefault="00836444">
            <w:pPr>
              <w:pStyle w:val="BodyText"/>
              <w:spacing w:before="2"/>
            </w:pPr>
            <w:r>
              <w:t>Stripe</w:t>
            </w:r>
          </w:p>
        </w:tc>
      </w:tr>
      <w:tr w:rsidR="00836444" w14:paraId="15BDE908" w14:textId="77777777" w:rsidTr="00836444">
        <w:tc>
          <w:tcPr>
            <w:tcW w:w="5508" w:type="dxa"/>
          </w:tcPr>
          <w:p w14:paraId="44433237" w14:textId="304FE155" w:rsidR="00836444" w:rsidRDefault="00836444">
            <w:pPr>
              <w:pStyle w:val="BodyText"/>
              <w:spacing w:before="2"/>
            </w:pPr>
            <w:r>
              <w:t>Development Environment</w:t>
            </w:r>
          </w:p>
        </w:tc>
        <w:tc>
          <w:tcPr>
            <w:tcW w:w="5508" w:type="dxa"/>
          </w:tcPr>
          <w:p w14:paraId="60EA409E" w14:textId="235B182D" w:rsidR="00836444" w:rsidRDefault="00836444">
            <w:pPr>
              <w:pStyle w:val="BodyText"/>
              <w:spacing w:before="2"/>
            </w:pPr>
            <w:r>
              <w:t>VS Code</w:t>
            </w:r>
          </w:p>
        </w:tc>
      </w:tr>
      <w:tr w:rsidR="00836444" w14:paraId="6942133D" w14:textId="77777777" w:rsidTr="00836444">
        <w:tc>
          <w:tcPr>
            <w:tcW w:w="5508" w:type="dxa"/>
          </w:tcPr>
          <w:p w14:paraId="31A1A682" w14:textId="2D96B277" w:rsidR="00836444" w:rsidRDefault="00836444">
            <w:pPr>
              <w:pStyle w:val="BodyText"/>
              <w:spacing w:before="2"/>
            </w:pPr>
            <w:r>
              <w:t>Version Control</w:t>
            </w:r>
          </w:p>
        </w:tc>
        <w:tc>
          <w:tcPr>
            <w:tcW w:w="5508" w:type="dxa"/>
          </w:tcPr>
          <w:p w14:paraId="217D9176" w14:textId="4F36B263" w:rsidR="00836444" w:rsidRDefault="00836444">
            <w:pPr>
              <w:pStyle w:val="BodyText"/>
              <w:spacing w:before="2"/>
            </w:pPr>
            <w:r>
              <w:t>Git &amp; GitHub</w:t>
            </w:r>
          </w:p>
        </w:tc>
      </w:tr>
    </w:tbl>
    <w:p w14:paraId="764D67D2" w14:textId="77777777" w:rsidR="00661811" w:rsidRDefault="00661811">
      <w:pPr>
        <w:pStyle w:val="BodyText"/>
        <w:spacing w:before="2"/>
        <w:ind w:left="720"/>
      </w:pPr>
    </w:p>
    <w:p w14:paraId="5118C3F0" w14:textId="77777777" w:rsidR="00A37488" w:rsidRDefault="00A37488">
      <w:pPr>
        <w:pStyle w:val="BodyText"/>
      </w:pPr>
    </w:p>
    <w:p w14:paraId="3E21A94D" w14:textId="77777777" w:rsidR="00A37488" w:rsidRDefault="00A37488">
      <w:pPr>
        <w:pStyle w:val="BodyText"/>
      </w:pPr>
    </w:p>
    <w:p w14:paraId="2C68C405" w14:textId="77777777" w:rsidR="00A37488" w:rsidRDefault="00A37488">
      <w:pPr>
        <w:pStyle w:val="BodyText"/>
      </w:pPr>
    </w:p>
    <w:p w14:paraId="4A34AD83" w14:textId="77777777" w:rsidR="00A37488" w:rsidRDefault="00A37488">
      <w:pPr>
        <w:pStyle w:val="BodyText"/>
      </w:pPr>
    </w:p>
    <w:p w14:paraId="61F14F2F" w14:textId="77777777" w:rsidR="00A37488" w:rsidRDefault="00A37488">
      <w:pPr>
        <w:pStyle w:val="BodyText"/>
      </w:pPr>
    </w:p>
    <w:p w14:paraId="01779AB1" w14:textId="77777777" w:rsidR="00A37488" w:rsidRDefault="00A37488">
      <w:pPr>
        <w:pStyle w:val="BodyText"/>
      </w:pPr>
    </w:p>
    <w:p w14:paraId="647618E5" w14:textId="77777777" w:rsidR="00A37488" w:rsidRDefault="00A37488">
      <w:pPr>
        <w:pStyle w:val="BodyText"/>
      </w:pPr>
    </w:p>
    <w:p w14:paraId="21A5E38F" w14:textId="77777777" w:rsidR="00A37488" w:rsidRDefault="00A37488">
      <w:pPr>
        <w:pStyle w:val="BodyText"/>
      </w:pPr>
    </w:p>
    <w:p w14:paraId="7417A622" w14:textId="77777777" w:rsidR="00A37488" w:rsidRDefault="007F1417">
      <w:pPr>
        <w:tabs>
          <w:tab w:val="left" w:pos="8741"/>
        </w:tabs>
        <w:ind w:firstLineChars="300" w:firstLine="663"/>
        <w:rPr>
          <w:b/>
        </w:rPr>
      </w:pPr>
      <w:r>
        <w:rPr>
          <w:b/>
        </w:rPr>
        <w:t>Guide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Signature</w:t>
      </w:r>
      <w:r>
        <w:rPr>
          <w:b/>
          <w:spacing w:val="-1"/>
        </w:rPr>
        <w:t xml:space="preserve"> </w:t>
      </w:r>
      <w:r>
        <w:rPr>
          <w:b/>
        </w:rPr>
        <w:t>(remarks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any)</w:t>
      </w:r>
      <w:r>
        <w:rPr>
          <w:b/>
          <w:spacing w:val="-2"/>
        </w:rPr>
        <w:t xml:space="preserve"> </w:t>
      </w:r>
      <w:r>
        <w:rPr>
          <w:b/>
          <w:u w:val="single"/>
        </w:rPr>
        <w:tab/>
      </w:r>
    </w:p>
    <w:sectPr w:rsidR="00A37488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6BB10" w14:textId="77777777" w:rsidR="00622DF8" w:rsidRDefault="00622DF8">
      <w:r>
        <w:separator/>
      </w:r>
    </w:p>
  </w:endnote>
  <w:endnote w:type="continuationSeparator" w:id="0">
    <w:p w14:paraId="33A16D3C" w14:textId="77777777" w:rsidR="00622DF8" w:rsidRDefault="00622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582EA" w14:textId="77777777" w:rsidR="00622DF8" w:rsidRDefault="00622DF8">
      <w:r>
        <w:separator/>
      </w:r>
    </w:p>
  </w:footnote>
  <w:footnote w:type="continuationSeparator" w:id="0">
    <w:p w14:paraId="29991697" w14:textId="77777777" w:rsidR="00622DF8" w:rsidRDefault="00622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0256"/>
    <w:rsid w:val="00172A27"/>
    <w:rsid w:val="00622DF8"/>
    <w:rsid w:val="00661811"/>
    <w:rsid w:val="007F1417"/>
    <w:rsid w:val="00836444"/>
    <w:rsid w:val="008C2C4C"/>
    <w:rsid w:val="00A37488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918DC8"/>
  <w15:docId w15:val="{8CA6C2F1-B8A7-44F0-BAE2-73584B51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66181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66181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rsid w:val="00836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8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Sai Sowseelya Vedula</cp:lastModifiedBy>
  <cp:revision>2</cp:revision>
  <dcterms:created xsi:type="dcterms:W3CDTF">2026-08-13T06:47:00Z</dcterms:created>
  <dcterms:modified xsi:type="dcterms:W3CDTF">2026-08-13T06:47:00Z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