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2DCB5" w14:textId="6AA006D5" w:rsidR="003B5EE4" w:rsidRDefault="003F1396">
      <w:pPr>
        <w:rPr>
          <w:b/>
          <w:bCs/>
          <w:sz w:val="48"/>
          <w:szCs w:val="44"/>
        </w:rPr>
      </w:pPr>
      <w:r w:rsidRPr="003F1396">
        <w:rPr>
          <w:b/>
          <w:bCs/>
          <w:sz w:val="48"/>
          <w:szCs w:val="44"/>
        </w:rPr>
        <w:t>Software Development Life Cycle (SDLC)</w:t>
      </w:r>
    </w:p>
    <w:p w14:paraId="55475A12" w14:textId="77777777" w:rsidR="003F1396" w:rsidRPr="003F1396" w:rsidRDefault="003F1396" w:rsidP="003F1396">
      <w:pPr>
        <w:rPr>
          <w:sz w:val="24"/>
          <w:szCs w:val="22"/>
        </w:rPr>
      </w:pPr>
      <w:r w:rsidRPr="003F1396">
        <w:rPr>
          <w:sz w:val="24"/>
          <w:szCs w:val="22"/>
        </w:rPr>
        <w:t xml:space="preserve">The </w:t>
      </w:r>
      <w:r w:rsidRPr="003F1396">
        <w:rPr>
          <w:b/>
          <w:bCs/>
          <w:sz w:val="24"/>
          <w:szCs w:val="22"/>
        </w:rPr>
        <w:t>Software Development Life Cycle (SDLC)</w:t>
      </w:r>
      <w:r w:rsidRPr="003F1396">
        <w:rPr>
          <w:sz w:val="24"/>
          <w:szCs w:val="22"/>
        </w:rPr>
        <w:t xml:space="preserve"> is a structured process that development teams use to design, build, test, deploy, and maintain high-quality software in a cost-effective and time-efficient manner. The primary goal of the SDLC is to minimize project risks through careful forward planning, ensuring the final software meets or exceeds customer expectations.</w:t>
      </w:r>
    </w:p>
    <w:p w14:paraId="2D573A7C" w14:textId="77777777" w:rsidR="003F1396" w:rsidRPr="003F1396" w:rsidRDefault="003F1396" w:rsidP="003F1396">
      <w:pPr>
        <w:rPr>
          <w:b/>
          <w:bCs/>
          <w:sz w:val="24"/>
          <w:szCs w:val="22"/>
        </w:rPr>
      </w:pPr>
      <w:r w:rsidRPr="003F1396">
        <w:rPr>
          <w:b/>
          <w:bCs/>
          <w:sz w:val="24"/>
          <w:szCs w:val="22"/>
        </w:rPr>
        <w:t>1. The Core Phases of the SDLC</w:t>
      </w:r>
    </w:p>
    <w:p w14:paraId="066B67A4" w14:textId="77777777" w:rsidR="003F1396" w:rsidRPr="003F1396" w:rsidRDefault="003F1396" w:rsidP="003F1396">
      <w:pPr>
        <w:rPr>
          <w:sz w:val="24"/>
          <w:szCs w:val="22"/>
        </w:rPr>
      </w:pPr>
      <w:r w:rsidRPr="003F1396">
        <w:rPr>
          <w:sz w:val="24"/>
          <w:szCs w:val="22"/>
        </w:rPr>
        <w:t>The SDLC typically outlines a series of steps that divide the software development process into manageable tasks. While the exact number and names vary, the process includes the following common phases:</w:t>
      </w:r>
    </w:p>
    <w:p w14:paraId="6173A1B8" w14:textId="77777777" w:rsidR="003F1396" w:rsidRPr="003F1396" w:rsidRDefault="003F1396" w:rsidP="003F1396">
      <w:pPr>
        <w:rPr>
          <w:b/>
          <w:bCs/>
          <w:sz w:val="24"/>
          <w:szCs w:val="22"/>
        </w:rPr>
      </w:pPr>
      <w:r w:rsidRPr="003F1396">
        <w:rPr>
          <w:b/>
          <w:bCs/>
          <w:sz w:val="24"/>
          <w:szCs w:val="22"/>
        </w:rPr>
        <w:t>1. Planning (or Conceptualization)</w:t>
      </w:r>
    </w:p>
    <w:p w14:paraId="2C0FF0F4" w14:textId="77777777" w:rsidR="003F1396" w:rsidRPr="003F1396" w:rsidRDefault="003F1396" w:rsidP="003F1396">
      <w:pPr>
        <w:numPr>
          <w:ilvl w:val="0"/>
          <w:numId w:val="8"/>
        </w:numPr>
        <w:rPr>
          <w:sz w:val="24"/>
          <w:szCs w:val="22"/>
        </w:rPr>
      </w:pPr>
      <w:r w:rsidRPr="003F1396">
        <w:rPr>
          <w:b/>
          <w:bCs/>
          <w:sz w:val="24"/>
          <w:szCs w:val="22"/>
        </w:rPr>
        <w:t>Purpose:</w:t>
      </w:r>
      <w:r w:rsidRPr="003F1396">
        <w:rPr>
          <w:sz w:val="24"/>
          <w:szCs w:val="22"/>
        </w:rPr>
        <w:t xml:space="preserve"> Define the software's purpose, scope, goals, and objectives.</w:t>
      </w:r>
    </w:p>
    <w:p w14:paraId="7A9B83B3" w14:textId="77777777" w:rsidR="003F1396" w:rsidRPr="003F1396" w:rsidRDefault="003F1396" w:rsidP="003F1396">
      <w:pPr>
        <w:numPr>
          <w:ilvl w:val="0"/>
          <w:numId w:val="8"/>
        </w:numPr>
        <w:rPr>
          <w:sz w:val="24"/>
          <w:szCs w:val="22"/>
        </w:rPr>
      </w:pPr>
      <w:r w:rsidRPr="003F1396">
        <w:rPr>
          <w:b/>
          <w:bCs/>
          <w:sz w:val="24"/>
          <w:szCs w:val="22"/>
        </w:rPr>
        <w:t>Activities:</w:t>
      </w:r>
      <w:r w:rsidRPr="003F1396">
        <w:rPr>
          <w:sz w:val="24"/>
          <w:szCs w:val="22"/>
        </w:rPr>
        <w:t xml:space="preserve"> Conduct feasibility studies (technical, financial, operational), resource estimation, scheduling, and risk analysis.</w:t>
      </w:r>
    </w:p>
    <w:p w14:paraId="3B1859AC" w14:textId="77777777" w:rsidR="003F1396" w:rsidRPr="003F1396" w:rsidRDefault="003F1396" w:rsidP="003F1396">
      <w:pPr>
        <w:numPr>
          <w:ilvl w:val="0"/>
          <w:numId w:val="8"/>
        </w:numPr>
        <w:rPr>
          <w:sz w:val="24"/>
          <w:szCs w:val="22"/>
        </w:rPr>
      </w:pPr>
      <w:r w:rsidRPr="003F1396">
        <w:rPr>
          <w:b/>
          <w:bCs/>
          <w:sz w:val="24"/>
          <w:szCs w:val="22"/>
        </w:rPr>
        <w:t>Deliverables:</w:t>
      </w:r>
      <w:r w:rsidRPr="003F1396">
        <w:rPr>
          <w:sz w:val="24"/>
          <w:szCs w:val="22"/>
        </w:rPr>
        <w:t xml:space="preserve"> Project Plan, initial cost estimates, and resource requirements.</w:t>
      </w:r>
    </w:p>
    <w:p w14:paraId="3034E7D6" w14:textId="77777777" w:rsidR="003F1396" w:rsidRPr="003F1396" w:rsidRDefault="003F1396" w:rsidP="003F1396">
      <w:pPr>
        <w:rPr>
          <w:b/>
          <w:bCs/>
          <w:sz w:val="24"/>
          <w:szCs w:val="22"/>
        </w:rPr>
      </w:pPr>
      <w:r w:rsidRPr="003F1396">
        <w:rPr>
          <w:b/>
          <w:bCs/>
          <w:sz w:val="24"/>
          <w:szCs w:val="22"/>
        </w:rPr>
        <w:t>2. Requirements Analysis (or Analysis)</w:t>
      </w:r>
    </w:p>
    <w:p w14:paraId="78AEDA1A" w14:textId="77777777" w:rsidR="003F1396" w:rsidRPr="003F1396" w:rsidRDefault="003F1396" w:rsidP="003F1396">
      <w:pPr>
        <w:numPr>
          <w:ilvl w:val="0"/>
          <w:numId w:val="9"/>
        </w:numPr>
        <w:rPr>
          <w:sz w:val="24"/>
          <w:szCs w:val="22"/>
        </w:rPr>
      </w:pPr>
      <w:r w:rsidRPr="003F1396">
        <w:rPr>
          <w:b/>
          <w:bCs/>
          <w:sz w:val="24"/>
          <w:szCs w:val="22"/>
        </w:rPr>
        <w:t>Purpose:</w:t>
      </w:r>
      <w:r w:rsidRPr="003F1396">
        <w:rPr>
          <w:sz w:val="24"/>
          <w:szCs w:val="22"/>
        </w:rPr>
        <w:t xml:space="preserve"> Identify, gather, and document the precise requirements of the final users and stakeholders.</w:t>
      </w:r>
    </w:p>
    <w:p w14:paraId="66F1FDB8" w14:textId="77777777" w:rsidR="003F1396" w:rsidRPr="003F1396" w:rsidRDefault="003F1396" w:rsidP="003F1396">
      <w:pPr>
        <w:numPr>
          <w:ilvl w:val="0"/>
          <w:numId w:val="9"/>
        </w:numPr>
        <w:rPr>
          <w:sz w:val="24"/>
          <w:szCs w:val="22"/>
        </w:rPr>
      </w:pPr>
      <w:r w:rsidRPr="003F1396">
        <w:rPr>
          <w:b/>
          <w:bCs/>
          <w:sz w:val="24"/>
          <w:szCs w:val="22"/>
        </w:rPr>
        <w:t>Activities:</w:t>
      </w:r>
      <w:r w:rsidRPr="003F1396">
        <w:rPr>
          <w:sz w:val="24"/>
          <w:szCs w:val="22"/>
        </w:rPr>
        <w:t xml:space="preserve"> Collect information through interviews, surveys, and focus groups, then </w:t>
      </w:r>
      <w:proofErr w:type="spellStart"/>
      <w:r w:rsidRPr="003F1396">
        <w:rPr>
          <w:sz w:val="24"/>
          <w:szCs w:val="22"/>
        </w:rPr>
        <w:t>analyze</w:t>
      </w:r>
      <w:proofErr w:type="spellEnd"/>
      <w:r w:rsidRPr="003F1396">
        <w:rPr>
          <w:sz w:val="24"/>
          <w:szCs w:val="22"/>
        </w:rPr>
        <w:t xml:space="preserve"> and validate it to ensure feasibility and comprehensiveness.</w:t>
      </w:r>
    </w:p>
    <w:p w14:paraId="6C9F79CC" w14:textId="77777777" w:rsidR="003F1396" w:rsidRPr="003F1396" w:rsidRDefault="003F1396" w:rsidP="003F1396">
      <w:pPr>
        <w:numPr>
          <w:ilvl w:val="0"/>
          <w:numId w:val="9"/>
        </w:numPr>
        <w:rPr>
          <w:sz w:val="24"/>
          <w:szCs w:val="22"/>
        </w:rPr>
      </w:pPr>
      <w:r w:rsidRPr="003F1396">
        <w:rPr>
          <w:b/>
          <w:bCs/>
          <w:sz w:val="24"/>
          <w:szCs w:val="22"/>
        </w:rPr>
        <w:t>Deliverables:</w:t>
      </w:r>
      <w:r w:rsidRPr="003F1396">
        <w:rPr>
          <w:sz w:val="24"/>
          <w:szCs w:val="22"/>
        </w:rPr>
        <w:t xml:space="preserve"> Software Requirement Specification (SRS) document, which details the software's functions, features, and functionalities.</w:t>
      </w:r>
    </w:p>
    <w:p w14:paraId="3D106DE9" w14:textId="77777777" w:rsidR="003F1396" w:rsidRPr="003F1396" w:rsidRDefault="003F1396" w:rsidP="003F1396">
      <w:pPr>
        <w:rPr>
          <w:b/>
          <w:bCs/>
          <w:sz w:val="24"/>
          <w:szCs w:val="22"/>
        </w:rPr>
      </w:pPr>
      <w:r w:rsidRPr="003F1396">
        <w:rPr>
          <w:b/>
          <w:bCs/>
          <w:sz w:val="24"/>
          <w:szCs w:val="22"/>
        </w:rPr>
        <w:t>3. Design</w:t>
      </w:r>
    </w:p>
    <w:p w14:paraId="3A556594" w14:textId="77777777" w:rsidR="003F1396" w:rsidRPr="003F1396" w:rsidRDefault="003F1396" w:rsidP="003F1396">
      <w:pPr>
        <w:numPr>
          <w:ilvl w:val="0"/>
          <w:numId w:val="10"/>
        </w:numPr>
        <w:rPr>
          <w:sz w:val="24"/>
          <w:szCs w:val="22"/>
        </w:rPr>
      </w:pPr>
      <w:r w:rsidRPr="003F1396">
        <w:rPr>
          <w:b/>
          <w:bCs/>
          <w:sz w:val="24"/>
          <w:szCs w:val="22"/>
        </w:rPr>
        <w:t>Purpose:</w:t>
      </w:r>
      <w:r w:rsidRPr="003F1396">
        <w:rPr>
          <w:sz w:val="24"/>
          <w:szCs w:val="22"/>
        </w:rPr>
        <w:t xml:space="preserve"> Create the software's overall architecture and define how all components will function and interact.</w:t>
      </w:r>
    </w:p>
    <w:p w14:paraId="7926A1C0" w14:textId="77777777" w:rsidR="003F1396" w:rsidRPr="003F1396" w:rsidRDefault="003F1396" w:rsidP="003F1396">
      <w:pPr>
        <w:numPr>
          <w:ilvl w:val="0"/>
          <w:numId w:val="10"/>
        </w:numPr>
        <w:rPr>
          <w:sz w:val="24"/>
          <w:szCs w:val="22"/>
        </w:rPr>
      </w:pPr>
      <w:r w:rsidRPr="003F1396">
        <w:rPr>
          <w:b/>
          <w:bCs/>
          <w:sz w:val="24"/>
          <w:szCs w:val="22"/>
        </w:rPr>
        <w:t>Activities:</w:t>
      </w:r>
      <w:r w:rsidRPr="003F1396">
        <w:rPr>
          <w:sz w:val="24"/>
          <w:szCs w:val="22"/>
        </w:rPr>
        <w:t xml:space="preserve"> Determine technology choices, create system specifications, and design the database, data structures, and user interface.</w:t>
      </w:r>
    </w:p>
    <w:p w14:paraId="5A182B6C" w14:textId="77777777" w:rsidR="003F1396" w:rsidRPr="003F1396" w:rsidRDefault="003F1396" w:rsidP="003F1396">
      <w:pPr>
        <w:numPr>
          <w:ilvl w:val="1"/>
          <w:numId w:val="10"/>
        </w:numPr>
        <w:rPr>
          <w:sz w:val="24"/>
          <w:szCs w:val="22"/>
        </w:rPr>
      </w:pPr>
      <w:r w:rsidRPr="003F1396">
        <w:rPr>
          <w:b/>
          <w:bCs/>
          <w:sz w:val="24"/>
          <w:szCs w:val="22"/>
        </w:rPr>
        <w:t>High-level design (HLD)</w:t>
      </w:r>
      <w:r w:rsidRPr="003F1396">
        <w:rPr>
          <w:sz w:val="24"/>
          <w:szCs w:val="22"/>
        </w:rPr>
        <w:t xml:space="preserve"> defines the overall architecture.</w:t>
      </w:r>
    </w:p>
    <w:p w14:paraId="6C46C4FE" w14:textId="77777777" w:rsidR="003F1396" w:rsidRPr="003F1396" w:rsidRDefault="003F1396" w:rsidP="003F1396">
      <w:pPr>
        <w:numPr>
          <w:ilvl w:val="1"/>
          <w:numId w:val="10"/>
        </w:numPr>
        <w:rPr>
          <w:sz w:val="24"/>
          <w:szCs w:val="22"/>
        </w:rPr>
      </w:pPr>
      <w:r w:rsidRPr="003F1396">
        <w:rPr>
          <w:b/>
          <w:bCs/>
          <w:sz w:val="24"/>
          <w:szCs w:val="22"/>
        </w:rPr>
        <w:t>Low-level design (LLD)</w:t>
      </w:r>
      <w:r w:rsidRPr="003F1396">
        <w:rPr>
          <w:sz w:val="24"/>
          <w:szCs w:val="22"/>
        </w:rPr>
        <w:t xml:space="preserve"> describes the working of each component.</w:t>
      </w:r>
    </w:p>
    <w:p w14:paraId="720040A7" w14:textId="77777777" w:rsidR="003F1396" w:rsidRPr="003F1396" w:rsidRDefault="003F1396" w:rsidP="003F1396">
      <w:pPr>
        <w:numPr>
          <w:ilvl w:val="0"/>
          <w:numId w:val="10"/>
        </w:numPr>
        <w:rPr>
          <w:sz w:val="24"/>
          <w:szCs w:val="22"/>
        </w:rPr>
      </w:pPr>
      <w:r w:rsidRPr="003F1396">
        <w:rPr>
          <w:b/>
          <w:bCs/>
          <w:sz w:val="24"/>
          <w:szCs w:val="22"/>
        </w:rPr>
        <w:t>Deliverables:</w:t>
      </w:r>
      <w:r w:rsidRPr="003F1396">
        <w:rPr>
          <w:sz w:val="24"/>
          <w:szCs w:val="22"/>
        </w:rPr>
        <w:t xml:space="preserve"> Design Document Specification (DDS) or Software Design Document (SDD).</w:t>
      </w:r>
    </w:p>
    <w:p w14:paraId="0EBD3497" w14:textId="77777777" w:rsidR="003F1396" w:rsidRPr="003F1396" w:rsidRDefault="003F1396" w:rsidP="003F1396">
      <w:pPr>
        <w:rPr>
          <w:b/>
          <w:bCs/>
          <w:sz w:val="24"/>
          <w:szCs w:val="22"/>
        </w:rPr>
      </w:pPr>
      <w:r w:rsidRPr="003F1396">
        <w:rPr>
          <w:b/>
          <w:bCs/>
          <w:sz w:val="24"/>
          <w:szCs w:val="22"/>
        </w:rPr>
        <w:t>4. Implementation (or Coding/Development)</w:t>
      </w:r>
    </w:p>
    <w:p w14:paraId="0B974A51" w14:textId="77777777" w:rsidR="003F1396" w:rsidRPr="003F1396" w:rsidRDefault="003F1396" w:rsidP="003F1396">
      <w:pPr>
        <w:numPr>
          <w:ilvl w:val="0"/>
          <w:numId w:val="11"/>
        </w:numPr>
        <w:rPr>
          <w:sz w:val="24"/>
          <w:szCs w:val="22"/>
        </w:rPr>
      </w:pPr>
      <w:r w:rsidRPr="003F1396">
        <w:rPr>
          <w:b/>
          <w:bCs/>
          <w:sz w:val="24"/>
          <w:szCs w:val="22"/>
        </w:rPr>
        <w:lastRenderedPageBreak/>
        <w:t>Purpose:</w:t>
      </w:r>
      <w:r w:rsidRPr="003F1396">
        <w:rPr>
          <w:sz w:val="24"/>
          <w:szCs w:val="22"/>
        </w:rPr>
        <w:t xml:space="preserve"> Translate the design specifications and system requirements into actual, functional code.</w:t>
      </w:r>
    </w:p>
    <w:p w14:paraId="460AC783" w14:textId="77777777" w:rsidR="003F1396" w:rsidRPr="003F1396" w:rsidRDefault="003F1396" w:rsidP="003F1396">
      <w:pPr>
        <w:numPr>
          <w:ilvl w:val="0"/>
          <w:numId w:val="11"/>
        </w:numPr>
        <w:rPr>
          <w:sz w:val="24"/>
          <w:szCs w:val="22"/>
        </w:rPr>
      </w:pPr>
      <w:r w:rsidRPr="003F1396">
        <w:rPr>
          <w:b/>
          <w:bCs/>
          <w:sz w:val="24"/>
          <w:szCs w:val="22"/>
        </w:rPr>
        <w:t>Activities:</w:t>
      </w:r>
      <w:r w:rsidRPr="003F1396">
        <w:rPr>
          <w:sz w:val="24"/>
          <w:szCs w:val="22"/>
        </w:rPr>
        <w:t xml:space="preserve"> Developers write code following established standards, use programming tools (compilers, debuggers), and integrate different components (front-end, middleware, back-end).</w:t>
      </w:r>
    </w:p>
    <w:p w14:paraId="2694CE60" w14:textId="77777777" w:rsidR="003F1396" w:rsidRPr="003F1396" w:rsidRDefault="003F1396" w:rsidP="003F1396">
      <w:pPr>
        <w:numPr>
          <w:ilvl w:val="0"/>
          <w:numId w:val="11"/>
        </w:numPr>
        <w:rPr>
          <w:sz w:val="24"/>
          <w:szCs w:val="22"/>
        </w:rPr>
      </w:pPr>
      <w:r w:rsidRPr="003F1396">
        <w:rPr>
          <w:b/>
          <w:bCs/>
          <w:sz w:val="24"/>
          <w:szCs w:val="22"/>
        </w:rPr>
        <w:t>Deliverables:</w:t>
      </w:r>
      <w:r w:rsidRPr="003F1396">
        <w:rPr>
          <w:sz w:val="24"/>
          <w:szCs w:val="22"/>
        </w:rPr>
        <w:t xml:space="preserve"> Functional software prototype or initial working product.</w:t>
      </w:r>
    </w:p>
    <w:p w14:paraId="35BDEDED" w14:textId="77777777" w:rsidR="003F1396" w:rsidRPr="003F1396" w:rsidRDefault="003F1396" w:rsidP="003F1396">
      <w:pPr>
        <w:rPr>
          <w:b/>
          <w:bCs/>
          <w:sz w:val="24"/>
          <w:szCs w:val="22"/>
        </w:rPr>
      </w:pPr>
      <w:r w:rsidRPr="003F1396">
        <w:rPr>
          <w:b/>
          <w:bCs/>
          <w:sz w:val="24"/>
          <w:szCs w:val="22"/>
        </w:rPr>
        <w:t>5. Testing</w:t>
      </w:r>
    </w:p>
    <w:p w14:paraId="525D67A7" w14:textId="77777777" w:rsidR="003F1396" w:rsidRPr="003F1396" w:rsidRDefault="003F1396" w:rsidP="003F1396">
      <w:pPr>
        <w:numPr>
          <w:ilvl w:val="0"/>
          <w:numId w:val="12"/>
        </w:numPr>
        <w:rPr>
          <w:sz w:val="24"/>
          <w:szCs w:val="22"/>
        </w:rPr>
      </w:pPr>
      <w:r w:rsidRPr="003F1396">
        <w:rPr>
          <w:b/>
          <w:bCs/>
          <w:sz w:val="24"/>
          <w:szCs w:val="22"/>
        </w:rPr>
        <w:t>Purpose:</w:t>
      </w:r>
      <w:r w:rsidRPr="003F1396">
        <w:rPr>
          <w:sz w:val="24"/>
          <w:szCs w:val="22"/>
        </w:rPr>
        <w:t xml:space="preserve"> Evaluate the developed software to assess whether it meets customer requirements and quality standards.</w:t>
      </w:r>
    </w:p>
    <w:p w14:paraId="645E413D" w14:textId="77777777" w:rsidR="003F1396" w:rsidRPr="003F1396" w:rsidRDefault="003F1396" w:rsidP="003F1396">
      <w:pPr>
        <w:numPr>
          <w:ilvl w:val="0"/>
          <w:numId w:val="12"/>
        </w:numPr>
        <w:rPr>
          <w:sz w:val="24"/>
          <w:szCs w:val="22"/>
        </w:rPr>
      </w:pPr>
      <w:r w:rsidRPr="003F1396">
        <w:rPr>
          <w:b/>
          <w:bCs/>
          <w:sz w:val="24"/>
          <w:szCs w:val="22"/>
        </w:rPr>
        <w:t>Activities:</w:t>
      </w:r>
      <w:r w:rsidRPr="003F1396">
        <w:rPr>
          <w:sz w:val="24"/>
          <w:szCs w:val="22"/>
        </w:rPr>
        <w:t xml:space="preserve"> Run various tests, including unit testing (individual modules), integration testing (components working together), system testing (overall performance), and user acceptance testing.</w:t>
      </w:r>
    </w:p>
    <w:p w14:paraId="0EF9BD9F" w14:textId="77777777" w:rsidR="003F1396" w:rsidRPr="003F1396" w:rsidRDefault="003F1396" w:rsidP="003F1396">
      <w:pPr>
        <w:numPr>
          <w:ilvl w:val="0"/>
          <w:numId w:val="12"/>
        </w:numPr>
        <w:rPr>
          <w:sz w:val="24"/>
          <w:szCs w:val="22"/>
        </w:rPr>
      </w:pPr>
      <w:r w:rsidRPr="003F1396">
        <w:rPr>
          <w:b/>
          <w:bCs/>
          <w:sz w:val="24"/>
          <w:szCs w:val="22"/>
        </w:rPr>
        <w:t>Deliverables:</w:t>
      </w:r>
      <w:r w:rsidRPr="003F1396">
        <w:rPr>
          <w:sz w:val="24"/>
          <w:szCs w:val="22"/>
        </w:rPr>
        <w:t xml:space="preserve"> Test reports, refined and optimized software, and defect fixes.</w:t>
      </w:r>
    </w:p>
    <w:p w14:paraId="1DEC24ED" w14:textId="77777777" w:rsidR="003F1396" w:rsidRPr="003F1396" w:rsidRDefault="003F1396" w:rsidP="003F1396">
      <w:pPr>
        <w:rPr>
          <w:b/>
          <w:bCs/>
          <w:sz w:val="24"/>
          <w:szCs w:val="22"/>
        </w:rPr>
      </w:pPr>
      <w:r w:rsidRPr="003F1396">
        <w:rPr>
          <w:b/>
          <w:bCs/>
          <w:sz w:val="24"/>
          <w:szCs w:val="22"/>
        </w:rPr>
        <w:t>6. Deployment (or Release)</w:t>
      </w:r>
    </w:p>
    <w:p w14:paraId="0751595D" w14:textId="77777777" w:rsidR="003F1396" w:rsidRPr="003F1396" w:rsidRDefault="003F1396" w:rsidP="003F1396">
      <w:pPr>
        <w:numPr>
          <w:ilvl w:val="0"/>
          <w:numId w:val="13"/>
        </w:numPr>
        <w:rPr>
          <w:sz w:val="24"/>
          <w:szCs w:val="22"/>
        </w:rPr>
      </w:pPr>
      <w:r w:rsidRPr="003F1396">
        <w:rPr>
          <w:b/>
          <w:bCs/>
          <w:sz w:val="24"/>
          <w:szCs w:val="22"/>
        </w:rPr>
        <w:t>Purpose:</w:t>
      </w:r>
      <w:r w:rsidRPr="003F1396">
        <w:rPr>
          <w:sz w:val="24"/>
          <w:szCs w:val="22"/>
        </w:rPr>
        <w:t xml:space="preserve"> Officially release the finished software into the production environment for end-users.</w:t>
      </w:r>
    </w:p>
    <w:p w14:paraId="56DE0047" w14:textId="77777777" w:rsidR="003F1396" w:rsidRPr="003F1396" w:rsidRDefault="003F1396" w:rsidP="003F1396">
      <w:pPr>
        <w:numPr>
          <w:ilvl w:val="0"/>
          <w:numId w:val="13"/>
        </w:numPr>
        <w:rPr>
          <w:sz w:val="24"/>
          <w:szCs w:val="22"/>
        </w:rPr>
      </w:pPr>
      <w:r w:rsidRPr="003F1396">
        <w:rPr>
          <w:b/>
          <w:bCs/>
          <w:sz w:val="24"/>
          <w:szCs w:val="22"/>
        </w:rPr>
        <w:t>Activities:</w:t>
      </w:r>
      <w:r w:rsidRPr="003F1396">
        <w:rPr>
          <w:sz w:val="24"/>
          <w:szCs w:val="22"/>
        </w:rPr>
        <w:t xml:space="preserve"> Packaging, configuring the environment, installing the software, and potentially conducting a pilot or beta launch.</w:t>
      </w:r>
    </w:p>
    <w:p w14:paraId="1DBD862D" w14:textId="77777777" w:rsidR="003F1396" w:rsidRPr="003F1396" w:rsidRDefault="003F1396" w:rsidP="003F1396">
      <w:pPr>
        <w:rPr>
          <w:b/>
          <w:bCs/>
          <w:sz w:val="24"/>
          <w:szCs w:val="22"/>
        </w:rPr>
      </w:pPr>
      <w:r w:rsidRPr="003F1396">
        <w:rPr>
          <w:b/>
          <w:bCs/>
          <w:sz w:val="24"/>
          <w:szCs w:val="22"/>
        </w:rPr>
        <w:t>7. Maintenance</w:t>
      </w:r>
    </w:p>
    <w:p w14:paraId="0AD132C9" w14:textId="77777777" w:rsidR="003F1396" w:rsidRPr="003F1396" w:rsidRDefault="003F1396" w:rsidP="003F1396">
      <w:pPr>
        <w:numPr>
          <w:ilvl w:val="0"/>
          <w:numId w:val="14"/>
        </w:numPr>
        <w:rPr>
          <w:sz w:val="24"/>
          <w:szCs w:val="22"/>
        </w:rPr>
      </w:pPr>
      <w:r w:rsidRPr="003F1396">
        <w:rPr>
          <w:b/>
          <w:bCs/>
          <w:sz w:val="24"/>
          <w:szCs w:val="22"/>
        </w:rPr>
        <w:t>Purpose:</w:t>
      </w:r>
      <w:r w:rsidRPr="003F1396">
        <w:rPr>
          <w:sz w:val="24"/>
          <w:szCs w:val="22"/>
        </w:rPr>
        <w:t xml:space="preserve"> Ongoing support to ensure the software remains functional, relevant, and secure over time.</w:t>
      </w:r>
    </w:p>
    <w:p w14:paraId="1695F29C" w14:textId="77777777" w:rsidR="003F1396" w:rsidRPr="003F1396" w:rsidRDefault="003F1396" w:rsidP="003F1396">
      <w:pPr>
        <w:numPr>
          <w:ilvl w:val="0"/>
          <w:numId w:val="14"/>
        </w:numPr>
        <w:rPr>
          <w:sz w:val="24"/>
          <w:szCs w:val="22"/>
        </w:rPr>
      </w:pPr>
      <w:r w:rsidRPr="003F1396">
        <w:rPr>
          <w:b/>
          <w:bCs/>
          <w:sz w:val="24"/>
          <w:szCs w:val="22"/>
        </w:rPr>
        <w:t>Activities:</w:t>
      </w:r>
      <w:r w:rsidRPr="003F1396">
        <w:rPr>
          <w:sz w:val="24"/>
          <w:szCs w:val="22"/>
        </w:rPr>
        <w:t xml:space="preserve"> Fixing residual bugs, resolving customer issues, adding updates, monitoring system performance, and managing future changes.</w:t>
      </w:r>
    </w:p>
    <w:p w14:paraId="1188F6E2" w14:textId="77777777" w:rsidR="003F1396" w:rsidRPr="003F1396" w:rsidRDefault="003F1396" w:rsidP="003F1396">
      <w:pPr>
        <w:numPr>
          <w:ilvl w:val="0"/>
          <w:numId w:val="14"/>
        </w:numPr>
        <w:rPr>
          <w:sz w:val="24"/>
          <w:szCs w:val="22"/>
        </w:rPr>
      </w:pPr>
      <w:r w:rsidRPr="003F1396">
        <w:rPr>
          <w:b/>
          <w:bCs/>
          <w:sz w:val="24"/>
          <w:szCs w:val="22"/>
        </w:rPr>
        <w:t>Deliverables:</w:t>
      </w:r>
      <w:r w:rsidRPr="003F1396">
        <w:rPr>
          <w:sz w:val="24"/>
          <w:szCs w:val="22"/>
        </w:rPr>
        <w:t xml:space="preserve"> Patches, updates, and new versions of the software.</w:t>
      </w:r>
    </w:p>
    <w:p w14:paraId="4E73F605" w14:textId="2328DDDA" w:rsidR="003F1396" w:rsidRPr="003F1396" w:rsidRDefault="003F1396" w:rsidP="003F1396">
      <w:pPr>
        <w:rPr>
          <w:sz w:val="24"/>
          <w:szCs w:val="22"/>
        </w:rPr>
      </w:pPr>
      <w:r w:rsidRPr="003F1396">
        <w:rPr>
          <w:sz w:val="24"/>
          <w:szCs w:val="22"/>
        </w:rPr>
        <w:lastRenderedPageBreak/>
        <w:drawing>
          <wp:inline distT="0" distB="0" distL="0" distR="0" wp14:anchorId="63E14CAC" wp14:editId="434629ED">
            <wp:extent cx="5731510" cy="6224270"/>
            <wp:effectExtent l="0" t="0" r="2540" b="5080"/>
            <wp:docPr id="2116205096" name="Picture 4" descr="Image of SDLC phase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 of SDLC phases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2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20751" w14:textId="77777777" w:rsidR="003F1396" w:rsidRPr="003F1396" w:rsidRDefault="003F1396" w:rsidP="003F1396">
      <w:pPr>
        <w:rPr>
          <w:sz w:val="24"/>
          <w:szCs w:val="22"/>
        </w:rPr>
      </w:pPr>
      <w:r w:rsidRPr="003F1396">
        <w:rPr>
          <w:sz w:val="24"/>
          <w:szCs w:val="22"/>
        </w:rPr>
        <w:t>Shutterstock</w:t>
      </w:r>
    </w:p>
    <w:p w14:paraId="35CF7EAD" w14:textId="77777777" w:rsidR="003F1396" w:rsidRPr="003F1396" w:rsidRDefault="003F1396" w:rsidP="003F1396">
      <w:pPr>
        <w:rPr>
          <w:b/>
          <w:bCs/>
          <w:sz w:val="24"/>
          <w:szCs w:val="22"/>
        </w:rPr>
      </w:pPr>
      <w:r w:rsidRPr="003F1396">
        <w:rPr>
          <w:b/>
          <w:bCs/>
          <w:sz w:val="24"/>
          <w:szCs w:val="22"/>
        </w:rPr>
        <w:t>2. SDLC Models</w:t>
      </w:r>
    </w:p>
    <w:p w14:paraId="743B7AED" w14:textId="77777777" w:rsidR="003F1396" w:rsidRPr="003F1396" w:rsidRDefault="003F1396" w:rsidP="003F1396">
      <w:pPr>
        <w:rPr>
          <w:sz w:val="24"/>
          <w:szCs w:val="22"/>
        </w:rPr>
      </w:pPr>
      <w:r w:rsidRPr="003F1396">
        <w:rPr>
          <w:sz w:val="24"/>
          <w:szCs w:val="22"/>
        </w:rPr>
        <w:t xml:space="preserve">An SDLC </w:t>
      </w:r>
      <w:r w:rsidRPr="003F1396">
        <w:rPr>
          <w:b/>
          <w:bCs/>
          <w:sz w:val="24"/>
          <w:szCs w:val="22"/>
        </w:rPr>
        <w:t>model</w:t>
      </w:r>
      <w:r w:rsidRPr="003F1396">
        <w:rPr>
          <w:sz w:val="24"/>
          <w:szCs w:val="22"/>
        </w:rPr>
        <w:t xml:space="preserve"> is a conceptual framework that arranges the SDLC phases in a specific chronological order to optimize the development cycle for different project types. Choosing the right model impacts quality, timelines, and budget.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4385"/>
        <w:gridCol w:w="3600"/>
      </w:tblGrid>
      <w:tr w:rsidR="003F1396" w:rsidRPr="003F1396" w14:paraId="33EC01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7CC43" w14:textId="77777777" w:rsidR="003F1396" w:rsidRPr="003F1396" w:rsidRDefault="003F1396" w:rsidP="003F1396">
            <w:pPr>
              <w:rPr>
                <w:sz w:val="24"/>
                <w:szCs w:val="22"/>
              </w:rPr>
            </w:pPr>
            <w:r w:rsidRPr="003F1396">
              <w:rPr>
                <w:b/>
                <w:bCs/>
                <w:sz w:val="24"/>
                <w:szCs w:val="22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3EB0C" w14:textId="77777777" w:rsidR="003F1396" w:rsidRPr="003F1396" w:rsidRDefault="003F1396" w:rsidP="003F1396">
            <w:pPr>
              <w:rPr>
                <w:sz w:val="24"/>
                <w:szCs w:val="22"/>
              </w:rPr>
            </w:pPr>
            <w:r w:rsidRPr="003F1396">
              <w:rPr>
                <w:b/>
                <w:bCs/>
                <w:sz w:val="24"/>
                <w:szCs w:val="22"/>
              </w:rPr>
              <w:t>Characteristics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D1ADA" w14:textId="77777777" w:rsidR="003F1396" w:rsidRPr="003F1396" w:rsidRDefault="003F1396" w:rsidP="003F1396">
            <w:pPr>
              <w:rPr>
                <w:sz w:val="24"/>
                <w:szCs w:val="22"/>
              </w:rPr>
            </w:pPr>
            <w:r w:rsidRPr="003F1396">
              <w:rPr>
                <w:b/>
                <w:bCs/>
                <w:sz w:val="24"/>
                <w:szCs w:val="22"/>
              </w:rPr>
              <w:t>Best Suited For</w:t>
            </w:r>
          </w:p>
        </w:tc>
      </w:tr>
      <w:tr w:rsidR="003F1396" w:rsidRPr="003F1396" w14:paraId="6C76CE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ED353" w14:textId="77777777" w:rsidR="003F1396" w:rsidRPr="003F1396" w:rsidRDefault="003F1396" w:rsidP="003F1396">
            <w:pPr>
              <w:rPr>
                <w:sz w:val="24"/>
                <w:szCs w:val="22"/>
              </w:rPr>
            </w:pPr>
            <w:r w:rsidRPr="003F1396">
              <w:rPr>
                <w:b/>
                <w:bCs/>
                <w:sz w:val="24"/>
                <w:szCs w:val="22"/>
              </w:rPr>
              <w:t>Waterfall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DB832" w14:textId="77777777" w:rsidR="003F1396" w:rsidRPr="003F1396" w:rsidRDefault="003F1396" w:rsidP="003F1396">
            <w:pPr>
              <w:rPr>
                <w:sz w:val="24"/>
                <w:szCs w:val="22"/>
              </w:rPr>
            </w:pPr>
            <w:r w:rsidRPr="003F1396">
              <w:rPr>
                <w:b/>
                <w:bCs/>
                <w:sz w:val="24"/>
                <w:szCs w:val="22"/>
              </w:rPr>
              <w:t>Linear and sequential</w:t>
            </w:r>
            <w:r w:rsidRPr="003F1396">
              <w:rPr>
                <w:sz w:val="24"/>
                <w:szCs w:val="22"/>
              </w:rPr>
              <w:t xml:space="preserve">; phases must be completed before the next can begin. </w:t>
            </w:r>
            <w:r w:rsidRPr="003F1396">
              <w:rPr>
                <w:sz w:val="24"/>
                <w:szCs w:val="22"/>
              </w:rPr>
              <w:lastRenderedPageBreak/>
              <w:t>Emphasizes thorough upfront planning and documentation.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033FB" w14:textId="77777777" w:rsidR="003F1396" w:rsidRPr="003F1396" w:rsidRDefault="003F1396" w:rsidP="003F1396">
            <w:pPr>
              <w:rPr>
                <w:sz w:val="24"/>
                <w:szCs w:val="22"/>
              </w:rPr>
            </w:pPr>
            <w:r w:rsidRPr="003F1396">
              <w:rPr>
                <w:sz w:val="24"/>
                <w:szCs w:val="22"/>
              </w:rPr>
              <w:lastRenderedPageBreak/>
              <w:t xml:space="preserve">Projects with </w:t>
            </w:r>
            <w:r w:rsidRPr="003F1396">
              <w:rPr>
                <w:b/>
                <w:bCs/>
                <w:sz w:val="24"/>
                <w:szCs w:val="22"/>
              </w:rPr>
              <w:t>well-defined, stable, and unchanging requirements</w:t>
            </w:r>
            <w:r w:rsidRPr="003F1396">
              <w:rPr>
                <w:sz w:val="24"/>
                <w:szCs w:val="22"/>
              </w:rPr>
              <w:t xml:space="preserve"> (e.g., governmental projects).</w:t>
            </w:r>
          </w:p>
        </w:tc>
      </w:tr>
      <w:tr w:rsidR="003F1396" w:rsidRPr="003F1396" w14:paraId="119C19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90F54" w14:textId="77777777" w:rsidR="003F1396" w:rsidRPr="003F1396" w:rsidRDefault="003F1396" w:rsidP="003F1396">
            <w:pPr>
              <w:rPr>
                <w:sz w:val="24"/>
                <w:szCs w:val="22"/>
              </w:rPr>
            </w:pPr>
            <w:r w:rsidRPr="003F1396">
              <w:rPr>
                <w:b/>
                <w:bCs/>
                <w:sz w:val="24"/>
                <w:szCs w:val="22"/>
              </w:rPr>
              <w:t>Agile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DD678" w14:textId="77777777" w:rsidR="003F1396" w:rsidRPr="003F1396" w:rsidRDefault="003F1396" w:rsidP="003F1396">
            <w:pPr>
              <w:rPr>
                <w:sz w:val="24"/>
                <w:szCs w:val="22"/>
              </w:rPr>
            </w:pPr>
            <w:r w:rsidRPr="003F1396">
              <w:rPr>
                <w:b/>
                <w:bCs/>
                <w:sz w:val="24"/>
                <w:szCs w:val="22"/>
              </w:rPr>
              <w:t>Iterative and incremental</w:t>
            </w:r>
            <w:r w:rsidRPr="003F1396">
              <w:rPr>
                <w:sz w:val="24"/>
                <w:szCs w:val="22"/>
              </w:rPr>
              <w:t>; focuses on short cycles (sprints), customer collaboration, and quick adaptation to changing requirements.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981F9" w14:textId="77777777" w:rsidR="003F1396" w:rsidRPr="003F1396" w:rsidRDefault="003F1396" w:rsidP="003F1396">
            <w:pPr>
              <w:rPr>
                <w:sz w:val="24"/>
                <w:szCs w:val="22"/>
              </w:rPr>
            </w:pPr>
            <w:r w:rsidRPr="003F1396">
              <w:rPr>
                <w:sz w:val="24"/>
                <w:szCs w:val="22"/>
              </w:rPr>
              <w:t xml:space="preserve">Projects with </w:t>
            </w:r>
            <w:r w:rsidRPr="003F1396">
              <w:rPr>
                <w:b/>
                <w:bCs/>
                <w:sz w:val="24"/>
                <w:szCs w:val="22"/>
              </w:rPr>
              <w:t>evolving requirements</w:t>
            </w:r>
            <w:r w:rsidRPr="003F1396">
              <w:rPr>
                <w:sz w:val="24"/>
                <w:szCs w:val="22"/>
              </w:rPr>
              <w:t xml:space="preserve"> that require frequent feedback (e.g., customer-facing apps, startups).</w:t>
            </w:r>
          </w:p>
        </w:tc>
      </w:tr>
      <w:tr w:rsidR="003F1396" w:rsidRPr="003F1396" w14:paraId="23FA61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CE194" w14:textId="77777777" w:rsidR="003F1396" w:rsidRPr="003F1396" w:rsidRDefault="003F1396" w:rsidP="003F1396">
            <w:pPr>
              <w:rPr>
                <w:sz w:val="24"/>
                <w:szCs w:val="22"/>
              </w:rPr>
            </w:pPr>
            <w:r w:rsidRPr="003F1396">
              <w:rPr>
                <w:b/>
                <w:bCs/>
                <w:sz w:val="24"/>
                <w:szCs w:val="22"/>
              </w:rPr>
              <w:t>Spiral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6B565" w14:textId="77777777" w:rsidR="003F1396" w:rsidRPr="003F1396" w:rsidRDefault="003F1396" w:rsidP="003F1396">
            <w:pPr>
              <w:rPr>
                <w:sz w:val="24"/>
                <w:szCs w:val="22"/>
              </w:rPr>
            </w:pPr>
            <w:r w:rsidRPr="003F1396">
              <w:rPr>
                <w:b/>
                <w:bCs/>
                <w:sz w:val="24"/>
                <w:szCs w:val="22"/>
              </w:rPr>
              <w:t>Hybrid</w:t>
            </w:r>
            <w:r w:rsidRPr="003F1396">
              <w:rPr>
                <w:sz w:val="24"/>
                <w:szCs w:val="22"/>
              </w:rPr>
              <w:t xml:space="preserve"> of Waterfall and Iterative; cycles through planning, risk analysis, engineering, and evaluation. Its central focus is </w:t>
            </w:r>
            <w:r w:rsidRPr="003F1396">
              <w:rPr>
                <w:b/>
                <w:bCs/>
                <w:sz w:val="24"/>
                <w:szCs w:val="22"/>
              </w:rPr>
              <w:t>risk management</w:t>
            </w:r>
            <w:r w:rsidRPr="003F1396">
              <w:rPr>
                <w:sz w:val="24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9BA3C" w14:textId="77777777" w:rsidR="003F1396" w:rsidRPr="003F1396" w:rsidRDefault="003F1396" w:rsidP="003F1396">
            <w:pPr>
              <w:rPr>
                <w:sz w:val="24"/>
                <w:szCs w:val="22"/>
              </w:rPr>
            </w:pPr>
            <w:r w:rsidRPr="003F1396">
              <w:rPr>
                <w:sz w:val="24"/>
                <w:szCs w:val="22"/>
              </w:rPr>
              <w:t>Large, complex, or high-risk projects where requirements may evolve.</w:t>
            </w:r>
          </w:p>
        </w:tc>
      </w:tr>
      <w:tr w:rsidR="003F1396" w:rsidRPr="003F1396" w14:paraId="562CCC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59177" w14:textId="77777777" w:rsidR="003F1396" w:rsidRPr="003F1396" w:rsidRDefault="003F1396" w:rsidP="003F1396">
            <w:pPr>
              <w:rPr>
                <w:sz w:val="24"/>
                <w:szCs w:val="22"/>
              </w:rPr>
            </w:pPr>
            <w:r w:rsidRPr="003F1396">
              <w:rPr>
                <w:b/>
                <w:bCs/>
                <w:sz w:val="24"/>
                <w:szCs w:val="22"/>
              </w:rPr>
              <w:t>V-Model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A6656" w14:textId="77777777" w:rsidR="003F1396" w:rsidRPr="003F1396" w:rsidRDefault="003F1396" w:rsidP="003F1396">
            <w:pPr>
              <w:rPr>
                <w:sz w:val="24"/>
                <w:szCs w:val="22"/>
              </w:rPr>
            </w:pPr>
            <w:r w:rsidRPr="003F1396">
              <w:rPr>
                <w:sz w:val="24"/>
                <w:szCs w:val="22"/>
              </w:rPr>
              <w:t xml:space="preserve">An extension of Waterfall that flows sequentially but introduces a </w:t>
            </w:r>
            <w:r w:rsidRPr="003F1396">
              <w:rPr>
                <w:b/>
                <w:bCs/>
                <w:sz w:val="24"/>
                <w:szCs w:val="22"/>
              </w:rPr>
              <w:t>testing phase associated with every development phase</w:t>
            </w:r>
            <w:r w:rsidRPr="003F1396">
              <w:rPr>
                <w:sz w:val="24"/>
                <w:szCs w:val="22"/>
              </w:rPr>
              <w:t xml:space="preserve"> (Verification and Validation).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4BE7F" w14:textId="77777777" w:rsidR="003F1396" w:rsidRPr="003F1396" w:rsidRDefault="003F1396" w:rsidP="003F1396">
            <w:pPr>
              <w:rPr>
                <w:sz w:val="24"/>
                <w:szCs w:val="22"/>
              </w:rPr>
            </w:pPr>
            <w:r w:rsidRPr="003F1396">
              <w:rPr>
                <w:sz w:val="24"/>
                <w:szCs w:val="22"/>
              </w:rPr>
              <w:t>Projects with stable requirements that need extremely high quality and early risk detection (e.g., safety-critical systems).</w:t>
            </w:r>
          </w:p>
        </w:tc>
      </w:tr>
    </w:tbl>
    <w:p w14:paraId="45093600" w14:textId="77777777" w:rsidR="003F1396" w:rsidRPr="003F1396" w:rsidRDefault="003F1396">
      <w:pPr>
        <w:rPr>
          <w:sz w:val="24"/>
          <w:szCs w:val="22"/>
        </w:rPr>
      </w:pPr>
    </w:p>
    <w:sectPr w:rsidR="003F1396" w:rsidRPr="003F1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7834"/>
    <w:multiLevelType w:val="multilevel"/>
    <w:tmpl w:val="6672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27B18"/>
    <w:multiLevelType w:val="multilevel"/>
    <w:tmpl w:val="2CF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D2A4D"/>
    <w:multiLevelType w:val="multilevel"/>
    <w:tmpl w:val="EC6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F5528"/>
    <w:multiLevelType w:val="multilevel"/>
    <w:tmpl w:val="6C18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14465"/>
    <w:multiLevelType w:val="multilevel"/>
    <w:tmpl w:val="2EDA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221ED"/>
    <w:multiLevelType w:val="multilevel"/>
    <w:tmpl w:val="7B50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BF40D5"/>
    <w:multiLevelType w:val="multilevel"/>
    <w:tmpl w:val="E51C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C40EE"/>
    <w:multiLevelType w:val="multilevel"/>
    <w:tmpl w:val="7424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164BC"/>
    <w:multiLevelType w:val="multilevel"/>
    <w:tmpl w:val="9F18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F1A19"/>
    <w:multiLevelType w:val="multilevel"/>
    <w:tmpl w:val="C30A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1B5EA3"/>
    <w:multiLevelType w:val="multilevel"/>
    <w:tmpl w:val="BB80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5C206D"/>
    <w:multiLevelType w:val="multilevel"/>
    <w:tmpl w:val="5F82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E0406"/>
    <w:multiLevelType w:val="multilevel"/>
    <w:tmpl w:val="30A2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4F1B0B"/>
    <w:multiLevelType w:val="multilevel"/>
    <w:tmpl w:val="4C18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638976">
    <w:abstractNumId w:val="5"/>
  </w:num>
  <w:num w:numId="2" w16cid:durableId="354118531">
    <w:abstractNumId w:val="3"/>
  </w:num>
  <w:num w:numId="3" w16cid:durableId="1282302501">
    <w:abstractNumId w:val="7"/>
  </w:num>
  <w:num w:numId="4" w16cid:durableId="1139494766">
    <w:abstractNumId w:val="10"/>
  </w:num>
  <w:num w:numId="5" w16cid:durableId="712459198">
    <w:abstractNumId w:val="12"/>
  </w:num>
  <w:num w:numId="6" w16cid:durableId="1971473049">
    <w:abstractNumId w:val="0"/>
  </w:num>
  <w:num w:numId="7" w16cid:durableId="117922539">
    <w:abstractNumId w:val="4"/>
  </w:num>
  <w:num w:numId="8" w16cid:durableId="652836226">
    <w:abstractNumId w:val="1"/>
  </w:num>
  <w:num w:numId="9" w16cid:durableId="794300685">
    <w:abstractNumId w:val="6"/>
  </w:num>
  <w:num w:numId="10" w16cid:durableId="243344264">
    <w:abstractNumId w:val="9"/>
  </w:num>
  <w:num w:numId="11" w16cid:durableId="680469633">
    <w:abstractNumId w:val="8"/>
  </w:num>
  <w:num w:numId="12" w16cid:durableId="1240751770">
    <w:abstractNumId w:val="2"/>
  </w:num>
  <w:num w:numId="13" w16cid:durableId="1647274156">
    <w:abstractNumId w:val="13"/>
  </w:num>
  <w:num w:numId="14" w16cid:durableId="9732167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396"/>
    <w:rsid w:val="003B5EE4"/>
    <w:rsid w:val="003F1396"/>
    <w:rsid w:val="00433232"/>
    <w:rsid w:val="00493DD3"/>
    <w:rsid w:val="004973E4"/>
    <w:rsid w:val="00F0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382B7"/>
  <w15:chartTrackingRefBased/>
  <w15:docId w15:val="{125521BC-503A-466F-B524-40B9203EE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DD3"/>
  </w:style>
  <w:style w:type="paragraph" w:styleId="Heading1">
    <w:name w:val="heading 1"/>
    <w:basedOn w:val="Normal"/>
    <w:next w:val="Normal"/>
    <w:link w:val="Heading1Char"/>
    <w:uiPriority w:val="9"/>
    <w:qFormat/>
    <w:rsid w:val="00493D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D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D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D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D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D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DD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DD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1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DD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DD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DD3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DD3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DD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DD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DD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DD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DD3"/>
    <w:rPr>
      <w:rFonts w:asciiTheme="majorHAnsi" w:eastAsiaTheme="majorEastAsia" w:hAnsiTheme="majorHAnsi" w:cstheme="majorBidi"/>
      <w:color w:val="272727" w:themeColor="text1" w:themeTint="D8"/>
      <w:sz w:val="21"/>
      <w:szCs w:val="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DD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19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93DD3"/>
    <w:pPr>
      <w:spacing w:after="200" w:line="240" w:lineRule="auto"/>
    </w:pPr>
    <w:rPr>
      <w:i/>
      <w:iCs/>
      <w:color w:val="44546A" w:themeColor="text2"/>
      <w:sz w:val="18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93DD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93DD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DD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93DD3"/>
    <w:rPr>
      <w:rFonts w:eastAsiaTheme="minorEastAsia"/>
      <w:color w:val="5A5A5A" w:themeColor="text1" w:themeTint="A5"/>
      <w:spacing w:val="15"/>
    </w:rPr>
  </w:style>
  <w:style w:type="character" w:styleId="Strong">
    <w:name w:val="Strong"/>
    <w:uiPriority w:val="22"/>
    <w:qFormat/>
    <w:rsid w:val="00493DD3"/>
    <w:rPr>
      <w:b/>
      <w:bCs/>
    </w:rPr>
  </w:style>
  <w:style w:type="character" w:styleId="Emphasis">
    <w:name w:val="Emphasis"/>
    <w:uiPriority w:val="20"/>
    <w:qFormat/>
    <w:rsid w:val="00493DD3"/>
    <w:rPr>
      <w:i/>
      <w:iCs/>
    </w:rPr>
  </w:style>
  <w:style w:type="paragraph" w:styleId="NoSpacing">
    <w:name w:val="No Spacing"/>
    <w:uiPriority w:val="1"/>
    <w:qFormat/>
    <w:rsid w:val="00493DD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93DD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DD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DD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DD3"/>
    <w:rPr>
      <w:i/>
      <w:iCs/>
      <w:color w:val="4472C4" w:themeColor="accent1"/>
    </w:rPr>
  </w:style>
  <w:style w:type="character" w:styleId="SubtleEmphasis">
    <w:name w:val="Subtle Emphasis"/>
    <w:uiPriority w:val="19"/>
    <w:qFormat/>
    <w:rsid w:val="00493DD3"/>
    <w:rPr>
      <w:i/>
      <w:iCs/>
      <w:color w:val="404040" w:themeColor="text1" w:themeTint="BF"/>
    </w:rPr>
  </w:style>
  <w:style w:type="character" w:styleId="IntenseEmphasis">
    <w:name w:val="Intense Emphasis"/>
    <w:uiPriority w:val="21"/>
    <w:qFormat/>
    <w:rsid w:val="00493DD3"/>
    <w:rPr>
      <w:i/>
      <w:iCs/>
      <w:color w:val="4472C4" w:themeColor="accent1"/>
    </w:rPr>
  </w:style>
  <w:style w:type="character" w:styleId="SubtleReference">
    <w:name w:val="Subtle Reference"/>
    <w:uiPriority w:val="31"/>
    <w:qFormat/>
    <w:rsid w:val="00493DD3"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sid w:val="00493DD3"/>
    <w:rPr>
      <w:b/>
      <w:bCs/>
      <w:smallCaps/>
      <w:color w:val="4472C4" w:themeColor="accent1"/>
      <w:spacing w:val="5"/>
    </w:rPr>
  </w:style>
  <w:style w:type="character" w:styleId="BookTitle">
    <w:name w:val="Book Title"/>
    <w:uiPriority w:val="33"/>
    <w:qFormat/>
    <w:rsid w:val="00493DD3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93DD3"/>
    <w:pPr>
      <w:outlineLvl w:val="9"/>
    </w:pPr>
  </w:style>
  <w:style w:type="paragraph" w:styleId="ListParagraph">
    <w:name w:val="List Paragraph"/>
    <w:basedOn w:val="Normal"/>
    <w:uiPriority w:val="34"/>
    <w:qFormat/>
    <w:rsid w:val="003F13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671</Words>
  <Characters>3827</Characters>
  <Application>Microsoft Office Word</Application>
  <DocSecurity>0</DocSecurity>
  <Lines>31</Lines>
  <Paragraphs>8</Paragraphs>
  <ScaleCrop>false</ScaleCrop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</dc:creator>
  <cp:keywords/>
  <dc:description/>
  <cp:lastModifiedBy>Abhishek Kumar</cp:lastModifiedBy>
  <cp:revision>1</cp:revision>
  <dcterms:created xsi:type="dcterms:W3CDTF">2025-12-12T03:46:00Z</dcterms:created>
  <dcterms:modified xsi:type="dcterms:W3CDTF">2025-12-12T03:50:00Z</dcterms:modified>
</cp:coreProperties>
</file>