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B8CF1" w14:textId="77777777" w:rsidR="000A24C3" w:rsidRPr="00211357" w:rsidRDefault="000A24C3" w:rsidP="000A24C3">
      <w:pPr>
        <w:autoSpaceDE w:val="0"/>
        <w:autoSpaceDN w:val="0"/>
        <w:adjustRightInd w:val="0"/>
        <w:rPr>
          <w:rFonts w:ascii="Cambria" w:hAnsi="Cambria" w:cs="Helvetica"/>
          <w:color w:val="1D7DE4"/>
          <w:kern w:val="1"/>
          <w:sz w:val="48"/>
          <w:szCs w:val="48"/>
        </w:rPr>
      </w:pPr>
      <w:r w:rsidRPr="00211357">
        <w:rPr>
          <w:rFonts w:ascii="Cambria" w:hAnsi="Cambria" w:cs="Helvetica"/>
          <w:noProof/>
          <w:color w:val="1D7DE4"/>
          <w:kern w:val="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568BC" wp14:editId="453FD8C7">
                <wp:simplePos x="0" y="0"/>
                <wp:positionH relativeFrom="column">
                  <wp:posOffset>4907552</wp:posOffset>
                </wp:positionH>
                <wp:positionV relativeFrom="paragraph">
                  <wp:posOffset>46809</wp:posOffset>
                </wp:positionV>
                <wp:extent cx="2033088" cy="4615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88" cy="46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B966A" w14:textId="77777777" w:rsidR="000A24C3" w:rsidRPr="00CE43D2" w:rsidRDefault="000A24C3" w:rsidP="000A24C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s.spatharioti</w:t>
                            </w:r>
                            <w:r w:rsidRPr="00CE43D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gmail</w:t>
                            </w:r>
                            <w:r w:rsidRPr="00CE43D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296641EB" w14:textId="77777777" w:rsidR="000A24C3" w:rsidRPr="008D6AB7" w:rsidRDefault="000A24C3" w:rsidP="000A24C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color w:val="2092EA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Pr="008D6AB7">
                                <w:rPr>
                                  <w:rStyle w:val="Hyperlink"/>
                                  <w:rFonts w:ascii="Cambria" w:hAnsi="Cambria"/>
                                  <w:b/>
                                  <w:bCs/>
                                  <w:sz w:val="20"/>
                                  <w:szCs w:val="20"/>
                                  <w:u w:val="none"/>
                                </w:rPr>
                                <w:t>sspatharioti.com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7568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6.4pt;margin-top:3.7pt;width:160.1pt;height:3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" fillcolor="white [3201]" stroked="f" strokeweight=".5pt">
                <v:textbox>
                  <w:txbxContent>
                    <w:p w14:paraId="5C1B966A" w14:textId="77777777" w:rsidR="000A24C3" w:rsidRPr="00CE43D2" w:rsidRDefault="000A24C3" w:rsidP="000A24C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jc w:val="right"/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s.spatharioti</w:t>
                      </w:r>
                      <w:r w:rsidRPr="00CE43D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gmail</w:t>
                      </w:r>
                      <w:r w:rsidRPr="00CE43D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  <w:p w14:paraId="296641EB" w14:textId="77777777" w:rsidR="000A24C3" w:rsidRPr="008D6AB7" w:rsidRDefault="000A24C3" w:rsidP="000A24C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right"/>
                        <w:rPr>
                          <w:rFonts w:ascii="Cambria" w:hAnsi="Cambria"/>
                          <w:b/>
                          <w:bCs/>
                          <w:color w:val="2092EA"/>
                          <w:sz w:val="20"/>
                          <w:szCs w:val="20"/>
                        </w:rPr>
                      </w:pPr>
                      <w:hyperlink r:id="rId7" w:history="1">
                        <w:r w:rsidRPr="008D6AB7">
                          <w:rPr>
                            <w:rStyle w:val="Hyperlink"/>
                            <w:rFonts w:ascii="Cambria" w:hAnsi="Cambria"/>
                            <w:b/>
                            <w:bCs/>
                            <w:sz w:val="20"/>
                            <w:szCs w:val="20"/>
                            <w:u w:val="none"/>
                          </w:rPr>
                          <w:t>sspatharioti.com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211357">
        <w:rPr>
          <w:rFonts w:ascii="Cambria" w:hAnsi="Cambria" w:cs="Helvetica"/>
          <w:color w:val="1D7DE4"/>
          <w:kern w:val="1"/>
          <w:sz w:val="48"/>
          <w:szCs w:val="48"/>
        </w:rPr>
        <w:t>Sofia Eleni Spatharioti</w:t>
      </w:r>
    </w:p>
    <w:p w14:paraId="175AD8B6" w14:textId="41E24AA6" w:rsidR="000A24C3" w:rsidRPr="00AC219D" w:rsidRDefault="00D05F24" w:rsidP="000A24C3">
      <w:pPr>
        <w:autoSpaceDE w:val="0"/>
        <w:autoSpaceDN w:val="0"/>
        <w:adjustRightInd w:val="0"/>
        <w:spacing w:after="100"/>
        <w:rPr>
          <w:rFonts w:ascii="Cambria" w:hAnsi="Cambria" w:cs="Helvetica"/>
          <w:color w:val="000000"/>
          <w:kern w:val="1"/>
          <w:sz w:val="20"/>
          <w:szCs w:val="20"/>
        </w:rPr>
      </w:pPr>
      <w:r>
        <w:rPr>
          <w:rFonts w:ascii="Cambria" w:hAnsi="Cambria" w:cs="Helvetica"/>
          <w:color w:val="000000"/>
          <w:kern w:val="1"/>
          <w:sz w:val="20"/>
          <w:szCs w:val="20"/>
        </w:rPr>
        <w:t>Data Scientist</w:t>
      </w:r>
      <w:r w:rsidR="00E46091">
        <w:rPr>
          <w:rFonts w:ascii="Cambria" w:hAnsi="Cambria" w:cs="Helvetica"/>
          <w:color w:val="000000"/>
          <w:kern w:val="1"/>
          <w:sz w:val="20"/>
          <w:szCs w:val="20"/>
        </w:rPr>
        <w:t>, The Boeing Company</w:t>
      </w:r>
    </w:p>
    <w:p w14:paraId="665FD78A" w14:textId="77777777" w:rsidR="00935829" w:rsidRDefault="00935829" w:rsidP="000A24C3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b/>
          <w:bCs/>
          <w:color w:val="1D7DE4"/>
          <w:kern w:val="1"/>
          <w:sz w:val="28"/>
          <w:szCs w:val="28"/>
        </w:rPr>
      </w:pPr>
    </w:p>
    <w:p w14:paraId="5644A65A" w14:textId="2ED96E0E" w:rsidR="000A24C3" w:rsidRPr="00623F73" w:rsidRDefault="003E6D96" w:rsidP="000A24C3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b/>
          <w:bCs/>
          <w:color w:val="1D7DE4"/>
          <w:kern w:val="1"/>
          <w:sz w:val="28"/>
          <w:szCs w:val="28"/>
        </w:rPr>
      </w:pPr>
      <w:r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Work</w:t>
      </w:r>
      <w:r w:rsidR="00B74037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 xml:space="preserve"> </w:t>
      </w:r>
      <w:r w:rsidR="000A24C3" w:rsidRPr="00623F73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Experience</w:t>
      </w:r>
    </w:p>
    <w:p w14:paraId="5DADB88B" w14:textId="4986FBF2" w:rsidR="00D05F24" w:rsidRPr="00623F73" w:rsidRDefault="00D05F24" w:rsidP="00D05F24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20"/>
          <w:szCs w:val="20"/>
        </w:rPr>
      </w:pPr>
      <w:r>
        <w:rPr>
          <w:rFonts w:ascii="Cambria" w:hAnsi="Cambria" w:cs="Helvetica"/>
          <w:b/>
          <w:bCs/>
          <w:color w:val="000000"/>
          <w:kern w:val="1"/>
        </w:rPr>
        <w:t>The Boeing Company</w:t>
      </w:r>
      <w:r w:rsidRPr="00623F73">
        <w:rPr>
          <w:rFonts w:ascii="Cambria" w:hAnsi="Cambria" w:cs="Helvetica"/>
          <w:b/>
          <w:bCs/>
          <w:color w:val="000000"/>
          <w:kern w:val="1"/>
        </w:rPr>
        <w:t xml:space="preserve">, </w:t>
      </w:r>
      <w:r>
        <w:rPr>
          <w:rFonts w:ascii="Cambria" w:hAnsi="Cambria" w:cs="Helvetica"/>
          <w:color w:val="000000"/>
          <w:kern w:val="1"/>
        </w:rPr>
        <w:t>Seattle</w:t>
      </w:r>
      <w:r w:rsidRPr="00623F73">
        <w:rPr>
          <w:rFonts w:ascii="Cambria" w:hAnsi="Cambria" w:cs="Helvetica"/>
          <w:color w:val="000000"/>
          <w:kern w:val="1"/>
        </w:rPr>
        <w:t xml:space="preserve">, </w:t>
      </w:r>
      <w:r>
        <w:rPr>
          <w:rFonts w:ascii="Cambria" w:hAnsi="Cambria" w:cs="Helvetica"/>
          <w:color w:val="000000"/>
          <w:kern w:val="1"/>
        </w:rPr>
        <w:t>WA</w:t>
      </w:r>
      <w:r w:rsidRPr="00623F73">
        <w:rPr>
          <w:rFonts w:ascii="Cambria" w:hAnsi="Cambria" w:cs="Helvetica"/>
          <w:color w:val="000000"/>
          <w:kern w:val="1"/>
        </w:rPr>
        <w:t>, USA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color w:val="000000"/>
          <w:kern w:val="1"/>
          <w:sz w:val="20"/>
          <w:szCs w:val="20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(</w:t>
      </w:r>
      <w:r>
        <w:rPr>
          <w:rFonts w:ascii="Cambria" w:hAnsi="Cambria" w:cs="Helvetica"/>
          <w:color w:val="000000"/>
          <w:kern w:val="1"/>
          <w:sz w:val="18"/>
          <w:szCs w:val="18"/>
        </w:rPr>
        <w:t>05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/</w:t>
      </w:r>
      <w:r>
        <w:rPr>
          <w:rFonts w:ascii="Cambria" w:hAnsi="Cambria" w:cs="Helvetica"/>
          <w:color w:val="000000"/>
          <w:kern w:val="1"/>
          <w:sz w:val="18"/>
          <w:szCs w:val="18"/>
        </w:rPr>
        <w:t>2024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 xml:space="preserve"> </w:t>
      </w:r>
      <w:r>
        <w:rPr>
          <w:rFonts w:ascii="Cambria" w:hAnsi="Cambria" w:cs="Helvetica"/>
          <w:color w:val="000000"/>
          <w:kern w:val="1"/>
          <w:sz w:val="18"/>
          <w:szCs w:val="18"/>
        </w:rPr>
        <w:t>–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 xml:space="preserve"> </w:t>
      </w:r>
      <w:r>
        <w:rPr>
          <w:rFonts w:ascii="Cambria" w:hAnsi="Cambria" w:cs="Helvetica"/>
          <w:color w:val="000000"/>
          <w:kern w:val="1"/>
          <w:sz w:val="18"/>
          <w:szCs w:val="18"/>
        </w:rPr>
        <w:t>Present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)</w:t>
      </w:r>
    </w:p>
    <w:p w14:paraId="6C8D8F19" w14:textId="11D44DE3" w:rsidR="00D05F24" w:rsidRDefault="00D05F24" w:rsidP="00D05F24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18"/>
          <w:szCs w:val="18"/>
        </w:rPr>
      </w:pPr>
      <w:r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Data Scientist</w:t>
      </w:r>
      <w:r w:rsidRPr="00623F73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 xml:space="preserve">, </w:t>
      </w:r>
      <w:r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BDS Analytics &amp; AI</w:t>
      </w:r>
      <w:r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ab/>
      </w:r>
    </w:p>
    <w:p w14:paraId="5B78E9AE" w14:textId="1E0D5328" w:rsidR="00D05F24" w:rsidRDefault="00D05F24" w:rsidP="008A77DE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[Project]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E46091">
        <w:rPr>
          <w:rFonts w:ascii="Cambria" w:hAnsi="Cambria" w:cs="Helvetica"/>
          <w:color w:val="000000"/>
          <w:kern w:val="1"/>
          <w:sz w:val="20"/>
          <w:szCs w:val="20"/>
        </w:rPr>
        <w:t xml:space="preserve">Member of the </w:t>
      </w:r>
      <w:proofErr w:type="spellStart"/>
      <w:r w:rsidR="00E46091">
        <w:rPr>
          <w:rFonts w:ascii="Cambria" w:hAnsi="Cambria" w:cs="Helvetica"/>
          <w:color w:val="000000"/>
          <w:kern w:val="1"/>
          <w:sz w:val="20"/>
          <w:szCs w:val="20"/>
        </w:rPr>
        <w:t>GenAI</w:t>
      </w:r>
      <w:proofErr w:type="spellEnd"/>
      <w:r w:rsidR="00E46091">
        <w:rPr>
          <w:rFonts w:ascii="Cambria" w:hAnsi="Cambria" w:cs="Helvetica"/>
          <w:color w:val="000000"/>
          <w:kern w:val="1"/>
          <w:sz w:val="20"/>
          <w:szCs w:val="20"/>
        </w:rPr>
        <w:t xml:space="preserve"> team within BDS Analytics &amp; AI</w:t>
      </w:r>
      <w:r w:rsidR="00D31CCD" w:rsidRPr="00D31CCD">
        <w:rPr>
          <w:rFonts w:ascii="Cambria" w:hAnsi="Cambria" w:cs="Helvetica"/>
          <w:color w:val="000000"/>
          <w:kern w:val="1"/>
          <w:sz w:val="20"/>
          <w:szCs w:val="20"/>
        </w:rPr>
        <w:t xml:space="preserve">. </w:t>
      </w:r>
      <w:r w:rsidR="00173A1E">
        <w:rPr>
          <w:rFonts w:ascii="Cambria" w:hAnsi="Cambria" w:cs="Helvetica"/>
          <w:color w:val="000000"/>
          <w:kern w:val="1"/>
          <w:sz w:val="20"/>
          <w:szCs w:val="20"/>
        </w:rPr>
        <w:t xml:space="preserve"> Focusing</w:t>
      </w:r>
      <w:r w:rsidR="00E46091">
        <w:rPr>
          <w:rFonts w:ascii="Cambria" w:hAnsi="Cambria" w:cs="Helvetica"/>
          <w:color w:val="000000"/>
          <w:kern w:val="1"/>
          <w:sz w:val="20"/>
          <w:szCs w:val="20"/>
        </w:rPr>
        <w:t xml:space="preserve"> on building scalable </w:t>
      </w:r>
      <w:proofErr w:type="spellStart"/>
      <w:r w:rsidR="00E46091">
        <w:rPr>
          <w:rFonts w:ascii="Cambria" w:hAnsi="Cambria" w:cs="Helvetica"/>
          <w:color w:val="000000"/>
          <w:kern w:val="1"/>
          <w:sz w:val="20"/>
          <w:szCs w:val="20"/>
        </w:rPr>
        <w:t>GenAI</w:t>
      </w:r>
      <w:proofErr w:type="spellEnd"/>
      <w:r w:rsidR="00E46091">
        <w:rPr>
          <w:rFonts w:ascii="Cambria" w:hAnsi="Cambria" w:cs="Helvetica"/>
          <w:color w:val="000000"/>
          <w:kern w:val="1"/>
          <w:sz w:val="20"/>
          <w:szCs w:val="20"/>
        </w:rPr>
        <w:t xml:space="preserve"> solutions for BDS.</w:t>
      </w:r>
    </w:p>
    <w:p w14:paraId="48A992E0" w14:textId="10ADEDE6" w:rsidR="00D05F24" w:rsidRDefault="00D05F24" w:rsidP="008A77DE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</w:t>
      </w:r>
      <w:r w:rsidR="00D22DE9"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Contributions</w:t>
      </w: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Combining Generative AI and traditional Machine Learning approaches towards </w:t>
      </w:r>
      <w:r w:rsidR="002D3670">
        <w:rPr>
          <w:rFonts w:ascii="Cambria" w:hAnsi="Cambria" w:cs="Helvetica"/>
          <w:color w:val="000000"/>
          <w:kern w:val="1"/>
          <w:sz w:val="20"/>
          <w:szCs w:val="20"/>
        </w:rPr>
        <w:t>developing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2D3670">
        <w:rPr>
          <w:rFonts w:ascii="Cambria" w:hAnsi="Cambria" w:cs="Helvetica"/>
          <w:color w:val="000000"/>
          <w:kern w:val="1"/>
          <w:sz w:val="20"/>
          <w:szCs w:val="20"/>
        </w:rPr>
        <w:t>platforms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2D3670">
        <w:rPr>
          <w:rFonts w:ascii="Cambria" w:hAnsi="Cambria" w:cs="Helvetica"/>
          <w:color w:val="000000"/>
          <w:kern w:val="1"/>
          <w:sz w:val="20"/>
          <w:szCs w:val="20"/>
        </w:rPr>
        <w:t>for improving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2D3670">
        <w:rPr>
          <w:rFonts w:ascii="Cambria" w:hAnsi="Cambria" w:cs="Helvetica"/>
          <w:color w:val="000000"/>
          <w:kern w:val="1"/>
          <w:sz w:val="20"/>
          <w:szCs w:val="20"/>
        </w:rPr>
        <w:t>complex data comprehension</w:t>
      </w:r>
      <w:r w:rsidRPr="001561FA">
        <w:rPr>
          <w:rFonts w:ascii="Cambria" w:hAnsi="Cambria" w:cs="Helvetica"/>
          <w:color w:val="000000"/>
          <w:kern w:val="1"/>
          <w:sz w:val="20"/>
          <w:szCs w:val="20"/>
        </w:rPr>
        <w:t xml:space="preserve"> and decision making</w:t>
      </w:r>
      <w:r w:rsidR="002D3670">
        <w:rPr>
          <w:rFonts w:ascii="Cambria" w:hAnsi="Cambria" w:cs="Helvetica"/>
          <w:color w:val="000000"/>
          <w:kern w:val="1"/>
          <w:sz w:val="20"/>
          <w:szCs w:val="20"/>
        </w:rPr>
        <w:t xml:space="preserve"> in manufacturing engineering and supply chain</w:t>
      </w:r>
      <w:r>
        <w:rPr>
          <w:rFonts w:ascii="Cambria" w:hAnsi="Cambria" w:cs="Helvetica"/>
          <w:color w:val="000000"/>
          <w:kern w:val="1"/>
          <w:sz w:val="20"/>
          <w:szCs w:val="20"/>
        </w:rPr>
        <w:t>.</w:t>
      </w:r>
    </w:p>
    <w:p w14:paraId="1277E450" w14:textId="61FEE4F8" w:rsidR="000B43E9" w:rsidRDefault="00D22DE9" w:rsidP="008A77DE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[Technical Contributions]</w:t>
      </w:r>
      <w:r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Buil</w:t>
      </w:r>
      <w:r w:rsidR="002D3670">
        <w:rPr>
          <w:rFonts w:ascii="Cambria" w:hAnsi="Cambria" w:cs="Helvetica"/>
          <w:color w:val="000000"/>
          <w:kern w:val="1"/>
          <w:sz w:val="20"/>
          <w:szCs w:val="20"/>
        </w:rPr>
        <w:t xml:space="preserve">ding generative AI enhanced topics modeling and clustering frameworks using </w:t>
      </w:r>
      <w:r w:rsidR="00D31CCD">
        <w:rPr>
          <w:rFonts w:ascii="Cambria" w:hAnsi="Cambria" w:cs="Helvetica"/>
          <w:color w:val="000000"/>
          <w:kern w:val="1"/>
          <w:sz w:val="20"/>
          <w:szCs w:val="20"/>
        </w:rPr>
        <w:t>embeddings</w:t>
      </w:r>
      <w:r w:rsidR="00814A37">
        <w:rPr>
          <w:rFonts w:ascii="Cambria" w:hAnsi="Cambria" w:cs="Helvetica"/>
          <w:color w:val="000000"/>
          <w:kern w:val="1"/>
          <w:sz w:val="20"/>
          <w:szCs w:val="20"/>
        </w:rPr>
        <w:t>-</w:t>
      </w:r>
      <w:r w:rsidR="00D31CCD">
        <w:rPr>
          <w:rFonts w:ascii="Cambria" w:hAnsi="Cambria" w:cs="Helvetica"/>
          <w:color w:val="000000"/>
          <w:kern w:val="1"/>
          <w:sz w:val="20"/>
          <w:szCs w:val="20"/>
        </w:rPr>
        <w:t>based approaches</w:t>
      </w:r>
      <w:r w:rsidR="002D3670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D31CCD">
        <w:rPr>
          <w:rFonts w:ascii="Cambria" w:hAnsi="Cambria" w:cs="Helvetica"/>
          <w:color w:val="000000"/>
          <w:kern w:val="1"/>
          <w:sz w:val="20"/>
          <w:szCs w:val="20"/>
        </w:rPr>
        <w:t>and large language model</w:t>
      </w:r>
      <w:r w:rsidR="00D056B6">
        <w:rPr>
          <w:rFonts w:ascii="Cambria" w:hAnsi="Cambria" w:cs="Helvetica"/>
          <w:color w:val="000000"/>
          <w:kern w:val="1"/>
          <w:sz w:val="20"/>
          <w:szCs w:val="20"/>
        </w:rPr>
        <w:t>s</w:t>
      </w:r>
      <w:r w:rsidR="00173A1E">
        <w:rPr>
          <w:rFonts w:ascii="Cambria" w:hAnsi="Cambria" w:cs="Helvetica"/>
          <w:color w:val="000000"/>
          <w:kern w:val="1"/>
          <w:sz w:val="20"/>
          <w:szCs w:val="20"/>
        </w:rPr>
        <w:t>.</w:t>
      </w:r>
    </w:p>
    <w:p w14:paraId="0FBB83A3" w14:textId="5A582351" w:rsidR="008A77DE" w:rsidRPr="00D22DE9" w:rsidRDefault="008A77DE" w:rsidP="008A77DE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[Technical Contributions]</w:t>
      </w:r>
      <w:r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Developing workflows for measuring, comparing and packaging models using Python</w:t>
      </w:r>
      <w:r w:rsidR="00BC6136">
        <w:rPr>
          <w:rFonts w:ascii="Cambria" w:hAnsi="Cambria" w:cs="Helvetica"/>
          <w:color w:val="000000"/>
          <w:kern w:val="1"/>
          <w:sz w:val="20"/>
          <w:szCs w:val="20"/>
        </w:rPr>
        <w:t xml:space="preserve"> and </w:t>
      </w:r>
      <w:proofErr w:type="spellStart"/>
      <w:r w:rsidR="00BC6136">
        <w:rPr>
          <w:rFonts w:ascii="Cambria" w:hAnsi="Cambria" w:cs="Helvetica"/>
          <w:color w:val="000000"/>
          <w:kern w:val="1"/>
          <w:sz w:val="20"/>
          <w:szCs w:val="20"/>
        </w:rPr>
        <w:t>FastAPI</w:t>
      </w:r>
      <w:proofErr w:type="spellEnd"/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. Collaborating in incorporating </w:t>
      </w:r>
      <w:proofErr w:type="spellStart"/>
      <w:r>
        <w:rPr>
          <w:rFonts w:ascii="Cambria" w:hAnsi="Cambria" w:cs="Helvetica"/>
          <w:color w:val="000000"/>
          <w:kern w:val="1"/>
          <w:sz w:val="20"/>
          <w:szCs w:val="20"/>
        </w:rPr>
        <w:t>GenAI</w:t>
      </w:r>
      <w:proofErr w:type="spellEnd"/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features as part of the ELT process.</w:t>
      </w:r>
    </w:p>
    <w:p w14:paraId="5EC91F96" w14:textId="77777777" w:rsidR="00935829" w:rsidRDefault="00935829" w:rsidP="000A24C3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b/>
          <w:bCs/>
          <w:color w:val="000000"/>
          <w:kern w:val="1"/>
        </w:rPr>
      </w:pPr>
    </w:p>
    <w:p w14:paraId="22AEA955" w14:textId="779D0B58" w:rsidR="000A24C3" w:rsidRPr="00623F73" w:rsidRDefault="000A24C3" w:rsidP="000A24C3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000000"/>
          <w:kern w:val="1"/>
        </w:rPr>
        <w:t>Microsoft</w:t>
      </w:r>
      <w:r w:rsidR="00E93BE8">
        <w:rPr>
          <w:rFonts w:ascii="Cambria" w:hAnsi="Cambria" w:cs="Helvetica"/>
          <w:b/>
          <w:bCs/>
          <w:color w:val="000000"/>
          <w:kern w:val="1"/>
        </w:rPr>
        <w:t xml:space="preserve"> Research</w:t>
      </w:r>
      <w:r w:rsidRPr="00623F73">
        <w:rPr>
          <w:rFonts w:ascii="Cambria" w:hAnsi="Cambria" w:cs="Helvetica"/>
          <w:b/>
          <w:bCs/>
          <w:color w:val="000000"/>
          <w:kern w:val="1"/>
        </w:rPr>
        <w:t xml:space="preserve">, </w:t>
      </w:r>
      <w:r w:rsidRPr="00623F73">
        <w:rPr>
          <w:rFonts w:ascii="Cambria" w:hAnsi="Cambria" w:cs="Helvetica"/>
          <w:color w:val="000000"/>
          <w:kern w:val="1"/>
        </w:rPr>
        <w:t>New York City, NY, USA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color w:val="000000"/>
          <w:kern w:val="1"/>
          <w:sz w:val="20"/>
          <w:szCs w:val="20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 xml:space="preserve">(03/2021 </w:t>
      </w:r>
      <w:r>
        <w:rPr>
          <w:rFonts w:ascii="Cambria" w:hAnsi="Cambria" w:cs="Helvetica"/>
          <w:color w:val="000000"/>
          <w:kern w:val="1"/>
          <w:sz w:val="18"/>
          <w:szCs w:val="18"/>
        </w:rPr>
        <w:t>–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 xml:space="preserve"> </w:t>
      </w:r>
      <w:r>
        <w:rPr>
          <w:rFonts w:ascii="Cambria" w:hAnsi="Cambria" w:cs="Helvetica"/>
          <w:color w:val="000000"/>
          <w:kern w:val="1"/>
          <w:sz w:val="18"/>
          <w:szCs w:val="18"/>
        </w:rPr>
        <w:t>06/2023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)</w:t>
      </w:r>
    </w:p>
    <w:p w14:paraId="013E5A72" w14:textId="204E16A1" w:rsidR="000A24C3" w:rsidRDefault="000A24C3" w:rsidP="0009751B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18"/>
          <w:szCs w:val="18"/>
        </w:rPr>
      </w:pPr>
      <w:r w:rsidRPr="00623F73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Postdoctoral Researcher, Computational Social Science Group</w:t>
      </w:r>
      <w:r w:rsidR="0009751B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ab/>
      </w:r>
    </w:p>
    <w:p w14:paraId="347DFA38" w14:textId="656900DA" w:rsidR="00F70122" w:rsidRPr="0009751B" w:rsidRDefault="00F70122" w:rsidP="0009751B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20"/>
          <w:szCs w:val="20"/>
        </w:rPr>
      </w:pPr>
      <w:r w:rsidRPr="0009751B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>References</w:t>
      </w:r>
      <w:r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: </w:t>
      </w:r>
      <w:hyperlink r:id="rId8" w:history="1">
        <w:r w:rsidRPr="00F4373E">
          <w:rPr>
            <w:rStyle w:val="Hyperlink"/>
            <w:rFonts w:ascii="Cambria" w:hAnsi="Cambria" w:cs="Helvetica"/>
            <w:i/>
            <w:iCs/>
            <w:color w:val="000000" w:themeColor="text1"/>
            <w:kern w:val="1"/>
            <w:sz w:val="18"/>
            <w:szCs w:val="18"/>
          </w:rPr>
          <w:t>Dan Goldstein</w:t>
        </w:r>
      </w:hyperlink>
      <w:r w:rsidR="00356FDC"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 </w:t>
      </w:r>
      <w:r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&amp; </w:t>
      </w:r>
      <w:hyperlink r:id="rId9" w:history="1">
        <w:r w:rsidRPr="00F4373E">
          <w:rPr>
            <w:rStyle w:val="Hyperlink"/>
            <w:rFonts w:ascii="Cambria" w:hAnsi="Cambria" w:cs="Helvetica"/>
            <w:i/>
            <w:iCs/>
            <w:color w:val="000000" w:themeColor="text1"/>
            <w:kern w:val="1"/>
            <w:sz w:val="18"/>
            <w:szCs w:val="18"/>
          </w:rPr>
          <w:t>Jake Hofman</w:t>
        </w:r>
      </w:hyperlink>
      <w:r w:rsidR="00356FDC"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 </w:t>
      </w:r>
    </w:p>
    <w:p w14:paraId="50208741" w14:textId="62C1A68B" w:rsidR="000A24C3" w:rsidRDefault="008B032F" w:rsidP="000A24C3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[Project]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Worked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on the Perspectives Engine project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on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building AI tools for statistical literacy.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</w:p>
    <w:p w14:paraId="0AF1992A" w14:textId="08E3859E" w:rsidR="000A24C3" w:rsidRPr="00623F73" w:rsidRDefault="008B032F" w:rsidP="000A24C3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[Project]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Conducted research on the impact of LLM powered search tools on </w:t>
      </w:r>
      <w:r w:rsidR="000A24C3" w:rsidRPr="001561FA">
        <w:rPr>
          <w:rFonts w:ascii="Cambria" w:hAnsi="Cambria" w:cs="Helvetica"/>
          <w:color w:val="000000"/>
          <w:kern w:val="1"/>
          <w:sz w:val="20"/>
          <w:szCs w:val="20"/>
        </w:rPr>
        <w:t>consumer research and decision making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.</w:t>
      </w:r>
    </w:p>
    <w:p w14:paraId="1B0D8D35" w14:textId="77777777" w:rsidR="00F4309A" w:rsidRDefault="00F4309A" w:rsidP="00F4309A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[Technical Contributions]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Built pipelines for extracting &amp; analyzing data from large knowledge bases (e.g., Wikidata). Developed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computational models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in Python and R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for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re-expressing complex 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numbers,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improving decision making.</w:t>
      </w:r>
    </w:p>
    <w:p w14:paraId="62A53FB9" w14:textId="35C26A2B" w:rsidR="000A24C3" w:rsidRPr="00623F73" w:rsidRDefault="008B032F" w:rsidP="000A24C3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[Technical Contributions]</w:t>
      </w:r>
      <w:r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Created virtual lab </w:t>
      </w:r>
      <w:r w:rsidR="0009751B">
        <w:rPr>
          <w:rFonts w:ascii="Cambria" w:hAnsi="Cambria" w:cs="Helvetica"/>
          <w:color w:val="000000"/>
          <w:kern w:val="1"/>
          <w:sz w:val="20"/>
          <w:szCs w:val="20"/>
        </w:rPr>
        <w:t>systems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9751B">
        <w:rPr>
          <w:rFonts w:ascii="Cambria" w:hAnsi="Cambria" w:cs="Helvetica"/>
          <w:color w:val="000000"/>
          <w:kern w:val="1"/>
          <w:sz w:val="20"/>
          <w:szCs w:val="20"/>
        </w:rPr>
        <w:t>in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React, Node.js, JavaScript and TypeScript</w:t>
      </w:r>
      <w:r w:rsidR="00C12B4B">
        <w:rPr>
          <w:rFonts w:ascii="Cambria" w:hAnsi="Cambria" w:cs="Helvetica"/>
          <w:color w:val="000000"/>
          <w:kern w:val="1"/>
          <w:sz w:val="20"/>
          <w:szCs w:val="20"/>
        </w:rPr>
        <w:t xml:space="preserve">. Automated the end-to-end flow of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experiments</w:t>
      </w:r>
      <w:r w:rsidR="00C12B4B">
        <w:rPr>
          <w:rFonts w:ascii="Cambria" w:hAnsi="Cambria" w:cs="Helvetica"/>
          <w:color w:val="000000"/>
          <w:kern w:val="1"/>
          <w:sz w:val="20"/>
          <w:szCs w:val="20"/>
        </w:rPr>
        <w:t>, from launch, to monitoring, statistical analysis and visualizations, using Python and R workflows.</w:t>
      </w:r>
    </w:p>
    <w:p w14:paraId="2D129C13" w14:textId="3D2A5B4F" w:rsidR="00C52BD6" w:rsidRPr="00C52BD6" w:rsidRDefault="0074699D" w:rsidP="00C52BD6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color w:val="4472C4" w:themeColor="accent1"/>
          <w:kern w:val="1"/>
          <w:sz w:val="20"/>
          <w:szCs w:val="20"/>
        </w:rPr>
      </w:pPr>
      <w:bookmarkStart w:id="0" w:name="OLE_LINK1"/>
      <w:bookmarkStart w:id="1" w:name="OLE_LINK2"/>
      <w:r w:rsidRPr="00EA2F3E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[Impact]</w:t>
      </w:r>
      <w:r w:rsidRPr="00EA2F3E">
        <w:rPr>
          <w:rFonts w:ascii="Cambria" w:hAnsi="Cambria" w:cs="Helvetica"/>
          <w:color w:val="4472C4" w:themeColor="accent1"/>
          <w:kern w:val="1"/>
          <w:sz w:val="20"/>
          <w:szCs w:val="20"/>
        </w:rPr>
        <w:t xml:space="preserve"> </w:t>
      </w:r>
      <w:r w:rsidR="00E3118F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Two</w:t>
      </w:r>
      <w:r w:rsidR="00705D1B">
        <w:rPr>
          <w:rFonts w:ascii="Cambria" w:hAnsi="Cambria" w:cs="Helvetica"/>
          <w:color w:val="4472C4" w:themeColor="accent1"/>
          <w:kern w:val="1"/>
          <w:sz w:val="20"/>
          <w:szCs w:val="20"/>
        </w:rPr>
        <w:t xml:space="preserve"> </w:t>
      </w:r>
      <w:r w:rsidR="00705D1B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f</w:t>
      </w:r>
      <w:r w:rsidRPr="00DC5A08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irst author publication</w:t>
      </w:r>
      <w:r w:rsidR="00B321C3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s</w:t>
      </w:r>
      <w:r w:rsidRPr="00DC5A08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 xml:space="preserve"> at CHI. Product deployments to Microsoft PowerPoint, Word and Outlook</w:t>
      </w:r>
      <w:r w:rsidR="00C52BD6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. LLM work featured on Microsoft’s New Future of Work and Microsoft Research’s AI &amp; Productivity reports.</w:t>
      </w:r>
    </w:p>
    <w:bookmarkEnd w:id="0"/>
    <w:bookmarkEnd w:id="1"/>
    <w:p w14:paraId="330B8FFA" w14:textId="77777777" w:rsidR="00935829" w:rsidRDefault="00935829" w:rsidP="000A24C3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b/>
          <w:bCs/>
          <w:color w:val="000000"/>
          <w:kern w:val="1"/>
        </w:rPr>
      </w:pPr>
    </w:p>
    <w:p w14:paraId="732A38AA" w14:textId="33DFFD77" w:rsidR="000A24C3" w:rsidRPr="00623F73" w:rsidRDefault="000A24C3" w:rsidP="000A24C3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000000"/>
          <w:kern w:val="1"/>
        </w:rPr>
        <w:t xml:space="preserve">Northeastern University, </w:t>
      </w:r>
      <w:r w:rsidRPr="00623F73">
        <w:rPr>
          <w:rFonts w:ascii="Cambria" w:hAnsi="Cambria" w:cs="Helvetica"/>
          <w:color w:val="000000"/>
          <w:kern w:val="1"/>
        </w:rPr>
        <w:t>Boston, MA, USA</w:t>
      </w:r>
      <w:r>
        <w:rPr>
          <w:rFonts w:ascii="Cambria" w:hAnsi="Cambria" w:cs="Helvetica"/>
          <w:color w:val="000000"/>
          <w:kern w:val="1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 xml:space="preserve"> (09/2015 - 12/2020)</w:t>
      </w:r>
    </w:p>
    <w:p w14:paraId="0EBF0F2F" w14:textId="0A46EB77" w:rsidR="000A24C3" w:rsidRDefault="0009751B" w:rsidP="0009751B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18"/>
          <w:szCs w:val="18"/>
        </w:rPr>
      </w:pPr>
      <w:r w:rsidRPr="00623F73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Research Assistant, Khoury College of Computer Sciences</w:t>
      </w:r>
      <w:r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ab/>
      </w:r>
      <w:r w:rsidRPr="0009751B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 xml:space="preserve">    </w:t>
      </w:r>
    </w:p>
    <w:p w14:paraId="33DA6669" w14:textId="7C2E62C1" w:rsidR="00E20D16" w:rsidRPr="00E20D16" w:rsidRDefault="00E20D16" w:rsidP="0009751B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18"/>
          <w:szCs w:val="18"/>
        </w:rPr>
      </w:pPr>
      <w:r w:rsidRPr="0009751B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>References</w:t>
      </w:r>
      <w:r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: </w:t>
      </w:r>
      <w:hyperlink r:id="rId10" w:history="1">
        <w:r w:rsidRPr="00F4373E">
          <w:rPr>
            <w:rStyle w:val="Hyperlink"/>
            <w:rFonts w:ascii="Cambria" w:hAnsi="Cambria" w:cs="Helvetica"/>
            <w:i/>
            <w:iCs/>
            <w:color w:val="000000" w:themeColor="text1"/>
            <w:kern w:val="1"/>
            <w:sz w:val="18"/>
            <w:szCs w:val="18"/>
          </w:rPr>
          <w:t>Seth Cooper</w:t>
        </w:r>
      </w:hyperlink>
      <w:r w:rsidR="00356FDC"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 </w:t>
      </w:r>
      <w:r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&amp; </w:t>
      </w:r>
      <w:hyperlink r:id="rId11" w:history="1">
        <w:r w:rsidRPr="00F4373E">
          <w:rPr>
            <w:rStyle w:val="Hyperlink"/>
            <w:rFonts w:ascii="Cambria" w:hAnsi="Cambria" w:cs="Helvetica"/>
            <w:i/>
            <w:iCs/>
            <w:color w:val="000000" w:themeColor="text1"/>
            <w:kern w:val="1"/>
            <w:sz w:val="18"/>
            <w:szCs w:val="18"/>
          </w:rPr>
          <w:t>Sara Wylie</w:t>
        </w:r>
      </w:hyperlink>
      <w:r w:rsidRPr="00623F73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 xml:space="preserve"> </w:t>
      </w:r>
    </w:p>
    <w:p w14:paraId="52B641F5" w14:textId="3BD482E6" w:rsidR="000A24C3" w:rsidRDefault="008B032F" w:rsidP="000A24C3">
      <w:pPr>
        <w:pStyle w:val="ListParagraph"/>
        <w:numPr>
          <w:ilvl w:val="0"/>
          <w:numId w:val="12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[Project</w:t>
      </w:r>
      <w:r w:rsidR="00E42F4C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</w:t>
      </w: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Created 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>Cartosco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pe, an open-source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crowdsourcing 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>platform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>for environmental justice, disaster response and citizen science, Tile-o-Scope Grid, an image matching web game, and Tile-o-Scope AR, an Augmented Reality tabletop toolkit.</w:t>
      </w:r>
    </w:p>
    <w:p w14:paraId="350D4393" w14:textId="1EFE4B04" w:rsidR="000A24C3" w:rsidRPr="00623F73" w:rsidRDefault="008B032F" w:rsidP="000A24C3">
      <w:pPr>
        <w:pStyle w:val="ListParagraph"/>
        <w:numPr>
          <w:ilvl w:val="0"/>
          <w:numId w:val="12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[Contributions]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Led an interdisciplinary team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of developers, academics, designers and non-profits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>Set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research agendas, 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>implemented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features and launch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>ed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key in-person and online 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 xml:space="preserve">global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events.</w:t>
      </w:r>
    </w:p>
    <w:p w14:paraId="6C6E570C" w14:textId="5D46C1A2" w:rsidR="00602DD7" w:rsidRDefault="008B032F" w:rsidP="000A24C3">
      <w:pPr>
        <w:pStyle w:val="ListParagraph"/>
        <w:numPr>
          <w:ilvl w:val="0"/>
          <w:numId w:val="12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[Technical Contributions]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Conducted research studies using quantitative and qualitative methods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>D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eveloped 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 xml:space="preserve">Python 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workflows for extracting 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 xml:space="preserve">spatial data 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>from available API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>s. B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uilt models for analyzing and visualizing user 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>data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 in R and JS.</w:t>
      </w:r>
    </w:p>
    <w:p w14:paraId="42ED90D1" w14:textId="5389E99E" w:rsidR="00935829" w:rsidRPr="00935829" w:rsidRDefault="00712578" w:rsidP="00935829">
      <w:pPr>
        <w:pStyle w:val="ListParagraph"/>
        <w:numPr>
          <w:ilvl w:val="0"/>
          <w:numId w:val="12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</w:pPr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EE72D8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 xml:space="preserve">[Impact] </w:t>
      </w:r>
      <w:r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Open-sourced platform used by non-profits in the U.S.</w:t>
      </w:r>
      <w:r w:rsidRPr="00515046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and Nigeria reaching thousands of users. Multiple publications</w:t>
      </w:r>
      <w:r w:rsidRPr="00EE72D8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on its impact.</w:t>
      </w:r>
      <w:bookmarkEnd w:id="2"/>
      <w:bookmarkEnd w:id="3"/>
      <w:bookmarkEnd w:id="4"/>
      <w:bookmarkEnd w:id="5"/>
      <w:bookmarkEnd w:id="6"/>
    </w:p>
    <w:p w14:paraId="0FF1F7C3" w14:textId="5D9F4A2D" w:rsidR="000A24C3" w:rsidRPr="00623F73" w:rsidRDefault="000A24C3" w:rsidP="000A24C3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000000"/>
          <w:kern w:val="1"/>
        </w:rPr>
        <w:t>Microsoft</w:t>
      </w:r>
      <w:r w:rsidR="00E93BE8">
        <w:rPr>
          <w:rFonts w:ascii="Cambria" w:hAnsi="Cambria" w:cs="Helvetica"/>
          <w:b/>
          <w:bCs/>
          <w:color w:val="000000"/>
          <w:kern w:val="1"/>
        </w:rPr>
        <w:t xml:space="preserve"> Research</w:t>
      </w:r>
      <w:r w:rsidRPr="00623F73">
        <w:rPr>
          <w:rFonts w:ascii="Cambria" w:hAnsi="Cambria" w:cs="Helvetica"/>
          <w:b/>
          <w:bCs/>
          <w:color w:val="000000"/>
          <w:kern w:val="1"/>
        </w:rPr>
        <w:t xml:space="preserve">, </w:t>
      </w:r>
      <w:r w:rsidRPr="00623F73">
        <w:rPr>
          <w:rFonts w:ascii="Cambria" w:hAnsi="Cambria" w:cs="Helvetica"/>
          <w:color w:val="000000"/>
          <w:kern w:val="1"/>
        </w:rPr>
        <w:t>New York City, NY, USA</w:t>
      </w:r>
      <w:r>
        <w:rPr>
          <w:rFonts w:ascii="Cambria" w:hAnsi="Cambria" w:cs="Helvetica"/>
          <w:color w:val="000000"/>
          <w:kern w:val="1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(05/2018 - 08/2018</w:t>
      </w:r>
      <w:r>
        <w:rPr>
          <w:rFonts w:ascii="Cambria" w:hAnsi="Cambria" w:cs="Helvetica"/>
          <w:color w:val="000000"/>
          <w:kern w:val="1"/>
          <w:sz w:val="18"/>
          <w:szCs w:val="18"/>
        </w:rPr>
        <w:t xml:space="preserve">, 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05/2019 - 08/2019)</w:t>
      </w:r>
    </w:p>
    <w:p w14:paraId="50BABB9F" w14:textId="77777777" w:rsidR="000A24C3" w:rsidRPr="00623F73" w:rsidRDefault="000A24C3" w:rsidP="000A24C3">
      <w:pPr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16"/>
          <w:szCs w:val="16"/>
        </w:rPr>
      </w:pPr>
      <w:r w:rsidRPr="00623F73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Research Intern, Computational Social Science Group</w:t>
      </w:r>
      <w:r w:rsidRPr="00623F73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ab/>
        <w:t xml:space="preserve">                   </w:t>
      </w:r>
    </w:p>
    <w:p w14:paraId="07DE63A3" w14:textId="77777777" w:rsidR="00E440C8" w:rsidRPr="00623F73" w:rsidRDefault="00E440C8" w:rsidP="00E440C8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20"/>
          <w:szCs w:val="20"/>
        </w:rPr>
      </w:pPr>
      <w:proofErr w:type="spellStart"/>
      <w:r w:rsidRPr="00623F73">
        <w:rPr>
          <w:rFonts w:ascii="Cambria" w:hAnsi="Cambria" w:cs="Helvetica"/>
          <w:b/>
          <w:bCs/>
          <w:color w:val="000000"/>
          <w:kern w:val="1"/>
        </w:rPr>
        <w:t>Velti</w:t>
      </w:r>
      <w:proofErr w:type="spellEnd"/>
      <w:r w:rsidRPr="00623F73">
        <w:rPr>
          <w:rFonts w:ascii="Cambria" w:hAnsi="Cambria" w:cs="Helvetica"/>
          <w:b/>
          <w:bCs/>
          <w:color w:val="000000"/>
          <w:kern w:val="1"/>
        </w:rPr>
        <w:t xml:space="preserve">, </w:t>
      </w:r>
      <w:r w:rsidRPr="00623F73">
        <w:rPr>
          <w:rFonts w:ascii="Cambria" w:hAnsi="Cambria" w:cs="Helvetica"/>
          <w:color w:val="000000"/>
          <w:kern w:val="1"/>
        </w:rPr>
        <w:t>Athens, Greece</w:t>
      </w:r>
      <w:r>
        <w:rPr>
          <w:rFonts w:ascii="Cambria" w:hAnsi="Cambria" w:cs="Helvetica"/>
          <w:color w:val="000000"/>
          <w:kern w:val="1"/>
          <w:sz w:val="20"/>
          <w:szCs w:val="20"/>
        </w:rPr>
        <w:tab/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(10/2014 - 03/2015)</w:t>
      </w:r>
    </w:p>
    <w:p w14:paraId="507BEE91" w14:textId="77777777" w:rsidR="008A77DE" w:rsidRDefault="00E440C8" w:rsidP="000B43E9">
      <w:pPr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Junior Software Engineer</w:t>
      </w:r>
      <w:r w:rsidR="00ED1EE5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, Innovation Department</w:t>
      </w:r>
    </w:p>
    <w:p w14:paraId="7D9C7E0F" w14:textId="77777777" w:rsidR="00935829" w:rsidRDefault="00935829" w:rsidP="000B43E9">
      <w:pPr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20"/>
          <w:szCs w:val="20"/>
        </w:rPr>
      </w:pPr>
    </w:p>
    <w:p w14:paraId="6DBE99C9" w14:textId="3D781765" w:rsidR="004A7B70" w:rsidRPr="00C30E9A" w:rsidRDefault="004A7B70" w:rsidP="004A7B70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color w:val="1D7DE4"/>
          <w:kern w:val="1"/>
          <w:sz w:val="28"/>
          <w:szCs w:val="28"/>
        </w:rPr>
      </w:pPr>
      <w:r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4680"/>
        <w:gridCol w:w="4315"/>
      </w:tblGrid>
      <w:tr w:rsidR="00D22DE9" w14:paraId="0B01B76A" w14:textId="77777777" w:rsidTr="000C5AC2">
        <w:tc>
          <w:tcPr>
            <w:tcW w:w="1710" w:type="dxa"/>
            <w:tcBorders>
              <w:right w:val="single" w:sz="4" w:space="0" w:color="auto"/>
            </w:tcBorders>
          </w:tcPr>
          <w:p w14:paraId="2423BB16" w14:textId="4C2D05A9" w:rsidR="00D22DE9" w:rsidRDefault="00D22DE9" w:rsidP="000B43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  <w:r w:rsidRPr="00623F73">
              <w:rPr>
                <w:rFonts w:ascii="Cambria" w:hAnsi="Cambria" w:cs="Helvetica"/>
                <w:b/>
                <w:bCs/>
                <w:color w:val="000000"/>
                <w:kern w:val="1"/>
                <w:sz w:val="22"/>
                <w:szCs w:val="22"/>
              </w:rPr>
              <w:t>Languages</w:t>
            </w:r>
          </w:p>
        </w:tc>
        <w:tc>
          <w:tcPr>
            <w:tcW w:w="4680" w:type="dxa"/>
            <w:tcBorders>
              <w:left w:val="single" w:sz="4" w:space="0" w:color="auto"/>
              <w:bottom w:val="nil"/>
              <w:right w:val="nil"/>
            </w:tcBorders>
          </w:tcPr>
          <w:p w14:paraId="09CCF5AA" w14:textId="1E878CB0" w:rsidR="00D22DE9" w:rsidRDefault="00D22DE9" w:rsidP="000B43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  <w:r w:rsidRPr="00623F73">
              <w:rPr>
                <w:rFonts w:ascii="Cambria" w:hAnsi="Cambria" w:cs="Helvetica"/>
                <w:b/>
                <w:bCs/>
                <w:color w:val="000000"/>
                <w:kern w:val="1"/>
                <w:sz w:val="22"/>
                <w:szCs w:val="22"/>
              </w:rPr>
              <w:t>Programming Skills</w:t>
            </w:r>
            <w:r w:rsidR="002363BB">
              <w:rPr>
                <w:rFonts w:ascii="Cambria" w:hAnsi="Cambria" w:cs="Helvetica"/>
                <w:b/>
                <w:bCs/>
                <w:color w:val="000000"/>
                <w:kern w:val="1"/>
                <w:sz w:val="22"/>
                <w:szCs w:val="22"/>
              </w:rPr>
              <w:t xml:space="preserve"> &amp; Tools</w:t>
            </w:r>
          </w:p>
        </w:tc>
        <w:tc>
          <w:tcPr>
            <w:tcW w:w="4315" w:type="dxa"/>
            <w:tcBorders>
              <w:left w:val="nil"/>
            </w:tcBorders>
          </w:tcPr>
          <w:p w14:paraId="16F936DA" w14:textId="77777777" w:rsidR="00D22DE9" w:rsidRDefault="00D22DE9" w:rsidP="000B43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</w:p>
        </w:tc>
      </w:tr>
      <w:tr w:rsidR="00D22DE9" w14:paraId="13B02A7D" w14:textId="77777777" w:rsidTr="0030432B">
        <w:tc>
          <w:tcPr>
            <w:tcW w:w="1710" w:type="dxa"/>
          </w:tcPr>
          <w:p w14:paraId="5BE60A17" w14:textId="4F5C0158" w:rsidR="00D22DE9" w:rsidRDefault="00D22DE9" w:rsidP="000B43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English: Fluent</w:t>
            </w:r>
          </w:p>
        </w:tc>
        <w:tc>
          <w:tcPr>
            <w:tcW w:w="4680" w:type="dxa"/>
            <w:tcBorders>
              <w:right w:val="nil"/>
            </w:tcBorders>
          </w:tcPr>
          <w:p w14:paraId="231DF11E" w14:textId="448C0CBB" w:rsidR="00D22DE9" w:rsidRDefault="0009565F" w:rsidP="000B43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  <w:r w:rsidRPr="0009565F">
              <w:rPr>
                <w:rFonts w:ascii="Cambria" w:hAnsi="Cambria" w:cs="Helvetica"/>
                <w:b/>
                <w:bCs/>
                <w:color w:val="000000"/>
                <w:kern w:val="1"/>
                <w:sz w:val="20"/>
                <w:szCs w:val="20"/>
              </w:rPr>
              <w:t>Languages</w:t>
            </w:r>
            <w:r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: </w:t>
            </w:r>
            <w:r w:rsidR="00D22DE9"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Python</w:t>
            </w:r>
            <w:r w:rsidR="00D22DE9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· </w:t>
            </w:r>
            <w:r w:rsidR="00D22DE9"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R</w:t>
            </w:r>
            <w:r w:rsidR="00D22DE9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· </w:t>
            </w:r>
            <w:r w:rsidR="00D22DE9"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JavaScript</w:t>
            </w:r>
            <w:r w:rsidR="00D22DE9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· </w:t>
            </w:r>
            <w:r w:rsidR="00D22DE9"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TypeScript</w:t>
            </w:r>
          </w:p>
        </w:tc>
        <w:tc>
          <w:tcPr>
            <w:tcW w:w="4315" w:type="dxa"/>
            <w:tcBorders>
              <w:left w:val="nil"/>
            </w:tcBorders>
          </w:tcPr>
          <w:p w14:paraId="4EB7E0CB" w14:textId="57CD8252" w:rsidR="00D22DE9" w:rsidRDefault="0030432B" w:rsidP="000B43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  <w:r w:rsidRPr="0030432B">
              <w:rPr>
                <w:rFonts w:ascii="Cambria" w:hAnsi="Cambria" w:cs="Helvetica"/>
                <w:b/>
                <w:bCs/>
                <w:color w:val="000000"/>
                <w:kern w:val="1"/>
                <w:sz w:val="20"/>
                <w:szCs w:val="20"/>
              </w:rPr>
              <w:t>LLMs</w:t>
            </w:r>
            <w:r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: </w:t>
            </w:r>
            <w:r w:rsidR="00510CDA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OpenAI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API 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·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Mistral 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·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RAG</w:t>
            </w:r>
          </w:p>
        </w:tc>
      </w:tr>
      <w:tr w:rsidR="00D22DE9" w14:paraId="5F047B39" w14:textId="77777777" w:rsidTr="0030432B">
        <w:tc>
          <w:tcPr>
            <w:tcW w:w="1710" w:type="dxa"/>
          </w:tcPr>
          <w:p w14:paraId="685AB2FB" w14:textId="63590F08" w:rsidR="00D22DE9" w:rsidRDefault="00D22DE9" w:rsidP="000B43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French: Good</w:t>
            </w:r>
          </w:p>
        </w:tc>
        <w:tc>
          <w:tcPr>
            <w:tcW w:w="4680" w:type="dxa"/>
            <w:tcBorders>
              <w:right w:val="nil"/>
            </w:tcBorders>
          </w:tcPr>
          <w:p w14:paraId="7A914283" w14:textId="78C3C280" w:rsidR="00D22DE9" w:rsidRPr="008B10F5" w:rsidRDefault="0009565F" w:rsidP="000B43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  <w:r w:rsidRPr="0009565F">
              <w:rPr>
                <w:rFonts w:ascii="Cambria" w:hAnsi="Cambria" w:cs="Helvetica"/>
                <w:b/>
                <w:bCs/>
                <w:color w:val="000000"/>
                <w:kern w:val="1"/>
                <w:sz w:val="20"/>
                <w:szCs w:val="20"/>
              </w:rPr>
              <w:t>ML</w:t>
            </w:r>
            <w:r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: </w:t>
            </w:r>
            <w:r w:rsidR="00D22DE9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Scikit-Learn · </w:t>
            </w:r>
            <w:proofErr w:type="spellStart"/>
            <w:r w:rsidR="00D255C4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Tensorflow</w:t>
            </w:r>
            <w:proofErr w:type="spellEnd"/>
            <w:r w:rsidR="00D22DE9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· </w:t>
            </w:r>
            <w:proofErr w:type="spellStart"/>
            <w:r w:rsidR="00D255C4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PyTorch</w:t>
            </w:r>
            <w:proofErr w:type="spellEnd"/>
            <w:r w:rsidR="00D22DE9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· </w:t>
            </w:r>
            <w:r w:rsidR="008B10F5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Pandas</w:t>
            </w:r>
          </w:p>
        </w:tc>
        <w:tc>
          <w:tcPr>
            <w:tcW w:w="4315" w:type="dxa"/>
            <w:tcBorders>
              <w:left w:val="nil"/>
            </w:tcBorders>
          </w:tcPr>
          <w:p w14:paraId="31B19B0B" w14:textId="201DF067" w:rsidR="00D22DE9" w:rsidRDefault="0030432B" w:rsidP="000B43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  <w:r>
              <w:rPr>
                <w:rFonts w:ascii="Cambria" w:hAnsi="Cambria" w:cs="Helvetica"/>
                <w:b/>
                <w:bCs/>
                <w:color w:val="000000"/>
                <w:kern w:val="1"/>
                <w:sz w:val="20"/>
                <w:szCs w:val="20"/>
              </w:rPr>
              <w:t>Web</w:t>
            </w:r>
            <w:r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: </w:t>
            </w:r>
            <w:r w:rsidR="0009317F"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Node.js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· </w:t>
            </w:r>
            <w:proofErr w:type="spellStart"/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FastAPI</w:t>
            </w:r>
            <w:proofErr w:type="spellEnd"/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· </w:t>
            </w:r>
            <w:r w:rsidR="00D22DE9"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CSS, HTML,</w:t>
            </w:r>
            <w:r w:rsidR="00D22DE9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</w:t>
            </w:r>
            <w:r w:rsidR="00D22DE9"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React</w:t>
            </w:r>
          </w:p>
        </w:tc>
      </w:tr>
      <w:tr w:rsidR="00D22DE9" w14:paraId="1940F573" w14:textId="77777777" w:rsidTr="0030432B">
        <w:tc>
          <w:tcPr>
            <w:tcW w:w="1710" w:type="dxa"/>
          </w:tcPr>
          <w:p w14:paraId="138333A0" w14:textId="1C8C624C" w:rsidR="00D22DE9" w:rsidRPr="00623F73" w:rsidRDefault="00D22DE9" w:rsidP="00D22D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Greek: Native </w:t>
            </w:r>
          </w:p>
        </w:tc>
        <w:tc>
          <w:tcPr>
            <w:tcW w:w="4680" w:type="dxa"/>
            <w:tcBorders>
              <w:right w:val="nil"/>
            </w:tcBorders>
          </w:tcPr>
          <w:p w14:paraId="2B6035A7" w14:textId="2DEA73AA" w:rsidR="00D22DE9" w:rsidRDefault="0009565F" w:rsidP="00D22D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  <w:proofErr w:type="spellStart"/>
            <w:r w:rsidRPr="0030432B">
              <w:rPr>
                <w:rFonts w:ascii="Cambria" w:hAnsi="Cambria" w:cs="Helvetica"/>
                <w:b/>
                <w:bCs/>
                <w:color w:val="000000"/>
                <w:kern w:val="1"/>
                <w:sz w:val="20"/>
                <w:szCs w:val="20"/>
              </w:rPr>
              <w:t>MLOps</w:t>
            </w:r>
            <w:proofErr w:type="spellEnd"/>
            <w:r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: </w:t>
            </w:r>
            <w:proofErr w:type="spellStart"/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MLFlow</w:t>
            </w:r>
            <w:proofErr w:type="spellEnd"/>
            <w:r w:rsidR="00D22DE9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· 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Gitlab</w:t>
            </w:r>
            <w:r w:rsidR="00D22DE9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· 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Docker</w:t>
            </w:r>
            <w:r w:rsidR="00D22DE9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· </w:t>
            </w:r>
            <w:r w:rsidR="0009317F"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AWS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4315" w:type="dxa"/>
            <w:tcBorders>
              <w:left w:val="nil"/>
            </w:tcBorders>
          </w:tcPr>
          <w:p w14:paraId="24F707CF" w14:textId="02B91DC5" w:rsidR="00D22DE9" w:rsidRDefault="0030432B" w:rsidP="00D22D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18"/>
                <w:szCs w:val="18"/>
              </w:rPr>
            </w:pPr>
            <w:r w:rsidRPr="0030432B">
              <w:rPr>
                <w:rFonts w:ascii="Cambria" w:hAnsi="Cambria" w:cs="Helvetica"/>
                <w:b/>
                <w:bCs/>
                <w:color w:val="000000"/>
                <w:kern w:val="1"/>
                <w:sz w:val="20"/>
                <w:szCs w:val="20"/>
              </w:rPr>
              <w:t>Viz</w:t>
            </w:r>
            <w:r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: </w:t>
            </w:r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Shiny · D3.js · </w:t>
            </w:r>
            <w:proofErr w:type="spellStart"/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Plotly</w:t>
            </w:r>
            <w:proofErr w:type="spellEnd"/>
            <w:r w:rsidR="0009317F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· Power BI · Grafana</w:t>
            </w:r>
          </w:p>
        </w:tc>
      </w:tr>
      <w:tr w:rsidR="0030432B" w14:paraId="01AAFEE1" w14:textId="77777777" w:rsidTr="0030432B">
        <w:tc>
          <w:tcPr>
            <w:tcW w:w="1710" w:type="dxa"/>
          </w:tcPr>
          <w:p w14:paraId="47B0282F" w14:textId="77777777" w:rsidR="0030432B" w:rsidRPr="00623F73" w:rsidRDefault="0030432B" w:rsidP="00D22D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4C025C47" w14:textId="6EFE3823" w:rsidR="0030432B" w:rsidRPr="0030432B" w:rsidRDefault="0030432B" w:rsidP="00D22D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b/>
                <w:bCs/>
                <w:color w:val="000000"/>
                <w:kern w:val="1"/>
                <w:sz w:val="20"/>
                <w:szCs w:val="20"/>
              </w:rPr>
            </w:pPr>
            <w:r w:rsidRPr="0030432B">
              <w:rPr>
                <w:rFonts w:ascii="Cambria" w:hAnsi="Cambria" w:cs="Helvetica"/>
                <w:b/>
                <w:bCs/>
                <w:color w:val="000000"/>
                <w:kern w:val="1"/>
                <w:sz w:val="20"/>
                <w:szCs w:val="20"/>
              </w:rPr>
              <w:t>Databases</w:t>
            </w:r>
            <w:r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: SQL · SOLR</w:t>
            </w:r>
          </w:p>
        </w:tc>
        <w:tc>
          <w:tcPr>
            <w:tcW w:w="4315" w:type="dxa"/>
            <w:tcBorders>
              <w:left w:val="nil"/>
            </w:tcBorders>
          </w:tcPr>
          <w:p w14:paraId="119AFB65" w14:textId="77777777" w:rsidR="0030432B" w:rsidRDefault="0030432B" w:rsidP="00D22DE9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</w:pPr>
          </w:p>
        </w:tc>
      </w:tr>
    </w:tbl>
    <w:p w14:paraId="67BB6B31" w14:textId="74867FA0" w:rsidR="006C3B80" w:rsidRPr="00211357" w:rsidRDefault="00935829" w:rsidP="00935829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color w:val="1D7DE4"/>
          <w:kern w:val="1"/>
          <w:sz w:val="28"/>
          <w:szCs w:val="28"/>
          <w:lang w:val="el-GR"/>
        </w:rPr>
      </w:pPr>
      <w:r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br w:type="page"/>
      </w:r>
      <w:r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lastRenderedPageBreak/>
        <w:t>Education</w:t>
      </w:r>
    </w:p>
    <w:p w14:paraId="1C0C3236" w14:textId="77777777" w:rsidR="006C3B80" w:rsidRPr="00623F73" w:rsidRDefault="006C3B80" w:rsidP="006C3B80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18"/>
          <w:szCs w:val="18"/>
        </w:rPr>
      </w:pPr>
      <w:r w:rsidRPr="00935829">
        <w:rPr>
          <w:rFonts w:ascii="Cambria" w:hAnsi="Cambria" w:cs="Helvetica"/>
          <w:b/>
          <w:bCs/>
          <w:color w:val="000000"/>
          <w:kern w:val="1"/>
          <w:sz w:val="22"/>
          <w:szCs w:val="22"/>
        </w:rPr>
        <w:t xml:space="preserve">Northeastern University, </w:t>
      </w:r>
      <w:r w:rsidRPr="00935829">
        <w:rPr>
          <w:rFonts w:ascii="Cambria" w:hAnsi="Cambria" w:cs="Helvetica"/>
          <w:color w:val="000000"/>
          <w:kern w:val="1"/>
          <w:sz w:val="22"/>
          <w:szCs w:val="22"/>
        </w:rPr>
        <w:t>Boston, MA, USA</w:t>
      </w:r>
      <w:r>
        <w:rPr>
          <w:rFonts w:ascii="Cambria" w:hAnsi="Cambria" w:cs="Helvetica"/>
          <w:color w:val="000000"/>
          <w:kern w:val="1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(</w:t>
      </w:r>
      <w:r>
        <w:rPr>
          <w:rFonts w:ascii="Cambria" w:hAnsi="Cambria" w:cs="Helvetica"/>
          <w:color w:val="000000"/>
          <w:kern w:val="1"/>
          <w:sz w:val="18"/>
          <w:szCs w:val="18"/>
        </w:rPr>
        <w:t xml:space="preserve">09/2015 - 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12/2020)</w:t>
      </w:r>
    </w:p>
    <w:p w14:paraId="1AEEFB51" w14:textId="77777777" w:rsidR="006C3B80" w:rsidRDefault="006C3B80" w:rsidP="006C3B80">
      <w:pPr>
        <w:autoSpaceDE w:val="0"/>
        <w:autoSpaceDN w:val="0"/>
        <w:adjustRightInd w:val="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Ph.D. in Computer Science</w:t>
      </w:r>
      <w:r>
        <w:rPr>
          <w:rFonts w:ascii="Cambria" w:hAnsi="Cambria" w:cs="Helvetica"/>
          <w:color w:val="000000"/>
          <w:kern w:val="1"/>
          <w:sz w:val="20"/>
          <w:szCs w:val="20"/>
        </w:rPr>
        <w:t>, Advisor: Seth Cooper</w:t>
      </w:r>
    </w:p>
    <w:p w14:paraId="5D2C00A8" w14:textId="77777777" w:rsidR="006C3B80" w:rsidRPr="004254C3" w:rsidRDefault="006C3B80" w:rsidP="006C3B80">
      <w:pPr>
        <w:autoSpaceDE w:val="0"/>
        <w:autoSpaceDN w:val="0"/>
        <w:adjustRightInd w:val="0"/>
        <w:spacing w:after="200"/>
        <w:rPr>
          <w:rFonts w:ascii="Cambria" w:hAnsi="Cambria" w:cs="Helvetica"/>
          <w:color w:val="000000"/>
          <w:kern w:val="1"/>
          <w:sz w:val="20"/>
          <w:szCs w:val="20"/>
        </w:rPr>
      </w:pPr>
      <w:r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Dissertation</w:t>
      </w:r>
      <w:r w:rsidRPr="004254C3">
        <w:rPr>
          <w:rFonts w:ascii="Cambria" w:hAnsi="Cambria" w:cs="Helvetica"/>
          <w:color w:val="000000"/>
          <w:kern w:val="1"/>
          <w:sz w:val="20"/>
          <w:szCs w:val="20"/>
        </w:rPr>
        <w:t>: “Designing Effective Interfaces for Motivating Engagement in Crowdsourced Image Labeling”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ab/>
        <w:t xml:space="preserve">  </w:t>
      </w:r>
    </w:p>
    <w:p w14:paraId="7C2209A4" w14:textId="77777777" w:rsidR="006C3B80" w:rsidRPr="00623F73" w:rsidRDefault="006C3B80" w:rsidP="006C3B80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18"/>
          <w:szCs w:val="18"/>
        </w:rPr>
      </w:pPr>
      <w:r w:rsidRPr="00935829">
        <w:rPr>
          <w:rFonts w:ascii="Cambria" w:hAnsi="Cambria" w:cs="Helvetica"/>
          <w:b/>
          <w:bCs/>
          <w:color w:val="000000"/>
          <w:kern w:val="1"/>
          <w:sz w:val="22"/>
          <w:szCs w:val="22"/>
        </w:rPr>
        <w:t xml:space="preserve">National Technical University of Athens, </w:t>
      </w:r>
      <w:r w:rsidRPr="00935829">
        <w:rPr>
          <w:rFonts w:ascii="Cambria" w:hAnsi="Cambria" w:cs="Helvetica"/>
          <w:color w:val="000000"/>
          <w:kern w:val="1"/>
          <w:sz w:val="22"/>
          <w:szCs w:val="22"/>
        </w:rPr>
        <w:t>Athens, Greece</w:t>
      </w:r>
      <w:r>
        <w:rPr>
          <w:rFonts w:ascii="Cambria" w:hAnsi="Cambria" w:cs="Helvetica"/>
          <w:color w:val="000000"/>
          <w:kern w:val="1"/>
          <w:sz w:val="22"/>
          <w:szCs w:val="22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 xml:space="preserve"> (</w:t>
      </w:r>
      <w:r>
        <w:rPr>
          <w:rFonts w:ascii="Cambria" w:hAnsi="Cambria" w:cs="Helvetica"/>
          <w:color w:val="000000"/>
          <w:kern w:val="1"/>
          <w:sz w:val="18"/>
          <w:szCs w:val="18"/>
        </w:rPr>
        <w:t xml:space="preserve">09/2009 - 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06/2015)</w:t>
      </w:r>
    </w:p>
    <w:p w14:paraId="40D8C5E6" w14:textId="77777777" w:rsidR="006C3B80" w:rsidRPr="00901ACD" w:rsidRDefault="006C3B80" w:rsidP="006C3B80">
      <w:pPr>
        <w:autoSpaceDE w:val="0"/>
        <w:autoSpaceDN w:val="0"/>
        <w:adjustRightInd w:val="0"/>
        <w:spacing w:after="10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Degree in Electrical and Computer Engineering (5-year study program, M.Eng. equivalent)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</w:r>
    </w:p>
    <w:p w14:paraId="48DC561E" w14:textId="02F7979C" w:rsidR="006C3B80" w:rsidRPr="006C3B80" w:rsidRDefault="006C3B80" w:rsidP="006C3B80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color w:val="1D7DE4"/>
          <w:kern w:val="1"/>
          <w:sz w:val="28"/>
          <w:szCs w:val="28"/>
        </w:rPr>
      </w:pPr>
      <w:r w:rsidRPr="006C3B80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 xml:space="preserve">Selected </w:t>
      </w:r>
      <w:r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Projects</w:t>
      </w:r>
    </w:p>
    <w:p w14:paraId="712E4069" w14:textId="64904B3B" w:rsidR="006753DD" w:rsidRPr="000249A3" w:rsidRDefault="006753DD" w:rsidP="006753DD">
      <w:pPr>
        <w:numPr>
          <w:ilvl w:val="0"/>
          <w:numId w:val="19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Font Awesome 5 Brands Regular"/>
          <w:color w:val="78C2AD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Perspectives</w:t>
      </w:r>
      <w:r w:rsidRPr="000249A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Engine</w:t>
      </w:r>
      <w:r w:rsidRPr="00623F7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:</w:t>
      </w:r>
      <w:r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 xml:space="preserve"> </w:t>
      </w:r>
      <w:r w:rsidR="0095686A">
        <w:rPr>
          <w:rFonts w:ascii="Cambria" w:hAnsi="Cambria" w:cs="Helvetica"/>
          <w:color w:val="000000"/>
          <w:kern w:val="1"/>
          <w:sz w:val="20"/>
          <w:szCs w:val="20"/>
        </w:rPr>
        <w:t>Created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a scalable system for improving statistical literacy in news and other media by automatically generating numerical analogies tailored to different audiences. Trained and evaluated computational models using open-source data for relevance signals. Conducted experiments measuring model performance on two global markets, achieving 80% preference rates for U.S. audiences and 59% for French audiences.   </w:t>
      </w:r>
    </w:p>
    <w:p w14:paraId="1669ED5D" w14:textId="3A9E0475" w:rsidR="006753DD" w:rsidRPr="00623F73" w:rsidRDefault="006753DD" w:rsidP="006753DD">
      <w:pPr>
        <w:numPr>
          <w:ilvl w:val="0"/>
          <w:numId w:val="16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hyperlink r:id="rId12" w:history="1">
        <w:r w:rsidRPr="00623F73">
          <w:rPr>
            <w:rFonts w:ascii="Cambria" w:hAnsi="Cambria" w:cs="Helvetica"/>
            <w:b/>
            <w:bCs/>
            <w:color w:val="1D7DE4"/>
            <w:kern w:val="1"/>
            <w:sz w:val="20"/>
            <w:szCs w:val="20"/>
            <w:u w:val="single" w:color="1D7DE4"/>
          </w:rPr>
          <w:t>Cartosco.pe</w:t>
        </w:r>
      </w:hyperlink>
      <w:r w:rsidRPr="00623F73">
        <w:rPr>
          <w:rFonts w:ascii="Cambria" w:hAnsi="Cambria" w:cs="Helvetica"/>
          <w:b/>
          <w:bCs/>
          <w:color w:val="0090B6"/>
          <w:kern w:val="1"/>
          <w:sz w:val="20"/>
          <w:szCs w:val="20"/>
        </w:rPr>
        <w:t xml:space="preserve">: </w:t>
      </w:r>
      <w:r w:rsidR="0095686A">
        <w:rPr>
          <w:rFonts w:ascii="Cambria" w:hAnsi="Cambria" w:cs="Helvetica"/>
          <w:color w:val="000000"/>
          <w:kern w:val="1"/>
          <w:sz w:val="20"/>
          <w:szCs w:val="20"/>
        </w:rPr>
        <w:t>Created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a web crowdsourcing platform for image labeling using Node.js, MySQL, JavaScript, AngularJS, CSS and HTML. Conducted 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data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analysis using R and Python. Empowered non-profits to set up projects using different task templates, upload data and generate real-time results and map visualizations.</w:t>
      </w:r>
    </w:p>
    <w:p w14:paraId="78C3CDF1" w14:textId="77777777" w:rsidR="006753DD" w:rsidRPr="00623F73" w:rsidRDefault="006753DD" w:rsidP="006753DD">
      <w:pPr>
        <w:numPr>
          <w:ilvl w:val="0"/>
          <w:numId w:val="17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8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Tile-o-Scope Grid:</w:t>
      </w:r>
      <w:r w:rsidRPr="00623F73">
        <w:rPr>
          <w:rFonts w:ascii="Cambria" w:hAnsi="Cambria" w:cs="Helvetica"/>
          <w:color w:val="0090B6"/>
          <w:kern w:val="1"/>
          <w:sz w:val="20"/>
          <w:szCs w:val="20"/>
        </w:rPr>
        <w:t xml:space="preserve">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Developed an image matching web game for image labeling in Unity using C#. Implemented Reinforcement Learning algorithms for serving level difficulties that led to increased engagement and output levels.</w:t>
      </w:r>
    </w:p>
    <w:p w14:paraId="0AC0897F" w14:textId="77777777" w:rsidR="006753DD" w:rsidRPr="00623F73" w:rsidRDefault="006753DD" w:rsidP="006753DD">
      <w:pPr>
        <w:numPr>
          <w:ilvl w:val="0"/>
          <w:numId w:val="18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b/>
          <w:bCs/>
          <w:color w:val="000000"/>
          <w:kern w:val="1"/>
          <w:sz w:val="20"/>
          <w:szCs w:val="20"/>
        </w:rPr>
      </w:pPr>
      <w:hyperlink r:id="rId13" w:anchor="/home_ar" w:history="1">
        <w:r w:rsidRPr="00623F73">
          <w:rPr>
            <w:rFonts w:ascii="Cambria" w:hAnsi="Cambria" w:cs="Helvetica"/>
            <w:b/>
            <w:bCs/>
            <w:color w:val="1D7DE4"/>
            <w:kern w:val="1"/>
            <w:sz w:val="20"/>
            <w:szCs w:val="20"/>
            <w:u w:val="single" w:color="1D7DE4"/>
          </w:rPr>
          <w:t>Tile-o-Scope AR</w:t>
        </w:r>
      </w:hyperlink>
      <w:r w:rsidRPr="00623F7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:</w:t>
      </w:r>
      <w:r w:rsidRPr="00623F73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 xml:space="preserve">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Led a team of developers and designers in developing an Augmented Reality tabletop toolkit for image labeling using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Unity.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Led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user studies on the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impact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of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collaboration/competition in user experience and engagement.</w:t>
      </w:r>
    </w:p>
    <w:p w14:paraId="176772AE" w14:textId="77777777" w:rsidR="006753DD" w:rsidRPr="00E440C8" w:rsidRDefault="006753DD" w:rsidP="006753DD">
      <w:pPr>
        <w:numPr>
          <w:ilvl w:val="0"/>
          <w:numId w:val="19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Font Awesome 5 Brands Regular"/>
          <w:color w:val="78C2AD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Time Zone Perspectives:</w:t>
      </w:r>
      <w:r w:rsidRPr="00623F73">
        <w:rPr>
          <w:rFonts w:ascii="Cambria" w:hAnsi="Cambria" w:cs="Helvetica"/>
          <w:b/>
          <w:bCs/>
          <w:color w:val="549480"/>
          <w:kern w:val="1"/>
          <w:sz w:val="20"/>
          <w:szCs w:val="20"/>
        </w:rPr>
        <w:t xml:space="preserve">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Collaborated with a multidisciplinary team on building a web tool for predicting and auto-completing time zone information. Our tool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has been deployed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on Microsoft Outlook.</w:t>
      </w:r>
      <w:r w:rsidRPr="00E440C8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ab/>
      </w:r>
    </w:p>
    <w:p w14:paraId="05D57E9E" w14:textId="77777777" w:rsidR="00E440C8" w:rsidRPr="00623F73" w:rsidRDefault="00E440C8" w:rsidP="00E440C8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color w:val="1D7DE4"/>
          <w:kern w:val="1"/>
          <w:sz w:val="28"/>
          <w:szCs w:val="28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Selected Publications</w:t>
      </w:r>
    </w:p>
    <w:p w14:paraId="76CF4930" w14:textId="67E3D067" w:rsidR="00697F8F" w:rsidRPr="0022162C" w:rsidRDefault="00697F8F" w:rsidP="00697F8F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spacing w:after="120"/>
        <w:jc w:val="both"/>
        <w:rPr>
          <w:rFonts w:ascii="Cambria" w:hAnsi="Cambria" w:cs="Helvetica"/>
          <w:b/>
          <w:bCs/>
          <w:i/>
          <w:iCs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>David M. Rothschild, Daniel G. Goldstein, Jake M. Hofman, (</w:t>
      </w:r>
      <w:r>
        <w:rPr>
          <w:rFonts w:ascii="Cambria" w:hAnsi="Cambria" w:cs="Helvetica"/>
          <w:color w:val="000000"/>
          <w:kern w:val="1"/>
          <w:sz w:val="20"/>
          <w:szCs w:val="20"/>
        </w:rPr>
        <w:t>2025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 xml:space="preserve">) </w:t>
      </w:r>
      <w:r w:rsidRPr="00697F8F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Effects of LLM-based Search on Decision Making: Speed, Accuracy, and Overreliance</w:t>
      </w:r>
      <w:r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In</w:t>
      </w:r>
      <w:r w:rsidRPr="00697F8F">
        <w:rPr>
          <w:rFonts w:ascii="Cambria" w:hAnsi="Cambria" w:cs="Helvetica"/>
          <w:color w:val="000000"/>
          <w:kern w:val="1"/>
          <w:sz w:val="20"/>
          <w:szCs w:val="20"/>
        </w:rPr>
        <w:t xml:space="preserve">: Proceedings of the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2025</w:t>
      </w:r>
      <w:r w:rsidRPr="00697F8F">
        <w:rPr>
          <w:rFonts w:ascii="Cambria" w:hAnsi="Cambria" w:cs="Helvetica"/>
          <w:color w:val="000000"/>
          <w:kern w:val="1"/>
          <w:sz w:val="20"/>
          <w:szCs w:val="20"/>
        </w:rPr>
        <w:t xml:space="preserve"> CHI Conference on Human Factors in Computing Systems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>.</w:t>
      </w:r>
    </w:p>
    <w:p w14:paraId="0D131DAB" w14:textId="4F5F2C61" w:rsidR="00453EF8" w:rsidRPr="0022162C" w:rsidRDefault="00453EF8" w:rsidP="00453EF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spacing w:after="120"/>
        <w:jc w:val="both"/>
        <w:rPr>
          <w:rFonts w:ascii="Cambria" w:hAnsi="Cambria" w:cs="Helvetica"/>
          <w:b/>
          <w:bCs/>
          <w:i/>
          <w:iCs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>Daniel G. Goldstein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, 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>Jake M. Hofman, (</w:t>
      </w:r>
      <w:r>
        <w:rPr>
          <w:rFonts w:ascii="Cambria" w:hAnsi="Cambria" w:cs="Helvetica"/>
          <w:color w:val="000000"/>
          <w:kern w:val="1"/>
          <w:sz w:val="20"/>
          <w:szCs w:val="20"/>
        </w:rPr>
        <w:t>2024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 xml:space="preserve">) </w:t>
      </w:r>
      <w:r w:rsidRPr="0022162C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Using Open Data to Automatically Generate Localized Analogies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. </w:t>
      </w:r>
      <w:r w:rsidR="00AF5FE9">
        <w:rPr>
          <w:rFonts w:ascii="Cambria" w:hAnsi="Cambria" w:cs="Helvetica"/>
          <w:color w:val="000000"/>
          <w:kern w:val="1"/>
          <w:sz w:val="20"/>
          <w:szCs w:val="20"/>
        </w:rPr>
        <w:t>In</w:t>
      </w:r>
      <w:r w:rsidRPr="0022716C">
        <w:rPr>
          <w:rFonts w:ascii="Cambria" w:hAnsi="Cambria" w:cs="Helvetica"/>
          <w:color w:val="000000"/>
          <w:kern w:val="1"/>
          <w:sz w:val="20"/>
          <w:szCs w:val="20"/>
        </w:rPr>
        <w:t>: Proceedings of the 2024 CHI Conference on Human Factors in Computing Systems</w:t>
      </w:r>
      <w:r>
        <w:rPr>
          <w:rFonts w:ascii="Cambria" w:hAnsi="Cambria" w:cs="Helvetica"/>
          <w:color w:val="000000"/>
          <w:kern w:val="1"/>
          <w:sz w:val="20"/>
          <w:szCs w:val="20"/>
        </w:rPr>
        <w:t>.</w:t>
      </w:r>
    </w:p>
    <w:p w14:paraId="11625B87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Eliza </w:t>
      </w:r>
      <w:proofErr w:type="spellStart"/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Boetsch</w:t>
      </w:r>
      <w:proofErr w:type="spellEnd"/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Scott Eustis, </w:t>
      </w:r>
      <w:proofErr w:type="spellStart"/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Kutub</w:t>
      </w:r>
      <w:proofErr w:type="spellEnd"/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 Gandhi, Matt Rota, Archana Apte, Seth Cooper, Sara Wylie, (2022)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An Effective Platform for Crowd Classification of Coastal Wetland Loss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Conservation Science and Practice.</w:t>
      </w:r>
    </w:p>
    <w:p w14:paraId="055DF19C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proofErr w:type="spellStart"/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Kutub</w:t>
      </w:r>
      <w:proofErr w:type="spellEnd"/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 Gandhi, </w:t>
      </w: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Scott Eustis, Sara Wylie and Seth Cooper, (2022)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 xml:space="preserve">Performance of Paid and Volunteer Image Labeling in Citizen Science — </w:t>
      </w:r>
      <w:r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 xml:space="preserve">A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Retrospective Analysis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10th AAAI Conference on Human Computation and Crowdsourcing. (HCOMP2022)</w:t>
      </w:r>
    </w:p>
    <w:p w14:paraId="000A9D8E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Sara Wylie and Seth Cooper, (2021)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Exploring Q-Learning for Adaptive Difficulty in a Tile-based Image Labeling Game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3rd IEEE Conference on Games. (COG2021)</w:t>
      </w:r>
    </w:p>
    <w:p w14:paraId="034C46F7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Borna </w:t>
      </w:r>
      <w:proofErr w:type="spellStart"/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Fatehi</w:t>
      </w:r>
      <w:proofErr w:type="spellEnd"/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Melanie Smith, Avery Rosenbloom, Josh Aaron Miller, </w:t>
      </w:r>
      <w:proofErr w:type="spellStart"/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Magy</w:t>
      </w:r>
      <w:proofErr w:type="spellEnd"/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 Seif El Nasr, Sara Wylie, Seth Cooper, (2020)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Tile-o-Scope AR: An Augmented Reality Tabletop Image Labeling Game Toolkit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15th International Conference on the Foundations of Digital Games. (FDG2020)</w:t>
      </w:r>
    </w:p>
    <w:p w14:paraId="204B1540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Sara Wylie and Seth Cooper, (2019)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Using Q-Learning for Sequencing Level Difficulties in a Citizen Science Matching Game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Extended Abstracts of the 2019 Annual Symposium on Computer-Human Interaction in Play. (CHIPLAY 2019)</w:t>
      </w:r>
    </w:p>
    <w:p w14:paraId="3641E0C8" w14:textId="77777777" w:rsidR="00E440C8" w:rsidRPr="00122E24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b/>
          <w:bCs/>
          <w:color w:val="78C2AD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 xml:space="preserve">Sofia Eleni Spatharioti 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and Seth Cooper, (2017)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On Variety, Complexity, and Engagement in Crowdsourced Disaster Response Tasks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In: 14th International Conference on Information Systems for Crisis Response and Management. (ISCRAM 2017) </w:t>
      </w:r>
    </w:p>
    <w:p w14:paraId="44E0F9A1" w14:textId="726C38F1" w:rsidR="00E440C8" w:rsidRPr="00E440C8" w:rsidRDefault="00E440C8" w:rsidP="00E440C8">
      <w:pPr>
        <w:pStyle w:val="ListParagraph"/>
        <w:numPr>
          <w:ilvl w:val="0"/>
          <w:numId w:val="29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b/>
          <w:bCs/>
          <w:color w:val="78C2AD"/>
          <w:kern w:val="1"/>
          <w:sz w:val="20"/>
          <w:szCs w:val="20"/>
        </w:rPr>
      </w:pPr>
      <w:r w:rsidRPr="00122E24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Best Student Paper Award Nomination</w:t>
      </w:r>
    </w:p>
    <w:p w14:paraId="7F475E09" w14:textId="14456283" w:rsidR="000A24C3" w:rsidRPr="00623F73" w:rsidRDefault="000A24C3" w:rsidP="000A24C3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b/>
          <w:bCs/>
          <w:color w:val="1D7DE4"/>
          <w:kern w:val="1"/>
          <w:sz w:val="28"/>
          <w:szCs w:val="28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Awards, Service &amp; Misc.</w:t>
      </w:r>
    </w:p>
    <w:p w14:paraId="6FEF811E" w14:textId="685FDF1F" w:rsidR="000A24C3" w:rsidRPr="00913700" w:rsidRDefault="00913700" w:rsidP="00913700">
      <w:pPr>
        <w:numPr>
          <w:ilvl w:val="0"/>
          <w:numId w:val="20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 xml:space="preserve">PC Member: FDG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[‘</w:t>
      </w:r>
      <w:r w:rsidR="00103D1C">
        <w:rPr>
          <w:rFonts w:ascii="Cambria" w:hAnsi="Cambria" w:cs="Helvetica"/>
          <w:color w:val="000000"/>
          <w:kern w:val="1"/>
          <w:sz w:val="20"/>
          <w:szCs w:val="20"/>
        </w:rPr>
        <w:t>17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,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‘</w:t>
      </w:r>
      <w:r w:rsidR="00103D1C">
        <w:rPr>
          <w:rFonts w:ascii="Cambria" w:hAnsi="Cambria" w:cs="Helvetica"/>
          <w:color w:val="000000"/>
          <w:kern w:val="1"/>
          <w:sz w:val="20"/>
          <w:szCs w:val="20"/>
        </w:rPr>
        <w:t>21</w:t>
      </w:r>
      <w:r>
        <w:rPr>
          <w:rFonts w:ascii="Cambria" w:hAnsi="Cambria" w:cs="Helvetica"/>
          <w:color w:val="000000"/>
          <w:kern w:val="1"/>
          <w:sz w:val="20"/>
          <w:szCs w:val="20"/>
        </w:rPr>
        <w:t>]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Pr="001756EA">
        <w:rPr>
          <w:rFonts w:ascii="Cambria" w:hAnsi="Cambria" w:cs="Font Awesome 5 Free Regular"/>
          <w:color w:val="000000"/>
          <w:kern w:val="1"/>
          <w:sz w:val="20"/>
          <w:szCs w:val="20"/>
        </w:rPr>
        <w:t xml:space="preserve"> 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Reviewer: CHI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[</w:t>
      </w:r>
      <w:r w:rsidR="00103D1C">
        <w:rPr>
          <w:rFonts w:ascii="Cambria" w:hAnsi="Cambria" w:cs="Helvetica"/>
          <w:color w:val="000000"/>
          <w:kern w:val="1"/>
          <w:sz w:val="20"/>
          <w:szCs w:val="20"/>
        </w:rPr>
        <w:t>’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22</w:t>
      </w:r>
      <w:proofErr w:type="gramStart"/>
      <w:r w:rsidR="00103D1C">
        <w:rPr>
          <w:rFonts w:ascii="Cambria" w:hAnsi="Cambria" w:cs="Helvetica"/>
          <w:color w:val="000000"/>
          <w:kern w:val="1"/>
          <w:sz w:val="20"/>
          <w:szCs w:val="20"/>
        </w:rPr>
        <w:t>-‘</w:t>
      </w:r>
      <w:proofErr w:type="gramEnd"/>
      <w:r>
        <w:rPr>
          <w:rFonts w:ascii="Cambria" w:hAnsi="Cambria" w:cs="Helvetica"/>
          <w:color w:val="000000"/>
          <w:kern w:val="1"/>
          <w:sz w:val="20"/>
          <w:szCs w:val="20"/>
        </w:rPr>
        <w:t>2</w:t>
      </w:r>
      <w:r w:rsidR="00103D1C">
        <w:rPr>
          <w:rFonts w:ascii="Cambria" w:hAnsi="Cambria" w:cs="Helvetica"/>
          <w:color w:val="000000"/>
          <w:kern w:val="1"/>
          <w:sz w:val="20"/>
          <w:szCs w:val="20"/>
        </w:rPr>
        <w:t>4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], IEEE Transactions on Games ‘20, 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 xml:space="preserve">CHI PLAY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‘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19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, 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 xml:space="preserve">ISCRAM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‘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18</w:t>
      </w:r>
      <w:r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Pr="007B728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 w:rsidRPr="00913700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</w:p>
    <w:p w14:paraId="523953DC" w14:textId="77777777" w:rsidR="000A24C3" w:rsidRPr="001756EA" w:rsidRDefault="000A24C3" w:rsidP="000A24C3">
      <w:pPr>
        <w:numPr>
          <w:ilvl w:val="0"/>
          <w:numId w:val="2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Awarded: Khoury College of Computer Sciences PhD Community Service award (2021).</w:t>
      </w:r>
    </w:p>
    <w:p w14:paraId="7C52F16A" w14:textId="77777777" w:rsidR="000A24C3" w:rsidRPr="001756EA" w:rsidRDefault="000A24C3" w:rsidP="000A24C3">
      <w:pPr>
        <w:pStyle w:val="ListParagraph"/>
        <w:numPr>
          <w:ilvl w:val="0"/>
          <w:numId w:val="2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Awarded: Dissertation Completion Fellowship from Northeastern University (2020).</w:t>
      </w:r>
    </w:p>
    <w:p w14:paraId="15046F30" w14:textId="77777777" w:rsidR="000A24C3" w:rsidRPr="001756EA" w:rsidRDefault="000A24C3" w:rsidP="000A24C3">
      <w:pPr>
        <w:numPr>
          <w:ilvl w:val="0"/>
          <w:numId w:val="22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Organizer: NEU's Khoury PhD Women Group, Khoury PhD Social Hour, MSR-NYC Giving Committee.</w:t>
      </w:r>
    </w:p>
    <w:p w14:paraId="662A4BB1" w14:textId="77777777" w:rsidR="000A24C3" w:rsidRPr="009048D0" w:rsidRDefault="000A24C3" w:rsidP="000A24C3">
      <w:pPr>
        <w:pStyle w:val="ListParagraph"/>
        <w:numPr>
          <w:ilvl w:val="0"/>
          <w:numId w:val="28"/>
        </w:numPr>
        <w:spacing w:after="40"/>
        <w:rPr>
          <w:rFonts w:ascii="Cambria" w:hAnsi="Cambria"/>
          <w:sz w:val="20"/>
          <w:szCs w:val="20"/>
        </w:rPr>
      </w:pP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Nominated: Outstanding Graduate Student Research Award (2018).</w:t>
      </w:r>
    </w:p>
    <w:p w14:paraId="60ECE311" w14:textId="4B9906DB" w:rsidR="00CF096E" w:rsidRPr="0022162C" w:rsidRDefault="000A24C3" w:rsidP="000A24C3">
      <w:pPr>
        <w:pStyle w:val="ListParagraph"/>
        <w:numPr>
          <w:ilvl w:val="0"/>
          <w:numId w:val="28"/>
        </w:num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Invited to present </w:t>
      </w:r>
      <w:r w:rsidRPr="001756EA">
        <w:rPr>
          <w:rFonts w:ascii="Cambria" w:hAnsi="Cambria"/>
          <w:sz w:val="20"/>
          <w:szCs w:val="20"/>
        </w:rPr>
        <w:t>Cartosco.pe at a citizen science exhibit at the Cleveland Museum of Natural History (2017)</w:t>
      </w:r>
      <w:r>
        <w:rPr>
          <w:rFonts w:ascii="Cambria" w:hAnsi="Cambria"/>
          <w:sz w:val="20"/>
          <w:szCs w:val="20"/>
        </w:rPr>
        <w:t>.</w:t>
      </w:r>
    </w:p>
    <w:sectPr w:rsidR="00CF096E" w:rsidRPr="0022162C" w:rsidSect="00AB28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ont Awesome 5 Brands Regular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Free Regular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9" type="#_x0000_t75" style="width:187.85pt;height:180.95pt" o:bullet="t">
        <v:imagedata r:id="rId1" o:title="Screen Shot 2023-04-21 at 5"/>
      </v:shape>
    </w:pict>
  </w:numPicBullet>
  <w:numPicBullet w:numPicBulletId="1">
    <w:pict>
      <v:shape id="_x0000_i1520" type="#_x0000_t75" style="width:211pt;height:165.9pt" o:bullet="t">
        <v:imagedata r:id="rId2" o:title="Screen Shot 2023-04-21 at 5"/>
      </v:shape>
    </w:pict>
  </w:numPicBullet>
  <w:numPicBullet w:numPicBulletId="2">
    <w:pict>
      <v:shape id="_x0000_i1521" type="#_x0000_t75" style="width:202.85pt;height:187.85pt" o:bullet="t">
        <v:imagedata r:id="rId3" o:title="Screen Shot 2023-04-21 at 5"/>
      </v:shape>
    </w:pict>
  </w:numPicBullet>
  <w:numPicBullet w:numPicBulletId="3">
    <w:pict>
      <v:shape id="_x0000_i1522" type="#_x0000_t75" style="width:232.3pt;height:149pt" o:bullet="t">
        <v:imagedata r:id="rId4" o:title="Screen Shot 2023-04-21 at 5"/>
      </v:shape>
    </w:pict>
  </w:numPicBullet>
  <w:numPicBullet w:numPicBulletId="4">
    <w:pict>
      <v:shape id="_x0000_i1523" type="#_x0000_t75" style="width:169.05pt;height:160.9pt" o:bullet="t">
        <v:imagedata r:id="rId5" o:title="Screen Shot 2023-04-21 at 5"/>
      </v:shape>
    </w:pict>
  </w:numPicBullet>
  <w:numPicBullet w:numPicBulletId="5">
    <w:pict>
      <v:shape id="_x0000_i1524" type="#_x0000_t75" style="width:172.8pt;height:170.3pt" o:bullet="t">
        <v:imagedata r:id="rId6" o:title="Screen Shot 2023-04-21 at 5"/>
      </v:shape>
    </w:pict>
  </w:numPicBullet>
  <w:numPicBullet w:numPicBulletId="6">
    <w:pict>
      <v:shape id="_x0000_i1525" type="#_x0000_t75" style="width:169.05pt;height:179.05pt" o:bullet="t">
        <v:imagedata r:id="rId7" o:title="Screen Shot 2023-04-21 at 5"/>
      </v:shape>
    </w:pict>
  </w:numPicBullet>
  <w:numPicBullet w:numPicBulletId="7">
    <w:pict>
      <v:shape id="_x0000_i1526" type="#_x0000_t75" style="width:212.25pt;height:180.95pt" o:bullet="t">
        <v:imagedata r:id="rId8" o:title="Screen Shot 2023-04-21 at 5"/>
      </v:shape>
    </w:pict>
  </w:numPicBullet>
  <w:numPicBullet w:numPicBulletId="8">
    <w:pict>
      <v:shape id="_x0000_i1527" type="#_x0000_t75" style="width:172.15pt;height:182.2pt" o:bullet="t">
        <v:imagedata r:id="rId9" o:title="Screen Shot 2023-04-21 at 5"/>
      </v:shape>
    </w:pict>
  </w:numPicBullet>
  <w:numPicBullet w:numPicBulletId="9">
    <w:pict>
      <v:shape id="_x0000_i1528" type="#_x0000_t75" style="width:157.75pt;height:177.8pt" o:bullet="t">
        <v:imagedata r:id="rId10" o:title="Screen Shot 2023-04-21 at 5"/>
      </v:shape>
    </w:pict>
  </w:numPicBullet>
  <w:numPicBullet w:numPicBulletId="10">
    <w:pict>
      <v:shape id="_x0000_i1529" type="#_x0000_t75" style="width:189.7pt;height:147.15pt" o:bullet="t">
        <v:imagedata r:id="rId11" o:title="Screen Shot 2023-04-21 at 7"/>
      </v:shape>
    </w:pict>
  </w:numPicBullet>
  <w:numPicBullet w:numPicBulletId="11">
    <w:pict>
      <v:shape id="_x0000_i1530" type="#_x0000_t75" style="width:175.95pt;height:172.15pt" o:bullet="t">
        <v:imagedata r:id="rId12" o:title="Screen Shot 2023-04-21 at 7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677E05"/>
    <w:multiLevelType w:val="hybridMultilevel"/>
    <w:tmpl w:val="48148A16"/>
    <w:lvl w:ilvl="0" w:tplc="D5DC03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C1C1C15"/>
    <w:multiLevelType w:val="hybridMultilevel"/>
    <w:tmpl w:val="EA488E40"/>
    <w:lvl w:ilvl="0" w:tplc="D5DC032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83655"/>
    <w:multiLevelType w:val="hybridMultilevel"/>
    <w:tmpl w:val="C31223EE"/>
    <w:lvl w:ilvl="0" w:tplc="8B223E2C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131A9"/>
    <w:multiLevelType w:val="hybridMultilevel"/>
    <w:tmpl w:val="84123796"/>
    <w:lvl w:ilvl="0" w:tplc="DA06C1E0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035CE6"/>
    <w:multiLevelType w:val="hybridMultilevel"/>
    <w:tmpl w:val="2B2239C4"/>
    <w:lvl w:ilvl="0" w:tplc="6BB45530">
      <w:start w:val="1"/>
      <w:numFmt w:val="bullet"/>
      <w:lvlText w:val=""/>
      <w:lvlPicBulletId w:val="0"/>
      <w:lvlJc w:val="left"/>
      <w:pPr>
        <w:ind w:left="576" w:hanging="576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0F3400"/>
    <w:multiLevelType w:val="hybridMultilevel"/>
    <w:tmpl w:val="C6F88D4A"/>
    <w:lvl w:ilvl="0" w:tplc="EBCCA86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22F61"/>
    <w:multiLevelType w:val="hybridMultilevel"/>
    <w:tmpl w:val="6978B02C"/>
    <w:lvl w:ilvl="0" w:tplc="219CB45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61881"/>
    <w:multiLevelType w:val="hybridMultilevel"/>
    <w:tmpl w:val="D3A6346A"/>
    <w:lvl w:ilvl="0" w:tplc="254AD9A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36CB7"/>
    <w:multiLevelType w:val="hybridMultilevel"/>
    <w:tmpl w:val="D70216A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74F58"/>
    <w:multiLevelType w:val="hybridMultilevel"/>
    <w:tmpl w:val="A8E27E12"/>
    <w:lvl w:ilvl="0" w:tplc="1F265438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B6A68F6"/>
    <w:multiLevelType w:val="hybridMultilevel"/>
    <w:tmpl w:val="62C0EB76"/>
    <w:lvl w:ilvl="0" w:tplc="45BC93DE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FE1221A"/>
    <w:multiLevelType w:val="hybridMultilevel"/>
    <w:tmpl w:val="B944D382"/>
    <w:lvl w:ilvl="0" w:tplc="D5DC03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02867A8"/>
    <w:multiLevelType w:val="hybridMultilevel"/>
    <w:tmpl w:val="1194C836"/>
    <w:lvl w:ilvl="0" w:tplc="6C580B0E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29B4EB1"/>
    <w:multiLevelType w:val="hybridMultilevel"/>
    <w:tmpl w:val="6C103A2C"/>
    <w:lvl w:ilvl="0" w:tplc="FA2C0E02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0F7F2D"/>
    <w:multiLevelType w:val="hybridMultilevel"/>
    <w:tmpl w:val="8AE018CC"/>
    <w:lvl w:ilvl="0" w:tplc="D5DC03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D0E3201"/>
    <w:multiLevelType w:val="hybridMultilevel"/>
    <w:tmpl w:val="8BBC4EC2"/>
    <w:lvl w:ilvl="0" w:tplc="FE98ADF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45858"/>
    <w:multiLevelType w:val="hybridMultilevel"/>
    <w:tmpl w:val="CFCC3BD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66E2F"/>
    <w:multiLevelType w:val="hybridMultilevel"/>
    <w:tmpl w:val="00EA4C6C"/>
    <w:lvl w:ilvl="0" w:tplc="55389BF8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6FE7B12"/>
    <w:multiLevelType w:val="hybridMultilevel"/>
    <w:tmpl w:val="C500478C"/>
    <w:lvl w:ilvl="0" w:tplc="3BACB5A8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C5DDD"/>
    <w:multiLevelType w:val="hybridMultilevel"/>
    <w:tmpl w:val="FB3AAB74"/>
    <w:lvl w:ilvl="0" w:tplc="2DC64E6E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7672B"/>
    <w:multiLevelType w:val="hybridMultilevel"/>
    <w:tmpl w:val="07FE16A8"/>
    <w:lvl w:ilvl="0" w:tplc="7DBAEF4A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4D43F27"/>
    <w:multiLevelType w:val="hybridMultilevel"/>
    <w:tmpl w:val="57DE6ED4"/>
    <w:lvl w:ilvl="0" w:tplc="226ABBE4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7AA0724"/>
    <w:multiLevelType w:val="hybridMultilevel"/>
    <w:tmpl w:val="244CBBEC"/>
    <w:lvl w:ilvl="0" w:tplc="ECE227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B8D1505"/>
    <w:multiLevelType w:val="multilevel"/>
    <w:tmpl w:val="BA6AF46C"/>
    <w:styleLink w:val="CurrentList1"/>
    <w:lvl w:ilvl="0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559558">
    <w:abstractNumId w:val="0"/>
  </w:num>
  <w:num w:numId="2" w16cid:durableId="1747998410">
    <w:abstractNumId w:val="1"/>
  </w:num>
  <w:num w:numId="3" w16cid:durableId="1029529613">
    <w:abstractNumId w:val="2"/>
  </w:num>
  <w:num w:numId="4" w16cid:durableId="381288811">
    <w:abstractNumId w:val="3"/>
  </w:num>
  <w:num w:numId="5" w16cid:durableId="341858015">
    <w:abstractNumId w:val="4"/>
  </w:num>
  <w:num w:numId="6" w16cid:durableId="16856715">
    <w:abstractNumId w:val="5"/>
  </w:num>
  <w:num w:numId="7" w16cid:durableId="1492454024">
    <w:abstractNumId w:val="6"/>
  </w:num>
  <w:num w:numId="8" w16cid:durableId="1937787157">
    <w:abstractNumId w:val="17"/>
  </w:num>
  <w:num w:numId="9" w16cid:durableId="596985380">
    <w:abstractNumId w:val="10"/>
  </w:num>
  <w:num w:numId="10" w16cid:durableId="661734392">
    <w:abstractNumId w:val="20"/>
  </w:num>
  <w:num w:numId="11" w16cid:durableId="874659181">
    <w:abstractNumId w:val="13"/>
  </w:num>
  <w:num w:numId="12" w16cid:durableId="496847508">
    <w:abstractNumId w:val="21"/>
  </w:num>
  <w:num w:numId="13" w16cid:durableId="809246993">
    <w:abstractNumId w:val="12"/>
  </w:num>
  <w:num w:numId="14" w16cid:durableId="1804425489">
    <w:abstractNumId w:val="7"/>
  </w:num>
  <w:num w:numId="15" w16cid:durableId="466166051">
    <w:abstractNumId w:val="11"/>
  </w:num>
  <w:num w:numId="16" w16cid:durableId="1210993507">
    <w:abstractNumId w:val="23"/>
  </w:num>
  <w:num w:numId="17" w16cid:durableId="1455782416">
    <w:abstractNumId w:val="18"/>
  </w:num>
  <w:num w:numId="18" w16cid:durableId="470170568">
    <w:abstractNumId w:val="28"/>
  </w:num>
  <w:num w:numId="19" w16cid:durableId="1672949164">
    <w:abstractNumId w:val="9"/>
  </w:num>
  <w:num w:numId="20" w16cid:durableId="24062283">
    <w:abstractNumId w:val="27"/>
  </w:num>
  <w:num w:numId="21" w16cid:durableId="329258813">
    <w:abstractNumId w:val="19"/>
  </w:num>
  <w:num w:numId="22" w16cid:durableId="648099660">
    <w:abstractNumId w:val="15"/>
  </w:num>
  <w:num w:numId="23" w16cid:durableId="2047175548">
    <w:abstractNumId w:val="16"/>
  </w:num>
  <w:num w:numId="24" w16cid:durableId="583493243">
    <w:abstractNumId w:val="14"/>
  </w:num>
  <w:num w:numId="25" w16cid:durableId="1939874433">
    <w:abstractNumId w:val="22"/>
  </w:num>
  <w:num w:numId="26" w16cid:durableId="473986749">
    <w:abstractNumId w:val="25"/>
  </w:num>
  <w:num w:numId="27" w16cid:durableId="994913910">
    <w:abstractNumId w:val="24"/>
  </w:num>
  <w:num w:numId="28" w16cid:durableId="591742859">
    <w:abstractNumId w:val="26"/>
  </w:num>
  <w:num w:numId="29" w16cid:durableId="423768940">
    <w:abstractNumId w:val="8"/>
  </w:num>
  <w:num w:numId="30" w16cid:durableId="5004331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73"/>
    <w:rsid w:val="00003405"/>
    <w:rsid w:val="00011B39"/>
    <w:rsid w:val="00014022"/>
    <w:rsid w:val="000249A3"/>
    <w:rsid w:val="00025A8C"/>
    <w:rsid w:val="000271AE"/>
    <w:rsid w:val="00036F9B"/>
    <w:rsid w:val="000537D8"/>
    <w:rsid w:val="00056D8F"/>
    <w:rsid w:val="00064A68"/>
    <w:rsid w:val="0006739B"/>
    <w:rsid w:val="00072ED9"/>
    <w:rsid w:val="00082043"/>
    <w:rsid w:val="0009317F"/>
    <w:rsid w:val="0009565F"/>
    <w:rsid w:val="0009751B"/>
    <w:rsid w:val="000A0BA7"/>
    <w:rsid w:val="000A24C3"/>
    <w:rsid w:val="000A3245"/>
    <w:rsid w:val="000A3E59"/>
    <w:rsid w:val="000B3964"/>
    <w:rsid w:val="000B43E9"/>
    <w:rsid w:val="000C5AC2"/>
    <w:rsid w:val="000C61FA"/>
    <w:rsid w:val="000D456F"/>
    <w:rsid w:val="000E6E11"/>
    <w:rsid w:val="000F5DEB"/>
    <w:rsid w:val="00103D1C"/>
    <w:rsid w:val="001069DD"/>
    <w:rsid w:val="00110AAB"/>
    <w:rsid w:val="00114C1D"/>
    <w:rsid w:val="001154D7"/>
    <w:rsid w:val="00122E24"/>
    <w:rsid w:val="0013691E"/>
    <w:rsid w:val="00147D94"/>
    <w:rsid w:val="001504EC"/>
    <w:rsid w:val="001561FA"/>
    <w:rsid w:val="0016060A"/>
    <w:rsid w:val="00160FAF"/>
    <w:rsid w:val="00163C0D"/>
    <w:rsid w:val="00167BC5"/>
    <w:rsid w:val="00173A1E"/>
    <w:rsid w:val="001756EA"/>
    <w:rsid w:val="001812B7"/>
    <w:rsid w:val="00184FD7"/>
    <w:rsid w:val="0018535E"/>
    <w:rsid w:val="00192AB3"/>
    <w:rsid w:val="001A1AFB"/>
    <w:rsid w:val="001B6CB4"/>
    <w:rsid w:val="001D3EBC"/>
    <w:rsid w:val="001D4991"/>
    <w:rsid w:val="001E236D"/>
    <w:rsid w:val="001E4B1D"/>
    <w:rsid w:val="001F3623"/>
    <w:rsid w:val="00203C13"/>
    <w:rsid w:val="00211357"/>
    <w:rsid w:val="0022162C"/>
    <w:rsid w:val="002251C2"/>
    <w:rsid w:val="0022716C"/>
    <w:rsid w:val="00227F3F"/>
    <w:rsid w:val="002337F7"/>
    <w:rsid w:val="002363BB"/>
    <w:rsid w:val="00243C1F"/>
    <w:rsid w:val="00256A45"/>
    <w:rsid w:val="00263197"/>
    <w:rsid w:val="002708BA"/>
    <w:rsid w:val="00272875"/>
    <w:rsid w:val="00273817"/>
    <w:rsid w:val="0027570A"/>
    <w:rsid w:val="0028686A"/>
    <w:rsid w:val="00294CAC"/>
    <w:rsid w:val="00294D80"/>
    <w:rsid w:val="002B2F83"/>
    <w:rsid w:val="002D3670"/>
    <w:rsid w:val="002F1BAA"/>
    <w:rsid w:val="002F6EE9"/>
    <w:rsid w:val="002F7C97"/>
    <w:rsid w:val="0030432B"/>
    <w:rsid w:val="00315ED0"/>
    <w:rsid w:val="00321512"/>
    <w:rsid w:val="00326459"/>
    <w:rsid w:val="00356FDC"/>
    <w:rsid w:val="00362CFE"/>
    <w:rsid w:val="00366DCA"/>
    <w:rsid w:val="00367DB3"/>
    <w:rsid w:val="0039074B"/>
    <w:rsid w:val="003A70B7"/>
    <w:rsid w:val="003C5476"/>
    <w:rsid w:val="003D1B97"/>
    <w:rsid w:val="003E1E3A"/>
    <w:rsid w:val="003E3DF5"/>
    <w:rsid w:val="003E6D96"/>
    <w:rsid w:val="003F155A"/>
    <w:rsid w:val="003F1572"/>
    <w:rsid w:val="003F67E5"/>
    <w:rsid w:val="003F7961"/>
    <w:rsid w:val="00400CA8"/>
    <w:rsid w:val="004135D2"/>
    <w:rsid w:val="004254C3"/>
    <w:rsid w:val="0042752F"/>
    <w:rsid w:val="0043243B"/>
    <w:rsid w:val="004329DD"/>
    <w:rsid w:val="00432E2C"/>
    <w:rsid w:val="00433129"/>
    <w:rsid w:val="00436BBA"/>
    <w:rsid w:val="00441D83"/>
    <w:rsid w:val="00451191"/>
    <w:rsid w:val="00453EF8"/>
    <w:rsid w:val="0046142B"/>
    <w:rsid w:val="00461A61"/>
    <w:rsid w:val="004760E5"/>
    <w:rsid w:val="00490233"/>
    <w:rsid w:val="0049182E"/>
    <w:rsid w:val="004A0927"/>
    <w:rsid w:val="004A36A8"/>
    <w:rsid w:val="004A3DA9"/>
    <w:rsid w:val="004A4F90"/>
    <w:rsid w:val="004A7B70"/>
    <w:rsid w:val="004B5819"/>
    <w:rsid w:val="004D37E2"/>
    <w:rsid w:val="0051017F"/>
    <w:rsid w:val="00510CDA"/>
    <w:rsid w:val="005338B7"/>
    <w:rsid w:val="005401FF"/>
    <w:rsid w:val="00571997"/>
    <w:rsid w:val="0057761D"/>
    <w:rsid w:val="005808EC"/>
    <w:rsid w:val="0058513D"/>
    <w:rsid w:val="00585C46"/>
    <w:rsid w:val="00592BA4"/>
    <w:rsid w:val="005A5F77"/>
    <w:rsid w:val="005A74C7"/>
    <w:rsid w:val="005B4554"/>
    <w:rsid w:val="005B56BD"/>
    <w:rsid w:val="005B763E"/>
    <w:rsid w:val="005C3648"/>
    <w:rsid w:val="005C3CC2"/>
    <w:rsid w:val="00601FEC"/>
    <w:rsid w:val="00602DD7"/>
    <w:rsid w:val="00603D6A"/>
    <w:rsid w:val="00621CA1"/>
    <w:rsid w:val="00623F73"/>
    <w:rsid w:val="00632AAA"/>
    <w:rsid w:val="00635122"/>
    <w:rsid w:val="00635569"/>
    <w:rsid w:val="00643DCC"/>
    <w:rsid w:val="006753DD"/>
    <w:rsid w:val="00680264"/>
    <w:rsid w:val="006856BC"/>
    <w:rsid w:val="00685B7D"/>
    <w:rsid w:val="00691D7D"/>
    <w:rsid w:val="00694111"/>
    <w:rsid w:val="00697F8F"/>
    <w:rsid w:val="006B37AF"/>
    <w:rsid w:val="006B6A26"/>
    <w:rsid w:val="006C3B80"/>
    <w:rsid w:val="006D0416"/>
    <w:rsid w:val="006D1311"/>
    <w:rsid w:val="006E2397"/>
    <w:rsid w:val="006F3BE1"/>
    <w:rsid w:val="006F3E85"/>
    <w:rsid w:val="0070534E"/>
    <w:rsid w:val="00705D1B"/>
    <w:rsid w:val="0070665C"/>
    <w:rsid w:val="00712578"/>
    <w:rsid w:val="007159CD"/>
    <w:rsid w:val="0071755E"/>
    <w:rsid w:val="007221DF"/>
    <w:rsid w:val="00731DE1"/>
    <w:rsid w:val="00741740"/>
    <w:rsid w:val="00741C27"/>
    <w:rsid w:val="0074699D"/>
    <w:rsid w:val="0075572A"/>
    <w:rsid w:val="0076607B"/>
    <w:rsid w:val="0077379C"/>
    <w:rsid w:val="00774160"/>
    <w:rsid w:val="00776FCB"/>
    <w:rsid w:val="00777840"/>
    <w:rsid w:val="00785F64"/>
    <w:rsid w:val="00787360"/>
    <w:rsid w:val="00791448"/>
    <w:rsid w:val="007920B7"/>
    <w:rsid w:val="007A280B"/>
    <w:rsid w:val="007A453F"/>
    <w:rsid w:val="007B0C06"/>
    <w:rsid w:val="007B7283"/>
    <w:rsid w:val="007D5FF9"/>
    <w:rsid w:val="007D6EAD"/>
    <w:rsid w:val="007F04C2"/>
    <w:rsid w:val="007F42D2"/>
    <w:rsid w:val="007F66B7"/>
    <w:rsid w:val="007F7206"/>
    <w:rsid w:val="00804DD6"/>
    <w:rsid w:val="00814A37"/>
    <w:rsid w:val="0081785F"/>
    <w:rsid w:val="00817CCA"/>
    <w:rsid w:val="008245DA"/>
    <w:rsid w:val="00832DD3"/>
    <w:rsid w:val="00857E8C"/>
    <w:rsid w:val="0086231D"/>
    <w:rsid w:val="00877C56"/>
    <w:rsid w:val="00882A86"/>
    <w:rsid w:val="00896D58"/>
    <w:rsid w:val="008A0E16"/>
    <w:rsid w:val="008A77DE"/>
    <w:rsid w:val="008B032F"/>
    <w:rsid w:val="008B10F5"/>
    <w:rsid w:val="008C2DF6"/>
    <w:rsid w:val="008C42A1"/>
    <w:rsid w:val="008C45AE"/>
    <w:rsid w:val="008D6AB7"/>
    <w:rsid w:val="008E3869"/>
    <w:rsid w:val="008F056A"/>
    <w:rsid w:val="008F1913"/>
    <w:rsid w:val="008F1C6F"/>
    <w:rsid w:val="008F34C0"/>
    <w:rsid w:val="008F5F45"/>
    <w:rsid w:val="00901ACD"/>
    <w:rsid w:val="009048D0"/>
    <w:rsid w:val="00913700"/>
    <w:rsid w:val="00917941"/>
    <w:rsid w:val="00924F4C"/>
    <w:rsid w:val="00926AC3"/>
    <w:rsid w:val="00930274"/>
    <w:rsid w:val="00935829"/>
    <w:rsid w:val="00940468"/>
    <w:rsid w:val="00942C76"/>
    <w:rsid w:val="00942D8D"/>
    <w:rsid w:val="0095686A"/>
    <w:rsid w:val="00984E3B"/>
    <w:rsid w:val="00986FDA"/>
    <w:rsid w:val="00997597"/>
    <w:rsid w:val="009A481B"/>
    <w:rsid w:val="009C1327"/>
    <w:rsid w:val="009D610F"/>
    <w:rsid w:val="009D7E7C"/>
    <w:rsid w:val="009E21B8"/>
    <w:rsid w:val="009E60BC"/>
    <w:rsid w:val="009F31B0"/>
    <w:rsid w:val="00A0066B"/>
    <w:rsid w:val="00A22726"/>
    <w:rsid w:val="00A23B03"/>
    <w:rsid w:val="00A23BCF"/>
    <w:rsid w:val="00A24727"/>
    <w:rsid w:val="00A30637"/>
    <w:rsid w:val="00A5517B"/>
    <w:rsid w:val="00A61DDA"/>
    <w:rsid w:val="00A7339F"/>
    <w:rsid w:val="00A776D7"/>
    <w:rsid w:val="00A91582"/>
    <w:rsid w:val="00A921E8"/>
    <w:rsid w:val="00A95EC8"/>
    <w:rsid w:val="00A9629C"/>
    <w:rsid w:val="00A97944"/>
    <w:rsid w:val="00AB1C9B"/>
    <w:rsid w:val="00AB2856"/>
    <w:rsid w:val="00AC219D"/>
    <w:rsid w:val="00AC49A8"/>
    <w:rsid w:val="00AD5A8D"/>
    <w:rsid w:val="00AD779A"/>
    <w:rsid w:val="00AE1B23"/>
    <w:rsid w:val="00AE54EB"/>
    <w:rsid w:val="00AE567E"/>
    <w:rsid w:val="00AF5FE9"/>
    <w:rsid w:val="00B02A0C"/>
    <w:rsid w:val="00B1037A"/>
    <w:rsid w:val="00B17C21"/>
    <w:rsid w:val="00B321C3"/>
    <w:rsid w:val="00B450E8"/>
    <w:rsid w:val="00B52D7E"/>
    <w:rsid w:val="00B6436C"/>
    <w:rsid w:val="00B66C88"/>
    <w:rsid w:val="00B74037"/>
    <w:rsid w:val="00B81CDF"/>
    <w:rsid w:val="00B924B6"/>
    <w:rsid w:val="00BA6167"/>
    <w:rsid w:val="00BC14B6"/>
    <w:rsid w:val="00BC197C"/>
    <w:rsid w:val="00BC27BB"/>
    <w:rsid w:val="00BC4A58"/>
    <w:rsid w:val="00BC6136"/>
    <w:rsid w:val="00BE3B56"/>
    <w:rsid w:val="00BF52CC"/>
    <w:rsid w:val="00C05F93"/>
    <w:rsid w:val="00C0627F"/>
    <w:rsid w:val="00C12B4B"/>
    <w:rsid w:val="00C30E9A"/>
    <w:rsid w:val="00C429BB"/>
    <w:rsid w:val="00C434AD"/>
    <w:rsid w:val="00C52BD6"/>
    <w:rsid w:val="00C54340"/>
    <w:rsid w:val="00C56D02"/>
    <w:rsid w:val="00C645CE"/>
    <w:rsid w:val="00C72B0D"/>
    <w:rsid w:val="00C74C91"/>
    <w:rsid w:val="00C74E90"/>
    <w:rsid w:val="00C837DB"/>
    <w:rsid w:val="00C919CE"/>
    <w:rsid w:val="00CC26B7"/>
    <w:rsid w:val="00CC44F5"/>
    <w:rsid w:val="00CC4AD9"/>
    <w:rsid w:val="00CD1995"/>
    <w:rsid w:val="00CD29E7"/>
    <w:rsid w:val="00CD593D"/>
    <w:rsid w:val="00CE43D2"/>
    <w:rsid w:val="00CE4439"/>
    <w:rsid w:val="00CF096E"/>
    <w:rsid w:val="00D01D51"/>
    <w:rsid w:val="00D056B6"/>
    <w:rsid w:val="00D05F24"/>
    <w:rsid w:val="00D06AB7"/>
    <w:rsid w:val="00D07B08"/>
    <w:rsid w:val="00D13048"/>
    <w:rsid w:val="00D179E6"/>
    <w:rsid w:val="00D22DE9"/>
    <w:rsid w:val="00D255C4"/>
    <w:rsid w:val="00D31CCD"/>
    <w:rsid w:val="00D320DB"/>
    <w:rsid w:val="00D33323"/>
    <w:rsid w:val="00D34F1B"/>
    <w:rsid w:val="00D43915"/>
    <w:rsid w:val="00D46BEC"/>
    <w:rsid w:val="00D46DA9"/>
    <w:rsid w:val="00D566E0"/>
    <w:rsid w:val="00D608FE"/>
    <w:rsid w:val="00D61628"/>
    <w:rsid w:val="00D65828"/>
    <w:rsid w:val="00D65F33"/>
    <w:rsid w:val="00D82DBE"/>
    <w:rsid w:val="00D84837"/>
    <w:rsid w:val="00D852EE"/>
    <w:rsid w:val="00D85B41"/>
    <w:rsid w:val="00D94C8C"/>
    <w:rsid w:val="00D9664B"/>
    <w:rsid w:val="00DA0D3B"/>
    <w:rsid w:val="00DB2878"/>
    <w:rsid w:val="00DE16D5"/>
    <w:rsid w:val="00E0127F"/>
    <w:rsid w:val="00E01C3F"/>
    <w:rsid w:val="00E02B72"/>
    <w:rsid w:val="00E13D85"/>
    <w:rsid w:val="00E20D16"/>
    <w:rsid w:val="00E276D5"/>
    <w:rsid w:val="00E3118F"/>
    <w:rsid w:val="00E3571B"/>
    <w:rsid w:val="00E42F4C"/>
    <w:rsid w:val="00E440C8"/>
    <w:rsid w:val="00E46091"/>
    <w:rsid w:val="00E6017D"/>
    <w:rsid w:val="00E621B0"/>
    <w:rsid w:val="00E705DA"/>
    <w:rsid w:val="00E71806"/>
    <w:rsid w:val="00E76C27"/>
    <w:rsid w:val="00E85512"/>
    <w:rsid w:val="00E917F7"/>
    <w:rsid w:val="00E925FD"/>
    <w:rsid w:val="00E93BE8"/>
    <w:rsid w:val="00E964AF"/>
    <w:rsid w:val="00EA5C22"/>
    <w:rsid w:val="00EB4E10"/>
    <w:rsid w:val="00EC30AE"/>
    <w:rsid w:val="00EC3398"/>
    <w:rsid w:val="00EC47C6"/>
    <w:rsid w:val="00ED1EE5"/>
    <w:rsid w:val="00EE27C3"/>
    <w:rsid w:val="00EE561A"/>
    <w:rsid w:val="00F02405"/>
    <w:rsid w:val="00F05CDC"/>
    <w:rsid w:val="00F21328"/>
    <w:rsid w:val="00F22013"/>
    <w:rsid w:val="00F2241F"/>
    <w:rsid w:val="00F22DC9"/>
    <w:rsid w:val="00F30BC0"/>
    <w:rsid w:val="00F4309A"/>
    <w:rsid w:val="00F4373E"/>
    <w:rsid w:val="00F44465"/>
    <w:rsid w:val="00F55088"/>
    <w:rsid w:val="00F56F42"/>
    <w:rsid w:val="00F625C2"/>
    <w:rsid w:val="00F70122"/>
    <w:rsid w:val="00F7741D"/>
    <w:rsid w:val="00F83D7B"/>
    <w:rsid w:val="00F94252"/>
    <w:rsid w:val="00F97026"/>
    <w:rsid w:val="00FB67AF"/>
    <w:rsid w:val="00FC2CDB"/>
    <w:rsid w:val="00FD36DA"/>
    <w:rsid w:val="00FE269C"/>
    <w:rsid w:val="00FE7226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17DA"/>
  <w15:chartTrackingRefBased/>
  <w15:docId w15:val="{0E70BD6C-52AA-4341-B08A-76F9BE62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61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7283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32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CurrentList1">
    <w:name w:val="Current List1"/>
    <w:uiPriority w:val="99"/>
    <w:rsid w:val="008D6AB7"/>
    <w:pPr>
      <w:numPr>
        <w:numId w:val="30"/>
      </w:numPr>
    </w:pPr>
  </w:style>
  <w:style w:type="table" w:styleId="TableGrid">
    <w:name w:val="Table Grid"/>
    <w:basedOn w:val="TableNormal"/>
    <w:uiPriority w:val="39"/>
    <w:rsid w:val="00D22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g@microsoft.com" TargetMode="External"/><Relationship Id="rId13" Type="http://schemas.openxmlformats.org/officeDocument/2006/relationships/hyperlink" Target="https://cartosco.p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spatharioti.com/" TargetMode="External"/><Relationship Id="rId12" Type="http://schemas.openxmlformats.org/officeDocument/2006/relationships/hyperlink" Target="https://cartosco.p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spatharioti.com/" TargetMode="External"/><Relationship Id="rId11" Type="http://schemas.openxmlformats.org/officeDocument/2006/relationships/hyperlink" Target="mailto:s.wylie@northeastern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e.cooper@northeaster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h@microsoft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4BF5A3-1FEF-C140-96E2-25868A1B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Eleni Spatharioti</dc:creator>
  <cp:keywords/>
  <dc:description/>
  <cp:lastModifiedBy>Sophie Spatharioti</cp:lastModifiedBy>
  <cp:revision>6</cp:revision>
  <cp:lastPrinted>2024-10-23T20:36:00Z</cp:lastPrinted>
  <dcterms:created xsi:type="dcterms:W3CDTF">2025-02-02T23:57:00Z</dcterms:created>
  <dcterms:modified xsi:type="dcterms:W3CDTF">2025-02-03T00:19:00Z</dcterms:modified>
</cp:coreProperties>
</file>