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91CB222" w14:textId="507EDD81" w:rsidR="0034619A" w:rsidRPr="00F06F05" w:rsidRDefault="005A5AFE">
      <w:pPr>
        <w:rPr>
          <w:lang w:val="en-US"/>
        </w:rPr>
      </w:pPr>
      <w:r>
        <w:rPr>
          <w:lang w:val="en-US"/>
        </w:rPr>
        <w:t>Chapter 1</w:t>
      </w:r>
      <w:r w:rsidR="00824F27">
        <w:rPr>
          <w:lang w:val="en-US"/>
        </w:rPr>
        <w:tab/>
      </w:r>
      <w:r w:rsidR="00824F27">
        <w:rPr>
          <w:lang w:val="en-US"/>
        </w:rPr>
        <w:tab/>
      </w:r>
      <w:r w:rsidR="00824F27">
        <w:rPr>
          <w:lang w:val="en-US"/>
        </w:rPr>
        <w:tab/>
      </w:r>
      <w:r w:rsidR="00F06F05">
        <w:rPr>
          <w:lang w:val="en-US"/>
        </w:rPr>
        <w:t>The Importance of Ancient Indian History</w:t>
      </w:r>
    </w:p>
    <w:p w14:paraId="357AD66D" w14:textId="442FC106" w:rsidR="0054260E" w:rsidRDefault="0054260E">
      <w:pPr>
        <w:rPr>
          <w:lang w:val="en-US"/>
        </w:rPr>
      </w:pPr>
      <w:r>
        <w:rPr>
          <w:lang w:val="en-US"/>
        </w:rPr>
        <w:t xml:space="preserve">Why study Ancient Indian History? It tells us how, when and where people developed the earliest cultures in our country. How agriculture was started, how people settled and made their life secure, how we utilized natural resources, creation of means of livelihood such as farming, fishing, spinning, roads, cities etc. </w:t>
      </w:r>
    </w:p>
    <w:p w14:paraId="7A07AF7E" w14:textId="6FCA2BBF" w:rsidR="0054260E" w:rsidRDefault="0054260E">
      <w:pPr>
        <w:rPr>
          <w:lang w:val="en-US"/>
        </w:rPr>
      </w:pPr>
      <w:r>
        <w:rPr>
          <w:lang w:val="en-US"/>
        </w:rPr>
        <w:t xml:space="preserve">Not considered civilized unless you know writing. Different forms of writing in India today derived from ancient scripts that are developed from generation to generation. </w:t>
      </w:r>
    </w:p>
    <w:p w14:paraId="39FD24AA" w14:textId="565685F2" w:rsidR="0054260E" w:rsidRDefault="0054260E">
      <w:pPr>
        <w:rPr>
          <w:lang w:val="en-US"/>
        </w:rPr>
      </w:pPr>
      <w:r>
        <w:rPr>
          <w:lang w:val="en-US"/>
        </w:rPr>
        <w:t xml:space="preserve">India is made of multiple races. Pre-Aryans, Indo-Aryans, Greeks, Scythians, </w:t>
      </w:r>
      <w:proofErr w:type="spellStart"/>
      <w:r>
        <w:rPr>
          <w:lang w:val="en-US"/>
        </w:rPr>
        <w:t>Hunas</w:t>
      </w:r>
      <w:proofErr w:type="spellEnd"/>
      <w:r>
        <w:rPr>
          <w:lang w:val="en-US"/>
        </w:rPr>
        <w:t xml:space="preserve">, Turks etc. All the mix is a crucial part of Indian culture as we know today. </w:t>
      </w:r>
    </w:p>
    <w:p w14:paraId="505D65E9" w14:textId="0599EA89" w:rsidR="0054260E" w:rsidRDefault="00D406D6">
      <w:pPr>
        <w:rPr>
          <w:lang w:val="en-US"/>
        </w:rPr>
      </w:pPr>
      <w:r>
        <w:rPr>
          <w:b/>
          <w:bCs/>
          <w:lang w:val="en-US"/>
        </w:rPr>
        <w:t xml:space="preserve">North: </w:t>
      </w:r>
      <w:r w:rsidR="0054260E">
        <w:rPr>
          <w:lang w:val="en-US"/>
        </w:rPr>
        <w:t xml:space="preserve">Aryan elements had </w:t>
      </w:r>
      <w:proofErr w:type="spellStart"/>
      <w:r w:rsidR="0054260E">
        <w:rPr>
          <w:lang w:val="en-US"/>
        </w:rPr>
        <w:t>vedic</w:t>
      </w:r>
      <w:proofErr w:type="spellEnd"/>
      <w:r w:rsidR="0054260E">
        <w:rPr>
          <w:lang w:val="en-US"/>
        </w:rPr>
        <w:t xml:space="preserve"> + </w:t>
      </w:r>
      <w:proofErr w:type="spellStart"/>
      <w:r w:rsidR="0054260E">
        <w:rPr>
          <w:lang w:val="en-US"/>
        </w:rPr>
        <w:t>sanskritic</w:t>
      </w:r>
      <w:proofErr w:type="spellEnd"/>
      <w:r w:rsidR="0054260E">
        <w:rPr>
          <w:lang w:val="en-US"/>
        </w:rPr>
        <w:t xml:space="preserve"> culture</w:t>
      </w:r>
    </w:p>
    <w:p w14:paraId="42ECD5EB" w14:textId="6F286912" w:rsidR="00D406D6" w:rsidRDefault="00D406D6">
      <w:pPr>
        <w:rPr>
          <w:lang w:val="en-US"/>
        </w:rPr>
      </w:pPr>
      <w:r>
        <w:rPr>
          <w:b/>
          <w:bCs/>
          <w:lang w:val="en-US"/>
        </w:rPr>
        <w:t xml:space="preserve">South: </w:t>
      </w:r>
      <w:r>
        <w:rPr>
          <w:lang w:val="en-US"/>
        </w:rPr>
        <w:t xml:space="preserve">Pre-Aryan has Dravidian + </w:t>
      </w:r>
      <w:proofErr w:type="spellStart"/>
      <w:r>
        <w:rPr>
          <w:lang w:val="en-US"/>
        </w:rPr>
        <w:t>tamil</w:t>
      </w:r>
      <w:proofErr w:type="spellEnd"/>
      <w:r>
        <w:rPr>
          <w:lang w:val="en-US"/>
        </w:rPr>
        <w:t xml:space="preserve"> culture; Sangam Literature – During 300 B.C – A.D 600 – used </w:t>
      </w:r>
      <w:proofErr w:type="spellStart"/>
      <w:r>
        <w:rPr>
          <w:lang w:val="en-US"/>
        </w:rPr>
        <w:t>pali</w:t>
      </w:r>
      <w:proofErr w:type="spellEnd"/>
      <w:r>
        <w:rPr>
          <w:lang w:val="en-US"/>
        </w:rPr>
        <w:t xml:space="preserve"> + Sanskrit Terms</w:t>
      </w:r>
    </w:p>
    <w:p w14:paraId="7C53C4A2" w14:textId="591590A0" w:rsidR="00D406D6" w:rsidRPr="00D406D6" w:rsidRDefault="00D406D6">
      <w:pPr>
        <w:rPr>
          <w:lang w:val="en-US"/>
        </w:rPr>
      </w:pPr>
      <w:r>
        <w:rPr>
          <w:b/>
          <w:bCs/>
          <w:lang w:val="en-US"/>
        </w:rPr>
        <w:t xml:space="preserve">East: </w:t>
      </w:r>
      <w:r>
        <w:rPr>
          <w:lang w:val="en-US"/>
        </w:rPr>
        <w:t xml:space="preserve">Inhabited by Pre-Aryans, spoke Munda or </w:t>
      </w:r>
      <w:proofErr w:type="spellStart"/>
      <w:r>
        <w:rPr>
          <w:lang w:val="en-US"/>
        </w:rPr>
        <w:t>Kolarian</w:t>
      </w:r>
      <w:proofErr w:type="spellEnd"/>
      <w:r>
        <w:rPr>
          <w:lang w:val="en-US"/>
        </w:rPr>
        <w:t xml:space="preserve"> Languages. (use of cotton, navigation, digging stick </w:t>
      </w:r>
      <w:proofErr w:type="spellStart"/>
      <w:r>
        <w:rPr>
          <w:lang w:val="en-US"/>
        </w:rPr>
        <w:t>etc</w:t>
      </w:r>
      <w:proofErr w:type="spellEnd"/>
      <w:r>
        <w:rPr>
          <w:lang w:val="en-US"/>
        </w:rPr>
        <w:t xml:space="preserve"> used by them)</w:t>
      </w:r>
    </w:p>
    <w:p w14:paraId="03541A2B" w14:textId="0BCF3E0A" w:rsidR="0054260E" w:rsidRDefault="0054260E">
      <w:pPr>
        <w:rPr>
          <w:lang w:val="en-US"/>
        </w:rPr>
      </w:pPr>
      <w:r>
        <w:rPr>
          <w:lang w:val="en-US"/>
        </w:rPr>
        <w:t>India is land of multiple religions, Hinduism, Jainism, Buddhism but all these cultures and religions form one unity.</w:t>
      </w:r>
    </w:p>
    <w:p w14:paraId="288BC5FF" w14:textId="18FC244E" w:rsidR="0054260E" w:rsidRDefault="0054260E">
      <w:pPr>
        <w:rPr>
          <w:lang w:val="en-US"/>
        </w:rPr>
      </w:pPr>
      <w:proofErr w:type="spellStart"/>
      <w:r w:rsidRPr="00D406D6">
        <w:rPr>
          <w:b/>
          <w:bCs/>
          <w:lang w:val="en-US"/>
        </w:rPr>
        <w:t>Bharatavarsha</w:t>
      </w:r>
      <w:proofErr w:type="spellEnd"/>
      <w:r w:rsidR="00D406D6">
        <w:rPr>
          <w:b/>
          <w:bCs/>
          <w:lang w:val="en-US"/>
        </w:rPr>
        <w:t xml:space="preserve">: </w:t>
      </w:r>
      <w:r w:rsidR="00D406D6">
        <w:rPr>
          <w:lang w:val="en-US"/>
        </w:rPr>
        <w:t>Bharatas, an Ancient Tribe – Name was given to the whole country</w:t>
      </w:r>
    </w:p>
    <w:p w14:paraId="1C098BE5" w14:textId="07350C54" w:rsidR="00D406D6" w:rsidRDefault="00D406D6">
      <w:pPr>
        <w:rPr>
          <w:lang w:val="en-US"/>
        </w:rPr>
      </w:pPr>
      <w:proofErr w:type="spellStart"/>
      <w:r>
        <w:rPr>
          <w:b/>
          <w:bCs/>
          <w:lang w:val="en-US"/>
        </w:rPr>
        <w:t>Bharatasantati</w:t>
      </w:r>
      <w:proofErr w:type="spellEnd"/>
      <w:r>
        <w:rPr>
          <w:b/>
          <w:bCs/>
          <w:lang w:val="en-US"/>
        </w:rPr>
        <w:t xml:space="preserve">: </w:t>
      </w:r>
      <w:r>
        <w:rPr>
          <w:lang w:val="en-US"/>
        </w:rPr>
        <w:t>People of that Ancient Tribe</w:t>
      </w:r>
    </w:p>
    <w:p w14:paraId="1926A758" w14:textId="39C69ACC" w:rsidR="00D406D6" w:rsidRDefault="00D406D6">
      <w:pPr>
        <w:rPr>
          <w:lang w:val="en-US"/>
        </w:rPr>
      </w:pPr>
      <w:proofErr w:type="spellStart"/>
      <w:r>
        <w:rPr>
          <w:b/>
          <w:bCs/>
          <w:lang w:val="en-US"/>
        </w:rPr>
        <w:t>Chakravatins</w:t>
      </w:r>
      <w:proofErr w:type="spellEnd"/>
      <w:r>
        <w:rPr>
          <w:b/>
          <w:bCs/>
          <w:lang w:val="en-US"/>
        </w:rPr>
        <w:t xml:space="preserve">: </w:t>
      </w:r>
      <w:r>
        <w:rPr>
          <w:lang w:val="en-US"/>
        </w:rPr>
        <w:t xml:space="preserve">kings ruled over </w:t>
      </w:r>
      <w:proofErr w:type="spellStart"/>
      <w:r>
        <w:rPr>
          <w:lang w:val="en-US"/>
        </w:rPr>
        <w:t>Bharatavarsha</w:t>
      </w:r>
      <w:proofErr w:type="spellEnd"/>
      <w:r>
        <w:rPr>
          <w:lang w:val="en-US"/>
        </w:rPr>
        <w:t xml:space="preserve"> (2</w:t>
      </w:r>
      <w:r w:rsidRPr="00D406D6">
        <w:rPr>
          <w:vertAlign w:val="superscript"/>
          <w:lang w:val="en-US"/>
        </w:rPr>
        <w:t>nd</w:t>
      </w:r>
      <w:r>
        <w:rPr>
          <w:lang w:val="en-US"/>
        </w:rPr>
        <w:t xml:space="preserve"> century – Ashoka; 4</w:t>
      </w:r>
      <w:r w:rsidRPr="00D406D6">
        <w:rPr>
          <w:vertAlign w:val="superscript"/>
          <w:lang w:val="en-US"/>
        </w:rPr>
        <w:t>th</w:t>
      </w:r>
      <w:r>
        <w:rPr>
          <w:lang w:val="en-US"/>
        </w:rPr>
        <w:t xml:space="preserve"> century – </w:t>
      </w:r>
      <w:proofErr w:type="spellStart"/>
      <w:r>
        <w:rPr>
          <w:lang w:val="en-US"/>
        </w:rPr>
        <w:t>Samudragupta</w:t>
      </w:r>
      <w:proofErr w:type="spellEnd"/>
      <w:r>
        <w:rPr>
          <w:lang w:val="en-US"/>
        </w:rPr>
        <w:t>)</w:t>
      </w:r>
    </w:p>
    <w:p w14:paraId="132D514A" w14:textId="752DFB04" w:rsidR="00D406D6" w:rsidRDefault="00D406D6">
      <w:pPr>
        <w:rPr>
          <w:lang w:val="en-US"/>
        </w:rPr>
      </w:pPr>
      <w:r>
        <w:rPr>
          <w:b/>
          <w:bCs/>
          <w:lang w:val="en-US"/>
        </w:rPr>
        <w:t xml:space="preserve">Sindhu: </w:t>
      </w:r>
      <w:r>
        <w:rPr>
          <w:lang w:val="en-US"/>
        </w:rPr>
        <w:t>Indus river</w:t>
      </w:r>
    </w:p>
    <w:p w14:paraId="3BAC3385" w14:textId="0EA939B7" w:rsidR="00D406D6" w:rsidRDefault="00D406D6">
      <w:pPr>
        <w:rPr>
          <w:lang w:val="en-US"/>
        </w:rPr>
      </w:pPr>
      <w:r>
        <w:rPr>
          <w:b/>
          <w:bCs/>
          <w:lang w:val="en-US"/>
        </w:rPr>
        <w:t xml:space="preserve">Lingua franca of the people: </w:t>
      </w:r>
      <w:r>
        <w:rPr>
          <w:lang w:val="en-US"/>
        </w:rPr>
        <w:t>during 3</w:t>
      </w:r>
      <w:r w:rsidRPr="00D406D6">
        <w:rPr>
          <w:vertAlign w:val="superscript"/>
          <w:lang w:val="en-US"/>
        </w:rPr>
        <w:t>rd</w:t>
      </w:r>
      <w:r>
        <w:rPr>
          <w:lang w:val="en-US"/>
        </w:rPr>
        <w:t xml:space="preserve"> century </w:t>
      </w:r>
      <w:r>
        <w:rPr>
          <w:b/>
          <w:bCs/>
          <w:lang w:val="en-US"/>
        </w:rPr>
        <w:t>Prakrit</w:t>
      </w:r>
      <w:r>
        <w:rPr>
          <w:lang w:val="en-US"/>
        </w:rPr>
        <w:t xml:space="preserve"> language was used and </w:t>
      </w:r>
      <w:r>
        <w:rPr>
          <w:b/>
          <w:bCs/>
          <w:lang w:val="en-US"/>
        </w:rPr>
        <w:t xml:space="preserve">Sanskrit </w:t>
      </w:r>
      <w:r>
        <w:rPr>
          <w:lang w:val="en-US"/>
        </w:rPr>
        <w:t>was later acquired during 4</w:t>
      </w:r>
      <w:r w:rsidRPr="00D406D6">
        <w:rPr>
          <w:vertAlign w:val="superscript"/>
          <w:lang w:val="en-US"/>
        </w:rPr>
        <w:t>th</w:t>
      </w:r>
      <w:r>
        <w:rPr>
          <w:lang w:val="en-US"/>
        </w:rPr>
        <w:t xml:space="preserve"> century Gupta period.</w:t>
      </w:r>
    </w:p>
    <w:p w14:paraId="0D17DA6E" w14:textId="7ECAF62D" w:rsidR="00D406D6" w:rsidRPr="00D406D6" w:rsidRDefault="00D406D6">
      <w:pPr>
        <w:rPr>
          <w:lang w:val="en-US"/>
        </w:rPr>
      </w:pPr>
      <w:r>
        <w:rPr>
          <w:lang w:val="en-US"/>
        </w:rPr>
        <w:t>Official Documents are written is Sanskrit during 4</w:t>
      </w:r>
      <w:r w:rsidRPr="00D406D6">
        <w:rPr>
          <w:vertAlign w:val="superscript"/>
          <w:lang w:val="en-US"/>
        </w:rPr>
        <w:t>th</w:t>
      </w:r>
      <w:r>
        <w:rPr>
          <w:lang w:val="en-US"/>
        </w:rPr>
        <w:t xml:space="preserve"> century and after</w:t>
      </w:r>
    </w:p>
    <w:p w14:paraId="3EECA180" w14:textId="28BDC308" w:rsidR="005A5AFE" w:rsidRDefault="005A5AFE">
      <w:pPr>
        <w:rPr>
          <w:lang w:val="en-US"/>
        </w:rPr>
      </w:pPr>
      <w:r>
        <w:rPr>
          <w:lang w:val="en-US"/>
        </w:rPr>
        <w:t xml:space="preserve">Foreigners first </w:t>
      </w:r>
      <w:r w:rsidR="0054260E">
        <w:rPr>
          <w:lang w:val="en-US"/>
        </w:rPr>
        <w:t>met</w:t>
      </w:r>
      <w:r>
        <w:rPr>
          <w:lang w:val="en-US"/>
        </w:rPr>
        <w:t xml:space="preserve"> people living on the Sindhu (Indus) river so they named our country after the river. Hind came from Sanskrit word Sindhu. After some time, our country is known as India in Greek and Hind in Persian and Arabic languages</w:t>
      </w:r>
    </w:p>
    <w:p w14:paraId="017265CA" w14:textId="75F6A83F" w:rsidR="005A5AFE" w:rsidRDefault="00D406D6">
      <w:pPr>
        <w:rPr>
          <w:lang w:val="en-US"/>
        </w:rPr>
      </w:pPr>
      <w:r>
        <w:rPr>
          <w:b/>
          <w:bCs/>
          <w:lang w:val="en-US"/>
        </w:rPr>
        <w:t xml:space="preserve">EPICS: </w:t>
      </w:r>
      <w:r>
        <w:rPr>
          <w:lang w:val="en-US"/>
        </w:rPr>
        <w:t>Ramayana + Mahabharata were give same importance across India</w:t>
      </w:r>
    </w:p>
    <w:p w14:paraId="12A16742" w14:textId="0918F61A" w:rsidR="00D406D6" w:rsidRDefault="00D406D6">
      <w:pPr>
        <w:rPr>
          <w:lang w:val="en-US"/>
        </w:rPr>
      </w:pPr>
      <w:r>
        <w:rPr>
          <w:b/>
          <w:bCs/>
          <w:lang w:val="en-US"/>
        </w:rPr>
        <w:t xml:space="preserve">Varna/Caste System: </w:t>
      </w:r>
      <w:r>
        <w:rPr>
          <w:lang w:val="en-US"/>
        </w:rPr>
        <w:t>Followed in North India – Prevalent all over the country</w:t>
      </w:r>
    </w:p>
    <w:p w14:paraId="1DA604A3" w14:textId="4725A0A6" w:rsidR="00D406D6" w:rsidRDefault="00D406D6">
      <w:pPr>
        <w:rPr>
          <w:lang w:val="en-US"/>
        </w:rPr>
      </w:pPr>
      <w:r>
        <w:rPr>
          <w:lang w:val="en-US"/>
        </w:rPr>
        <w:t xml:space="preserve">Foreigners who moved to India chose one caste or the other and even converts belonged to some caste and </w:t>
      </w:r>
      <w:r w:rsidR="00F06F05">
        <w:rPr>
          <w:lang w:val="en-US"/>
        </w:rPr>
        <w:t>even after they chose a different religion other than Hinduism the caste system was maintained throughout even till now.</w:t>
      </w:r>
    </w:p>
    <w:p w14:paraId="64B6E12F" w14:textId="77777777" w:rsidR="0023095B" w:rsidRDefault="0023095B">
      <w:pPr>
        <w:rPr>
          <w:lang w:val="en-US"/>
        </w:rPr>
      </w:pPr>
      <w:r>
        <w:rPr>
          <w:lang w:val="en-US"/>
        </w:rPr>
        <w:br w:type="page"/>
      </w:r>
    </w:p>
    <w:p w14:paraId="7B807D5D" w14:textId="790F06A5" w:rsidR="00376B5B" w:rsidRDefault="00F06F05">
      <w:pPr>
        <w:rPr>
          <w:lang w:val="en-US"/>
        </w:rPr>
      </w:pPr>
      <w:r>
        <w:rPr>
          <w:lang w:val="en-US"/>
        </w:rPr>
        <w:lastRenderedPageBreak/>
        <w:t xml:space="preserve">Chapter 2 </w:t>
      </w:r>
      <w:r w:rsidR="00824F27">
        <w:rPr>
          <w:lang w:val="en-US"/>
        </w:rPr>
        <w:tab/>
      </w:r>
      <w:r w:rsidR="00824F27">
        <w:rPr>
          <w:lang w:val="en-US"/>
        </w:rPr>
        <w:tab/>
      </w:r>
      <w:r w:rsidR="00824F27">
        <w:rPr>
          <w:lang w:val="en-US"/>
        </w:rPr>
        <w:tab/>
      </w:r>
      <w:r>
        <w:rPr>
          <w:lang w:val="en-US"/>
        </w:rPr>
        <w:t>The Construction of Ancient Indian History</w:t>
      </w:r>
    </w:p>
    <w:p w14:paraId="371AADFA" w14:textId="260558C3" w:rsidR="00F06F05" w:rsidRDefault="00376B5B">
      <w:pPr>
        <w:rPr>
          <w:lang w:val="en-US"/>
        </w:rPr>
      </w:pPr>
      <w:r>
        <w:rPr>
          <w:lang w:val="en-US"/>
        </w:rPr>
        <w:t>We can obtain the information of life of the ancient people by observing the ancient material remains. The stone temples in south India and the brick monasteries in eastern India reminds us of the materials used to build by ancient people</w:t>
      </w:r>
    </w:p>
    <w:p w14:paraId="362AEF8E" w14:textId="156ACB14" w:rsidR="00376B5B" w:rsidRDefault="00376B5B">
      <w:pPr>
        <w:rPr>
          <w:lang w:val="en-US"/>
        </w:rPr>
      </w:pPr>
      <w:r>
        <w:rPr>
          <w:lang w:val="en-US"/>
        </w:rPr>
        <w:t>Sites dug vertically provide us with a good chronological sequence and the material culture. Horizontal diggings are very expensive and do not give us the full picture of the material life.</w:t>
      </w:r>
    </w:p>
    <w:p w14:paraId="661ADE26" w14:textId="3D1BBD9A" w:rsidR="00376B5B" w:rsidRDefault="00376B5B">
      <w:pPr>
        <w:rPr>
          <w:lang w:val="en-US"/>
        </w:rPr>
      </w:pPr>
      <w:r>
        <w:rPr>
          <w:lang w:val="en-US"/>
        </w:rPr>
        <w:t xml:space="preserve">Dry climate of western Uttar Pradesh, Rajasthan and North western India would have antiquities in better state of preservation compared to moist and humid climate regions such as Gangetic basin and deltaic regions. The moist/humid areas suffer from corrosion and mud structures become difficult to detect. Only materials that can be found are burnt brick or stone structures that are </w:t>
      </w:r>
      <w:r w:rsidR="00E00661">
        <w:rPr>
          <w:lang w:val="en-US"/>
        </w:rPr>
        <w:t>in large scale that can be found in excavations.</w:t>
      </w:r>
    </w:p>
    <w:p w14:paraId="547F1810" w14:textId="7D3DDF9F" w:rsidR="0082044A" w:rsidRDefault="0082044A">
      <w:pPr>
        <w:rPr>
          <w:lang w:val="en-US"/>
        </w:rPr>
      </w:pPr>
      <w:r>
        <w:rPr>
          <w:lang w:val="en-US"/>
        </w:rPr>
        <w:t xml:space="preserve">Excavations are popular around 2500 B.C in north western India. </w:t>
      </w:r>
    </w:p>
    <w:p w14:paraId="49B8D697" w14:textId="52339E6F" w:rsidR="0082044A" w:rsidRDefault="0082044A">
      <w:pPr>
        <w:rPr>
          <w:b/>
          <w:bCs/>
          <w:lang w:val="en-US"/>
        </w:rPr>
      </w:pPr>
      <w:r>
        <w:rPr>
          <w:lang w:val="en-US"/>
        </w:rPr>
        <w:t xml:space="preserve">Excavations show us the layout of settlements in which people lived, type of pottery they used, kind of food that is a staple in that era, architecture, tools used. Some traditions in South India bury the dead with their belongings such as tools, weapons, pottery, and other belonging in the graves which were encircled by big pieces of stone. These structures are called </w:t>
      </w:r>
      <w:r>
        <w:rPr>
          <w:b/>
          <w:bCs/>
          <w:lang w:val="en-US"/>
        </w:rPr>
        <w:t>Megaliths</w:t>
      </w:r>
    </w:p>
    <w:p w14:paraId="2151F413" w14:textId="02F7C9DF" w:rsidR="0082044A" w:rsidRDefault="0082044A">
      <w:pPr>
        <w:rPr>
          <w:b/>
          <w:bCs/>
          <w:lang w:val="en-US"/>
        </w:rPr>
      </w:pPr>
      <w:r>
        <w:rPr>
          <w:lang w:val="en-US"/>
        </w:rPr>
        <w:t xml:space="preserve">The science of digging the old mounds in a systematic manner, in successive layer, and to form the idea of the material life and people is  called </w:t>
      </w:r>
      <w:r>
        <w:rPr>
          <w:b/>
          <w:bCs/>
          <w:lang w:val="en-US"/>
        </w:rPr>
        <w:t>Archaeology</w:t>
      </w:r>
    </w:p>
    <w:p w14:paraId="7708255C" w14:textId="32694EE1" w:rsidR="0082044A" w:rsidRDefault="00FB5E85">
      <w:pPr>
        <w:rPr>
          <w:lang w:val="en-US"/>
        </w:rPr>
      </w:pPr>
      <w:r>
        <w:rPr>
          <w:b/>
          <w:bCs/>
          <w:lang w:val="en-US"/>
        </w:rPr>
        <w:t xml:space="preserve">Radio-carbon method </w:t>
      </w:r>
      <w:r>
        <w:rPr>
          <w:lang w:val="en-US"/>
        </w:rPr>
        <w:t xml:space="preserve">is used to understand what material belonged to which era. Through </w:t>
      </w:r>
      <w:r>
        <w:rPr>
          <w:b/>
          <w:bCs/>
          <w:lang w:val="en-US"/>
        </w:rPr>
        <w:t>Pollen Analysis</w:t>
      </w:r>
      <w:r>
        <w:rPr>
          <w:lang w:val="en-US"/>
        </w:rPr>
        <w:t>, using plant residues on the material, we can find the history of climate and vegetation</w:t>
      </w:r>
    </w:p>
    <w:p w14:paraId="02C02E5F" w14:textId="426E749C" w:rsidR="00FB5E85" w:rsidRPr="00FB5E85" w:rsidRDefault="00FB5E85">
      <w:pPr>
        <w:rPr>
          <w:lang w:val="en-US"/>
        </w:rPr>
      </w:pPr>
      <w:r>
        <w:rPr>
          <w:lang w:val="en-US"/>
        </w:rPr>
        <w:t>Because of these methods we found out that Agriculture was practiced in Rajasthan and Kashmir as far as 6000 B</w:t>
      </w:r>
      <w:r w:rsidR="005B44A2">
        <w:rPr>
          <w:lang w:val="en-US"/>
        </w:rPr>
        <w:t>.C</w:t>
      </w:r>
    </w:p>
    <w:p w14:paraId="76D24754" w14:textId="46E4CB1D" w:rsidR="00376B5B" w:rsidRDefault="005B44A2">
      <w:pPr>
        <w:rPr>
          <w:lang w:val="en-US"/>
        </w:rPr>
      </w:pPr>
      <w:r>
        <w:rPr>
          <w:lang w:val="en-US"/>
        </w:rPr>
        <w:t xml:space="preserve">Coins found during excavation and its study is known as </w:t>
      </w:r>
      <w:r w:rsidRPr="005B44A2">
        <w:rPr>
          <w:b/>
          <w:bCs/>
          <w:lang w:val="en-US"/>
        </w:rPr>
        <w:t>Numismatics</w:t>
      </w:r>
      <w:r w:rsidR="004E6CEB">
        <w:rPr>
          <w:b/>
          <w:bCs/>
          <w:lang w:val="en-US"/>
        </w:rPr>
        <w:t xml:space="preserve">. </w:t>
      </w:r>
      <w:r w:rsidR="004E6CEB">
        <w:rPr>
          <w:lang w:val="en-US"/>
        </w:rPr>
        <w:t>Paper currency wasn’t prominent in Ancient India until 14</w:t>
      </w:r>
      <w:r w:rsidR="004E6CEB" w:rsidRPr="004E6CEB">
        <w:rPr>
          <w:vertAlign w:val="superscript"/>
          <w:lang w:val="en-US"/>
        </w:rPr>
        <w:t>th</w:t>
      </w:r>
      <w:r w:rsidR="004E6CEB">
        <w:rPr>
          <w:lang w:val="en-US"/>
        </w:rPr>
        <w:t xml:space="preserve"> century</w:t>
      </w:r>
    </w:p>
    <w:p w14:paraId="2662AEF5" w14:textId="0CDDCDE7" w:rsidR="004E6CEB" w:rsidRDefault="004E6CEB">
      <w:pPr>
        <w:rPr>
          <w:lang w:val="en-US"/>
        </w:rPr>
      </w:pPr>
      <w:r>
        <w:rPr>
          <w:lang w:val="en-US"/>
        </w:rPr>
        <w:t xml:space="preserve">Ancient coins </w:t>
      </w:r>
      <w:proofErr w:type="spellStart"/>
      <w:r>
        <w:rPr>
          <w:lang w:val="en-US"/>
        </w:rPr>
        <w:t>wer</w:t>
      </w:r>
      <w:proofErr w:type="spellEnd"/>
      <w:r>
        <w:rPr>
          <w:lang w:val="en-US"/>
        </w:rPr>
        <w:t xml:space="preserve"> made of copper, silver, gold or lead. </w:t>
      </w:r>
      <w:proofErr w:type="spellStart"/>
      <w:r>
        <w:rPr>
          <w:lang w:val="en-US"/>
        </w:rPr>
        <w:t>Moulds</w:t>
      </w:r>
      <w:proofErr w:type="spellEnd"/>
      <w:r>
        <w:rPr>
          <w:lang w:val="en-US"/>
        </w:rPr>
        <w:t xml:space="preserve"> are made of burnt clay and have been found in large numbers during excavations. Most of the </w:t>
      </w:r>
      <w:proofErr w:type="spellStart"/>
      <w:r>
        <w:rPr>
          <w:lang w:val="en-US"/>
        </w:rPr>
        <w:t>Moulds</w:t>
      </w:r>
      <w:proofErr w:type="spellEnd"/>
      <w:r>
        <w:rPr>
          <w:lang w:val="en-US"/>
        </w:rPr>
        <w:t xml:space="preserve"> belong to </w:t>
      </w:r>
      <w:r>
        <w:rPr>
          <w:b/>
          <w:bCs/>
          <w:lang w:val="en-US"/>
        </w:rPr>
        <w:t xml:space="preserve">Kushan period (the first three Christian centuries) </w:t>
      </w:r>
      <w:r>
        <w:rPr>
          <w:lang w:val="en-US"/>
        </w:rPr>
        <w:t xml:space="preserve">until </w:t>
      </w:r>
      <w:r>
        <w:rPr>
          <w:b/>
          <w:bCs/>
          <w:lang w:val="en-US"/>
        </w:rPr>
        <w:t>Post-Gupta period</w:t>
      </w:r>
    </w:p>
    <w:p w14:paraId="3430DFF9" w14:textId="13E5FF4D" w:rsidR="004E6CEB" w:rsidRDefault="004E6CEB">
      <w:pPr>
        <w:rPr>
          <w:lang w:val="en-US"/>
        </w:rPr>
      </w:pPr>
      <w:r>
        <w:rPr>
          <w:lang w:val="en-US"/>
        </w:rPr>
        <w:t>No banking system was there so people used to store the money by burying it in brass vessels. These vessels sometimes contains other coins belonging to roman empire. When British came into power they transferred our coins all over the world.</w:t>
      </w:r>
    </w:p>
    <w:p w14:paraId="797FEFE1" w14:textId="41948A39" w:rsidR="004E6CEB" w:rsidRDefault="004E6CEB">
      <w:pPr>
        <w:rPr>
          <w:lang w:val="en-US"/>
        </w:rPr>
      </w:pPr>
      <w:r>
        <w:rPr>
          <w:lang w:val="en-US"/>
        </w:rPr>
        <w:t xml:space="preserve">The areas the coins were found tell us the region of their circulation. The earliest coins have few symbols but </w:t>
      </w:r>
      <w:r w:rsidR="00B24D88">
        <w:rPr>
          <w:lang w:val="en-US"/>
        </w:rPr>
        <w:t xml:space="preserve"> later </w:t>
      </w:r>
      <w:r>
        <w:rPr>
          <w:lang w:val="en-US"/>
        </w:rPr>
        <w:t>they have the names of kings, gods, or dates</w:t>
      </w:r>
      <w:r w:rsidR="00B24D88">
        <w:rPr>
          <w:lang w:val="en-US"/>
        </w:rPr>
        <w:t xml:space="preserve"> on them. This enabled us to reconstruct the history of several dynasties, especially Indo-Greeks (came from north Afghanistan). </w:t>
      </w:r>
      <w:r w:rsidR="00B24D88">
        <w:rPr>
          <w:b/>
          <w:bCs/>
          <w:lang w:val="en-US"/>
        </w:rPr>
        <w:t xml:space="preserve">Indo-Greeks </w:t>
      </w:r>
      <w:r w:rsidR="00B24D88">
        <w:rPr>
          <w:lang w:val="en-US"/>
        </w:rPr>
        <w:t xml:space="preserve">ruled </w:t>
      </w:r>
      <w:r w:rsidR="00B24D88">
        <w:rPr>
          <w:b/>
          <w:bCs/>
          <w:lang w:val="en-US"/>
        </w:rPr>
        <w:t xml:space="preserve">second and first centuries B.C. </w:t>
      </w:r>
    </w:p>
    <w:p w14:paraId="7A877708" w14:textId="3620DAA7" w:rsidR="00B24D88" w:rsidRDefault="00B24D88">
      <w:pPr>
        <w:rPr>
          <w:lang w:val="en-US"/>
        </w:rPr>
      </w:pPr>
      <w:r>
        <w:rPr>
          <w:lang w:val="en-US"/>
        </w:rPr>
        <w:t xml:space="preserve">A lot of coins came from </w:t>
      </w:r>
      <w:r>
        <w:rPr>
          <w:b/>
          <w:bCs/>
          <w:lang w:val="en-US"/>
        </w:rPr>
        <w:t xml:space="preserve">Maurya </w:t>
      </w:r>
      <w:r>
        <w:rPr>
          <w:lang w:val="en-US"/>
        </w:rPr>
        <w:t xml:space="preserve">times which are made of Lead, </w:t>
      </w:r>
      <w:proofErr w:type="spellStart"/>
      <w:r>
        <w:rPr>
          <w:lang w:val="en-US"/>
        </w:rPr>
        <w:t>Potin</w:t>
      </w:r>
      <w:proofErr w:type="spellEnd"/>
      <w:r>
        <w:rPr>
          <w:lang w:val="en-US"/>
        </w:rPr>
        <w:t xml:space="preserve">, Copper, Bronze, Silver and Gold. </w:t>
      </w:r>
      <w:r>
        <w:rPr>
          <w:b/>
          <w:bCs/>
          <w:lang w:val="en-US"/>
        </w:rPr>
        <w:t xml:space="preserve">Guptas </w:t>
      </w:r>
      <w:r>
        <w:rPr>
          <w:lang w:val="en-US"/>
        </w:rPr>
        <w:t xml:space="preserve">issued largest number of gold coins. These details indicate that the trade and commerce flourished particularly during </w:t>
      </w:r>
      <w:r>
        <w:rPr>
          <w:b/>
          <w:bCs/>
          <w:lang w:val="en-US"/>
        </w:rPr>
        <w:t xml:space="preserve">Post Maurya and Gupta </w:t>
      </w:r>
      <w:r>
        <w:rPr>
          <w:lang w:val="en-US"/>
        </w:rPr>
        <w:t>times.</w:t>
      </w:r>
    </w:p>
    <w:p w14:paraId="257109BE" w14:textId="00A85578" w:rsidR="00B24D88" w:rsidRDefault="00B24D88">
      <w:pPr>
        <w:rPr>
          <w:lang w:val="en-US"/>
        </w:rPr>
      </w:pPr>
      <w:r>
        <w:rPr>
          <w:lang w:val="en-US"/>
        </w:rPr>
        <w:t xml:space="preserve">Only few coins were found during </w:t>
      </w:r>
      <w:r>
        <w:rPr>
          <w:b/>
          <w:bCs/>
          <w:lang w:val="en-US"/>
        </w:rPr>
        <w:t xml:space="preserve">Post Gupta </w:t>
      </w:r>
      <w:r>
        <w:rPr>
          <w:lang w:val="en-US"/>
        </w:rPr>
        <w:t>times which indicates that the trade and commerce declined at this time</w:t>
      </w:r>
    </w:p>
    <w:p w14:paraId="54E37A1D" w14:textId="03A814D2" w:rsidR="00B24D88" w:rsidRDefault="0023095B">
      <w:pPr>
        <w:rPr>
          <w:lang w:val="en-US"/>
        </w:rPr>
      </w:pPr>
      <w:r>
        <w:rPr>
          <w:lang w:val="en-US"/>
        </w:rPr>
        <w:lastRenderedPageBreak/>
        <w:t xml:space="preserve">Inscriptions are more important than coins in historical reconstruction. </w:t>
      </w:r>
      <w:r w:rsidR="00B24D88">
        <w:rPr>
          <w:lang w:val="en-US"/>
        </w:rPr>
        <w:t xml:space="preserve">Study of Inscriptions is called </w:t>
      </w:r>
      <w:r w:rsidR="00B24D88">
        <w:rPr>
          <w:b/>
          <w:bCs/>
          <w:lang w:val="en-US"/>
        </w:rPr>
        <w:t>Epigraphy</w:t>
      </w:r>
      <w:r w:rsidR="00B24D88">
        <w:rPr>
          <w:lang w:val="en-US"/>
        </w:rPr>
        <w:t xml:space="preserve">, Study of old writing used in inscriptions and other old records is called </w:t>
      </w:r>
      <w:proofErr w:type="spellStart"/>
      <w:r w:rsidR="00B24D88">
        <w:rPr>
          <w:b/>
          <w:bCs/>
          <w:lang w:val="en-US"/>
        </w:rPr>
        <w:t>Palaeography</w:t>
      </w:r>
      <w:proofErr w:type="spellEnd"/>
      <w:r>
        <w:rPr>
          <w:b/>
          <w:bCs/>
          <w:lang w:val="en-US"/>
        </w:rPr>
        <w:t xml:space="preserve">. </w:t>
      </w:r>
      <w:r>
        <w:rPr>
          <w:lang w:val="en-US"/>
        </w:rPr>
        <w:t>Inscriptions are carved on seals, stone pillars, rocks, copper plates, temple walls and bricks or images.</w:t>
      </w:r>
    </w:p>
    <w:p w14:paraId="623378D4" w14:textId="0BBB2DA8" w:rsidR="0023095B" w:rsidRDefault="0023095B">
      <w:pPr>
        <w:rPr>
          <w:lang w:val="en-US"/>
        </w:rPr>
      </w:pPr>
      <w:r>
        <w:rPr>
          <w:lang w:val="en-US"/>
        </w:rPr>
        <w:t>The earliest inscriptions were recorded on stone but in earlier centuries Christian era, copper plates were solely used for inscriptions. Like coins, inscriptions are preserved in various museums but the largest number may be found in the office of the Chief Epigraphist at Mysore.</w:t>
      </w:r>
    </w:p>
    <w:p w14:paraId="26D32C52" w14:textId="797838D6" w:rsidR="0023095B" w:rsidRDefault="0023095B">
      <w:pPr>
        <w:rPr>
          <w:lang w:val="en-US"/>
        </w:rPr>
      </w:pPr>
      <w:r>
        <w:rPr>
          <w:lang w:val="en-US"/>
        </w:rPr>
        <w:t>Earliest inscriptions were written in the Prakrit language in the third century B.C and then Sanskrit was adopted as an epigraphic medium in the second century A.D and the language became widespread in the fourth and fifth centuries. Regional languages were also used in the inscriptions from 9</w:t>
      </w:r>
      <w:r w:rsidRPr="0023095B">
        <w:rPr>
          <w:vertAlign w:val="superscript"/>
          <w:lang w:val="en-US"/>
        </w:rPr>
        <w:t>th</w:t>
      </w:r>
      <w:r>
        <w:rPr>
          <w:lang w:val="en-US"/>
        </w:rPr>
        <w:t xml:space="preserve"> &amp; 10</w:t>
      </w:r>
      <w:r w:rsidRPr="0023095B">
        <w:rPr>
          <w:vertAlign w:val="superscript"/>
          <w:lang w:val="en-US"/>
        </w:rPr>
        <w:t>th</w:t>
      </w:r>
      <w:r>
        <w:rPr>
          <w:lang w:val="en-US"/>
        </w:rPr>
        <w:t xml:space="preserve"> century onwards.</w:t>
      </w:r>
    </w:p>
    <w:p w14:paraId="5834FD51" w14:textId="57E028F6" w:rsidR="0023095B" w:rsidRDefault="0023095B">
      <w:pPr>
        <w:rPr>
          <w:b/>
          <w:bCs/>
          <w:lang w:val="en-US"/>
        </w:rPr>
      </w:pPr>
      <w:r>
        <w:rPr>
          <w:lang w:val="en-US"/>
        </w:rPr>
        <w:t xml:space="preserve">Many inscriptions were of </w:t>
      </w:r>
      <w:r>
        <w:rPr>
          <w:b/>
          <w:bCs/>
          <w:lang w:val="en-US"/>
        </w:rPr>
        <w:t xml:space="preserve">Maurya, Post-Maurya &amp; Gupta times </w:t>
      </w:r>
      <w:r>
        <w:rPr>
          <w:lang w:val="en-US"/>
        </w:rPr>
        <w:t xml:space="preserve">have been published in a series of collections called </w:t>
      </w:r>
      <w:r w:rsidR="00A747DE">
        <w:rPr>
          <w:b/>
          <w:bCs/>
          <w:lang w:val="en-US"/>
        </w:rPr>
        <w:t xml:space="preserve">Corpus </w:t>
      </w:r>
      <w:proofErr w:type="spellStart"/>
      <w:r w:rsidR="00A747DE">
        <w:rPr>
          <w:b/>
          <w:bCs/>
          <w:lang w:val="en-US"/>
        </w:rPr>
        <w:t>Inscriptionum</w:t>
      </w:r>
      <w:proofErr w:type="spellEnd"/>
      <w:r w:rsidR="00A747DE">
        <w:rPr>
          <w:b/>
          <w:bCs/>
          <w:lang w:val="en-US"/>
        </w:rPr>
        <w:t xml:space="preserve"> </w:t>
      </w:r>
      <w:proofErr w:type="spellStart"/>
      <w:r w:rsidR="00A747DE">
        <w:rPr>
          <w:b/>
          <w:bCs/>
          <w:lang w:val="en-US"/>
        </w:rPr>
        <w:t>Indicarum</w:t>
      </w:r>
      <w:proofErr w:type="spellEnd"/>
      <w:r w:rsidR="00A747DE">
        <w:rPr>
          <w:b/>
          <w:bCs/>
          <w:lang w:val="en-US"/>
        </w:rPr>
        <w:t>.</w:t>
      </w:r>
      <w:r w:rsidR="0099417D">
        <w:rPr>
          <w:b/>
          <w:bCs/>
          <w:lang w:val="en-US"/>
        </w:rPr>
        <w:t xml:space="preserve"> </w:t>
      </w:r>
    </w:p>
    <w:p w14:paraId="34C3E42C" w14:textId="77777777" w:rsidR="0099417D" w:rsidRPr="0099417D" w:rsidRDefault="0099417D" w:rsidP="0099417D">
      <w:pPr>
        <w:rPr>
          <w:lang w:val="en-US"/>
        </w:rPr>
      </w:pPr>
      <w:r>
        <w:rPr>
          <w:b/>
          <w:bCs/>
          <w:lang w:val="en-US"/>
        </w:rPr>
        <w:t xml:space="preserve">Kharosthi script: </w:t>
      </w:r>
      <w:r>
        <w:rPr>
          <w:lang w:val="en-US"/>
        </w:rPr>
        <w:t>written from right to left</w:t>
      </w:r>
    </w:p>
    <w:p w14:paraId="5A1543F3" w14:textId="77777777" w:rsidR="0099417D" w:rsidRDefault="0099417D" w:rsidP="0099417D">
      <w:pPr>
        <w:rPr>
          <w:lang w:val="en-US"/>
        </w:rPr>
      </w:pPr>
      <w:r>
        <w:rPr>
          <w:b/>
          <w:bCs/>
          <w:lang w:val="en-US"/>
        </w:rPr>
        <w:t xml:space="preserve">Brahmi script: </w:t>
      </w:r>
      <w:r>
        <w:rPr>
          <w:lang w:val="en-US"/>
        </w:rPr>
        <w:t xml:space="preserve"> written from left to right (</w:t>
      </w:r>
      <w:proofErr w:type="spellStart"/>
      <w:r>
        <w:rPr>
          <w:lang w:val="en-US"/>
        </w:rPr>
        <w:t>Asokan</w:t>
      </w:r>
      <w:proofErr w:type="spellEnd"/>
      <w:r>
        <w:rPr>
          <w:lang w:val="en-US"/>
        </w:rPr>
        <w:t xml:space="preserve"> inscriptions were engraved in Brahmi script). </w:t>
      </w:r>
    </w:p>
    <w:p w14:paraId="7CDCA48E" w14:textId="77777777" w:rsidR="0099417D" w:rsidRPr="0099417D" w:rsidRDefault="0099417D" w:rsidP="0099417D">
      <w:pPr>
        <w:rPr>
          <w:lang w:val="en-US"/>
        </w:rPr>
      </w:pPr>
      <w:r>
        <w:rPr>
          <w:lang w:val="en-US"/>
        </w:rPr>
        <w:t xml:space="preserve">Brahmi script prevailed in the whole country except for the North western part Greek and Aramaic scripts were employed in writing </w:t>
      </w:r>
      <w:proofErr w:type="spellStart"/>
      <w:r>
        <w:rPr>
          <w:lang w:val="en-US"/>
        </w:rPr>
        <w:t>Asokan</w:t>
      </w:r>
      <w:proofErr w:type="spellEnd"/>
      <w:r>
        <w:rPr>
          <w:lang w:val="en-US"/>
        </w:rPr>
        <w:t xml:space="preserve"> inscriptions in Afghanistan Brahmi continued to be the main script till the end of </w:t>
      </w:r>
      <w:r>
        <w:rPr>
          <w:b/>
          <w:bCs/>
          <w:lang w:val="en-US"/>
        </w:rPr>
        <w:t xml:space="preserve">Gupta </w:t>
      </w:r>
      <w:r>
        <w:rPr>
          <w:lang w:val="en-US"/>
        </w:rPr>
        <w:t>period.</w:t>
      </w:r>
    </w:p>
    <w:p w14:paraId="37A1CF47" w14:textId="77777777" w:rsidR="0099417D" w:rsidRPr="0099417D" w:rsidRDefault="0099417D" w:rsidP="0099417D">
      <w:pPr>
        <w:rPr>
          <w:lang w:val="en-US"/>
        </w:rPr>
      </w:pPr>
    </w:p>
    <w:p w14:paraId="4D9052C3" w14:textId="5CD5E7C3" w:rsidR="0099417D" w:rsidRPr="0099417D" w:rsidRDefault="0099417D">
      <w:pPr>
        <w:rPr>
          <w:lang w:val="en-US"/>
        </w:rPr>
      </w:pPr>
      <w:r>
        <w:rPr>
          <w:lang w:val="en-US"/>
        </w:rPr>
        <w:t xml:space="preserve">An </w:t>
      </w:r>
      <w:r>
        <w:rPr>
          <w:b/>
          <w:bCs/>
          <w:lang w:val="en-US"/>
        </w:rPr>
        <w:t xml:space="preserve">Epigraphist </w:t>
      </w:r>
      <w:r>
        <w:rPr>
          <w:lang w:val="en-US"/>
        </w:rPr>
        <w:t>can decipher most inscriptions of the country up to about the eighth century, if he has carefully learnt Brahmi and its variations after this we will see strong variations between region to region.</w:t>
      </w:r>
    </w:p>
    <w:p w14:paraId="496A27C1" w14:textId="5FA87FA7" w:rsidR="0099417D" w:rsidRDefault="0099417D">
      <w:pPr>
        <w:rPr>
          <w:lang w:val="en-US"/>
        </w:rPr>
      </w:pPr>
      <w:r>
        <w:rPr>
          <w:lang w:val="en-US"/>
        </w:rPr>
        <w:t xml:space="preserve">Earliest inscriptions are found on the seals of Harappa, which however remain to be deciphered 2500 B.C. The oldest inscription deciphered so far </w:t>
      </w:r>
      <w:r w:rsidR="008A075D">
        <w:rPr>
          <w:lang w:val="en-US"/>
        </w:rPr>
        <w:t xml:space="preserve">were issued by </w:t>
      </w:r>
      <w:r>
        <w:rPr>
          <w:lang w:val="en-US"/>
        </w:rPr>
        <w:t>Asoka (3</w:t>
      </w:r>
      <w:r w:rsidRPr="0099417D">
        <w:rPr>
          <w:vertAlign w:val="superscript"/>
          <w:lang w:val="en-US"/>
        </w:rPr>
        <w:t>rd</w:t>
      </w:r>
      <w:r>
        <w:rPr>
          <w:lang w:val="en-US"/>
        </w:rPr>
        <w:t xml:space="preserve"> century B.C)</w:t>
      </w:r>
      <w:r w:rsidR="008A075D">
        <w:rPr>
          <w:lang w:val="en-US"/>
        </w:rPr>
        <w:t xml:space="preserve">. An </w:t>
      </w:r>
      <w:proofErr w:type="spellStart"/>
      <w:r w:rsidR="008A075D">
        <w:rPr>
          <w:lang w:val="en-US"/>
        </w:rPr>
        <w:t>Asokan</w:t>
      </w:r>
      <w:proofErr w:type="spellEnd"/>
      <w:r w:rsidR="008A075D">
        <w:rPr>
          <w:lang w:val="en-US"/>
        </w:rPr>
        <w:t xml:space="preserve"> pillar inscription was found by Firoz Shah Tughlaq in Meerut but failed to decipher it. It was finally deciphered by </w:t>
      </w:r>
      <w:r w:rsidR="008A075D">
        <w:rPr>
          <w:b/>
          <w:bCs/>
          <w:lang w:val="en-US"/>
        </w:rPr>
        <w:t xml:space="preserve">James </w:t>
      </w:r>
      <w:proofErr w:type="spellStart"/>
      <w:r w:rsidR="008A075D">
        <w:rPr>
          <w:b/>
          <w:bCs/>
          <w:lang w:val="en-US"/>
        </w:rPr>
        <w:t>Prinsep</w:t>
      </w:r>
      <w:proofErr w:type="spellEnd"/>
      <w:r w:rsidR="008A075D">
        <w:rPr>
          <w:b/>
          <w:bCs/>
          <w:lang w:val="en-US"/>
        </w:rPr>
        <w:t xml:space="preserve"> </w:t>
      </w:r>
      <w:r w:rsidR="008A075D">
        <w:rPr>
          <w:lang w:val="en-US"/>
        </w:rPr>
        <w:t xml:space="preserve">in </w:t>
      </w:r>
      <w:r w:rsidR="008A075D">
        <w:rPr>
          <w:b/>
          <w:bCs/>
          <w:lang w:val="en-US"/>
        </w:rPr>
        <w:t>1837</w:t>
      </w:r>
      <w:r w:rsidR="008A075D">
        <w:rPr>
          <w:lang w:val="en-US"/>
        </w:rPr>
        <w:t xml:space="preserve">, an employee of the East India Company in Bengal. </w:t>
      </w:r>
      <w:proofErr w:type="spellStart"/>
      <w:r w:rsidR="008A075D">
        <w:rPr>
          <w:lang w:val="en-US"/>
        </w:rPr>
        <w:t>Asokan</w:t>
      </w:r>
      <w:proofErr w:type="spellEnd"/>
      <w:r w:rsidR="008A075D">
        <w:rPr>
          <w:lang w:val="en-US"/>
        </w:rPr>
        <w:t xml:space="preserve"> inscriptions covey mostly on Royal orders, decisions regarding social, religious and administrative matters to officials and people in general.</w:t>
      </w:r>
    </w:p>
    <w:p w14:paraId="5E3600CF" w14:textId="13D2D345" w:rsidR="008A075D" w:rsidRDefault="008A075D">
      <w:pPr>
        <w:rPr>
          <w:lang w:val="en-US"/>
        </w:rPr>
      </w:pPr>
      <w:r>
        <w:rPr>
          <w:lang w:val="en-US"/>
        </w:rPr>
        <w:t>Other inscriptions are based on religion, Buddhism, Jainism, Vaishnavism, Saivism, etc. (pillars, tablets, temples or images as marks of devotion)</w:t>
      </w:r>
    </w:p>
    <w:p w14:paraId="19FFC89F" w14:textId="286EE351" w:rsidR="008A075D" w:rsidRDefault="008A075D">
      <w:pPr>
        <w:rPr>
          <w:lang w:val="en-US"/>
        </w:rPr>
      </w:pPr>
      <w:r>
        <w:rPr>
          <w:lang w:val="en-US"/>
        </w:rPr>
        <w:t xml:space="preserve">Inscriptions recoding land grants, made mainly by chiefs and princes, are very important for the study of land system and administration in ancient India. </w:t>
      </w:r>
      <w:r w:rsidR="006A7445">
        <w:rPr>
          <w:lang w:val="en-US"/>
        </w:rPr>
        <w:t>Mostly engraved in copper plates.</w:t>
      </w:r>
    </w:p>
    <w:p w14:paraId="411359D1" w14:textId="6232C7F4" w:rsidR="006A7445" w:rsidRDefault="006A7445">
      <w:pPr>
        <w:rPr>
          <w:b/>
          <w:bCs/>
          <w:lang w:val="en-US"/>
        </w:rPr>
      </w:pPr>
      <w:r>
        <w:rPr>
          <w:lang w:val="en-US"/>
        </w:rPr>
        <w:t>The ancient Indians knew writing as early as 2500 B.C, our most ancient manuscripts are not older than 4</w:t>
      </w:r>
      <w:r w:rsidRPr="006A7445">
        <w:rPr>
          <w:vertAlign w:val="superscript"/>
          <w:lang w:val="en-US"/>
        </w:rPr>
        <w:t>th</w:t>
      </w:r>
      <w:r>
        <w:rPr>
          <w:lang w:val="en-US"/>
        </w:rPr>
        <w:t xml:space="preserve"> century AD. They have been found in central Asia. Indians written on </w:t>
      </w:r>
      <w:r w:rsidRPr="006A7445">
        <w:rPr>
          <w:b/>
          <w:bCs/>
          <w:lang w:val="en-US"/>
        </w:rPr>
        <w:t>birch bark and palm leaves</w:t>
      </w:r>
      <w:r>
        <w:rPr>
          <w:b/>
          <w:bCs/>
          <w:lang w:val="en-US"/>
        </w:rPr>
        <w:t xml:space="preserve">. </w:t>
      </w:r>
      <w:r>
        <w:rPr>
          <w:lang w:val="en-US"/>
        </w:rPr>
        <w:t xml:space="preserve">In central Asia manuscripts were written on </w:t>
      </w:r>
      <w:r>
        <w:rPr>
          <w:b/>
          <w:bCs/>
          <w:lang w:val="en-US"/>
        </w:rPr>
        <w:t>sheep leather and wooden tablets.</w:t>
      </w:r>
    </w:p>
    <w:p w14:paraId="512DC12B" w14:textId="70B3369E" w:rsidR="006A7445" w:rsidRDefault="006A7445">
      <w:pPr>
        <w:rPr>
          <w:lang w:val="en-US"/>
        </w:rPr>
      </w:pPr>
      <w:r>
        <w:rPr>
          <w:lang w:val="en-US"/>
        </w:rPr>
        <w:t>Old Sanskrit Manuscripts belonged to South India, Nepal and Kashmir.</w:t>
      </w:r>
    </w:p>
    <w:p w14:paraId="264350EC" w14:textId="1E8AB904" w:rsidR="006A7445" w:rsidRDefault="006A7445">
      <w:pPr>
        <w:rPr>
          <w:lang w:val="en-US"/>
        </w:rPr>
      </w:pPr>
      <w:r>
        <w:rPr>
          <w:lang w:val="en-US"/>
        </w:rPr>
        <w:t xml:space="preserve">Religious Structure of Hindus consists of </w:t>
      </w:r>
      <w:r>
        <w:rPr>
          <w:b/>
          <w:bCs/>
          <w:lang w:val="en-US"/>
        </w:rPr>
        <w:t xml:space="preserve">Vedas, the epics (Ramayana and Mahabharata), the Puranas, etc. </w:t>
      </w:r>
      <w:r>
        <w:rPr>
          <w:lang w:val="en-US"/>
        </w:rPr>
        <w:t xml:space="preserve">They tell us the cultural conditions of ancient times but it is difficult to make use of them in context of time and place. Collections of </w:t>
      </w:r>
      <w:r>
        <w:rPr>
          <w:b/>
          <w:bCs/>
          <w:lang w:val="en-US"/>
        </w:rPr>
        <w:t xml:space="preserve">Atharva Veda, </w:t>
      </w:r>
      <w:proofErr w:type="spellStart"/>
      <w:r>
        <w:rPr>
          <w:b/>
          <w:bCs/>
          <w:lang w:val="en-US"/>
        </w:rPr>
        <w:t>Yajun</w:t>
      </w:r>
      <w:proofErr w:type="spellEnd"/>
      <w:r>
        <w:rPr>
          <w:b/>
          <w:bCs/>
          <w:lang w:val="en-US"/>
        </w:rPr>
        <w:t xml:space="preserve"> Veda</w:t>
      </w:r>
      <w:r>
        <w:rPr>
          <w:lang w:val="en-US"/>
        </w:rPr>
        <w:t xml:space="preserve"> text contains </w:t>
      </w:r>
      <w:r>
        <w:rPr>
          <w:lang w:val="en-US"/>
        </w:rPr>
        <w:lastRenderedPageBreak/>
        <w:t xml:space="preserve">interpolations. </w:t>
      </w:r>
      <w:r>
        <w:rPr>
          <w:b/>
          <w:bCs/>
          <w:lang w:val="en-US"/>
        </w:rPr>
        <w:t>Rig Veda</w:t>
      </w:r>
      <w:r>
        <w:rPr>
          <w:lang w:val="en-US"/>
        </w:rPr>
        <w:t xml:space="preserve"> (mainly contains prayers, magic and mythological stories. </w:t>
      </w:r>
      <w:r>
        <w:rPr>
          <w:b/>
          <w:bCs/>
          <w:lang w:val="en-US"/>
        </w:rPr>
        <w:t xml:space="preserve">Upanishads </w:t>
      </w:r>
      <w:r>
        <w:rPr>
          <w:lang w:val="en-US"/>
        </w:rPr>
        <w:t>contain philosophical speculations.</w:t>
      </w:r>
    </w:p>
    <w:p w14:paraId="7C8B21F4" w14:textId="07AF0BFF" w:rsidR="004E6CEB" w:rsidRDefault="008C5AEF">
      <w:pPr>
        <w:rPr>
          <w:lang w:val="en-US"/>
        </w:rPr>
      </w:pPr>
      <w:r>
        <w:rPr>
          <w:lang w:val="en-US"/>
        </w:rPr>
        <w:t xml:space="preserve">The two epics and the major Puranas were fully compiled in 400AD. Mahabharata reflects the state of affairs of 10 Century BC. </w:t>
      </w:r>
    </w:p>
    <w:p w14:paraId="616BFA32" w14:textId="1FBBCF58" w:rsidR="008C5AEF" w:rsidRDefault="008C5AEF">
      <w:pPr>
        <w:rPr>
          <w:lang w:val="en-US"/>
        </w:rPr>
      </w:pPr>
      <w:r>
        <w:rPr>
          <w:lang w:val="en-US"/>
        </w:rPr>
        <w:t xml:space="preserve">We remain on literary sources to map the timeline and history of India before the </w:t>
      </w:r>
      <w:proofErr w:type="spellStart"/>
      <w:r>
        <w:rPr>
          <w:lang w:val="en-US"/>
        </w:rPr>
        <w:t>Mauryas</w:t>
      </w:r>
      <w:proofErr w:type="spellEnd"/>
    </w:p>
    <w:p w14:paraId="030E213D" w14:textId="7FD4D7F2" w:rsidR="008C5AEF" w:rsidRDefault="00705AAC">
      <w:pPr>
        <w:rPr>
          <w:lang w:val="en-US"/>
        </w:rPr>
      </w:pPr>
      <w:proofErr w:type="spellStart"/>
      <w:r>
        <w:rPr>
          <w:b/>
          <w:bCs/>
          <w:lang w:val="en-US"/>
        </w:rPr>
        <w:t>Grihyasutras</w:t>
      </w:r>
      <w:proofErr w:type="spellEnd"/>
      <w:r>
        <w:rPr>
          <w:b/>
          <w:bCs/>
          <w:lang w:val="en-US"/>
        </w:rPr>
        <w:t xml:space="preserve">: </w:t>
      </w:r>
      <w:r>
        <w:rPr>
          <w:lang w:val="en-US"/>
        </w:rPr>
        <w:t>rituals connected with birth, naming, sacred thread, marriage, funerals etc. These belong to 600-300 BC</w:t>
      </w:r>
    </w:p>
    <w:p w14:paraId="236D627D" w14:textId="69B0D5C1" w:rsidR="00705AAC" w:rsidRDefault="00705AAC">
      <w:pPr>
        <w:rPr>
          <w:lang w:val="en-US"/>
        </w:rPr>
      </w:pPr>
      <w:proofErr w:type="spellStart"/>
      <w:r>
        <w:rPr>
          <w:b/>
          <w:bCs/>
          <w:lang w:val="en-US"/>
        </w:rPr>
        <w:t>Sulvasutras</w:t>
      </w:r>
      <w:proofErr w:type="spellEnd"/>
      <w:r>
        <w:rPr>
          <w:b/>
          <w:bCs/>
          <w:lang w:val="en-US"/>
        </w:rPr>
        <w:t>:</w:t>
      </w:r>
      <w:r>
        <w:rPr>
          <w:lang w:val="en-US"/>
        </w:rPr>
        <w:t xml:space="preserve"> Prescribe various kinds of measurements for the constructions of sacrificial altars. These mark the beginnings of geometry and mathematics</w:t>
      </w:r>
    </w:p>
    <w:p w14:paraId="030280C6" w14:textId="58F47359" w:rsidR="00705AAC" w:rsidRDefault="00705AAC">
      <w:pPr>
        <w:rPr>
          <w:lang w:val="en-US"/>
        </w:rPr>
      </w:pPr>
      <w:r>
        <w:rPr>
          <w:lang w:val="en-US"/>
        </w:rPr>
        <w:t xml:space="preserve">Earliest Buddhist texts were written in </w:t>
      </w:r>
      <w:r>
        <w:rPr>
          <w:b/>
          <w:bCs/>
          <w:lang w:val="en-US"/>
        </w:rPr>
        <w:t>Pali</w:t>
      </w:r>
      <w:r>
        <w:rPr>
          <w:lang w:val="en-US"/>
        </w:rPr>
        <w:t xml:space="preserve"> language, spoken in Magadha or south Bihar. They were </w:t>
      </w:r>
      <w:proofErr w:type="spellStart"/>
      <w:r>
        <w:rPr>
          <w:lang w:val="en-US"/>
        </w:rPr>
        <w:t>complied</w:t>
      </w:r>
      <w:proofErr w:type="spellEnd"/>
      <w:r>
        <w:rPr>
          <w:lang w:val="en-US"/>
        </w:rPr>
        <w:t xml:space="preserve"> in 2</w:t>
      </w:r>
      <w:r w:rsidRPr="00705AAC">
        <w:rPr>
          <w:vertAlign w:val="superscript"/>
          <w:lang w:val="en-US"/>
        </w:rPr>
        <w:t>nd</w:t>
      </w:r>
      <w:r>
        <w:rPr>
          <w:lang w:val="en-US"/>
        </w:rPr>
        <w:t xml:space="preserve"> century BC in Sri Lanka, Reflects state of affairs in age of the Buddha in India. Tells us about life of buddha and make incidental references of Jataka of Buddha and his 550 births previously</w:t>
      </w:r>
    </w:p>
    <w:p w14:paraId="0DC25C3D" w14:textId="4112E2A8" w:rsidR="00705AAC" w:rsidRDefault="00705AAC" w:rsidP="00705AAC">
      <w:pPr>
        <w:rPr>
          <w:lang w:val="en-US"/>
        </w:rPr>
      </w:pPr>
      <w:r>
        <w:rPr>
          <w:lang w:val="en-US"/>
        </w:rPr>
        <w:t xml:space="preserve">The </w:t>
      </w:r>
      <w:proofErr w:type="spellStart"/>
      <w:r>
        <w:rPr>
          <w:b/>
          <w:bCs/>
          <w:lang w:val="en-US"/>
        </w:rPr>
        <w:t>Jaina</w:t>
      </w:r>
      <w:proofErr w:type="spellEnd"/>
      <w:r>
        <w:rPr>
          <w:lang w:val="en-US"/>
        </w:rPr>
        <w:t xml:space="preserve"> texts were written in Prakrit and were finally compiled in the 6</w:t>
      </w:r>
      <w:r w:rsidRPr="00705AAC">
        <w:rPr>
          <w:vertAlign w:val="superscript"/>
          <w:lang w:val="en-US"/>
        </w:rPr>
        <w:t>th</w:t>
      </w:r>
      <w:r>
        <w:rPr>
          <w:lang w:val="en-US"/>
        </w:rPr>
        <w:t xml:space="preserve"> Century A.D in </w:t>
      </w:r>
      <w:proofErr w:type="spellStart"/>
      <w:r>
        <w:rPr>
          <w:b/>
          <w:bCs/>
          <w:lang w:val="en-US"/>
        </w:rPr>
        <w:t>Valabhi</w:t>
      </w:r>
      <w:proofErr w:type="spellEnd"/>
      <w:r>
        <w:rPr>
          <w:b/>
          <w:bCs/>
          <w:lang w:val="en-US"/>
        </w:rPr>
        <w:t xml:space="preserve"> </w:t>
      </w:r>
      <w:r>
        <w:rPr>
          <w:lang w:val="en-US"/>
        </w:rPr>
        <w:t xml:space="preserve">in Gujarat. Contains references of political history of Eastern Uttar Pradesh and Bihar in age of </w:t>
      </w:r>
      <w:r>
        <w:rPr>
          <w:b/>
          <w:bCs/>
          <w:lang w:val="en-US"/>
        </w:rPr>
        <w:t>Mahavira</w:t>
      </w:r>
      <w:r>
        <w:rPr>
          <w:lang w:val="en-US"/>
        </w:rPr>
        <w:t>. Refers a lot about trade and traders</w:t>
      </w:r>
    </w:p>
    <w:p w14:paraId="0C8E23A5" w14:textId="2F8F167D" w:rsidR="00705AAC" w:rsidRDefault="00705AAC" w:rsidP="00705AAC">
      <w:pPr>
        <w:rPr>
          <w:lang w:val="en-US"/>
        </w:rPr>
      </w:pPr>
      <w:proofErr w:type="spellStart"/>
      <w:r>
        <w:rPr>
          <w:b/>
          <w:bCs/>
          <w:lang w:val="en-US"/>
        </w:rPr>
        <w:t>Dharmasutras</w:t>
      </w:r>
      <w:proofErr w:type="spellEnd"/>
      <w:r>
        <w:rPr>
          <w:b/>
          <w:bCs/>
          <w:lang w:val="en-US"/>
        </w:rPr>
        <w:t xml:space="preserve"> and Smritis</w:t>
      </w:r>
      <w:r>
        <w:rPr>
          <w:lang w:val="en-US"/>
        </w:rPr>
        <w:t>, (law books)</w:t>
      </w:r>
      <w:r w:rsidR="00BD1594">
        <w:rPr>
          <w:lang w:val="en-US"/>
        </w:rPr>
        <w:t xml:space="preserve"> while </w:t>
      </w:r>
      <w:proofErr w:type="spellStart"/>
      <w:r w:rsidR="00BD1594">
        <w:rPr>
          <w:lang w:val="en-US"/>
        </w:rPr>
        <w:t>Dharmasutras</w:t>
      </w:r>
      <w:proofErr w:type="spellEnd"/>
      <w:r w:rsidR="00BD1594">
        <w:rPr>
          <w:lang w:val="en-US"/>
        </w:rPr>
        <w:t xml:space="preserve"> were compiled in 500-200 BC and Smritis were compiled in first six centuries of Christian era. They lay down the duties of kings, officials and tells us rules according to how a property be held, sold and inherited. It also prescribes punishments for persons guilty of theft, assault, murder, adultery </w:t>
      </w:r>
      <w:proofErr w:type="spellStart"/>
      <w:r w:rsidR="00BD1594">
        <w:rPr>
          <w:lang w:val="en-US"/>
        </w:rPr>
        <w:t>etc</w:t>
      </w:r>
      <w:proofErr w:type="spellEnd"/>
      <w:r w:rsidR="00BD1594">
        <w:rPr>
          <w:lang w:val="en-US"/>
        </w:rPr>
        <w:t xml:space="preserve"> (ancient constitution)</w:t>
      </w:r>
    </w:p>
    <w:p w14:paraId="1F5E85FD" w14:textId="3EBDBB45" w:rsidR="00BD1594" w:rsidRDefault="00BD1594" w:rsidP="00705AAC">
      <w:pPr>
        <w:rPr>
          <w:lang w:val="en-US"/>
        </w:rPr>
      </w:pPr>
      <w:proofErr w:type="spellStart"/>
      <w:r>
        <w:rPr>
          <w:b/>
          <w:bCs/>
          <w:lang w:val="en-US"/>
        </w:rPr>
        <w:t>Arthasastra</w:t>
      </w:r>
      <w:proofErr w:type="spellEnd"/>
      <w:r>
        <w:rPr>
          <w:b/>
          <w:bCs/>
          <w:lang w:val="en-US"/>
        </w:rPr>
        <w:t xml:space="preserve"> of </w:t>
      </w:r>
      <w:proofErr w:type="spellStart"/>
      <w:r>
        <w:rPr>
          <w:b/>
          <w:bCs/>
          <w:lang w:val="en-US"/>
        </w:rPr>
        <w:t>Kautilya</w:t>
      </w:r>
      <w:proofErr w:type="spellEnd"/>
      <w:r>
        <w:rPr>
          <w:lang w:val="en-US"/>
        </w:rPr>
        <w:t xml:space="preserve">: divided into 15 books, and written by different people. Refers to the state of society and economy in the age of </w:t>
      </w:r>
      <w:proofErr w:type="spellStart"/>
      <w:r>
        <w:rPr>
          <w:b/>
          <w:bCs/>
          <w:lang w:val="en-US"/>
        </w:rPr>
        <w:t>Mauryas</w:t>
      </w:r>
      <w:proofErr w:type="spellEnd"/>
      <w:r>
        <w:rPr>
          <w:lang w:val="en-US"/>
        </w:rPr>
        <w:t>. Provides Ancient Indian Polity and Economy</w:t>
      </w:r>
    </w:p>
    <w:p w14:paraId="0FC613D9" w14:textId="15566E61" w:rsidR="00BD1594" w:rsidRPr="00BD1594" w:rsidRDefault="00BD1594" w:rsidP="00705AAC">
      <w:pPr>
        <w:rPr>
          <w:lang w:val="en-US"/>
        </w:rPr>
      </w:pPr>
      <w:proofErr w:type="spellStart"/>
      <w:r>
        <w:rPr>
          <w:b/>
          <w:bCs/>
          <w:lang w:val="en-US"/>
        </w:rPr>
        <w:t>Bhasa</w:t>
      </w:r>
      <w:proofErr w:type="spellEnd"/>
      <w:r>
        <w:rPr>
          <w:b/>
          <w:bCs/>
          <w:lang w:val="en-US"/>
        </w:rPr>
        <w:t xml:space="preserve">, </w:t>
      </w:r>
    </w:p>
    <w:p w14:paraId="34FA1585" w14:textId="2C07CA84" w:rsidR="00705AAC" w:rsidRDefault="00BD1594">
      <w:pPr>
        <w:rPr>
          <w:lang w:val="en-US"/>
        </w:rPr>
      </w:pPr>
      <w:proofErr w:type="spellStart"/>
      <w:r>
        <w:rPr>
          <w:b/>
          <w:bCs/>
          <w:lang w:val="en-US"/>
        </w:rPr>
        <w:t>Kalidasa</w:t>
      </w:r>
      <w:proofErr w:type="spellEnd"/>
      <w:r>
        <w:rPr>
          <w:b/>
          <w:bCs/>
          <w:lang w:val="en-US"/>
        </w:rPr>
        <w:t xml:space="preserve">: </w:t>
      </w:r>
      <w:r>
        <w:rPr>
          <w:lang w:val="en-US"/>
        </w:rPr>
        <w:t xml:space="preserve">His works refers to </w:t>
      </w:r>
      <w:r>
        <w:rPr>
          <w:b/>
          <w:bCs/>
          <w:lang w:val="en-US"/>
        </w:rPr>
        <w:t>kavyas and dramas</w:t>
      </w:r>
      <w:r>
        <w:rPr>
          <w:lang w:val="en-US"/>
        </w:rPr>
        <w:t xml:space="preserve"> most famous on is </w:t>
      </w:r>
      <w:r>
        <w:rPr>
          <w:b/>
          <w:bCs/>
          <w:lang w:val="en-US"/>
        </w:rPr>
        <w:t xml:space="preserve">Abhijnanasakuntalam. </w:t>
      </w:r>
      <w:r>
        <w:rPr>
          <w:lang w:val="en-US"/>
        </w:rPr>
        <w:t xml:space="preserve">Provides with glimpses of social and cultural life of northern and </w:t>
      </w:r>
      <w:proofErr w:type="spellStart"/>
      <w:r>
        <w:rPr>
          <w:lang w:val="en-US"/>
        </w:rPr>
        <w:t>entral</w:t>
      </w:r>
      <w:proofErr w:type="spellEnd"/>
      <w:r>
        <w:rPr>
          <w:lang w:val="en-US"/>
        </w:rPr>
        <w:t xml:space="preserve"> India in the age of Guptas</w:t>
      </w:r>
    </w:p>
    <w:p w14:paraId="41F0E752" w14:textId="061A2437" w:rsidR="00BD1594" w:rsidRDefault="00BD1594">
      <w:pPr>
        <w:rPr>
          <w:lang w:val="en-US"/>
        </w:rPr>
      </w:pPr>
      <w:r>
        <w:rPr>
          <w:b/>
          <w:bCs/>
          <w:lang w:val="en-US"/>
        </w:rPr>
        <w:t xml:space="preserve">Sangam literature: </w:t>
      </w:r>
      <w:r>
        <w:rPr>
          <w:lang w:val="en-US"/>
        </w:rPr>
        <w:t xml:space="preserve">Earliest Tamil texts were found in this literature. Produced over a period of 3 to 4 centuries by poets. A literary Assembly was called </w:t>
      </w:r>
      <w:r>
        <w:rPr>
          <w:b/>
          <w:bCs/>
          <w:lang w:val="en-US"/>
        </w:rPr>
        <w:t>Sangam</w:t>
      </w:r>
      <w:r>
        <w:rPr>
          <w:lang w:val="en-US"/>
        </w:rPr>
        <w:t>. This is our major source of our information for social, economic and political life of the people living in deltaic Tamil Nadu in early centuries.</w:t>
      </w:r>
    </w:p>
    <w:p w14:paraId="33EBF772" w14:textId="4FAC4A59" w:rsidR="00BD1594" w:rsidRDefault="00BD1594">
      <w:pPr>
        <w:rPr>
          <w:lang w:val="en-US"/>
        </w:rPr>
      </w:pPr>
      <w:r>
        <w:rPr>
          <w:lang w:val="en-US"/>
        </w:rPr>
        <w:t>No mention of Alexander’s invasion is found in Indian sources but Greek sources that we have reconstruct the history of his Indian exploits.</w:t>
      </w:r>
      <w:r w:rsidR="00D56630">
        <w:rPr>
          <w:lang w:val="en-US"/>
        </w:rPr>
        <w:t xml:space="preserve"> </w:t>
      </w:r>
      <w:proofErr w:type="spellStart"/>
      <w:r w:rsidR="00D56630">
        <w:rPr>
          <w:b/>
          <w:bCs/>
          <w:lang w:val="en-US"/>
        </w:rPr>
        <w:t>Sandrokottas</w:t>
      </w:r>
      <w:proofErr w:type="spellEnd"/>
      <w:r w:rsidR="00D56630">
        <w:rPr>
          <w:b/>
          <w:bCs/>
          <w:lang w:val="en-US"/>
        </w:rPr>
        <w:t xml:space="preserve">, </w:t>
      </w:r>
      <w:r w:rsidR="00D56630">
        <w:rPr>
          <w:lang w:val="en-US"/>
        </w:rPr>
        <w:t xml:space="preserve">Greek sources mention this telling us Alexander invaded India in 324BC. Price </w:t>
      </w:r>
      <w:proofErr w:type="spellStart"/>
      <w:r w:rsidR="00D56630">
        <w:rPr>
          <w:lang w:val="en-US"/>
        </w:rPr>
        <w:t>Sandrokottas</w:t>
      </w:r>
      <w:proofErr w:type="spellEnd"/>
      <w:r w:rsidR="00D56630">
        <w:rPr>
          <w:lang w:val="en-US"/>
        </w:rPr>
        <w:t xml:space="preserve"> is identified by Chandragupta Maurya, whose date of accession is fixed at 322 BC. </w:t>
      </w:r>
    </w:p>
    <w:p w14:paraId="1FAD0E21" w14:textId="6415F89B" w:rsidR="00D56630" w:rsidRDefault="00D56630">
      <w:pPr>
        <w:rPr>
          <w:lang w:val="en-US"/>
        </w:rPr>
      </w:pPr>
      <w:r>
        <w:rPr>
          <w:lang w:val="en-US"/>
        </w:rPr>
        <w:t xml:space="preserve">Greek and Roman accounts of first and second centuries AD mention many Indian ports and enumerate items of trade between India and the Roman empire. </w:t>
      </w:r>
      <w:r w:rsidRPr="00D56630">
        <w:rPr>
          <w:b/>
          <w:bCs/>
          <w:lang w:val="en-US"/>
        </w:rPr>
        <w:t xml:space="preserve">The </w:t>
      </w:r>
      <w:proofErr w:type="spellStart"/>
      <w:r w:rsidRPr="00D56630">
        <w:rPr>
          <w:b/>
          <w:bCs/>
          <w:lang w:val="en-US"/>
        </w:rPr>
        <w:t>perplus</w:t>
      </w:r>
      <w:proofErr w:type="spellEnd"/>
      <w:r w:rsidRPr="00D56630">
        <w:rPr>
          <w:b/>
          <w:bCs/>
          <w:lang w:val="en-US"/>
        </w:rPr>
        <w:t xml:space="preserve"> of the </w:t>
      </w:r>
      <w:proofErr w:type="spellStart"/>
      <w:r w:rsidRPr="00D56630">
        <w:rPr>
          <w:b/>
          <w:bCs/>
          <w:lang w:val="en-US"/>
        </w:rPr>
        <w:t>Erythrean</w:t>
      </w:r>
      <w:proofErr w:type="spellEnd"/>
      <w:r w:rsidRPr="00D56630">
        <w:rPr>
          <w:b/>
          <w:bCs/>
          <w:lang w:val="en-US"/>
        </w:rPr>
        <w:t xml:space="preserve"> Sea and Ptolemy’s Geography</w:t>
      </w:r>
      <w:r>
        <w:rPr>
          <w:lang w:val="en-US"/>
        </w:rPr>
        <w:t>, written in Greek provide ancient geography and commerce.</w:t>
      </w:r>
      <w:r w:rsidR="00980428">
        <w:rPr>
          <w:lang w:val="en-US"/>
        </w:rPr>
        <w:t xml:space="preserve"> First edit was 80-115 AD and second was 150 AD. </w:t>
      </w:r>
      <w:r w:rsidR="00980428">
        <w:rPr>
          <w:b/>
          <w:bCs/>
          <w:lang w:val="en-US"/>
        </w:rPr>
        <w:t xml:space="preserve">Pliny’s Naturalis Historia, </w:t>
      </w:r>
      <w:r w:rsidR="00980428">
        <w:rPr>
          <w:lang w:val="en-US"/>
        </w:rPr>
        <w:t xml:space="preserve">belongs to First Century AD, written in </w:t>
      </w:r>
      <w:proofErr w:type="spellStart"/>
      <w:r w:rsidR="00980428">
        <w:rPr>
          <w:lang w:val="en-US"/>
        </w:rPr>
        <w:t>latin</w:t>
      </w:r>
      <w:proofErr w:type="spellEnd"/>
      <w:r w:rsidR="00980428">
        <w:rPr>
          <w:lang w:val="en-US"/>
        </w:rPr>
        <w:t>, tells us the trade about India and Italy.</w:t>
      </w:r>
    </w:p>
    <w:p w14:paraId="39EF4446" w14:textId="57469DAE" w:rsidR="00980428" w:rsidRDefault="00980428">
      <w:pPr>
        <w:rPr>
          <w:lang w:val="en-US"/>
        </w:rPr>
      </w:pPr>
      <w:r w:rsidRPr="00980428">
        <w:rPr>
          <w:b/>
          <w:bCs/>
          <w:lang w:val="en-US"/>
        </w:rPr>
        <w:lastRenderedPageBreak/>
        <w:t>Fa-</w:t>
      </w:r>
      <w:proofErr w:type="spellStart"/>
      <w:r w:rsidRPr="00980428">
        <w:rPr>
          <w:b/>
          <w:bCs/>
          <w:lang w:val="en-US"/>
        </w:rPr>
        <w:t>hsien</w:t>
      </w:r>
      <w:proofErr w:type="spellEnd"/>
      <w:r>
        <w:rPr>
          <w:lang w:val="en-US"/>
        </w:rPr>
        <w:t xml:space="preserve">, Chinese </w:t>
      </w:r>
      <w:proofErr w:type="spellStart"/>
      <w:r>
        <w:rPr>
          <w:lang w:val="en-US"/>
        </w:rPr>
        <w:t>travellers</w:t>
      </w:r>
      <w:proofErr w:type="spellEnd"/>
      <w:r>
        <w:rPr>
          <w:lang w:val="en-US"/>
        </w:rPr>
        <w:t>, who came in 5</w:t>
      </w:r>
      <w:r w:rsidRPr="00980428">
        <w:rPr>
          <w:vertAlign w:val="superscript"/>
          <w:lang w:val="en-US"/>
        </w:rPr>
        <w:t>th</w:t>
      </w:r>
      <w:r>
        <w:rPr>
          <w:lang w:val="en-US"/>
        </w:rPr>
        <w:t xml:space="preserve"> century AD to learn about Buddhism describes the social, religious and economic conditions of India in age of </w:t>
      </w:r>
      <w:r>
        <w:rPr>
          <w:b/>
          <w:bCs/>
          <w:lang w:val="en-US"/>
        </w:rPr>
        <w:t xml:space="preserve">Guptas, </w:t>
      </w:r>
      <w:proofErr w:type="spellStart"/>
      <w:r>
        <w:rPr>
          <w:b/>
          <w:bCs/>
          <w:lang w:val="en-US"/>
        </w:rPr>
        <w:t>Hsuan</w:t>
      </w:r>
      <w:proofErr w:type="spellEnd"/>
      <w:r>
        <w:rPr>
          <w:b/>
          <w:bCs/>
          <w:lang w:val="en-US"/>
        </w:rPr>
        <w:t xml:space="preserve"> Tsang </w:t>
      </w:r>
      <w:r>
        <w:rPr>
          <w:lang w:val="en-US"/>
        </w:rPr>
        <w:t xml:space="preserve">tells use the same thing in the age of </w:t>
      </w:r>
      <w:r>
        <w:rPr>
          <w:b/>
          <w:bCs/>
          <w:lang w:val="en-US"/>
        </w:rPr>
        <w:t>Harsha</w:t>
      </w:r>
    </w:p>
    <w:p w14:paraId="4B1C0722" w14:textId="2FD53C02" w:rsidR="00980428" w:rsidRDefault="00980428">
      <w:pPr>
        <w:rPr>
          <w:lang w:val="en-US"/>
        </w:rPr>
      </w:pPr>
      <w:proofErr w:type="spellStart"/>
      <w:r>
        <w:rPr>
          <w:b/>
          <w:bCs/>
          <w:lang w:val="en-US"/>
        </w:rPr>
        <w:t>Vikrama</w:t>
      </w:r>
      <w:proofErr w:type="spellEnd"/>
      <w:r>
        <w:rPr>
          <w:b/>
          <w:bCs/>
          <w:lang w:val="en-US"/>
        </w:rPr>
        <w:t xml:space="preserve"> Samvat </w:t>
      </w:r>
      <w:r>
        <w:rPr>
          <w:lang w:val="en-US"/>
        </w:rPr>
        <w:t xml:space="preserve">began in 58 BC, the </w:t>
      </w:r>
      <w:r>
        <w:rPr>
          <w:b/>
          <w:bCs/>
          <w:lang w:val="en-US"/>
        </w:rPr>
        <w:t xml:space="preserve">Saka Samvat </w:t>
      </w:r>
      <w:r>
        <w:rPr>
          <w:lang w:val="en-US"/>
        </w:rPr>
        <w:t xml:space="preserve">began in 78 AD and the </w:t>
      </w:r>
      <w:r>
        <w:rPr>
          <w:b/>
          <w:bCs/>
          <w:lang w:val="en-US"/>
        </w:rPr>
        <w:t xml:space="preserve">Gupta </w:t>
      </w:r>
      <w:r>
        <w:rPr>
          <w:lang w:val="en-US"/>
        </w:rPr>
        <w:t>era in 319 AD.</w:t>
      </w:r>
    </w:p>
    <w:p w14:paraId="274ACFD6" w14:textId="77777777" w:rsidR="00824F27" w:rsidRDefault="00980428">
      <w:pPr>
        <w:rPr>
          <w:b/>
          <w:bCs/>
          <w:lang w:val="en-US"/>
        </w:rPr>
      </w:pPr>
      <w:proofErr w:type="spellStart"/>
      <w:r>
        <w:rPr>
          <w:b/>
          <w:bCs/>
          <w:lang w:val="en-US"/>
        </w:rPr>
        <w:t>Banabhatta</w:t>
      </w:r>
      <w:proofErr w:type="spellEnd"/>
      <w:r>
        <w:rPr>
          <w:b/>
          <w:bCs/>
          <w:lang w:val="en-US"/>
        </w:rPr>
        <w:t xml:space="preserve"> </w:t>
      </w:r>
      <w:r>
        <w:rPr>
          <w:lang w:val="en-US"/>
        </w:rPr>
        <w:t xml:space="preserve">wrote </w:t>
      </w:r>
      <w:proofErr w:type="spellStart"/>
      <w:r>
        <w:rPr>
          <w:b/>
          <w:bCs/>
          <w:lang w:val="en-US"/>
        </w:rPr>
        <w:t>Harshacharita</w:t>
      </w:r>
      <w:proofErr w:type="spellEnd"/>
      <w:r>
        <w:rPr>
          <w:lang w:val="en-US"/>
        </w:rPr>
        <w:t xml:space="preserve"> in 7</w:t>
      </w:r>
      <w:r w:rsidRPr="00980428">
        <w:rPr>
          <w:vertAlign w:val="superscript"/>
          <w:lang w:val="en-US"/>
        </w:rPr>
        <w:t>th</w:t>
      </w:r>
      <w:r>
        <w:rPr>
          <w:lang w:val="en-US"/>
        </w:rPr>
        <w:t xml:space="preserve"> Century written in Ornate style, describes the early career of </w:t>
      </w:r>
      <w:proofErr w:type="spellStart"/>
      <w:r>
        <w:rPr>
          <w:b/>
          <w:bCs/>
          <w:lang w:val="en-US"/>
        </w:rPr>
        <w:t>Harshavardhana</w:t>
      </w:r>
      <w:proofErr w:type="spellEnd"/>
      <w:r>
        <w:rPr>
          <w:lang w:val="en-US"/>
        </w:rPr>
        <w:t>, which gives us the idea of court life under Harsha</w:t>
      </w:r>
      <w:r w:rsidR="00824F27">
        <w:rPr>
          <w:lang w:val="en-US"/>
        </w:rPr>
        <w:t xml:space="preserve">, social and religious life. Later on several other biographies were written by </w:t>
      </w:r>
      <w:proofErr w:type="spellStart"/>
      <w:r w:rsidR="00824F27">
        <w:rPr>
          <w:b/>
          <w:bCs/>
          <w:lang w:val="en-US"/>
        </w:rPr>
        <w:t>Sandhyakara</w:t>
      </w:r>
      <w:proofErr w:type="spellEnd"/>
      <w:r w:rsidR="00824F27">
        <w:rPr>
          <w:b/>
          <w:bCs/>
          <w:lang w:val="en-US"/>
        </w:rPr>
        <w:t xml:space="preserve"> Nandi. </w:t>
      </w:r>
      <w:r w:rsidR="00824F27">
        <w:rPr>
          <w:lang w:val="en-US"/>
        </w:rPr>
        <w:t xml:space="preserve">His </w:t>
      </w:r>
      <w:proofErr w:type="spellStart"/>
      <w:r w:rsidR="00824F27">
        <w:rPr>
          <w:lang w:val="en-US"/>
        </w:rPr>
        <w:t>Ramacharita</w:t>
      </w:r>
      <w:proofErr w:type="spellEnd"/>
      <w:r w:rsidR="00824F27">
        <w:rPr>
          <w:lang w:val="en-US"/>
        </w:rPr>
        <w:t xml:space="preserve"> tells us the conflict between </w:t>
      </w:r>
      <w:proofErr w:type="spellStart"/>
      <w:r w:rsidR="00824F27">
        <w:rPr>
          <w:lang w:val="en-US"/>
        </w:rPr>
        <w:t>Kaivara</w:t>
      </w:r>
      <w:proofErr w:type="spellEnd"/>
      <w:r w:rsidR="00824F27">
        <w:rPr>
          <w:lang w:val="en-US"/>
        </w:rPr>
        <w:t xml:space="preserve"> and </w:t>
      </w:r>
      <w:proofErr w:type="spellStart"/>
      <w:r w:rsidR="00824F27">
        <w:rPr>
          <w:lang w:val="en-US"/>
        </w:rPr>
        <w:t>Rampala</w:t>
      </w:r>
      <w:proofErr w:type="spellEnd"/>
      <w:r w:rsidR="00824F27">
        <w:rPr>
          <w:lang w:val="en-US"/>
        </w:rPr>
        <w:t xml:space="preserve">. </w:t>
      </w:r>
      <w:proofErr w:type="spellStart"/>
      <w:r w:rsidR="00824F27">
        <w:rPr>
          <w:b/>
          <w:bCs/>
          <w:lang w:val="en-US"/>
        </w:rPr>
        <w:t>Bilhana</w:t>
      </w:r>
      <w:r w:rsidR="00824F27">
        <w:rPr>
          <w:lang w:val="en-US"/>
        </w:rPr>
        <w:t>’s</w:t>
      </w:r>
      <w:proofErr w:type="spellEnd"/>
      <w:r w:rsidR="00824F27">
        <w:rPr>
          <w:lang w:val="en-US"/>
        </w:rPr>
        <w:t xml:space="preserve"> </w:t>
      </w:r>
      <w:proofErr w:type="spellStart"/>
      <w:r w:rsidR="00824F27">
        <w:rPr>
          <w:lang w:val="en-US"/>
        </w:rPr>
        <w:t>Vikramankadevacharita</w:t>
      </w:r>
      <w:proofErr w:type="spellEnd"/>
      <w:r w:rsidR="00824F27">
        <w:rPr>
          <w:lang w:val="en-US"/>
        </w:rPr>
        <w:t xml:space="preserve"> tells us the achievements of </w:t>
      </w:r>
      <w:proofErr w:type="spellStart"/>
      <w:r w:rsidR="00824F27">
        <w:rPr>
          <w:lang w:val="en-US"/>
        </w:rPr>
        <w:t>Vikramaditya</w:t>
      </w:r>
      <w:proofErr w:type="spellEnd"/>
      <w:r w:rsidR="00824F27">
        <w:rPr>
          <w:lang w:val="en-US"/>
        </w:rPr>
        <w:t xml:space="preserve"> 6 (1076-1127), the </w:t>
      </w:r>
      <w:proofErr w:type="spellStart"/>
      <w:r w:rsidR="00824F27">
        <w:rPr>
          <w:b/>
          <w:bCs/>
          <w:lang w:val="en-US"/>
        </w:rPr>
        <w:t>Chalukya</w:t>
      </w:r>
      <w:proofErr w:type="spellEnd"/>
      <w:r w:rsidR="00824F27">
        <w:rPr>
          <w:b/>
          <w:bCs/>
          <w:lang w:val="en-US"/>
        </w:rPr>
        <w:t xml:space="preserve"> king of </w:t>
      </w:r>
      <w:proofErr w:type="spellStart"/>
      <w:r w:rsidR="00824F27">
        <w:rPr>
          <w:b/>
          <w:bCs/>
          <w:lang w:val="en-US"/>
        </w:rPr>
        <w:t>kalyan</w:t>
      </w:r>
      <w:proofErr w:type="spellEnd"/>
      <w:r w:rsidR="00824F27">
        <w:rPr>
          <w:b/>
          <w:bCs/>
          <w:lang w:val="en-US"/>
        </w:rPr>
        <w:t xml:space="preserve">. </w:t>
      </w:r>
    </w:p>
    <w:p w14:paraId="226BD81E" w14:textId="5878587C" w:rsidR="00980428" w:rsidRDefault="00824F27">
      <w:pPr>
        <w:rPr>
          <w:lang w:val="en-US"/>
        </w:rPr>
      </w:pPr>
      <w:r>
        <w:rPr>
          <w:lang w:val="en-US"/>
        </w:rPr>
        <w:t xml:space="preserve">The best examples of writing were provided by </w:t>
      </w:r>
      <w:proofErr w:type="spellStart"/>
      <w:r>
        <w:rPr>
          <w:b/>
          <w:bCs/>
          <w:lang w:val="en-US"/>
        </w:rPr>
        <w:t>Rajatarangini</w:t>
      </w:r>
      <w:proofErr w:type="spellEnd"/>
      <w:r>
        <w:rPr>
          <w:b/>
          <w:bCs/>
          <w:lang w:val="en-US"/>
        </w:rPr>
        <w:t xml:space="preserve"> </w:t>
      </w:r>
      <w:r>
        <w:rPr>
          <w:lang w:val="en-US"/>
        </w:rPr>
        <w:t xml:space="preserve">written by </w:t>
      </w:r>
      <w:proofErr w:type="spellStart"/>
      <w:r>
        <w:rPr>
          <w:lang w:val="en-US"/>
        </w:rPr>
        <w:t>Kalhana</w:t>
      </w:r>
      <w:proofErr w:type="spellEnd"/>
      <w:r>
        <w:rPr>
          <w:lang w:val="en-US"/>
        </w:rPr>
        <w:t xml:space="preserve"> in 12</w:t>
      </w:r>
      <w:r w:rsidRPr="00824F27">
        <w:rPr>
          <w:vertAlign w:val="superscript"/>
          <w:lang w:val="en-US"/>
        </w:rPr>
        <w:t>th</w:t>
      </w:r>
      <w:r>
        <w:rPr>
          <w:lang w:val="en-US"/>
        </w:rPr>
        <w:t xml:space="preserve"> century. </w:t>
      </w:r>
      <w:r w:rsidRPr="00824F27">
        <w:rPr>
          <w:lang w:val="en-US"/>
        </w:rPr>
        <w:t xml:space="preserve">The accounts of Arabs such as the merchant </w:t>
      </w:r>
      <w:proofErr w:type="spellStart"/>
      <w:r w:rsidRPr="00824F27">
        <w:rPr>
          <w:lang w:val="en-US"/>
        </w:rPr>
        <w:t>Sulaiman</w:t>
      </w:r>
      <w:proofErr w:type="spellEnd"/>
      <w:r w:rsidRPr="00824F27">
        <w:rPr>
          <w:lang w:val="en-US"/>
        </w:rPr>
        <w:t xml:space="preserve"> who visited India during the time of </w:t>
      </w:r>
      <w:proofErr w:type="spellStart"/>
      <w:r w:rsidRPr="00824F27">
        <w:rPr>
          <w:lang w:val="en-US"/>
        </w:rPr>
        <w:t>Bhoja</w:t>
      </w:r>
      <w:proofErr w:type="spellEnd"/>
      <w:r w:rsidRPr="00824F27">
        <w:rPr>
          <w:lang w:val="en-US"/>
        </w:rPr>
        <w:t xml:space="preserve"> (ad 851), Abu Zaid, Abul </w:t>
      </w:r>
      <w:proofErr w:type="spellStart"/>
      <w:r w:rsidRPr="00824F27">
        <w:rPr>
          <w:lang w:val="en-US"/>
        </w:rPr>
        <w:t>Qasim</w:t>
      </w:r>
      <w:proofErr w:type="spellEnd"/>
      <w:r w:rsidRPr="00824F27">
        <w:rPr>
          <w:lang w:val="en-US"/>
        </w:rPr>
        <w:t xml:space="preserve"> (died ad 1070) who authored </w:t>
      </w:r>
      <w:proofErr w:type="spellStart"/>
      <w:r w:rsidRPr="00824F27">
        <w:rPr>
          <w:lang w:val="en-US"/>
        </w:rPr>
        <w:t>Tubaqat</w:t>
      </w:r>
      <w:proofErr w:type="spellEnd"/>
      <w:r w:rsidRPr="00824F27">
        <w:rPr>
          <w:lang w:val="en-US"/>
        </w:rPr>
        <w:t xml:space="preserve"> ul-</w:t>
      </w:r>
      <w:proofErr w:type="spellStart"/>
      <w:r w:rsidRPr="00824F27">
        <w:rPr>
          <w:lang w:val="en-US"/>
        </w:rPr>
        <w:t>Umam</w:t>
      </w:r>
      <w:proofErr w:type="spellEnd"/>
      <w:r w:rsidRPr="00824F27">
        <w:rPr>
          <w:lang w:val="en-US"/>
        </w:rPr>
        <w:t xml:space="preserve">, a book on ancient Indian culture and science, </w:t>
      </w:r>
      <w:proofErr w:type="spellStart"/>
      <w:r w:rsidRPr="00824F27">
        <w:rPr>
          <w:lang w:val="en-US"/>
        </w:rPr>
        <w:t>Shahriyar</w:t>
      </w:r>
      <w:proofErr w:type="spellEnd"/>
      <w:r w:rsidRPr="00824F27">
        <w:rPr>
          <w:lang w:val="en-US"/>
        </w:rPr>
        <w:t xml:space="preserve">, Ibn </w:t>
      </w:r>
      <w:proofErr w:type="spellStart"/>
      <w:r w:rsidRPr="00824F27">
        <w:rPr>
          <w:lang w:val="en-US"/>
        </w:rPr>
        <w:t>Batuta</w:t>
      </w:r>
      <w:proofErr w:type="spellEnd"/>
      <w:r w:rsidRPr="00824F27">
        <w:rPr>
          <w:lang w:val="en-US"/>
        </w:rPr>
        <w:t xml:space="preserve"> and Ibn Nazim are valuable sources for the study of ancient Indian history</w:t>
      </w:r>
    </w:p>
    <w:p w14:paraId="1BE771AE" w14:textId="1900D184" w:rsidR="00824F27" w:rsidRDefault="00824F27">
      <w:pPr>
        <w:rPr>
          <w:lang w:val="en-US"/>
        </w:rPr>
      </w:pPr>
    </w:p>
    <w:p w14:paraId="4F727C5C" w14:textId="26EE41A9" w:rsidR="00824F27" w:rsidRDefault="00824F27">
      <w:pPr>
        <w:rPr>
          <w:lang w:val="en-US"/>
        </w:rPr>
      </w:pPr>
      <w:r>
        <w:rPr>
          <w:lang w:val="en-US"/>
        </w:rPr>
        <w:t>Early Indians lacked historical sense because they never wrote or stored previous literature or recorded any events. Even when they did it’s all confusing with future tenses and bits of exaggeration. Greeks, Romans, and Arabs literature was used to find out the crucial evidence about our Ancient history of India.</w:t>
      </w:r>
    </w:p>
    <w:p w14:paraId="1D59B82E" w14:textId="77777777" w:rsidR="00824F27" w:rsidRDefault="00824F27">
      <w:pPr>
        <w:rPr>
          <w:lang w:val="en-US"/>
        </w:rPr>
      </w:pPr>
      <w:r>
        <w:rPr>
          <w:lang w:val="en-US"/>
        </w:rPr>
        <w:br w:type="page"/>
      </w:r>
    </w:p>
    <w:p w14:paraId="294A6AC1" w14:textId="5EB84FAF" w:rsidR="00824F27" w:rsidRDefault="00824F27" w:rsidP="00824F27">
      <w:pPr>
        <w:rPr>
          <w:lang w:val="en-US"/>
        </w:rPr>
      </w:pPr>
      <w:r>
        <w:rPr>
          <w:lang w:val="en-US"/>
        </w:rPr>
        <w:lastRenderedPageBreak/>
        <w:t xml:space="preserve">Chapter 3 </w:t>
      </w:r>
      <w:r>
        <w:rPr>
          <w:lang w:val="en-US"/>
        </w:rPr>
        <w:tab/>
      </w:r>
      <w:r>
        <w:rPr>
          <w:lang w:val="en-US"/>
        </w:rPr>
        <w:tab/>
      </w:r>
      <w:r>
        <w:rPr>
          <w:lang w:val="en-US"/>
        </w:rPr>
        <w:tab/>
        <w:t>The Geographical Setting</w:t>
      </w:r>
    </w:p>
    <w:p w14:paraId="5FD5C36A" w14:textId="2E04778E" w:rsidR="00824F27" w:rsidRDefault="00824F27" w:rsidP="00824F27">
      <w:pPr>
        <w:rPr>
          <w:lang w:val="en-US"/>
        </w:rPr>
      </w:pPr>
    </w:p>
    <w:p w14:paraId="7C6B4651" w14:textId="7EBBDCFE" w:rsidR="00824F27" w:rsidRDefault="00824F27" w:rsidP="00824F27">
      <w:pPr>
        <w:rPr>
          <w:lang w:val="en-US"/>
        </w:rPr>
      </w:pPr>
      <w:r>
        <w:rPr>
          <w:lang w:val="en-US"/>
        </w:rPr>
        <w:t>Indian subcontinent is as large in area as Europe with 4202500 square kilometers. It subcontinent is divided into 3 countries – India, Pakistan, Bangladesh. India has 650000000 people, Pakistan 50000000 and Bangladesh 7500000</w:t>
      </w:r>
      <w:r w:rsidR="00994B0F">
        <w:rPr>
          <w:lang w:val="en-US"/>
        </w:rPr>
        <w:t xml:space="preserve">0. Bihar as large as England, Madhya Pradesh is larger than a lot of European Countries. </w:t>
      </w:r>
    </w:p>
    <w:p w14:paraId="081A04DF" w14:textId="2A5B8CC5" w:rsidR="00994B0F" w:rsidRPr="00824F27" w:rsidRDefault="00994B0F" w:rsidP="00824F27">
      <w:pPr>
        <w:rPr>
          <w:lang w:val="en-US"/>
        </w:rPr>
      </w:pPr>
      <w:r>
        <w:rPr>
          <w:lang w:val="en-US"/>
        </w:rPr>
        <w:t xml:space="preserve">Situated in Tropical Zone, bounded by Himalayas on north and seas on other 3 sides. </w:t>
      </w:r>
    </w:p>
    <w:sectPr w:rsidR="00994B0F" w:rsidRPr="00824F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6D4"/>
    <w:rsid w:val="0023095B"/>
    <w:rsid w:val="0034619A"/>
    <w:rsid w:val="00376B5B"/>
    <w:rsid w:val="004E6CEB"/>
    <w:rsid w:val="0054260E"/>
    <w:rsid w:val="005A5AFE"/>
    <w:rsid w:val="005B44A2"/>
    <w:rsid w:val="0064570C"/>
    <w:rsid w:val="006A7445"/>
    <w:rsid w:val="00705AAC"/>
    <w:rsid w:val="0082044A"/>
    <w:rsid w:val="00824F27"/>
    <w:rsid w:val="008A075D"/>
    <w:rsid w:val="008C5AEF"/>
    <w:rsid w:val="00980428"/>
    <w:rsid w:val="0099417D"/>
    <w:rsid w:val="00994B0F"/>
    <w:rsid w:val="00A747DE"/>
    <w:rsid w:val="00B24D88"/>
    <w:rsid w:val="00BD1594"/>
    <w:rsid w:val="00C43523"/>
    <w:rsid w:val="00D406D6"/>
    <w:rsid w:val="00D56630"/>
    <w:rsid w:val="00DF3F07"/>
    <w:rsid w:val="00E00661"/>
    <w:rsid w:val="00EA36D4"/>
    <w:rsid w:val="00F06F05"/>
    <w:rsid w:val="00FB5E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12374"/>
  <w15:chartTrackingRefBased/>
  <w15:docId w15:val="{464DB6C9-B7A7-48D9-96A6-483F6A2D6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2509585">
      <w:bodyDiv w:val="1"/>
      <w:marLeft w:val="0"/>
      <w:marRight w:val="0"/>
      <w:marTop w:val="0"/>
      <w:marBottom w:val="0"/>
      <w:divBdr>
        <w:top w:val="none" w:sz="0" w:space="0" w:color="auto"/>
        <w:left w:val="none" w:sz="0" w:space="0" w:color="auto"/>
        <w:bottom w:val="none" w:sz="0" w:space="0" w:color="auto"/>
        <w:right w:val="none" w:sz="0" w:space="0" w:color="auto"/>
      </w:divBdr>
    </w:div>
    <w:div w:id="1311667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547</TotalTime>
  <Pages>6</Pages>
  <Words>2009</Words>
  <Characters>11453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Srisaipavan Chunduri</dc:creator>
  <cp:keywords/>
  <dc:description/>
  <cp:lastModifiedBy>Srisaipavan Chunduri</cp:lastModifiedBy>
  <cp:revision>7</cp:revision>
  <dcterms:created xsi:type="dcterms:W3CDTF">2020-07-24T18:51:00Z</dcterms:created>
  <dcterms:modified xsi:type="dcterms:W3CDTF">2020-07-28T10:35:00Z</dcterms:modified>
</cp:coreProperties>
</file>