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rPr>
      </w:pPr>
      <w:r>
        <w:rPr>
          <w:b/>
        </w:rPr>
        <w:t xml:space="preserve">Weather Forecast and Prediction: </w:t>
      </w:r>
    </w:p>
    <w:p>
      <w:pPr>
        <w:pStyle w:val="Normal"/>
        <w:jc w:val="both"/>
        <w:rPr>
          <w:sz w:val="24"/>
          <w:szCs w:val="24"/>
        </w:rPr>
      </w:pPr>
      <w:r>
        <w:rPr>
          <w:sz w:val="24"/>
          <w:szCs w:val="24"/>
        </w:rPr>
        <w:t xml:space="preserve">Due to erratic rainfall in the state of Karnataka, the present government has assigned ‘Cylance Inc.’ to intimate the users about the upcoming weather. The company uses a software product, ‘CyWeather’ to serve customers. The company uses it to automate the process of gathering weather data and predicting the most optimal value. The user can then view data for the upcoming day, week or month. The application is specifically designed for the state with every city integrated in it. </w:t>
      </w:r>
    </w:p>
    <w:p>
      <w:pPr>
        <w:pStyle w:val="Normal"/>
        <w:rPr>
          <w:b/>
          <w:b/>
        </w:rPr>
      </w:pPr>
      <w:r>
        <w:rPr>
          <w:b/>
        </w:rPr>
        <w:t xml:space="preserve">Class Diagram: </w:t>
      </w:r>
    </w:p>
    <w:p>
      <w:pPr>
        <w:pStyle w:val="Normal"/>
        <w:rPr/>
      </w:pPr>
      <w:r>
        <w:rPr/>
        <w:t>s</w:t>
      </w:r>
      <w:bookmarkStart w:id="0" w:name="_GoBack"/>
      <w:bookmarkEnd w:id="0"/>
    </w:p>
    <w:p>
      <w:pPr>
        <w:pStyle w:val="Normal"/>
        <w:rPr/>
      </w:pPr>
      <w:r>
        <w:rPr/>
        <w:drawing>
          <wp:anchor behindDoc="0" distT="0" distB="0" distL="114300" distR="114300" simplePos="0" locked="0" layoutInCell="1" allowOverlap="1" relativeHeight="2">
            <wp:simplePos x="0" y="0"/>
            <wp:positionH relativeFrom="column">
              <wp:posOffset>-828675</wp:posOffset>
            </wp:positionH>
            <wp:positionV relativeFrom="paragraph">
              <wp:posOffset>-55245</wp:posOffset>
            </wp:positionV>
            <wp:extent cx="7334885" cy="5198110"/>
            <wp:effectExtent l="0" t="0" r="0" b="0"/>
            <wp:wrapTight wrapText="bothSides">
              <wp:wrapPolygon edited="0">
                <wp:start x="-26" y="0"/>
                <wp:lineTo x="-26" y="21500"/>
                <wp:lineTo x="21572" y="21500"/>
                <wp:lineTo x="21572" y="0"/>
                <wp:lineTo x="-26" y="0"/>
              </wp:wrapPolygon>
            </wp:wrapTight>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7334885" cy="51981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b/>
          <w:b/>
        </w:rPr>
      </w:pPr>
      <w:r>
        <w:rPr>
          <w:b/>
        </w:rPr>
        <w:t>DESIGN PATTERN: Template Style:</w:t>
      </w:r>
    </w:p>
    <w:p>
      <w:pPr>
        <w:pStyle w:val="Normal"/>
        <w:rPr>
          <w:b/>
          <w:b/>
        </w:rPr>
      </w:pPr>
      <w:r>
        <w:rPr>
          <w:b/>
        </w:rPr>
        <w:drawing>
          <wp:anchor behindDoc="0" distT="0" distB="0" distL="114300" distR="114300" simplePos="0" locked="0" layoutInCell="1" allowOverlap="1" relativeHeight="3">
            <wp:simplePos x="0" y="0"/>
            <wp:positionH relativeFrom="column">
              <wp:posOffset>-721995</wp:posOffset>
            </wp:positionH>
            <wp:positionV relativeFrom="paragraph">
              <wp:posOffset>299085</wp:posOffset>
            </wp:positionV>
            <wp:extent cx="7039610" cy="4294505"/>
            <wp:effectExtent l="0" t="0" r="0" b="0"/>
            <wp:wrapTight wrapText="bothSides">
              <wp:wrapPolygon edited="0">
                <wp:start x="-25" y="0"/>
                <wp:lineTo x="-25" y="21490"/>
                <wp:lineTo x="21547" y="21490"/>
                <wp:lineTo x="21547" y="0"/>
                <wp:lineTo x="-25" y="0"/>
              </wp:wrapPolygon>
            </wp:wrapTight>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tretch>
                      <a:fillRect/>
                    </a:stretch>
                  </pic:blipFill>
                  <pic:spPr bwMode="auto">
                    <a:xfrm>
                      <a:off x="0" y="0"/>
                      <a:ext cx="7039610" cy="4294505"/>
                    </a:xfrm>
                    <a:prstGeom prst="rect">
                      <a:avLst/>
                    </a:prstGeom>
                  </pic:spPr>
                </pic:pic>
              </a:graphicData>
            </a:graphic>
          </wp:anchor>
        </w:drawing>
      </w:r>
    </w:p>
    <w:p>
      <w:pPr>
        <w:pStyle w:val="Normal"/>
        <w:rPr>
          <w:b/>
          <w:b/>
        </w:rPr>
      </w:pPr>
      <w:r>
        <w:rPr>
          <w:b/>
        </w:rPr>
      </w:r>
    </w:p>
    <w:p>
      <w:pPr>
        <w:pStyle w:val="Normal"/>
        <w:rPr/>
      </w:pPr>
      <w:r>
        <w:rPr/>
      </w:r>
    </w:p>
    <w:p>
      <w:pPr>
        <w:pStyle w:val="Normal"/>
        <w:rPr/>
      </w:pPr>
      <w:r>
        <w:rPr/>
      </w:r>
    </w:p>
    <w:p>
      <w:pPr>
        <w:pStyle w:val="Normal"/>
        <w:rPr/>
      </w:pPr>
      <w:r>
        <w:rPr/>
        <w:t>Note:</w:t>
      </w:r>
    </w:p>
    <w:p>
      <w:pPr>
        <w:pStyle w:val="ListParagraph"/>
        <w:numPr>
          <w:ilvl w:val="0"/>
          <w:numId w:val="1"/>
        </w:numPr>
        <w:tabs>
          <w:tab w:val="clear" w:pos="720"/>
          <w:tab w:val="left" w:pos="1785" w:leader="none"/>
        </w:tabs>
        <w:rPr/>
      </w:pPr>
      <w:r>
        <w:rPr>
          <w:b/>
        </w:rPr>
        <w:t xml:space="preserve">The customer can </w:t>
      </w:r>
      <w:r>
        <w:rPr>
          <w:b/>
        </w:rPr>
        <w:t>provide the city name in Karnataka region, and  get the all the weather details, average temperature and weather forecast.</w:t>
      </w:r>
    </w:p>
    <w:p>
      <w:pPr>
        <w:pStyle w:val="Normal"/>
        <w:tabs>
          <w:tab w:val="clear" w:pos="720"/>
          <w:tab w:val="left" w:pos="1785" w:leader="none"/>
        </w:tabs>
        <w:rPr>
          <w:b/>
          <w:b/>
        </w:rPr>
      </w:pPr>
      <w:r>
        <w:rPr>
          <w:b/>
        </w:rPr>
        <w:t>Implementation details</w:t>
      </w:r>
    </w:p>
    <w:p>
      <w:pPr>
        <w:pStyle w:val="Normal"/>
        <w:tabs>
          <w:tab w:val="clear" w:pos="720"/>
          <w:tab w:val="left" w:pos="1785" w:leader="none"/>
        </w:tabs>
        <w:rPr/>
      </w:pPr>
      <w:r>
        <w:rPr/>
        <w:t xml:space="preserve">Class: </w:t>
      </w:r>
      <w:r>
        <w:rPr/>
        <w:t>State</w:t>
      </w:r>
      <w:r>
        <w:rPr/>
        <w:tab/>
      </w:r>
    </w:p>
    <w:tbl>
      <w:tblPr>
        <w:tblStyle w:val="TableGrid"/>
        <w:tblW w:w="3686" w:type="dxa"/>
        <w:jc w:val="left"/>
        <w:tblInd w:w="2518" w:type="dxa"/>
        <w:tblCellMar>
          <w:top w:w="0" w:type="dxa"/>
          <w:left w:w="108" w:type="dxa"/>
          <w:bottom w:w="0" w:type="dxa"/>
          <w:right w:w="108" w:type="dxa"/>
        </w:tblCellMar>
        <w:tblLook w:noVBand="1" w:val="04a0" w:noHBand="0" w:lastColumn="0" w:firstColumn="1" w:lastRow="0" w:firstRow="1"/>
      </w:tblPr>
      <w:tblGrid>
        <w:gridCol w:w="3686"/>
      </w:tblGrid>
      <w:tr>
        <w:trPr/>
        <w:tc>
          <w:tcPr>
            <w:tcW w:w="3686" w:type="dxa"/>
            <w:tcBorders/>
            <w:shd w:fill="auto" w:val="clear"/>
          </w:tcPr>
          <w:p>
            <w:pPr>
              <w:pStyle w:val="Normal"/>
              <w:tabs>
                <w:tab w:val="clear" w:pos="720"/>
                <w:tab w:val="left" w:pos="1785" w:leader="none"/>
              </w:tabs>
              <w:spacing w:lineRule="auto" w:line="240" w:before="0" w:after="0"/>
              <w:jc w:val="center"/>
              <w:rPr/>
            </w:pPr>
            <w:r>
              <w:rPr/>
              <w:t>State</w:t>
            </w:r>
          </w:p>
          <w:p>
            <w:pPr>
              <w:pStyle w:val="Normal"/>
              <w:tabs>
                <w:tab w:val="clear" w:pos="720"/>
                <w:tab w:val="left" w:pos="1785" w:leader="none"/>
              </w:tabs>
              <w:spacing w:lineRule="auto" w:line="240" w:before="0" w:after="0"/>
              <w:jc w:val="center"/>
              <w:rPr/>
            </w:pPr>
            <w:r>
              <w:rPr/>
              <w:t>&lt;&lt;abstract&gt;&gt;</w:t>
            </w:r>
          </w:p>
        </w:tc>
      </w:tr>
      <w:tr>
        <w:trPr/>
        <w:tc>
          <w:tcPr>
            <w:tcW w:w="3686" w:type="dxa"/>
            <w:tcBorders/>
            <w:shd w:fill="auto" w:val="clear"/>
          </w:tcPr>
          <w:p>
            <w:pPr>
              <w:pStyle w:val="Normal"/>
              <w:tabs>
                <w:tab w:val="clear" w:pos="720"/>
                <w:tab w:val="left" w:pos="1785" w:leader="none"/>
              </w:tabs>
              <w:spacing w:lineRule="auto" w:line="240" w:before="0" w:after="0"/>
              <w:jc w:val="center"/>
              <w:rPr/>
            </w:pPr>
            <w:r>
              <w:rPr/>
              <w:t>+Lattitude</w:t>
            </w:r>
            <w:r>
              <w:rPr/>
              <w:t xml:space="preserve"> :  </w:t>
            </w:r>
            <w:r>
              <w:rPr/>
              <w:t>float</w:t>
            </w:r>
          </w:p>
          <w:p>
            <w:pPr>
              <w:pStyle w:val="Normal"/>
              <w:tabs>
                <w:tab w:val="clear" w:pos="720"/>
                <w:tab w:val="left" w:pos="1785" w:leader="none"/>
              </w:tabs>
              <w:spacing w:lineRule="auto" w:line="240" w:before="0" w:after="0"/>
              <w:jc w:val="center"/>
              <w:rPr/>
            </w:pPr>
            <w:r>
              <w:rPr/>
              <w:t>+Longitude</w:t>
            </w:r>
            <w:r>
              <w:rPr/>
              <w:t xml:space="preserve">: </w:t>
            </w:r>
            <w:r>
              <w:rPr/>
              <w:t>float</w:t>
            </w:r>
          </w:p>
        </w:tc>
      </w:tr>
      <w:tr>
        <w:trPr/>
        <w:tc>
          <w:tcPr>
            <w:tcW w:w="3686" w:type="dxa"/>
            <w:tcBorders/>
            <w:shd w:fill="auto" w:val="clear"/>
          </w:tcPr>
          <w:p>
            <w:pPr>
              <w:pStyle w:val="Normal"/>
              <w:tabs>
                <w:tab w:val="clear" w:pos="720"/>
                <w:tab w:val="left" w:pos="1785" w:leader="none"/>
              </w:tabs>
              <w:spacing w:lineRule="auto" w:line="240" w:before="0" w:after="0"/>
              <w:jc w:val="center"/>
              <w:rPr/>
            </w:pPr>
            <w:r>
              <w:rPr/>
              <w:t>+getCoordinates() = 0</w:t>
            </w:r>
          </w:p>
        </w:tc>
      </w:tr>
    </w:tbl>
    <w:p>
      <w:pPr>
        <w:pStyle w:val="Normal"/>
        <w:tabs>
          <w:tab w:val="clear" w:pos="720"/>
          <w:tab w:val="left" w:pos="1785" w:leader="none"/>
        </w:tabs>
        <w:rPr/>
      </w:pPr>
      <w:r>
        <w:rPr/>
      </w:r>
    </w:p>
    <w:p>
      <w:pPr>
        <w:pStyle w:val="Normal"/>
        <w:tabs>
          <w:tab w:val="clear" w:pos="720"/>
          <w:tab w:val="left" w:pos="1785" w:leader="none"/>
        </w:tabs>
        <w:rPr/>
      </w:pPr>
      <w:r>
        <w:rPr/>
        <w:t>Contains the Latitude and Longitude of the Selected Location.</w:t>
      </w:r>
    </w:p>
    <w:p>
      <w:pPr>
        <w:pStyle w:val="Normal"/>
        <w:tabs>
          <w:tab w:val="clear" w:pos="720"/>
          <w:tab w:val="left" w:pos="1785" w:leader="none"/>
        </w:tabs>
        <w:rPr/>
      </w:pPr>
      <w:r>
        <w:rPr>
          <w:b/>
          <w:bCs/>
        </w:rPr>
        <w:t>Class</w:t>
      </w:r>
      <w:r>
        <w:rPr/>
        <w:t xml:space="preserve"> : </w:t>
      </w:r>
      <w:r>
        <w:rPr/>
        <w:t>City</w:t>
      </w:r>
      <w:r>
        <w:rPr/>
        <w:tab/>
      </w:r>
    </w:p>
    <w:tbl>
      <w:tblPr>
        <w:tblStyle w:val="TableGrid"/>
        <w:tblW w:w="3827" w:type="dxa"/>
        <w:jc w:val="left"/>
        <w:tblInd w:w="2518" w:type="dxa"/>
        <w:tblCellMar>
          <w:top w:w="0" w:type="dxa"/>
          <w:left w:w="108" w:type="dxa"/>
          <w:bottom w:w="0" w:type="dxa"/>
          <w:right w:w="108" w:type="dxa"/>
        </w:tblCellMar>
        <w:tblLook w:noVBand="1" w:val="04a0" w:noHBand="0" w:lastColumn="0" w:firstColumn="1" w:lastRow="0" w:firstRow="1"/>
      </w:tblPr>
      <w:tblGrid>
        <w:gridCol w:w="3827"/>
      </w:tblGrid>
      <w:tr>
        <w:trPr/>
        <w:tc>
          <w:tcPr>
            <w:tcW w:w="3827" w:type="dxa"/>
            <w:tcBorders/>
            <w:shd w:fill="auto" w:val="clear"/>
          </w:tcPr>
          <w:p>
            <w:pPr>
              <w:pStyle w:val="Normal"/>
              <w:tabs>
                <w:tab w:val="clear" w:pos="720"/>
                <w:tab w:val="left" w:pos="1785" w:leader="none"/>
              </w:tabs>
              <w:spacing w:lineRule="auto" w:line="240" w:before="0" w:after="0"/>
              <w:jc w:val="center"/>
              <w:rPr/>
            </w:pPr>
            <w:r>
              <w:rPr/>
              <w:t>City</w:t>
            </w:r>
          </w:p>
        </w:tc>
      </w:tr>
      <w:tr>
        <w:trPr/>
        <w:tc>
          <w:tcPr>
            <w:tcW w:w="3827" w:type="dxa"/>
            <w:tcBorders/>
            <w:shd w:fill="auto" w:val="clear"/>
          </w:tcPr>
          <w:p>
            <w:pPr>
              <w:pStyle w:val="Normal"/>
              <w:tabs>
                <w:tab w:val="clear" w:pos="720"/>
                <w:tab w:val="left" w:pos="1785" w:leader="none"/>
              </w:tabs>
              <w:spacing w:lineRule="auto" w:line="240" w:before="0" w:after="0"/>
              <w:rPr/>
            </w:pPr>
            <w:r>
              <w:rPr/>
              <w:t>+name : String</w:t>
            </w:r>
          </w:p>
          <w:p>
            <w:pPr>
              <w:pStyle w:val="Normal"/>
              <w:tabs>
                <w:tab w:val="clear" w:pos="720"/>
                <w:tab w:val="left" w:pos="1785" w:leader="none"/>
              </w:tabs>
              <w:spacing w:lineRule="auto" w:line="240" w:before="0" w:after="0"/>
              <w:rPr/>
            </w:pPr>
            <w:r>
              <w:rPr/>
              <w:t>+currStat: Forecast</w:t>
            </w:r>
          </w:p>
        </w:tc>
      </w:tr>
      <w:tr>
        <w:trPr/>
        <w:tc>
          <w:tcPr>
            <w:tcW w:w="3827" w:type="dxa"/>
            <w:tcBorders/>
            <w:shd w:fill="auto" w:val="clear"/>
          </w:tcPr>
          <w:p>
            <w:pPr>
              <w:pStyle w:val="Normal"/>
              <w:tabs>
                <w:tab w:val="clear" w:pos="720"/>
                <w:tab w:val="left" w:pos="1785" w:leader="none"/>
              </w:tabs>
              <w:spacing w:lineRule="auto" w:line="240" w:before="0" w:after="0"/>
              <w:rPr/>
            </w:pPr>
            <w:r>
              <w:rPr/>
              <w:t>+</w:t>
            </w:r>
            <w:r>
              <w:rPr/>
              <w:t>showStatus():void</w:t>
            </w:r>
          </w:p>
          <w:p>
            <w:pPr>
              <w:pStyle w:val="Normal"/>
              <w:tabs>
                <w:tab w:val="clear" w:pos="720"/>
                <w:tab w:val="left" w:pos="1785" w:leader="none"/>
              </w:tabs>
              <w:spacing w:lineRule="auto" w:line="240" w:before="0" w:after="0"/>
              <w:rPr/>
            </w:pPr>
            <w:r>
              <w:rPr/>
              <w:t>+</w:t>
            </w:r>
            <w:r>
              <w:rPr/>
              <w:t>getDetails</w:t>
            </w:r>
            <w:r>
              <w:rPr/>
              <w:t>(): void</w:t>
            </w:r>
          </w:p>
        </w:tc>
      </w:tr>
    </w:tbl>
    <w:p>
      <w:pPr>
        <w:pStyle w:val="Normal"/>
        <w:tabs>
          <w:tab w:val="clear" w:pos="720"/>
          <w:tab w:val="left" w:pos="1785" w:leader="none"/>
        </w:tabs>
        <w:rPr/>
      </w:pPr>
      <w:r>
        <w:rPr/>
      </w:r>
    </w:p>
    <w:p>
      <w:pPr>
        <w:pStyle w:val="Normal"/>
        <w:tabs>
          <w:tab w:val="clear" w:pos="720"/>
          <w:tab w:val="left" w:pos="1785" w:leader="none"/>
        </w:tabs>
        <w:rPr/>
      </w:pPr>
      <w:r>
        <w:rPr>
          <w:b/>
        </w:rPr>
        <w:t>Constructor</w:t>
      </w:r>
      <w:r>
        <w:rPr/>
        <w:t>:</w:t>
      </w:r>
    </w:p>
    <w:p>
      <w:pPr>
        <w:pStyle w:val="Normal"/>
        <w:tabs>
          <w:tab w:val="clear" w:pos="720"/>
          <w:tab w:val="left" w:pos="1785" w:leader="none"/>
        </w:tabs>
        <w:rPr/>
      </w:pPr>
      <w:r>
        <w:rPr/>
        <w:t xml:space="preserve"> </w:t>
      </w:r>
      <w:r>
        <w:rPr/>
        <w:t xml:space="preserve">It initializes </w:t>
      </w:r>
      <w:r>
        <w:rPr/>
        <w:t>name of the city</w:t>
      </w:r>
      <w:r>
        <w:rPr/>
        <w:t xml:space="preserve"> and </w:t>
      </w:r>
      <w:r>
        <w:rPr/>
        <w:t>other details inherited by the State class</w:t>
      </w:r>
      <w:r>
        <w:rPr/>
        <w:t xml:space="preserve">. The </w:t>
      </w:r>
      <w:r>
        <w:rPr/>
        <w:t>forecast</w:t>
      </w:r>
      <w:r>
        <w:rPr/>
        <w:t xml:space="preserve"> should be </w:t>
      </w:r>
      <w:r>
        <w:rPr/>
        <w:t>available before the city has been entered.</w:t>
      </w:r>
    </w:p>
    <w:p>
      <w:pPr>
        <w:pStyle w:val="Normal"/>
        <w:tabs>
          <w:tab w:val="clear" w:pos="720"/>
          <w:tab w:val="left" w:pos="1785" w:leader="none"/>
        </w:tabs>
        <w:rPr>
          <w:b/>
          <w:b/>
        </w:rPr>
      </w:pPr>
      <w:r>
        <w:rPr>
          <w:b/>
        </w:rPr>
        <w:t>Validation</w:t>
      </w:r>
    </w:p>
    <w:p>
      <w:pPr>
        <w:pStyle w:val="Normal"/>
        <w:tabs>
          <w:tab w:val="clear" w:pos="720"/>
          <w:tab w:val="left" w:pos="1785" w:leader="none"/>
        </w:tabs>
        <w:rPr/>
      </w:pPr>
      <w:r>
        <w:rPr/>
        <w:t>City entered by the user must be present in the list of available in our database.</w:t>
      </w:r>
      <w:r>
        <w:rPr/>
        <w:t xml:space="preserve"> </w:t>
      </w:r>
    </w:p>
    <w:p>
      <w:pPr>
        <w:pStyle w:val="Normal"/>
        <w:tabs>
          <w:tab w:val="clear" w:pos="720"/>
          <w:tab w:val="left" w:pos="1785" w:leader="none"/>
        </w:tabs>
        <w:rPr/>
      </w:pPr>
      <w:r>
        <w:rPr>
          <w:b/>
        </w:rPr>
        <w:t>Class:</w:t>
      </w:r>
      <w:r>
        <w:rPr/>
        <w:t xml:space="preserve"> </w:t>
      </w:r>
      <w:r>
        <w:rPr/>
        <w:t>User</w:t>
      </w:r>
    </w:p>
    <w:tbl>
      <w:tblPr>
        <w:tblStyle w:val="TableGrid"/>
        <w:tblW w:w="4395" w:type="dxa"/>
        <w:jc w:val="left"/>
        <w:tblInd w:w="2376" w:type="dxa"/>
        <w:tblCellMar>
          <w:top w:w="0" w:type="dxa"/>
          <w:left w:w="108" w:type="dxa"/>
          <w:bottom w:w="0" w:type="dxa"/>
          <w:right w:w="108" w:type="dxa"/>
        </w:tblCellMar>
        <w:tblLook w:noVBand="1" w:val="04a0" w:noHBand="0" w:lastColumn="0" w:firstColumn="1" w:lastRow="0" w:firstRow="1"/>
      </w:tblPr>
      <w:tblGrid>
        <w:gridCol w:w="4395"/>
      </w:tblGrid>
      <w:tr>
        <w:trPr/>
        <w:tc>
          <w:tcPr>
            <w:tcW w:w="4395" w:type="dxa"/>
            <w:tcBorders/>
            <w:shd w:fill="auto" w:val="clear"/>
          </w:tcPr>
          <w:p>
            <w:pPr>
              <w:pStyle w:val="Normal"/>
              <w:tabs>
                <w:tab w:val="clear" w:pos="720"/>
                <w:tab w:val="left" w:pos="1785" w:leader="none"/>
              </w:tabs>
              <w:spacing w:lineRule="auto" w:line="240" w:before="0" w:after="0"/>
              <w:jc w:val="center"/>
              <w:rPr/>
            </w:pPr>
            <w:r>
              <w:rPr/>
              <w:t>User</w:t>
            </w:r>
          </w:p>
        </w:tc>
      </w:tr>
      <w:tr>
        <w:trPr/>
        <w:tc>
          <w:tcPr>
            <w:tcW w:w="4395" w:type="dxa"/>
            <w:tcBorders/>
            <w:shd w:fill="auto" w:val="clear"/>
          </w:tcPr>
          <w:p>
            <w:pPr>
              <w:pStyle w:val="Normal"/>
              <w:tabs>
                <w:tab w:val="clear" w:pos="720"/>
                <w:tab w:val="left" w:pos="1785" w:leader="none"/>
              </w:tabs>
              <w:spacing w:lineRule="auto" w:line="240" w:before="0" w:after="0"/>
              <w:rPr/>
            </w:pPr>
            <w:r>
              <w:rPr/>
              <w:t>+ID</w:t>
            </w:r>
            <w:r>
              <w:rPr/>
              <w:t>: int</w:t>
            </w:r>
          </w:p>
          <w:p>
            <w:pPr>
              <w:pStyle w:val="Normal"/>
              <w:tabs>
                <w:tab w:val="clear" w:pos="720"/>
                <w:tab w:val="left" w:pos="1785" w:leader="none"/>
              </w:tabs>
              <w:spacing w:lineRule="auto" w:line="240" w:before="0" w:after="0"/>
              <w:rPr/>
            </w:pPr>
            <w:r>
              <w:rPr/>
              <w:t>+</w:t>
            </w:r>
            <w:r>
              <w:rPr/>
              <w:t>Name: String</w:t>
            </w:r>
          </w:p>
          <w:p>
            <w:pPr>
              <w:pStyle w:val="Normal"/>
              <w:tabs>
                <w:tab w:val="clear" w:pos="720"/>
                <w:tab w:val="left" w:pos="1785" w:leader="none"/>
              </w:tabs>
              <w:spacing w:lineRule="auto" w:line="240" w:before="0" w:after="0"/>
              <w:rPr/>
            </w:pPr>
            <w:r>
              <w:rPr/>
              <w:t>+Place : String</w:t>
            </w:r>
          </w:p>
        </w:tc>
      </w:tr>
      <w:tr>
        <w:trPr/>
        <w:tc>
          <w:tcPr>
            <w:tcW w:w="4395" w:type="dxa"/>
            <w:tcBorders/>
            <w:shd w:fill="auto" w:val="clear"/>
          </w:tcPr>
          <w:p>
            <w:pPr>
              <w:pStyle w:val="Normal"/>
              <w:tabs>
                <w:tab w:val="clear" w:pos="720"/>
                <w:tab w:val="left" w:pos="1785" w:leader="none"/>
              </w:tabs>
              <w:spacing w:lineRule="auto" w:line="240" w:before="0" w:after="0"/>
              <w:rPr/>
            </w:pPr>
            <w:r>
              <w:rPr/>
              <w:t xml:space="preserve">+Customer(int, String, </w:t>
            </w:r>
            <w:r>
              <w:rPr/>
              <w:t>String)</w:t>
            </w:r>
            <w:r>
              <w:rPr/>
              <w:t xml:space="preserve"> </w:t>
            </w:r>
          </w:p>
          <w:p>
            <w:pPr>
              <w:pStyle w:val="Normal"/>
              <w:tabs>
                <w:tab w:val="clear" w:pos="720"/>
                <w:tab w:val="left" w:pos="1785" w:leader="none"/>
              </w:tabs>
              <w:spacing w:lineRule="auto" w:line="240" w:before="0" w:after="0"/>
              <w:rPr/>
            </w:pPr>
            <w:r>
              <w:rPr/>
              <w:t>+getDetails() : void</w:t>
            </w:r>
          </w:p>
          <w:p>
            <w:pPr>
              <w:pStyle w:val="Normal"/>
              <w:tabs>
                <w:tab w:val="clear" w:pos="720"/>
                <w:tab w:val="left" w:pos="1785" w:leader="none"/>
              </w:tabs>
              <w:spacing w:lineRule="auto" w:line="240" w:before="0" w:after="0"/>
              <w:rPr/>
            </w:pPr>
            <w:r>
              <w:rPr/>
              <w:t>+showDetails() : void</w:t>
            </w:r>
          </w:p>
        </w:tc>
      </w:tr>
    </w:tbl>
    <w:p>
      <w:pPr>
        <w:pStyle w:val="Normal"/>
        <w:tabs>
          <w:tab w:val="clear" w:pos="720"/>
          <w:tab w:val="left" w:pos="1785" w:leader="none"/>
        </w:tabs>
        <w:jc w:val="both"/>
        <w:rPr/>
      </w:pPr>
      <w:r>
        <w:rPr/>
      </w:r>
    </w:p>
    <w:p>
      <w:pPr>
        <w:pStyle w:val="Normal"/>
        <w:tabs>
          <w:tab w:val="clear" w:pos="720"/>
          <w:tab w:val="left" w:pos="1785" w:leader="none"/>
        </w:tabs>
        <w:rPr/>
      </w:pPr>
      <w:r>
        <w:rPr>
          <w:b/>
        </w:rPr>
        <w:t>Constructor</w:t>
      </w:r>
      <w:r>
        <w:rPr/>
        <w:t>:</w:t>
      </w:r>
    </w:p>
    <w:p>
      <w:pPr>
        <w:pStyle w:val="Normal"/>
        <w:tabs>
          <w:tab w:val="clear" w:pos="720"/>
          <w:tab w:val="left" w:pos="1785" w:leader="none"/>
        </w:tabs>
        <w:jc w:val="both"/>
        <w:rPr/>
      </w:pPr>
      <w:r>
        <w:rPr/>
        <w:t>It initializes the users who will be using the software, it initializes with a unique id, name of the user and the place where they belong.</w:t>
      </w:r>
    </w:p>
    <w:p>
      <w:pPr>
        <w:pStyle w:val="Normal"/>
        <w:tabs>
          <w:tab w:val="clear" w:pos="720"/>
          <w:tab w:val="left" w:pos="1785" w:leader="none"/>
        </w:tabs>
        <w:jc w:val="both"/>
        <w:rPr/>
      </w:pPr>
      <w:r>
        <w:rPr>
          <w:b/>
        </w:rPr>
        <w:t>Validation</w:t>
      </w:r>
      <w:r>
        <w:rPr/>
        <w:t>:</w:t>
      </w:r>
    </w:p>
    <w:p>
      <w:pPr>
        <w:pStyle w:val="Normal"/>
        <w:tabs>
          <w:tab w:val="clear" w:pos="720"/>
          <w:tab w:val="left" w:pos="1785" w:leader="none"/>
        </w:tabs>
        <w:jc w:val="both"/>
        <w:rPr/>
      </w:pPr>
      <w:r>
        <w:rPr/>
        <w:t>The user must provide their details in order to user the software, also the place provided by the user.</w:t>
      </w:r>
    </w:p>
    <w:p>
      <w:pPr>
        <w:pStyle w:val="Normal"/>
        <w:tabs>
          <w:tab w:val="clear" w:pos="720"/>
          <w:tab w:val="left" w:pos="1785" w:leader="none"/>
        </w:tabs>
        <w:jc w:val="both"/>
        <w:rPr/>
      </w:pPr>
      <w:r>
        <w:rPr/>
      </w:r>
    </w:p>
    <w:p>
      <w:pPr>
        <w:pStyle w:val="Normal"/>
        <w:tabs>
          <w:tab w:val="clear" w:pos="720"/>
          <w:tab w:val="left" w:pos="1785" w:leader="none"/>
        </w:tabs>
        <w:rPr/>
      </w:pPr>
      <w:r>
        <w:rPr>
          <w:b/>
          <w:bCs/>
        </w:rPr>
        <w:t>Class</w:t>
      </w:r>
      <w:r>
        <w:rPr/>
        <w:t xml:space="preserve"> : </w:t>
      </w:r>
      <w:r>
        <w:rPr/>
        <w:t>CityNotFound</w:t>
      </w:r>
      <w:r>
        <w:rPr/>
        <w:tab/>
      </w:r>
    </w:p>
    <w:tbl>
      <w:tblPr>
        <w:tblStyle w:val="TableGrid"/>
        <w:tblW w:w="3827" w:type="dxa"/>
        <w:jc w:val="left"/>
        <w:tblInd w:w="2518" w:type="dxa"/>
        <w:tblCellMar>
          <w:top w:w="0" w:type="dxa"/>
          <w:left w:w="108" w:type="dxa"/>
          <w:bottom w:w="0" w:type="dxa"/>
          <w:right w:w="108" w:type="dxa"/>
        </w:tblCellMar>
        <w:tblLook w:noVBand="1" w:val="04a0" w:noHBand="0" w:lastColumn="0" w:firstColumn="1" w:lastRow="0" w:firstRow="1"/>
      </w:tblPr>
      <w:tblGrid>
        <w:gridCol w:w="3827"/>
      </w:tblGrid>
      <w:tr>
        <w:trPr/>
        <w:tc>
          <w:tcPr>
            <w:tcW w:w="3827" w:type="dxa"/>
            <w:tcBorders/>
            <w:shd w:fill="auto" w:val="clear"/>
          </w:tcPr>
          <w:p>
            <w:pPr>
              <w:pStyle w:val="Normal"/>
              <w:tabs>
                <w:tab w:val="clear" w:pos="720"/>
                <w:tab w:val="left" w:pos="1785" w:leader="none"/>
              </w:tabs>
              <w:spacing w:lineRule="auto" w:line="240" w:before="0" w:after="0"/>
              <w:jc w:val="center"/>
              <w:rPr/>
            </w:pPr>
            <w:r>
              <w:rPr/>
              <w:t>CityNotFound</w:t>
            </w:r>
          </w:p>
        </w:tc>
      </w:tr>
      <w:tr>
        <w:trPr/>
        <w:tc>
          <w:tcPr>
            <w:tcW w:w="3827" w:type="dxa"/>
            <w:tcBorders/>
            <w:shd w:fill="auto" w:val="clear"/>
          </w:tcPr>
          <w:p>
            <w:pPr>
              <w:pStyle w:val="Normal"/>
              <w:tabs>
                <w:tab w:val="clear" w:pos="720"/>
                <w:tab w:val="left" w:pos="1785" w:leader="none"/>
              </w:tabs>
              <w:spacing w:lineRule="auto" w:line="240" w:before="0" w:after="0"/>
              <w:rPr/>
            </w:pPr>
            <w:r>
              <w:rPr/>
              <w:t>+errorCode : int</w:t>
            </w:r>
          </w:p>
          <w:p>
            <w:pPr>
              <w:pStyle w:val="Normal"/>
              <w:tabs>
                <w:tab w:val="clear" w:pos="720"/>
                <w:tab w:val="left" w:pos="1785" w:leader="none"/>
              </w:tabs>
              <w:spacing w:lineRule="auto" w:line="240" w:before="0" w:after="0"/>
              <w:rPr/>
            </w:pPr>
            <w:r>
              <w:rPr/>
              <w:t>+message: String</w:t>
            </w:r>
          </w:p>
        </w:tc>
      </w:tr>
      <w:tr>
        <w:trPr/>
        <w:tc>
          <w:tcPr>
            <w:tcW w:w="3827" w:type="dxa"/>
            <w:tcBorders/>
            <w:shd w:fill="auto" w:val="clear"/>
          </w:tcPr>
          <w:p>
            <w:pPr>
              <w:pStyle w:val="Normal"/>
              <w:tabs>
                <w:tab w:val="clear" w:pos="720"/>
                <w:tab w:val="left" w:pos="1785" w:leader="none"/>
              </w:tabs>
              <w:spacing w:lineRule="auto" w:line="240" w:before="0" w:after="0"/>
              <w:rPr/>
            </w:pPr>
            <w:r>
              <w:rPr/>
            </w:r>
          </w:p>
        </w:tc>
      </w:tr>
    </w:tbl>
    <w:p>
      <w:pPr>
        <w:pStyle w:val="Normal"/>
        <w:tabs>
          <w:tab w:val="clear" w:pos="720"/>
          <w:tab w:val="left" w:pos="1785" w:leader="none"/>
        </w:tabs>
        <w:rPr/>
      </w:pPr>
      <w:r>
        <w:rPr/>
      </w:r>
    </w:p>
    <w:p>
      <w:pPr>
        <w:pStyle w:val="Normal"/>
        <w:tabs>
          <w:tab w:val="clear" w:pos="720"/>
          <w:tab w:val="left" w:pos="1785" w:leader="none"/>
        </w:tabs>
        <w:rPr>
          <w:b/>
          <w:b/>
        </w:rPr>
      </w:pPr>
      <w:r>
        <w:rPr/>
      </w:r>
    </w:p>
    <w:p>
      <w:pPr>
        <w:pStyle w:val="Normal"/>
        <w:tabs>
          <w:tab w:val="clear" w:pos="720"/>
          <w:tab w:val="left" w:pos="1785" w:leader="none"/>
        </w:tabs>
        <w:rPr/>
      </w:pPr>
      <w:r>
        <w:rPr>
          <w:b/>
        </w:rPr>
        <w:t>Validation</w:t>
      </w:r>
    </w:p>
    <w:p>
      <w:pPr>
        <w:pStyle w:val="Normal"/>
        <w:tabs>
          <w:tab w:val="clear" w:pos="720"/>
          <w:tab w:val="left" w:pos="1785" w:leader="none"/>
        </w:tabs>
        <w:rPr/>
      </w:pPr>
      <w:r>
        <w:rPr/>
        <w:t>CityNotFound is the exception class which throws when the user requests a city which is not present in our citylist.</w:t>
      </w:r>
    </w:p>
    <w:p>
      <w:pPr>
        <w:pStyle w:val="Normal"/>
        <w:tabs>
          <w:tab w:val="clear" w:pos="720"/>
          <w:tab w:val="left" w:pos="1785" w:leader="none"/>
        </w:tabs>
        <w:rPr/>
      </w:pPr>
      <w:r>
        <w:rPr/>
      </w:r>
    </w:p>
    <w:p>
      <w:pPr>
        <w:pStyle w:val="Normal"/>
        <w:tabs>
          <w:tab w:val="clear" w:pos="720"/>
          <w:tab w:val="left" w:pos="1785" w:leader="none"/>
        </w:tabs>
        <w:rPr/>
      </w:pPr>
      <w:r>
        <w:rPr>
          <w:b/>
        </w:rPr>
        <w:t>Class:</w:t>
      </w:r>
      <w:r>
        <w:rPr/>
        <w:t xml:space="preserve"> </w:t>
      </w:r>
      <w:r>
        <w:rPr/>
        <w:t>Forecast</w:t>
      </w:r>
    </w:p>
    <w:tbl>
      <w:tblPr>
        <w:tblStyle w:val="TableGrid"/>
        <w:tblW w:w="4395" w:type="dxa"/>
        <w:jc w:val="left"/>
        <w:tblInd w:w="2376" w:type="dxa"/>
        <w:tblCellMar>
          <w:top w:w="0" w:type="dxa"/>
          <w:left w:w="108" w:type="dxa"/>
          <w:bottom w:w="0" w:type="dxa"/>
          <w:right w:w="108" w:type="dxa"/>
        </w:tblCellMar>
        <w:tblLook w:noVBand="1" w:val="04a0" w:noHBand="0" w:lastColumn="0" w:firstColumn="1" w:lastRow="0" w:firstRow="1"/>
      </w:tblPr>
      <w:tblGrid>
        <w:gridCol w:w="4395"/>
      </w:tblGrid>
      <w:tr>
        <w:trPr/>
        <w:tc>
          <w:tcPr>
            <w:tcW w:w="4395" w:type="dxa"/>
            <w:tcBorders/>
            <w:shd w:fill="auto" w:val="clear"/>
          </w:tcPr>
          <w:p>
            <w:pPr>
              <w:pStyle w:val="Normal"/>
              <w:tabs>
                <w:tab w:val="clear" w:pos="720"/>
                <w:tab w:val="left" w:pos="1785" w:leader="none"/>
              </w:tabs>
              <w:spacing w:lineRule="auto" w:line="240" w:before="0" w:after="0"/>
              <w:jc w:val="center"/>
              <w:rPr/>
            </w:pPr>
            <w:r>
              <w:rPr/>
              <w:t>&lt;&lt;abstract&gt;&gt;</w:t>
            </w:r>
          </w:p>
          <w:p>
            <w:pPr>
              <w:pStyle w:val="Normal"/>
              <w:tabs>
                <w:tab w:val="clear" w:pos="720"/>
                <w:tab w:val="left" w:pos="1785" w:leader="none"/>
              </w:tabs>
              <w:spacing w:lineRule="auto" w:line="240" w:before="0" w:after="0"/>
              <w:jc w:val="center"/>
              <w:rPr/>
            </w:pPr>
            <w:r>
              <w:rPr/>
              <w:t>Forecast</w:t>
            </w:r>
          </w:p>
        </w:tc>
      </w:tr>
      <w:tr>
        <w:trPr/>
        <w:tc>
          <w:tcPr>
            <w:tcW w:w="4395" w:type="dxa"/>
            <w:tcBorders/>
            <w:shd w:fill="auto" w:val="clear"/>
          </w:tcPr>
          <w:p>
            <w:pPr>
              <w:pStyle w:val="Normal"/>
              <w:tabs>
                <w:tab w:val="clear" w:pos="720"/>
                <w:tab w:val="left" w:pos="1785" w:leader="none"/>
              </w:tabs>
              <w:spacing w:lineRule="auto" w:line="240" w:before="0" w:after="0"/>
              <w:rPr/>
            </w:pPr>
            <w:r>
              <w:rPr/>
              <w:t>+high_temp</w:t>
            </w:r>
            <w:r>
              <w:rPr/>
              <w:t xml:space="preserve">: </w:t>
            </w:r>
            <w:r>
              <w:rPr/>
              <w:t>float</w:t>
            </w:r>
          </w:p>
          <w:p>
            <w:pPr>
              <w:pStyle w:val="Normal"/>
              <w:tabs>
                <w:tab w:val="clear" w:pos="720"/>
                <w:tab w:val="left" w:pos="1785" w:leader="none"/>
              </w:tabs>
              <w:spacing w:lineRule="auto" w:line="240" w:before="0" w:after="0"/>
              <w:rPr/>
            </w:pPr>
            <w:r>
              <w:rPr/>
              <w:t>+low_temp</w:t>
            </w:r>
            <w:r>
              <w:rPr/>
              <w:t xml:space="preserve">: </w:t>
            </w:r>
            <w:r>
              <w:rPr/>
              <w:t>float</w:t>
            </w:r>
          </w:p>
          <w:p>
            <w:pPr>
              <w:pStyle w:val="Normal"/>
              <w:tabs>
                <w:tab w:val="clear" w:pos="720"/>
                <w:tab w:val="left" w:pos="1785" w:leader="none"/>
              </w:tabs>
              <w:spacing w:lineRule="auto" w:line="240" w:before="0" w:after="0"/>
              <w:rPr/>
            </w:pPr>
            <w:r>
              <w:rPr/>
              <w:t>+</w:t>
            </w:r>
            <w:r>
              <w:rPr/>
              <w:t>rainfall</w:t>
            </w:r>
            <w:r>
              <w:rPr/>
              <w:t xml:space="preserve"> : </w:t>
            </w:r>
            <w:r>
              <w:rPr/>
              <w:t>float</w:t>
            </w:r>
          </w:p>
          <w:p>
            <w:pPr>
              <w:pStyle w:val="Normal"/>
              <w:tabs>
                <w:tab w:val="clear" w:pos="720"/>
                <w:tab w:val="left" w:pos="1785" w:leader="none"/>
              </w:tabs>
              <w:spacing w:lineRule="auto" w:line="240" w:before="0" w:after="0"/>
              <w:rPr/>
            </w:pPr>
            <w:r>
              <w:rPr/>
              <w:t>+humidity: float</w:t>
            </w:r>
          </w:p>
        </w:tc>
      </w:tr>
      <w:tr>
        <w:trPr/>
        <w:tc>
          <w:tcPr>
            <w:tcW w:w="4395" w:type="dxa"/>
            <w:tcBorders/>
            <w:shd w:fill="auto" w:val="clear"/>
          </w:tcPr>
          <w:p>
            <w:pPr>
              <w:pStyle w:val="Normal"/>
              <w:tabs>
                <w:tab w:val="clear" w:pos="720"/>
                <w:tab w:val="left" w:pos="1785" w:leader="none"/>
              </w:tabs>
              <w:spacing w:lineRule="auto" w:line="240" w:before="0" w:after="0"/>
              <w:rPr/>
            </w:pPr>
            <w:r>
              <w:rPr/>
              <w:t>+</w:t>
            </w:r>
            <w:r>
              <w:rPr/>
              <w:t>getAvgTemp(): void</w:t>
            </w:r>
          </w:p>
          <w:p>
            <w:pPr>
              <w:pStyle w:val="Normal"/>
              <w:tabs>
                <w:tab w:val="clear" w:pos="720"/>
                <w:tab w:val="left" w:pos="1785" w:leader="none"/>
              </w:tabs>
              <w:spacing w:lineRule="auto" w:line="240" w:before="0" w:after="0"/>
              <w:rPr/>
            </w:pPr>
            <w:r>
              <w:rPr/>
              <w:t>+</w:t>
            </w:r>
            <w:r>
              <w:rPr/>
              <w:t>getAvgRain():</w:t>
            </w:r>
            <w:r>
              <w:rPr/>
              <w:t xml:space="preserve"> : void</w:t>
            </w:r>
          </w:p>
          <w:p>
            <w:pPr>
              <w:pStyle w:val="Normal"/>
              <w:tabs>
                <w:tab w:val="clear" w:pos="720"/>
                <w:tab w:val="left" w:pos="1785" w:leader="none"/>
              </w:tabs>
              <w:spacing w:lineRule="auto" w:line="240" w:before="0" w:after="0"/>
              <w:rPr/>
            </w:pPr>
            <w:r>
              <w:rPr/>
              <w:t>+showDetails() : void</w:t>
            </w:r>
          </w:p>
          <w:p>
            <w:pPr>
              <w:pStyle w:val="Normal"/>
              <w:tabs>
                <w:tab w:val="clear" w:pos="720"/>
                <w:tab w:val="left" w:pos="1785" w:leader="none"/>
              </w:tabs>
              <w:spacing w:lineRule="auto" w:line="240" w:before="0" w:after="0"/>
              <w:rPr/>
            </w:pPr>
            <w:r>
              <w:rPr/>
              <w:t>+predict() : void</w:t>
            </w:r>
          </w:p>
        </w:tc>
      </w:tr>
    </w:tbl>
    <w:p>
      <w:pPr>
        <w:pStyle w:val="Normal"/>
        <w:tabs>
          <w:tab w:val="clear" w:pos="720"/>
          <w:tab w:val="left" w:pos="1785" w:leader="none"/>
        </w:tabs>
        <w:jc w:val="both"/>
        <w:rPr/>
      </w:pPr>
      <w:r>
        <w:rPr/>
      </w:r>
    </w:p>
    <w:p>
      <w:pPr>
        <w:pStyle w:val="Normal"/>
        <w:tabs>
          <w:tab w:val="clear" w:pos="720"/>
          <w:tab w:val="left" w:pos="1785" w:leader="none"/>
        </w:tabs>
        <w:jc w:val="both"/>
        <w:rPr/>
      </w:pPr>
      <w:r>
        <w:rPr>
          <w:b/>
        </w:rPr>
        <w:t>Validation</w:t>
      </w:r>
      <w:r>
        <w:rPr/>
        <w:t>:</w:t>
      </w:r>
    </w:p>
    <w:p>
      <w:pPr>
        <w:pStyle w:val="Normal"/>
        <w:tabs>
          <w:tab w:val="clear" w:pos="720"/>
          <w:tab w:val="left" w:pos="1785" w:leader="none"/>
        </w:tabs>
        <w:jc w:val="both"/>
        <w:rPr/>
      </w:pPr>
      <w:r>
        <w:rPr/>
        <w:t xml:space="preserve">The forecast class contains the forecasting details of the the entered city. The various methods of the forecast class will be getting the statics of weather. </w:t>
      </w:r>
    </w:p>
    <w:p>
      <w:pPr>
        <w:pStyle w:val="Normal"/>
        <w:tabs>
          <w:tab w:val="clear" w:pos="720"/>
          <w:tab w:val="left" w:pos="1785" w:leader="none"/>
        </w:tabs>
        <w:jc w:val="both"/>
        <w:rPr/>
      </w:pPr>
      <w:r>
        <w:rPr/>
      </w:r>
    </w:p>
    <w:p>
      <w:pPr>
        <w:pStyle w:val="Normal"/>
        <w:tabs>
          <w:tab w:val="clear" w:pos="720"/>
          <w:tab w:val="left" w:pos="1785" w:leader="none"/>
        </w:tabs>
        <w:rPr/>
      </w:pPr>
      <w:bookmarkStart w:id="1" w:name="__DdeLink__337_2408009356"/>
      <w:r>
        <w:rPr>
          <w:b/>
          <w:bCs/>
        </w:rPr>
        <w:t>Class</w:t>
      </w:r>
      <w:r>
        <w:rPr/>
        <w:t xml:space="preserve"> : </w:t>
      </w:r>
      <w:r>
        <w:rPr/>
        <w:t>DayForecast</w:t>
      </w:r>
    </w:p>
    <w:tbl>
      <w:tblPr>
        <w:tblStyle w:val="TableGrid"/>
        <w:tblW w:w="3827" w:type="dxa"/>
        <w:jc w:val="left"/>
        <w:tblInd w:w="2518" w:type="dxa"/>
        <w:tblCellMar>
          <w:top w:w="0" w:type="dxa"/>
          <w:left w:w="108" w:type="dxa"/>
          <w:bottom w:w="0" w:type="dxa"/>
          <w:right w:w="108" w:type="dxa"/>
        </w:tblCellMar>
        <w:tblLook w:noVBand="1" w:val="04a0" w:noHBand="0" w:lastColumn="0" w:firstColumn="1" w:lastRow="0" w:firstRow="1"/>
      </w:tblPr>
      <w:tblGrid>
        <w:gridCol w:w="3827"/>
      </w:tblGrid>
      <w:tr>
        <w:trPr/>
        <w:tc>
          <w:tcPr>
            <w:tcW w:w="3827" w:type="dxa"/>
            <w:tcBorders/>
            <w:shd w:fill="auto" w:val="clear"/>
          </w:tcPr>
          <w:p>
            <w:pPr>
              <w:pStyle w:val="Normal"/>
              <w:tabs>
                <w:tab w:val="clear" w:pos="720"/>
                <w:tab w:val="left" w:pos="1785" w:leader="none"/>
              </w:tabs>
              <w:spacing w:lineRule="auto" w:line="240" w:before="0" w:after="0"/>
              <w:jc w:val="center"/>
              <w:rPr/>
            </w:pPr>
            <w:r>
              <w:rPr/>
              <w:t>City</w:t>
            </w:r>
          </w:p>
        </w:tc>
      </w:tr>
      <w:tr>
        <w:trPr/>
        <w:tc>
          <w:tcPr>
            <w:tcW w:w="3827" w:type="dxa"/>
            <w:tcBorders/>
            <w:shd w:fill="auto" w:val="clear"/>
          </w:tcPr>
          <w:p>
            <w:pPr>
              <w:pStyle w:val="Normal"/>
              <w:tabs>
                <w:tab w:val="clear" w:pos="720"/>
                <w:tab w:val="left" w:pos="1785" w:leader="none"/>
              </w:tabs>
              <w:spacing w:lineRule="auto" w:line="240" w:before="0" w:after="0"/>
              <w:rPr/>
            </w:pPr>
            <w:r>
              <w:rPr/>
              <w:t>+curr</w:t>
            </w:r>
            <w:r>
              <w:rPr/>
              <w:t>Date</w:t>
            </w:r>
            <w:r>
              <w:rPr/>
              <w:t xml:space="preserve">: </w:t>
            </w:r>
            <w:r>
              <w:rPr/>
              <w:t>String</w:t>
            </w:r>
          </w:p>
        </w:tc>
      </w:tr>
      <w:tr>
        <w:trPr/>
        <w:tc>
          <w:tcPr>
            <w:tcW w:w="3827" w:type="dxa"/>
            <w:tcBorders/>
            <w:shd w:fill="auto" w:val="clear"/>
          </w:tcPr>
          <w:p>
            <w:pPr>
              <w:pStyle w:val="Normal"/>
              <w:tabs>
                <w:tab w:val="clear" w:pos="720"/>
                <w:tab w:val="left" w:pos="1785" w:leader="none"/>
              </w:tabs>
              <w:spacing w:lineRule="auto" w:line="240" w:before="0" w:after="0"/>
              <w:rPr/>
            </w:pPr>
            <w:r>
              <w:rPr/>
              <w:t>+DayForecast(String) : Void</w:t>
            </w:r>
          </w:p>
        </w:tc>
      </w:tr>
    </w:tbl>
    <w:p>
      <w:pPr>
        <w:pStyle w:val="Normal"/>
        <w:tabs>
          <w:tab w:val="clear" w:pos="720"/>
          <w:tab w:val="left" w:pos="1785" w:leader="none"/>
        </w:tabs>
        <w:rPr/>
      </w:pPr>
      <w:r>
        <w:rPr/>
      </w:r>
    </w:p>
    <w:p>
      <w:pPr>
        <w:pStyle w:val="Normal"/>
        <w:tabs>
          <w:tab w:val="clear" w:pos="720"/>
          <w:tab w:val="left" w:pos="1785" w:leader="none"/>
        </w:tabs>
        <w:rPr/>
      </w:pPr>
      <w:r>
        <w:rPr>
          <w:b/>
        </w:rPr>
        <w:t>Constructor</w:t>
      </w:r>
      <w:r>
        <w:rPr/>
        <w:t>:</w:t>
      </w:r>
    </w:p>
    <w:p>
      <w:pPr>
        <w:pStyle w:val="Normal"/>
        <w:tabs>
          <w:tab w:val="clear" w:pos="720"/>
          <w:tab w:val="left" w:pos="1785" w:leader="none"/>
        </w:tabs>
        <w:rPr/>
      </w:pPr>
      <w:r>
        <w:rPr/>
        <w:t xml:space="preserve"> </w:t>
      </w:r>
      <w:r>
        <w:rPr/>
        <w:t xml:space="preserve">It initializes </w:t>
      </w:r>
      <w:r>
        <w:rPr/>
        <w:t>the current date</w:t>
      </w:r>
      <w:r>
        <w:rPr/>
        <w:t xml:space="preserve"> and </w:t>
      </w:r>
      <w:r>
        <w:rPr/>
        <w:t>other details inherited by the Forecast class</w:t>
      </w:r>
      <w:r>
        <w:rPr/>
        <w:t xml:space="preserve">. </w:t>
      </w:r>
    </w:p>
    <w:p>
      <w:pPr>
        <w:pStyle w:val="Normal"/>
        <w:tabs>
          <w:tab w:val="clear" w:pos="720"/>
          <w:tab w:val="left" w:pos="1785" w:leader="none"/>
        </w:tabs>
        <w:rPr/>
      </w:pPr>
      <w:r>
        <w:rPr>
          <w:b/>
        </w:rPr>
        <w:t>Validation</w:t>
      </w:r>
    </w:p>
    <w:p>
      <w:pPr>
        <w:pStyle w:val="Normal"/>
        <w:tabs>
          <w:tab w:val="clear" w:pos="720"/>
          <w:tab w:val="left" w:pos="1785" w:leader="none"/>
        </w:tabs>
        <w:jc w:val="both"/>
        <w:rPr/>
      </w:pPr>
      <w:bookmarkStart w:id="2" w:name="__DdeLink__337_2408009356"/>
      <w:r>
        <w:rPr/>
        <w:t>Date Entered must be in the format of dd-mm-yyyy.</w:t>
      </w:r>
      <w:bookmarkEnd w:id="2"/>
    </w:p>
    <w:p>
      <w:pPr>
        <w:pStyle w:val="Normal"/>
        <w:tabs>
          <w:tab w:val="clear" w:pos="720"/>
          <w:tab w:val="left" w:pos="1785" w:leader="none"/>
        </w:tabs>
        <w:jc w:val="both"/>
        <w:rPr/>
      </w:pPr>
      <w:r>
        <w:rPr/>
      </w:r>
    </w:p>
    <w:p>
      <w:pPr>
        <w:pStyle w:val="Normal"/>
        <w:tabs>
          <w:tab w:val="clear" w:pos="720"/>
          <w:tab w:val="left" w:pos="1785" w:leader="none"/>
        </w:tabs>
        <w:rPr/>
      </w:pPr>
      <w:r>
        <w:rPr>
          <w:b/>
          <w:bCs/>
        </w:rPr>
        <w:t>Class</w:t>
      </w:r>
      <w:r>
        <w:rPr/>
        <w:t xml:space="preserve"> : </w:t>
      </w:r>
      <w:r>
        <w:rPr/>
        <w:t>MonthForecast</w:t>
      </w:r>
    </w:p>
    <w:tbl>
      <w:tblPr>
        <w:tblStyle w:val="TableGrid"/>
        <w:tblW w:w="3827" w:type="dxa"/>
        <w:jc w:val="left"/>
        <w:tblInd w:w="2518" w:type="dxa"/>
        <w:tblCellMar>
          <w:top w:w="0" w:type="dxa"/>
          <w:left w:w="108" w:type="dxa"/>
          <w:bottom w:w="0" w:type="dxa"/>
          <w:right w:w="108" w:type="dxa"/>
        </w:tblCellMar>
        <w:tblLook w:noVBand="1" w:val="04a0" w:noHBand="0" w:lastColumn="0" w:firstColumn="1" w:lastRow="0" w:firstRow="1"/>
      </w:tblPr>
      <w:tblGrid>
        <w:gridCol w:w="3827"/>
      </w:tblGrid>
      <w:tr>
        <w:trPr/>
        <w:tc>
          <w:tcPr>
            <w:tcW w:w="3827" w:type="dxa"/>
            <w:tcBorders/>
            <w:shd w:fill="auto" w:val="clear"/>
          </w:tcPr>
          <w:p>
            <w:pPr>
              <w:pStyle w:val="Normal"/>
              <w:tabs>
                <w:tab w:val="clear" w:pos="720"/>
                <w:tab w:val="left" w:pos="1785" w:leader="none"/>
              </w:tabs>
              <w:spacing w:lineRule="auto" w:line="240" w:before="0" w:after="0"/>
              <w:jc w:val="center"/>
              <w:rPr/>
            </w:pPr>
            <w:r>
              <w:rPr/>
              <w:t>City</w:t>
            </w:r>
          </w:p>
        </w:tc>
      </w:tr>
      <w:tr>
        <w:trPr/>
        <w:tc>
          <w:tcPr>
            <w:tcW w:w="3827" w:type="dxa"/>
            <w:tcBorders/>
            <w:shd w:fill="auto" w:val="clear"/>
          </w:tcPr>
          <w:p>
            <w:pPr>
              <w:pStyle w:val="Normal"/>
              <w:tabs>
                <w:tab w:val="clear" w:pos="720"/>
                <w:tab w:val="left" w:pos="1785" w:leader="none"/>
              </w:tabs>
              <w:spacing w:lineRule="auto" w:line="240" w:before="0" w:after="0"/>
              <w:rPr/>
            </w:pPr>
            <w:r>
              <w:rPr/>
              <w:t>+cur</w:t>
            </w:r>
            <w:r>
              <w:rPr/>
              <w:t>rMonth</w:t>
            </w:r>
            <w:r>
              <w:rPr/>
              <w:t xml:space="preserve">: </w:t>
            </w:r>
            <w:r>
              <w:rPr/>
              <w:t>String</w:t>
            </w:r>
          </w:p>
        </w:tc>
      </w:tr>
      <w:tr>
        <w:trPr/>
        <w:tc>
          <w:tcPr>
            <w:tcW w:w="3827" w:type="dxa"/>
            <w:tcBorders/>
            <w:shd w:fill="auto" w:val="clear"/>
          </w:tcPr>
          <w:p>
            <w:pPr>
              <w:pStyle w:val="Normal"/>
              <w:tabs>
                <w:tab w:val="clear" w:pos="720"/>
                <w:tab w:val="left" w:pos="1785" w:leader="none"/>
              </w:tabs>
              <w:spacing w:lineRule="auto" w:line="240" w:before="0" w:after="0"/>
              <w:rPr/>
            </w:pPr>
            <w:r>
              <w:rPr/>
              <w:t>+MonthForecast(String) : Void</w:t>
            </w:r>
          </w:p>
        </w:tc>
      </w:tr>
    </w:tbl>
    <w:p>
      <w:pPr>
        <w:pStyle w:val="Normal"/>
        <w:tabs>
          <w:tab w:val="clear" w:pos="720"/>
          <w:tab w:val="left" w:pos="1785" w:leader="none"/>
        </w:tabs>
        <w:rPr/>
      </w:pPr>
      <w:r>
        <w:rPr/>
      </w:r>
    </w:p>
    <w:p>
      <w:pPr>
        <w:pStyle w:val="Normal"/>
        <w:tabs>
          <w:tab w:val="clear" w:pos="720"/>
          <w:tab w:val="left" w:pos="1785" w:leader="none"/>
        </w:tabs>
        <w:rPr/>
      </w:pPr>
      <w:r>
        <w:rPr>
          <w:b/>
        </w:rPr>
        <w:t>Constructor</w:t>
      </w:r>
      <w:r>
        <w:rPr/>
        <w:t>:</w:t>
      </w:r>
    </w:p>
    <w:p>
      <w:pPr>
        <w:pStyle w:val="Normal"/>
        <w:tabs>
          <w:tab w:val="clear" w:pos="720"/>
          <w:tab w:val="left" w:pos="1785" w:leader="none"/>
        </w:tabs>
        <w:rPr/>
      </w:pPr>
      <w:r>
        <w:rPr/>
        <w:t xml:space="preserve"> </w:t>
      </w:r>
      <w:r>
        <w:rPr/>
        <w:t xml:space="preserve">It initializes </w:t>
      </w:r>
      <w:r>
        <w:rPr/>
        <w:t>the current month</w:t>
      </w:r>
      <w:r>
        <w:rPr/>
        <w:t xml:space="preserve"> and </w:t>
      </w:r>
      <w:r>
        <w:rPr/>
        <w:t>other details inherited by the Forecast class</w:t>
      </w:r>
      <w:r>
        <w:rPr/>
        <w:t xml:space="preserve">. </w:t>
      </w:r>
    </w:p>
    <w:p>
      <w:pPr>
        <w:pStyle w:val="Normal"/>
        <w:tabs>
          <w:tab w:val="clear" w:pos="720"/>
          <w:tab w:val="left" w:pos="1785" w:leader="none"/>
        </w:tabs>
        <w:rPr/>
      </w:pPr>
      <w:r>
        <w:rPr>
          <w:b/>
        </w:rPr>
        <w:t>Validation</w:t>
      </w:r>
    </w:p>
    <w:p>
      <w:pPr>
        <w:pStyle w:val="Normal"/>
        <w:tabs>
          <w:tab w:val="clear" w:pos="720"/>
          <w:tab w:val="left" w:pos="1785" w:leader="none"/>
        </w:tabs>
        <w:jc w:val="both"/>
        <w:rPr/>
      </w:pPr>
      <w:r>
        <w:rPr/>
        <w:t>Date Entered must be in the format like “April”.</w:t>
      </w:r>
    </w:p>
    <w:p>
      <w:pPr>
        <w:pStyle w:val="Normal"/>
        <w:tabs>
          <w:tab w:val="clear" w:pos="720"/>
          <w:tab w:val="left" w:pos="1785" w:leader="none"/>
        </w:tabs>
        <w:jc w:val="both"/>
        <w:rPr/>
      </w:pPr>
      <w:r>
        <w:rPr/>
      </w:r>
    </w:p>
    <w:p>
      <w:pPr>
        <w:pStyle w:val="Normal"/>
        <w:tabs>
          <w:tab w:val="clear" w:pos="720"/>
          <w:tab w:val="left" w:pos="1785" w:leader="none"/>
        </w:tabs>
        <w:jc w:val="both"/>
        <w:rPr/>
      </w:pPr>
      <w:r>
        <w:rPr/>
      </w:r>
    </w:p>
    <w:p>
      <w:pPr>
        <w:pStyle w:val="Normal"/>
        <w:tabs>
          <w:tab w:val="clear" w:pos="720"/>
          <w:tab w:val="left" w:pos="1785" w:leader="none"/>
        </w:tabs>
        <w:rPr/>
      </w:pPr>
      <w:r>
        <w:rPr>
          <w:b/>
          <w:bCs/>
        </w:rPr>
        <w:t>Class</w:t>
      </w:r>
      <w:r>
        <w:rPr/>
        <w:t xml:space="preserve"> : </w:t>
      </w:r>
      <w:r>
        <w:rPr/>
        <w:t>YearForecast</w:t>
      </w:r>
    </w:p>
    <w:tbl>
      <w:tblPr>
        <w:tblStyle w:val="TableGrid"/>
        <w:tblW w:w="3827" w:type="dxa"/>
        <w:jc w:val="left"/>
        <w:tblInd w:w="2518" w:type="dxa"/>
        <w:tblCellMar>
          <w:top w:w="0" w:type="dxa"/>
          <w:left w:w="108" w:type="dxa"/>
          <w:bottom w:w="0" w:type="dxa"/>
          <w:right w:w="108" w:type="dxa"/>
        </w:tblCellMar>
        <w:tblLook w:noVBand="1" w:val="04a0" w:noHBand="0" w:lastColumn="0" w:firstColumn="1" w:lastRow="0" w:firstRow="1"/>
      </w:tblPr>
      <w:tblGrid>
        <w:gridCol w:w="3827"/>
      </w:tblGrid>
      <w:tr>
        <w:trPr/>
        <w:tc>
          <w:tcPr>
            <w:tcW w:w="3827" w:type="dxa"/>
            <w:tcBorders/>
            <w:shd w:fill="auto" w:val="clear"/>
          </w:tcPr>
          <w:p>
            <w:pPr>
              <w:pStyle w:val="Normal"/>
              <w:tabs>
                <w:tab w:val="clear" w:pos="720"/>
                <w:tab w:val="left" w:pos="1785" w:leader="none"/>
              </w:tabs>
              <w:spacing w:lineRule="auto" w:line="240" w:before="0" w:after="0"/>
              <w:jc w:val="center"/>
              <w:rPr/>
            </w:pPr>
            <w:r>
              <w:rPr/>
              <w:t>City</w:t>
            </w:r>
          </w:p>
        </w:tc>
      </w:tr>
      <w:tr>
        <w:trPr/>
        <w:tc>
          <w:tcPr>
            <w:tcW w:w="3827" w:type="dxa"/>
            <w:tcBorders/>
            <w:shd w:fill="auto" w:val="clear"/>
          </w:tcPr>
          <w:p>
            <w:pPr>
              <w:pStyle w:val="Normal"/>
              <w:tabs>
                <w:tab w:val="clear" w:pos="720"/>
                <w:tab w:val="left" w:pos="1785" w:leader="none"/>
              </w:tabs>
              <w:spacing w:lineRule="auto" w:line="240" w:before="0" w:after="0"/>
              <w:rPr/>
            </w:pPr>
            <w:r>
              <w:rPr/>
              <w:t>+curr</w:t>
            </w:r>
            <w:r>
              <w:rPr/>
              <w:t>Year</w:t>
            </w:r>
            <w:r>
              <w:rPr/>
              <w:t xml:space="preserve">: </w:t>
            </w:r>
            <w:r>
              <w:rPr/>
              <w:t>String</w:t>
            </w:r>
          </w:p>
        </w:tc>
      </w:tr>
      <w:tr>
        <w:trPr/>
        <w:tc>
          <w:tcPr>
            <w:tcW w:w="3827" w:type="dxa"/>
            <w:tcBorders/>
            <w:shd w:fill="auto" w:val="clear"/>
          </w:tcPr>
          <w:p>
            <w:pPr>
              <w:pStyle w:val="Normal"/>
              <w:tabs>
                <w:tab w:val="clear" w:pos="720"/>
                <w:tab w:val="left" w:pos="1785" w:leader="none"/>
              </w:tabs>
              <w:spacing w:lineRule="auto" w:line="240" w:before="0" w:after="0"/>
              <w:rPr/>
            </w:pPr>
            <w:r>
              <w:rPr/>
              <w:t>+YearForecast(String) : Void</w:t>
            </w:r>
          </w:p>
        </w:tc>
      </w:tr>
    </w:tbl>
    <w:p>
      <w:pPr>
        <w:pStyle w:val="Normal"/>
        <w:tabs>
          <w:tab w:val="clear" w:pos="720"/>
          <w:tab w:val="left" w:pos="1785" w:leader="none"/>
        </w:tabs>
        <w:rPr/>
      </w:pPr>
      <w:r>
        <w:rPr/>
      </w:r>
    </w:p>
    <w:p>
      <w:pPr>
        <w:pStyle w:val="Normal"/>
        <w:tabs>
          <w:tab w:val="clear" w:pos="720"/>
          <w:tab w:val="left" w:pos="1785" w:leader="none"/>
        </w:tabs>
        <w:rPr/>
      </w:pPr>
      <w:r>
        <w:rPr>
          <w:b/>
        </w:rPr>
        <w:t>Constructor</w:t>
      </w:r>
      <w:r>
        <w:rPr/>
        <w:t>:</w:t>
      </w:r>
    </w:p>
    <w:p>
      <w:pPr>
        <w:pStyle w:val="Normal"/>
        <w:tabs>
          <w:tab w:val="clear" w:pos="720"/>
          <w:tab w:val="left" w:pos="1785" w:leader="none"/>
        </w:tabs>
        <w:rPr/>
      </w:pPr>
      <w:r>
        <w:rPr/>
        <w:t xml:space="preserve"> </w:t>
      </w:r>
      <w:r>
        <w:rPr/>
        <w:t xml:space="preserve">It initializes </w:t>
      </w:r>
      <w:r>
        <w:rPr/>
        <w:t>the current Year</w:t>
      </w:r>
      <w:r>
        <w:rPr/>
        <w:t xml:space="preserve"> and </w:t>
      </w:r>
      <w:r>
        <w:rPr/>
        <w:t>other details inherited by the Forecast class</w:t>
      </w:r>
      <w:r>
        <w:rPr/>
        <w:t xml:space="preserve">. </w:t>
      </w:r>
    </w:p>
    <w:p>
      <w:pPr>
        <w:pStyle w:val="Normal"/>
        <w:tabs>
          <w:tab w:val="clear" w:pos="720"/>
          <w:tab w:val="left" w:pos="1785" w:leader="none"/>
        </w:tabs>
        <w:rPr/>
      </w:pPr>
      <w:r>
        <w:rPr>
          <w:b/>
        </w:rPr>
        <w:t>Validation</w:t>
      </w:r>
    </w:p>
    <w:p>
      <w:pPr>
        <w:pStyle w:val="Normal"/>
        <w:tabs>
          <w:tab w:val="clear" w:pos="720"/>
          <w:tab w:val="left" w:pos="1785" w:leader="none"/>
        </w:tabs>
        <w:spacing w:before="0" w:after="200"/>
        <w:jc w:val="both"/>
        <w:rPr/>
      </w:pPr>
      <w:r>
        <w:rPr/>
        <w:t>Date Entered must be in the format like “2018’.</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73b4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2063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622e"/>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LibreOffice/6.1.5.2$Linux_X86_64 LibreOffice_project/10$Build-2</Application>
  <Pages>5</Pages>
  <Words>438</Words>
  <Characters>2443</Characters>
  <CharactersWithSpaces>2818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2019-04-08T14:31:00Z</dcterms:created>
  <dc:creator>Acer</dc:creator>
  <dc:description/>
  <dc:language>en-IN</dc:language>
  <cp:lastModifiedBy/>
  <dcterms:modified xsi:type="dcterms:W3CDTF">2019-04-08T23:48:55Z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