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66" w:rsidRPr="007F0466" w:rsidRDefault="007F0466" w:rsidP="007F0466">
      <w:pPr>
        <w:rPr>
          <w:rFonts w:asciiTheme="majorHAnsi" w:hAnsiTheme="majorHAnsi"/>
          <w:b/>
          <w:bCs/>
          <w:i/>
          <w:color w:val="1F497D" w:themeColor="text2"/>
          <w:sz w:val="40"/>
          <w:u w:val="single"/>
        </w:rPr>
      </w:pPr>
      <w:r w:rsidRPr="007F0466">
        <w:rPr>
          <w:rFonts w:asciiTheme="majorHAnsi" w:hAnsiTheme="majorHAnsi"/>
          <w:b/>
          <w:bCs/>
          <w:i/>
          <w:color w:val="1F497D" w:themeColor="text2"/>
          <w:sz w:val="40"/>
          <w:u w:val="single"/>
        </w:rPr>
        <w:t xml:space="preserve">D A T A B A S E </w:t>
      </w:r>
    </w:p>
    <w:p w:rsidR="004104B7" w:rsidRPr="007F0466" w:rsidRDefault="0080534C" w:rsidP="007F0466">
      <w:pPr>
        <w:ind w:left="6480"/>
        <w:rPr>
          <w:rFonts w:ascii="Cataneo BT" w:hAnsi="Cataneo BT"/>
          <w:bCs/>
          <w:color w:val="1F497D" w:themeColor="text2"/>
          <w:sz w:val="32"/>
        </w:rPr>
      </w:pPr>
      <w:proofErr w:type="spellStart"/>
      <w:proofErr w:type="gramStart"/>
      <w:r w:rsidRPr="007F0466">
        <w:rPr>
          <w:rFonts w:ascii="Cataneo BT" w:hAnsi="Cataneo BT"/>
          <w:bCs/>
          <w:color w:val="1F497D" w:themeColor="text2"/>
          <w:sz w:val="32"/>
        </w:rPr>
        <w:t>Nama</w:t>
      </w:r>
      <w:proofErr w:type="spellEnd"/>
      <w:r w:rsidRPr="007F0466">
        <w:rPr>
          <w:rFonts w:ascii="Cataneo BT" w:hAnsi="Cataneo BT"/>
          <w:bCs/>
          <w:color w:val="1F497D" w:themeColor="text2"/>
          <w:sz w:val="32"/>
        </w:rPr>
        <w:t xml:space="preserve"> :</w:t>
      </w:r>
      <w:proofErr w:type="gramEnd"/>
      <w:r w:rsidRPr="007F0466">
        <w:rPr>
          <w:rFonts w:ascii="Cataneo BT" w:hAnsi="Cataneo BT"/>
          <w:bCs/>
          <w:color w:val="1F497D" w:themeColor="text2"/>
          <w:sz w:val="32"/>
        </w:rPr>
        <w:t xml:space="preserve"> Lisna Pratiwi</w:t>
      </w:r>
      <w:r w:rsidR="004104B7" w:rsidRPr="007F0466">
        <w:rPr>
          <w:rFonts w:ascii="Cataneo BT" w:hAnsi="Cataneo BT"/>
          <w:bCs/>
          <w:color w:val="1F497D" w:themeColor="text2"/>
          <w:sz w:val="32"/>
        </w:rPr>
        <w:br/>
      </w:r>
      <w:proofErr w:type="spellStart"/>
      <w:r w:rsidR="004104B7" w:rsidRPr="007F0466">
        <w:rPr>
          <w:rFonts w:ascii="Cataneo BT" w:hAnsi="Cataneo BT"/>
          <w:bCs/>
          <w:color w:val="1F497D" w:themeColor="text2"/>
          <w:sz w:val="32"/>
        </w:rPr>
        <w:t>Kelas</w:t>
      </w:r>
      <w:proofErr w:type="spellEnd"/>
      <w:r w:rsidR="004104B7" w:rsidRPr="007F0466">
        <w:rPr>
          <w:rFonts w:ascii="Cataneo BT" w:hAnsi="Cataneo BT"/>
          <w:bCs/>
          <w:color w:val="1F497D" w:themeColor="text2"/>
          <w:sz w:val="32"/>
        </w:rPr>
        <w:t xml:space="preserve">  : XI RPL 2</w:t>
      </w:r>
    </w:p>
    <w:p w:rsidR="004104B7" w:rsidRPr="0050424C" w:rsidRDefault="0050424C" w:rsidP="0080534C">
      <w:pPr>
        <w:spacing w:line="240" w:lineRule="auto"/>
        <w:rPr>
          <w:rFonts w:ascii="Gabriola" w:hAnsi="Gabriola"/>
          <w:b/>
          <w:bCs/>
          <w:i/>
          <w:sz w:val="36"/>
        </w:rPr>
      </w:pPr>
      <w:proofErr w:type="spellStart"/>
      <w:r w:rsidRPr="0050424C">
        <w:rPr>
          <w:b/>
          <w:bCs/>
          <w:i/>
          <w:color w:val="1F497D" w:themeColor="text2"/>
          <w:sz w:val="28"/>
        </w:rPr>
        <w:t>Struktur</w:t>
      </w:r>
      <w:proofErr w:type="spellEnd"/>
      <w:r w:rsidRPr="0050424C">
        <w:rPr>
          <w:b/>
          <w:bCs/>
          <w:i/>
          <w:color w:val="1F497D" w:themeColor="text2"/>
          <w:sz w:val="28"/>
        </w:rPr>
        <w:t xml:space="preserve"> </w:t>
      </w:r>
      <w:proofErr w:type="spellStart"/>
      <w:r w:rsidRPr="0050424C">
        <w:rPr>
          <w:b/>
          <w:bCs/>
          <w:i/>
          <w:color w:val="1F497D" w:themeColor="text2"/>
          <w:sz w:val="28"/>
        </w:rPr>
        <w:t>Hirarki</w:t>
      </w:r>
      <w:proofErr w:type="spellEnd"/>
      <w:r w:rsidRPr="0050424C">
        <w:rPr>
          <w:b/>
          <w:bCs/>
          <w:i/>
          <w:color w:val="1F497D" w:themeColor="text2"/>
          <w:sz w:val="28"/>
        </w:rPr>
        <w:t xml:space="preserve"> Basis Data</w:t>
      </w:r>
    </w:p>
    <w:p w:rsidR="004104B7" w:rsidRPr="0080534C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b/>
          <w:bCs/>
          <w:sz w:val="28"/>
        </w:rPr>
        <w:t>1. Basis Data</w:t>
      </w:r>
      <w:r w:rsidRPr="0080534C">
        <w:rPr>
          <w:rFonts w:ascii="Aparajita" w:hAnsi="Aparajita" w:cs="Aparajita"/>
          <w:sz w:val="28"/>
        </w:rPr>
        <w:t xml:space="preserve"> </w:t>
      </w:r>
    </w:p>
    <w:p w:rsidR="008C0655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sz w:val="28"/>
        </w:rPr>
        <w:tab/>
        <w:t xml:space="preserve">Basis data </w:t>
      </w:r>
      <w:proofErr w:type="spellStart"/>
      <w:r w:rsidRPr="0080534C">
        <w:rPr>
          <w:rFonts w:ascii="Aparajita" w:hAnsi="Aparajita" w:cs="Aparajita"/>
          <w:sz w:val="28"/>
        </w:rPr>
        <w:t>adalah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kumpulan</w:t>
      </w:r>
      <w:proofErr w:type="spellEnd"/>
      <w:r w:rsidRPr="0080534C">
        <w:rPr>
          <w:rFonts w:ascii="Aparajita" w:hAnsi="Aparajita" w:cs="Aparajita"/>
          <w:sz w:val="28"/>
        </w:rPr>
        <w:t xml:space="preserve"> data yang </w:t>
      </w:r>
      <w:proofErr w:type="spellStart"/>
      <w:r w:rsidRPr="0080534C">
        <w:rPr>
          <w:rFonts w:ascii="Aparajita" w:hAnsi="Aparajita" w:cs="Aparajita"/>
          <w:sz w:val="28"/>
        </w:rPr>
        <w:t>disi</w:t>
      </w:r>
      <w:r w:rsidR="0080534C">
        <w:rPr>
          <w:rFonts w:ascii="Aparajita" w:hAnsi="Aparajita" w:cs="Aparajita"/>
          <w:sz w:val="28"/>
        </w:rPr>
        <w:t>mpan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secara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sistematis</w:t>
      </w:r>
      <w:proofErr w:type="spellEnd"/>
      <w:r w:rsidR="0080534C">
        <w:rPr>
          <w:rFonts w:ascii="Aparajita" w:hAnsi="Aparajita" w:cs="Aparajita"/>
          <w:sz w:val="28"/>
        </w:rPr>
        <w:t xml:space="preserve"> di</w:t>
      </w:r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dalam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k</w:t>
      </w:r>
      <w:r w:rsidR="0050424C">
        <w:rPr>
          <w:rFonts w:ascii="Aparajita" w:hAnsi="Aparajita" w:cs="Aparajita"/>
          <w:sz w:val="28"/>
        </w:rPr>
        <w:t>omputer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dan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dapat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diolah</w:t>
      </w:r>
      <w:proofErr w:type="spellEnd"/>
      <w:r w:rsidR="0050424C">
        <w:rPr>
          <w:rFonts w:ascii="Aparajita" w:hAnsi="Aparajita" w:cs="Aparajita"/>
          <w:sz w:val="28"/>
        </w:rPr>
        <w:t>/</w:t>
      </w:r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dimanipula</w:t>
      </w:r>
      <w:r w:rsidR="0050424C">
        <w:rPr>
          <w:rFonts w:ascii="Aparajita" w:hAnsi="Aparajita" w:cs="Aparajita"/>
          <w:sz w:val="28"/>
        </w:rPr>
        <w:t>si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menggunakan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perangkat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lunak</w:t>
      </w:r>
      <w:proofErr w:type="spellEnd"/>
      <w:r w:rsidR="0050424C">
        <w:rPr>
          <w:rFonts w:ascii="Aparajita" w:hAnsi="Aparajita" w:cs="Aparajita"/>
          <w:sz w:val="28"/>
        </w:rPr>
        <w:t xml:space="preserve"> </w:t>
      </w:r>
      <w:proofErr w:type="spellStart"/>
      <w:r w:rsidR="0050424C">
        <w:rPr>
          <w:rFonts w:ascii="Aparajita" w:hAnsi="Aparajita" w:cs="Aparajita"/>
          <w:sz w:val="28"/>
        </w:rPr>
        <w:t>atau</w:t>
      </w:r>
      <w:proofErr w:type="spellEnd"/>
      <w:r w:rsidR="0050424C">
        <w:rPr>
          <w:rFonts w:ascii="Aparajita" w:hAnsi="Aparajita" w:cs="Aparajita"/>
          <w:sz w:val="28"/>
        </w:rPr>
        <w:t xml:space="preserve"> program </w:t>
      </w:r>
      <w:proofErr w:type="spellStart"/>
      <w:r w:rsidR="0050424C">
        <w:rPr>
          <w:rFonts w:ascii="Aparajita" w:hAnsi="Aparajita" w:cs="Aparajita"/>
          <w:sz w:val="28"/>
        </w:rPr>
        <w:t>aplikasi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menghasilkan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informasi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seperti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manusia</w:t>
      </w:r>
      <w:proofErr w:type="spellEnd"/>
      <w:r w:rsidR="0080534C">
        <w:rPr>
          <w:rFonts w:ascii="Aparajita" w:hAnsi="Aparajita" w:cs="Aparajita"/>
          <w:sz w:val="28"/>
        </w:rPr>
        <w:t xml:space="preserve">, </w:t>
      </w:r>
      <w:proofErr w:type="spellStart"/>
      <w:r w:rsidR="0080534C">
        <w:rPr>
          <w:rFonts w:ascii="Aparajita" w:hAnsi="Aparajita" w:cs="Aparajita"/>
          <w:sz w:val="28"/>
        </w:rPr>
        <w:t>benda</w:t>
      </w:r>
      <w:proofErr w:type="spellEnd"/>
      <w:r w:rsidR="0080534C">
        <w:rPr>
          <w:rFonts w:ascii="Aparajita" w:hAnsi="Aparajita" w:cs="Aparajita"/>
          <w:sz w:val="28"/>
        </w:rPr>
        <w:t xml:space="preserve">, </w:t>
      </w:r>
      <w:proofErr w:type="spellStart"/>
      <w:r w:rsidR="0080534C">
        <w:rPr>
          <w:rFonts w:ascii="Aparajita" w:hAnsi="Aparajita" w:cs="Aparajita"/>
          <w:sz w:val="28"/>
        </w:rPr>
        <w:t>peristiwa</w:t>
      </w:r>
      <w:proofErr w:type="spellEnd"/>
      <w:r w:rsidRPr="0080534C">
        <w:rPr>
          <w:rFonts w:ascii="Aparajita" w:hAnsi="Aparajita" w:cs="Aparajita"/>
          <w:sz w:val="28"/>
        </w:rPr>
        <w:t>.</w:t>
      </w:r>
    </w:p>
    <w:p w:rsidR="008C0655" w:rsidRDefault="008C0655" w:rsidP="0080534C">
      <w:pPr>
        <w:spacing w:line="240" w:lineRule="auto"/>
        <w:rPr>
          <w:rFonts w:ascii="Aparajita" w:hAnsi="Aparajita" w:cs="Aparajita"/>
          <w:sz w:val="28"/>
        </w:rPr>
      </w:pPr>
      <w:proofErr w:type="spellStart"/>
      <w:r>
        <w:rPr>
          <w:rFonts w:ascii="Aparajita" w:hAnsi="Aparajita" w:cs="Aparajita"/>
          <w:sz w:val="28"/>
        </w:rPr>
        <w:t>Contoh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gambar</w:t>
      </w:r>
      <w:proofErr w:type="spellEnd"/>
      <w:r>
        <w:rPr>
          <w:rFonts w:ascii="Aparajita" w:hAnsi="Aparajita" w:cs="Aparajita"/>
          <w:sz w:val="28"/>
        </w:rPr>
        <w:t xml:space="preserve"> basis </w:t>
      </w:r>
      <w:proofErr w:type="gramStart"/>
      <w:r>
        <w:rPr>
          <w:rFonts w:ascii="Aparajita" w:hAnsi="Aparajita" w:cs="Aparajita"/>
          <w:sz w:val="28"/>
        </w:rPr>
        <w:t>data</w:t>
      </w:r>
      <w:r w:rsidR="0050424C">
        <w:rPr>
          <w:rFonts w:ascii="Aparajita" w:hAnsi="Aparajita" w:cs="Aparajita"/>
          <w:sz w:val="28"/>
        </w:rPr>
        <w:t xml:space="preserve"> :</w:t>
      </w:r>
      <w:proofErr w:type="gramEnd"/>
    </w:p>
    <w:p w:rsidR="004104B7" w:rsidRPr="0080534C" w:rsidRDefault="008C0655" w:rsidP="0080534C">
      <w:pPr>
        <w:spacing w:line="240" w:lineRule="auto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</w:rPr>
        <w:t xml:space="preserve"> </w:t>
      </w:r>
      <w:r>
        <w:rPr>
          <w:rFonts w:ascii="Aparajita" w:hAnsi="Aparajita" w:cs="Aparajita"/>
          <w:sz w:val="28"/>
        </w:rPr>
        <w:tab/>
      </w:r>
      <w:r>
        <w:rPr>
          <w:rFonts w:ascii="Aparajita" w:hAnsi="Aparajita" w:cs="Aparajita"/>
          <w:sz w:val="28"/>
        </w:rPr>
        <w:tab/>
      </w:r>
      <w:r w:rsidRPr="008C0655">
        <w:rPr>
          <w:rFonts w:ascii="Aparajita" w:hAnsi="Aparajita" w:cs="Aparajita"/>
          <w:noProof/>
          <w:sz w:val="28"/>
        </w:rPr>
        <w:drawing>
          <wp:inline distT="0" distB="0" distL="0" distR="0" wp14:anchorId="5DD1542E" wp14:editId="42975CA0">
            <wp:extent cx="3771900" cy="3095454"/>
            <wp:effectExtent l="0" t="0" r="0" b="0"/>
            <wp:docPr id="2" name="Picture 2" descr="G:\download\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\Untitle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4B7" w:rsidRPr="0080534C">
        <w:rPr>
          <w:rFonts w:ascii="Aparajita" w:hAnsi="Aparajita" w:cs="Aparajita"/>
          <w:sz w:val="28"/>
        </w:rPr>
        <w:br/>
      </w:r>
      <w:r w:rsidR="004104B7" w:rsidRPr="0080534C">
        <w:rPr>
          <w:rFonts w:ascii="Aparajita" w:hAnsi="Aparajita" w:cs="Aparajita"/>
          <w:sz w:val="28"/>
        </w:rPr>
        <w:br/>
      </w:r>
      <w:r w:rsidR="004104B7" w:rsidRPr="0080534C">
        <w:rPr>
          <w:rFonts w:ascii="Aparajita" w:hAnsi="Aparajita" w:cs="Aparajita"/>
          <w:b/>
          <w:bCs/>
          <w:sz w:val="28"/>
        </w:rPr>
        <w:t xml:space="preserve">2. </w:t>
      </w:r>
      <w:proofErr w:type="spellStart"/>
      <w:r w:rsidR="004104B7" w:rsidRPr="0080534C">
        <w:rPr>
          <w:rFonts w:ascii="Aparajita" w:hAnsi="Aparajita" w:cs="Aparajita"/>
          <w:b/>
          <w:bCs/>
          <w:sz w:val="28"/>
        </w:rPr>
        <w:t>Hirarki</w:t>
      </w:r>
      <w:proofErr w:type="spellEnd"/>
      <w:r w:rsidR="004104B7" w:rsidRPr="0080534C">
        <w:rPr>
          <w:rFonts w:ascii="Aparajita" w:hAnsi="Aparajita" w:cs="Aparajita"/>
          <w:sz w:val="28"/>
        </w:rPr>
        <w:t xml:space="preserve"> </w:t>
      </w:r>
    </w:p>
    <w:p w:rsidR="004104B7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sz w:val="28"/>
        </w:rPr>
        <w:tab/>
      </w:r>
      <w:proofErr w:type="spellStart"/>
      <w:r w:rsidRPr="0080534C">
        <w:rPr>
          <w:rFonts w:ascii="Aparajita" w:hAnsi="Aparajita" w:cs="Aparajita"/>
          <w:sz w:val="28"/>
        </w:rPr>
        <w:t>Hirarki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adalah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urutan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atau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aturan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dari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tingkatan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abstraksi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menjadi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seperti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struktur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pohon</w:t>
      </w:r>
      <w:proofErr w:type="spellEnd"/>
      <w:r w:rsidRPr="0080534C">
        <w:rPr>
          <w:rFonts w:ascii="Aparajita" w:hAnsi="Aparajita" w:cs="Aparajita"/>
          <w:sz w:val="28"/>
        </w:rPr>
        <w:t>.</w:t>
      </w:r>
    </w:p>
    <w:p w:rsidR="0080534C" w:rsidRDefault="002E1A31" w:rsidP="0080534C">
      <w:pPr>
        <w:pStyle w:val="ListParagraph"/>
        <w:numPr>
          <w:ilvl w:val="0"/>
          <w:numId w:val="2"/>
        </w:numPr>
        <w:spacing w:line="240" w:lineRule="auto"/>
        <w:rPr>
          <w:rFonts w:ascii="Aparajita" w:hAnsi="Aparajita" w:cs="Aparajita"/>
          <w:sz w:val="28"/>
        </w:rPr>
      </w:pPr>
      <w:proofErr w:type="gramStart"/>
      <w:r w:rsidRPr="00C5447E">
        <w:rPr>
          <w:rFonts w:ascii="Aparajita" w:hAnsi="Aparajita" w:cs="Aparajita"/>
          <w:b/>
          <w:color w:val="1F497D" w:themeColor="text2"/>
          <w:sz w:val="28"/>
        </w:rPr>
        <w:t>Database</w:t>
      </w:r>
      <w:r w:rsidRPr="00C5447E">
        <w:rPr>
          <w:rFonts w:ascii="Aparajita" w:hAnsi="Aparajita" w:cs="Aparajita"/>
          <w:color w:val="1F497D" w:themeColor="text2"/>
          <w:sz w:val="28"/>
        </w:rPr>
        <w:t xml:space="preserve"> </w:t>
      </w:r>
      <w:r w:rsidR="00C5447E">
        <w:rPr>
          <w:rFonts w:ascii="Aparajita" w:hAnsi="Aparajita" w:cs="Aparajita"/>
          <w:color w:val="1F497D" w:themeColor="text2"/>
          <w:sz w:val="28"/>
        </w:rPr>
        <w:t xml:space="preserve"> </w:t>
      </w:r>
      <w:bookmarkStart w:id="0" w:name="_GoBack"/>
      <w:bookmarkEnd w:id="0"/>
      <w:r w:rsidR="0080534C">
        <w:rPr>
          <w:rFonts w:ascii="Aparajita" w:hAnsi="Aparajita" w:cs="Aparajita"/>
          <w:sz w:val="28"/>
        </w:rPr>
        <w:t>:</w:t>
      </w:r>
      <w:proofErr w:type="gram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kumpulan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dari</w:t>
      </w:r>
      <w:proofErr w:type="spellEnd"/>
      <w:r w:rsidR="0080534C">
        <w:rPr>
          <w:rFonts w:ascii="Aparajita" w:hAnsi="Aparajita" w:cs="Aparajita"/>
          <w:sz w:val="28"/>
        </w:rPr>
        <w:t xml:space="preserve"> file/table yang </w:t>
      </w:r>
      <w:proofErr w:type="spellStart"/>
      <w:r w:rsidR="0080534C">
        <w:rPr>
          <w:rFonts w:ascii="Aparajita" w:hAnsi="Aparajita" w:cs="Aparajita"/>
          <w:sz w:val="28"/>
        </w:rPr>
        <w:t>membentuk</w:t>
      </w:r>
      <w:proofErr w:type="spellEnd"/>
      <w:r w:rsidR="0080534C">
        <w:rPr>
          <w:rFonts w:ascii="Aparajita" w:hAnsi="Aparajita" w:cs="Aparajita"/>
          <w:sz w:val="28"/>
        </w:rPr>
        <w:t xml:space="preserve"> </w:t>
      </w:r>
      <w:proofErr w:type="spellStart"/>
      <w:r w:rsidR="0080534C">
        <w:rPr>
          <w:rFonts w:ascii="Aparajita" w:hAnsi="Aparajita" w:cs="Aparajita"/>
          <w:sz w:val="28"/>
        </w:rPr>
        <w:t>suatu</w:t>
      </w:r>
      <w:proofErr w:type="spellEnd"/>
      <w:r w:rsidR="0080534C">
        <w:rPr>
          <w:rFonts w:ascii="Aparajita" w:hAnsi="Aparajita" w:cs="Aparajita"/>
          <w:sz w:val="28"/>
        </w:rPr>
        <w:t xml:space="preserve"> basis data</w:t>
      </w:r>
      <w:r>
        <w:rPr>
          <w:rFonts w:ascii="Aparajita" w:hAnsi="Aparajita" w:cs="Aparajita"/>
          <w:sz w:val="28"/>
        </w:rPr>
        <w:t>.</w:t>
      </w:r>
    </w:p>
    <w:p w:rsidR="002E1A31" w:rsidRDefault="002E1A31" w:rsidP="002E1A31">
      <w:pPr>
        <w:pStyle w:val="ListParagraph"/>
        <w:numPr>
          <w:ilvl w:val="0"/>
          <w:numId w:val="2"/>
        </w:numPr>
        <w:spacing w:line="240" w:lineRule="auto"/>
        <w:rPr>
          <w:rFonts w:ascii="Aparajita" w:hAnsi="Aparajita" w:cs="Aparajita"/>
          <w:sz w:val="28"/>
        </w:rPr>
      </w:pPr>
      <w:r w:rsidRPr="00C5447E">
        <w:rPr>
          <w:rFonts w:ascii="Aparajita" w:hAnsi="Aparajita" w:cs="Aparajita"/>
          <w:b/>
          <w:color w:val="1F497D" w:themeColor="text2"/>
          <w:sz w:val="28"/>
        </w:rPr>
        <w:t>File</w:t>
      </w:r>
      <w:r>
        <w:rPr>
          <w:rFonts w:ascii="Aparajita" w:hAnsi="Aparajita" w:cs="Aparajita"/>
          <w:sz w:val="28"/>
        </w:rPr>
        <w:tab/>
        <w:t xml:space="preserve">  </w:t>
      </w:r>
      <w:r w:rsidR="00C5447E">
        <w:rPr>
          <w:rFonts w:ascii="Aparajita" w:hAnsi="Aparajita" w:cs="Aparajita"/>
          <w:sz w:val="28"/>
        </w:rPr>
        <w:t xml:space="preserve"> </w:t>
      </w:r>
      <w:r>
        <w:rPr>
          <w:rFonts w:ascii="Aparajita" w:hAnsi="Aparajita" w:cs="Aparajita"/>
          <w:sz w:val="28"/>
        </w:rPr>
        <w:t xml:space="preserve"> </w:t>
      </w:r>
      <w:r w:rsidR="00C5447E">
        <w:rPr>
          <w:rFonts w:ascii="Aparajita" w:hAnsi="Aparajita" w:cs="Aparajita"/>
          <w:sz w:val="28"/>
        </w:rPr>
        <w:t xml:space="preserve"> </w:t>
      </w:r>
      <w:r>
        <w:rPr>
          <w:rFonts w:ascii="Aparajita" w:hAnsi="Aparajita" w:cs="Aparajita"/>
          <w:sz w:val="28"/>
        </w:rPr>
        <w:t xml:space="preserve">: </w:t>
      </w:r>
      <w:proofErr w:type="spellStart"/>
      <w:r>
        <w:rPr>
          <w:rFonts w:ascii="Aparajita" w:hAnsi="Aparajita" w:cs="Aparajita"/>
          <w:sz w:val="28"/>
        </w:rPr>
        <w:t>Terdiri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dari</w:t>
      </w:r>
      <w:proofErr w:type="spellEnd"/>
      <w:r>
        <w:rPr>
          <w:rFonts w:ascii="Aparajita" w:hAnsi="Aparajita" w:cs="Aparajita"/>
          <w:sz w:val="28"/>
        </w:rPr>
        <w:t xml:space="preserve"> record-record yang </w:t>
      </w:r>
      <w:proofErr w:type="spellStart"/>
      <w:r>
        <w:rPr>
          <w:rFonts w:ascii="Aparajita" w:hAnsi="Aparajita" w:cs="Aparajita"/>
          <w:sz w:val="28"/>
        </w:rPr>
        <w:t>menggambarkan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satu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kesatuan</w:t>
      </w:r>
      <w:proofErr w:type="spellEnd"/>
      <w:r>
        <w:rPr>
          <w:rFonts w:ascii="Aparajita" w:hAnsi="Aparajita" w:cs="Aparajita"/>
          <w:sz w:val="28"/>
        </w:rPr>
        <w:t xml:space="preserve"> data yang </w:t>
      </w:r>
      <w:proofErr w:type="spellStart"/>
      <w:r>
        <w:rPr>
          <w:rFonts w:ascii="Aparajita" w:hAnsi="Aparajita" w:cs="Aparajita"/>
          <w:sz w:val="28"/>
        </w:rPr>
        <w:t>sejenis</w:t>
      </w:r>
      <w:proofErr w:type="spellEnd"/>
      <w:r>
        <w:rPr>
          <w:rFonts w:ascii="Aparajita" w:hAnsi="Aparajita" w:cs="Aparajita"/>
          <w:sz w:val="28"/>
        </w:rPr>
        <w:t>.</w:t>
      </w:r>
    </w:p>
    <w:p w:rsidR="008C0655" w:rsidRDefault="008C0655" w:rsidP="008C0655">
      <w:pPr>
        <w:spacing w:line="240" w:lineRule="auto"/>
        <w:rPr>
          <w:rFonts w:ascii="Aparajita" w:hAnsi="Aparajita" w:cs="Aparajita"/>
          <w:sz w:val="28"/>
        </w:rPr>
      </w:pPr>
    </w:p>
    <w:p w:rsidR="008C0655" w:rsidRPr="008C0655" w:rsidRDefault="008C0655" w:rsidP="008C0655">
      <w:pPr>
        <w:spacing w:line="240" w:lineRule="auto"/>
        <w:rPr>
          <w:rFonts w:ascii="Aparajita" w:hAnsi="Aparajita" w:cs="Aparajita"/>
          <w:sz w:val="28"/>
        </w:rPr>
      </w:pPr>
    </w:p>
    <w:p w:rsidR="002E1A31" w:rsidRDefault="002E1A31" w:rsidP="002E1A31">
      <w:pPr>
        <w:pStyle w:val="ListParagraph"/>
        <w:numPr>
          <w:ilvl w:val="0"/>
          <w:numId w:val="2"/>
        </w:numPr>
        <w:spacing w:line="240" w:lineRule="auto"/>
        <w:rPr>
          <w:rFonts w:ascii="Aparajita" w:hAnsi="Aparajita" w:cs="Aparajita"/>
          <w:sz w:val="28"/>
        </w:rPr>
      </w:pPr>
      <w:r w:rsidRPr="00C5447E">
        <w:rPr>
          <w:rFonts w:ascii="Aparajita" w:hAnsi="Aparajita" w:cs="Aparajita"/>
          <w:b/>
          <w:color w:val="1F497D" w:themeColor="text2"/>
          <w:sz w:val="28"/>
        </w:rPr>
        <w:t>Record</w:t>
      </w:r>
      <w:r w:rsidRPr="002E1A31">
        <w:rPr>
          <w:rFonts w:ascii="Aparajita" w:hAnsi="Aparajita" w:cs="Aparajita"/>
          <w:b/>
          <w:sz w:val="28"/>
        </w:rPr>
        <w:t xml:space="preserve"> </w:t>
      </w:r>
      <w:r w:rsidR="00C5447E">
        <w:rPr>
          <w:rFonts w:ascii="Aparajita" w:hAnsi="Aparajita" w:cs="Aparajita"/>
          <w:b/>
          <w:sz w:val="28"/>
        </w:rPr>
        <w:t xml:space="preserve">  </w:t>
      </w:r>
      <w:r>
        <w:rPr>
          <w:rFonts w:ascii="Aparajita" w:hAnsi="Aparajita" w:cs="Aparajita"/>
          <w:sz w:val="28"/>
        </w:rPr>
        <w:t xml:space="preserve">   : </w:t>
      </w:r>
      <w:proofErr w:type="spellStart"/>
      <w:r>
        <w:rPr>
          <w:rFonts w:ascii="Aparajita" w:hAnsi="Aparajita" w:cs="Aparajita"/>
          <w:sz w:val="28"/>
        </w:rPr>
        <w:t>Menggambarkan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satu</w:t>
      </w:r>
      <w:proofErr w:type="spellEnd"/>
      <w:r>
        <w:rPr>
          <w:rFonts w:ascii="Aparajita" w:hAnsi="Aparajita" w:cs="Aparajita"/>
          <w:sz w:val="28"/>
        </w:rPr>
        <w:t xml:space="preserve"> unit </w:t>
      </w:r>
      <w:proofErr w:type="spellStart"/>
      <w:r>
        <w:rPr>
          <w:rFonts w:ascii="Aparajita" w:hAnsi="Aparajita" w:cs="Aparajita"/>
          <w:sz w:val="28"/>
        </w:rPr>
        <w:t>individu</w:t>
      </w:r>
      <w:proofErr w:type="spellEnd"/>
      <w:r>
        <w:rPr>
          <w:rFonts w:ascii="Aparajita" w:hAnsi="Aparajita" w:cs="Aparajita"/>
          <w:sz w:val="28"/>
        </w:rPr>
        <w:t xml:space="preserve"> yang </w:t>
      </w:r>
      <w:proofErr w:type="spellStart"/>
      <w:r>
        <w:rPr>
          <w:rFonts w:ascii="Aparajita" w:hAnsi="Aparajita" w:cs="Aparajita"/>
          <w:sz w:val="28"/>
        </w:rPr>
        <w:t>tertentu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kumpulan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dari</w:t>
      </w:r>
      <w:proofErr w:type="spellEnd"/>
      <w:r>
        <w:rPr>
          <w:rFonts w:ascii="Aparajita" w:hAnsi="Aparajita" w:cs="Aparajita"/>
          <w:sz w:val="28"/>
        </w:rPr>
        <w:t xml:space="preserve"> record.</w:t>
      </w:r>
    </w:p>
    <w:p w:rsidR="002E1A31" w:rsidRDefault="002E1A31" w:rsidP="002E1A31">
      <w:pPr>
        <w:pStyle w:val="ListParagraph"/>
        <w:numPr>
          <w:ilvl w:val="0"/>
          <w:numId w:val="2"/>
        </w:numPr>
        <w:spacing w:line="240" w:lineRule="auto"/>
        <w:rPr>
          <w:rFonts w:ascii="Aparajita" w:hAnsi="Aparajita" w:cs="Aparajita"/>
          <w:sz w:val="28"/>
        </w:rPr>
      </w:pPr>
      <w:r w:rsidRPr="00C5447E">
        <w:rPr>
          <w:rFonts w:ascii="Aparajita" w:hAnsi="Aparajita" w:cs="Aparajita"/>
          <w:b/>
          <w:color w:val="1F497D" w:themeColor="text2"/>
          <w:sz w:val="28"/>
        </w:rPr>
        <w:t xml:space="preserve">Field </w:t>
      </w:r>
      <w:r>
        <w:rPr>
          <w:rFonts w:ascii="Aparajita" w:hAnsi="Aparajita" w:cs="Aparajita"/>
          <w:sz w:val="28"/>
        </w:rPr>
        <w:t xml:space="preserve">     </w:t>
      </w:r>
      <w:r w:rsidR="00C5447E">
        <w:rPr>
          <w:rFonts w:ascii="Aparajita" w:hAnsi="Aparajita" w:cs="Aparajita"/>
          <w:sz w:val="28"/>
        </w:rPr>
        <w:t xml:space="preserve">   </w:t>
      </w:r>
      <w:r>
        <w:rPr>
          <w:rFonts w:ascii="Aparajita" w:hAnsi="Aparajita" w:cs="Aparajita"/>
          <w:sz w:val="28"/>
        </w:rPr>
        <w:t xml:space="preserve"> : </w:t>
      </w:r>
      <w:proofErr w:type="spellStart"/>
      <w:r>
        <w:rPr>
          <w:rFonts w:ascii="Aparajita" w:hAnsi="Aparajita" w:cs="Aparajita"/>
          <w:sz w:val="28"/>
        </w:rPr>
        <w:t>Mempersentasikan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suatu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atribut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dari</w:t>
      </w:r>
      <w:proofErr w:type="spellEnd"/>
      <w:r>
        <w:rPr>
          <w:rFonts w:ascii="Aparajita" w:hAnsi="Aparajita" w:cs="Aparajita"/>
          <w:sz w:val="28"/>
        </w:rPr>
        <w:t xml:space="preserve"> record yang </w:t>
      </w:r>
      <w:proofErr w:type="spellStart"/>
      <w:r>
        <w:rPr>
          <w:rFonts w:ascii="Aparajita" w:hAnsi="Aparajita" w:cs="Aparajita"/>
          <w:sz w:val="28"/>
        </w:rPr>
        <w:t>menunjukan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suatu</w:t>
      </w:r>
      <w:proofErr w:type="spellEnd"/>
      <w:r>
        <w:rPr>
          <w:rFonts w:ascii="Aparajita" w:hAnsi="Aparajita" w:cs="Aparajita"/>
          <w:sz w:val="28"/>
        </w:rPr>
        <w:t xml:space="preserve"> item </w:t>
      </w:r>
      <w:proofErr w:type="spellStart"/>
      <w:r>
        <w:rPr>
          <w:rFonts w:ascii="Aparajita" w:hAnsi="Aparajita" w:cs="Aparajita"/>
          <w:sz w:val="28"/>
        </w:rPr>
        <w:t>dari</w:t>
      </w:r>
      <w:proofErr w:type="spellEnd"/>
      <w:r>
        <w:rPr>
          <w:rFonts w:ascii="Aparajita" w:hAnsi="Aparajita" w:cs="Aparajita"/>
          <w:sz w:val="28"/>
        </w:rPr>
        <w:t xml:space="preserve"> data.</w:t>
      </w:r>
    </w:p>
    <w:p w:rsidR="002E1A31" w:rsidRPr="002E1A31" w:rsidRDefault="002E1A31" w:rsidP="002E1A31">
      <w:pPr>
        <w:pStyle w:val="ListParagraph"/>
        <w:numPr>
          <w:ilvl w:val="0"/>
          <w:numId w:val="2"/>
        </w:numPr>
        <w:spacing w:line="240" w:lineRule="auto"/>
        <w:rPr>
          <w:rFonts w:ascii="Aparajita" w:hAnsi="Aparajita" w:cs="Aparajita"/>
          <w:sz w:val="28"/>
        </w:rPr>
      </w:pPr>
      <w:proofErr w:type="gramStart"/>
      <w:r w:rsidRPr="00C5447E">
        <w:rPr>
          <w:rFonts w:ascii="Aparajita" w:hAnsi="Aparajita" w:cs="Aparajita"/>
          <w:b/>
          <w:color w:val="1F497D" w:themeColor="text2"/>
          <w:sz w:val="28"/>
        </w:rPr>
        <w:t>Character</w:t>
      </w:r>
      <w:r>
        <w:rPr>
          <w:rFonts w:ascii="Aparajita" w:hAnsi="Aparajita" w:cs="Aparajita"/>
          <w:sz w:val="28"/>
        </w:rPr>
        <w:t xml:space="preserve"> :</w:t>
      </w:r>
      <w:proofErr w:type="gram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Bagian</w:t>
      </w:r>
      <w:proofErr w:type="spellEnd"/>
      <w:r>
        <w:rPr>
          <w:rFonts w:ascii="Aparajita" w:hAnsi="Aparajita" w:cs="Aparajita"/>
          <w:sz w:val="28"/>
        </w:rPr>
        <w:t xml:space="preserve"> data yang </w:t>
      </w:r>
      <w:proofErr w:type="spellStart"/>
      <w:r>
        <w:rPr>
          <w:rFonts w:ascii="Aparajita" w:hAnsi="Aparajita" w:cs="Aparajita"/>
          <w:sz w:val="28"/>
        </w:rPr>
        <w:t>terkecil</w:t>
      </w:r>
      <w:proofErr w:type="spellEnd"/>
      <w:r>
        <w:rPr>
          <w:rFonts w:ascii="Aparajita" w:hAnsi="Aparajita" w:cs="Aparajita"/>
          <w:sz w:val="28"/>
        </w:rPr>
        <w:t xml:space="preserve">, </w:t>
      </w:r>
      <w:proofErr w:type="spellStart"/>
      <w:r>
        <w:rPr>
          <w:rFonts w:ascii="Aparajita" w:hAnsi="Aparajita" w:cs="Aparajita"/>
          <w:sz w:val="28"/>
        </w:rPr>
        <w:t>dapat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berupa</w:t>
      </w:r>
      <w:proofErr w:type="spellEnd"/>
      <w:r>
        <w:rPr>
          <w:rFonts w:ascii="Aparajita" w:hAnsi="Aparajita" w:cs="Aparajita"/>
          <w:sz w:val="28"/>
        </w:rPr>
        <w:t xml:space="preserve"> numeric, </w:t>
      </w:r>
      <w:proofErr w:type="spellStart"/>
      <w:r>
        <w:rPr>
          <w:rFonts w:ascii="Aparajita" w:hAnsi="Aparajita" w:cs="Aparajita"/>
          <w:sz w:val="28"/>
        </w:rPr>
        <w:t>huruf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ataupun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karakter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karakter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khusus</w:t>
      </w:r>
      <w:proofErr w:type="spellEnd"/>
      <w:r>
        <w:rPr>
          <w:rFonts w:ascii="Aparajita" w:hAnsi="Aparajita" w:cs="Aparajita"/>
          <w:sz w:val="28"/>
        </w:rPr>
        <w:t xml:space="preserve"> yang </w:t>
      </w:r>
      <w:proofErr w:type="spellStart"/>
      <w:r>
        <w:rPr>
          <w:rFonts w:ascii="Aparajita" w:hAnsi="Aparajita" w:cs="Aparajita"/>
          <w:sz w:val="28"/>
        </w:rPr>
        <w:t>membentuk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suatu</w:t>
      </w:r>
      <w:proofErr w:type="spellEnd"/>
      <w:r>
        <w:rPr>
          <w:rFonts w:ascii="Aparajita" w:hAnsi="Aparajita" w:cs="Aparajita"/>
          <w:sz w:val="28"/>
        </w:rPr>
        <w:t xml:space="preserve"> item data field.</w:t>
      </w:r>
    </w:p>
    <w:p w:rsidR="004104B7" w:rsidRPr="0080534C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b/>
          <w:bCs/>
          <w:sz w:val="28"/>
        </w:rPr>
        <w:t xml:space="preserve">3. </w:t>
      </w:r>
      <w:proofErr w:type="spellStart"/>
      <w:r w:rsidRPr="0080534C">
        <w:rPr>
          <w:rFonts w:ascii="Aparajita" w:hAnsi="Aparajita" w:cs="Aparajita"/>
          <w:b/>
          <w:bCs/>
          <w:sz w:val="28"/>
        </w:rPr>
        <w:t>Entitas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</w:p>
    <w:p w:rsidR="004104B7" w:rsidRPr="0080534C" w:rsidRDefault="004104B7" w:rsidP="0080534C">
      <w:pPr>
        <w:spacing w:line="240" w:lineRule="auto"/>
        <w:rPr>
          <w:rFonts w:ascii="Aparajita" w:hAnsi="Aparajita" w:cs="Aparajita"/>
          <w:sz w:val="28"/>
        </w:rPr>
      </w:pPr>
      <w:proofErr w:type="spellStart"/>
      <w:r w:rsidRPr="0080534C">
        <w:rPr>
          <w:rFonts w:ascii="Aparajita" w:hAnsi="Aparajita" w:cs="Aparajita"/>
          <w:sz w:val="28"/>
        </w:rPr>
        <w:t>Entitas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adalah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sebuah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objek</w:t>
      </w:r>
      <w:proofErr w:type="spellEnd"/>
      <w:r w:rsidRPr="0080534C">
        <w:rPr>
          <w:rFonts w:ascii="Aparajita" w:hAnsi="Aparajita" w:cs="Aparajita"/>
          <w:sz w:val="28"/>
        </w:rPr>
        <w:t xml:space="preserve"> yang </w:t>
      </w:r>
      <w:proofErr w:type="spellStart"/>
      <w:r w:rsidRPr="0080534C">
        <w:rPr>
          <w:rFonts w:ascii="Aparajita" w:hAnsi="Aparajita" w:cs="Aparajita"/>
          <w:sz w:val="28"/>
        </w:rPr>
        <w:t>keberadaannya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dapat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dibedakan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terhadap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objek</w:t>
      </w:r>
      <w:proofErr w:type="spellEnd"/>
      <w:r w:rsidRPr="0080534C">
        <w:rPr>
          <w:rFonts w:ascii="Aparajita" w:hAnsi="Aparajita" w:cs="Aparajita"/>
          <w:sz w:val="28"/>
        </w:rPr>
        <w:t xml:space="preserve"> lain </w:t>
      </w:r>
      <w:proofErr w:type="spellStart"/>
      <w:r w:rsidRPr="0080534C">
        <w:rPr>
          <w:rFonts w:ascii="Aparajita" w:hAnsi="Aparajita" w:cs="Aparajita"/>
          <w:sz w:val="28"/>
        </w:rPr>
        <w:t>dapat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berupa</w:t>
      </w:r>
      <w:proofErr w:type="spellEnd"/>
      <w:r w:rsidRPr="0080534C">
        <w:rPr>
          <w:rFonts w:ascii="Aparajita" w:hAnsi="Aparajita" w:cs="Aparajita"/>
          <w:sz w:val="28"/>
        </w:rPr>
        <w:t xml:space="preserve"> orang,</w:t>
      </w:r>
      <w:r w:rsidR="003F698F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benda</w:t>
      </w:r>
      <w:proofErr w:type="spellEnd"/>
      <w:r w:rsidRPr="0080534C">
        <w:rPr>
          <w:rFonts w:ascii="Aparajita" w:hAnsi="Aparajita" w:cs="Aparajita"/>
          <w:sz w:val="28"/>
        </w:rPr>
        <w:t>,</w:t>
      </w:r>
      <w:r w:rsidR="003F698F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tempat</w:t>
      </w:r>
      <w:proofErr w:type="spellEnd"/>
      <w:r w:rsidRPr="0080534C">
        <w:rPr>
          <w:rFonts w:ascii="Aparajita" w:hAnsi="Aparajita" w:cs="Aparajita"/>
          <w:sz w:val="28"/>
        </w:rPr>
        <w:t>,</w:t>
      </w:r>
      <w:r w:rsidR="003F698F">
        <w:rPr>
          <w:rFonts w:ascii="Aparajita" w:hAnsi="Aparajita" w:cs="Aparajita"/>
          <w:sz w:val="28"/>
        </w:rPr>
        <w:t xml:space="preserve"> </w:t>
      </w:r>
      <w:proofErr w:type="spellStart"/>
      <w:r w:rsidR="003F698F">
        <w:rPr>
          <w:rFonts w:ascii="Aparajita" w:hAnsi="Aparajita" w:cs="Aparajita"/>
          <w:sz w:val="28"/>
        </w:rPr>
        <w:t>kejadian</w:t>
      </w:r>
      <w:proofErr w:type="spellEnd"/>
      <w:r w:rsidR="003F698F">
        <w:rPr>
          <w:rFonts w:ascii="Aparajita" w:hAnsi="Aparajita" w:cs="Aparajita"/>
          <w:sz w:val="28"/>
        </w:rPr>
        <w:t>.</w:t>
      </w:r>
    </w:p>
    <w:p w:rsidR="004104B7" w:rsidRPr="0080534C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sz w:val="28"/>
        </w:rPr>
        <w:br/>
      </w:r>
      <w:r w:rsidRPr="0080534C">
        <w:rPr>
          <w:rFonts w:ascii="Aparajita" w:hAnsi="Aparajita" w:cs="Aparajita"/>
          <w:b/>
          <w:bCs/>
          <w:sz w:val="28"/>
        </w:rPr>
        <w:t>4. Tuple</w:t>
      </w:r>
      <w:r w:rsidRPr="0080534C">
        <w:rPr>
          <w:rFonts w:ascii="Aparajita" w:hAnsi="Aparajita" w:cs="Aparajita"/>
          <w:sz w:val="28"/>
        </w:rPr>
        <w:t xml:space="preserve"> </w:t>
      </w:r>
    </w:p>
    <w:p w:rsidR="002E1A31" w:rsidRDefault="004104B7" w:rsidP="0080534C">
      <w:pPr>
        <w:spacing w:line="240" w:lineRule="auto"/>
        <w:rPr>
          <w:rFonts w:ascii="Aparajita" w:hAnsi="Aparajita" w:cs="Aparajita"/>
          <w:sz w:val="28"/>
        </w:rPr>
      </w:pPr>
      <w:r w:rsidRPr="0080534C">
        <w:rPr>
          <w:rFonts w:ascii="Aparajita" w:hAnsi="Aparajita" w:cs="Aparajita"/>
          <w:sz w:val="28"/>
        </w:rPr>
        <w:t xml:space="preserve">Tuple </w:t>
      </w:r>
      <w:proofErr w:type="spellStart"/>
      <w:r w:rsidRPr="0080534C">
        <w:rPr>
          <w:rFonts w:ascii="Aparajita" w:hAnsi="Aparajita" w:cs="Aparajita"/>
          <w:sz w:val="28"/>
        </w:rPr>
        <w:t>adalah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kumpulan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elemen-elemen</w:t>
      </w:r>
      <w:proofErr w:type="spellEnd"/>
      <w:r w:rsidRPr="0080534C">
        <w:rPr>
          <w:rFonts w:ascii="Aparajita" w:hAnsi="Aparajita" w:cs="Aparajita"/>
          <w:sz w:val="28"/>
        </w:rPr>
        <w:t xml:space="preserve"> yang </w:t>
      </w:r>
      <w:proofErr w:type="spellStart"/>
      <w:r w:rsidRPr="0080534C">
        <w:rPr>
          <w:rFonts w:ascii="Aparajita" w:hAnsi="Aparajita" w:cs="Aparajita"/>
          <w:sz w:val="28"/>
        </w:rPr>
        <w:t>saling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berkaitan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menginformasikan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tentang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suatu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entitas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secara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lengkap</w:t>
      </w:r>
      <w:proofErr w:type="spellEnd"/>
      <w:r w:rsidRPr="0080534C">
        <w:rPr>
          <w:rFonts w:ascii="Aparajita" w:hAnsi="Aparajita" w:cs="Aparajita"/>
          <w:sz w:val="28"/>
        </w:rPr>
        <w:t>.</w:t>
      </w:r>
      <w:r w:rsidRPr="0080534C">
        <w:rPr>
          <w:rFonts w:ascii="Aparajita" w:hAnsi="Aparajita" w:cs="Aparajita"/>
          <w:sz w:val="28"/>
        </w:rPr>
        <w:br/>
      </w:r>
      <w:r w:rsidRPr="0080534C">
        <w:rPr>
          <w:rFonts w:ascii="Aparajita" w:hAnsi="Aparajita" w:cs="Aparajita"/>
          <w:sz w:val="28"/>
        </w:rPr>
        <w:br/>
      </w:r>
      <w:r w:rsidRPr="0080534C">
        <w:rPr>
          <w:rFonts w:ascii="Aparajita" w:hAnsi="Aparajita" w:cs="Aparajita"/>
          <w:b/>
          <w:bCs/>
          <w:sz w:val="28"/>
        </w:rPr>
        <w:t xml:space="preserve">5. </w:t>
      </w:r>
      <w:proofErr w:type="spellStart"/>
      <w:r w:rsidRPr="0080534C">
        <w:rPr>
          <w:rFonts w:ascii="Aparajita" w:hAnsi="Aparajita" w:cs="Aparajita"/>
          <w:b/>
          <w:bCs/>
          <w:sz w:val="28"/>
        </w:rPr>
        <w:t>Atribut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</w:p>
    <w:p w:rsidR="00E41D43" w:rsidRDefault="004104B7" w:rsidP="0080534C">
      <w:pPr>
        <w:spacing w:line="240" w:lineRule="auto"/>
        <w:rPr>
          <w:rFonts w:ascii="Aparajita" w:hAnsi="Aparajita" w:cs="Aparajita"/>
          <w:sz w:val="28"/>
        </w:rPr>
      </w:pPr>
      <w:proofErr w:type="spellStart"/>
      <w:r w:rsidRPr="0080534C">
        <w:rPr>
          <w:rFonts w:ascii="Aparajita" w:hAnsi="Aparajita" w:cs="Aparajita"/>
          <w:sz w:val="28"/>
        </w:rPr>
        <w:t>Atribut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adalah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keterangan-keterangan</w:t>
      </w:r>
      <w:proofErr w:type="spellEnd"/>
      <w:r w:rsidRPr="0080534C">
        <w:rPr>
          <w:rFonts w:ascii="Aparajita" w:hAnsi="Aparajita" w:cs="Aparajita"/>
          <w:sz w:val="28"/>
        </w:rPr>
        <w:t xml:space="preserve"> yang </w:t>
      </w:r>
      <w:proofErr w:type="spellStart"/>
      <w:r w:rsidRPr="0080534C">
        <w:rPr>
          <w:rFonts w:ascii="Aparajita" w:hAnsi="Aparajita" w:cs="Aparajita"/>
          <w:sz w:val="28"/>
        </w:rPr>
        <w:t>menjelaskan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karakteristik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dari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suatu</w:t>
      </w:r>
      <w:proofErr w:type="spellEnd"/>
      <w:r w:rsidRPr="0080534C">
        <w:rPr>
          <w:rFonts w:ascii="Aparajita" w:hAnsi="Aparajita" w:cs="Aparajita"/>
          <w:sz w:val="28"/>
        </w:rPr>
        <w:t xml:space="preserve"> </w:t>
      </w:r>
      <w:proofErr w:type="spellStart"/>
      <w:r w:rsidRPr="0080534C">
        <w:rPr>
          <w:rFonts w:ascii="Aparajita" w:hAnsi="Aparajita" w:cs="Aparajita"/>
          <w:sz w:val="28"/>
        </w:rPr>
        <w:t>entitas</w:t>
      </w:r>
      <w:proofErr w:type="spellEnd"/>
      <w:r w:rsidRPr="0080534C">
        <w:rPr>
          <w:rFonts w:ascii="Aparajita" w:hAnsi="Aparajita" w:cs="Aparajita"/>
          <w:sz w:val="28"/>
        </w:rPr>
        <w:t xml:space="preserve">. </w:t>
      </w:r>
      <w:proofErr w:type="spellStart"/>
      <w:r w:rsidRPr="0080534C">
        <w:rPr>
          <w:rFonts w:ascii="Aparajita" w:hAnsi="Aparajita" w:cs="Aparajita"/>
          <w:sz w:val="28"/>
        </w:rPr>
        <w:t>Contohnya</w:t>
      </w:r>
      <w:proofErr w:type="spellEnd"/>
      <w:r w:rsidRPr="0080534C">
        <w:rPr>
          <w:rFonts w:ascii="Aparajita" w:hAnsi="Aparajita" w:cs="Aparajita"/>
          <w:sz w:val="28"/>
        </w:rPr>
        <w:t xml:space="preserve">: </w:t>
      </w:r>
      <w:r w:rsidR="003F698F">
        <w:rPr>
          <w:rFonts w:ascii="Aparajita" w:hAnsi="Aparajita" w:cs="Aparajita"/>
          <w:sz w:val="28"/>
        </w:rPr>
        <w:t xml:space="preserve">NIM, </w:t>
      </w:r>
      <w:proofErr w:type="spellStart"/>
      <w:r w:rsidR="003F698F">
        <w:rPr>
          <w:rFonts w:ascii="Aparajita" w:hAnsi="Aparajita" w:cs="Aparajita"/>
          <w:sz w:val="28"/>
        </w:rPr>
        <w:t>Nama</w:t>
      </w:r>
      <w:proofErr w:type="spellEnd"/>
      <w:r w:rsidR="003F698F">
        <w:rPr>
          <w:rFonts w:ascii="Aparajita" w:hAnsi="Aparajita" w:cs="Aparajita"/>
          <w:sz w:val="28"/>
        </w:rPr>
        <w:t xml:space="preserve"> </w:t>
      </w:r>
      <w:proofErr w:type="spellStart"/>
      <w:r w:rsidR="003F698F">
        <w:rPr>
          <w:rFonts w:ascii="Aparajita" w:hAnsi="Aparajita" w:cs="Aparajita"/>
          <w:sz w:val="28"/>
        </w:rPr>
        <w:t>fakultas</w:t>
      </w:r>
      <w:proofErr w:type="spellEnd"/>
      <w:r w:rsidR="003F698F">
        <w:rPr>
          <w:rFonts w:ascii="Aparajita" w:hAnsi="Aparajita" w:cs="Aparajita"/>
          <w:sz w:val="28"/>
        </w:rPr>
        <w:t xml:space="preserve">, </w:t>
      </w:r>
      <w:proofErr w:type="spellStart"/>
      <w:r w:rsidR="003F698F">
        <w:rPr>
          <w:rFonts w:ascii="Aparajita" w:hAnsi="Aparajita" w:cs="Aparajita"/>
          <w:sz w:val="28"/>
        </w:rPr>
        <w:t>Jurusan</w:t>
      </w:r>
      <w:proofErr w:type="spellEnd"/>
      <w:r w:rsidR="003F698F">
        <w:rPr>
          <w:rFonts w:ascii="Aparajita" w:hAnsi="Aparajita" w:cs="Aparajita"/>
          <w:sz w:val="28"/>
        </w:rPr>
        <w:t xml:space="preserve">, </w:t>
      </w:r>
      <w:proofErr w:type="spellStart"/>
      <w:r w:rsidR="003F698F">
        <w:rPr>
          <w:rFonts w:ascii="Aparajita" w:hAnsi="Aparajita" w:cs="Aparajita"/>
          <w:sz w:val="28"/>
        </w:rPr>
        <w:t>Entitas</w:t>
      </w:r>
      <w:proofErr w:type="spellEnd"/>
      <w:r w:rsidR="003F698F">
        <w:rPr>
          <w:rFonts w:ascii="Aparajita" w:hAnsi="Aparajita" w:cs="Aparajita"/>
          <w:sz w:val="28"/>
        </w:rPr>
        <w:t xml:space="preserve"> </w:t>
      </w:r>
      <w:proofErr w:type="spellStart"/>
      <w:r w:rsidR="003F698F">
        <w:rPr>
          <w:rFonts w:ascii="Aparajita" w:hAnsi="Aparajita" w:cs="Aparajita"/>
          <w:sz w:val="28"/>
        </w:rPr>
        <w:t>mahasiswa</w:t>
      </w:r>
      <w:proofErr w:type="spellEnd"/>
      <w:r w:rsidR="003F698F">
        <w:rPr>
          <w:rFonts w:ascii="Aparajita" w:hAnsi="Aparajita" w:cs="Aparajita"/>
          <w:sz w:val="28"/>
        </w:rPr>
        <w:t>.</w:t>
      </w:r>
    </w:p>
    <w:p w:rsidR="00E41D43" w:rsidRDefault="00E41D43" w:rsidP="0080534C">
      <w:pPr>
        <w:spacing w:line="240" w:lineRule="auto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</w:rPr>
        <w:t xml:space="preserve">Yang </w:t>
      </w:r>
      <w:proofErr w:type="spellStart"/>
      <w:r>
        <w:rPr>
          <w:rFonts w:ascii="Aparajita" w:hAnsi="Aparajita" w:cs="Aparajita"/>
          <w:sz w:val="28"/>
        </w:rPr>
        <w:t>melekat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pada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atribut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yaitu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spellStart"/>
      <w:r>
        <w:rPr>
          <w:rFonts w:ascii="Aparajita" w:hAnsi="Aparajita" w:cs="Aparajita"/>
          <w:sz w:val="28"/>
        </w:rPr>
        <w:t>adanya</w:t>
      </w:r>
      <w:proofErr w:type="spellEnd"/>
      <w:r>
        <w:rPr>
          <w:rFonts w:ascii="Aparajita" w:hAnsi="Aparajita" w:cs="Aparajita"/>
          <w:sz w:val="28"/>
        </w:rPr>
        <w:t xml:space="preserve"> </w:t>
      </w:r>
      <w:proofErr w:type="gramStart"/>
      <w:r>
        <w:rPr>
          <w:rFonts w:ascii="Aparajita" w:hAnsi="Aparajita" w:cs="Aparajita"/>
          <w:sz w:val="28"/>
        </w:rPr>
        <w:t>key :</w:t>
      </w:r>
      <w:proofErr w:type="gramEnd"/>
    </w:p>
    <w:p w:rsidR="0035249D" w:rsidRPr="0035249D" w:rsidRDefault="00E41D43" w:rsidP="0080534C">
      <w:pPr>
        <w:pStyle w:val="ListParagraph"/>
        <w:numPr>
          <w:ilvl w:val="0"/>
          <w:numId w:val="3"/>
        </w:numPr>
        <w:spacing w:line="240" w:lineRule="auto"/>
        <w:rPr>
          <w:rFonts w:ascii="Aparajita" w:hAnsi="Aparajita" w:cs="Aparajita"/>
          <w:b/>
          <w:color w:val="1F497D" w:themeColor="text2"/>
          <w:sz w:val="28"/>
        </w:rPr>
      </w:pPr>
      <w:proofErr w:type="spellStart"/>
      <w:r w:rsidRPr="0035249D">
        <w:rPr>
          <w:rFonts w:ascii="Aparajita" w:hAnsi="Aparajita" w:cs="Aparajita"/>
          <w:b/>
          <w:color w:val="1F497D" w:themeColor="text2"/>
          <w:sz w:val="28"/>
        </w:rPr>
        <w:t>Primari</w:t>
      </w:r>
      <w:proofErr w:type="spellEnd"/>
      <w:r w:rsidRPr="0035249D">
        <w:rPr>
          <w:rFonts w:ascii="Aparajita" w:hAnsi="Aparajita" w:cs="Aparajita"/>
          <w:b/>
          <w:color w:val="1F497D" w:themeColor="text2"/>
          <w:sz w:val="28"/>
        </w:rPr>
        <w:t xml:space="preserve"> Key</w:t>
      </w:r>
      <w:r w:rsidR="0035249D" w:rsidRPr="0035249D">
        <w:rPr>
          <w:rFonts w:ascii="Aparajita" w:hAnsi="Aparajita" w:cs="Aparajita"/>
          <w:b/>
          <w:color w:val="1F497D" w:themeColor="text2"/>
          <w:sz w:val="28"/>
        </w:rPr>
        <w:tab/>
      </w:r>
      <w:r w:rsidR="0035249D" w:rsidRPr="0035249D">
        <w:rPr>
          <w:rFonts w:ascii="Aparajita" w:hAnsi="Aparajita" w:cs="Aparajita"/>
          <w:b/>
          <w:color w:val="1F497D" w:themeColor="text2"/>
          <w:sz w:val="28"/>
        </w:rPr>
        <w:tab/>
      </w:r>
      <w:r w:rsidRPr="0035249D">
        <w:rPr>
          <w:rFonts w:ascii="Aparajita" w:hAnsi="Aparajita" w:cs="Aparajita"/>
          <w:b/>
          <w:color w:val="1F497D" w:themeColor="text2"/>
          <w:sz w:val="28"/>
        </w:rPr>
        <w:t>:</w:t>
      </w:r>
      <w:r w:rsid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35249D" w:rsidRPr="0035249D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35249D" w:rsidRP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 w:rsidRPr="0035249D">
        <w:rPr>
          <w:rFonts w:ascii="Aparajita" w:hAnsi="Aparajita" w:cs="Aparajita"/>
          <w:color w:val="000000" w:themeColor="text1"/>
          <w:sz w:val="28"/>
        </w:rPr>
        <w:t>atribut</w:t>
      </w:r>
      <w:proofErr w:type="spellEnd"/>
      <w:r w:rsidR="0035249D" w:rsidRPr="0035249D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35249D" w:rsidRPr="0035249D">
        <w:rPr>
          <w:rFonts w:ascii="Aparajita" w:hAnsi="Aparajita" w:cs="Aparajita"/>
          <w:color w:val="000000" w:themeColor="text1"/>
          <w:sz w:val="28"/>
        </w:rPr>
        <w:t>benar-benar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unik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dan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tidak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boleh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ada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nilai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NULL.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utama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adalah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suatu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nilai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dalam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basis data yang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digunakan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untuk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mengidentifikasi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suatu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bars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dalam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table.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Berikut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3 </w:t>
      </w:r>
      <w:proofErr w:type="spellStart"/>
      <w:r w:rsidR="0035249D">
        <w:rPr>
          <w:rFonts w:ascii="Aparajita" w:hAnsi="Aparajita" w:cs="Aparajita"/>
          <w:color w:val="000000" w:themeColor="text1"/>
          <w:sz w:val="28"/>
        </w:rPr>
        <w:t>kriteria</w:t>
      </w:r>
      <w:proofErr w:type="spellEnd"/>
      <w:r w:rsidR="0035249D">
        <w:rPr>
          <w:rFonts w:ascii="Aparajita" w:hAnsi="Aparajita" w:cs="Aparajita"/>
          <w:color w:val="000000" w:themeColor="text1"/>
          <w:sz w:val="28"/>
        </w:rPr>
        <w:t xml:space="preserve"> Primary key :</w:t>
      </w:r>
    </w:p>
    <w:p w:rsidR="0035249D" w:rsidRDefault="0035249D" w:rsidP="0035249D">
      <w:pPr>
        <w:pStyle w:val="ListParagraph"/>
        <w:numPr>
          <w:ilvl w:val="0"/>
          <w:numId w:val="4"/>
        </w:numPr>
        <w:spacing w:line="240" w:lineRule="auto"/>
        <w:rPr>
          <w:rFonts w:ascii="Aparajita" w:hAnsi="Aparajita" w:cs="Aparajita"/>
          <w:color w:val="000000" w:themeColor="text1"/>
          <w:sz w:val="28"/>
        </w:rPr>
      </w:pPr>
      <w:proofErr w:type="spellStart"/>
      <w:r w:rsidRPr="00510A11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Pr="00510A11">
        <w:rPr>
          <w:rFonts w:ascii="Aparajita" w:hAnsi="Aparajita" w:cs="Aparajita"/>
          <w:color w:val="000000" w:themeColor="text1"/>
          <w:sz w:val="28"/>
        </w:rPr>
        <w:t>tersebut</w:t>
      </w:r>
      <w:proofErr w:type="spellEnd"/>
      <w:r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Pr="00510A11">
        <w:rPr>
          <w:rFonts w:ascii="Aparajita" w:hAnsi="Aparajita" w:cs="Aparajita"/>
          <w:color w:val="000000" w:themeColor="text1"/>
          <w:sz w:val="28"/>
        </w:rPr>
        <w:t>lebih</w:t>
      </w:r>
      <w:proofErr w:type="spellEnd"/>
      <w:r w:rsidRPr="00510A11">
        <w:rPr>
          <w:rFonts w:ascii="Aparajita" w:hAnsi="Aparajita" w:cs="Aparajita"/>
          <w:color w:val="000000" w:themeColor="text1"/>
          <w:sz w:val="28"/>
        </w:rPr>
        <w:t xml:space="preserve"> natural </w:t>
      </w:r>
      <w:proofErr w:type="spellStart"/>
      <w:r w:rsidRPr="00510A11">
        <w:rPr>
          <w:rFonts w:ascii="Aparajita" w:hAnsi="Aparajita" w:cs="Aparajita"/>
          <w:color w:val="000000" w:themeColor="text1"/>
          <w:sz w:val="28"/>
        </w:rPr>
        <w:t>untuk</w:t>
      </w:r>
      <w:proofErr w:type="spellEnd"/>
      <w:r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Pr="00510A11">
        <w:rPr>
          <w:rFonts w:ascii="Aparajita" w:hAnsi="Aparajita" w:cs="Aparajita"/>
          <w:color w:val="000000" w:themeColor="text1"/>
          <w:sz w:val="28"/>
        </w:rPr>
        <w:t>dijadikan</w:t>
      </w:r>
      <w:proofErr w:type="spellEnd"/>
      <w:r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acuan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>.</w:t>
      </w:r>
    </w:p>
    <w:p w:rsidR="00510A11" w:rsidRDefault="00510A11" w:rsidP="0035249D">
      <w:pPr>
        <w:pStyle w:val="ListParagraph"/>
        <w:numPr>
          <w:ilvl w:val="0"/>
          <w:numId w:val="4"/>
        </w:numPr>
        <w:spacing w:line="240" w:lineRule="auto"/>
        <w:rPr>
          <w:rFonts w:ascii="Aparajita" w:hAnsi="Aparajita" w:cs="Aparajita"/>
          <w:color w:val="000000" w:themeColor="text1"/>
          <w:sz w:val="28"/>
        </w:rPr>
      </w:pPr>
      <w:proofErr w:type="spellStart"/>
      <w:r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tersebut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lebih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sederhana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>.</w:t>
      </w:r>
    </w:p>
    <w:p w:rsidR="00510A11" w:rsidRDefault="00510A11" w:rsidP="00510A11">
      <w:pPr>
        <w:pStyle w:val="ListParagraph"/>
        <w:numPr>
          <w:ilvl w:val="0"/>
          <w:numId w:val="4"/>
        </w:numPr>
        <w:spacing w:line="240" w:lineRule="auto"/>
        <w:rPr>
          <w:rFonts w:ascii="Aparajita" w:hAnsi="Aparajita" w:cs="Aparajita"/>
          <w:color w:val="000000" w:themeColor="text1"/>
          <w:sz w:val="28"/>
        </w:rPr>
      </w:pPr>
      <w:proofErr w:type="spellStart"/>
      <w:r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tersebut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cukup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>
        <w:rPr>
          <w:rFonts w:ascii="Aparajita" w:hAnsi="Aparajita" w:cs="Aparajita"/>
          <w:color w:val="000000" w:themeColor="text1"/>
          <w:sz w:val="28"/>
        </w:rPr>
        <w:t>unik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>.</w:t>
      </w:r>
    </w:p>
    <w:p w:rsidR="00510A11" w:rsidRPr="00510A11" w:rsidRDefault="00510A11" w:rsidP="00510A11">
      <w:pPr>
        <w:pStyle w:val="ListParagraph"/>
        <w:spacing w:line="240" w:lineRule="auto"/>
        <w:ind w:left="1440"/>
        <w:rPr>
          <w:rFonts w:ascii="Aparajita" w:hAnsi="Aparajita" w:cs="Aparajita"/>
          <w:color w:val="000000" w:themeColor="text1"/>
          <w:sz w:val="28"/>
        </w:rPr>
      </w:pPr>
    </w:p>
    <w:p w:rsidR="0035249D" w:rsidRPr="00510A11" w:rsidRDefault="00E41D43" w:rsidP="0080534C">
      <w:pPr>
        <w:pStyle w:val="ListParagraph"/>
        <w:numPr>
          <w:ilvl w:val="0"/>
          <w:numId w:val="3"/>
        </w:numPr>
        <w:spacing w:line="240" w:lineRule="auto"/>
        <w:rPr>
          <w:rFonts w:ascii="Aparajita" w:hAnsi="Aparajita" w:cs="Aparajita"/>
          <w:b/>
          <w:color w:val="1F497D" w:themeColor="text2"/>
          <w:sz w:val="28"/>
        </w:rPr>
      </w:pPr>
      <w:r w:rsidRPr="0035249D">
        <w:rPr>
          <w:rFonts w:ascii="Aparajita" w:hAnsi="Aparajita" w:cs="Aparajita"/>
          <w:b/>
          <w:color w:val="1F497D" w:themeColor="text2"/>
          <w:sz w:val="28"/>
        </w:rPr>
        <w:t>Secondary Key</w:t>
      </w:r>
      <w:r w:rsidRPr="0035249D">
        <w:rPr>
          <w:rFonts w:ascii="Aparajita" w:hAnsi="Aparajita" w:cs="Aparajita"/>
          <w:b/>
          <w:color w:val="1F497D" w:themeColor="text2"/>
          <w:sz w:val="28"/>
        </w:rPr>
        <w:tab/>
        <w:t>:</w:t>
      </w:r>
      <w:r w:rsidR="001D3776" w:rsidRP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atribut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atau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kombinasi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digunakan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hanya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umtuk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tujuan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>
        <w:rPr>
          <w:rFonts w:ascii="Aparajita" w:hAnsi="Aparajita" w:cs="Aparajita"/>
          <w:color w:val="000000" w:themeColor="text1"/>
          <w:sz w:val="28"/>
        </w:rPr>
        <w:t>pengambilan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 xml:space="preserve"> data.</w:t>
      </w:r>
    </w:p>
    <w:p w:rsidR="00510A11" w:rsidRDefault="00510A11" w:rsidP="00510A11">
      <w:pPr>
        <w:pStyle w:val="ListParagraph"/>
        <w:spacing w:line="240" w:lineRule="auto"/>
        <w:rPr>
          <w:rFonts w:ascii="Aparajita" w:hAnsi="Aparajita" w:cs="Aparajita"/>
          <w:b/>
          <w:color w:val="1F497D" w:themeColor="text2"/>
          <w:sz w:val="28"/>
        </w:rPr>
      </w:pPr>
    </w:p>
    <w:p w:rsidR="0035249D" w:rsidRPr="00510A11" w:rsidRDefault="00E41D43" w:rsidP="0080534C">
      <w:pPr>
        <w:pStyle w:val="ListParagraph"/>
        <w:numPr>
          <w:ilvl w:val="0"/>
          <w:numId w:val="3"/>
        </w:numPr>
        <w:spacing w:line="240" w:lineRule="auto"/>
        <w:rPr>
          <w:rFonts w:ascii="Aparajita" w:hAnsi="Aparajita" w:cs="Aparajita"/>
          <w:b/>
          <w:color w:val="1F497D" w:themeColor="text2"/>
          <w:sz w:val="28"/>
        </w:rPr>
      </w:pPr>
      <w:r w:rsidRPr="0035249D">
        <w:rPr>
          <w:rFonts w:ascii="Aparajita" w:hAnsi="Aparajita" w:cs="Aparajita"/>
          <w:b/>
          <w:color w:val="1F497D" w:themeColor="text2"/>
          <w:sz w:val="28"/>
        </w:rPr>
        <w:t>Candidate Key</w:t>
      </w:r>
      <w:r w:rsidRPr="0035249D">
        <w:rPr>
          <w:rFonts w:ascii="Aparajita" w:hAnsi="Aparajita" w:cs="Aparajita"/>
          <w:b/>
          <w:color w:val="1F497D" w:themeColor="text2"/>
          <w:sz w:val="28"/>
        </w:rPr>
        <w:tab/>
        <w:t>:</w:t>
      </w:r>
      <w:r w:rsidR="001D3776" w:rsidRP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salah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satu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rangkaian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mempunyai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nilai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unik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untuk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membedakan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atau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mengidentifikasi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nilai-nilai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kombinasi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diantara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semua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kejadian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spesifik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dari</w:t>
      </w:r>
      <w:proofErr w:type="spellEnd"/>
      <w:r w:rsidR="00510A11" w:rsidRPr="00510A11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10A11" w:rsidRPr="00510A11">
        <w:rPr>
          <w:rFonts w:ascii="Aparajita" w:hAnsi="Aparajita" w:cs="Aparajita"/>
          <w:color w:val="000000" w:themeColor="text1"/>
          <w:sz w:val="28"/>
        </w:rPr>
        <w:t>entitas</w:t>
      </w:r>
      <w:proofErr w:type="spellEnd"/>
      <w:r w:rsidR="00510A11">
        <w:rPr>
          <w:rFonts w:ascii="Aparajita" w:hAnsi="Aparajita" w:cs="Aparajita"/>
          <w:color w:val="000000" w:themeColor="text1"/>
          <w:sz w:val="28"/>
        </w:rPr>
        <w:t>.</w:t>
      </w:r>
    </w:p>
    <w:p w:rsidR="00510A11" w:rsidRPr="00510A11" w:rsidRDefault="00510A11" w:rsidP="00510A11">
      <w:pPr>
        <w:spacing w:line="240" w:lineRule="auto"/>
        <w:rPr>
          <w:rFonts w:ascii="Aparajita" w:hAnsi="Aparajita" w:cs="Aparajita"/>
          <w:b/>
          <w:color w:val="1F497D" w:themeColor="text2"/>
          <w:sz w:val="28"/>
        </w:rPr>
      </w:pPr>
    </w:p>
    <w:p w:rsidR="0035249D" w:rsidRDefault="00E41D43" w:rsidP="005E27F0">
      <w:pPr>
        <w:pStyle w:val="ListParagraph"/>
        <w:numPr>
          <w:ilvl w:val="0"/>
          <w:numId w:val="3"/>
        </w:numPr>
        <w:spacing w:after="0" w:line="240" w:lineRule="auto"/>
        <w:rPr>
          <w:rFonts w:ascii="Aparajita" w:hAnsi="Aparajita" w:cs="Aparajita"/>
          <w:color w:val="000000" w:themeColor="text1"/>
          <w:sz w:val="28"/>
        </w:rPr>
      </w:pPr>
      <w:proofErr w:type="spellStart"/>
      <w:r w:rsidRPr="005E27F0">
        <w:rPr>
          <w:rFonts w:ascii="Aparajita" w:hAnsi="Aparajita" w:cs="Aparajita"/>
          <w:b/>
          <w:color w:val="1F497D" w:themeColor="text2"/>
          <w:sz w:val="28"/>
        </w:rPr>
        <w:lastRenderedPageBreak/>
        <w:t>Alternatife</w:t>
      </w:r>
      <w:proofErr w:type="spellEnd"/>
      <w:r w:rsidRPr="005E27F0">
        <w:rPr>
          <w:rFonts w:ascii="Aparajita" w:hAnsi="Aparajita" w:cs="Aparajita"/>
          <w:b/>
          <w:color w:val="1F497D" w:themeColor="text2"/>
          <w:sz w:val="28"/>
        </w:rPr>
        <w:t xml:space="preserve"> Key</w:t>
      </w:r>
      <w:r w:rsidRPr="005E27F0">
        <w:rPr>
          <w:rFonts w:ascii="Aparajita" w:hAnsi="Aparajita" w:cs="Aparajita"/>
          <w:b/>
          <w:color w:val="1F497D" w:themeColor="text2"/>
          <w:sz w:val="28"/>
        </w:rPr>
        <w:tab/>
      </w:r>
      <w:r w:rsidRPr="0035249D">
        <w:rPr>
          <w:rFonts w:ascii="Aparajita" w:hAnsi="Aparajita" w:cs="Aparajita"/>
          <w:b/>
          <w:color w:val="1F497D" w:themeColor="text2"/>
          <w:sz w:val="28"/>
        </w:rPr>
        <w:t>:</w:t>
      </w:r>
      <w:r w:rsidR="001D3776" w:rsidRP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C81AA4" w:rsidRPr="005E27F0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C81AA4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C81AA4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C81AA4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alternative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tidak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dipilih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.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Contoh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r w:rsidR="005E27F0" w:rsidRPr="005E27F0">
        <w:rPr>
          <w:rFonts w:ascii="Aparajita" w:hAnsi="Aparajita" w:cs="Aparajita"/>
          <w:b/>
          <w:color w:val="000000" w:themeColor="text1"/>
          <w:sz w:val="28"/>
        </w:rPr>
        <w:t>nip</w:t>
      </w:r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no_</w:t>
      </w:r>
      <w:r w:rsidR="005E27F0" w:rsidRPr="005E27F0">
        <w:rPr>
          <w:rFonts w:ascii="Aparajita" w:hAnsi="Aparajita" w:cs="Aparajita"/>
          <w:b/>
          <w:color w:val="000000" w:themeColor="text1"/>
          <w:sz w:val="28"/>
        </w:rPr>
        <w:t>ktp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adalah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calon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untuk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utama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adalah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alah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satu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dipilih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dari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calon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.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Misalnya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r w:rsidR="005E27F0" w:rsidRPr="005E27F0">
        <w:rPr>
          <w:rFonts w:ascii="Aparajita" w:hAnsi="Aparajita" w:cs="Aparajita"/>
          <w:b/>
          <w:color w:val="000000" w:themeColor="text1"/>
          <w:sz w:val="28"/>
        </w:rPr>
        <w:t>nip</w:t>
      </w:r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dijadikan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utama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,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maka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b/>
          <w:color w:val="000000" w:themeColor="text1"/>
          <w:sz w:val="28"/>
        </w:rPr>
        <w:t>no_ktp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otomatis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menjadi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alternative.</w:t>
      </w:r>
    </w:p>
    <w:p w:rsidR="005E27F0" w:rsidRPr="005E27F0" w:rsidRDefault="005E27F0" w:rsidP="005E27F0">
      <w:pPr>
        <w:spacing w:after="0" w:line="240" w:lineRule="auto"/>
        <w:rPr>
          <w:rFonts w:ascii="Aparajita" w:hAnsi="Aparajita" w:cs="Aparajita"/>
          <w:color w:val="000000" w:themeColor="text1"/>
          <w:sz w:val="28"/>
        </w:rPr>
      </w:pPr>
    </w:p>
    <w:p w:rsidR="005E27F0" w:rsidRPr="005E27F0" w:rsidRDefault="00E41D43" w:rsidP="005E27F0">
      <w:pPr>
        <w:pStyle w:val="ListParagraph"/>
        <w:numPr>
          <w:ilvl w:val="0"/>
          <w:numId w:val="3"/>
        </w:numPr>
        <w:spacing w:after="0" w:line="240" w:lineRule="auto"/>
        <w:rPr>
          <w:rFonts w:ascii="Aparajita" w:hAnsi="Aparajita" w:cs="Aparajita"/>
          <w:b/>
          <w:color w:val="1F497D" w:themeColor="text2"/>
          <w:sz w:val="28"/>
        </w:rPr>
      </w:pPr>
      <w:r w:rsidRPr="0035249D">
        <w:rPr>
          <w:rFonts w:ascii="Aparajita" w:hAnsi="Aparajita" w:cs="Aparajita"/>
          <w:b/>
          <w:color w:val="1F497D" w:themeColor="text2"/>
          <w:sz w:val="28"/>
        </w:rPr>
        <w:t>Composite Key</w:t>
      </w:r>
      <w:r w:rsidRPr="0035249D">
        <w:rPr>
          <w:rFonts w:ascii="Aparajita" w:hAnsi="Aparajita" w:cs="Aparajita"/>
          <w:b/>
          <w:color w:val="1F497D" w:themeColor="text2"/>
          <w:sz w:val="28"/>
        </w:rPr>
        <w:tab/>
        <w:t>:</w:t>
      </w:r>
      <w:r w:rsidR="001D3776" w:rsidRP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kunci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terdiri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dari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2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atau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lebih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atribut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secara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unik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mengidentifikasi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suatu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kejadian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entitas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>.</w:t>
      </w:r>
    </w:p>
    <w:p w:rsidR="005E27F0" w:rsidRPr="005E27F0" w:rsidRDefault="005E27F0" w:rsidP="005E27F0">
      <w:pPr>
        <w:spacing w:after="0" w:line="240" w:lineRule="auto"/>
        <w:rPr>
          <w:rFonts w:ascii="Aparajita" w:hAnsi="Aparajita" w:cs="Aparajita"/>
          <w:b/>
          <w:color w:val="1F497D" w:themeColor="text2"/>
          <w:sz w:val="28"/>
        </w:rPr>
      </w:pPr>
    </w:p>
    <w:p w:rsidR="00E41D43" w:rsidRPr="005E27F0" w:rsidRDefault="00E41D43" w:rsidP="005E27F0">
      <w:pPr>
        <w:pStyle w:val="ListParagraph"/>
        <w:numPr>
          <w:ilvl w:val="0"/>
          <w:numId w:val="3"/>
        </w:numPr>
        <w:spacing w:after="0" w:line="240" w:lineRule="auto"/>
        <w:rPr>
          <w:rFonts w:ascii="Aparajita" w:hAnsi="Aparajita" w:cs="Aparajita"/>
          <w:color w:val="000000" w:themeColor="text1"/>
          <w:sz w:val="28"/>
        </w:rPr>
      </w:pPr>
      <w:r w:rsidRPr="0035249D">
        <w:rPr>
          <w:rFonts w:ascii="Aparajita" w:hAnsi="Aparajita" w:cs="Aparajita"/>
          <w:b/>
          <w:color w:val="1F497D" w:themeColor="text2"/>
          <w:sz w:val="28"/>
        </w:rPr>
        <w:t>Foreign Key</w:t>
      </w:r>
      <w:r w:rsidRPr="0035249D">
        <w:rPr>
          <w:rFonts w:ascii="Aparajita" w:hAnsi="Aparajita" w:cs="Aparajita"/>
          <w:b/>
          <w:color w:val="1F497D" w:themeColor="text2"/>
          <w:sz w:val="28"/>
        </w:rPr>
        <w:tab/>
      </w:r>
      <w:r w:rsidR="0035249D" w:rsidRPr="0035249D">
        <w:rPr>
          <w:rFonts w:ascii="Aparajita" w:hAnsi="Aparajita" w:cs="Aparajita"/>
          <w:b/>
          <w:color w:val="1F497D" w:themeColor="text2"/>
          <w:sz w:val="28"/>
        </w:rPr>
        <w:tab/>
      </w:r>
      <w:r w:rsidRPr="0035249D">
        <w:rPr>
          <w:rFonts w:ascii="Aparajita" w:hAnsi="Aparajita" w:cs="Aparajita"/>
          <w:b/>
          <w:color w:val="1F497D" w:themeColor="text2"/>
          <w:sz w:val="28"/>
        </w:rPr>
        <w:t>:</w:t>
      </w:r>
      <w:r w:rsidR="001D3776" w:rsidRPr="0035249D">
        <w:rPr>
          <w:rFonts w:ascii="Aparajita" w:hAnsi="Aparajita" w:cs="Aparajita"/>
          <w:b/>
          <w:color w:val="1F497D" w:themeColor="text2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yaitu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atribut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melengkapi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satu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relationship yang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menunjukan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ke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induknya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,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dengan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kata lain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keduanya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saling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 xml:space="preserve"> </w:t>
      </w:r>
      <w:proofErr w:type="spellStart"/>
      <w:r w:rsidR="005E27F0" w:rsidRPr="005E27F0">
        <w:rPr>
          <w:rFonts w:ascii="Aparajita" w:hAnsi="Aparajita" w:cs="Aparajita"/>
          <w:color w:val="000000" w:themeColor="text1"/>
          <w:sz w:val="28"/>
        </w:rPr>
        <w:t>berkaitan</w:t>
      </w:r>
      <w:proofErr w:type="spellEnd"/>
      <w:r w:rsidR="005E27F0" w:rsidRPr="005E27F0">
        <w:rPr>
          <w:rFonts w:ascii="Aparajita" w:hAnsi="Aparajita" w:cs="Aparajita"/>
          <w:color w:val="000000" w:themeColor="text1"/>
          <w:sz w:val="28"/>
        </w:rPr>
        <w:t>.</w:t>
      </w:r>
    </w:p>
    <w:p w:rsidR="004104B7" w:rsidRPr="0035249D" w:rsidRDefault="004104B7" w:rsidP="005E27F0">
      <w:pPr>
        <w:spacing w:after="0" w:line="240" w:lineRule="auto"/>
        <w:rPr>
          <w:rFonts w:ascii="Aparajita" w:hAnsi="Aparajita" w:cs="Aparajita"/>
          <w:b/>
          <w:color w:val="244061" w:themeColor="accent1" w:themeShade="80"/>
          <w:sz w:val="28"/>
        </w:rPr>
      </w:pPr>
      <w:r w:rsidRPr="0035249D">
        <w:rPr>
          <w:rFonts w:ascii="Aparajita" w:hAnsi="Aparajita" w:cs="Aparajita"/>
          <w:b/>
          <w:color w:val="244061" w:themeColor="accent1" w:themeShade="80"/>
          <w:sz w:val="28"/>
        </w:rPr>
        <w:tab/>
      </w:r>
    </w:p>
    <w:p w:rsidR="004104B7" w:rsidRPr="0035249D" w:rsidRDefault="004104B7" w:rsidP="005E27F0">
      <w:pPr>
        <w:spacing w:after="0" w:line="240" w:lineRule="auto"/>
        <w:rPr>
          <w:rFonts w:ascii="Aparajita" w:hAnsi="Aparajita" w:cs="Aparajita"/>
          <w:b/>
          <w:color w:val="244061" w:themeColor="accent1" w:themeShade="80"/>
          <w:sz w:val="28"/>
        </w:rPr>
      </w:pPr>
    </w:p>
    <w:sectPr w:rsidR="004104B7" w:rsidRPr="0035249D" w:rsidSect="00DA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A73E8"/>
    <w:multiLevelType w:val="hybridMultilevel"/>
    <w:tmpl w:val="8C6ECCA0"/>
    <w:lvl w:ilvl="0" w:tplc="8CDA0B0E">
      <w:start w:val="1"/>
      <w:numFmt w:val="lowerLetter"/>
      <w:lvlText w:val="%1)"/>
      <w:lvlJc w:val="left"/>
      <w:pPr>
        <w:ind w:left="1440" w:hanging="360"/>
      </w:pPr>
      <w:rPr>
        <w:b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F91E47"/>
    <w:multiLevelType w:val="hybridMultilevel"/>
    <w:tmpl w:val="0FD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29A2"/>
    <w:multiLevelType w:val="hybridMultilevel"/>
    <w:tmpl w:val="DA0C982E"/>
    <w:lvl w:ilvl="0" w:tplc="C3B6C3EC">
      <w:start w:val="1"/>
      <w:numFmt w:val="lowerLetter"/>
      <w:lvlText w:val="%1)"/>
      <w:lvlJc w:val="left"/>
      <w:pPr>
        <w:ind w:left="720" w:hanging="360"/>
      </w:pPr>
      <w:rPr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81476"/>
    <w:multiLevelType w:val="hybridMultilevel"/>
    <w:tmpl w:val="3C98E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04B7"/>
    <w:rsid w:val="0001573A"/>
    <w:rsid w:val="001D3776"/>
    <w:rsid w:val="002E1A31"/>
    <w:rsid w:val="0035249D"/>
    <w:rsid w:val="00392063"/>
    <w:rsid w:val="003F698F"/>
    <w:rsid w:val="004104B7"/>
    <w:rsid w:val="0050424C"/>
    <w:rsid w:val="00510A11"/>
    <w:rsid w:val="005624D3"/>
    <w:rsid w:val="005E27F0"/>
    <w:rsid w:val="007F0466"/>
    <w:rsid w:val="0080534C"/>
    <w:rsid w:val="008C0655"/>
    <w:rsid w:val="00A02A88"/>
    <w:rsid w:val="00C5447E"/>
    <w:rsid w:val="00C81AA4"/>
    <w:rsid w:val="00DA36E6"/>
    <w:rsid w:val="00E4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D5F03-BEE0-43B2-944E-6B651DB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Lisna Pratiwi</dc:creator>
  <cp:lastModifiedBy>Lisna Pratiwi</cp:lastModifiedBy>
  <cp:revision>11</cp:revision>
  <dcterms:created xsi:type="dcterms:W3CDTF">2015-08-08T15:42:00Z</dcterms:created>
  <dcterms:modified xsi:type="dcterms:W3CDTF">2015-08-16T00:58:00Z</dcterms:modified>
</cp:coreProperties>
</file>