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8E" w:rsidRDefault="0020218E" w:rsidP="00D608D9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Tema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  <w:t xml:space="preserve">: Masa </w:t>
      </w:r>
      <w:proofErr w:type="spellStart"/>
      <w:r>
        <w:rPr>
          <w:rFonts w:ascii="Times New Roman" w:hAnsi="Times New Roman" w:cs="Times New Roman"/>
          <w:sz w:val="28"/>
          <w:szCs w:val="24"/>
        </w:rPr>
        <w:t>depan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tidak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masalalu</w:t>
      </w:r>
      <w:proofErr w:type="spellEnd"/>
    </w:p>
    <w:p w:rsidR="0020218E" w:rsidRDefault="006125DA" w:rsidP="00D608D9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Judul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Nakal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</w:t>
      </w:r>
      <w:r w:rsidR="0020218E">
        <w:rPr>
          <w:rFonts w:ascii="Times New Roman" w:hAnsi="Times New Roman" w:cs="Times New Roman"/>
          <w:sz w:val="28"/>
          <w:szCs w:val="24"/>
        </w:rPr>
        <w:t>ulu</w:t>
      </w:r>
      <w:proofErr w:type="spellEnd"/>
      <w:r w:rsidR="0020218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0218E">
        <w:rPr>
          <w:rFonts w:ascii="Times New Roman" w:hAnsi="Times New Roman" w:cs="Times New Roman"/>
          <w:sz w:val="28"/>
          <w:szCs w:val="24"/>
        </w:rPr>
        <w:t>baru</w:t>
      </w:r>
      <w:proofErr w:type="spellEnd"/>
      <w:r w:rsidR="0020218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0218E">
        <w:rPr>
          <w:rFonts w:ascii="Times New Roman" w:hAnsi="Times New Roman" w:cs="Times New Roman"/>
          <w:sz w:val="28"/>
          <w:szCs w:val="24"/>
        </w:rPr>
        <w:t>sukses</w:t>
      </w:r>
      <w:proofErr w:type="spellEnd"/>
    </w:p>
    <w:p w:rsidR="0020218E" w:rsidRDefault="0020218E" w:rsidP="00D608D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D608D9" w:rsidRPr="009B6353" w:rsidRDefault="0020218E" w:rsidP="00D608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dipelosok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6353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semarang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353" w:rsidRPr="009B635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9B6353"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353" w:rsidRPr="009B63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353"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353" w:rsidRPr="009B635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B6353" w:rsidRPr="009B6353">
        <w:rPr>
          <w:rFonts w:ascii="Times New Roman" w:hAnsi="Times New Roman" w:cs="Times New Roman"/>
          <w:sz w:val="24"/>
          <w:szCs w:val="24"/>
        </w:rPr>
        <w:t xml:space="preserve"> S</w:t>
      </w:r>
      <w:r w:rsidRPr="009B6353">
        <w:rPr>
          <w:rFonts w:ascii="Times New Roman" w:hAnsi="Times New Roman" w:cs="Times New Roman"/>
          <w:sz w:val="24"/>
          <w:szCs w:val="24"/>
        </w:rPr>
        <w:t xml:space="preserve">ari, </w:t>
      </w:r>
      <w:proofErr w:type="spellStart"/>
      <w:proofErr w:type="gramStart"/>
      <w:r w:rsidRPr="009B6353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B6353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>.</w:t>
      </w:r>
    </w:p>
    <w:p w:rsidR="0020218E" w:rsidRPr="009B6353" w:rsidRDefault="009B6353" w:rsidP="00D608D9">
      <w:pPr>
        <w:jc w:val="both"/>
        <w:rPr>
          <w:rFonts w:ascii="Times New Roman" w:hAnsi="Times New Roman" w:cs="Times New Roman"/>
          <w:sz w:val="24"/>
          <w:szCs w:val="24"/>
        </w:rPr>
      </w:pPr>
      <w:r w:rsidRPr="009B63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</w:t>
      </w:r>
      <w:r w:rsidR="0020218E" w:rsidRPr="009B6353">
        <w:rPr>
          <w:rFonts w:ascii="Times New Roman" w:hAnsi="Times New Roman" w:cs="Times New Roman"/>
          <w:sz w:val="24"/>
          <w:szCs w:val="24"/>
        </w:rPr>
        <w:t>ehidupan</w:t>
      </w:r>
      <w:proofErr w:type="spellEnd"/>
      <w:r w:rsidR="0020218E"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18E" w:rsidRPr="009B635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0218E"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18E" w:rsidRPr="009B6353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20218E"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18E" w:rsidRPr="009B6353">
        <w:rPr>
          <w:rFonts w:ascii="Times New Roman" w:hAnsi="Times New Roman" w:cs="Times New Roman"/>
          <w:sz w:val="24"/>
          <w:szCs w:val="24"/>
        </w:rPr>
        <w:t>menyedihkan</w:t>
      </w:r>
      <w:proofErr w:type="spellEnd"/>
      <w:r w:rsidR="0020218E" w:rsidRPr="009B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4x5m</w:t>
      </w:r>
      <w:r w:rsidRPr="009B635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ditinggali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keadaannya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53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9B6353">
        <w:rPr>
          <w:rFonts w:ascii="Times New Roman" w:hAnsi="Times New Roman" w:cs="Times New Roman"/>
          <w:sz w:val="24"/>
          <w:szCs w:val="24"/>
        </w:rPr>
        <w:t>.</w:t>
      </w:r>
    </w:p>
    <w:p w:rsidR="009B6353" w:rsidRDefault="009B6353" w:rsidP="00D608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merengek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dibelikan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iapun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menasehati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04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98204F">
        <w:rPr>
          <w:rFonts w:ascii="Times New Roman" w:hAnsi="Times New Roman" w:cs="Times New Roman"/>
          <w:sz w:val="24"/>
          <w:szCs w:val="24"/>
        </w:rPr>
        <w:t>.</w:t>
      </w:r>
    </w:p>
    <w:p w:rsidR="0098204F" w:rsidRDefault="0098204F" w:rsidP="000448E9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membelikanmu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untukmu</w:t>
      </w:r>
      <w:proofErr w:type="spellEnd"/>
      <w:r>
        <w:rPr>
          <w:rFonts w:ascii="Times New Roman" w:hAnsi="Times New Roman" w:cs="Times New Roman"/>
          <w:sz w:val="24"/>
          <w:szCs w:val="24"/>
        </w:rPr>
        <w:t>.”(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mengusap-usap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8204F" w:rsidRDefault="0098204F" w:rsidP="000448E9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habis-habisan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bu.”</w:t>
      </w:r>
    </w:p>
    <w:p w:rsidR="0098204F" w:rsidRDefault="0098204F" w:rsidP="000448E9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Yasudah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60F06">
        <w:rPr>
          <w:rFonts w:ascii="Times New Roman" w:hAnsi="Times New Roman" w:cs="Times New Roman"/>
          <w:sz w:val="24"/>
          <w:szCs w:val="24"/>
        </w:rPr>
        <w:t>”</w:t>
      </w:r>
    </w:p>
    <w:p w:rsidR="00C97F99" w:rsidRDefault="00C60F06" w:rsidP="000448E9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>!”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7F99" w:rsidRDefault="00C97F99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Sari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jasanya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7ABD" w:rsidRDefault="00B47ABD" w:rsidP="000448E9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:rsidR="00B47ABD" w:rsidRDefault="00B47ABD" w:rsidP="00C97F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Mayang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bu.”</w:t>
      </w:r>
    </w:p>
    <w:p w:rsidR="00B47ABD" w:rsidRDefault="00B47ABD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</w:r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bu.”</w:t>
      </w:r>
    </w:p>
    <w:p w:rsidR="00B47ABD" w:rsidRDefault="00B47ABD" w:rsidP="00C97F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Mayang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hmm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B47ABD" w:rsidRDefault="00B47ABD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</w:r>
      <w:r w:rsidR="000448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bu.”</w:t>
      </w:r>
    </w:p>
    <w:p w:rsidR="00B47ABD" w:rsidRDefault="00B47ABD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sari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Setibanya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</w:t>
      </w:r>
      <w:r w:rsidR="00BA125F">
        <w:rPr>
          <w:rFonts w:ascii="Times New Roman" w:hAnsi="Times New Roman" w:cs="Times New Roman"/>
          <w:sz w:val="24"/>
          <w:szCs w:val="24"/>
        </w:rPr>
        <w:t>nung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didekat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bamboo yang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bersebelahan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Ib</w:t>
      </w:r>
      <w:r w:rsidR="006D64B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Mayang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12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BA1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25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sepatah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katapun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berlarian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. Sari pun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menggubris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teriakan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="006D64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64B6">
        <w:rPr>
          <w:rFonts w:ascii="Times New Roman" w:hAnsi="Times New Roman" w:cs="Times New Roman"/>
          <w:sz w:val="24"/>
          <w:szCs w:val="24"/>
        </w:rPr>
        <w:t>.</w:t>
      </w:r>
    </w:p>
    <w:p w:rsidR="006D64B6" w:rsidRDefault="006D64B6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sari,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buru-buru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berdarah-darah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64B6" w:rsidRDefault="006D64B6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terpincang-pincang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Rp.5.000</w:t>
      </w:r>
      <w:proofErr w:type="gramStart"/>
      <w:r w:rsidR="008F5A7E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. Sari pun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Mayang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meminjamkannya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>. 45.000</w:t>
      </w:r>
      <w:proofErr w:type="gramStart"/>
      <w:r w:rsidR="008F5A7E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Mayang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meminjamkan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F5A7E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>.</w:t>
      </w:r>
    </w:p>
    <w:p w:rsidR="006D64B6" w:rsidRDefault="006D64B6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A7E">
        <w:rPr>
          <w:rFonts w:ascii="Times New Roman" w:hAnsi="Times New Roman" w:cs="Times New Roman"/>
          <w:sz w:val="24"/>
          <w:szCs w:val="24"/>
        </w:rPr>
        <w:t xml:space="preserve">Sari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Rp.5.000</w:t>
      </w:r>
      <w:proofErr w:type="gramStart"/>
      <w:r w:rsidR="008F5A7E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ditangannya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Setibanya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berad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dirumah</w:t>
      </w:r>
      <w:proofErr w:type="gramStart"/>
      <w:r w:rsidR="008F5A7E">
        <w:rPr>
          <w:rFonts w:ascii="Times New Roman" w:hAnsi="Times New Roman" w:cs="Times New Roman"/>
          <w:sz w:val="24"/>
          <w:szCs w:val="24"/>
        </w:rPr>
        <w:t>,lalu</w:t>
      </w:r>
      <w:proofErr w:type="spellEnd"/>
      <w:proofErr w:type="gram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iapun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A7E">
        <w:rPr>
          <w:rFonts w:ascii="Times New Roman" w:hAnsi="Times New Roman" w:cs="Times New Roman"/>
          <w:sz w:val="24"/>
          <w:szCs w:val="24"/>
        </w:rPr>
        <w:t>lukanya</w:t>
      </w:r>
      <w:proofErr w:type="spellEnd"/>
      <w:r w:rsidR="008F5A7E">
        <w:rPr>
          <w:rFonts w:ascii="Times New Roman" w:hAnsi="Times New Roman" w:cs="Times New Roman"/>
          <w:sz w:val="24"/>
          <w:szCs w:val="24"/>
        </w:rPr>
        <w:t>.</w:t>
      </w:r>
    </w:p>
    <w:p w:rsidR="008F5A7E" w:rsidRDefault="008F5A7E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5A7E" w:rsidRDefault="008F5A7E" w:rsidP="000448E9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Tarjo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Sari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gramStart"/>
      <w:r w:rsidR="000448E9">
        <w:rPr>
          <w:rFonts w:ascii="Times New Roman" w:hAnsi="Times New Roman" w:cs="Times New Roman"/>
          <w:sz w:val="24"/>
          <w:szCs w:val="24"/>
        </w:rPr>
        <w:t>,lihat</w:t>
      </w:r>
      <w:proofErr w:type="spellEnd"/>
      <w:proofErr w:type="gram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gara-gara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anakmu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kuhajar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E9">
        <w:rPr>
          <w:rFonts w:ascii="Times New Roman" w:hAnsi="Times New Roman" w:cs="Times New Roman"/>
          <w:sz w:val="24"/>
          <w:szCs w:val="24"/>
        </w:rPr>
        <w:t>sekaliann</w:t>
      </w:r>
      <w:proofErr w:type="spellEnd"/>
      <w:r w:rsidR="000448E9">
        <w:rPr>
          <w:rFonts w:ascii="Times New Roman" w:hAnsi="Times New Roman" w:cs="Times New Roman"/>
          <w:sz w:val="24"/>
          <w:szCs w:val="24"/>
        </w:rPr>
        <w:t>.”</w:t>
      </w:r>
    </w:p>
    <w:p w:rsidR="000448E9" w:rsidRDefault="000448E9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pak.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448E9" w:rsidRDefault="000448E9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Tarjo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Bohong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?”</w:t>
      </w:r>
    </w:p>
    <w:p w:rsidR="000448E9" w:rsidRDefault="000448E9" w:rsidP="00C97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pak.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448E9" w:rsidRDefault="000448E9" w:rsidP="000448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nyelonong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48E9" w:rsidRDefault="000448E9" w:rsidP="000448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nmencari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929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D0929">
        <w:rPr>
          <w:rFonts w:ascii="Times New Roman" w:hAnsi="Times New Roman" w:cs="Times New Roman"/>
          <w:sz w:val="24"/>
          <w:szCs w:val="24"/>
        </w:rPr>
        <w:t>.</w:t>
      </w:r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1FFB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dikursi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lusuhnya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F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1FFB">
        <w:rPr>
          <w:rFonts w:ascii="Times New Roman" w:hAnsi="Times New Roman" w:cs="Times New Roman"/>
          <w:sz w:val="24"/>
          <w:szCs w:val="24"/>
        </w:rPr>
        <w:t>.</w:t>
      </w:r>
    </w:p>
    <w:p w:rsidR="00611FFB" w:rsidRDefault="00611FFB" w:rsidP="000448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Sari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02:09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734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44">
        <w:rPr>
          <w:rFonts w:ascii="Times New Roman" w:hAnsi="Times New Roman" w:cs="Times New Roman"/>
          <w:sz w:val="24"/>
          <w:szCs w:val="24"/>
        </w:rPr>
        <w:t>putranya</w:t>
      </w:r>
      <w:proofErr w:type="spellEnd"/>
      <w:r w:rsidR="00B57344">
        <w:rPr>
          <w:rFonts w:ascii="Times New Roman" w:hAnsi="Times New Roman" w:cs="Times New Roman"/>
          <w:sz w:val="24"/>
          <w:szCs w:val="24"/>
        </w:rPr>
        <w:t>.</w:t>
      </w:r>
    </w:p>
    <w:p w:rsidR="00B57344" w:rsidRDefault="00B57344" w:rsidP="000448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04:45,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</w:t>
      </w:r>
      <w:r w:rsidR="006A5BB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jua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. Sari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A5BBF">
        <w:rPr>
          <w:rFonts w:ascii="Times New Roman" w:hAnsi="Times New Roman" w:cs="Times New Roman"/>
          <w:sz w:val="24"/>
          <w:szCs w:val="24"/>
        </w:rPr>
        <w:t>iapun</w:t>
      </w:r>
      <w:proofErr w:type="spellEnd"/>
      <w:proofErr w:type="gram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penjambretan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sore.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, </w:t>
      </w:r>
      <w:r w:rsidR="006A5BBF">
        <w:rPr>
          <w:rFonts w:ascii="Times New Roman" w:hAnsi="Times New Roman" w:cs="Times New Roman"/>
          <w:sz w:val="24"/>
          <w:szCs w:val="24"/>
        </w:rPr>
        <w:lastRenderedPageBreak/>
        <w:t xml:space="preserve">Sari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5BB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6A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BF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6A5BBF">
        <w:rPr>
          <w:rFonts w:ascii="Times New Roman" w:hAnsi="Times New Roman" w:cs="Times New Roman"/>
          <w:sz w:val="24"/>
          <w:szCs w:val="24"/>
        </w:rPr>
        <w:t>.</w:t>
      </w:r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0D53C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D53C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C2">
        <w:rPr>
          <w:rFonts w:ascii="Times New Roman" w:hAnsi="Times New Roman" w:cs="Times New Roman"/>
          <w:sz w:val="24"/>
          <w:szCs w:val="24"/>
        </w:rPr>
        <w:t>lapor</w:t>
      </w:r>
      <w:proofErr w:type="spellEnd"/>
      <w:r w:rsidR="000D53C2">
        <w:rPr>
          <w:rFonts w:ascii="Times New Roman" w:hAnsi="Times New Roman" w:cs="Times New Roman"/>
          <w:sz w:val="24"/>
          <w:szCs w:val="24"/>
        </w:rPr>
        <w:t>.</w:t>
      </w:r>
    </w:p>
    <w:p w:rsidR="000D53C2" w:rsidRDefault="000D53C2" w:rsidP="000448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meneteskan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53C2" w:rsidRDefault="000D53C2" w:rsidP="001257A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mengelus-elus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r w:rsidR="001257A2">
        <w:rPr>
          <w:rFonts w:ascii="Times New Roman" w:hAnsi="Times New Roman" w:cs="Times New Roman"/>
          <w:sz w:val="24"/>
          <w:szCs w:val="24"/>
        </w:rPr>
        <w:t>mu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nyari-nyari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gaada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A2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1257A2">
        <w:rPr>
          <w:rFonts w:ascii="Times New Roman" w:hAnsi="Times New Roman" w:cs="Times New Roman"/>
          <w:sz w:val="24"/>
          <w:szCs w:val="24"/>
        </w:rPr>
        <w:t>.”</w:t>
      </w:r>
    </w:p>
    <w:p w:rsidR="001257A2" w:rsidRDefault="001257A2" w:rsidP="000D53C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BT.</w:t>
      </w:r>
    </w:p>
    <w:bookmarkEnd w:id="0"/>
    <w:p w:rsidR="001257A2" w:rsidRPr="00C97F99" w:rsidRDefault="001257A2" w:rsidP="001257A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gara-gara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.”(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Na’am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1257A2" w:rsidRPr="00C97F99" w:rsidSect="009820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36"/>
    <w:rsid w:val="000448E9"/>
    <w:rsid w:val="000D53C2"/>
    <w:rsid w:val="001257A2"/>
    <w:rsid w:val="0020218E"/>
    <w:rsid w:val="00565CDA"/>
    <w:rsid w:val="00611FFB"/>
    <w:rsid w:val="006125DA"/>
    <w:rsid w:val="00674A36"/>
    <w:rsid w:val="006A5BBF"/>
    <w:rsid w:val="006B629F"/>
    <w:rsid w:val="006D64B6"/>
    <w:rsid w:val="00820CE6"/>
    <w:rsid w:val="008412C1"/>
    <w:rsid w:val="008F5A7E"/>
    <w:rsid w:val="0098204F"/>
    <w:rsid w:val="009B6353"/>
    <w:rsid w:val="00B47ABD"/>
    <w:rsid w:val="00B57344"/>
    <w:rsid w:val="00BA125F"/>
    <w:rsid w:val="00C60F06"/>
    <w:rsid w:val="00C97F99"/>
    <w:rsid w:val="00D608D9"/>
    <w:rsid w:val="00F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74083-5AE9-4859-A326-914E0D18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2015-10-19T13:27:00Z</dcterms:created>
  <dcterms:modified xsi:type="dcterms:W3CDTF">2015-11-03T00:18:00Z</dcterms:modified>
</cp:coreProperties>
</file>