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819" w:rsidRDefault="007E1819" w:rsidP="007E1819">
      <w:pPr>
        <w:ind w:left="720"/>
        <w:rPr>
          <w:rFonts w:ascii="Comic Sans MS" w:hAnsi="Comic Sans MS" w:cs="Aharoni"/>
          <w:bCs/>
          <w:sz w:val="28"/>
          <w:szCs w:val="28"/>
          <w:lang w:val="id-ID"/>
        </w:rPr>
      </w:pPr>
    </w:p>
    <w:p w:rsidR="007E1819" w:rsidRDefault="007E1819" w:rsidP="007E1819">
      <w:pPr>
        <w:ind w:left="720"/>
        <w:rPr>
          <w:rFonts w:ascii="Comic Sans MS" w:hAnsi="Comic Sans MS" w:cs="Aharoni"/>
          <w:bCs/>
          <w:sz w:val="28"/>
          <w:szCs w:val="28"/>
          <w:lang w:val="id-ID"/>
        </w:rPr>
      </w:pPr>
    </w:p>
    <w:p w:rsidR="007E1819" w:rsidRPr="007E1819" w:rsidRDefault="007E1819" w:rsidP="007E1819">
      <w:pPr>
        <w:ind w:left="720"/>
        <w:rPr>
          <w:rFonts w:ascii="Comic Sans MS" w:hAnsi="Comic Sans MS" w:cs="Aharoni"/>
          <w:bCs/>
          <w:sz w:val="32"/>
          <w:szCs w:val="32"/>
          <w:lang w:val="id-ID"/>
        </w:rPr>
      </w:pPr>
      <w:proofErr w:type="spellStart"/>
      <w:proofErr w:type="gramStart"/>
      <w:r w:rsidRPr="007E1819">
        <w:rPr>
          <w:rFonts w:ascii="Comic Sans MS" w:hAnsi="Comic Sans MS" w:cs="Aharoni"/>
          <w:bCs/>
          <w:sz w:val="32"/>
          <w:szCs w:val="32"/>
        </w:rPr>
        <w:t>Nama</w:t>
      </w:r>
      <w:proofErr w:type="spellEnd"/>
      <w:r w:rsidRPr="007E1819">
        <w:rPr>
          <w:rFonts w:ascii="Comic Sans MS" w:hAnsi="Comic Sans MS" w:cs="Aharoni"/>
          <w:bCs/>
          <w:sz w:val="32"/>
          <w:szCs w:val="32"/>
        </w:rPr>
        <w:t xml:space="preserve"> :</w:t>
      </w:r>
      <w:proofErr w:type="gramEnd"/>
      <w:r w:rsidRPr="007E1819">
        <w:rPr>
          <w:rFonts w:ascii="Comic Sans MS" w:hAnsi="Comic Sans MS" w:cs="Aharoni"/>
          <w:bCs/>
          <w:sz w:val="32"/>
          <w:szCs w:val="32"/>
        </w:rPr>
        <w:t xml:space="preserve"> </w:t>
      </w:r>
      <w:r w:rsidRPr="007E1819">
        <w:rPr>
          <w:rFonts w:ascii="Comic Sans MS" w:hAnsi="Comic Sans MS" w:cs="Aharoni"/>
          <w:bCs/>
          <w:sz w:val="32"/>
          <w:szCs w:val="32"/>
          <w:lang w:val="id-ID"/>
        </w:rPr>
        <w:t>Rezki Fajar Maulana</w:t>
      </w:r>
    </w:p>
    <w:p w:rsidR="007E1819" w:rsidRPr="007E1819" w:rsidRDefault="007E1819" w:rsidP="007E1819">
      <w:pPr>
        <w:ind w:left="720"/>
        <w:rPr>
          <w:rFonts w:ascii="Comic Sans MS" w:hAnsi="Comic Sans MS" w:cs="Aharoni"/>
          <w:bCs/>
          <w:sz w:val="32"/>
          <w:szCs w:val="32"/>
          <w:lang w:val="id-ID"/>
        </w:rPr>
      </w:pPr>
      <w:r w:rsidRPr="007E1819">
        <w:rPr>
          <w:rFonts w:ascii="Comic Sans MS" w:hAnsi="Comic Sans MS" w:cs="Aharoni"/>
          <w:bCs/>
          <w:sz w:val="32"/>
          <w:szCs w:val="32"/>
          <w:lang w:val="id-ID"/>
        </w:rPr>
        <w:t>Kelas : XI-RPL 2</w:t>
      </w:r>
    </w:p>
    <w:p w:rsidR="007E1819" w:rsidRPr="007E1819" w:rsidRDefault="007E1819" w:rsidP="007E1819">
      <w:pPr>
        <w:ind w:left="720"/>
        <w:rPr>
          <w:rFonts w:ascii="Comic Sans MS" w:hAnsi="Comic Sans MS" w:cs="Aharoni"/>
          <w:bCs/>
          <w:sz w:val="32"/>
          <w:szCs w:val="32"/>
          <w:lang w:val="id-ID"/>
        </w:rPr>
      </w:pPr>
      <w:r w:rsidRPr="007E1819">
        <w:rPr>
          <w:rFonts w:ascii="Comic Sans MS" w:hAnsi="Comic Sans MS" w:cs="Aharoni"/>
          <w:bCs/>
          <w:sz w:val="32"/>
          <w:szCs w:val="32"/>
          <w:lang w:val="id-ID"/>
        </w:rPr>
        <w:t>Mapel: DATA BASE</w:t>
      </w:r>
    </w:p>
    <w:p w:rsidR="007E1819" w:rsidRDefault="007E1819" w:rsidP="007E1819">
      <w:pPr>
        <w:rPr>
          <w:b/>
          <w:bCs/>
          <w:sz w:val="24"/>
          <w:szCs w:val="24"/>
          <w:lang w:val="id-ID"/>
        </w:rPr>
      </w:pPr>
      <w:r>
        <w:rPr>
          <w:b/>
          <w:bCs/>
          <w:sz w:val="28"/>
        </w:rPr>
        <w:br/>
      </w:r>
    </w:p>
    <w:p w:rsidR="007E1819" w:rsidRDefault="007E1819" w:rsidP="007E1819">
      <w:pPr>
        <w:rPr>
          <w:rFonts w:ascii="Castellar" w:hAnsi="Castellar"/>
          <w:b/>
          <w:bCs/>
          <w:sz w:val="24"/>
          <w:szCs w:val="24"/>
          <w:lang w:val="id-ID"/>
        </w:rPr>
      </w:pPr>
    </w:p>
    <w:p w:rsidR="007E1819" w:rsidRPr="007E1819" w:rsidRDefault="007E1819" w:rsidP="007E1819">
      <w:pPr>
        <w:rPr>
          <w:rFonts w:ascii="Castellar" w:hAnsi="Castellar"/>
          <w:sz w:val="28"/>
          <w:szCs w:val="28"/>
        </w:rPr>
      </w:pPr>
      <w:r w:rsidRPr="007E1819">
        <w:rPr>
          <w:rFonts w:ascii="Castellar" w:hAnsi="Castellar"/>
          <w:b/>
          <w:bCs/>
          <w:sz w:val="28"/>
          <w:szCs w:val="28"/>
        </w:rPr>
        <w:t>1. Basis Data</w:t>
      </w:r>
      <w:r w:rsidRPr="007E1819">
        <w:rPr>
          <w:rFonts w:ascii="Castellar" w:hAnsi="Castellar"/>
          <w:sz w:val="28"/>
          <w:szCs w:val="28"/>
        </w:rPr>
        <w:t xml:space="preserve"> </w:t>
      </w:r>
    </w:p>
    <w:p w:rsidR="007E1819" w:rsidRPr="007E1819" w:rsidRDefault="007E1819" w:rsidP="007E1819">
      <w:pPr>
        <w:rPr>
          <w:sz w:val="28"/>
          <w:szCs w:val="28"/>
        </w:rPr>
      </w:pPr>
      <w:r>
        <w:tab/>
      </w:r>
      <w:proofErr w:type="gramStart"/>
      <w:r w:rsidRPr="007E1819">
        <w:rPr>
          <w:rFonts w:ascii="Arial" w:hAnsi="Arial" w:cs="Arial"/>
          <w:sz w:val="24"/>
          <w:szCs w:val="24"/>
        </w:rPr>
        <w:t xml:space="preserve">Basis data </w:t>
      </w:r>
      <w:proofErr w:type="spellStart"/>
      <w:r w:rsidRPr="007E1819">
        <w:rPr>
          <w:rFonts w:ascii="Arial" w:hAnsi="Arial" w:cs="Arial"/>
          <w:sz w:val="24"/>
          <w:szCs w:val="24"/>
        </w:rPr>
        <w:t>adalah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kumpulan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7E1819">
        <w:rPr>
          <w:rFonts w:ascii="Arial" w:hAnsi="Arial" w:cs="Arial"/>
          <w:sz w:val="24"/>
          <w:szCs w:val="24"/>
        </w:rPr>
        <w:t>disimpan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secara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sistematis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didalam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computer </w:t>
      </w:r>
      <w:proofErr w:type="spellStart"/>
      <w:r w:rsidRPr="007E1819">
        <w:rPr>
          <w:rFonts w:ascii="Arial" w:hAnsi="Arial" w:cs="Arial"/>
          <w:sz w:val="24"/>
          <w:szCs w:val="24"/>
        </w:rPr>
        <w:t>dan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dapat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diolah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atau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dimanipulasi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menggunakan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perangkat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lunak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(program </w:t>
      </w:r>
      <w:proofErr w:type="spellStart"/>
      <w:r w:rsidRPr="007E1819">
        <w:rPr>
          <w:rFonts w:ascii="Arial" w:hAnsi="Arial" w:cs="Arial"/>
          <w:sz w:val="24"/>
          <w:szCs w:val="24"/>
        </w:rPr>
        <w:t>aplikasi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7E1819">
        <w:rPr>
          <w:rFonts w:ascii="Arial" w:hAnsi="Arial" w:cs="Arial"/>
          <w:sz w:val="24"/>
          <w:szCs w:val="24"/>
        </w:rPr>
        <w:t>menghasilkan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informasi</w:t>
      </w:r>
      <w:proofErr w:type="spellEnd"/>
      <w:r w:rsidRPr="007E1819">
        <w:rPr>
          <w:rFonts w:ascii="Arial" w:hAnsi="Arial" w:cs="Arial"/>
          <w:sz w:val="24"/>
          <w:szCs w:val="24"/>
        </w:rPr>
        <w:t>.</w:t>
      </w:r>
      <w:proofErr w:type="gramEnd"/>
      <w:r w:rsidRPr="007E1819">
        <w:rPr>
          <w:rFonts w:ascii="Arial" w:hAnsi="Arial" w:cs="Arial"/>
          <w:sz w:val="24"/>
          <w:szCs w:val="24"/>
        </w:rPr>
        <w:br/>
      </w:r>
      <w:r w:rsidRPr="007E1819">
        <w:rPr>
          <w:rFonts w:ascii="Arial" w:hAnsi="Arial" w:cs="Arial"/>
          <w:sz w:val="24"/>
          <w:szCs w:val="24"/>
        </w:rPr>
        <w:br/>
      </w:r>
      <w:r w:rsidRPr="007E1819">
        <w:rPr>
          <w:rFonts w:ascii="Castellar" w:hAnsi="Castellar"/>
          <w:b/>
          <w:bCs/>
          <w:sz w:val="28"/>
          <w:szCs w:val="28"/>
        </w:rPr>
        <w:t xml:space="preserve">2. </w:t>
      </w:r>
      <w:proofErr w:type="spellStart"/>
      <w:r w:rsidRPr="007E1819">
        <w:rPr>
          <w:rFonts w:ascii="Castellar" w:hAnsi="Castellar"/>
          <w:b/>
          <w:bCs/>
          <w:sz w:val="28"/>
          <w:szCs w:val="28"/>
        </w:rPr>
        <w:t>Hirarki</w:t>
      </w:r>
      <w:proofErr w:type="spellEnd"/>
      <w:r w:rsidRPr="007E1819">
        <w:rPr>
          <w:sz w:val="28"/>
          <w:szCs w:val="28"/>
        </w:rPr>
        <w:t xml:space="preserve"> </w:t>
      </w:r>
    </w:p>
    <w:p w:rsidR="007E1819" w:rsidRPr="007E1819" w:rsidRDefault="007E1819" w:rsidP="007E1819">
      <w:pPr>
        <w:rPr>
          <w:rFonts w:ascii="Arial" w:hAnsi="Arial" w:cs="Arial"/>
          <w:sz w:val="24"/>
          <w:szCs w:val="24"/>
          <w:lang w:val="id-ID"/>
        </w:rPr>
      </w:pPr>
      <w:r>
        <w:tab/>
      </w:r>
      <w:proofErr w:type="spellStart"/>
      <w:proofErr w:type="gramStart"/>
      <w:r w:rsidRPr="007E1819">
        <w:rPr>
          <w:rFonts w:ascii="Arial" w:hAnsi="Arial" w:cs="Arial"/>
          <w:sz w:val="24"/>
          <w:szCs w:val="24"/>
        </w:rPr>
        <w:t>Hirarki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adalah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urutan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atau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aturan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dari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tingkatan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abstraksi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menjadi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seperti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struktur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pohon</w:t>
      </w:r>
      <w:proofErr w:type="spellEnd"/>
      <w:r w:rsidRPr="007E1819">
        <w:rPr>
          <w:rFonts w:ascii="Arial" w:hAnsi="Arial" w:cs="Arial"/>
          <w:sz w:val="24"/>
          <w:szCs w:val="24"/>
        </w:rPr>
        <w:t>.</w:t>
      </w:r>
      <w:proofErr w:type="gramEnd"/>
    </w:p>
    <w:p w:rsidR="007E1819" w:rsidRPr="007E1819" w:rsidRDefault="007E1819" w:rsidP="007E1819">
      <w:pPr>
        <w:rPr>
          <w:rFonts w:ascii="Arial" w:hAnsi="Arial" w:cs="Arial"/>
          <w:sz w:val="24"/>
          <w:szCs w:val="24"/>
          <w:lang w:val="id-ID"/>
        </w:rPr>
      </w:pPr>
      <w:r w:rsidRPr="007E1819">
        <w:rPr>
          <w:rFonts w:ascii="Arial" w:hAnsi="Arial" w:cs="Arial"/>
          <w:sz w:val="24"/>
          <w:szCs w:val="24"/>
          <w:lang w:val="id-ID"/>
        </w:rPr>
        <w:t>Urutannya sebagai berikut:</w:t>
      </w:r>
    </w:p>
    <w:p w:rsidR="007E1819" w:rsidRPr="007E1819" w:rsidRDefault="007E1819" w:rsidP="007E18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1819">
        <w:rPr>
          <w:rFonts w:ascii="Arial" w:hAnsi="Arial" w:cs="Arial"/>
          <w:sz w:val="24"/>
          <w:szCs w:val="24"/>
        </w:rPr>
        <w:t>Data Base:</w:t>
      </w:r>
      <w:r w:rsidRPr="007E1819">
        <w:rPr>
          <w:rFonts w:ascii="Arial" w:hAnsi="Arial" w:cs="Arial"/>
          <w:sz w:val="24"/>
          <w:szCs w:val="24"/>
          <w:lang w:val="id-ID"/>
        </w:rPr>
        <w:t xml:space="preserve"> Kumpulan dari file/tabel yang membentuk suatu basis data.</w:t>
      </w:r>
    </w:p>
    <w:p w:rsidR="007E1819" w:rsidRPr="007E1819" w:rsidRDefault="007E1819" w:rsidP="007E1819">
      <w:pPr>
        <w:pStyle w:val="ListParagraph"/>
        <w:rPr>
          <w:rFonts w:ascii="Arial" w:hAnsi="Arial" w:cs="Arial"/>
          <w:sz w:val="24"/>
          <w:szCs w:val="24"/>
        </w:rPr>
      </w:pPr>
    </w:p>
    <w:p w:rsidR="007E1819" w:rsidRPr="007E1819" w:rsidRDefault="007E1819" w:rsidP="007E18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1819">
        <w:rPr>
          <w:rFonts w:ascii="Arial" w:hAnsi="Arial" w:cs="Arial"/>
          <w:sz w:val="24"/>
          <w:szCs w:val="24"/>
        </w:rPr>
        <w:t>File:</w:t>
      </w:r>
      <w:r w:rsidRPr="007E1819">
        <w:rPr>
          <w:rFonts w:ascii="Arial" w:hAnsi="Arial" w:cs="Arial"/>
          <w:sz w:val="24"/>
          <w:szCs w:val="24"/>
          <w:lang w:val="id-ID"/>
        </w:rPr>
        <w:t xml:space="preserve"> Terdiri dari record-record yang menggambarkan satu kesatuan data yang sejenis.</w:t>
      </w:r>
    </w:p>
    <w:p w:rsidR="007E1819" w:rsidRPr="007E1819" w:rsidRDefault="007E1819" w:rsidP="007E181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E1819" w:rsidRPr="007E1819" w:rsidRDefault="007E1819" w:rsidP="007E18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1819">
        <w:rPr>
          <w:rFonts w:ascii="Arial" w:hAnsi="Arial" w:cs="Arial"/>
          <w:sz w:val="24"/>
          <w:szCs w:val="24"/>
        </w:rPr>
        <w:t>Record:</w:t>
      </w:r>
      <w:r w:rsidRPr="007E1819">
        <w:rPr>
          <w:rFonts w:ascii="Arial" w:hAnsi="Arial" w:cs="Arial"/>
          <w:sz w:val="24"/>
          <w:szCs w:val="24"/>
          <w:lang w:val="id-ID"/>
        </w:rPr>
        <w:t xml:space="preserve"> Menggambarkan satu unit individu tertentu kumpulan dari record.</w:t>
      </w:r>
    </w:p>
    <w:p w:rsidR="007E1819" w:rsidRPr="007E1819" w:rsidRDefault="007E1819" w:rsidP="007E181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E1819" w:rsidRPr="007E1819" w:rsidRDefault="007E1819" w:rsidP="007E18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1819">
        <w:rPr>
          <w:rFonts w:ascii="Arial" w:hAnsi="Arial" w:cs="Arial"/>
          <w:sz w:val="24"/>
          <w:szCs w:val="24"/>
        </w:rPr>
        <w:t>Field:</w:t>
      </w:r>
      <w:r w:rsidRPr="007E1819">
        <w:rPr>
          <w:rFonts w:ascii="Arial" w:hAnsi="Arial" w:cs="Arial"/>
          <w:sz w:val="24"/>
          <w:szCs w:val="24"/>
          <w:lang w:val="id-ID"/>
        </w:rPr>
        <w:t xml:space="preserve"> Mempresentasikan suatu atribut dari record yang menunjukan suatu item dari data.</w:t>
      </w:r>
    </w:p>
    <w:p w:rsidR="007E1819" w:rsidRPr="007E1819" w:rsidRDefault="007E1819" w:rsidP="007E181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E1819" w:rsidRPr="007E1819" w:rsidRDefault="007E1819" w:rsidP="007E181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E1819">
        <w:rPr>
          <w:rFonts w:ascii="Arial" w:hAnsi="Arial" w:cs="Arial"/>
          <w:sz w:val="24"/>
          <w:szCs w:val="24"/>
        </w:rPr>
        <w:t>Character:</w:t>
      </w:r>
      <w:r w:rsidRPr="007E1819">
        <w:rPr>
          <w:rFonts w:ascii="Arial" w:hAnsi="Arial" w:cs="Arial"/>
          <w:sz w:val="24"/>
          <w:szCs w:val="24"/>
          <w:lang w:val="id-ID"/>
        </w:rPr>
        <w:t xml:space="preserve"> Bagian data terkecil, dapat berupa huruf, numeric, ataupun karakter-karakter khusus yang membentuk suatu item data field.</w:t>
      </w:r>
    </w:p>
    <w:p w:rsidR="007E1819" w:rsidRDefault="007E1819" w:rsidP="007E1819">
      <w:pPr>
        <w:ind w:left="720"/>
        <w:rPr>
          <w:b/>
          <w:bCs/>
        </w:rPr>
      </w:pPr>
    </w:p>
    <w:p w:rsidR="007E1819" w:rsidRDefault="007E1819" w:rsidP="007E1819">
      <w:pPr>
        <w:rPr>
          <w:sz w:val="24"/>
          <w:szCs w:val="24"/>
        </w:rPr>
      </w:pPr>
    </w:p>
    <w:p w:rsidR="007E1819" w:rsidRDefault="007E1819" w:rsidP="007E1819">
      <w:pPr>
        <w:rPr>
          <w:rFonts w:ascii="Castellar" w:hAnsi="Castellar"/>
          <w:b/>
          <w:bCs/>
          <w:sz w:val="24"/>
          <w:szCs w:val="24"/>
          <w:lang w:val="id-ID"/>
        </w:rPr>
      </w:pPr>
    </w:p>
    <w:p w:rsidR="007E1819" w:rsidRPr="007E1819" w:rsidRDefault="007E1819" w:rsidP="007E1819">
      <w:pPr>
        <w:rPr>
          <w:rFonts w:ascii="Castellar" w:hAnsi="Castellar"/>
          <w:sz w:val="28"/>
          <w:szCs w:val="28"/>
        </w:rPr>
      </w:pPr>
      <w:r w:rsidRPr="007E1819">
        <w:rPr>
          <w:rFonts w:ascii="Castellar" w:hAnsi="Castellar"/>
          <w:b/>
          <w:bCs/>
          <w:sz w:val="28"/>
          <w:szCs w:val="28"/>
        </w:rPr>
        <w:t xml:space="preserve">3. </w:t>
      </w:r>
      <w:proofErr w:type="spellStart"/>
      <w:r w:rsidRPr="007E1819">
        <w:rPr>
          <w:rFonts w:ascii="Castellar" w:hAnsi="Castellar"/>
          <w:b/>
          <w:bCs/>
          <w:sz w:val="28"/>
          <w:szCs w:val="28"/>
        </w:rPr>
        <w:t>Entitas</w:t>
      </w:r>
      <w:proofErr w:type="spellEnd"/>
      <w:r w:rsidRPr="007E1819">
        <w:rPr>
          <w:rFonts w:ascii="Castellar" w:hAnsi="Castellar"/>
          <w:sz w:val="28"/>
          <w:szCs w:val="28"/>
        </w:rPr>
        <w:t xml:space="preserve"> </w:t>
      </w:r>
    </w:p>
    <w:p w:rsidR="007E1819" w:rsidRPr="007E1819" w:rsidRDefault="007E1819" w:rsidP="007E1819">
      <w:pPr>
        <w:rPr>
          <w:rFonts w:ascii="Arial" w:hAnsi="Arial" w:cs="Arial"/>
          <w:sz w:val="24"/>
          <w:szCs w:val="24"/>
        </w:rPr>
      </w:pPr>
      <w:r>
        <w:tab/>
      </w:r>
      <w:proofErr w:type="spellStart"/>
      <w:r w:rsidRPr="007E1819">
        <w:rPr>
          <w:rFonts w:ascii="Arial" w:hAnsi="Arial" w:cs="Arial"/>
          <w:sz w:val="24"/>
          <w:szCs w:val="24"/>
        </w:rPr>
        <w:t>Entitas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adalah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sebuah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objek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E1819">
        <w:rPr>
          <w:rFonts w:ascii="Arial" w:hAnsi="Arial" w:cs="Arial"/>
          <w:sz w:val="24"/>
          <w:szCs w:val="24"/>
        </w:rPr>
        <w:t>keberadaannya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dapat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dibedakan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terhadap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objek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E1819">
        <w:rPr>
          <w:rFonts w:ascii="Arial" w:hAnsi="Arial" w:cs="Arial"/>
          <w:sz w:val="24"/>
          <w:szCs w:val="24"/>
        </w:rPr>
        <w:t>lain</w:t>
      </w:r>
      <w:proofErr w:type="gramEnd"/>
      <w:r w:rsidRPr="007E1819">
        <w:rPr>
          <w:rFonts w:ascii="Arial" w:hAnsi="Arial" w:cs="Arial"/>
          <w:sz w:val="24"/>
          <w:szCs w:val="24"/>
          <w:lang w:val="id-ID"/>
        </w:rPr>
        <w:t xml:space="preserve">, </w:t>
      </w:r>
      <w:proofErr w:type="spellStart"/>
      <w:r w:rsidRPr="007E1819">
        <w:rPr>
          <w:rFonts w:ascii="Arial" w:hAnsi="Arial" w:cs="Arial"/>
          <w:sz w:val="24"/>
          <w:szCs w:val="24"/>
        </w:rPr>
        <w:t>dapat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berupa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orang</w:t>
      </w:r>
      <w:proofErr w:type="spellEnd"/>
      <w:r w:rsidRPr="007E181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benda</w:t>
      </w:r>
      <w:proofErr w:type="spellEnd"/>
      <w:r w:rsidRPr="007E181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tempat</w:t>
      </w:r>
      <w:proofErr w:type="spellEnd"/>
      <w:r w:rsidRPr="007E181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kejadian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dan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konsep</w:t>
      </w:r>
      <w:proofErr w:type="spellEnd"/>
      <w:r w:rsidRPr="007E1819">
        <w:rPr>
          <w:rFonts w:ascii="Arial" w:hAnsi="Arial" w:cs="Arial"/>
          <w:sz w:val="24"/>
          <w:szCs w:val="24"/>
        </w:rPr>
        <w:t>.</w:t>
      </w:r>
    </w:p>
    <w:p w:rsidR="007E1819" w:rsidRDefault="007E1819" w:rsidP="007E1819">
      <w:pPr>
        <w:rPr>
          <w:rFonts w:ascii="Castellar" w:hAnsi="Castellar"/>
          <w:b/>
          <w:bCs/>
          <w:sz w:val="24"/>
          <w:szCs w:val="24"/>
        </w:rPr>
      </w:pPr>
      <w:r w:rsidRPr="007E1819">
        <w:rPr>
          <w:rFonts w:ascii="Arial" w:hAnsi="Arial" w:cs="Arial"/>
          <w:sz w:val="24"/>
          <w:szCs w:val="24"/>
        </w:rPr>
        <w:br/>
      </w:r>
    </w:p>
    <w:p w:rsidR="007E1819" w:rsidRPr="007E1819" w:rsidRDefault="007E1819" w:rsidP="007E1819">
      <w:pPr>
        <w:rPr>
          <w:rFonts w:ascii="Castellar" w:hAnsi="Castellar"/>
          <w:sz w:val="28"/>
          <w:szCs w:val="28"/>
        </w:rPr>
      </w:pPr>
      <w:r w:rsidRPr="007E1819">
        <w:rPr>
          <w:rFonts w:ascii="Castellar" w:hAnsi="Castellar"/>
          <w:b/>
          <w:bCs/>
          <w:sz w:val="28"/>
          <w:szCs w:val="28"/>
        </w:rPr>
        <w:t xml:space="preserve">4. </w:t>
      </w:r>
      <w:proofErr w:type="spellStart"/>
      <w:r w:rsidRPr="007E1819">
        <w:rPr>
          <w:rFonts w:ascii="Castellar" w:hAnsi="Castellar"/>
          <w:b/>
          <w:bCs/>
          <w:sz w:val="28"/>
          <w:szCs w:val="28"/>
        </w:rPr>
        <w:t>Tuple</w:t>
      </w:r>
      <w:proofErr w:type="spellEnd"/>
      <w:r w:rsidRPr="007E1819">
        <w:rPr>
          <w:rFonts w:ascii="Castellar" w:hAnsi="Castellar"/>
          <w:sz w:val="28"/>
          <w:szCs w:val="28"/>
        </w:rPr>
        <w:t xml:space="preserve"> </w:t>
      </w:r>
    </w:p>
    <w:p w:rsidR="007E1819" w:rsidRPr="007E1819" w:rsidRDefault="007E1819" w:rsidP="007E1819">
      <w:pPr>
        <w:rPr>
          <w:rFonts w:ascii="Arial" w:hAnsi="Arial" w:cs="Arial"/>
          <w:b/>
          <w:bCs/>
          <w:lang w:val="id-ID"/>
        </w:rPr>
      </w:pPr>
      <w:r>
        <w:tab/>
      </w:r>
      <w:r w:rsidRPr="007E1819">
        <w:rPr>
          <w:rFonts w:ascii="Arial" w:hAnsi="Arial" w:cs="Arial"/>
          <w:lang w:val="id-ID"/>
        </w:rPr>
        <w:t>Tuple adalah kumpulan elemen-elemen yang saling berkaitan menginformasikan tentang suatu entitas secara lengkap.</w:t>
      </w:r>
      <w:r w:rsidRPr="007E1819">
        <w:rPr>
          <w:rFonts w:ascii="Arial" w:hAnsi="Arial" w:cs="Arial"/>
        </w:rPr>
        <w:t xml:space="preserve"> </w:t>
      </w:r>
      <w:r w:rsidRPr="007E1819">
        <w:rPr>
          <w:rFonts w:ascii="Arial" w:hAnsi="Arial" w:cs="Arial"/>
        </w:rPr>
        <w:br/>
      </w:r>
      <w:r w:rsidRPr="007E1819">
        <w:rPr>
          <w:rFonts w:ascii="Arial" w:hAnsi="Arial" w:cs="Arial"/>
        </w:rPr>
        <w:br/>
      </w:r>
    </w:p>
    <w:p w:rsidR="007E1819" w:rsidRDefault="007E1819" w:rsidP="007E1819">
      <w:pPr>
        <w:rPr>
          <w:rFonts w:ascii="Castellar" w:hAnsi="Castellar"/>
          <w:b/>
          <w:bCs/>
          <w:sz w:val="24"/>
          <w:szCs w:val="24"/>
          <w:lang w:val="id-ID"/>
        </w:rPr>
      </w:pPr>
    </w:p>
    <w:p w:rsidR="007E1819" w:rsidRPr="007E1819" w:rsidRDefault="007E1819" w:rsidP="007E1819">
      <w:pPr>
        <w:rPr>
          <w:sz w:val="28"/>
          <w:szCs w:val="28"/>
        </w:rPr>
      </w:pPr>
      <w:r w:rsidRPr="007E1819">
        <w:rPr>
          <w:rFonts w:ascii="Castellar" w:hAnsi="Castellar"/>
          <w:b/>
          <w:bCs/>
          <w:sz w:val="28"/>
          <w:szCs w:val="28"/>
        </w:rPr>
        <w:t xml:space="preserve">5. </w:t>
      </w:r>
      <w:proofErr w:type="spellStart"/>
      <w:r w:rsidRPr="007E1819">
        <w:rPr>
          <w:rFonts w:ascii="Castellar" w:hAnsi="Castellar"/>
          <w:b/>
          <w:bCs/>
          <w:sz w:val="28"/>
          <w:szCs w:val="28"/>
        </w:rPr>
        <w:t>Atribut</w:t>
      </w:r>
      <w:proofErr w:type="spellEnd"/>
      <w:r w:rsidRPr="007E1819">
        <w:rPr>
          <w:sz w:val="28"/>
          <w:szCs w:val="28"/>
        </w:rPr>
        <w:t xml:space="preserve"> </w:t>
      </w:r>
    </w:p>
    <w:p w:rsidR="007E1819" w:rsidRPr="007E1819" w:rsidRDefault="007E1819" w:rsidP="007E1819">
      <w:pPr>
        <w:rPr>
          <w:rFonts w:ascii="Arial" w:hAnsi="Arial" w:cs="Arial"/>
          <w:sz w:val="24"/>
          <w:szCs w:val="24"/>
        </w:rPr>
      </w:pPr>
      <w:r>
        <w:tab/>
      </w:r>
      <w:proofErr w:type="spellStart"/>
      <w:r w:rsidRPr="007E1819">
        <w:rPr>
          <w:rFonts w:ascii="Arial" w:hAnsi="Arial" w:cs="Arial"/>
          <w:sz w:val="24"/>
          <w:szCs w:val="24"/>
        </w:rPr>
        <w:t>Atribut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adalah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keterangan-keterangan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7E1819">
        <w:rPr>
          <w:rFonts w:ascii="Arial" w:hAnsi="Arial" w:cs="Arial"/>
          <w:sz w:val="24"/>
          <w:szCs w:val="24"/>
        </w:rPr>
        <w:t>menjelaskan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karakteristik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dari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suatu</w:t>
      </w:r>
      <w:proofErr w:type="spellEnd"/>
      <w:r w:rsidRPr="007E18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hAnsi="Arial" w:cs="Arial"/>
          <w:sz w:val="24"/>
          <w:szCs w:val="24"/>
        </w:rPr>
        <w:t>entitas</w:t>
      </w:r>
      <w:proofErr w:type="spellEnd"/>
      <w:r w:rsidRPr="007E1819">
        <w:rPr>
          <w:rFonts w:ascii="Arial" w:hAnsi="Arial" w:cs="Arial"/>
          <w:sz w:val="24"/>
          <w:szCs w:val="24"/>
          <w:lang w:val="id-ID"/>
        </w:rPr>
        <w:t xml:space="preserve">, seperti NIM, Nama, Fakultas, </w:t>
      </w:r>
      <w:proofErr w:type="gramStart"/>
      <w:r>
        <w:rPr>
          <w:rFonts w:ascii="Arial" w:hAnsi="Arial" w:cs="Arial"/>
          <w:sz w:val="24"/>
          <w:szCs w:val="24"/>
          <w:lang w:val="id-ID"/>
        </w:rPr>
        <w:t>jurusan</w:t>
      </w:r>
      <w:proofErr w:type="gramEnd"/>
      <w:r>
        <w:rPr>
          <w:rFonts w:ascii="Arial" w:hAnsi="Arial" w:cs="Arial"/>
          <w:sz w:val="24"/>
          <w:szCs w:val="24"/>
          <w:lang w:val="id-ID"/>
        </w:rPr>
        <w:t xml:space="preserve"> untuk entitas mahasiswa.</w:t>
      </w:r>
    </w:p>
    <w:p w:rsidR="007E1819" w:rsidRDefault="007E1819" w:rsidP="007E1819"/>
    <w:p w:rsidR="007E1819" w:rsidRDefault="007E1819" w:rsidP="007E1819">
      <w:pPr>
        <w:rPr>
          <w:rFonts w:ascii="Castellar" w:hAnsi="Castellar"/>
        </w:rPr>
      </w:pPr>
    </w:p>
    <w:p w:rsidR="007E1819" w:rsidRDefault="007E1819" w:rsidP="007E1819">
      <w:pPr>
        <w:pStyle w:val="ListParagraph"/>
        <w:spacing w:after="0" w:line="240" w:lineRule="auto"/>
        <w:rPr>
          <w:rFonts w:ascii="Castellar" w:eastAsia="Times New Roman" w:hAnsi="Castellar" w:cs="Arial"/>
          <w:b/>
          <w:sz w:val="24"/>
          <w:szCs w:val="28"/>
        </w:rPr>
      </w:pPr>
    </w:p>
    <w:p w:rsidR="007E1819" w:rsidRDefault="007E1819" w:rsidP="007E1819">
      <w:pPr>
        <w:pStyle w:val="ListParagraph"/>
        <w:spacing w:after="0" w:line="240" w:lineRule="auto"/>
        <w:ind w:left="1440"/>
        <w:rPr>
          <w:rFonts w:ascii="Castellar" w:eastAsia="Times New Roman" w:hAnsi="Castellar" w:cs="Arial"/>
          <w:b/>
          <w:sz w:val="24"/>
          <w:szCs w:val="28"/>
          <w:lang w:val="id-ID"/>
        </w:rPr>
      </w:pPr>
    </w:p>
    <w:p w:rsidR="007E1819" w:rsidRDefault="007E1819" w:rsidP="007E1819">
      <w:pPr>
        <w:pStyle w:val="ListParagraph"/>
        <w:spacing w:after="0" w:line="240" w:lineRule="auto"/>
        <w:ind w:left="1440"/>
        <w:rPr>
          <w:rFonts w:ascii="Castellar" w:eastAsia="Times New Roman" w:hAnsi="Castellar" w:cs="Arial"/>
          <w:b/>
          <w:sz w:val="24"/>
          <w:szCs w:val="28"/>
          <w:lang w:val="id-ID"/>
        </w:rPr>
      </w:pPr>
    </w:p>
    <w:p w:rsidR="007E1819" w:rsidRDefault="007E1819" w:rsidP="007E1819">
      <w:pPr>
        <w:pStyle w:val="ListParagraph"/>
        <w:spacing w:after="0" w:line="240" w:lineRule="auto"/>
        <w:ind w:left="1440"/>
        <w:rPr>
          <w:rFonts w:ascii="Castellar" w:eastAsia="Times New Roman" w:hAnsi="Castellar" w:cs="Arial"/>
          <w:b/>
          <w:sz w:val="24"/>
          <w:szCs w:val="28"/>
          <w:lang w:val="id-ID"/>
        </w:rPr>
      </w:pPr>
    </w:p>
    <w:p w:rsidR="007E1819" w:rsidRDefault="007E1819" w:rsidP="007E1819">
      <w:pPr>
        <w:pStyle w:val="ListParagraph"/>
        <w:spacing w:after="0" w:line="240" w:lineRule="auto"/>
        <w:ind w:left="1440"/>
        <w:rPr>
          <w:rFonts w:ascii="Castellar" w:eastAsia="Times New Roman" w:hAnsi="Castellar" w:cs="Arial"/>
          <w:b/>
          <w:sz w:val="24"/>
          <w:szCs w:val="28"/>
          <w:lang w:val="id-ID"/>
        </w:rPr>
      </w:pPr>
    </w:p>
    <w:p w:rsidR="007E1819" w:rsidRDefault="007E1819" w:rsidP="007E1819">
      <w:pPr>
        <w:pStyle w:val="ListParagraph"/>
        <w:spacing w:after="0" w:line="240" w:lineRule="auto"/>
        <w:ind w:left="1440"/>
        <w:rPr>
          <w:rFonts w:ascii="Castellar" w:eastAsia="Times New Roman" w:hAnsi="Castellar" w:cs="Arial"/>
          <w:b/>
          <w:sz w:val="24"/>
          <w:szCs w:val="28"/>
          <w:lang w:val="id-ID"/>
        </w:rPr>
      </w:pPr>
    </w:p>
    <w:p w:rsidR="007E1819" w:rsidRDefault="007E1819" w:rsidP="007E1819">
      <w:pPr>
        <w:pStyle w:val="ListParagraph"/>
        <w:spacing w:after="0" w:line="240" w:lineRule="auto"/>
        <w:ind w:left="1440"/>
        <w:rPr>
          <w:rFonts w:ascii="Castellar" w:eastAsia="Times New Roman" w:hAnsi="Castellar" w:cs="Arial"/>
          <w:b/>
          <w:sz w:val="24"/>
          <w:szCs w:val="28"/>
          <w:lang w:val="id-ID"/>
        </w:rPr>
      </w:pPr>
    </w:p>
    <w:p w:rsidR="007E1819" w:rsidRDefault="007E1819" w:rsidP="007E1819">
      <w:pPr>
        <w:pStyle w:val="ListParagraph"/>
        <w:spacing w:after="0" w:line="240" w:lineRule="auto"/>
        <w:ind w:left="1440"/>
        <w:rPr>
          <w:rFonts w:ascii="Castellar" w:eastAsia="Times New Roman" w:hAnsi="Castellar" w:cs="Arial"/>
          <w:b/>
          <w:sz w:val="24"/>
          <w:szCs w:val="28"/>
          <w:lang w:val="id-ID"/>
        </w:rPr>
      </w:pPr>
    </w:p>
    <w:p w:rsidR="007E1819" w:rsidRDefault="007E1819" w:rsidP="007E1819">
      <w:pPr>
        <w:pStyle w:val="ListParagraph"/>
        <w:spacing w:after="0" w:line="240" w:lineRule="auto"/>
        <w:ind w:left="1440"/>
        <w:rPr>
          <w:rFonts w:ascii="Castellar" w:eastAsia="Times New Roman" w:hAnsi="Castellar" w:cs="Arial"/>
          <w:b/>
          <w:sz w:val="24"/>
          <w:szCs w:val="28"/>
          <w:lang w:val="id-ID"/>
        </w:rPr>
      </w:pPr>
    </w:p>
    <w:p w:rsidR="007E1819" w:rsidRDefault="007E1819" w:rsidP="007E1819">
      <w:pPr>
        <w:pStyle w:val="ListParagraph"/>
        <w:spacing w:after="0" w:line="240" w:lineRule="auto"/>
        <w:ind w:left="1440"/>
        <w:rPr>
          <w:rFonts w:ascii="Castellar" w:eastAsia="Times New Roman" w:hAnsi="Castellar" w:cs="Arial"/>
          <w:b/>
          <w:sz w:val="24"/>
          <w:szCs w:val="28"/>
          <w:lang w:val="id-ID"/>
        </w:rPr>
      </w:pPr>
    </w:p>
    <w:p w:rsidR="007E1819" w:rsidRDefault="007E1819" w:rsidP="007E1819">
      <w:pPr>
        <w:pStyle w:val="ListParagraph"/>
        <w:spacing w:after="0" w:line="240" w:lineRule="auto"/>
        <w:ind w:left="1440"/>
        <w:rPr>
          <w:rFonts w:ascii="Castellar" w:eastAsia="Times New Roman" w:hAnsi="Castellar" w:cs="Arial"/>
          <w:b/>
          <w:sz w:val="24"/>
          <w:szCs w:val="28"/>
          <w:lang w:val="id-ID"/>
        </w:rPr>
      </w:pPr>
    </w:p>
    <w:p w:rsidR="007E1819" w:rsidRDefault="007E1819" w:rsidP="007E1819">
      <w:pPr>
        <w:pStyle w:val="ListParagraph"/>
        <w:spacing w:after="0" w:line="240" w:lineRule="auto"/>
        <w:ind w:left="1440"/>
        <w:rPr>
          <w:rFonts w:ascii="Castellar" w:eastAsia="Times New Roman" w:hAnsi="Castellar" w:cs="Arial"/>
          <w:b/>
          <w:sz w:val="24"/>
          <w:szCs w:val="28"/>
          <w:lang w:val="id-ID"/>
        </w:rPr>
      </w:pPr>
    </w:p>
    <w:p w:rsidR="007E1819" w:rsidRDefault="007E1819" w:rsidP="007E1819">
      <w:pPr>
        <w:pStyle w:val="ListParagraph"/>
        <w:spacing w:after="0" w:line="240" w:lineRule="auto"/>
        <w:ind w:left="1440"/>
        <w:rPr>
          <w:rFonts w:ascii="Castellar" w:eastAsia="Times New Roman" w:hAnsi="Castellar" w:cs="Arial"/>
          <w:b/>
          <w:sz w:val="24"/>
          <w:szCs w:val="28"/>
          <w:lang w:val="id-ID"/>
        </w:rPr>
      </w:pPr>
    </w:p>
    <w:p w:rsidR="007E1819" w:rsidRDefault="007E1819" w:rsidP="007E1819">
      <w:pPr>
        <w:pStyle w:val="ListParagraph"/>
        <w:spacing w:after="0" w:line="240" w:lineRule="auto"/>
        <w:ind w:left="1440"/>
        <w:rPr>
          <w:rFonts w:ascii="Castellar" w:eastAsia="Times New Roman" w:hAnsi="Castellar" w:cs="Arial"/>
          <w:b/>
          <w:sz w:val="24"/>
          <w:szCs w:val="28"/>
          <w:lang w:val="id-ID"/>
        </w:rPr>
      </w:pPr>
    </w:p>
    <w:p w:rsidR="007E1819" w:rsidRDefault="007E1819" w:rsidP="007E1819">
      <w:pPr>
        <w:pStyle w:val="ListParagraph"/>
        <w:spacing w:after="0" w:line="240" w:lineRule="auto"/>
        <w:ind w:left="1440"/>
        <w:rPr>
          <w:rFonts w:ascii="Castellar" w:eastAsia="Times New Roman" w:hAnsi="Castellar" w:cs="Arial"/>
          <w:b/>
          <w:sz w:val="24"/>
          <w:szCs w:val="28"/>
          <w:lang w:val="id-ID"/>
        </w:rPr>
      </w:pPr>
    </w:p>
    <w:p w:rsidR="007E1819" w:rsidRDefault="007E1819" w:rsidP="007E1819">
      <w:pPr>
        <w:pStyle w:val="ListParagraph"/>
        <w:spacing w:after="0" w:line="240" w:lineRule="auto"/>
        <w:ind w:left="1440"/>
        <w:rPr>
          <w:rFonts w:ascii="Castellar" w:eastAsia="Times New Roman" w:hAnsi="Castellar" w:cs="Arial"/>
          <w:b/>
          <w:sz w:val="24"/>
          <w:szCs w:val="28"/>
          <w:lang w:val="id-ID"/>
        </w:rPr>
      </w:pPr>
    </w:p>
    <w:p w:rsidR="007E1819" w:rsidRDefault="007E1819" w:rsidP="007E1819">
      <w:pPr>
        <w:pStyle w:val="ListParagraph"/>
        <w:spacing w:after="0" w:line="240" w:lineRule="auto"/>
        <w:ind w:left="1440"/>
        <w:rPr>
          <w:rFonts w:ascii="Castellar" w:eastAsia="Times New Roman" w:hAnsi="Castellar" w:cs="Arial"/>
          <w:b/>
          <w:sz w:val="24"/>
          <w:szCs w:val="28"/>
          <w:lang w:val="id-ID"/>
        </w:rPr>
      </w:pPr>
    </w:p>
    <w:p w:rsidR="007E1819" w:rsidRDefault="007E1819" w:rsidP="007E1819">
      <w:pPr>
        <w:pStyle w:val="ListParagraph"/>
        <w:spacing w:after="0" w:line="240" w:lineRule="auto"/>
        <w:ind w:left="1440"/>
        <w:rPr>
          <w:rFonts w:ascii="Castellar" w:eastAsia="Times New Roman" w:hAnsi="Castellar" w:cs="Arial"/>
          <w:b/>
          <w:sz w:val="24"/>
          <w:szCs w:val="28"/>
          <w:lang w:val="id-ID"/>
        </w:rPr>
      </w:pPr>
    </w:p>
    <w:p w:rsidR="007E1819" w:rsidRDefault="007E1819" w:rsidP="007E1819">
      <w:pPr>
        <w:pStyle w:val="ListParagraph"/>
        <w:spacing w:after="0" w:line="240" w:lineRule="auto"/>
        <w:ind w:left="1440"/>
        <w:rPr>
          <w:rFonts w:ascii="Castellar" w:eastAsia="Times New Roman" w:hAnsi="Castellar" w:cs="Arial"/>
          <w:b/>
          <w:sz w:val="24"/>
          <w:szCs w:val="28"/>
          <w:lang w:val="id-ID"/>
        </w:rPr>
      </w:pPr>
    </w:p>
    <w:p w:rsidR="007E1819" w:rsidRDefault="007E1819" w:rsidP="007E1819">
      <w:pPr>
        <w:pStyle w:val="ListParagraph"/>
        <w:spacing w:after="0" w:line="240" w:lineRule="auto"/>
        <w:ind w:left="1440"/>
        <w:rPr>
          <w:rFonts w:ascii="Castellar" w:eastAsia="Times New Roman" w:hAnsi="Castellar" w:cs="Arial"/>
          <w:b/>
          <w:sz w:val="24"/>
          <w:szCs w:val="28"/>
          <w:lang w:val="id-ID"/>
        </w:rPr>
      </w:pPr>
    </w:p>
    <w:p w:rsidR="007E1819" w:rsidRDefault="007E1819" w:rsidP="007E1819">
      <w:pPr>
        <w:pStyle w:val="ListParagraph"/>
        <w:spacing w:after="0" w:line="240" w:lineRule="auto"/>
        <w:ind w:left="1440"/>
        <w:rPr>
          <w:rFonts w:ascii="Castellar" w:eastAsia="Times New Roman" w:hAnsi="Castellar" w:cs="Arial"/>
          <w:b/>
          <w:sz w:val="24"/>
          <w:szCs w:val="28"/>
          <w:lang w:val="id-ID"/>
        </w:rPr>
      </w:pPr>
    </w:p>
    <w:p w:rsidR="007E1819" w:rsidRDefault="007E1819" w:rsidP="007E1819">
      <w:pPr>
        <w:pStyle w:val="ListParagraph"/>
        <w:spacing w:after="0" w:line="240" w:lineRule="auto"/>
        <w:ind w:left="1440"/>
        <w:rPr>
          <w:rFonts w:ascii="Castellar" w:eastAsia="Times New Roman" w:hAnsi="Castellar" w:cs="Arial"/>
          <w:b/>
          <w:sz w:val="24"/>
          <w:szCs w:val="28"/>
          <w:lang w:val="id-ID"/>
        </w:rPr>
      </w:pPr>
    </w:p>
    <w:p w:rsidR="007E1819" w:rsidRPr="007E1819" w:rsidRDefault="007E1819" w:rsidP="007E1819">
      <w:pPr>
        <w:pStyle w:val="ListParagraph"/>
        <w:numPr>
          <w:ilvl w:val="0"/>
          <w:numId w:val="4"/>
        </w:numPr>
        <w:spacing w:after="0" w:line="240" w:lineRule="auto"/>
        <w:rPr>
          <w:rFonts w:ascii="Castellar" w:eastAsia="Times New Roman" w:hAnsi="Castellar" w:cs="Arial"/>
          <w:b/>
          <w:sz w:val="24"/>
          <w:szCs w:val="28"/>
        </w:rPr>
      </w:pPr>
      <w:r w:rsidRPr="007E1819">
        <w:rPr>
          <w:rFonts w:ascii="Castellar" w:eastAsia="Times New Roman" w:hAnsi="Castellar" w:cs="Arial"/>
          <w:b/>
          <w:sz w:val="24"/>
          <w:szCs w:val="28"/>
        </w:rPr>
        <w:t xml:space="preserve">Key </w:t>
      </w:r>
      <w:proofErr w:type="spellStart"/>
      <w:r w:rsidRPr="007E1819">
        <w:rPr>
          <w:rFonts w:ascii="Castellar" w:eastAsia="Times New Roman" w:hAnsi="Castellar" w:cs="Arial"/>
          <w:b/>
          <w:sz w:val="24"/>
          <w:szCs w:val="28"/>
        </w:rPr>
        <w:t>attribut</w:t>
      </w:r>
      <w:proofErr w:type="spellEnd"/>
    </w:p>
    <w:p w:rsidR="007E1819" w:rsidRDefault="007E1819" w:rsidP="007E1819">
      <w:pPr>
        <w:pStyle w:val="ListParagraph"/>
        <w:spacing w:after="0" w:line="240" w:lineRule="auto"/>
        <w:rPr>
          <w:rFonts w:eastAsia="Times New Roman" w:cs="Arial"/>
          <w:szCs w:val="28"/>
        </w:rPr>
      </w:pPr>
    </w:p>
    <w:p w:rsidR="007E1819" w:rsidRDefault="007E1819" w:rsidP="00A97BEC">
      <w:pPr>
        <w:spacing w:after="0" w:line="240" w:lineRule="auto"/>
        <w:ind w:firstLine="360"/>
        <w:jc w:val="both"/>
        <w:rPr>
          <w:rFonts w:ascii="Arial" w:eastAsia="Times New Roman" w:hAnsi="Arial" w:cs="Arial"/>
          <w:lang w:val="id-ID"/>
        </w:rPr>
      </w:pPr>
      <w:r w:rsidRPr="007E1819">
        <w:rPr>
          <w:rFonts w:ascii="Arial" w:eastAsia="Times New Roman" w:hAnsi="Arial" w:cs="Arial"/>
        </w:rPr>
        <w:t xml:space="preserve">Key </w:t>
      </w:r>
      <w:proofErr w:type="spellStart"/>
      <w:r w:rsidRPr="007E1819">
        <w:rPr>
          <w:rFonts w:ascii="Arial" w:eastAsia="Times New Roman" w:hAnsi="Arial" w:cs="Arial"/>
        </w:rPr>
        <w:t>adalah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merupakan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suatu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atribut</w:t>
      </w:r>
      <w:proofErr w:type="spellEnd"/>
      <w:r w:rsidRPr="007E1819">
        <w:rPr>
          <w:rFonts w:ascii="Arial" w:eastAsia="Times New Roman" w:hAnsi="Arial" w:cs="Arial"/>
        </w:rPr>
        <w:t xml:space="preserve"> yang </w:t>
      </w:r>
      <w:proofErr w:type="spellStart"/>
      <w:r w:rsidRPr="007E1819">
        <w:rPr>
          <w:rFonts w:ascii="Arial" w:eastAsia="Times New Roman" w:hAnsi="Arial" w:cs="Arial"/>
        </w:rPr>
        <w:t>menandakan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kunci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dari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suatu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entitas</w:t>
      </w:r>
      <w:proofErr w:type="spellEnd"/>
      <w:r w:rsidRPr="007E1819">
        <w:rPr>
          <w:rFonts w:ascii="Arial" w:eastAsia="Times New Roman" w:hAnsi="Arial" w:cs="Arial"/>
        </w:rPr>
        <w:t xml:space="preserve"> yang </w:t>
      </w:r>
      <w:proofErr w:type="spellStart"/>
      <w:r w:rsidRPr="007E1819">
        <w:rPr>
          <w:rFonts w:ascii="Arial" w:eastAsia="Times New Roman" w:hAnsi="Arial" w:cs="Arial"/>
        </w:rPr>
        <w:t>bersifat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unik</w:t>
      </w:r>
      <w:proofErr w:type="spellEnd"/>
      <w:r w:rsidRPr="007E1819">
        <w:rPr>
          <w:rFonts w:ascii="Arial" w:eastAsia="Times New Roman" w:hAnsi="Arial" w:cs="Arial"/>
        </w:rPr>
        <w:t xml:space="preserve">. Key attribute </w:t>
      </w:r>
      <w:proofErr w:type="spellStart"/>
      <w:r w:rsidRPr="007E1819">
        <w:rPr>
          <w:rFonts w:ascii="Arial" w:eastAsia="Times New Roman" w:hAnsi="Arial" w:cs="Arial"/>
        </w:rPr>
        <w:t>adalah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satu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atau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beberapa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atribut</w:t>
      </w:r>
      <w:proofErr w:type="spellEnd"/>
      <w:r w:rsidRPr="007E1819">
        <w:rPr>
          <w:rFonts w:ascii="Arial" w:eastAsia="Times New Roman" w:hAnsi="Arial" w:cs="Arial"/>
        </w:rPr>
        <w:t xml:space="preserve"> yang </w:t>
      </w:r>
      <w:proofErr w:type="spellStart"/>
      <w:r w:rsidRPr="007E1819">
        <w:rPr>
          <w:rFonts w:ascii="Arial" w:eastAsia="Times New Roman" w:hAnsi="Arial" w:cs="Arial"/>
        </w:rPr>
        <w:t>mempunyai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nilai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unik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sehingga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dapat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digunakan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untuk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membedakan</w:t>
      </w:r>
      <w:proofErr w:type="spellEnd"/>
      <w:r w:rsidRPr="007E1819">
        <w:rPr>
          <w:rFonts w:ascii="Arial" w:eastAsia="Times New Roman" w:hAnsi="Arial" w:cs="Arial"/>
        </w:rPr>
        <w:t xml:space="preserve"> data </w:t>
      </w:r>
      <w:proofErr w:type="spellStart"/>
      <w:r w:rsidRPr="007E1819">
        <w:rPr>
          <w:rFonts w:ascii="Arial" w:eastAsia="Times New Roman" w:hAnsi="Arial" w:cs="Arial"/>
        </w:rPr>
        <w:t>pada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suatu</w:t>
      </w:r>
      <w:proofErr w:type="spellEnd"/>
      <w:r w:rsidRPr="007E1819">
        <w:rPr>
          <w:rFonts w:ascii="Arial" w:eastAsia="Times New Roman" w:hAnsi="Arial" w:cs="Arial"/>
          <w:lang w:val="id-ID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baris</w:t>
      </w:r>
      <w:proofErr w:type="spellEnd"/>
      <w:r w:rsidRPr="007E1819">
        <w:rPr>
          <w:rFonts w:ascii="Arial" w:eastAsia="Times New Roman" w:hAnsi="Arial" w:cs="Arial"/>
        </w:rPr>
        <w:t xml:space="preserve">/record </w:t>
      </w:r>
      <w:proofErr w:type="spellStart"/>
      <w:r w:rsidRPr="007E1819">
        <w:rPr>
          <w:rFonts w:ascii="Arial" w:eastAsia="Times New Roman" w:hAnsi="Arial" w:cs="Arial"/>
        </w:rPr>
        <w:t>dengan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baris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gramStart"/>
      <w:r w:rsidRPr="007E1819">
        <w:rPr>
          <w:rFonts w:ascii="Arial" w:eastAsia="Times New Roman" w:hAnsi="Arial" w:cs="Arial"/>
        </w:rPr>
        <w:t>lain</w:t>
      </w:r>
      <w:proofErr w:type="gram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pada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suatu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entitas</w:t>
      </w:r>
      <w:proofErr w:type="spellEnd"/>
      <w:r w:rsidRPr="007E1819">
        <w:rPr>
          <w:rFonts w:ascii="Arial" w:eastAsia="Times New Roman" w:hAnsi="Arial" w:cs="Arial"/>
        </w:rPr>
        <w:t xml:space="preserve">. </w:t>
      </w:r>
      <w:r>
        <w:rPr>
          <w:rFonts w:ascii="Arial" w:eastAsia="Times New Roman" w:hAnsi="Arial" w:cs="Arial"/>
          <w:lang w:val="id-ID"/>
        </w:rPr>
        <w:t xml:space="preserve">Berikut ini merupakan macam-macam </w:t>
      </w:r>
      <w:r>
        <w:rPr>
          <w:rFonts w:ascii="Arial" w:eastAsia="Times New Roman" w:hAnsi="Arial" w:cs="Arial"/>
        </w:rPr>
        <w:t xml:space="preserve">Key </w:t>
      </w:r>
      <w:r>
        <w:rPr>
          <w:rFonts w:ascii="Arial" w:eastAsia="Times New Roman" w:hAnsi="Arial" w:cs="Arial"/>
          <w:lang w:val="id-ID"/>
        </w:rPr>
        <w:t>A</w:t>
      </w:r>
      <w:proofErr w:type="spellStart"/>
      <w:r>
        <w:rPr>
          <w:rFonts w:ascii="Arial" w:eastAsia="Times New Roman" w:hAnsi="Arial" w:cs="Arial"/>
        </w:rPr>
        <w:t>ttribut</w:t>
      </w:r>
      <w:proofErr w:type="spellEnd"/>
      <w:r>
        <w:rPr>
          <w:rFonts w:ascii="Arial" w:eastAsia="Times New Roman" w:hAnsi="Arial" w:cs="Arial"/>
          <w:lang w:val="id-ID"/>
        </w:rPr>
        <w:t>:</w:t>
      </w:r>
    </w:p>
    <w:p w:rsidR="007E1819" w:rsidRPr="007E1819" w:rsidRDefault="007E1819" w:rsidP="007E1819">
      <w:pPr>
        <w:spacing w:after="0" w:line="240" w:lineRule="auto"/>
        <w:ind w:firstLine="360"/>
        <w:rPr>
          <w:rFonts w:ascii="Arial" w:eastAsia="Times New Roman" w:hAnsi="Arial" w:cs="Arial"/>
        </w:rPr>
      </w:pPr>
      <w:r w:rsidRPr="007E1819">
        <w:rPr>
          <w:rFonts w:ascii="Arial" w:eastAsia="Times New Roman" w:hAnsi="Arial" w:cs="Arial"/>
        </w:rPr>
        <w:br/>
      </w:r>
    </w:p>
    <w:p w:rsidR="007E1819" w:rsidRPr="007E1819" w:rsidRDefault="007E1819" w:rsidP="007E1819">
      <w:pPr>
        <w:pStyle w:val="ListParagraph"/>
        <w:numPr>
          <w:ilvl w:val="0"/>
          <w:numId w:val="3"/>
        </w:numPr>
        <w:rPr>
          <w:rFonts w:ascii="Castellar" w:eastAsia="Times New Roman" w:hAnsi="Castellar" w:cs="Arial"/>
          <w:sz w:val="28"/>
          <w:szCs w:val="28"/>
        </w:rPr>
      </w:pPr>
      <w:proofErr w:type="spellStart"/>
      <w:r w:rsidRPr="007E1819">
        <w:rPr>
          <w:rFonts w:ascii="Castellar" w:eastAsia="Times New Roman" w:hAnsi="Castellar" w:cs="Arial"/>
          <w:b/>
          <w:sz w:val="28"/>
          <w:szCs w:val="28"/>
        </w:rPr>
        <w:t>Superkey</w:t>
      </w:r>
      <w:proofErr w:type="spellEnd"/>
      <w:r w:rsidRPr="007E1819">
        <w:rPr>
          <w:rFonts w:ascii="Castellar" w:eastAsia="Times New Roman" w:hAnsi="Castellar" w:cs="Arial"/>
          <w:sz w:val="28"/>
          <w:szCs w:val="28"/>
        </w:rPr>
        <w:t xml:space="preserve"> </w:t>
      </w:r>
    </w:p>
    <w:p w:rsidR="007E1819" w:rsidRDefault="007E1819" w:rsidP="007E1819">
      <w:pPr>
        <w:ind w:firstLine="360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proofErr w:type="spellStart"/>
      <w:proofErr w:type="gramStart"/>
      <w:r w:rsidRPr="007E1819">
        <w:rPr>
          <w:rFonts w:ascii="Arial" w:eastAsia="Times New Roman" w:hAnsi="Arial" w:cs="Arial"/>
          <w:sz w:val="24"/>
          <w:szCs w:val="24"/>
        </w:rPr>
        <w:t>Superkey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satu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gabungan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beberapa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atribut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membedakan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setiap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baris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data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sebuah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tabel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unik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Misalnyasuperkey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entitas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pegawai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antara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lain: 1)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NoKTP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Nama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Alamat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JenisKel</w:t>
      </w:r>
      <w:proofErr w:type="gramStart"/>
      <w:r w:rsidRPr="007E1819">
        <w:rPr>
          <w:rFonts w:ascii="Arial" w:eastAsia="Times New Roman" w:hAnsi="Arial" w:cs="Arial"/>
          <w:sz w:val="24"/>
          <w:szCs w:val="24"/>
        </w:rPr>
        <w:t>,Gaji</w:t>
      </w:r>
      <w:proofErr w:type="spellEnd"/>
      <w:proofErr w:type="gramEnd"/>
      <w:r w:rsidRPr="007E1819">
        <w:rPr>
          <w:rFonts w:ascii="Arial" w:eastAsia="Times New Roman" w:hAnsi="Arial" w:cs="Arial"/>
          <w:sz w:val="24"/>
          <w:szCs w:val="24"/>
        </w:rPr>
        <w:t xml:space="preserve">. 2)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NoKTP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Nama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Alamat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JenisKel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. </w:t>
      </w:r>
      <w:proofErr w:type="gramStart"/>
      <w:r w:rsidRPr="007E1819">
        <w:rPr>
          <w:rFonts w:ascii="Arial" w:eastAsia="Times New Roman" w:hAnsi="Arial" w:cs="Arial"/>
          <w:sz w:val="24"/>
          <w:szCs w:val="24"/>
        </w:rPr>
        <w:t>3)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NoKTP</w:t>
      </w:r>
      <w:proofErr w:type="spellEnd"/>
      <w:proofErr w:type="gramEnd"/>
      <w:r w:rsidRPr="007E1819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Nama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Alamat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. 4)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NoKTP</w:t>
      </w:r>
      <w:proofErr w:type="gramStart"/>
      <w:r w:rsidRPr="007E1819">
        <w:rPr>
          <w:rFonts w:ascii="Arial" w:eastAsia="Times New Roman" w:hAnsi="Arial" w:cs="Arial"/>
          <w:sz w:val="24"/>
          <w:szCs w:val="24"/>
        </w:rPr>
        <w:t>,Nama</w:t>
      </w:r>
      <w:proofErr w:type="spellEnd"/>
      <w:proofErr w:type="gramEnd"/>
      <w:r w:rsidRPr="007E1819">
        <w:rPr>
          <w:rFonts w:ascii="Arial" w:eastAsia="Times New Roman" w:hAnsi="Arial" w:cs="Arial"/>
          <w:sz w:val="24"/>
          <w:szCs w:val="24"/>
        </w:rPr>
        <w:t xml:space="preserve">. 5)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Nama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dijamin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kalau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ada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7E1819">
        <w:rPr>
          <w:rFonts w:ascii="Arial" w:eastAsia="Times New Roman" w:hAnsi="Arial" w:cs="Arial"/>
          <w:sz w:val="24"/>
          <w:szCs w:val="24"/>
        </w:rPr>
        <w:t>nama</w:t>
      </w:r>
      <w:proofErr w:type="spellEnd"/>
      <w:proofErr w:type="gramEnd"/>
      <w:r w:rsidRPr="007E1819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sama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antara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satu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baris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baris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yang lain). 6)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NoKTP</w:t>
      </w:r>
      <w:proofErr w:type="spellEnd"/>
      <w:r>
        <w:rPr>
          <w:rFonts w:ascii="Arial" w:eastAsia="Times New Roman" w:hAnsi="Arial" w:cs="Arial"/>
          <w:sz w:val="24"/>
          <w:szCs w:val="24"/>
          <w:lang w:val="id-ID"/>
        </w:rPr>
        <w:t>.</w:t>
      </w:r>
    </w:p>
    <w:p w:rsidR="007E1819" w:rsidRPr="007E1819" w:rsidRDefault="007E1819" w:rsidP="007E1819">
      <w:pPr>
        <w:ind w:firstLine="360"/>
        <w:jc w:val="both"/>
        <w:rPr>
          <w:rFonts w:ascii="Arial" w:eastAsia="Times New Roman" w:hAnsi="Arial" w:cs="Arial"/>
          <w:sz w:val="24"/>
          <w:szCs w:val="24"/>
          <w:lang w:val="id-ID"/>
        </w:rPr>
      </w:pPr>
    </w:p>
    <w:p w:rsidR="007E1819" w:rsidRPr="007E1819" w:rsidRDefault="007E1819" w:rsidP="007E1819">
      <w:pPr>
        <w:pStyle w:val="ListParagraph"/>
        <w:numPr>
          <w:ilvl w:val="0"/>
          <w:numId w:val="3"/>
        </w:numPr>
        <w:rPr>
          <w:rFonts w:ascii="Castellar" w:eastAsia="Times New Roman" w:hAnsi="Castellar" w:cs="Arial"/>
          <w:sz w:val="28"/>
          <w:szCs w:val="28"/>
        </w:rPr>
      </w:pPr>
      <w:proofErr w:type="spellStart"/>
      <w:r w:rsidRPr="007E1819">
        <w:rPr>
          <w:rFonts w:ascii="Castellar" w:eastAsia="Times New Roman" w:hAnsi="Castellar" w:cs="Arial"/>
          <w:b/>
          <w:sz w:val="28"/>
          <w:szCs w:val="28"/>
        </w:rPr>
        <w:t>Candidat</w:t>
      </w:r>
      <w:proofErr w:type="spellEnd"/>
      <w:r w:rsidRPr="007E1819">
        <w:rPr>
          <w:rFonts w:ascii="Castellar" w:eastAsia="Times New Roman" w:hAnsi="Castellar" w:cs="Arial"/>
          <w:b/>
          <w:sz w:val="28"/>
          <w:szCs w:val="28"/>
        </w:rPr>
        <w:t xml:space="preserve"> Key</w:t>
      </w:r>
      <w:r w:rsidRPr="007E1819">
        <w:rPr>
          <w:rFonts w:ascii="Castellar" w:eastAsia="Times New Roman" w:hAnsi="Castellar" w:cs="Arial"/>
          <w:sz w:val="28"/>
          <w:szCs w:val="28"/>
        </w:rPr>
        <w:t xml:space="preserve"> </w:t>
      </w:r>
    </w:p>
    <w:p w:rsidR="007E1819" w:rsidRDefault="007E1819" w:rsidP="007E1819">
      <w:pPr>
        <w:ind w:firstLine="360"/>
        <w:rPr>
          <w:rFonts w:ascii="Arial" w:eastAsia="Times New Roman" w:hAnsi="Arial" w:cs="Arial"/>
          <w:sz w:val="24"/>
          <w:szCs w:val="24"/>
          <w:lang w:val="id-ID"/>
        </w:rPr>
      </w:pPr>
      <w:r>
        <w:rPr>
          <w:rFonts w:eastAsia="Times New Roman" w:cs="Arial"/>
        </w:rPr>
        <w:t xml:space="preserve"> </w:t>
      </w:r>
      <w:proofErr w:type="spellStart"/>
      <w:proofErr w:type="gramStart"/>
      <w:r w:rsidRPr="007E1819">
        <w:rPr>
          <w:rFonts w:ascii="Arial" w:eastAsia="Times New Roman" w:hAnsi="Arial" w:cs="Arial"/>
          <w:sz w:val="24"/>
          <w:szCs w:val="24"/>
        </w:rPr>
        <w:t>Candidat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Key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merupakan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superkey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jumlah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atributnya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paling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sedikit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Misalnya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candidat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key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entitas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pegawai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antara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lain</w:t>
      </w:r>
      <w:proofErr w:type="gramStart"/>
      <w:r w:rsidRPr="007E1819">
        <w:rPr>
          <w:rFonts w:ascii="Arial" w:eastAsia="Times New Roman" w:hAnsi="Arial" w:cs="Arial"/>
          <w:sz w:val="24"/>
          <w:szCs w:val="24"/>
        </w:rPr>
        <w:t>:</w:t>
      </w:r>
      <w:proofErr w:type="gramEnd"/>
      <w:r w:rsidRPr="007E1819">
        <w:rPr>
          <w:rFonts w:ascii="Arial" w:eastAsia="Times New Roman" w:hAnsi="Arial" w:cs="Arial"/>
          <w:sz w:val="24"/>
          <w:szCs w:val="24"/>
        </w:rPr>
        <w:br/>
        <w:t xml:space="preserve">-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Nama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jika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dijamin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kalau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ada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nama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sama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antara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satu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baris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dengan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baris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yang lain)</w:t>
      </w:r>
      <w:r>
        <w:rPr>
          <w:rFonts w:ascii="Arial" w:eastAsia="Times New Roman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eastAsia="Times New Roman" w:hAnsi="Arial" w:cs="Arial"/>
          <w:sz w:val="24"/>
          <w:szCs w:val="24"/>
        </w:rPr>
        <w:t>NoKT</w:t>
      </w:r>
      <w:proofErr w:type="spellEnd"/>
      <w:r>
        <w:rPr>
          <w:rFonts w:ascii="Arial" w:eastAsia="Times New Roman" w:hAnsi="Arial" w:cs="Arial"/>
          <w:sz w:val="24"/>
          <w:szCs w:val="24"/>
          <w:lang w:val="id-ID"/>
        </w:rPr>
        <w:t>P.</w:t>
      </w:r>
    </w:p>
    <w:p w:rsidR="007E1819" w:rsidRPr="007E1819" w:rsidRDefault="007E1819" w:rsidP="007E1819">
      <w:pPr>
        <w:ind w:firstLine="360"/>
        <w:rPr>
          <w:rFonts w:ascii="Arial" w:eastAsia="Times New Roman" w:hAnsi="Arial" w:cs="Arial"/>
          <w:sz w:val="24"/>
          <w:szCs w:val="24"/>
          <w:lang w:val="id-ID"/>
        </w:rPr>
      </w:pPr>
    </w:p>
    <w:p w:rsidR="007E1819" w:rsidRPr="007E1819" w:rsidRDefault="007E1819" w:rsidP="007E1819">
      <w:pPr>
        <w:pStyle w:val="ListParagraph"/>
        <w:numPr>
          <w:ilvl w:val="0"/>
          <w:numId w:val="3"/>
        </w:numPr>
        <w:spacing w:after="0" w:line="240" w:lineRule="auto"/>
        <w:rPr>
          <w:rFonts w:ascii="Castellar" w:eastAsia="Times New Roman" w:hAnsi="Castellar" w:cs="Arial"/>
          <w:sz w:val="28"/>
          <w:szCs w:val="28"/>
        </w:rPr>
      </w:pPr>
      <w:r w:rsidRPr="007E1819">
        <w:rPr>
          <w:rFonts w:ascii="Castellar" w:eastAsia="Times New Roman" w:hAnsi="Castellar" w:cs="Arial"/>
          <w:b/>
          <w:sz w:val="28"/>
          <w:szCs w:val="28"/>
        </w:rPr>
        <w:t>Primary key</w:t>
      </w:r>
      <w:r w:rsidRPr="007E1819">
        <w:rPr>
          <w:rFonts w:ascii="Castellar" w:eastAsia="Times New Roman" w:hAnsi="Castellar" w:cs="Arial"/>
          <w:sz w:val="28"/>
          <w:szCs w:val="28"/>
        </w:rPr>
        <w:t xml:space="preserve"> </w:t>
      </w:r>
    </w:p>
    <w:p w:rsidR="007E1819" w:rsidRDefault="007E1819" w:rsidP="007E1819">
      <w:pPr>
        <w:spacing w:after="0" w:line="240" w:lineRule="auto"/>
        <w:ind w:firstLine="360"/>
        <w:rPr>
          <w:rFonts w:eastAsia="Times New Roman" w:cs="Arial"/>
          <w:szCs w:val="28"/>
        </w:rPr>
      </w:pPr>
    </w:p>
    <w:p w:rsidR="007E1819" w:rsidRDefault="007E1819" w:rsidP="00A97BEC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  <w:lang w:val="id-ID"/>
        </w:rPr>
      </w:pPr>
      <w:r w:rsidRPr="007E1819">
        <w:rPr>
          <w:rFonts w:ascii="Arial" w:eastAsia="Times New Roman" w:hAnsi="Arial" w:cs="Arial"/>
          <w:sz w:val="24"/>
          <w:szCs w:val="24"/>
        </w:rPr>
        <w:t xml:space="preserve">Primary key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suatu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candidat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key yang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dipilih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kunci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utama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karena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sering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dijadikan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acuan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mencari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informasi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ringkas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keunikan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suatu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baris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Misalnya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NoKTP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antara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satu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pegawai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pegawai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7E1819">
        <w:rPr>
          <w:rFonts w:ascii="Arial" w:eastAsia="Times New Roman" w:hAnsi="Arial" w:cs="Arial"/>
          <w:sz w:val="24"/>
          <w:szCs w:val="24"/>
        </w:rPr>
        <w:t>lain</w:t>
      </w:r>
      <w:proofErr w:type="gram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pasti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berbeda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hal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noKTP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digunakan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suatu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key.</w:t>
      </w:r>
    </w:p>
    <w:p w:rsidR="007E1819" w:rsidRDefault="007E1819" w:rsidP="007E1819">
      <w:pPr>
        <w:spacing w:after="0" w:line="240" w:lineRule="auto"/>
        <w:ind w:firstLine="360"/>
        <w:rPr>
          <w:rFonts w:ascii="Arial" w:eastAsia="Times New Roman" w:hAnsi="Arial" w:cs="Arial"/>
          <w:sz w:val="24"/>
          <w:szCs w:val="24"/>
          <w:lang w:val="id-ID"/>
        </w:rPr>
      </w:pPr>
    </w:p>
    <w:p w:rsidR="007E1819" w:rsidRPr="007E1819" w:rsidRDefault="007E1819" w:rsidP="007E1819">
      <w:pPr>
        <w:spacing w:after="0" w:line="240" w:lineRule="auto"/>
        <w:ind w:firstLine="360"/>
        <w:rPr>
          <w:rFonts w:ascii="Arial" w:eastAsia="Times New Roman" w:hAnsi="Arial" w:cs="Arial"/>
          <w:sz w:val="24"/>
          <w:szCs w:val="24"/>
          <w:lang w:val="id-ID"/>
        </w:rPr>
      </w:pPr>
    </w:p>
    <w:p w:rsidR="007E1819" w:rsidRPr="007E1819" w:rsidRDefault="007E1819" w:rsidP="007E1819">
      <w:pPr>
        <w:pStyle w:val="ListParagraph"/>
        <w:numPr>
          <w:ilvl w:val="0"/>
          <w:numId w:val="3"/>
        </w:numPr>
        <w:rPr>
          <w:rFonts w:ascii="Castellar" w:eastAsia="Times New Roman" w:hAnsi="Castellar" w:cs="Arial"/>
          <w:b/>
          <w:sz w:val="28"/>
          <w:szCs w:val="28"/>
        </w:rPr>
      </w:pPr>
      <w:r w:rsidRPr="007E1819">
        <w:rPr>
          <w:rFonts w:ascii="Castellar" w:eastAsia="Times New Roman" w:hAnsi="Castellar" w:cs="Arial"/>
          <w:b/>
          <w:sz w:val="28"/>
          <w:szCs w:val="28"/>
        </w:rPr>
        <w:t>Alternate key</w:t>
      </w:r>
    </w:p>
    <w:p w:rsidR="007E1819" w:rsidRPr="007E1819" w:rsidRDefault="007E1819" w:rsidP="007E1819">
      <w:pPr>
        <w:ind w:firstLine="360"/>
        <w:rPr>
          <w:rFonts w:ascii="Arial" w:eastAsia="Times New Roman" w:hAnsi="Arial" w:cs="Arial"/>
          <w:spacing w:val="-16"/>
          <w:sz w:val="24"/>
          <w:szCs w:val="24"/>
          <w:lang w:val="id-ID"/>
        </w:rPr>
      </w:pPr>
      <w:proofErr w:type="spellStart"/>
      <w:r w:rsidRPr="007E1819">
        <w:rPr>
          <w:rFonts w:ascii="Arial" w:eastAsia="Times New Roman" w:hAnsi="Arial" w:cs="Arial"/>
          <w:sz w:val="24"/>
          <w:szCs w:val="24"/>
        </w:rPr>
        <w:t>Merupakan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candidate key yang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dipakai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7E1819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7E1819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pacing w:val="-16"/>
          <w:sz w:val="24"/>
          <w:szCs w:val="24"/>
        </w:rPr>
        <w:t>dipilih</w:t>
      </w:r>
      <w:proofErr w:type="spellEnd"/>
      <w:r w:rsidRPr="007E1819">
        <w:rPr>
          <w:rFonts w:ascii="Arial" w:eastAsia="Times New Roman" w:hAnsi="Arial" w:cs="Arial"/>
          <w:spacing w:val="-16"/>
          <w:sz w:val="24"/>
          <w:szCs w:val="24"/>
        </w:rPr>
        <w:t xml:space="preserve"> </w:t>
      </w:r>
      <w:proofErr w:type="spellStart"/>
      <w:r w:rsidRPr="007E1819">
        <w:rPr>
          <w:rFonts w:ascii="Arial" w:eastAsia="Times New Roman" w:hAnsi="Arial" w:cs="Arial"/>
          <w:spacing w:val="-16"/>
          <w:sz w:val="24"/>
          <w:szCs w:val="24"/>
        </w:rPr>
        <w:t>sebagai</w:t>
      </w:r>
      <w:proofErr w:type="spellEnd"/>
      <w:r w:rsidRPr="007E1819">
        <w:rPr>
          <w:rFonts w:ascii="Arial" w:eastAsia="Times New Roman" w:hAnsi="Arial" w:cs="Arial"/>
          <w:spacing w:val="-16"/>
          <w:sz w:val="24"/>
          <w:szCs w:val="24"/>
        </w:rPr>
        <w:t xml:space="preserve"> primary key. </w:t>
      </w:r>
    </w:p>
    <w:p w:rsidR="007E1819" w:rsidRPr="007E1819" w:rsidRDefault="007E1819" w:rsidP="007E1819">
      <w:pPr>
        <w:rPr>
          <w:rFonts w:eastAsia="Times New Roman" w:cs="Times New Roman"/>
          <w:lang w:val="id-ID"/>
        </w:rPr>
      </w:pPr>
    </w:p>
    <w:p w:rsidR="007E1819" w:rsidRPr="007E1819" w:rsidRDefault="007E1819" w:rsidP="007E1819">
      <w:pPr>
        <w:pStyle w:val="ListParagraph"/>
        <w:numPr>
          <w:ilvl w:val="0"/>
          <w:numId w:val="3"/>
        </w:numPr>
        <w:spacing w:after="0" w:line="240" w:lineRule="auto"/>
        <w:rPr>
          <w:rFonts w:ascii="Castellar" w:eastAsia="Times New Roman" w:hAnsi="Castellar" w:cs="Times New Roman"/>
          <w:b/>
          <w:sz w:val="28"/>
          <w:szCs w:val="28"/>
        </w:rPr>
      </w:pPr>
      <w:r w:rsidRPr="007E1819">
        <w:rPr>
          <w:rFonts w:ascii="Castellar" w:eastAsia="Times New Roman" w:hAnsi="Castellar" w:cs="Times New Roman"/>
          <w:b/>
          <w:sz w:val="28"/>
          <w:szCs w:val="28"/>
        </w:rPr>
        <w:t>Foreign key (</w:t>
      </w:r>
      <w:proofErr w:type="spellStart"/>
      <w:r w:rsidRPr="007E1819">
        <w:rPr>
          <w:rFonts w:ascii="Castellar" w:eastAsia="Times New Roman" w:hAnsi="Castellar" w:cs="Times New Roman"/>
          <w:b/>
          <w:sz w:val="28"/>
          <w:szCs w:val="28"/>
        </w:rPr>
        <w:t>Kunci</w:t>
      </w:r>
      <w:proofErr w:type="spellEnd"/>
      <w:r w:rsidRPr="007E1819">
        <w:rPr>
          <w:rFonts w:ascii="Castellar" w:eastAsia="Times New Roman" w:hAnsi="Castellar" w:cs="Times New Roman"/>
          <w:b/>
          <w:sz w:val="28"/>
          <w:szCs w:val="28"/>
        </w:rPr>
        <w:t xml:space="preserve"> </w:t>
      </w:r>
      <w:proofErr w:type="spellStart"/>
      <w:r w:rsidRPr="007E1819">
        <w:rPr>
          <w:rFonts w:ascii="Castellar" w:eastAsia="Times New Roman" w:hAnsi="Castellar" w:cs="Times New Roman"/>
          <w:b/>
          <w:sz w:val="28"/>
          <w:szCs w:val="28"/>
        </w:rPr>
        <w:t>Tamu</w:t>
      </w:r>
      <w:proofErr w:type="spellEnd"/>
      <w:r w:rsidRPr="007E1819">
        <w:rPr>
          <w:rFonts w:ascii="Castellar" w:eastAsia="Times New Roman" w:hAnsi="Castellar" w:cs="Times New Roman"/>
          <w:b/>
          <w:sz w:val="28"/>
          <w:szCs w:val="28"/>
        </w:rPr>
        <w:t>)</w:t>
      </w:r>
    </w:p>
    <w:p w:rsidR="007E1819" w:rsidRDefault="007E1819" w:rsidP="007E1819">
      <w:pPr>
        <w:spacing w:after="0" w:line="240" w:lineRule="auto"/>
        <w:rPr>
          <w:rFonts w:eastAsia="Times New Roman" w:cs="Times New Roman"/>
          <w:b/>
        </w:rPr>
      </w:pPr>
    </w:p>
    <w:p w:rsidR="00330418" w:rsidRPr="007E1819" w:rsidRDefault="007E1819" w:rsidP="00A97BEC">
      <w:pPr>
        <w:ind w:firstLine="360"/>
        <w:jc w:val="both"/>
        <w:rPr>
          <w:rFonts w:ascii="Arial" w:hAnsi="Arial" w:cs="Arial"/>
        </w:rPr>
      </w:pPr>
      <w:proofErr w:type="spellStart"/>
      <w:r w:rsidRPr="007E1819">
        <w:rPr>
          <w:rFonts w:ascii="Arial" w:eastAsia="Times New Roman" w:hAnsi="Arial" w:cs="Arial"/>
        </w:rPr>
        <w:t>Atribut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dengan</w:t>
      </w:r>
      <w:proofErr w:type="spellEnd"/>
      <w:r w:rsidRPr="007E1819">
        <w:rPr>
          <w:rFonts w:ascii="Arial" w:eastAsia="Times New Roman" w:hAnsi="Arial" w:cs="Arial"/>
        </w:rPr>
        <w:t xml:space="preserve"> domain yang </w:t>
      </w:r>
      <w:proofErr w:type="spellStart"/>
      <w:proofErr w:type="gramStart"/>
      <w:r w:rsidRPr="007E1819">
        <w:rPr>
          <w:rFonts w:ascii="Arial" w:eastAsia="Times New Roman" w:hAnsi="Arial" w:cs="Arial"/>
        </w:rPr>
        <w:t>sama</w:t>
      </w:r>
      <w:proofErr w:type="spellEnd"/>
      <w:proofErr w:type="gramEnd"/>
      <w:r w:rsidRPr="007E1819">
        <w:rPr>
          <w:rFonts w:ascii="Arial" w:eastAsia="Times New Roman" w:hAnsi="Arial" w:cs="Arial"/>
        </w:rPr>
        <w:t xml:space="preserve"> yang </w:t>
      </w:r>
      <w:proofErr w:type="spellStart"/>
      <w:r w:rsidRPr="007E1819">
        <w:rPr>
          <w:rFonts w:ascii="Arial" w:eastAsia="Times New Roman" w:hAnsi="Arial" w:cs="Arial"/>
        </w:rPr>
        <w:t>menjadi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kunci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utama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pada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sebuah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relasi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tetapi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pada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relasi</w:t>
      </w:r>
      <w:proofErr w:type="spellEnd"/>
      <w:r w:rsidRPr="007E1819">
        <w:rPr>
          <w:rFonts w:ascii="Arial" w:eastAsia="Times New Roman" w:hAnsi="Arial" w:cs="Arial"/>
        </w:rPr>
        <w:t xml:space="preserve"> lain </w:t>
      </w:r>
      <w:proofErr w:type="spellStart"/>
      <w:r w:rsidRPr="007E1819">
        <w:rPr>
          <w:rFonts w:ascii="Arial" w:eastAsia="Times New Roman" w:hAnsi="Arial" w:cs="Arial"/>
        </w:rPr>
        <w:t>atribut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tersebut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hanya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sebagai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atribut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biasa</w:t>
      </w:r>
      <w:proofErr w:type="spellEnd"/>
      <w:r w:rsidRPr="007E1819">
        <w:rPr>
          <w:rFonts w:ascii="Arial" w:eastAsia="Times New Roman" w:hAnsi="Arial" w:cs="Arial"/>
        </w:rPr>
        <w:t xml:space="preserve">. </w:t>
      </w:r>
      <w:proofErr w:type="spellStart"/>
      <w:r w:rsidRPr="007E1819">
        <w:rPr>
          <w:rFonts w:ascii="Arial" w:eastAsia="Times New Roman" w:hAnsi="Arial" w:cs="Arial"/>
        </w:rPr>
        <w:t>Kunci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tamu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ditempatkan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pada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entitas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anak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dan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proofErr w:type="gramStart"/>
      <w:r w:rsidRPr="007E1819">
        <w:rPr>
          <w:rFonts w:ascii="Arial" w:eastAsia="Times New Roman" w:hAnsi="Arial" w:cs="Arial"/>
        </w:rPr>
        <w:t>sama</w:t>
      </w:r>
      <w:proofErr w:type="spellEnd"/>
      <w:proofErr w:type="gram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dengan</w:t>
      </w:r>
      <w:proofErr w:type="spellEnd"/>
      <w:r w:rsidRPr="007E1819">
        <w:rPr>
          <w:rFonts w:ascii="Arial" w:eastAsia="Times New Roman" w:hAnsi="Arial" w:cs="Arial"/>
        </w:rPr>
        <w:t xml:space="preserve"> primary key </w:t>
      </w:r>
      <w:proofErr w:type="spellStart"/>
      <w:r w:rsidRPr="007E1819">
        <w:rPr>
          <w:rFonts w:ascii="Arial" w:eastAsia="Times New Roman" w:hAnsi="Arial" w:cs="Arial"/>
        </w:rPr>
        <w:t>induk</w:t>
      </w:r>
      <w:proofErr w:type="spellEnd"/>
      <w:r w:rsidRPr="007E1819">
        <w:rPr>
          <w:rFonts w:ascii="Arial" w:eastAsia="Times New Roman" w:hAnsi="Arial" w:cs="Arial"/>
        </w:rPr>
        <w:t xml:space="preserve"> </w:t>
      </w:r>
      <w:proofErr w:type="spellStart"/>
      <w:r w:rsidRPr="007E1819">
        <w:rPr>
          <w:rFonts w:ascii="Arial" w:eastAsia="Times New Roman" w:hAnsi="Arial" w:cs="Arial"/>
        </w:rPr>
        <w:t>direlasikan</w:t>
      </w:r>
      <w:proofErr w:type="spellEnd"/>
      <w:r w:rsidRPr="007E1819">
        <w:rPr>
          <w:rFonts w:ascii="Arial" w:eastAsia="Times New Roman" w:hAnsi="Arial" w:cs="Arial"/>
        </w:rPr>
        <w:t>.</w:t>
      </w:r>
    </w:p>
    <w:sectPr w:rsidR="00330418" w:rsidRPr="007E1819" w:rsidSect="00330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CE57"/>
      </v:shape>
    </w:pict>
  </w:numPicBullet>
  <w:abstractNum w:abstractNumId="0">
    <w:nsid w:val="11DD0E5C"/>
    <w:multiLevelType w:val="hybridMultilevel"/>
    <w:tmpl w:val="31B8D50E"/>
    <w:lvl w:ilvl="0" w:tplc="0421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2D917D8"/>
    <w:multiLevelType w:val="hybridMultilevel"/>
    <w:tmpl w:val="5810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6D6B9F"/>
    <w:multiLevelType w:val="hybridMultilevel"/>
    <w:tmpl w:val="6AAE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9647FD"/>
    <w:multiLevelType w:val="hybridMultilevel"/>
    <w:tmpl w:val="F1EA4D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E1819"/>
    <w:rsid w:val="00330418"/>
    <w:rsid w:val="007E1819"/>
    <w:rsid w:val="007E6DDF"/>
    <w:rsid w:val="00A97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ind w:left="284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819"/>
    <w:pPr>
      <w:spacing w:after="200" w:line="276" w:lineRule="auto"/>
      <w:ind w:left="0" w:firstLine="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8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9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Rezki Fajar</dc:creator>
  <cp:lastModifiedBy>TOSHIBA</cp:lastModifiedBy>
  <cp:revision>1</cp:revision>
  <dcterms:created xsi:type="dcterms:W3CDTF">2015-08-16T07:23:00Z</dcterms:created>
  <dcterms:modified xsi:type="dcterms:W3CDTF">2015-08-16T07:36:00Z</dcterms:modified>
</cp:coreProperties>
</file>