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构建主机端开发环境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组名：The three stooges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小组成员：曾毓宁、徐锦畅、唐培津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一、实验目的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1、在建立交叉编译开发平台之前，首先需要建立主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机(虚拟机/PC，或双系统）开发环境； 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2、学会使用本地gcc编译应用程序； 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3、学会使用Makefile管理应用程序； 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4、学会通过autotools生成Makefile，学会常用的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make操作； 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5、学会通过git/github管理团队软件和工作文件。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default" w:asciiTheme="minorEastAsia" w:hAnsi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  <w:t>在基于linux系统的虚拟机上编写C程序，完成gcc手动编译、手动生成makefile的make编译、autotools自动生成makefile的make编译，并学会常用的make操作。最后使用github来管理小组的文件。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实验过程与结果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（1）centos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在VMware workstation 上建立了虚拟机开发环境，我的开发环境是centos 7。因为对linux不太熟练，所以安装时选择GUI，便于学习理解；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2602230" cy="201803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安装gcc、make以及autotools。这里直接用指令：yum -y install gcc gcc-c++ kernel-devel即可安装gcc、c++编译器以及内核文件。安装结束后用指令gcc --version即可查看版本信息，确定安装成功。Make和autotools也可用上述方法查看。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3939540" cy="211518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编写一个简单的C程序。这里我写了一个输出hello world的程序。然后用gcc进行编译，生成一个a.out文件。使用指令 ./a.out运行，结果正确，成功使用gcc进行编译。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2872740" cy="1104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编写几个程序组成小工程。这里我写了三个程序：main.c、math1.c以及math1.h。Math1.c文件中的函数输出THE THREE STOOGES，math1.h是头文件，main.c中输出hello world并调用math1.c中的函数。然后编写makefile文件，实现自动编译。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48006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3429000" cy="22174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在手动编写makefile的过程中，我遇到了一个问题，执行make报错：Makefile:6:***遗漏分隔符。停止 。经过查询相关资料发现，gcc、rm等命令前面是tab而不是空格，改成tab后可以正常执行。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还是用上面的程序，这里使用autotools生成makefile。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首先运行autoscan命令扫描test2目录，生成configure.scan文件。Configure.scan文件其实就是模板，我们将该文件进行手动修改后将其重命名为configure.ac文件。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4213860" cy="990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接着，使用aclocal扫描该文件，生成aclocal.m4，获取autocinf创建configure所需的宏定义。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再使用autoconf读取configure.ac中的宏，生成configure脚本。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接着使用autoheader命令生成config.h.in文件。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9230" cy="142811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随后手动创建Makefile.am文件。Automake根据configure.ac的参数把Makefile.am转换成Makefile.in文件。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6182995" cy="164401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使用./configure生成最终的Makefile文件。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7960" cy="2774315"/>
            <wp:effectExtent l="0" t="0" r="508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7960" cy="407670"/>
            <wp:effectExtent l="0" t="0" r="508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运行make测试文件生成是否正确。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8595" cy="196215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最后我尝试了make install、make unstall以及make dist命令，均能成功运行。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4145280" cy="15773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5420" cy="1759585"/>
            <wp:effectExtent l="0" t="0" r="762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四、实验总结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这是本学期第一次实验，我们利用本次实验熟悉了linux的一些常用指令，同时学会使用了gcc编译器、make以及automake等工具，感觉收获颇丰。之前写程序基本都是在win的环境下，可能对linux不太熟悉。在后续学习中，我们会勤加练习，争取早日熟练掌握linux下的各种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五、附实验源码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（1）Centos：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Hello.c: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 </w:t>
      </w:r>
      <w:r>
        <w:rPr>
          <w:bdr w:val="single" w:sz="4" w:space="0"/>
        </w:rPr>
        <w:drawing>
          <wp:inline distT="0" distB="0" distL="114300" distR="114300">
            <wp:extent cx="2354580" cy="12573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Main.c</w:t>
      </w: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2293620" cy="18288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Math1.h: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1950720" cy="11658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Math1.c: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2613660" cy="10210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手动编写的makefile：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3246120" cy="2209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Configure.ac: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4884420" cy="32308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手动编写的Makefile.am: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025140" cy="54102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0A121"/>
    <w:multiLevelType w:val="singleLevel"/>
    <w:tmpl w:val="2310A1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544482"/>
    <w:multiLevelType w:val="singleLevel"/>
    <w:tmpl w:val="3C5444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C5567"/>
    <w:rsid w:val="06131C23"/>
    <w:rsid w:val="0B35568D"/>
    <w:rsid w:val="109C5567"/>
    <w:rsid w:val="1C22124F"/>
    <w:rsid w:val="2B443069"/>
    <w:rsid w:val="4F513FCF"/>
    <w:rsid w:val="5A8F7CF8"/>
    <w:rsid w:val="5ED71817"/>
    <w:rsid w:val="72BC4279"/>
    <w:rsid w:val="7910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2020-03-14T03:10:00Z</dcterms:created>
  <dc:creator>tangpeijin</dc:creator>
  <cp:lastModifiedBy>tangpeijin</cp:lastModifiedBy>
  <dcterms:modified xsi:type="dcterms:W3CDTF">2020-03-14T14:43:31Z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