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C62B" w14:textId="716C4019" w:rsidR="002504B6" w:rsidRDefault="002504B6">
      <w:hyperlink r:id="rId4" w:history="1">
        <w:r w:rsidRPr="002F113E">
          <w:rPr>
            <w:rStyle w:val="Hyperlink"/>
          </w:rPr>
          <w:t>https://youtu.be/0jbooCpORfE</w:t>
        </w:r>
      </w:hyperlink>
      <w:r>
        <w:t xml:space="preserve"> </w:t>
      </w:r>
    </w:p>
    <w:sectPr w:rsidR="0025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B6"/>
    <w:rsid w:val="00247B3A"/>
    <w:rsid w:val="002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BBA4"/>
  <w15:chartTrackingRefBased/>
  <w15:docId w15:val="{C4C1F558-6B20-431C-879D-0BEA7A75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jbooCpO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Spraggins</dc:creator>
  <cp:keywords/>
  <dc:description/>
  <cp:lastModifiedBy>Sydney Spraggins</cp:lastModifiedBy>
  <cp:revision>2</cp:revision>
  <dcterms:created xsi:type="dcterms:W3CDTF">2024-02-19T23:35:00Z</dcterms:created>
  <dcterms:modified xsi:type="dcterms:W3CDTF">2024-02-19T23:35:00Z</dcterms:modified>
</cp:coreProperties>
</file>