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C790A" w14:textId="009551F5" w:rsidR="000512EE" w:rsidRDefault="001E4C39" w:rsidP="001E4C39">
      <w:pPr>
        <w:jc w:val="center"/>
        <w:rPr>
          <w:sz w:val="40"/>
          <w:szCs w:val="40"/>
        </w:rPr>
      </w:pPr>
      <w:r>
        <w:rPr>
          <w:sz w:val="40"/>
          <w:szCs w:val="40"/>
        </w:rPr>
        <w:t xml:space="preserve">ATTACK ON WINDOWS MACHINE </w:t>
      </w:r>
    </w:p>
    <w:p w14:paraId="6FE45D5E" w14:textId="080D6289" w:rsidR="001E4C39" w:rsidRDefault="001E4C39" w:rsidP="001E4C39">
      <w:pPr>
        <w:jc w:val="center"/>
        <w:rPr>
          <w:sz w:val="40"/>
          <w:szCs w:val="40"/>
        </w:rPr>
      </w:pPr>
      <w:r>
        <w:rPr>
          <w:sz w:val="40"/>
          <w:szCs w:val="40"/>
        </w:rPr>
        <w:t>(BLUE)</w:t>
      </w:r>
    </w:p>
    <w:p w14:paraId="3878B008" w14:textId="3ED57FE4" w:rsidR="001E4C39" w:rsidRDefault="001E4C39" w:rsidP="001E4C39">
      <w:pPr>
        <w:rPr>
          <w:sz w:val="28"/>
          <w:szCs w:val="28"/>
        </w:rPr>
      </w:pPr>
      <w:r>
        <w:rPr>
          <w:sz w:val="28"/>
          <w:szCs w:val="28"/>
        </w:rPr>
        <w:t>INTRODUCTION:</w:t>
      </w:r>
    </w:p>
    <w:p w14:paraId="573AAF8A" w14:textId="6C47C68A" w:rsidR="00322A52" w:rsidRPr="00322A52" w:rsidRDefault="001E4C39" w:rsidP="00322A52">
      <w:pPr>
        <w:rPr>
          <w:sz w:val="28"/>
          <w:szCs w:val="28"/>
        </w:rPr>
      </w:pPr>
      <w:r>
        <w:rPr>
          <w:sz w:val="28"/>
          <w:szCs w:val="28"/>
        </w:rPr>
        <w:t xml:space="preserve">This report is about get remote access to a windows system from a kali </w:t>
      </w:r>
      <w:proofErr w:type="spellStart"/>
      <w:r>
        <w:rPr>
          <w:sz w:val="28"/>
          <w:szCs w:val="28"/>
        </w:rPr>
        <w:t>linux</w:t>
      </w:r>
      <w:proofErr w:type="spellEnd"/>
      <w:r>
        <w:rPr>
          <w:sz w:val="28"/>
          <w:szCs w:val="28"/>
        </w:rPr>
        <w:t xml:space="preserve"> machine. This machine </w:t>
      </w:r>
      <w:proofErr w:type="gramStart"/>
      <w:r>
        <w:rPr>
          <w:sz w:val="28"/>
          <w:szCs w:val="28"/>
        </w:rPr>
        <w:t>get</w:t>
      </w:r>
      <w:proofErr w:type="gramEnd"/>
      <w:r>
        <w:rPr>
          <w:sz w:val="28"/>
          <w:szCs w:val="28"/>
        </w:rPr>
        <w:t xml:space="preserve"> remote access to windows user and get exploit to administrator on the machine. T</w:t>
      </w:r>
      <w:r w:rsidR="00322A52">
        <w:rPr>
          <w:sz w:val="28"/>
          <w:szCs w:val="28"/>
        </w:rPr>
        <w:t xml:space="preserve">he final result on the project is to get remote access to the windows machine by ms17-010 exploit. </w:t>
      </w:r>
      <w:proofErr w:type="gramStart"/>
      <w:r w:rsidR="00322A52">
        <w:rPr>
          <w:sz w:val="28"/>
          <w:szCs w:val="28"/>
        </w:rPr>
        <w:t>Thus</w:t>
      </w:r>
      <w:proofErr w:type="gramEnd"/>
      <w:r w:rsidR="00322A52">
        <w:rPr>
          <w:sz w:val="28"/>
          <w:szCs w:val="28"/>
        </w:rPr>
        <w:t xml:space="preserve"> further details about ms17-010 exploit. </w:t>
      </w:r>
      <w:r w:rsidR="00322A52" w:rsidRPr="00322A52">
        <w:rPr>
          <w:sz w:val="28"/>
          <w:szCs w:val="28"/>
        </w:rPr>
        <w:t xml:space="preserve">MS17-010 is a security vulnerability in Microsoft's implementation of the SMB (Server Message Block) protocol. SMB is a network file sharing protocol that allows applications to read and write to files and request services from server programs in a network. This vulnerability was discovered by the NSA (National Security Agency) and leaked by a group called The Shadow Brokers in April 2017.The MS17-010 vulnerability affects multiple versions of Microsoft Windows operating systems, including Windows Vista, Windows 7, Windows 8.1, Windows 10, Windows Server 2008, Windows Server 2012, and Windows Server 2016. It allows an attacker to execute arbitrary code on the target system, potentially taking control of the system, by sending specially crafted packets to the SMB </w:t>
      </w:r>
      <w:proofErr w:type="spellStart"/>
      <w:proofErr w:type="gramStart"/>
      <w:r w:rsidR="00322A52" w:rsidRPr="00322A52">
        <w:rPr>
          <w:sz w:val="28"/>
          <w:szCs w:val="28"/>
        </w:rPr>
        <w:t>server.Exploiting</w:t>
      </w:r>
      <w:proofErr w:type="spellEnd"/>
      <w:proofErr w:type="gramEnd"/>
      <w:r w:rsidR="00322A52" w:rsidRPr="00322A52">
        <w:rPr>
          <w:sz w:val="28"/>
          <w:szCs w:val="28"/>
        </w:rPr>
        <w:t xml:space="preserve"> this vulnerability typically involves sending a crafted packet to the SMB server, causing a buffer overflow or other memory corruption, which can then be leveraged to execute malicious code. Once exploited, an attacker could install malware, steal data, or perform other malicious actions on the compromised </w:t>
      </w:r>
      <w:proofErr w:type="spellStart"/>
      <w:proofErr w:type="gramStart"/>
      <w:r w:rsidR="00322A52" w:rsidRPr="00322A52">
        <w:rPr>
          <w:sz w:val="28"/>
          <w:szCs w:val="28"/>
        </w:rPr>
        <w:t>system.The</w:t>
      </w:r>
      <w:proofErr w:type="spellEnd"/>
      <w:proofErr w:type="gramEnd"/>
      <w:r w:rsidR="00322A52" w:rsidRPr="00322A52">
        <w:rPr>
          <w:sz w:val="28"/>
          <w:szCs w:val="28"/>
        </w:rPr>
        <w:t xml:space="preserve"> MS17-010 exploit became infamous due to its involvement in the WannaCry ransomware attack that occurred in May 2017. WannaCry leveraged this vulnerability to spread rapidly across networks, encrypting files on infected systems and demanding ransom payments in exchange for decryption </w:t>
      </w:r>
      <w:proofErr w:type="spellStart"/>
      <w:proofErr w:type="gramStart"/>
      <w:r w:rsidR="00322A52" w:rsidRPr="00322A52">
        <w:rPr>
          <w:sz w:val="28"/>
          <w:szCs w:val="28"/>
        </w:rPr>
        <w:t>keys.Microsoft</w:t>
      </w:r>
      <w:proofErr w:type="spellEnd"/>
      <w:proofErr w:type="gramEnd"/>
      <w:r w:rsidR="00322A52" w:rsidRPr="00322A52">
        <w:rPr>
          <w:sz w:val="28"/>
          <w:szCs w:val="28"/>
        </w:rPr>
        <w:t xml:space="preserve"> released security patches to address the MS17-010 vulnerability shortly after its disclosure. It's crucial for users and organizations to apply these patches promptly to protect their systems from potential exploitation. Additionally, network administrators can implement other security measures, such as firewall rules and network segmentation, to mitigate the risk of SMB-related attacks.</w:t>
      </w:r>
    </w:p>
    <w:p w14:paraId="016D16B4" w14:textId="77777777" w:rsidR="00322A52" w:rsidRPr="00322A52" w:rsidRDefault="00322A52" w:rsidP="00322A52">
      <w:pPr>
        <w:rPr>
          <w:sz w:val="28"/>
          <w:szCs w:val="28"/>
        </w:rPr>
      </w:pPr>
    </w:p>
    <w:p w14:paraId="510CBB80" w14:textId="77777777" w:rsidR="00322A52" w:rsidRPr="00322A52" w:rsidRDefault="00322A52" w:rsidP="00322A52">
      <w:pPr>
        <w:rPr>
          <w:sz w:val="28"/>
          <w:szCs w:val="28"/>
        </w:rPr>
      </w:pPr>
    </w:p>
    <w:p w14:paraId="7081FB9C" w14:textId="77777777" w:rsidR="00322A52" w:rsidRPr="00322A52" w:rsidRDefault="00322A52" w:rsidP="00322A52">
      <w:pPr>
        <w:rPr>
          <w:sz w:val="28"/>
          <w:szCs w:val="28"/>
        </w:rPr>
      </w:pPr>
    </w:p>
    <w:p w14:paraId="459E7A5F" w14:textId="74BB933B" w:rsidR="00322A52" w:rsidRDefault="00322A52" w:rsidP="00322A52">
      <w:pPr>
        <w:rPr>
          <w:sz w:val="28"/>
          <w:szCs w:val="28"/>
        </w:rPr>
      </w:pPr>
      <w:r>
        <w:rPr>
          <w:sz w:val="28"/>
          <w:szCs w:val="28"/>
        </w:rPr>
        <w:lastRenderedPageBreak/>
        <w:t>STEP 1:</w:t>
      </w:r>
    </w:p>
    <w:p w14:paraId="7D30E2F6" w14:textId="63D087C8" w:rsidR="00322A52" w:rsidRPr="00322A52" w:rsidRDefault="00322A52" w:rsidP="00322A52">
      <w:pPr>
        <w:rPr>
          <w:sz w:val="28"/>
          <w:szCs w:val="28"/>
        </w:rPr>
      </w:pPr>
      <w:r>
        <w:rPr>
          <w:noProof/>
          <w:sz w:val="28"/>
          <w:szCs w:val="28"/>
        </w:rPr>
        <w:drawing>
          <wp:inline distT="0" distB="0" distL="0" distR="0" wp14:anchorId="51F5E91C" wp14:editId="2A611410">
            <wp:extent cx="5731510" cy="739140"/>
            <wp:effectExtent l="0" t="0" r="2540" b="3810"/>
            <wp:docPr id="14307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5953" name="Picture 1430759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39140"/>
                    </a:xfrm>
                    <a:prstGeom prst="rect">
                      <a:avLst/>
                    </a:prstGeom>
                  </pic:spPr>
                </pic:pic>
              </a:graphicData>
            </a:graphic>
          </wp:inline>
        </w:drawing>
      </w:r>
    </w:p>
    <w:p w14:paraId="28AFD9E5" w14:textId="485C7795" w:rsidR="001E4C39" w:rsidRDefault="00322A52" w:rsidP="00322A52">
      <w:pPr>
        <w:pStyle w:val="ListParagraph"/>
        <w:numPr>
          <w:ilvl w:val="0"/>
          <w:numId w:val="1"/>
        </w:numPr>
        <w:rPr>
          <w:sz w:val="28"/>
          <w:szCs w:val="28"/>
        </w:rPr>
      </w:pPr>
      <w:r>
        <w:rPr>
          <w:sz w:val="28"/>
          <w:szCs w:val="28"/>
        </w:rPr>
        <w:t xml:space="preserve">Download Blue zip file and extract it by using </w:t>
      </w:r>
      <w:proofErr w:type="spellStart"/>
      <w:r>
        <w:rPr>
          <w:sz w:val="28"/>
          <w:szCs w:val="28"/>
        </w:rPr>
        <w:t>winrar</w:t>
      </w:r>
      <w:proofErr w:type="spellEnd"/>
      <w:r>
        <w:rPr>
          <w:sz w:val="28"/>
          <w:szCs w:val="28"/>
        </w:rPr>
        <w:t>.</w:t>
      </w:r>
    </w:p>
    <w:p w14:paraId="0F212C7E" w14:textId="1B721947" w:rsidR="00322A52" w:rsidRDefault="00322A52" w:rsidP="00322A52">
      <w:pPr>
        <w:pStyle w:val="ListParagraph"/>
        <w:numPr>
          <w:ilvl w:val="0"/>
          <w:numId w:val="1"/>
        </w:numPr>
        <w:rPr>
          <w:sz w:val="28"/>
          <w:szCs w:val="28"/>
        </w:rPr>
      </w:pPr>
      <w:r>
        <w:rPr>
          <w:sz w:val="28"/>
          <w:szCs w:val="28"/>
        </w:rPr>
        <w:t>Create a virtual machine Blue in VMware and open it.</w:t>
      </w:r>
    </w:p>
    <w:p w14:paraId="58C00DA9" w14:textId="53DACB06" w:rsidR="00322A52" w:rsidRDefault="00322A52" w:rsidP="00322A52">
      <w:pPr>
        <w:pStyle w:val="ListParagraph"/>
        <w:numPr>
          <w:ilvl w:val="0"/>
          <w:numId w:val="1"/>
        </w:numPr>
        <w:rPr>
          <w:sz w:val="28"/>
          <w:szCs w:val="28"/>
        </w:rPr>
      </w:pPr>
      <w:r>
        <w:rPr>
          <w:sz w:val="28"/>
          <w:szCs w:val="28"/>
        </w:rPr>
        <w:t>Browse a storage path to open OVF file of the virtual machine in your pc</w:t>
      </w:r>
    </w:p>
    <w:p w14:paraId="502E7237" w14:textId="4FE706AF" w:rsidR="00322A52" w:rsidRDefault="00322A52" w:rsidP="00322A52">
      <w:pPr>
        <w:pStyle w:val="ListParagraph"/>
        <w:numPr>
          <w:ilvl w:val="0"/>
          <w:numId w:val="1"/>
        </w:numPr>
        <w:rPr>
          <w:sz w:val="28"/>
          <w:szCs w:val="28"/>
        </w:rPr>
      </w:pPr>
      <w:r>
        <w:rPr>
          <w:sz w:val="28"/>
          <w:szCs w:val="28"/>
        </w:rPr>
        <w:t>Then open it with the given login password from password.txt file.</w:t>
      </w:r>
    </w:p>
    <w:p w14:paraId="0C59A104" w14:textId="41D917A2" w:rsidR="00322A52" w:rsidRDefault="00322A52" w:rsidP="00322A52">
      <w:pPr>
        <w:rPr>
          <w:sz w:val="28"/>
          <w:szCs w:val="28"/>
        </w:rPr>
      </w:pPr>
      <w:r>
        <w:rPr>
          <w:sz w:val="28"/>
          <w:szCs w:val="28"/>
        </w:rPr>
        <w:t>STEP 2:</w:t>
      </w:r>
    </w:p>
    <w:p w14:paraId="1B53B82D" w14:textId="27A0F4A9" w:rsidR="00322A52" w:rsidRDefault="00322A52" w:rsidP="00322A52">
      <w:pPr>
        <w:rPr>
          <w:sz w:val="28"/>
          <w:szCs w:val="28"/>
        </w:rPr>
      </w:pPr>
      <w:r>
        <w:rPr>
          <w:noProof/>
          <w:sz w:val="28"/>
          <w:szCs w:val="28"/>
        </w:rPr>
        <w:drawing>
          <wp:inline distT="0" distB="0" distL="0" distR="0" wp14:anchorId="53B99D33" wp14:editId="48885B00">
            <wp:extent cx="5731510" cy="3044190"/>
            <wp:effectExtent l="0" t="0" r="2540" b="3810"/>
            <wp:docPr id="35717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309" name="Picture 35717309"/>
                    <pic:cNvPicPr/>
                  </pic:nvPicPr>
                  <pic:blipFill>
                    <a:blip r:embed="rId9">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p>
    <w:p w14:paraId="4D53DFDA" w14:textId="0AC59093" w:rsidR="00322A52" w:rsidRDefault="00322A52" w:rsidP="00322A52">
      <w:pPr>
        <w:pStyle w:val="ListParagraph"/>
        <w:numPr>
          <w:ilvl w:val="0"/>
          <w:numId w:val="2"/>
        </w:numPr>
        <w:rPr>
          <w:sz w:val="28"/>
          <w:szCs w:val="28"/>
        </w:rPr>
      </w:pPr>
      <w:r>
        <w:rPr>
          <w:sz w:val="28"/>
          <w:szCs w:val="28"/>
        </w:rPr>
        <w:t xml:space="preserve">Open </w:t>
      </w:r>
      <w:r w:rsidR="002A2C25">
        <w:rPr>
          <w:sz w:val="28"/>
          <w:szCs w:val="28"/>
        </w:rPr>
        <w:t>the ipconfig in command prompt of windows machine to know the ipv4 Address of that machine.</w:t>
      </w:r>
    </w:p>
    <w:p w14:paraId="5D9439E5" w14:textId="52EB6C57" w:rsidR="002A2C25" w:rsidRDefault="002A2C25" w:rsidP="00322A52">
      <w:pPr>
        <w:pStyle w:val="ListParagraph"/>
        <w:numPr>
          <w:ilvl w:val="0"/>
          <w:numId w:val="2"/>
        </w:numPr>
        <w:rPr>
          <w:sz w:val="28"/>
          <w:szCs w:val="28"/>
        </w:rPr>
      </w:pPr>
      <w:r>
        <w:rPr>
          <w:sz w:val="28"/>
          <w:szCs w:val="28"/>
        </w:rPr>
        <w:t xml:space="preserve">Simultaneously open your kali machine with your login </w:t>
      </w:r>
      <w:proofErr w:type="spellStart"/>
      <w:r>
        <w:rPr>
          <w:sz w:val="28"/>
          <w:szCs w:val="28"/>
        </w:rPr>
        <w:t>credinals</w:t>
      </w:r>
      <w:proofErr w:type="spellEnd"/>
      <w:r>
        <w:rPr>
          <w:sz w:val="28"/>
          <w:szCs w:val="28"/>
        </w:rPr>
        <w:t>.</w:t>
      </w:r>
    </w:p>
    <w:p w14:paraId="48526F84" w14:textId="1C8A10B4" w:rsidR="002A2C25" w:rsidRDefault="002A2C25" w:rsidP="002A2C25">
      <w:pPr>
        <w:rPr>
          <w:sz w:val="28"/>
          <w:szCs w:val="28"/>
        </w:rPr>
      </w:pPr>
      <w:r>
        <w:rPr>
          <w:sz w:val="28"/>
          <w:szCs w:val="28"/>
        </w:rPr>
        <w:t>STEP 3:</w:t>
      </w:r>
    </w:p>
    <w:p w14:paraId="799CEDA0" w14:textId="7EB3053D" w:rsidR="002A2C25" w:rsidRDefault="002A2C25" w:rsidP="002A2C25">
      <w:pPr>
        <w:pStyle w:val="ListParagraph"/>
        <w:numPr>
          <w:ilvl w:val="0"/>
          <w:numId w:val="3"/>
        </w:numPr>
        <w:rPr>
          <w:sz w:val="28"/>
          <w:szCs w:val="28"/>
        </w:rPr>
      </w:pPr>
      <w:r>
        <w:rPr>
          <w:sz w:val="28"/>
          <w:szCs w:val="28"/>
        </w:rPr>
        <w:t>Ping windows machine from your kali machine.</w:t>
      </w:r>
    </w:p>
    <w:p w14:paraId="19313FD1" w14:textId="29367437" w:rsidR="002A2C25" w:rsidRDefault="002A2C25" w:rsidP="002A2C25">
      <w:pPr>
        <w:pStyle w:val="ListParagraph"/>
        <w:numPr>
          <w:ilvl w:val="0"/>
          <w:numId w:val="3"/>
        </w:numPr>
        <w:rPr>
          <w:sz w:val="28"/>
          <w:szCs w:val="28"/>
        </w:rPr>
      </w:pPr>
      <w:r>
        <w:rPr>
          <w:sz w:val="28"/>
          <w:szCs w:val="28"/>
        </w:rPr>
        <w:t>Before that ensure both kali machine and the target windows machine need to be connected in a same network.</w:t>
      </w:r>
    </w:p>
    <w:p w14:paraId="2EC177AB" w14:textId="0EF5821D" w:rsidR="002A2C25" w:rsidRDefault="002A2C25" w:rsidP="002A2C25">
      <w:pPr>
        <w:pStyle w:val="ListParagraph"/>
        <w:numPr>
          <w:ilvl w:val="0"/>
          <w:numId w:val="3"/>
        </w:numPr>
        <w:rPr>
          <w:sz w:val="28"/>
          <w:szCs w:val="28"/>
        </w:rPr>
      </w:pPr>
      <w:r>
        <w:rPr>
          <w:sz w:val="28"/>
          <w:szCs w:val="28"/>
        </w:rPr>
        <w:t>Once they both are connected in same network ping them.</w:t>
      </w:r>
    </w:p>
    <w:p w14:paraId="75E35156" w14:textId="7AC72524" w:rsidR="002A2C25" w:rsidRPr="002A2C25" w:rsidRDefault="002A2C25" w:rsidP="002A2C25">
      <w:pPr>
        <w:pStyle w:val="ListParagraph"/>
        <w:numPr>
          <w:ilvl w:val="0"/>
          <w:numId w:val="3"/>
        </w:numPr>
        <w:rPr>
          <w:sz w:val="28"/>
          <w:szCs w:val="28"/>
        </w:rPr>
      </w:pPr>
      <w:r>
        <w:rPr>
          <w:sz w:val="28"/>
          <w:szCs w:val="28"/>
        </w:rPr>
        <w:t xml:space="preserve">After some time stop the ping process by using </w:t>
      </w:r>
      <w:proofErr w:type="spellStart"/>
      <w:r>
        <w:rPr>
          <w:sz w:val="28"/>
          <w:szCs w:val="28"/>
        </w:rPr>
        <w:t>Crtl+C</w:t>
      </w:r>
      <w:proofErr w:type="spellEnd"/>
      <w:r>
        <w:rPr>
          <w:sz w:val="28"/>
          <w:szCs w:val="28"/>
        </w:rPr>
        <w:t>.</w:t>
      </w:r>
    </w:p>
    <w:p w14:paraId="241F2DC2" w14:textId="258ACC0C" w:rsidR="002A2C25" w:rsidRDefault="002A2C25" w:rsidP="002A2C25">
      <w:pPr>
        <w:rPr>
          <w:noProof/>
          <w:sz w:val="28"/>
          <w:szCs w:val="28"/>
        </w:rPr>
      </w:pPr>
      <w:r>
        <w:rPr>
          <w:noProof/>
          <w:sz w:val="28"/>
          <w:szCs w:val="28"/>
        </w:rPr>
        <w:lastRenderedPageBreak/>
        <w:drawing>
          <wp:inline distT="0" distB="0" distL="0" distR="0" wp14:anchorId="58C2BF80" wp14:editId="0C1D3118">
            <wp:extent cx="5273040" cy="3835400"/>
            <wp:effectExtent l="0" t="0" r="3810" b="0"/>
            <wp:docPr id="1555210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10403" name="Picture 1555210403"/>
                    <pic:cNvPicPr/>
                  </pic:nvPicPr>
                  <pic:blipFill>
                    <a:blip r:embed="rId10">
                      <a:extLst>
                        <a:ext uri="{28A0092B-C50C-407E-A947-70E740481C1C}">
                          <a14:useLocalDpi xmlns:a14="http://schemas.microsoft.com/office/drawing/2010/main" val="0"/>
                        </a:ext>
                      </a:extLst>
                    </a:blip>
                    <a:stretch>
                      <a:fillRect/>
                    </a:stretch>
                  </pic:blipFill>
                  <pic:spPr>
                    <a:xfrm>
                      <a:off x="0" y="0"/>
                      <a:ext cx="5297930" cy="3853504"/>
                    </a:xfrm>
                    <a:prstGeom prst="rect">
                      <a:avLst/>
                    </a:prstGeom>
                  </pic:spPr>
                </pic:pic>
              </a:graphicData>
            </a:graphic>
          </wp:inline>
        </w:drawing>
      </w:r>
    </w:p>
    <w:p w14:paraId="728184E4" w14:textId="77777777" w:rsidR="002A2C25" w:rsidRDefault="002A2C25" w:rsidP="002A2C25">
      <w:pPr>
        <w:tabs>
          <w:tab w:val="left" w:pos="7752"/>
        </w:tabs>
        <w:rPr>
          <w:sz w:val="28"/>
          <w:szCs w:val="28"/>
        </w:rPr>
      </w:pPr>
      <w:r>
        <w:rPr>
          <w:sz w:val="28"/>
          <w:szCs w:val="28"/>
        </w:rPr>
        <w:t>STEP 4:</w:t>
      </w:r>
    </w:p>
    <w:p w14:paraId="338617B8" w14:textId="12C2D189" w:rsidR="001D51BD" w:rsidRDefault="001D51BD" w:rsidP="002A2C25">
      <w:pPr>
        <w:tabs>
          <w:tab w:val="left" w:pos="7752"/>
        </w:tabs>
        <w:rPr>
          <w:sz w:val="28"/>
          <w:szCs w:val="28"/>
        </w:rPr>
      </w:pPr>
      <w:r>
        <w:rPr>
          <w:noProof/>
          <w:sz w:val="28"/>
          <w:szCs w:val="28"/>
        </w:rPr>
        <w:drawing>
          <wp:inline distT="0" distB="0" distL="0" distR="0" wp14:anchorId="56ED4158" wp14:editId="3EFD57BF">
            <wp:extent cx="5731510" cy="3275965"/>
            <wp:effectExtent l="0" t="0" r="2540" b="635"/>
            <wp:docPr id="17491111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11172" name="Picture 1749111172"/>
                    <pic:cNvPicPr/>
                  </pic:nvPicPr>
                  <pic:blipFill>
                    <a:blip r:embed="rId11">
                      <a:extLst>
                        <a:ext uri="{28A0092B-C50C-407E-A947-70E740481C1C}">
                          <a14:useLocalDpi xmlns:a14="http://schemas.microsoft.com/office/drawing/2010/main" val="0"/>
                        </a:ext>
                      </a:extLst>
                    </a:blip>
                    <a:stretch>
                      <a:fillRect/>
                    </a:stretch>
                  </pic:blipFill>
                  <pic:spPr>
                    <a:xfrm>
                      <a:off x="0" y="0"/>
                      <a:ext cx="5731510" cy="3275965"/>
                    </a:xfrm>
                    <a:prstGeom prst="rect">
                      <a:avLst/>
                    </a:prstGeom>
                  </pic:spPr>
                </pic:pic>
              </a:graphicData>
            </a:graphic>
          </wp:inline>
        </w:drawing>
      </w:r>
    </w:p>
    <w:p w14:paraId="636CAD98" w14:textId="1C11CBE8" w:rsidR="001D51BD" w:rsidRDefault="001D51BD" w:rsidP="001D51BD">
      <w:pPr>
        <w:pStyle w:val="ListParagraph"/>
        <w:numPr>
          <w:ilvl w:val="0"/>
          <w:numId w:val="5"/>
        </w:numPr>
        <w:tabs>
          <w:tab w:val="left" w:pos="7752"/>
        </w:tabs>
        <w:rPr>
          <w:sz w:val="28"/>
          <w:szCs w:val="28"/>
        </w:rPr>
      </w:pPr>
      <w:r>
        <w:rPr>
          <w:sz w:val="28"/>
          <w:szCs w:val="28"/>
        </w:rPr>
        <w:t xml:space="preserve">Now use </w:t>
      </w:r>
      <w:proofErr w:type="spellStart"/>
      <w:r>
        <w:rPr>
          <w:sz w:val="28"/>
          <w:szCs w:val="28"/>
        </w:rPr>
        <w:t>nmap</w:t>
      </w:r>
      <w:proofErr w:type="spellEnd"/>
      <w:r>
        <w:rPr>
          <w:sz w:val="28"/>
          <w:szCs w:val="28"/>
        </w:rPr>
        <w:t xml:space="preserve"> to scan the available ports on the target machine.</w:t>
      </w:r>
    </w:p>
    <w:p w14:paraId="2D16D20A" w14:textId="069C9E2A" w:rsidR="001D51BD" w:rsidRDefault="001D51BD" w:rsidP="001D51BD">
      <w:pPr>
        <w:pStyle w:val="ListParagraph"/>
        <w:numPr>
          <w:ilvl w:val="0"/>
          <w:numId w:val="5"/>
        </w:numPr>
        <w:tabs>
          <w:tab w:val="left" w:pos="7752"/>
        </w:tabs>
        <w:rPr>
          <w:sz w:val="28"/>
          <w:szCs w:val="28"/>
        </w:rPr>
      </w:pPr>
      <w:r>
        <w:rPr>
          <w:sz w:val="28"/>
          <w:szCs w:val="28"/>
        </w:rPr>
        <w:t xml:space="preserve">Use command </w:t>
      </w:r>
      <w:proofErr w:type="spellStart"/>
      <w:r>
        <w:rPr>
          <w:sz w:val="28"/>
          <w:szCs w:val="28"/>
        </w:rPr>
        <w:t>nmap</w:t>
      </w:r>
      <w:proofErr w:type="spellEnd"/>
      <w:r>
        <w:rPr>
          <w:sz w:val="28"/>
          <w:szCs w:val="28"/>
        </w:rPr>
        <w:t xml:space="preserve"> -p- 192.168.1.10 </w:t>
      </w:r>
      <w:r w:rsidR="00FB4933">
        <w:rPr>
          <w:sz w:val="28"/>
          <w:szCs w:val="28"/>
        </w:rPr>
        <w:t>–min-rate=3000.</w:t>
      </w:r>
    </w:p>
    <w:p w14:paraId="7907B372" w14:textId="64E203E9" w:rsidR="00FB4933" w:rsidRDefault="00FB4933" w:rsidP="001D51BD">
      <w:pPr>
        <w:pStyle w:val="ListParagraph"/>
        <w:numPr>
          <w:ilvl w:val="0"/>
          <w:numId w:val="5"/>
        </w:numPr>
        <w:tabs>
          <w:tab w:val="left" w:pos="7752"/>
        </w:tabs>
        <w:rPr>
          <w:sz w:val="28"/>
          <w:szCs w:val="28"/>
        </w:rPr>
      </w:pPr>
      <w:r>
        <w:rPr>
          <w:sz w:val="28"/>
          <w:szCs w:val="28"/>
        </w:rPr>
        <w:t>This command represents</w:t>
      </w:r>
    </w:p>
    <w:p w14:paraId="19353A98" w14:textId="77777777" w:rsidR="00FB4933" w:rsidRPr="00FB4933" w:rsidRDefault="00FB4933" w:rsidP="00FB4933">
      <w:pPr>
        <w:tabs>
          <w:tab w:val="left" w:pos="7752"/>
        </w:tabs>
        <w:ind w:left="360"/>
        <w:rPr>
          <w:sz w:val="28"/>
          <w:szCs w:val="28"/>
        </w:rPr>
      </w:pPr>
      <w:proofErr w:type="spellStart"/>
      <w:r w:rsidRPr="00FB4933">
        <w:rPr>
          <w:sz w:val="28"/>
          <w:szCs w:val="28"/>
        </w:rPr>
        <w:lastRenderedPageBreak/>
        <w:t>nmap</w:t>
      </w:r>
      <w:proofErr w:type="spellEnd"/>
      <w:r w:rsidRPr="00FB4933">
        <w:rPr>
          <w:sz w:val="28"/>
          <w:szCs w:val="28"/>
        </w:rPr>
        <w:t>: This is the command-line utility for network discovery and security auditing.</w:t>
      </w:r>
    </w:p>
    <w:p w14:paraId="2A15904B" w14:textId="77777777" w:rsidR="00FB4933" w:rsidRPr="00FB4933" w:rsidRDefault="00FB4933" w:rsidP="00FB4933">
      <w:pPr>
        <w:tabs>
          <w:tab w:val="left" w:pos="7752"/>
        </w:tabs>
        <w:ind w:left="360"/>
        <w:rPr>
          <w:sz w:val="28"/>
          <w:szCs w:val="28"/>
        </w:rPr>
      </w:pPr>
      <w:r w:rsidRPr="00FB4933">
        <w:rPr>
          <w:sz w:val="28"/>
          <w:szCs w:val="28"/>
        </w:rPr>
        <w:t>-p-: This option tells Nmap to scan all 65535 TCP ports. The hyphen (-) indicates a range from port 1 to port 65535.</w:t>
      </w:r>
    </w:p>
    <w:p w14:paraId="184D5422" w14:textId="77777777" w:rsidR="00FB4933" w:rsidRPr="00FB4933" w:rsidRDefault="00FB4933" w:rsidP="00FB4933">
      <w:pPr>
        <w:tabs>
          <w:tab w:val="left" w:pos="7752"/>
        </w:tabs>
        <w:ind w:left="360"/>
        <w:rPr>
          <w:sz w:val="28"/>
          <w:szCs w:val="28"/>
        </w:rPr>
      </w:pPr>
      <w:r w:rsidRPr="00FB4933">
        <w:rPr>
          <w:sz w:val="28"/>
          <w:szCs w:val="28"/>
        </w:rPr>
        <w:t>192.168.1.10: This is the target IP address that Nmap will scan.</w:t>
      </w:r>
    </w:p>
    <w:p w14:paraId="10444D5B" w14:textId="2758571B" w:rsidR="00FB4933" w:rsidRDefault="00FB4933" w:rsidP="00FB4933">
      <w:pPr>
        <w:tabs>
          <w:tab w:val="left" w:pos="7752"/>
        </w:tabs>
        <w:ind w:left="360"/>
        <w:rPr>
          <w:sz w:val="28"/>
          <w:szCs w:val="28"/>
        </w:rPr>
      </w:pPr>
      <w:r w:rsidRPr="00FB4933">
        <w:rPr>
          <w:sz w:val="28"/>
          <w:szCs w:val="28"/>
        </w:rPr>
        <w:t>--min-rate=3000: This option sets the minimum rate of packets sent per second during the scan. In this case, it's set to 3000 packets per second. This can help speed up the scan but may also increase network traffic and raise suspicion if done on networks where scanning activity is monitored.</w:t>
      </w:r>
    </w:p>
    <w:p w14:paraId="72E1EB65" w14:textId="6A25E81C" w:rsidR="00FB4933" w:rsidRDefault="00FB4933" w:rsidP="00FB4933">
      <w:pPr>
        <w:pStyle w:val="ListParagraph"/>
        <w:numPr>
          <w:ilvl w:val="0"/>
          <w:numId w:val="7"/>
        </w:numPr>
        <w:tabs>
          <w:tab w:val="left" w:pos="7752"/>
        </w:tabs>
        <w:rPr>
          <w:sz w:val="28"/>
          <w:szCs w:val="28"/>
        </w:rPr>
      </w:pPr>
      <w:proofErr w:type="gramStart"/>
      <w:r>
        <w:rPr>
          <w:sz w:val="28"/>
          <w:szCs w:val="28"/>
        </w:rPr>
        <w:t>Finally</w:t>
      </w:r>
      <w:proofErr w:type="gramEnd"/>
      <w:r>
        <w:rPr>
          <w:sz w:val="28"/>
          <w:szCs w:val="28"/>
        </w:rPr>
        <w:t xml:space="preserve"> it show the number of ports which are open on the target machine.</w:t>
      </w:r>
    </w:p>
    <w:p w14:paraId="6592F76E" w14:textId="072F9BB2" w:rsidR="00FB4933" w:rsidRDefault="00FB4933" w:rsidP="00FB4933">
      <w:pPr>
        <w:tabs>
          <w:tab w:val="left" w:pos="7752"/>
        </w:tabs>
        <w:ind w:left="360"/>
        <w:rPr>
          <w:sz w:val="28"/>
          <w:szCs w:val="28"/>
        </w:rPr>
      </w:pPr>
      <w:r>
        <w:rPr>
          <w:sz w:val="28"/>
          <w:szCs w:val="28"/>
        </w:rPr>
        <w:t>STEP 5:</w:t>
      </w:r>
    </w:p>
    <w:p w14:paraId="41AEAFE3" w14:textId="07936FDC" w:rsidR="00FB4933" w:rsidRDefault="00FB4933" w:rsidP="00FB4933">
      <w:pPr>
        <w:tabs>
          <w:tab w:val="left" w:pos="7752"/>
        </w:tabs>
        <w:ind w:left="360"/>
        <w:rPr>
          <w:sz w:val="28"/>
          <w:szCs w:val="28"/>
        </w:rPr>
      </w:pPr>
      <w:r>
        <w:rPr>
          <w:noProof/>
          <w:sz w:val="28"/>
          <w:szCs w:val="28"/>
        </w:rPr>
        <w:drawing>
          <wp:inline distT="0" distB="0" distL="0" distR="0" wp14:anchorId="3E3708E3" wp14:editId="3B4AD1A2">
            <wp:extent cx="5731510" cy="2514600"/>
            <wp:effectExtent l="0" t="0" r="2540" b="0"/>
            <wp:docPr id="1290230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30400" name="Picture 1290230400"/>
                    <pic:cNvPicPr/>
                  </pic:nvPicPr>
                  <pic:blipFill>
                    <a:blip r:embed="rId12">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14:paraId="303BD5D5" w14:textId="21EE3B53" w:rsidR="00FB4933" w:rsidRDefault="00FB4933" w:rsidP="00FB4933">
      <w:pPr>
        <w:pStyle w:val="ListParagraph"/>
        <w:numPr>
          <w:ilvl w:val="0"/>
          <w:numId w:val="7"/>
        </w:numPr>
        <w:tabs>
          <w:tab w:val="left" w:pos="7752"/>
        </w:tabs>
        <w:rPr>
          <w:sz w:val="28"/>
          <w:szCs w:val="28"/>
        </w:rPr>
      </w:pPr>
      <w:r>
        <w:rPr>
          <w:sz w:val="28"/>
          <w:szCs w:val="28"/>
        </w:rPr>
        <w:t xml:space="preserve">Now use the command </w:t>
      </w:r>
      <w:proofErr w:type="spellStart"/>
      <w:r>
        <w:rPr>
          <w:sz w:val="28"/>
          <w:szCs w:val="28"/>
        </w:rPr>
        <w:t>nmap</w:t>
      </w:r>
      <w:proofErr w:type="spellEnd"/>
      <w:r>
        <w:rPr>
          <w:sz w:val="28"/>
          <w:szCs w:val="28"/>
        </w:rPr>
        <w:t xml:space="preserve"> again to open the ports that are scanned by this time only open the specific port that are scanned.</w:t>
      </w:r>
    </w:p>
    <w:p w14:paraId="3A16B085" w14:textId="6153FACB" w:rsidR="00FB4933" w:rsidRDefault="00FB4933" w:rsidP="00FB4933">
      <w:pPr>
        <w:pStyle w:val="ListParagraph"/>
        <w:numPr>
          <w:ilvl w:val="0"/>
          <w:numId w:val="7"/>
        </w:numPr>
        <w:tabs>
          <w:tab w:val="left" w:pos="7752"/>
        </w:tabs>
        <w:rPr>
          <w:sz w:val="28"/>
          <w:szCs w:val="28"/>
        </w:rPr>
      </w:pPr>
      <w:r>
        <w:rPr>
          <w:sz w:val="28"/>
          <w:szCs w:val="28"/>
        </w:rPr>
        <w:t xml:space="preserve">The command </w:t>
      </w:r>
      <w:proofErr w:type="spellStart"/>
      <w:r>
        <w:rPr>
          <w:sz w:val="28"/>
          <w:szCs w:val="28"/>
        </w:rPr>
        <w:t>nmap</w:t>
      </w:r>
      <w:proofErr w:type="spellEnd"/>
      <w:r>
        <w:rPr>
          <w:sz w:val="28"/>
          <w:szCs w:val="28"/>
        </w:rPr>
        <w:t xml:space="preserve"> 192.168.1.10 -p135,139,445,49152-49157 -A –min-rate=3000.</w:t>
      </w:r>
    </w:p>
    <w:p w14:paraId="57D11932" w14:textId="0054F34D" w:rsidR="00FB4933" w:rsidRDefault="00FB4933" w:rsidP="00FB4933">
      <w:pPr>
        <w:pStyle w:val="ListParagraph"/>
        <w:numPr>
          <w:ilvl w:val="0"/>
          <w:numId w:val="7"/>
        </w:numPr>
        <w:tabs>
          <w:tab w:val="left" w:pos="7752"/>
        </w:tabs>
        <w:rPr>
          <w:sz w:val="28"/>
          <w:szCs w:val="28"/>
        </w:rPr>
      </w:pPr>
      <w:r>
        <w:rPr>
          <w:sz w:val="28"/>
          <w:szCs w:val="28"/>
        </w:rPr>
        <w:t>It represents</w:t>
      </w:r>
    </w:p>
    <w:p w14:paraId="1B76F2C7" w14:textId="77777777" w:rsidR="00FB4933" w:rsidRPr="00FB4933" w:rsidRDefault="00FB4933" w:rsidP="00FB4933">
      <w:pPr>
        <w:pStyle w:val="ListParagraph"/>
        <w:tabs>
          <w:tab w:val="left" w:pos="7752"/>
        </w:tabs>
        <w:rPr>
          <w:sz w:val="28"/>
          <w:szCs w:val="28"/>
        </w:rPr>
      </w:pPr>
      <w:proofErr w:type="spellStart"/>
      <w:r w:rsidRPr="00FB4933">
        <w:rPr>
          <w:sz w:val="28"/>
          <w:szCs w:val="28"/>
        </w:rPr>
        <w:t>nmap</w:t>
      </w:r>
      <w:proofErr w:type="spellEnd"/>
      <w:r w:rsidRPr="00FB4933">
        <w:rPr>
          <w:sz w:val="28"/>
          <w:szCs w:val="28"/>
        </w:rPr>
        <w:t>: This is the command-line utility for network discovery and security auditing.</w:t>
      </w:r>
    </w:p>
    <w:p w14:paraId="3D4C77A3" w14:textId="77777777" w:rsidR="00FB4933" w:rsidRPr="00FB4933" w:rsidRDefault="00FB4933" w:rsidP="00FB4933">
      <w:pPr>
        <w:pStyle w:val="ListParagraph"/>
        <w:tabs>
          <w:tab w:val="left" w:pos="7752"/>
        </w:tabs>
        <w:rPr>
          <w:sz w:val="28"/>
          <w:szCs w:val="28"/>
        </w:rPr>
      </w:pPr>
      <w:r w:rsidRPr="00FB4933">
        <w:rPr>
          <w:sz w:val="28"/>
          <w:szCs w:val="28"/>
        </w:rPr>
        <w:t>192.168.1.10: This is the target IP address that Nmap will scan.</w:t>
      </w:r>
    </w:p>
    <w:p w14:paraId="39967CA9" w14:textId="77777777" w:rsidR="00FB4933" w:rsidRPr="00FB4933" w:rsidRDefault="00FB4933" w:rsidP="00FB4933">
      <w:pPr>
        <w:pStyle w:val="ListParagraph"/>
        <w:tabs>
          <w:tab w:val="left" w:pos="7752"/>
        </w:tabs>
        <w:rPr>
          <w:sz w:val="28"/>
          <w:szCs w:val="28"/>
        </w:rPr>
      </w:pPr>
      <w:r w:rsidRPr="00FB4933">
        <w:rPr>
          <w:sz w:val="28"/>
          <w:szCs w:val="28"/>
        </w:rPr>
        <w:t>-p135,139,445,49152-49157: This option specifies a specific list of TCP ports to scan. Ports 135, 139, 445, and the range from 49152 to 49157 will be scanned.</w:t>
      </w:r>
    </w:p>
    <w:p w14:paraId="5D392E11" w14:textId="77777777" w:rsidR="00FB4933" w:rsidRPr="00FB4933" w:rsidRDefault="00FB4933" w:rsidP="00FB4933">
      <w:pPr>
        <w:pStyle w:val="ListParagraph"/>
        <w:tabs>
          <w:tab w:val="left" w:pos="7752"/>
        </w:tabs>
        <w:rPr>
          <w:sz w:val="28"/>
          <w:szCs w:val="28"/>
        </w:rPr>
      </w:pPr>
      <w:r w:rsidRPr="00FB4933">
        <w:rPr>
          <w:sz w:val="28"/>
          <w:szCs w:val="28"/>
        </w:rPr>
        <w:lastRenderedPageBreak/>
        <w:t>-A: This option enables aggressive scanning, which includes service version detection, OS detection, script scanning, and traceroute.</w:t>
      </w:r>
    </w:p>
    <w:p w14:paraId="5034228F" w14:textId="2D225B01" w:rsidR="00FB4933" w:rsidRDefault="00FB4933" w:rsidP="00FB4933">
      <w:pPr>
        <w:pStyle w:val="ListParagraph"/>
        <w:tabs>
          <w:tab w:val="left" w:pos="7752"/>
        </w:tabs>
        <w:rPr>
          <w:sz w:val="28"/>
          <w:szCs w:val="28"/>
        </w:rPr>
      </w:pPr>
      <w:r w:rsidRPr="00FB4933">
        <w:rPr>
          <w:sz w:val="28"/>
          <w:szCs w:val="28"/>
        </w:rPr>
        <w:t>--min-rate=3000: This option sets the minimum rate of packets sent per second during the scan</w:t>
      </w:r>
      <w:r>
        <w:rPr>
          <w:sz w:val="28"/>
          <w:szCs w:val="28"/>
        </w:rPr>
        <w:t>.</w:t>
      </w:r>
    </w:p>
    <w:p w14:paraId="0BC2D46D" w14:textId="611EBB96" w:rsidR="00FB4933" w:rsidRDefault="00FB4933" w:rsidP="00FB4933">
      <w:pPr>
        <w:pStyle w:val="ListParagraph"/>
        <w:numPr>
          <w:ilvl w:val="0"/>
          <w:numId w:val="7"/>
        </w:numPr>
        <w:tabs>
          <w:tab w:val="left" w:pos="7752"/>
        </w:tabs>
        <w:rPr>
          <w:sz w:val="28"/>
          <w:szCs w:val="28"/>
        </w:rPr>
      </w:pPr>
      <w:r>
        <w:rPr>
          <w:sz w:val="28"/>
          <w:szCs w:val="28"/>
        </w:rPr>
        <w:t>Now the ports and their services will be open after this command.</w:t>
      </w:r>
    </w:p>
    <w:p w14:paraId="022475F1" w14:textId="208E342D" w:rsidR="00FB4933" w:rsidRDefault="00FB4933" w:rsidP="00FB4933">
      <w:pPr>
        <w:tabs>
          <w:tab w:val="left" w:pos="7752"/>
        </w:tabs>
        <w:ind w:left="360"/>
        <w:rPr>
          <w:sz w:val="28"/>
          <w:szCs w:val="28"/>
        </w:rPr>
      </w:pPr>
      <w:r>
        <w:rPr>
          <w:noProof/>
          <w:sz w:val="28"/>
          <w:szCs w:val="28"/>
        </w:rPr>
        <w:drawing>
          <wp:inline distT="0" distB="0" distL="0" distR="0" wp14:anchorId="0A74536E" wp14:editId="0F9B5928">
            <wp:extent cx="5731510" cy="4363085"/>
            <wp:effectExtent l="0" t="0" r="2540" b="0"/>
            <wp:docPr id="20797540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54084" name="Picture 2079754084"/>
                    <pic:cNvPicPr/>
                  </pic:nvPicPr>
                  <pic:blipFill>
                    <a:blip r:embed="rId13">
                      <a:extLst>
                        <a:ext uri="{28A0092B-C50C-407E-A947-70E740481C1C}">
                          <a14:useLocalDpi xmlns:a14="http://schemas.microsoft.com/office/drawing/2010/main" val="0"/>
                        </a:ext>
                      </a:extLst>
                    </a:blip>
                    <a:stretch>
                      <a:fillRect/>
                    </a:stretch>
                  </pic:blipFill>
                  <pic:spPr>
                    <a:xfrm>
                      <a:off x="0" y="0"/>
                      <a:ext cx="5731510" cy="4363085"/>
                    </a:xfrm>
                    <a:prstGeom prst="rect">
                      <a:avLst/>
                    </a:prstGeom>
                  </pic:spPr>
                </pic:pic>
              </a:graphicData>
            </a:graphic>
          </wp:inline>
        </w:drawing>
      </w:r>
    </w:p>
    <w:p w14:paraId="2D06D500" w14:textId="1B936F60" w:rsidR="00FB4933" w:rsidRDefault="00FB4933" w:rsidP="00FB4933">
      <w:pPr>
        <w:tabs>
          <w:tab w:val="left" w:pos="7752"/>
        </w:tabs>
        <w:ind w:left="360"/>
        <w:rPr>
          <w:sz w:val="28"/>
          <w:szCs w:val="28"/>
        </w:rPr>
      </w:pPr>
      <w:r>
        <w:rPr>
          <w:sz w:val="28"/>
          <w:szCs w:val="28"/>
        </w:rPr>
        <w:t>STEP 6:</w:t>
      </w:r>
    </w:p>
    <w:p w14:paraId="456F9D2B" w14:textId="4B078171" w:rsidR="00751EDD" w:rsidRDefault="00751EDD" w:rsidP="00751EDD">
      <w:pPr>
        <w:pStyle w:val="ListParagraph"/>
        <w:numPr>
          <w:ilvl w:val="0"/>
          <w:numId w:val="7"/>
        </w:numPr>
        <w:tabs>
          <w:tab w:val="left" w:pos="7752"/>
        </w:tabs>
        <w:rPr>
          <w:sz w:val="28"/>
          <w:szCs w:val="28"/>
        </w:rPr>
      </w:pPr>
      <w:r>
        <w:rPr>
          <w:sz w:val="28"/>
          <w:szCs w:val="28"/>
        </w:rPr>
        <w:t>The step to explore is there any vulnerability in the target machine.</w:t>
      </w:r>
    </w:p>
    <w:p w14:paraId="141F5E80" w14:textId="1FFBEE52" w:rsidR="00751EDD" w:rsidRDefault="00751EDD" w:rsidP="00751EDD">
      <w:pPr>
        <w:pStyle w:val="ListParagraph"/>
        <w:numPr>
          <w:ilvl w:val="0"/>
          <w:numId w:val="7"/>
        </w:numPr>
        <w:tabs>
          <w:tab w:val="left" w:pos="7752"/>
        </w:tabs>
        <w:rPr>
          <w:sz w:val="28"/>
          <w:szCs w:val="28"/>
        </w:rPr>
      </w:pPr>
      <w:proofErr w:type="gramStart"/>
      <w:r>
        <w:rPr>
          <w:sz w:val="28"/>
          <w:szCs w:val="28"/>
        </w:rPr>
        <w:t>So</w:t>
      </w:r>
      <w:proofErr w:type="gramEnd"/>
      <w:r>
        <w:rPr>
          <w:sz w:val="28"/>
          <w:szCs w:val="28"/>
        </w:rPr>
        <w:t xml:space="preserve"> use the command </w:t>
      </w:r>
      <w:proofErr w:type="spellStart"/>
      <w:r>
        <w:rPr>
          <w:sz w:val="28"/>
          <w:szCs w:val="28"/>
        </w:rPr>
        <w:t>sudo</w:t>
      </w:r>
      <w:proofErr w:type="spellEnd"/>
      <w:r>
        <w:rPr>
          <w:sz w:val="28"/>
          <w:szCs w:val="28"/>
        </w:rPr>
        <w:t xml:space="preserve"> </w:t>
      </w:r>
      <w:proofErr w:type="spellStart"/>
      <w:r>
        <w:rPr>
          <w:sz w:val="28"/>
          <w:szCs w:val="28"/>
        </w:rPr>
        <w:t>nmap</w:t>
      </w:r>
      <w:proofErr w:type="spellEnd"/>
      <w:r>
        <w:rPr>
          <w:sz w:val="28"/>
          <w:szCs w:val="28"/>
        </w:rPr>
        <w:t xml:space="preserve"> -</w:t>
      </w:r>
      <w:proofErr w:type="spellStart"/>
      <w:r>
        <w:rPr>
          <w:sz w:val="28"/>
          <w:szCs w:val="28"/>
        </w:rPr>
        <w:t>sV</w:t>
      </w:r>
      <w:proofErr w:type="spellEnd"/>
      <w:r>
        <w:rPr>
          <w:sz w:val="28"/>
          <w:szCs w:val="28"/>
        </w:rPr>
        <w:t xml:space="preserve"> –script vuln 192.168.1.10.</w:t>
      </w:r>
    </w:p>
    <w:p w14:paraId="582B3321" w14:textId="72D1A204" w:rsidR="00751EDD" w:rsidRDefault="00751EDD" w:rsidP="00751EDD">
      <w:pPr>
        <w:pStyle w:val="ListParagraph"/>
        <w:numPr>
          <w:ilvl w:val="0"/>
          <w:numId w:val="7"/>
        </w:numPr>
        <w:tabs>
          <w:tab w:val="left" w:pos="7752"/>
        </w:tabs>
        <w:rPr>
          <w:sz w:val="28"/>
          <w:szCs w:val="28"/>
        </w:rPr>
      </w:pPr>
      <w:r>
        <w:rPr>
          <w:sz w:val="28"/>
          <w:szCs w:val="28"/>
        </w:rPr>
        <w:t>The command represents</w:t>
      </w:r>
    </w:p>
    <w:p w14:paraId="3FAFED79" w14:textId="77777777" w:rsidR="00751EDD" w:rsidRDefault="00751EDD" w:rsidP="00751EDD">
      <w:pPr>
        <w:tabs>
          <w:tab w:val="left" w:pos="7752"/>
        </w:tabs>
        <w:ind w:left="360"/>
        <w:rPr>
          <w:sz w:val="28"/>
          <w:szCs w:val="28"/>
        </w:rPr>
      </w:pPr>
      <w:proofErr w:type="spellStart"/>
      <w:r w:rsidRPr="00751EDD">
        <w:rPr>
          <w:sz w:val="28"/>
          <w:szCs w:val="28"/>
        </w:rPr>
        <w:t>sudo</w:t>
      </w:r>
      <w:proofErr w:type="spellEnd"/>
      <w:r w:rsidRPr="00751EDD">
        <w:rPr>
          <w:sz w:val="28"/>
          <w:szCs w:val="28"/>
        </w:rPr>
        <w:t>: This command is used to execute the subsequent command with superuser privileges, which may be necessary for certain operations, especially when performing network scans.</w:t>
      </w:r>
    </w:p>
    <w:p w14:paraId="0C2673BD" w14:textId="77777777" w:rsidR="00751EDD" w:rsidRDefault="00751EDD" w:rsidP="00751EDD">
      <w:pPr>
        <w:tabs>
          <w:tab w:val="left" w:pos="7752"/>
        </w:tabs>
        <w:ind w:left="360"/>
        <w:rPr>
          <w:sz w:val="28"/>
          <w:szCs w:val="28"/>
        </w:rPr>
      </w:pPr>
      <w:proofErr w:type="spellStart"/>
      <w:r w:rsidRPr="00751EDD">
        <w:rPr>
          <w:sz w:val="28"/>
          <w:szCs w:val="28"/>
        </w:rPr>
        <w:t>nmap</w:t>
      </w:r>
      <w:proofErr w:type="spellEnd"/>
      <w:r w:rsidRPr="00751EDD">
        <w:rPr>
          <w:sz w:val="28"/>
          <w:szCs w:val="28"/>
        </w:rPr>
        <w:t>: This is the command-line utility for network exploration and security auditing.</w:t>
      </w:r>
    </w:p>
    <w:p w14:paraId="0240F5E5" w14:textId="44EB263B" w:rsidR="00751EDD" w:rsidRDefault="00751EDD" w:rsidP="00751EDD">
      <w:pPr>
        <w:tabs>
          <w:tab w:val="left" w:pos="7752"/>
        </w:tabs>
        <w:ind w:left="360"/>
        <w:rPr>
          <w:sz w:val="28"/>
          <w:szCs w:val="28"/>
        </w:rPr>
      </w:pPr>
      <w:r w:rsidRPr="00751EDD">
        <w:rPr>
          <w:sz w:val="28"/>
          <w:szCs w:val="28"/>
        </w:rPr>
        <w:lastRenderedPageBreak/>
        <w:t>-</w:t>
      </w:r>
      <w:proofErr w:type="spellStart"/>
      <w:r w:rsidRPr="00751EDD">
        <w:rPr>
          <w:sz w:val="28"/>
          <w:szCs w:val="28"/>
        </w:rPr>
        <w:t>sV</w:t>
      </w:r>
      <w:proofErr w:type="spellEnd"/>
      <w:r w:rsidRPr="00751EDD">
        <w:rPr>
          <w:sz w:val="28"/>
          <w:szCs w:val="28"/>
        </w:rPr>
        <w:t xml:space="preserve">: This option instructs Nmap to perform service version detection. Nmap will attempt to determine the versions of services running on open ports by </w:t>
      </w:r>
      <w:proofErr w:type="spellStart"/>
      <w:r w:rsidRPr="00751EDD">
        <w:rPr>
          <w:sz w:val="28"/>
          <w:szCs w:val="28"/>
        </w:rPr>
        <w:t>analyzing</w:t>
      </w:r>
      <w:proofErr w:type="spellEnd"/>
      <w:r w:rsidRPr="00751EDD">
        <w:rPr>
          <w:sz w:val="28"/>
          <w:szCs w:val="28"/>
        </w:rPr>
        <w:t xml:space="preserve"> their responses to specific probes.</w:t>
      </w:r>
    </w:p>
    <w:p w14:paraId="11E5FF2D" w14:textId="41695DD1" w:rsidR="00751EDD" w:rsidRPr="00751EDD" w:rsidRDefault="00751EDD" w:rsidP="00751EDD">
      <w:pPr>
        <w:tabs>
          <w:tab w:val="left" w:pos="7752"/>
        </w:tabs>
        <w:ind w:left="360"/>
        <w:rPr>
          <w:sz w:val="28"/>
          <w:szCs w:val="28"/>
        </w:rPr>
      </w:pPr>
      <w:r w:rsidRPr="00751EDD">
        <w:rPr>
          <w:sz w:val="28"/>
          <w:szCs w:val="28"/>
        </w:rPr>
        <w:t>--script vuln: This option specifies that Nmap should run vulnerability scripts against the target. Nmap has a collection of scripts designed to detect known vulnerabilities in various services and applications.</w:t>
      </w:r>
    </w:p>
    <w:p w14:paraId="39C0169E" w14:textId="70BDCA1B" w:rsidR="00751EDD" w:rsidRPr="00751EDD" w:rsidRDefault="00751EDD" w:rsidP="00751EDD">
      <w:pPr>
        <w:tabs>
          <w:tab w:val="left" w:pos="7752"/>
        </w:tabs>
        <w:ind w:left="360"/>
        <w:rPr>
          <w:sz w:val="28"/>
          <w:szCs w:val="28"/>
        </w:rPr>
      </w:pPr>
      <w:r w:rsidRPr="00751EDD">
        <w:rPr>
          <w:sz w:val="28"/>
          <w:szCs w:val="28"/>
        </w:rPr>
        <w:t>192.168.1.10: This is the target IP address that Nmap will scan for vulnerabilities.</w:t>
      </w:r>
    </w:p>
    <w:p w14:paraId="0EF1D4E9" w14:textId="28A4EB54" w:rsidR="00FB4933" w:rsidRDefault="00751EDD" w:rsidP="00FB4933">
      <w:pPr>
        <w:tabs>
          <w:tab w:val="left" w:pos="7752"/>
        </w:tabs>
        <w:ind w:left="360"/>
        <w:rPr>
          <w:noProof/>
          <w:sz w:val="28"/>
          <w:szCs w:val="28"/>
        </w:rPr>
      </w:pPr>
      <w:r>
        <w:rPr>
          <w:noProof/>
          <w:sz w:val="28"/>
          <w:szCs w:val="28"/>
        </w:rPr>
        <w:drawing>
          <wp:inline distT="0" distB="0" distL="0" distR="0" wp14:anchorId="59E4B49B" wp14:editId="7622DE42">
            <wp:extent cx="5731510" cy="3258820"/>
            <wp:effectExtent l="0" t="0" r="2540" b="0"/>
            <wp:docPr id="1651343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43497" name="Picture 165134349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58820"/>
                    </a:xfrm>
                    <a:prstGeom prst="rect">
                      <a:avLst/>
                    </a:prstGeom>
                  </pic:spPr>
                </pic:pic>
              </a:graphicData>
            </a:graphic>
          </wp:inline>
        </w:drawing>
      </w:r>
    </w:p>
    <w:p w14:paraId="1F17A2BC" w14:textId="31DAFC26" w:rsidR="00751EDD" w:rsidRDefault="00751EDD" w:rsidP="00751EDD">
      <w:pPr>
        <w:pStyle w:val="ListParagraph"/>
        <w:numPr>
          <w:ilvl w:val="0"/>
          <w:numId w:val="8"/>
        </w:numPr>
        <w:tabs>
          <w:tab w:val="left" w:pos="7752"/>
        </w:tabs>
        <w:rPr>
          <w:noProof/>
          <w:sz w:val="28"/>
          <w:szCs w:val="28"/>
        </w:rPr>
      </w:pPr>
      <w:r>
        <w:rPr>
          <w:noProof/>
          <w:sz w:val="28"/>
          <w:szCs w:val="28"/>
        </w:rPr>
        <w:t>Now the command shows there is ms17-010 vulnerability found on the target machine.</w:t>
      </w:r>
    </w:p>
    <w:p w14:paraId="04F33877" w14:textId="73983E62" w:rsidR="00751EDD" w:rsidRDefault="00751EDD" w:rsidP="00751EDD">
      <w:pPr>
        <w:pStyle w:val="ListParagraph"/>
        <w:numPr>
          <w:ilvl w:val="0"/>
          <w:numId w:val="8"/>
        </w:numPr>
        <w:tabs>
          <w:tab w:val="left" w:pos="7752"/>
        </w:tabs>
        <w:rPr>
          <w:noProof/>
          <w:sz w:val="28"/>
          <w:szCs w:val="28"/>
        </w:rPr>
      </w:pPr>
      <w:r>
        <w:rPr>
          <w:noProof/>
          <w:sz w:val="28"/>
          <w:szCs w:val="28"/>
        </w:rPr>
        <w:t>This command confirm that attack can be further continue as it have ms17-010 vulnerability in the machine.</w:t>
      </w:r>
    </w:p>
    <w:p w14:paraId="78890857" w14:textId="02CAED2A" w:rsidR="00751EDD" w:rsidRDefault="00751EDD" w:rsidP="00751EDD">
      <w:pPr>
        <w:pStyle w:val="ListParagraph"/>
        <w:numPr>
          <w:ilvl w:val="0"/>
          <w:numId w:val="8"/>
        </w:numPr>
        <w:tabs>
          <w:tab w:val="left" w:pos="7752"/>
        </w:tabs>
        <w:rPr>
          <w:noProof/>
          <w:sz w:val="28"/>
          <w:szCs w:val="28"/>
        </w:rPr>
      </w:pPr>
      <w:r w:rsidRPr="00751EDD">
        <w:rPr>
          <w:noProof/>
          <w:sz w:val="28"/>
          <w:szCs w:val="28"/>
        </w:rPr>
        <w:t>Exploiting this vulnerability typically involves sending a crafted packet to the SMB server, causing a buffer overflow or other memory corruption, which can then be leveraged to execute malicious code. Once exploited, an attacker could install malware, steal data, or perform other malicious actions on the compromised system.</w:t>
      </w:r>
    </w:p>
    <w:p w14:paraId="19F06360" w14:textId="6085DF7A" w:rsidR="00751EDD" w:rsidRPr="00751EDD" w:rsidRDefault="00751EDD" w:rsidP="00751EDD">
      <w:pPr>
        <w:pStyle w:val="ListParagraph"/>
        <w:numPr>
          <w:ilvl w:val="0"/>
          <w:numId w:val="8"/>
        </w:numPr>
        <w:tabs>
          <w:tab w:val="left" w:pos="7752"/>
        </w:tabs>
        <w:rPr>
          <w:noProof/>
          <w:sz w:val="28"/>
          <w:szCs w:val="28"/>
        </w:rPr>
      </w:pPr>
      <w:r>
        <w:rPr>
          <w:noProof/>
          <w:sz w:val="28"/>
          <w:szCs w:val="28"/>
        </w:rPr>
        <w:t>In this report I have use metasploit to exploit the vulnerability.</w:t>
      </w:r>
    </w:p>
    <w:p w14:paraId="7A7953DE" w14:textId="760200CE" w:rsidR="00FB4933" w:rsidRDefault="00751EDD" w:rsidP="00751EDD">
      <w:pPr>
        <w:tabs>
          <w:tab w:val="left" w:pos="7752"/>
        </w:tabs>
        <w:rPr>
          <w:sz w:val="28"/>
          <w:szCs w:val="28"/>
        </w:rPr>
      </w:pPr>
      <w:r>
        <w:rPr>
          <w:noProof/>
          <w:sz w:val="28"/>
          <w:szCs w:val="28"/>
        </w:rPr>
        <w:lastRenderedPageBreak/>
        <w:drawing>
          <wp:inline distT="0" distB="0" distL="0" distR="0" wp14:anchorId="45E5D2FA" wp14:editId="5F6D99DC">
            <wp:extent cx="5731510" cy="4409440"/>
            <wp:effectExtent l="0" t="0" r="2540" b="0"/>
            <wp:docPr id="9334180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18056" name="Picture 933418056"/>
                    <pic:cNvPicPr/>
                  </pic:nvPicPr>
                  <pic:blipFill>
                    <a:blip r:embed="rId15">
                      <a:extLst>
                        <a:ext uri="{28A0092B-C50C-407E-A947-70E740481C1C}">
                          <a14:useLocalDpi xmlns:a14="http://schemas.microsoft.com/office/drawing/2010/main" val="0"/>
                        </a:ext>
                      </a:extLst>
                    </a:blip>
                    <a:stretch>
                      <a:fillRect/>
                    </a:stretch>
                  </pic:blipFill>
                  <pic:spPr>
                    <a:xfrm>
                      <a:off x="0" y="0"/>
                      <a:ext cx="5731510" cy="4409440"/>
                    </a:xfrm>
                    <a:prstGeom prst="rect">
                      <a:avLst/>
                    </a:prstGeom>
                  </pic:spPr>
                </pic:pic>
              </a:graphicData>
            </a:graphic>
          </wp:inline>
        </w:drawing>
      </w:r>
    </w:p>
    <w:p w14:paraId="7FE0BE4B" w14:textId="73C46566" w:rsidR="00751EDD" w:rsidRDefault="00751EDD" w:rsidP="00751EDD">
      <w:pPr>
        <w:tabs>
          <w:tab w:val="left" w:pos="7752"/>
        </w:tabs>
        <w:rPr>
          <w:sz w:val="28"/>
          <w:szCs w:val="28"/>
        </w:rPr>
      </w:pPr>
      <w:r>
        <w:rPr>
          <w:sz w:val="28"/>
          <w:szCs w:val="28"/>
        </w:rPr>
        <w:t>STEP 7:</w:t>
      </w:r>
    </w:p>
    <w:p w14:paraId="65C6A9FF" w14:textId="38085609" w:rsidR="00751EDD" w:rsidRDefault="0023092D" w:rsidP="00751EDD">
      <w:pPr>
        <w:tabs>
          <w:tab w:val="left" w:pos="7752"/>
        </w:tabs>
        <w:rPr>
          <w:sz w:val="28"/>
          <w:szCs w:val="28"/>
        </w:rPr>
      </w:pPr>
      <w:r>
        <w:rPr>
          <w:noProof/>
          <w:sz w:val="28"/>
          <w:szCs w:val="28"/>
        </w:rPr>
        <w:drawing>
          <wp:inline distT="0" distB="0" distL="0" distR="0" wp14:anchorId="32D96D37" wp14:editId="37A3DAA5">
            <wp:extent cx="4922520" cy="3573780"/>
            <wp:effectExtent l="0" t="0" r="0" b="7620"/>
            <wp:docPr id="9793618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61844" name="Picture 979361844"/>
                    <pic:cNvPicPr/>
                  </pic:nvPicPr>
                  <pic:blipFill>
                    <a:blip r:embed="rId16">
                      <a:extLst>
                        <a:ext uri="{28A0092B-C50C-407E-A947-70E740481C1C}">
                          <a14:useLocalDpi xmlns:a14="http://schemas.microsoft.com/office/drawing/2010/main" val="0"/>
                        </a:ext>
                      </a:extLst>
                    </a:blip>
                    <a:stretch>
                      <a:fillRect/>
                    </a:stretch>
                  </pic:blipFill>
                  <pic:spPr>
                    <a:xfrm>
                      <a:off x="0" y="0"/>
                      <a:ext cx="4928914" cy="3578422"/>
                    </a:xfrm>
                    <a:prstGeom prst="rect">
                      <a:avLst/>
                    </a:prstGeom>
                  </pic:spPr>
                </pic:pic>
              </a:graphicData>
            </a:graphic>
          </wp:inline>
        </w:drawing>
      </w:r>
    </w:p>
    <w:p w14:paraId="593E3B33" w14:textId="5B8B4475" w:rsidR="0023092D" w:rsidRDefault="0023092D" w:rsidP="0023092D">
      <w:pPr>
        <w:pStyle w:val="ListParagraph"/>
        <w:numPr>
          <w:ilvl w:val="0"/>
          <w:numId w:val="9"/>
        </w:numPr>
        <w:tabs>
          <w:tab w:val="left" w:pos="7752"/>
        </w:tabs>
        <w:rPr>
          <w:sz w:val="28"/>
          <w:szCs w:val="28"/>
        </w:rPr>
      </w:pPr>
      <w:r>
        <w:rPr>
          <w:sz w:val="28"/>
          <w:szCs w:val="28"/>
        </w:rPr>
        <w:lastRenderedPageBreak/>
        <w:t xml:space="preserve">Use </w:t>
      </w:r>
      <w:proofErr w:type="spellStart"/>
      <w:r>
        <w:rPr>
          <w:sz w:val="28"/>
          <w:szCs w:val="28"/>
        </w:rPr>
        <w:t>msfconsole</w:t>
      </w:r>
      <w:proofErr w:type="spellEnd"/>
      <w:r>
        <w:rPr>
          <w:sz w:val="28"/>
          <w:szCs w:val="28"/>
        </w:rPr>
        <w:t xml:space="preserve"> in your </w:t>
      </w:r>
      <w:proofErr w:type="spellStart"/>
      <w:r>
        <w:rPr>
          <w:sz w:val="28"/>
          <w:szCs w:val="28"/>
        </w:rPr>
        <w:t>linux</w:t>
      </w:r>
      <w:proofErr w:type="spellEnd"/>
      <w:r>
        <w:rPr>
          <w:sz w:val="28"/>
          <w:szCs w:val="28"/>
        </w:rPr>
        <w:t xml:space="preserve"> to trigger Metasploit and explore more on ms17-010 vulnerability.</w:t>
      </w:r>
    </w:p>
    <w:p w14:paraId="65198131" w14:textId="761031F9" w:rsidR="0023092D" w:rsidRDefault="0023092D" w:rsidP="0023092D">
      <w:pPr>
        <w:tabs>
          <w:tab w:val="left" w:pos="7752"/>
        </w:tabs>
        <w:ind w:left="360"/>
        <w:rPr>
          <w:sz w:val="28"/>
          <w:szCs w:val="28"/>
        </w:rPr>
      </w:pPr>
      <w:r>
        <w:rPr>
          <w:sz w:val="28"/>
          <w:szCs w:val="28"/>
        </w:rPr>
        <w:t>STEP 8:</w:t>
      </w:r>
    </w:p>
    <w:p w14:paraId="2B7E1F24" w14:textId="71A6D12E" w:rsidR="0023092D" w:rsidRDefault="00537229" w:rsidP="0023092D">
      <w:pPr>
        <w:tabs>
          <w:tab w:val="left" w:pos="7752"/>
        </w:tabs>
        <w:ind w:left="360"/>
        <w:rPr>
          <w:sz w:val="28"/>
          <w:szCs w:val="28"/>
        </w:rPr>
      </w:pPr>
      <w:r>
        <w:rPr>
          <w:noProof/>
          <w:sz w:val="28"/>
          <w:szCs w:val="28"/>
        </w:rPr>
        <w:drawing>
          <wp:inline distT="0" distB="0" distL="0" distR="0" wp14:anchorId="27B3B525" wp14:editId="17E11740">
            <wp:extent cx="5731510" cy="4463415"/>
            <wp:effectExtent l="0" t="0" r="2540" b="0"/>
            <wp:docPr id="13953790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79033" name="Picture 1395379033"/>
                    <pic:cNvPicPr/>
                  </pic:nvPicPr>
                  <pic:blipFill>
                    <a:blip r:embed="rId17">
                      <a:extLst>
                        <a:ext uri="{28A0092B-C50C-407E-A947-70E740481C1C}">
                          <a14:useLocalDpi xmlns:a14="http://schemas.microsoft.com/office/drawing/2010/main" val="0"/>
                        </a:ext>
                      </a:extLst>
                    </a:blip>
                    <a:stretch>
                      <a:fillRect/>
                    </a:stretch>
                  </pic:blipFill>
                  <pic:spPr>
                    <a:xfrm>
                      <a:off x="0" y="0"/>
                      <a:ext cx="5731510" cy="4463415"/>
                    </a:xfrm>
                    <a:prstGeom prst="rect">
                      <a:avLst/>
                    </a:prstGeom>
                  </pic:spPr>
                </pic:pic>
              </a:graphicData>
            </a:graphic>
          </wp:inline>
        </w:drawing>
      </w:r>
    </w:p>
    <w:p w14:paraId="56C8AFB1" w14:textId="37B39033" w:rsidR="00537229" w:rsidRDefault="00537229" w:rsidP="00537229">
      <w:pPr>
        <w:pStyle w:val="ListParagraph"/>
        <w:numPr>
          <w:ilvl w:val="0"/>
          <w:numId w:val="9"/>
        </w:numPr>
        <w:tabs>
          <w:tab w:val="left" w:pos="7752"/>
        </w:tabs>
        <w:rPr>
          <w:sz w:val="28"/>
          <w:szCs w:val="28"/>
        </w:rPr>
      </w:pPr>
      <w:r>
        <w:rPr>
          <w:sz w:val="28"/>
          <w:szCs w:val="28"/>
        </w:rPr>
        <w:t xml:space="preserve">Search ms17-010 on msf6 to find the </w:t>
      </w:r>
      <w:r w:rsidR="003A1B08">
        <w:rPr>
          <w:sz w:val="28"/>
          <w:szCs w:val="28"/>
        </w:rPr>
        <w:t>machines with that vulnerability.</w:t>
      </w:r>
    </w:p>
    <w:p w14:paraId="3728795E" w14:textId="5FE41F6B" w:rsidR="003A1B08" w:rsidRDefault="003A1B08" w:rsidP="00537229">
      <w:pPr>
        <w:pStyle w:val="ListParagraph"/>
        <w:numPr>
          <w:ilvl w:val="0"/>
          <w:numId w:val="9"/>
        </w:numPr>
        <w:tabs>
          <w:tab w:val="left" w:pos="7752"/>
        </w:tabs>
        <w:rPr>
          <w:sz w:val="28"/>
          <w:szCs w:val="28"/>
        </w:rPr>
      </w:pPr>
      <w:r>
        <w:rPr>
          <w:sz w:val="28"/>
          <w:szCs w:val="28"/>
        </w:rPr>
        <w:t xml:space="preserve">Then it is found that </w:t>
      </w:r>
      <w:r w:rsidR="00FD7233">
        <w:rPr>
          <w:sz w:val="28"/>
          <w:szCs w:val="28"/>
        </w:rPr>
        <w:t>eternal blue (Target machine) is available on the matching modules.</w:t>
      </w:r>
    </w:p>
    <w:p w14:paraId="7D3E38AE" w14:textId="76BD473E" w:rsidR="00B62FE7" w:rsidRPr="00B62FE7" w:rsidRDefault="00B62FE7" w:rsidP="00B62FE7">
      <w:pPr>
        <w:tabs>
          <w:tab w:val="left" w:pos="7752"/>
        </w:tabs>
        <w:ind w:left="360"/>
        <w:rPr>
          <w:sz w:val="28"/>
          <w:szCs w:val="28"/>
        </w:rPr>
      </w:pPr>
      <w:r>
        <w:rPr>
          <w:sz w:val="28"/>
          <w:szCs w:val="28"/>
        </w:rPr>
        <w:t>STEP</w:t>
      </w:r>
      <w:r w:rsidR="00CC7CD1">
        <w:rPr>
          <w:sz w:val="28"/>
          <w:szCs w:val="28"/>
        </w:rPr>
        <w:t xml:space="preserve"> 9:</w:t>
      </w:r>
    </w:p>
    <w:p w14:paraId="1A48DB23" w14:textId="65050FEF" w:rsidR="009F7AFB" w:rsidRDefault="00B62FE7" w:rsidP="009F7AFB">
      <w:pPr>
        <w:tabs>
          <w:tab w:val="left" w:pos="7752"/>
        </w:tabs>
        <w:ind w:left="360"/>
        <w:rPr>
          <w:sz w:val="28"/>
          <w:szCs w:val="28"/>
        </w:rPr>
      </w:pPr>
      <w:r>
        <w:rPr>
          <w:noProof/>
          <w:sz w:val="28"/>
          <w:szCs w:val="28"/>
        </w:rPr>
        <w:drawing>
          <wp:inline distT="0" distB="0" distL="0" distR="0" wp14:anchorId="0E413292" wp14:editId="29F7A470">
            <wp:extent cx="5731510" cy="1437005"/>
            <wp:effectExtent l="0" t="0" r="2540" b="0"/>
            <wp:docPr id="4670201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20155" name="Picture 467020155"/>
                    <pic:cNvPicPr/>
                  </pic:nvPicPr>
                  <pic:blipFill>
                    <a:blip r:embed="rId18">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14:paraId="02073BFC" w14:textId="64FEBF39" w:rsidR="00E82BF4" w:rsidRDefault="003B1295" w:rsidP="00C66251">
      <w:pPr>
        <w:pStyle w:val="ListParagraph"/>
        <w:numPr>
          <w:ilvl w:val="0"/>
          <w:numId w:val="10"/>
        </w:numPr>
        <w:tabs>
          <w:tab w:val="left" w:pos="7752"/>
        </w:tabs>
        <w:rPr>
          <w:sz w:val="28"/>
          <w:szCs w:val="28"/>
        </w:rPr>
      </w:pPr>
      <w:r>
        <w:rPr>
          <w:sz w:val="28"/>
          <w:szCs w:val="28"/>
        </w:rPr>
        <w:t xml:space="preserve">Now use 0 </w:t>
      </w:r>
      <w:r w:rsidR="00A7389C">
        <w:rPr>
          <w:sz w:val="28"/>
          <w:szCs w:val="28"/>
        </w:rPr>
        <w:t>which shows the target machine that we need to be exploit</w:t>
      </w:r>
      <w:r w:rsidR="005C0082">
        <w:rPr>
          <w:sz w:val="28"/>
          <w:szCs w:val="28"/>
        </w:rPr>
        <w:t xml:space="preserve"> by using meta </w:t>
      </w:r>
      <w:proofErr w:type="spellStart"/>
      <w:r w:rsidR="005C0082">
        <w:rPr>
          <w:sz w:val="28"/>
          <w:szCs w:val="28"/>
        </w:rPr>
        <w:t>sploit</w:t>
      </w:r>
      <w:proofErr w:type="spellEnd"/>
      <w:r w:rsidR="005C0082">
        <w:rPr>
          <w:sz w:val="28"/>
          <w:szCs w:val="28"/>
        </w:rPr>
        <w:t>.</w:t>
      </w:r>
    </w:p>
    <w:p w14:paraId="0291ABD3" w14:textId="30E79A69" w:rsidR="00A818FC" w:rsidRDefault="00A818FC" w:rsidP="00A818FC">
      <w:pPr>
        <w:tabs>
          <w:tab w:val="left" w:pos="7752"/>
        </w:tabs>
        <w:rPr>
          <w:sz w:val="28"/>
          <w:szCs w:val="28"/>
        </w:rPr>
      </w:pPr>
      <w:r>
        <w:rPr>
          <w:sz w:val="28"/>
          <w:szCs w:val="28"/>
        </w:rPr>
        <w:lastRenderedPageBreak/>
        <w:t>STEP 10:</w:t>
      </w:r>
    </w:p>
    <w:p w14:paraId="78AD4934" w14:textId="2CE76393" w:rsidR="00A818FC" w:rsidRDefault="00A818FC" w:rsidP="00A818FC">
      <w:pPr>
        <w:tabs>
          <w:tab w:val="left" w:pos="7752"/>
        </w:tabs>
        <w:rPr>
          <w:sz w:val="28"/>
          <w:szCs w:val="28"/>
        </w:rPr>
      </w:pPr>
      <w:r>
        <w:rPr>
          <w:noProof/>
          <w:sz w:val="28"/>
          <w:szCs w:val="28"/>
        </w:rPr>
        <w:drawing>
          <wp:inline distT="0" distB="0" distL="0" distR="0" wp14:anchorId="43E3C97B" wp14:editId="16530FA0">
            <wp:extent cx="5731510" cy="2779395"/>
            <wp:effectExtent l="0" t="0" r="2540" b="1905"/>
            <wp:docPr id="17192644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4489" name="Picture 1719264489"/>
                    <pic:cNvPicPr/>
                  </pic:nvPicPr>
                  <pic:blipFill>
                    <a:blip r:embed="rId19">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14:paraId="7603A7DF" w14:textId="6A95D9F5" w:rsidR="00A818FC" w:rsidRDefault="00A818FC" w:rsidP="00A818FC">
      <w:pPr>
        <w:pStyle w:val="ListParagraph"/>
        <w:numPr>
          <w:ilvl w:val="0"/>
          <w:numId w:val="10"/>
        </w:numPr>
        <w:tabs>
          <w:tab w:val="left" w:pos="7752"/>
        </w:tabs>
        <w:rPr>
          <w:sz w:val="28"/>
          <w:szCs w:val="28"/>
        </w:rPr>
      </w:pPr>
      <w:r>
        <w:rPr>
          <w:sz w:val="28"/>
          <w:szCs w:val="28"/>
        </w:rPr>
        <w:t>Use command show target</w:t>
      </w:r>
      <w:r w:rsidR="00916C78">
        <w:rPr>
          <w:sz w:val="28"/>
          <w:szCs w:val="28"/>
        </w:rPr>
        <w:t>s it will display available machines on that eternal blue.</w:t>
      </w:r>
    </w:p>
    <w:p w14:paraId="405227A6" w14:textId="281FFEB2" w:rsidR="00426727" w:rsidRDefault="00426727" w:rsidP="00426727">
      <w:pPr>
        <w:tabs>
          <w:tab w:val="left" w:pos="7752"/>
        </w:tabs>
        <w:rPr>
          <w:sz w:val="28"/>
          <w:szCs w:val="28"/>
        </w:rPr>
      </w:pPr>
      <w:r>
        <w:rPr>
          <w:sz w:val="28"/>
          <w:szCs w:val="28"/>
        </w:rPr>
        <w:t>STEP 11:</w:t>
      </w:r>
    </w:p>
    <w:p w14:paraId="74750B87" w14:textId="732E91C9" w:rsidR="00426727" w:rsidRDefault="00426727" w:rsidP="00426727">
      <w:pPr>
        <w:tabs>
          <w:tab w:val="left" w:pos="7752"/>
        </w:tabs>
        <w:rPr>
          <w:sz w:val="28"/>
          <w:szCs w:val="28"/>
        </w:rPr>
      </w:pPr>
      <w:r>
        <w:rPr>
          <w:noProof/>
          <w:sz w:val="28"/>
          <w:szCs w:val="28"/>
        </w:rPr>
        <w:drawing>
          <wp:inline distT="0" distB="0" distL="0" distR="0" wp14:anchorId="5C9BC4CD" wp14:editId="561DAEB4">
            <wp:extent cx="5731510" cy="1198880"/>
            <wp:effectExtent l="0" t="0" r="2540" b="1270"/>
            <wp:docPr id="14847584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58416" name="Picture 1484758416"/>
                    <pic:cNvPicPr/>
                  </pic:nvPicPr>
                  <pic:blipFill>
                    <a:blip r:embed="rId20">
                      <a:extLst>
                        <a:ext uri="{28A0092B-C50C-407E-A947-70E740481C1C}">
                          <a14:useLocalDpi xmlns:a14="http://schemas.microsoft.com/office/drawing/2010/main" val="0"/>
                        </a:ext>
                      </a:extLst>
                    </a:blip>
                    <a:stretch>
                      <a:fillRect/>
                    </a:stretch>
                  </pic:blipFill>
                  <pic:spPr>
                    <a:xfrm>
                      <a:off x="0" y="0"/>
                      <a:ext cx="5731510" cy="1198880"/>
                    </a:xfrm>
                    <a:prstGeom prst="rect">
                      <a:avLst/>
                    </a:prstGeom>
                  </pic:spPr>
                </pic:pic>
              </a:graphicData>
            </a:graphic>
          </wp:inline>
        </w:drawing>
      </w:r>
    </w:p>
    <w:p w14:paraId="398EFA85" w14:textId="3839FE9C" w:rsidR="00426727" w:rsidRDefault="00074B21" w:rsidP="00074B21">
      <w:pPr>
        <w:pStyle w:val="ListParagraph"/>
        <w:numPr>
          <w:ilvl w:val="0"/>
          <w:numId w:val="10"/>
        </w:numPr>
        <w:tabs>
          <w:tab w:val="left" w:pos="7752"/>
        </w:tabs>
        <w:rPr>
          <w:sz w:val="28"/>
          <w:szCs w:val="28"/>
        </w:rPr>
      </w:pPr>
      <w:r>
        <w:rPr>
          <w:sz w:val="28"/>
          <w:szCs w:val="28"/>
        </w:rPr>
        <w:t xml:space="preserve">Set target 1 (because the target machine </w:t>
      </w:r>
      <w:r w:rsidR="002213A1">
        <w:rPr>
          <w:sz w:val="28"/>
          <w:szCs w:val="28"/>
        </w:rPr>
        <w:t>is windows 7)</w:t>
      </w:r>
    </w:p>
    <w:p w14:paraId="4FEE3385" w14:textId="32605799" w:rsidR="002213A1" w:rsidRDefault="002213A1" w:rsidP="00074B21">
      <w:pPr>
        <w:pStyle w:val="ListParagraph"/>
        <w:numPr>
          <w:ilvl w:val="0"/>
          <w:numId w:val="10"/>
        </w:numPr>
        <w:tabs>
          <w:tab w:val="left" w:pos="7752"/>
        </w:tabs>
        <w:rPr>
          <w:sz w:val="28"/>
          <w:szCs w:val="28"/>
        </w:rPr>
      </w:pPr>
      <w:r>
        <w:rPr>
          <w:sz w:val="28"/>
          <w:szCs w:val="28"/>
        </w:rPr>
        <w:t xml:space="preserve">Set RHOST with target machine </w:t>
      </w:r>
      <w:proofErr w:type="spellStart"/>
      <w:r>
        <w:rPr>
          <w:sz w:val="28"/>
          <w:szCs w:val="28"/>
        </w:rPr>
        <w:t>ip</w:t>
      </w:r>
      <w:proofErr w:type="spellEnd"/>
      <w:r>
        <w:rPr>
          <w:sz w:val="28"/>
          <w:szCs w:val="28"/>
        </w:rPr>
        <w:t>.</w:t>
      </w:r>
    </w:p>
    <w:p w14:paraId="5DA2599D" w14:textId="03349829" w:rsidR="002213A1" w:rsidRDefault="00CE4165" w:rsidP="002213A1">
      <w:pPr>
        <w:tabs>
          <w:tab w:val="left" w:pos="7752"/>
        </w:tabs>
        <w:rPr>
          <w:sz w:val="28"/>
          <w:szCs w:val="28"/>
        </w:rPr>
      </w:pPr>
      <w:r>
        <w:rPr>
          <w:sz w:val="28"/>
          <w:szCs w:val="28"/>
        </w:rPr>
        <w:t>STEP 12:</w:t>
      </w:r>
    </w:p>
    <w:p w14:paraId="1D66BA5B" w14:textId="4E563C01" w:rsidR="00706DBB" w:rsidRDefault="00706DBB" w:rsidP="00706DBB">
      <w:pPr>
        <w:pStyle w:val="ListParagraph"/>
        <w:numPr>
          <w:ilvl w:val="0"/>
          <w:numId w:val="11"/>
        </w:numPr>
        <w:tabs>
          <w:tab w:val="left" w:pos="7752"/>
        </w:tabs>
        <w:rPr>
          <w:sz w:val="28"/>
          <w:szCs w:val="28"/>
        </w:rPr>
      </w:pPr>
      <w:r>
        <w:rPr>
          <w:sz w:val="28"/>
          <w:szCs w:val="28"/>
        </w:rPr>
        <w:t>Now</w:t>
      </w:r>
      <w:r w:rsidR="00B13264">
        <w:rPr>
          <w:sz w:val="28"/>
          <w:szCs w:val="28"/>
        </w:rPr>
        <w:t xml:space="preserve"> use</w:t>
      </w:r>
      <w:r w:rsidR="00A3315E">
        <w:rPr>
          <w:sz w:val="28"/>
          <w:szCs w:val="28"/>
        </w:rPr>
        <w:t xml:space="preserve"> exploit command.</w:t>
      </w:r>
    </w:p>
    <w:p w14:paraId="4FD115E7" w14:textId="067CFCEE" w:rsidR="00A3315E" w:rsidRDefault="00A3315E" w:rsidP="00706DBB">
      <w:pPr>
        <w:pStyle w:val="ListParagraph"/>
        <w:numPr>
          <w:ilvl w:val="0"/>
          <w:numId w:val="11"/>
        </w:numPr>
        <w:tabs>
          <w:tab w:val="left" w:pos="7752"/>
        </w:tabs>
        <w:rPr>
          <w:sz w:val="28"/>
          <w:szCs w:val="28"/>
        </w:rPr>
      </w:pPr>
      <w:r>
        <w:rPr>
          <w:sz w:val="28"/>
          <w:szCs w:val="28"/>
        </w:rPr>
        <w:t xml:space="preserve">This command now made remote access </w:t>
      </w:r>
      <w:r w:rsidR="00E001AE">
        <w:rPr>
          <w:sz w:val="28"/>
          <w:szCs w:val="28"/>
        </w:rPr>
        <w:t>of target machine in your attacker</w:t>
      </w:r>
      <w:r w:rsidR="00FD1E86">
        <w:rPr>
          <w:sz w:val="28"/>
          <w:szCs w:val="28"/>
        </w:rPr>
        <w:t xml:space="preserve"> machine.</w:t>
      </w:r>
    </w:p>
    <w:p w14:paraId="0BC9ED58" w14:textId="496E72E0" w:rsidR="00FD1E86" w:rsidRPr="00706DBB" w:rsidRDefault="00FD1E86" w:rsidP="00706DBB">
      <w:pPr>
        <w:pStyle w:val="ListParagraph"/>
        <w:numPr>
          <w:ilvl w:val="0"/>
          <w:numId w:val="11"/>
        </w:numPr>
        <w:tabs>
          <w:tab w:val="left" w:pos="7752"/>
        </w:tabs>
        <w:rPr>
          <w:sz w:val="28"/>
          <w:szCs w:val="28"/>
        </w:rPr>
      </w:pPr>
      <w:r>
        <w:rPr>
          <w:sz w:val="28"/>
          <w:szCs w:val="28"/>
        </w:rPr>
        <w:t xml:space="preserve">By now we can explore all the files available in the windows </w:t>
      </w:r>
      <w:r w:rsidR="00B74709">
        <w:rPr>
          <w:sz w:val="28"/>
          <w:szCs w:val="28"/>
        </w:rPr>
        <w:t>(Target machine).</w:t>
      </w:r>
    </w:p>
    <w:p w14:paraId="7DC1248C" w14:textId="77777777" w:rsidR="00B74709" w:rsidRDefault="00B74709" w:rsidP="002213A1">
      <w:pPr>
        <w:tabs>
          <w:tab w:val="left" w:pos="7752"/>
        </w:tabs>
        <w:rPr>
          <w:noProof/>
          <w:sz w:val="28"/>
          <w:szCs w:val="28"/>
        </w:rPr>
      </w:pPr>
    </w:p>
    <w:p w14:paraId="30E5B5F1" w14:textId="77777777" w:rsidR="00B74709" w:rsidRDefault="00B74709" w:rsidP="002213A1">
      <w:pPr>
        <w:tabs>
          <w:tab w:val="left" w:pos="7752"/>
        </w:tabs>
        <w:rPr>
          <w:noProof/>
          <w:sz w:val="28"/>
          <w:szCs w:val="28"/>
        </w:rPr>
      </w:pPr>
    </w:p>
    <w:p w14:paraId="4463BED5" w14:textId="77777777" w:rsidR="00B74709" w:rsidRDefault="00B74709" w:rsidP="002213A1">
      <w:pPr>
        <w:tabs>
          <w:tab w:val="left" w:pos="7752"/>
        </w:tabs>
        <w:rPr>
          <w:noProof/>
          <w:sz w:val="28"/>
          <w:szCs w:val="28"/>
        </w:rPr>
      </w:pPr>
    </w:p>
    <w:p w14:paraId="2A85FE30" w14:textId="77777777" w:rsidR="00B74709" w:rsidRDefault="00B74709" w:rsidP="002213A1">
      <w:pPr>
        <w:tabs>
          <w:tab w:val="left" w:pos="7752"/>
        </w:tabs>
        <w:rPr>
          <w:noProof/>
          <w:sz w:val="28"/>
          <w:szCs w:val="28"/>
        </w:rPr>
      </w:pPr>
    </w:p>
    <w:p w14:paraId="3A887BD0" w14:textId="1D61D60C" w:rsidR="00B74709" w:rsidRDefault="00B74709" w:rsidP="002213A1">
      <w:pPr>
        <w:tabs>
          <w:tab w:val="left" w:pos="7752"/>
        </w:tabs>
        <w:rPr>
          <w:noProof/>
          <w:sz w:val="28"/>
          <w:szCs w:val="28"/>
        </w:rPr>
      </w:pPr>
      <w:r>
        <w:rPr>
          <w:noProof/>
          <w:sz w:val="28"/>
          <w:szCs w:val="28"/>
        </w:rPr>
        <w:drawing>
          <wp:inline distT="0" distB="0" distL="0" distR="0" wp14:anchorId="4D5D54C3" wp14:editId="43EE53C5">
            <wp:extent cx="5753100" cy="4389120"/>
            <wp:effectExtent l="0" t="0" r="0" b="0"/>
            <wp:docPr id="3059374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37418" name="Picture 305937418"/>
                    <pic:cNvPicPr/>
                  </pic:nvPicPr>
                  <pic:blipFill>
                    <a:blip r:embed="rId21">
                      <a:extLst>
                        <a:ext uri="{28A0092B-C50C-407E-A947-70E740481C1C}">
                          <a14:useLocalDpi xmlns:a14="http://schemas.microsoft.com/office/drawing/2010/main" val="0"/>
                        </a:ext>
                      </a:extLst>
                    </a:blip>
                    <a:stretch>
                      <a:fillRect/>
                    </a:stretch>
                  </pic:blipFill>
                  <pic:spPr>
                    <a:xfrm>
                      <a:off x="0" y="0"/>
                      <a:ext cx="5761290" cy="4395368"/>
                    </a:xfrm>
                    <a:prstGeom prst="rect">
                      <a:avLst/>
                    </a:prstGeom>
                  </pic:spPr>
                </pic:pic>
              </a:graphicData>
            </a:graphic>
          </wp:inline>
        </w:drawing>
      </w:r>
    </w:p>
    <w:p w14:paraId="7E4495A6" w14:textId="62412944" w:rsidR="00CE4165" w:rsidRDefault="00BC1981" w:rsidP="002213A1">
      <w:pPr>
        <w:tabs>
          <w:tab w:val="left" w:pos="7752"/>
        </w:tabs>
        <w:rPr>
          <w:sz w:val="28"/>
          <w:szCs w:val="28"/>
        </w:rPr>
      </w:pPr>
      <w:r>
        <w:rPr>
          <w:sz w:val="28"/>
          <w:szCs w:val="28"/>
        </w:rPr>
        <w:t>STEP 13:</w:t>
      </w:r>
    </w:p>
    <w:p w14:paraId="3EF797B4" w14:textId="6F4F4297" w:rsidR="00186592" w:rsidRPr="00D80A38" w:rsidRDefault="00F42805" w:rsidP="00D80A38">
      <w:pPr>
        <w:pStyle w:val="ListParagraph"/>
        <w:numPr>
          <w:ilvl w:val="0"/>
          <w:numId w:val="12"/>
        </w:numPr>
        <w:tabs>
          <w:tab w:val="left" w:pos="7752"/>
        </w:tabs>
        <w:rPr>
          <w:noProof/>
          <w:sz w:val="28"/>
          <w:szCs w:val="28"/>
        </w:rPr>
      </w:pPr>
      <w:r w:rsidRPr="00D80A38">
        <w:rPr>
          <w:noProof/>
          <w:sz w:val="28"/>
          <w:szCs w:val="28"/>
        </w:rPr>
        <w:t>Now use command ls ‘C:\Users’ it display all the files in C disk of the target machine</w:t>
      </w:r>
    </w:p>
    <w:p w14:paraId="641E2B56" w14:textId="495DE3CA" w:rsidR="00F42805" w:rsidRPr="00D80A38" w:rsidRDefault="00D80A38" w:rsidP="00D80A38">
      <w:pPr>
        <w:pStyle w:val="ListParagraph"/>
        <w:numPr>
          <w:ilvl w:val="0"/>
          <w:numId w:val="12"/>
        </w:numPr>
        <w:tabs>
          <w:tab w:val="left" w:pos="7752"/>
        </w:tabs>
        <w:rPr>
          <w:noProof/>
          <w:sz w:val="28"/>
          <w:szCs w:val="28"/>
        </w:rPr>
      </w:pPr>
      <w:r w:rsidRPr="00D80A38">
        <w:rPr>
          <w:noProof/>
          <w:sz w:val="28"/>
          <w:szCs w:val="28"/>
        </w:rPr>
        <w:t>Here we found Administrator and user files with remote access.</w:t>
      </w:r>
    </w:p>
    <w:p w14:paraId="39AEC806" w14:textId="3B83B905" w:rsidR="00BC1981" w:rsidRPr="002213A1" w:rsidRDefault="00186592" w:rsidP="002213A1">
      <w:pPr>
        <w:tabs>
          <w:tab w:val="left" w:pos="7752"/>
        </w:tabs>
        <w:rPr>
          <w:sz w:val="28"/>
          <w:szCs w:val="28"/>
        </w:rPr>
      </w:pPr>
      <w:r>
        <w:rPr>
          <w:noProof/>
          <w:sz w:val="28"/>
          <w:szCs w:val="28"/>
        </w:rPr>
        <w:drawing>
          <wp:inline distT="0" distB="0" distL="0" distR="0" wp14:anchorId="0349A549" wp14:editId="6159C74C">
            <wp:extent cx="6339840" cy="2308860"/>
            <wp:effectExtent l="0" t="0" r="3810" b="0"/>
            <wp:docPr id="1215012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204" name="Picture 1215012204"/>
                    <pic:cNvPicPr/>
                  </pic:nvPicPr>
                  <pic:blipFill>
                    <a:blip r:embed="rId22">
                      <a:extLst>
                        <a:ext uri="{28A0092B-C50C-407E-A947-70E740481C1C}">
                          <a14:useLocalDpi xmlns:a14="http://schemas.microsoft.com/office/drawing/2010/main" val="0"/>
                        </a:ext>
                      </a:extLst>
                    </a:blip>
                    <a:stretch>
                      <a:fillRect/>
                    </a:stretch>
                  </pic:blipFill>
                  <pic:spPr>
                    <a:xfrm>
                      <a:off x="0" y="0"/>
                      <a:ext cx="6339840" cy="2308860"/>
                    </a:xfrm>
                    <a:prstGeom prst="rect">
                      <a:avLst/>
                    </a:prstGeom>
                  </pic:spPr>
                </pic:pic>
              </a:graphicData>
            </a:graphic>
          </wp:inline>
        </w:drawing>
      </w:r>
    </w:p>
    <w:sectPr w:rsidR="00BC1981" w:rsidRPr="002213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80082" w14:textId="77777777" w:rsidR="00EE6C9C" w:rsidRDefault="00EE6C9C" w:rsidP="00EE6C9C">
      <w:pPr>
        <w:spacing w:after="0" w:line="240" w:lineRule="auto"/>
      </w:pPr>
      <w:r>
        <w:separator/>
      </w:r>
    </w:p>
  </w:endnote>
  <w:endnote w:type="continuationSeparator" w:id="0">
    <w:p w14:paraId="23CC0E3A" w14:textId="77777777" w:rsidR="00EE6C9C" w:rsidRDefault="00EE6C9C" w:rsidP="00EE6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FC092" w14:textId="77777777" w:rsidR="00EE6C9C" w:rsidRDefault="00EE6C9C" w:rsidP="00EE6C9C">
      <w:pPr>
        <w:spacing w:after="0" w:line="240" w:lineRule="auto"/>
      </w:pPr>
      <w:r>
        <w:separator/>
      </w:r>
    </w:p>
  </w:footnote>
  <w:footnote w:type="continuationSeparator" w:id="0">
    <w:p w14:paraId="69955084" w14:textId="77777777" w:rsidR="00EE6C9C" w:rsidRDefault="00EE6C9C" w:rsidP="00EE6C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85701"/>
    <w:multiLevelType w:val="hybridMultilevel"/>
    <w:tmpl w:val="26920D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07F1110"/>
    <w:multiLevelType w:val="hybridMultilevel"/>
    <w:tmpl w:val="888031BE"/>
    <w:lvl w:ilvl="0" w:tplc="40090001">
      <w:start w:val="1"/>
      <w:numFmt w:val="bullet"/>
      <w:lvlText w:val=""/>
      <w:lvlJc w:val="left"/>
      <w:pPr>
        <w:ind w:left="8472" w:hanging="360"/>
      </w:pPr>
      <w:rPr>
        <w:rFonts w:ascii="Symbol" w:hAnsi="Symbol" w:hint="default"/>
      </w:rPr>
    </w:lvl>
    <w:lvl w:ilvl="1" w:tplc="40090003" w:tentative="1">
      <w:start w:val="1"/>
      <w:numFmt w:val="bullet"/>
      <w:lvlText w:val="o"/>
      <w:lvlJc w:val="left"/>
      <w:pPr>
        <w:ind w:left="9192" w:hanging="360"/>
      </w:pPr>
      <w:rPr>
        <w:rFonts w:ascii="Courier New" w:hAnsi="Courier New" w:cs="Courier New" w:hint="default"/>
      </w:rPr>
    </w:lvl>
    <w:lvl w:ilvl="2" w:tplc="40090005" w:tentative="1">
      <w:start w:val="1"/>
      <w:numFmt w:val="bullet"/>
      <w:lvlText w:val=""/>
      <w:lvlJc w:val="left"/>
      <w:pPr>
        <w:ind w:left="9912" w:hanging="360"/>
      </w:pPr>
      <w:rPr>
        <w:rFonts w:ascii="Wingdings" w:hAnsi="Wingdings" w:hint="default"/>
      </w:rPr>
    </w:lvl>
    <w:lvl w:ilvl="3" w:tplc="40090001" w:tentative="1">
      <w:start w:val="1"/>
      <w:numFmt w:val="bullet"/>
      <w:lvlText w:val=""/>
      <w:lvlJc w:val="left"/>
      <w:pPr>
        <w:ind w:left="10632" w:hanging="360"/>
      </w:pPr>
      <w:rPr>
        <w:rFonts w:ascii="Symbol" w:hAnsi="Symbol" w:hint="default"/>
      </w:rPr>
    </w:lvl>
    <w:lvl w:ilvl="4" w:tplc="40090003" w:tentative="1">
      <w:start w:val="1"/>
      <w:numFmt w:val="bullet"/>
      <w:lvlText w:val="o"/>
      <w:lvlJc w:val="left"/>
      <w:pPr>
        <w:ind w:left="11352" w:hanging="360"/>
      </w:pPr>
      <w:rPr>
        <w:rFonts w:ascii="Courier New" w:hAnsi="Courier New" w:cs="Courier New" w:hint="default"/>
      </w:rPr>
    </w:lvl>
    <w:lvl w:ilvl="5" w:tplc="40090005" w:tentative="1">
      <w:start w:val="1"/>
      <w:numFmt w:val="bullet"/>
      <w:lvlText w:val=""/>
      <w:lvlJc w:val="left"/>
      <w:pPr>
        <w:ind w:left="12072" w:hanging="360"/>
      </w:pPr>
      <w:rPr>
        <w:rFonts w:ascii="Wingdings" w:hAnsi="Wingdings" w:hint="default"/>
      </w:rPr>
    </w:lvl>
    <w:lvl w:ilvl="6" w:tplc="40090001" w:tentative="1">
      <w:start w:val="1"/>
      <w:numFmt w:val="bullet"/>
      <w:lvlText w:val=""/>
      <w:lvlJc w:val="left"/>
      <w:pPr>
        <w:ind w:left="12792" w:hanging="360"/>
      </w:pPr>
      <w:rPr>
        <w:rFonts w:ascii="Symbol" w:hAnsi="Symbol" w:hint="default"/>
      </w:rPr>
    </w:lvl>
    <w:lvl w:ilvl="7" w:tplc="40090003" w:tentative="1">
      <w:start w:val="1"/>
      <w:numFmt w:val="bullet"/>
      <w:lvlText w:val="o"/>
      <w:lvlJc w:val="left"/>
      <w:pPr>
        <w:ind w:left="13512" w:hanging="360"/>
      </w:pPr>
      <w:rPr>
        <w:rFonts w:ascii="Courier New" w:hAnsi="Courier New" w:cs="Courier New" w:hint="default"/>
      </w:rPr>
    </w:lvl>
    <w:lvl w:ilvl="8" w:tplc="40090005" w:tentative="1">
      <w:start w:val="1"/>
      <w:numFmt w:val="bullet"/>
      <w:lvlText w:val=""/>
      <w:lvlJc w:val="left"/>
      <w:pPr>
        <w:ind w:left="14232" w:hanging="360"/>
      </w:pPr>
      <w:rPr>
        <w:rFonts w:ascii="Wingdings" w:hAnsi="Wingdings" w:hint="default"/>
      </w:rPr>
    </w:lvl>
  </w:abstractNum>
  <w:abstractNum w:abstractNumId="2" w15:restartNumberingAfterBreak="0">
    <w:nsid w:val="113713BC"/>
    <w:multiLevelType w:val="hybridMultilevel"/>
    <w:tmpl w:val="8C0AF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B92123"/>
    <w:multiLevelType w:val="hybridMultilevel"/>
    <w:tmpl w:val="62828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0E36B2"/>
    <w:multiLevelType w:val="hybridMultilevel"/>
    <w:tmpl w:val="F8489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4049DF"/>
    <w:multiLevelType w:val="hybridMultilevel"/>
    <w:tmpl w:val="7590A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3CC2A33"/>
    <w:multiLevelType w:val="hybridMultilevel"/>
    <w:tmpl w:val="3EA6E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BFA77A8"/>
    <w:multiLevelType w:val="hybridMultilevel"/>
    <w:tmpl w:val="08723B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F78643E"/>
    <w:multiLevelType w:val="hybridMultilevel"/>
    <w:tmpl w:val="D93A1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4857C4F"/>
    <w:multiLevelType w:val="hybridMultilevel"/>
    <w:tmpl w:val="B9301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1C381E"/>
    <w:multiLevelType w:val="hybridMultilevel"/>
    <w:tmpl w:val="1840D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EA854A3"/>
    <w:multiLevelType w:val="hybridMultilevel"/>
    <w:tmpl w:val="8E0CD5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071072500">
    <w:abstractNumId w:val="8"/>
  </w:num>
  <w:num w:numId="2" w16cid:durableId="1985425395">
    <w:abstractNumId w:val="6"/>
  </w:num>
  <w:num w:numId="3" w16cid:durableId="1318654964">
    <w:abstractNumId w:val="4"/>
  </w:num>
  <w:num w:numId="4" w16cid:durableId="1928882763">
    <w:abstractNumId w:val="1"/>
  </w:num>
  <w:num w:numId="5" w16cid:durableId="1573925540">
    <w:abstractNumId w:val="10"/>
  </w:num>
  <w:num w:numId="6" w16cid:durableId="1631015477">
    <w:abstractNumId w:val="11"/>
  </w:num>
  <w:num w:numId="7" w16cid:durableId="1649817525">
    <w:abstractNumId w:val="9"/>
  </w:num>
  <w:num w:numId="8" w16cid:durableId="547954846">
    <w:abstractNumId w:val="0"/>
  </w:num>
  <w:num w:numId="9" w16cid:durableId="1885406148">
    <w:abstractNumId w:val="3"/>
  </w:num>
  <w:num w:numId="10" w16cid:durableId="772357672">
    <w:abstractNumId w:val="7"/>
  </w:num>
  <w:num w:numId="11" w16cid:durableId="1368096413">
    <w:abstractNumId w:val="2"/>
  </w:num>
  <w:num w:numId="12" w16cid:durableId="1373834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C39"/>
    <w:rsid w:val="000512EE"/>
    <w:rsid w:val="00074B21"/>
    <w:rsid w:val="00186592"/>
    <w:rsid w:val="001D51BD"/>
    <w:rsid w:val="001E4C39"/>
    <w:rsid w:val="002213A1"/>
    <w:rsid w:val="0023092D"/>
    <w:rsid w:val="002A2C25"/>
    <w:rsid w:val="00322A52"/>
    <w:rsid w:val="003A1B08"/>
    <w:rsid w:val="003B1295"/>
    <w:rsid w:val="00426727"/>
    <w:rsid w:val="00537229"/>
    <w:rsid w:val="005C0082"/>
    <w:rsid w:val="00706DBB"/>
    <w:rsid w:val="00751EDD"/>
    <w:rsid w:val="00916C78"/>
    <w:rsid w:val="009F7AFB"/>
    <w:rsid w:val="00A3315E"/>
    <w:rsid w:val="00A7389C"/>
    <w:rsid w:val="00A818FC"/>
    <w:rsid w:val="00B13264"/>
    <w:rsid w:val="00B23CDE"/>
    <w:rsid w:val="00B27305"/>
    <w:rsid w:val="00B62FE7"/>
    <w:rsid w:val="00B74709"/>
    <w:rsid w:val="00BC1981"/>
    <w:rsid w:val="00C66251"/>
    <w:rsid w:val="00CC7CD1"/>
    <w:rsid w:val="00CE4165"/>
    <w:rsid w:val="00D80A38"/>
    <w:rsid w:val="00E001AE"/>
    <w:rsid w:val="00E51430"/>
    <w:rsid w:val="00E82BF4"/>
    <w:rsid w:val="00EE6C9C"/>
    <w:rsid w:val="00F42805"/>
    <w:rsid w:val="00FB4933"/>
    <w:rsid w:val="00FD1E86"/>
    <w:rsid w:val="00FD72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584AD"/>
  <w15:chartTrackingRefBased/>
  <w15:docId w15:val="{B7E83BA7-0AD8-4F4B-A6D8-BF27A151F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A52"/>
    <w:pPr>
      <w:ind w:left="720"/>
      <w:contextualSpacing/>
    </w:pPr>
  </w:style>
  <w:style w:type="paragraph" w:styleId="Header">
    <w:name w:val="header"/>
    <w:basedOn w:val="Normal"/>
    <w:link w:val="HeaderChar"/>
    <w:uiPriority w:val="99"/>
    <w:unhideWhenUsed/>
    <w:rsid w:val="00EE6C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C9C"/>
  </w:style>
  <w:style w:type="paragraph" w:styleId="Footer">
    <w:name w:val="footer"/>
    <w:basedOn w:val="Normal"/>
    <w:link w:val="FooterChar"/>
    <w:uiPriority w:val="99"/>
    <w:unhideWhenUsed/>
    <w:rsid w:val="00EE6C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C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59396">
      <w:bodyDiv w:val="1"/>
      <w:marLeft w:val="0"/>
      <w:marRight w:val="0"/>
      <w:marTop w:val="0"/>
      <w:marBottom w:val="0"/>
      <w:divBdr>
        <w:top w:val="none" w:sz="0" w:space="0" w:color="auto"/>
        <w:left w:val="none" w:sz="0" w:space="0" w:color="auto"/>
        <w:bottom w:val="none" w:sz="0" w:space="0" w:color="auto"/>
        <w:right w:val="none" w:sz="0" w:space="0" w:color="auto"/>
      </w:divBdr>
    </w:div>
    <w:div w:id="192423738">
      <w:bodyDiv w:val="1"/>
      <w:marLeft w:val="0"/>
      <w:marRight w:val="0"/>
      <w:marTop w:val="0"/>
      <w:marBottom w:val="0"/>
      <w:divBdr>
        <w:top w:val="none" w:sz="0" w:space="0" w:color="auto"/>
        <w:left w:val="none" w:sz="0" w:space="0" w:color="auto"/>
        <w:bottom w:val="none" w:sz="0" w:space="0" w:color="auto"/>
        <w:right w:val="none" w:sz="0" w:space="0" w:color="auto"/>
      </w:divBdr>
    </w:div>
    <w:div w:id="611282993">
      <w:bodyDiv w:val="1"/>
      <w:marLeft w:val="0"/>
      <w:marRight w:val="0"/>
      <w:marTop w:val="0"/>
      <w:marBottom w:val="0"/>
      <w:divBdr>
        <w:top w:val="none" w:sz="0" w:space="0" w:color="auto"/>
        <w:left w:val="none" w:sz="0" w:space="0" w:color="auto"/>
        <w:bottom w:val="none" w:sz="0" w:space="0" w:color="auto"/>
        <w:right w:val="none" w:sz="0" w:space="0" w:color="auto"/>
      </w:divBdr>
    </w:div>
    <w:div w:id="1139768404">
      <w:bodyDiv w:val="1"/>
      <w:marLeft w:val="0"/>
      <w:marRight w:val="0"/>
      <w:marTop w:val="0"/>
      <w:marBottom w:val="0"/>
      <w:divBdr>
        <w:top w:val="none" w:sz="0" w:space="0" w:color="auto"/>
        <w:left w:val="none" w:sz="0" w:space="0" w:color="auto"/>
        <w:bottom w:val="none" w:sz="0" w:space="0" w:color="auto"/>
        <w:right w:val="none" w:sz="0" w:space="0" w:color="auto"/>
      </w:divBdr>
      <w:divsChild>
        <w:div w:id="536628613">
          <w:marLeft w:val="0"/>
          <w:marRight w:val="0"/>
          <w:marTop w:val="0"/>
          <w:marBottom w:val="0"/>
          <w:divBdr>
            <w:top w:val="single" w:sz="2" w:space="0" w:color="E3E3E3"/>
            <w:left w:val="single" w:sz="2" w:space="0" w:color="E3E3E3"/>
            <w:bottom w:val="single" w:sz="2" w:space="0" w:color="E3E3E3"/>
            <w:right w:val="single" w:sz="2" w:space="0" w:color="E3E3E3"/>
          </w:divBdr>
          <w:divsChild>
            <w:div w:id="1899977335">
              <w:marLeft w:val="0"/>
              <w:marRight w:val="0"/>
              <w:marTop w:val="0"/>
              <w:marBottom w:val="0"/>
              <w:divBdr>
                <w:top w:val="single" w:sz="2" w:space="0" w:color="E3E3E3"/>
                <w:left w:val="single" w:sz="2" w:space="0" w:color="E3E3E3"/>
                <w:bottom w:val="single" w:sz="2" w:space="0" w:color="E3E3E3"/>
                <w:right w:val="single" w:sz="2" w:space="0" w:color="E3E3E3"/>
              </w:divBdr>
              <w:divsChild>
                <w:div w:id="111874042">
                  <w:marLeft w:val="0"/>
                  <w:marRight w:val="0"/>
                  <w:marTop w:val="0"/>
                  <w:marBottom w:val="0"/>
                  <w:divBdr>
                    <w:top w:val="single" w:sz="2" w:space="0" w:color="E3E3E3"/>
                    <w:left w:val="single" w:sz="2" w:space="0" w:color="E3E3E3"/>
                    <w:bottom w:val="single" w:sz="2" w:space="0" w:color="E3E3E3"/>
                    <w:right w:val="single" w:sz="2" w:space="0" w:color="E3E3E3"/>
                  </w:divBdr>
                  <w:divsChild>
                    <w:div w:id="809438249">
                      <w:marLeft w:val="0"/>
                      <w:marRight w:val="0"/>
                      <w:marTop w:val="0"/>
                      <w:marBottom w:val="0"/>
                      <w:divBdr>
                        <w:top w:val="single" w:sz="2" w:space="0" w:color="E3E3E3"/>
                        <w:left w:val="single" w:sz="2" w:space="0" w:color="E3E3E3"/>
                        <w:bottom w:val="single" w:sz="2" w:space="0" w:color="E3E3E3"/>
                        <w:right w:val="single" w:sz="2" w:space="0" w:color="E3E3E3"/>
                      </w:divBdr>
                      <w:divsChild>
                        <w:div w:id="1141270229">
                          <w:marLeft w:val="0"/>
                          <w:marRight w:val="0"/>
                          <w:marTop w:val="0"/>
                          <w:marBottom w:val="0"/>
                          <w:divBdr>
                            <w:top w:val="single" w:sz="2" w:space="0" w:color="E3E3E3"/>
                            <w:left w:val="single" w:sz="2" w:space="0" w:color="E3E3E3"/>
                            <w:bottom w:val="single" w:sz="2" w:space="0" w:color="E3E3E3"/>
                            <w:right w:val="single" w:sz="2" w:space="0" w:color="E3E3E3"/>
                          </w:divBdr>
                          <w:divsChild>
                            <w:div w:id="1129277913">
                              <w:marLeft w:val="0"/>
                              <w:marRight w:val="0"/>
                              <w:marTop w:val="100"/>
                              <w:marBottom w:val="100"/>
                              <w:divBdr>
                                <w:top w:val="single" w:sz="2" w:space="0" w:color="E3E3E3"/>
                                <w:left w:val="single" w:sz="2" w:space="0" w:color="E3E3E3"/>
                                <w:bottom w:val="single" w:sz="2" w:space="0" w:color="E3E3E3"/>
                                <w:right w:val="single" w:sz="2" w:space="0" w:color="E3E3E3"/>
                              </w:divBdr>
                              <w:divsChild>
                                <w:div w:id="1938520628">
                                  <w:marLeft w:val="0"/>
                                  <w:marRight w:val="0"/>
                                  <w:marTop w:val="0"/>
                                  <w:marBottom w:val="0"/>
                                  <w:divBdr>
                                    <w:top w:val="single" w:sz="2" w:space="0" w:color="E3E3E3"/>
                                    <w:left w:val="single" w:sz="2" w:space="0" w:color="E3E3E3"/>
                                    <w:bottom w:val="single" w:sz="2" w:space="0" w:color="E3E3E3"/>
                                    <w:right w:val="single" w:sz="2" w:space="0" w:color="E3E3E3"/>
                                  </w:divBdr>
                                  <w:divsChild>
                                    <w:div w:id="295988762">
                                      <w:marLeft w:val="0"/>
                                      <w:marRight w:val="0"/>
                                      <w:marTop w:val="0"/>
                                      <w:marBottom w:val="0"/>
                                      <w:divBdr>
                                        <w:top w:val="single" w:sz="2" w:space="0" w:color="E3E3E3"/>
                                        <w:left w:val="single" w:sz="2" w:space="0" w:color="E3E3E3"/>
                                        <w:bottom w:val="single" w:sz="2" w:space="0" w:color="E3E3E3"/>
                                        <w:right w:val="single" w:sz="2" w:space="0" w:color="E3E3E3"/>
                                      </w:divBdr>
                                      <w:divsChild>
                                        <w:div w:id="1126315829">
                                          <w:marLeft w:val="0"/>
                                          <w:marRight w:val="0"/>
                                          <w:marTop w:val="0"/>
                                          <w:marBottom w:val="0"/>
                                          <w:divBdr>
                                            <w:top w:val="single" w:sz="2" w:space="0" w:color="E3E3E3"/>
                                            <w:left w:val="single" w:sz="2" w:space="0" w:color="E3E3E3"/>
                                            <w:bottom w:val="single" w:sz="2" w:space="0" w:color="E3E3E3"/>
                                            <w:right w:val="single" w:sz="2" w:space="0" w:color="E3E3E3"/>
                                          </w:divBdr>
                                          <w:divsChild>
                                            <w:div w:id="1784229106">
                                              <w:marLeft w:val="0"/>
                                              <w:marRight w:val="0"/>
                                              <w:marTop w:val="0"/>
                                              <w:marBottom w:val="0"/>
                                              <w:divBdr>
                                                <w:top w:val="single" w:sz="2" w:space="0" w:color="E3E3E3"/>
                                                <w:left w:val="single" w:sz="2" w:space="0" w:color="E3E3E3"/>
                                                <w:bottom w:val="single" w:sz="2" w:space="0" w:color="E3E3E3"/>
                                                <w:right w:val="single" w:sz="2" w:space="0" w:color="E3E3E3"/>
                                              </w:divBdr>
                                              <w:divsChild>
                                                <w:div w:id="72314150">
                                                  <w:marLeft w:val="0"/>
                                                  <w:marRight w:val="0"/>
                                                  <w:marTop w:val="0"/>
                                                  <w:marBottom w:val="0"/>
                                                  <w:divBdr>
                                                    <w:top w:val="single" w:sz="2" w:space="0" w:color="E3E3E3"/>
                                                    <w:left w:val="single" w:sz="2" w:space="0" w:color="E3E3E3"/>
                                                    <w:bottom w:val="single" w:sz="2" w:space="0" w:color="E3E3E3"/>
                                                    <w:right w:val="single" w:sz="2" w:space="0" w:color="E3E3E3"/>
                                                  </w:divBdr>
                                                  <w:divsChild>
                                                    <w:div w:id="1380323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75912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9864C-B554-428B-8B9C-26AD89734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1033</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S S</dc:creator>
  <cp:keywords/>
  <dc:description/>
  <cp:lastModifiedBy>Rakesh S S</cp:lastModifiedBy>
  <cp:revision>2</cp:revision>
  <dcterms:created xsi:type="dcterms:W3CDTF">2024-03-06T06:10:00Z</dcterms:created>
  <dcterms:modified xsi:type="dcterms:W3CDTF">2024-03-06T06:10:00Z</dcterms:modified>
</cp:coreProperties>
</file>