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RWS LV Onboarding — System Validation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VAL-LV-001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RWS LV Onboarding — System Validation Script (tester's step-by-step)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Quality /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Staff (validation tester)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 v0.1 — 2026-06-25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Validates</w:t>
            </w:r>
          </w:p>
        </w:tc>
        <w:tc>
          <w:tcPr>
            <w:tcW w:type="dxa" w:w="4320"/>
          </w:tcPr>
          <w:p>
            <w:r>
              <w:t>SOP-LV-001 (LV framework) + TRN-RWS-001 (RWS onboarding guide)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>
              <w:t>portal.cethos.com (live portal, using clearly-marked dummy data)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 xml:space="preserve">_________________________  </w:t>
            </w:r>
            <w:r>
              <w:rPr>
                <w:b/>
              </w:rPr>
              <w:t>Date:</w:t>
            </w:r>
            <w:r>
              <w:t xml:space="preserve"> ______________</w:t>
            </w:r>
          </w:p>
        </w:tc>
      </w:tr>
    </w:tbl>
    <w:p>
      <w:pPr>
        <w:pStyle w:val="Heading2"/>
      </w:pPr>
      <w:r>
        <w:t>0. Read this first — what you are doing, and how</w:t>
      </w:r>
    </w:p>
    <w:p>
      <w:r>
        <w:rPr>
          <w:b/>
        </w:rPr>
        <w:t>What this is.</w:t>
      </w:r>
      <w:r>
        <w:t xml:space="preserve"> You are going to create </w:t>
      </w:r>
      <w:r>
        <w:rPr>
          <w:b/>
        </w:rPr>
        <w:t>one pretend ("dummy") order</w:t>
      </w:r>
      <w:r>
        <w:t xml:space="preserve"> in the Cethos portal by following the steps below </w:t>
      </w:r>
      <w:r>
        <w:rPr>
          <w:b/>
        </w:rPr>
        <w:t>exactly</w:t>
      </w:r>
      <w:r>
        <w:t>, and check that the system behaves the way the guide says. This proves our written instructions match what the system really does.</w:t>
      </w:r>
    </w:p>
    <w:p>
      <w:r>
        <w:rPr>
          <w:b/>
        </w:rPr>
        <w:t>Why it matters.</w:t>
      </w:r>
      <w:r>
        <w:t xml:space="preserve"> If every step works, we sign off the procedure as correct. If a step does </w:t>
      </w:r>
      <w:r>
        <w:rPr>
          <w:b/>
        </w:rPr>
        <w:t>not</w:t>
      </w:r>
      <w:r>
        <w:t xml:space="preserve"> work or looks different — </w:t>
      </w:r>
      <w:r>
        <w:rPr>
          <w:b/>
        </w:rPr>
        <w:t>that is exactly what we want to find.</w:t>
      </w:r>
      <w:r>
        <w:t xml:space="preserve"> You write it down, and we fix it.</w:t>
      </w:r>
    </w:p>
    <w:p>
      <w:r>
        <w:rPr>
          <w:b/>
        </w:rPr>
        <w:t>How to fill this in.</w:t>
      </w:r>
      <w:r>
        <w:t xml:space="preserve"> After each step there is a line like this: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ListBullet"/>
      </w:pPr>
      <w:r>
        <w:t xml:space="preserve">Do the step </w:t>
      </w:r>
      <w:r>
        <w:rPr>
          <w:b/>
        </w:rPr>
        <w:t>exactly</w:t>
      </w:r>
      <w:r>
        <w:t xml:space="preserve"> as written.</w:t>
      </w:r>
    </w:p>
    <w:p>
      <w:pPr>
        <w:pStyle w:val="ListBullet"/>
      </w:pPr>
      <w:r>
        <w:t xml:space="preserve">Look at the line </w:t>
      </w:r>
      <w:r>
        <w:rPr>
          <w:b/>
        </w:rPr>
        <w:t>"✅ You should see."</w:t>
      </w:r>
    </w:p>
    <w:p>
      <w:pPr>
        <w:pStyle w:val="ListBullet"/>
      </w:pPr>
      <w:r>
        <w:t xml:space="preserve">If what you see </w:t>
      </w:r>
      <w:r>
        <w:rPr>
          <w:b/>
        </w:rPr>
        <w:t>matches</w:t>
      </w:r>
      <w:r>
        <w:t xml:space="preserve"> → put a tick in </w:t>
      </w:r>
      <w:r>
        <w:rPr>
          <w:b/>
        </w:rPr>
        <w:t>PASS</w:t>
      </w:r>
      <w:r>
        <w:t>.</w:t>
      </w:r>
    </w:p>
    <w:p>
      <w:pPr>
        <w:pStyle w:val="ListBullet"/>
      </w:pPr>
      <w:r>
        <w:t xml:space="preserve">If it does </w:t>
      </w:r>
      <w:r>
        <w:rPr>
          <w:b/>
        </w:rPr>
        <w:t>not</w:t>
      </w:r>
      <w:r>
        <w:t xml:space="preserve"> match (different words, an error, a missing button, or nothing happens) → tick </w:t>
      </w:r>
      <w:r>
        <w:rPr>
          <w:b/>
        </w:rPr>
        <w:t>FAIL</w:t>
      </w:r>
      <w:r>
        <w:t xml:space="preserve">, and in </w:t>
      </w:r>
      <w:r>
        <w:rPr>
          <w:b/>
        </w:rPr>
        <w:t>Notes</w:t>
      </w:r>
      <w:r>
        <w:t xml:space="preserve"> write </w:t>
      </w:r>
      <w:r>
        <w:rPr>
          <w:i/>
        </w:rPr>
        <w:t>what you actually saw</w:t>
      </w:r>
      <w:r>
        <w:t>. If you can, paste a screenshot.</w:t>
      </w:r>
    </w:p>
    <w:p>
      <w:pPr>
        <w:pStyle w:val="ListBullet"/>
      </w:pPr>
      <w:r>
        <w:rPr>
          <w:b/>
        </w:rPr>
        <w:t>You cannot break anything</w:t>
      </w:r>
      <w:r>
        <w:t xml:space="preserve"> — it is all dummy data, and the </w:t>
      </w:r>
      <w:r>
        <w:rPr>
          <w:b/>
        </w:rPr>
        <w:t>last step deletes it</w:t>
      </w:r>
      <w:r>
        <w:t>.</w:t>
      </w:r>
    </w:p>
    <w:p>
      <w:pPr>
        <w:pStyle w:val="ListBullet"/>
      </w:pPr>
      <w:r>
        <w:t xml:space="preserve">Go </w:t>
      </w:r>
      <w:r>
        <w:rPr>
          <w:b/>
        </w:rPr>
        <w:t>in order, one step at a time. Do not skip ahead.</w:t>
      </w:r>
    </w:p>
    <w:p>
      <w:pPr>
        <w:pStyle w:val="ListBullet"/>
      </w:pPr>
      <w:r>
        <w:t>If you get stuck, write your question in Notes and ask — that is still useful feedback.</w:t>
      </w:r>
    </w:p>
    <w:p>
      <w:r>
        <w:rPr>
          <w:b/>
        </w:rPr>
        <w:t>Tip:</w:t>
      </w:r>
      <w:r>
        <w:t xml:space="preserve"> keep this guide on one half of your screen and the portal on the other half.</w:t>
      </w:r>
    </w:p>
    <w:p>
      <w:pPr>
        <w:pStyle w:val="Heading2"/>
      </w:pPr>
      <w:r>
        <w:t>1. Before you start</w:t>
      </w:r>
    </w:p>
    <w:p>
      <w:pPr>
        <w:pStyle w:val="ListNumber"/>
      </w:pPr>
      <w:r>
        <w:t xml:space="preserve">Open </w:t>
      </w:r>
      <w:r>
        <w:rPr>
          <w:b/>
        </w:rPr>
        <w:t>Google Chrome</w:t>
      </w:r>
      <w:r>
        <w:t>.</w:t>
      </w:r>
    </w:p>
    <w:p>
      <w:pPr>
        <w:pStyle w:val="ListNumber"/>
      </w:pPr>
      <w:r>
        <w:t xml:space="preserve">Go to </w:t>
      </w:r>
      <w:r>
        <w:rPr>
          <w:b/>
        </w:rPr>
        <w:t>portal.cethos.com</w:t>
      </w:r>
      <w:r>
        <w:t xml:space="preserve"> and </w:t>
      </w:r>
      <w:r>
        <w:rPr>
          <w:b/>
        </w:rPr>
        <w:t>log in</w:t>
      </w:r>
      <w:r>
        <w:t xml:space="preserve"> with your staff account.</w:t>
      </w:r>
    </w:p>
    <w:p>
      <w:pPr>
        <w:pStyle w:val="ListNumber"/>
      </w:pPr>
      <w:r>
        <w:t>You should land on the admin area — a menu down the left side (Dashboard, Messages, Orders, Projects, …).</w:t>
      </w:r>
    </w:p>
    <w:p>
      <w:r>
        <w:rPr>
          <w:b/>
        </w:rPr>
        <w:t>The dummy values you will type.</w:t>
      </w:r>
      <w:r>
        <w:t xml:space="preserve"> Whenever a step asks for one of these, type it </w:t>
      </w:r>
      <w:r>
        <w:rPr>
          <w:b/>
        </w:rPr>
        <w:t>exactly</w:t>
      </w:r>
      <w:r>
        <w:t xml:space="preserve"> as shown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 to type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RWS</w:t>
            </w:r>
          </w:p>
        </w:tc>
      </w:tr>
      <w:tr>
        <w:tc>
          <w:tcPr>
            <w:tcW w:type="dxa" w:w="4320"/>
          </w:tcPr>
          <w:p>
            <w:r>
              <w:t>PO number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ZZTEST0001</w:t>
            </w:r>
          </w:p>
        </w:tc>
      </w:tr>
      <w:tr>
        <w:tc>
          <w:tcPr>
            <w:tcW w:type="dxa" w:w="4320"/>
          </w:tcPr>
          <w:p>
            <w:r>
              <w:t>Project number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ZZ-TEST-LV-001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 Translation</w:t>
            </w:r>
          </w:p>
        </w:tc>
      </w:tr>
      <w:tr>
        <w:tc>
          <w:tcPr>
            <w:tcW w:type="dxa" w:w="4320"/>
          </w:tcPr>
          <w:p>
            <w:r>
              <w:t>Source 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English (United States)</w:t>
            </w:r>
          </w:p>
        </w:tc>
      </w:tr>
      <w:tr>
        <w:tc>
          <w:tcPr>
            <w:tcW w:type="dxa" w:w="4320"/>
          </w:tcPr>
          <w:p>
            <w:r>
              <w:t>Target 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English (India)</w:t>
            </w:r>
          </w:p>
        </w:tc>
      </w:tr>
      <w:tr>
        <w:tc>
          <w:tcPr>
            <w:tcW w:type="dxa" w:w="4320"/>
          </w:tcPr>
          <w:p>
            <w:r>
              <w:t>Workflow template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Translation Only</w:t>
            </w:r>
          </w:p>
        </w:tc>
      </w:tr>
      <w:tr>
        <w:tc>
          <w:tcPr>
            <w:tcW w:type="dxa" w:w="4320"/>
          </w:tcPr>
          <w:p>
            <w:r>
              <w:t>Word count (quantity)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t>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0.10</w:t>
            </w:r>
          </w:p>
        </w:tc>
      </w:tr>
      <w:tr>
        <w:tc>
          <w:tcPr>
            <w:tcW w:type="dxa" w:w="4320"/>
          </w:tcPr>
          <w:p>
            <w:r>
              <w:t>Document / instrument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ZZ Test Instrument (validation)</w:t>
            </w:r>
          </w:p>
        </w:tc>
      </w:tr>
      <w:tr>
        <w:tc>
          <w:tcPr>
            <w:tcW w:type="dxa" w:w="4320"/>
          </w:tcPr>
          <w:p>
            <w:r>
              <w:t>Test linguist (vendor)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ss.raminder@gmail.com</w:t>
            </w:r>
            <w:r>
              <w:t xml:space="preserve"> (our test account)</w:t>
            </w:r>
          </w:p>
        </w:tc>
      </w:tr>
    </w:tbl>
    <w:p>
      <w:pPr>
        <w:ind w:left="360"/>
      </w:pPr>
      <w:r>
        <w:rPr>
          <w:i/>
          <w:color w:val="707070"/>
        </w:rPr>
        <w:t xml:space="preserve">Everything starts with </w:t>
      </w:r>
      <w:r>
        <w:rPr>
          <w:b/>
          <w:i/>
          <w:color w:val="707070"/>
        </w:rPr>
        <w:t>ZZ-TEST</w:t>
      </w:r>
      <w:r>
        <w:rPr>
          <w:i/>
          <w:color w:val="707070"/>
        </w:rPr>
        <w:t xml:space="preserve"> on purpose, so nobody mistakes it for real work.</w:t>
      </w:r>
    </w:p>
    <w:p>
      <w:pPr>
        <w:pStyle w:val="Heading2"/>
      </w:pPr>
      <w:r>
        <w:t>2. The test — do these in order</w:t>
      </w:r>
    </w:p>
    <w:p>
      <w:pPr>
        <w:pStyle w:val="Heading3"/>
      </w:pPr>
      <w:r>
        <w:t>Step 1 — Open the new-order screen</w:t>
      </w:r>
    </w:p>
    <w:p>
      <w:pPr>
        <w:pStyle w:val="ListNumber"/>
      </w:pPr>
      <w:r>
        <w:t xml:space="preserve">In the left menu, click </w:t>
      </w:r>
      <w:r>
        <w:rPr>
          <w:b/>
        </w:rPr>
        <w:t>Orders</w:t>
      </w:r>
      <w:r>
        <w:t>.</w:t>
      </w:r>
    </w:p>
    <w:p>
      <w:pPr>
        <w:pStyle w:val="ListNumber"/>
      </w:pPr>
      <w:r>
        <w:t xml:space="preserve">On the Orders page (top-right area), click </w:t>
      </w:r>
      <w:r>
        <w:rPr>
          <w:b/>
        </w:rPr>
        <w:t>New project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a page titled </w:t>
      </w:r>
      <w:r>
        <w:rPr>
          <w:b/>
        </w:rPr>
        <w:t>"New project"</w:t>
      </w:r>
      <w:r>
        <w:t xml:space="preserve"> with two choices near the top — </w:t>
      </w:r>
      <w:r>
        <w:rPr>
          <w:b/>
        </w:rPr>
        <w:t>"Quote"</w:t>
      </w:r>
      <w:r>
        <w:t xml:space="preserve"> and </w:t>
      </w:r>
      <w:r>
        <w:rPr>
          <w:b/>
        </w:rPr>
        <w:t>"Direct order"</w:t>
      </w:r>
      <w:r>
        <w:t>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2 — Choose "Direct order"</w:t>
      </w:r>
    </w:p>
    <w:p>
      <w:pPr>
        <w:pStyle w:val="ListNumber"/>
      </w:pPr>
      <w:r>
        <w:t xml:space="preserve">Click the </w:t>
      </w:r>
      <w:r>
        <w:rPr>
          <w:b/>
        </w:rPr>
        <w:t>Direct order</w:t>
      </w:r>
      <w:r>
        <w:t xml:space="preserve"> box. (It says </w:t>
      </w:r>
      <w:r>
        <w:rPr>
          <w:i/>
        </w:rPr>
        <w:t>"Skip quote — invoice on delivery (AR customers)"</w:t>
      </w:r>
      <w:r>
        <w:t>.)</w:t>
      </w:r>
    </w:p>
    <w:p>
      <w:r>
        <w:t xml:space="preserve">✅ </w:t>
      </w:r>
      <w:r>
        <w:rPr>
          <w:b/>
        </w:rPr>
        <w:t>You should see:</w:t>
      </w:r>
      <w:r>
        <w:t xml:space="preserve"> the </w:t>
      </w:r>
      <w:r>
        <w:rPr>
          <w:b/>
        </w:rPr>
        <w:t>Direct order</w:t>
      </w:r>
      <w:r>
        <w:t xml:space="preserve"> box becomes highlighted/selected.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3 — Pick the customer</w:t>
      </w:r>
    </w:p>
    <w:p>
      <w:pPr>
        <w:pStyle w:val="ListNumber"/>
      </w:pPr>
      <w:r>
        <w:t xml:space="preserve">Under </w:t>
      </w:r>
      <w:r>
        <w:rPr>
          <w:b/>
        </w:rPr>
        <w:t>Customer</w:t>
      </w:r>
      <w:r>
        <w:t xml:space="preserve">, click the box </w:t>
      </w:r>
      <w:r>
        <w:rPr>
          <w:b/>
        </w:rPr>
        <w:t>"Search existing customer…"</w:t>
      </w:r>
      <w:r>
        <w:t xml:space="preserve"> and type </w:t>
      </w:r>
      <w:r>
        <w:rPr>
          <w:b/>
        </w:rPr>
        <w:t>RWS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RWS</w:t>
      </w:r>
      <w:r>
        <w:t xml:space="preserve"> in the list that drops down.</w:t>
      </w:r>
    </w:p>
    <w:p>
      <w:r>
        <w:t xml:space="preserve">✅ </w:t>
      </w:r>
      <w:r>
        <w:rPr>
          <w:b/>
        </w:rPr>
        <w:t>You should see:</w:t>
      </w:r>
      <w:r>
        <w:t xml:space="preserve"> RWS shown as the chosen customer.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4 — Choose the service</w:t>
      </w:r>
    </w:p>
    <w:p>
      <w:pPr>
        <w:pStyle w:val="ListNumber"/>
      </w:pPr>
      <w:r>
        <w:t xml:space="preserve">Under </w:t>
      </w:r>
      <w:r>
        <w:rPr>
          <w:b/>
        </w:rPr>
        <w:t>Service</w:t>
      </w:r>
      <w:r>
        <w:t xml:space="preserve">, click </w:t>
      </w:r>
      <w:r>
        <w:rPr>
          <w:b/>
        </w:rPr>
        <w:t>"Pick a service…"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Standard Translation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</w:t>
      </w:r>
      <w:r>
        <w:rPr>
          <w:b/>
        </w:rPr>
        <w:t>Standard Translation</w:t>
      </w:r>
      <w:r>
        <w:t xml:space="preserve"> shown as the service type.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5 — Choose the languages</w:t>
      </w:r>
    </w:p>
    <w:p>
      <w:pPr>
        <w:pStyle w:val="ListNumber"/>
      </w:pPr>
      <w:r>
        <w:t xml:space="preserve">In </w:t>
      </w:r>
      <w:r>
        <w:rPr>
          <w:b/>
        </w:rPr>
        <w:t>Source language</w:t>
      </w:r>
      <w:r>
        <w:t xml:space="preserve">, type/choose </w:t>
      </w:r>
      <w:r>
        <w:rPr>
          <w:b/>
        </w:rPr>
        <w:t>English (United States)</w:t>
      </w:r>
      <w:r>
        <w:t>.</w:t>
      </w:r>
    </w:p>
    <w:p>
      <w:pPr>
        <w:pStyle w:val="ListNumber"/>
      </w:pPr>
      <w:r>
        <w:t xml:space="preserve">In </w:t>
      </w:r>
      <w:r>
        <w:rPr>
          <w:b/>
        </w:rPr>
        <w:t>Target language</w:t>
      </w:r>
      <w:r>
        <w:t xml:space="preserve">, type/choose </w:t>
      </w:r>
      <w:r>
        <w:rPr>
          <w:b/>
        </w:rPr>
        <w:t>English (India)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Source = English (United States), Target = English (India).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6 — Set a delivery date</w:t>
      </w:r>
    </w:p>
    <w:p>
      <w:pPr>
        <w:pStyle w:val="ListNumber"/>
      </w:pPr>
      <w:r>
        <w:t xml:space="preserve">In </w:t>
      </w:r>
      <w:r>
        <w:rPr>
          <w:b/>
        </w:rPr>
        <w:t>Standard delivery</w:t>
      </w:r>
      <w:r>
        <w:t xml:space="preserve">, click the date box and pick </w:t>
      </w:r>
      <w:r>
        <w:rPr>
          <w:b/>
        </w:rPr>
        <w:t>any date about a week from today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the date you picked shown in the box.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7 — Choose the workflow template</w:t>
      </w:r>
    </w:p>
    <w:p>
      <w:pPr>
        <w:pStyle w:val="ListNumber"/>
      </w:pPr>
      <w:r>
        <w:t xml:space="preserve">Find </w:t>
      </w:r>
      <w:r>
        <w:rPr>
          <w:b/>
        </w:rPr>
        <w:t>Workflow template</w:t>
      </w:r>
      <w:r>
        <w:t xml:space="preserve"> (it starts on "— pick later on the order page —").</w:t>
      </w:r>
    </w:p>
    <w:p>
      <w:pPr>
        <w:pStyle w:val="ListNumber"/>
      </w:pPr>
      <w:r>
        <w:t xml:space="preserve">Click it and choose </w:t>
      </w:r>
      <w:r>
        <w:rPr>
          <w:b/>
        </w:rPr>
        <w:t>Translation Only · 3 steps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</w:t>
      </w:r>
      <w:r>
        <w:rPr>
          <w:b/>
        </w:rPr>
        <w:t>Translation Only</w:t>
      </w:r>
      <w:r>
        <w:t xml:space="preserve"> chosen. (This is the LV workflow: the linguist step → QA Review → Final Deliverable.)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8 — Add the line item (the work + price)</w:t>
      </w:r>
    </w:p>
    <w:p>
      <w:pPr>
        <w:pStyle w:val="ListNumber"/>
      </w:pPr>
      <w:r>
        <w:t xml:space="preserve">Scroll down to </w:t>
      </w:r>
      <w:r>
        <w:rPr>
          <w:b/>
        </w:rPr>
        <w:t>Line items</w:t>
      </w:r>
      <w:r>
        <w:t>.</w:t>
      </w:r>
    </w:p>
    <w:p>
      <w:pPr>
        <w:pStyle w:val="ListNumber"/>
      </w:pPr>
      <w:r>
        <w:rPr>
          <w:b/>
        </w:rPr>
        <w:t>Description:</w:t>
      </w:r>
      <w:r>
        <w:t xml:space="preserve"> type </w:t>
      </w:r>
      <w:r>
        <w:rPr>
          <w:b/>
        </w:rPr>
        <w:t>ZZ Test Instrument (validation)</w:t>
      </w:r>
      <w:r>
        <w:t>.</w:t>
      </w:r>
    </w:p>
    <w:p>
      <w:pPr>
        <w:pStyle w:val="ListNumber"/>
      </w:pPr>
      <w:r>
        <w:rPr>
          <w:b/>
        </w:rPr>
        <w:t>Unit:</w:t>
      </w:r>
      <w:r>
        <w:t xml:space="preserve"> choose </w:t>
      </w:r>
      <w:r>
        <w:rPr>
          <w:b/>
        </w:rPr>
        <w:t>Per word</w:t>
      </w:r>
      <w:r>
        <w:t>.</w:t>
      </w:r>
    </w:p>
    <w:p>
      <w:pPr>
        <w:pStyle w:val="ListNumber"/>
      </w:pPr>
      <w:r>
        <w:rPr>
          <w:b/>
        </w:rPr>
        <w:t>Quantity:</w:t>
      </w:r>
      <w:r>
        <w:t xml:space="preserve"> type </w:t>
      </w:r>
      <w:r>
        <w:rPr>
          <w:b/>
        </w:rPr>
        <w:t>500</w:t>
      </w:r>
      <w:r>
        <w:t>.</w:t>
      </w:r>
    </w:p>
    <w:p>
      <w:pPr>
        <w:pStyle w:val="ListNumber"/>
      </w:pPr>
      <w:r>
        <w:rPr>
          <w:b/>
        </w:rPr>
        <w:t>Rate:</w:t>
      </w:r>
      <w:r>
        <w:t xml:space="preserve"> type </w:t>
      </w:r>
      <w:r>
        <w:rPr>
          <w:b/>
        </w:rPr>
        <w:t>0.10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the </w:t>
      </w:r>
      <w:r>
        <w:rPr>
          <w:b/>
        </w:rPr>
        <w:t>Total</w:t>
      </w:r>
      <w:r>
        <w:t xml:space="preserve"> for the line shows </w:t>
      </w:r>
      <w:r>
        <w:rPr>
          <w:b/>
        </w:rPr>
        <w:t>50.00</w:t>
      </w:r>
      <w:r>
        <w:t>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9 — Create the order</w:t>
      </w:r>
    </w:p>
    <w:p>
      <w:pPr>
        <w:pStyle w:val="ListNumber"/>
      </w:pPr>
      <w:r>
        <w:t xml:space="preserve">Scroll to the bottom and click the </w:t>
      </w:r>
      <w:r>
        <w:rPr>
          <w:b/>
        </w:rPr>
        <w:t>Create</w:t>
      </w:r>
      <w:r>
        <w:t xml:space="preserve"> button (it may say "Create order" / "Create direct order").</w:t>
      </w:r>
    </w:p>
    <w:p>
      <w:r>
        <w:t xml:space="preserve">✅ </w:t>
      </w:r>
      <w:r>
        <w:rPr>
          <w:b/>
        </w:rPr>
        <w:t>You should see:</w:t>
      </w:r>
      <w:r>
        <w:t xml:space="preserve"> you are taken to the new order's page. Near the top it shows an order number (ORD-2026-…), </w:t>
      </w:r>
      <w:r>
        <w:rPr>
          <w:b/>
        </w:rPr>
        <w:t>Order Status = In Production</w:t>
      </w:r>
      <w:r>
        <w:t xml:space="preserve">, </w:t>
      </w:r>
      <w:r>
        <w:rPr>
          <w:b/>
        </w:rPr>
        <w:t>Work Status = Pending</w:t>
      </w:r>
      <w:r>
        <w:t xml:space="preserve">, and badges </w:t>
      </w:r>
      <w:r>
        <w:rPr>
          <w:b/>
        </w:rPr>
        <w:t>Unbilled</w:t>
      </w:r>
      <w:r>
        <w:t xml:space="preserve"> and </w:t>
      </w:r>
      <w:r>
        <w:rPr>
          <w:b/>
        </w:rPr>
        <w:t>Direct Order</w:t>
      </w:r>
      <w:r>
        <w:t xml:space="preserve">. The customer is </w:t>
      </w:r>
      <w:r>
        <w:rPr>
          <w:b/>
        </w:rPr>
        <w:t>RWS</w:t>
      </w:r>
      <w:r>
        <w:t>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10 — Record the project number and PO number</w:t>
      </w:r>
    </w:p>
    <w:p>
      <w:pPr>
        <w:pStyle w:val="ListNumber"/>
      </w:pPr>
      <w:r>
        <w:t xml:space="preserve">On the order page, find </w:t>
      </w:r>
      <w:r>
        <w:rPr>
          <w:b/>
        </w:rPr>
        <w:t>Project Reference / Project #</w:t>
      </w:r>
      <w:r>
        <w:t xml:space="preserve">. Set it to </w:t>
      </w:r>
      <w:r>
        <w:rPr>
          <w:b/>
        </w:rPr>
        <w:t>ZZ-TEST-LV-001</w:t>
      </w:r>
      <w:r>
        <w:t xml:space="preserve">. </w:t>
      </w:r>
      <w:r>
        <w:rPr>
          <w:i/>
        </w:rPr>
        <w:t xml:space="preserve">(If it isn't already a box you can type in, click </w:t>
      </w:r>
      <w:r>
        <w:rPr>
          <w:i/>
        </w:rPr>
        <w:t>Edit Order</w:t>
      </w:r>
      <w:r>
        <w:rPr>
          <w:i/>
        </w:rPr>
        <w:t xml:space="preserve"> first.)</w:t>
      </w:r>
    </w:p>
    <w:p>
      <w:pPr>
        <w:pStyle w:val="ListNumber"/>
      </w:pPr>
      <w:r>
        <w:t xml:space="preserve">Find where to enter the </w:t>
      </w:r>
      <w:r>
        <w:rPr>
          <w:b/>
        </w:rPr>
        <w:t>PO number</w:t>
      </w:r>
      <w:r>
        <w:t xml:space="preserve"> and type </w:t>
      </w:r>
      <w:r>
        <w:rPr>
          <w:b/>
        </w:rPr>
        <w:t>ZZTEST0001</w:t>
      </w:r>
      <w:r>
        <w:t xml:space="preserve">. </w:t>
      </w:r>
      <w:r>
        <w:rPr>
          <w:i/>
        </w:rPr>
        <w:t xml:space="preserve">(It may be under </w:t>
      </w:r>
      <w:r>
        <w:rPr>
          <w:i/>
        </w:rPr>
        <w:t>Edit Order</w:t>
      </w:r>
      <w:r>
        <w:rPr>
          <w:i/>
        </w:rPr>
        <w:t>.)</w:t>
      </w:r>
    </w:p>
    <w:p>
      <w:r>
        <w:t xml:space="preserve">✅ </w:t>
      </w:r>
      <w:r>
        <w:rPr>
          <w:b/>
        </w:rPr>
        <w:t>You should see:</w:t>
      </w:r>
      <w:r>
        <w:t xml:space="preserve"> Project # = ZZ-TEST-LV-001 and PO = ZZTEST0001 saved on the order.</w:t>
      </w:r>
    </w:p>
    <w:p>
      <w:r>
        <w:rPr>
          <w:i/>
        </w:rPr>
        <w:t>(If you cannot find a place to type the PO number, that's important — tick FAIL and note it.)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11 — Add the pre-production record (the §4.4 note)</w:t>
      </w:r>
    </w:p>
    <w:p>
      <w:pPr>
        <w:pStyle w:val="ListNumber"/>
      </w:pPr>
      <w:r>
        <w:t xml:space="preserve">On the order page, find the box </w:t>
      </w:r>
      <w:r>
        <w:rPr>
          <w:b/>
        </w:rPr>
        <w:t>"Staff notes (internal)"</w:t>
      </w:r>
      <w:r>
        <w:t xml:space="preserve"> (it says </w:t>
      </w:r>
      <w:r>
        <w:rPr>
          <w:i/>
        </w:rPr>
        <w:t>"Not shown to customers or vendors"</w:t>
      </w:r>
      <w:r>
        <w:t>).</w:t>
      </w:r>
    </w:p>
    <w:p>
      <w:pPr>
        <w:pStyle w:val="ListNumber"/>
      </w:pPr>
      <w:r>
        <w:t>Copy-paste this text into it:</w:t>
      </w:r>
    </w:p>
    <w:p>
      <w:pPr>
        <w:ind w:left="360"/>
      </w:pPr>
      <w:r>
        <w:rPr>
          <w:i/>
          <w:color w:val="707070"/>
        </w:rPr>
        <w:t>Pre-production record (ISO 17100 §4.x). Client: RWS — PO ZZTEST0001. Project ZZ-TEST-LV-001. Service: Standard Translation (Translation Only). English (US) → English (India). Dummy validation order. QA = §5.3.3 revision by a second linguist before release.</w:t>
      </w:r>
    </w:p>
    <w:p>
      <w:pPr>
        <w:pStyle w:val="ListNumber"/>
      </w:pPr>
      <w:r>
        <w:t xml:space="preserve">Click </w:t>
      </w:r>
      <w:r>
        <w:rPr>
          <w:b/>
        </w:rPr>
        <w:t>Add note</w:t>
      </w:r>
      <w:r>
        <w:t>.</w:t>
      </w:r>
    </w:p>
    <w:p>
      <w:r>
        <w:t xml:space="preserve">✅ </w:t>
      </w:r>
      <w:r>
        <w:rPr>
          <w:b/>
        </w:rPr>
        <w:t>You should see:</w:t>
      </w:r>
      <w:r>
        <w:t xml:space="preserve"> your note appears in the list below, with your name and the date.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12 — Assign the linguist (vendor)</w:t>
      </w:r>
    </w:p>
    <w:p>
      <w:pPr>
        <w:pStyle w:val="ListNumber"/>
      </w:pPr>
      <w:r>
        <w:t xml:space="preserve">On the order, click the </w:t>
      </w:r>
      <w:r>
        <w:rPr>
          <w:b/>
        </w:rPr>
        <w:t>Workflow</w:t>
      </w:r>
      <w:r>
        <w:t xml:space="preserve"> tab.</w:t>
      </w:r>
    </w:p>
    <w:p>
      <w:pPr>
        <w:pStyle w:val="ListNumber"/>
      </w:pPr>
      <w:r>
        <w:t xml:space="preserve">On </w:t>
      </w:r>
      <w:r>
        <w:rPr>
          <w:b/>
        </w:rPr>
        <w:t>Step 1 (Translation)</w:t>
      </w:r>
      <w:r>
        <w:t xml:space="preserve">, click </w:t>
      </w:r>
      <w:r>
        <w:rPr>
          <w:b/>
        </w:rPr>
        <w:t>Find Vendor</w:t>
      </w:r>
      <w:r>
        <w:t>.</w:t>
      </w:r>
    </w:p>
    <w:p>
      <w:pPr>
        <w:pStyle w:val="ListNumber"/>
      </w:pPr>
      <w:r>
        <w:t xml:space="preserve">In the linguist search, look for </w:t>
      </w:r>
      <w:r>
        <w:rPr>
          <w:b/>
        </w:rPr>
        <w:t>ss.raminder@gmail.com</w:t>
      </w:r>
      <w:r>
        <w:t>.</w:t>
      </w:r>
    </w:p>
    <w:p>
      <w:r>
        <w:t xml:space="preserve">   - </w:t>
      </w:r>
      <w:r>
        <w:rPr>
          <w:i/>
        </w:rPr>
        <w:t>If you don't see it:</w:t>
      </w:r>
      <w:r>
        <w:t xml:space="preserve"> clear any </w:t>
      </w:r>
      <w:r>
        <w:rPr>
          <w:b/>
        </w:rPr>
        <w:t>language filters</w:t>
      </w:r>
      <w:r>
        <w:t xml:space="preserve"> and set </w:t>
      </w:r>
      <w:r>
        <w:rPr>
          <w:b/>
        </w:rPr>
        <w:t>Service = All Services</w:t>
      </w:r>
      <w:r>
        <w:t xml:space="preserve">, then look again. (The system only shows </w:t>
      </w:r>
      <w:r>
        <w:rPr>
          <w:b/>
        </w:rPr>
        <w:t>ISO-qualified</w:t>
      </w:r>
      <w:r>
        <w:t xml:space="preserve"> linguists — that filtering is correct. Note which linguists appear.)</w:t>
      </w:r>
    </w:p>
    <w:p>
      <w:pPr>
        <w:pStyle w:val="ListNumber"/>
      </w:pPr>
      <w:r>
        <w:t xml:space="preserve">Select </w:t>
      </w:r>
      <w:r>
        <w:rPr>
          <w:b/>
        </w:rPr>
        <w:t>ss.raminder@gmail.com</w:t>
      </w:r>
      <w:r>
        <w:t xml:space="preserve"> and confirm/assign.</w:t>
      </w:r>
    </w:p>
    <w:p>
      <w:r>
        <w:t xml:space="preserve">✅ </w:t>
      </w:r>
      <w:r>
        <w:rPr>
          <w:b/>
        </w:rPr>
        <w:t>You should see:</w:t>
      </w:r>
      <w:r>
        <w:t xml:space="preserve"> Step 1 now shows the linguist assigned.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13 — Upload a deliverable on Step 1</w:t>
      </w:r>
    </w:p>
    <w:p>
      <w:pPr>
        <w:pStyle w:val="ListNumber"/>
      </w:pPr>
      <w:r>
        <w:t xml:space="preserve">On </w:t>
      </w:r>
      <w:r>
        <w:rPr>
          <w:b/>
        </w:rPr>
        <w:t>Step 1</w:t>
      </w:r>
      <w:r>
        <w:t xml:space="preserve">, use the upload option to attach </w:t>
      </w:r>
      <w:r>
        <w:rPr>
          <w:b/>
        </w:rPr>
        <w:t>any small test file</w:t>
      </w:r>
      <w:r>
        <w:t xml:space="preserve"> (e.g. a Word doc with the words "dummy test").</w:t>
      </w:r>
    </w:p>
    <w:p>
      <w:pPr>
        <w:pStyle w:val="ListNumber"/>
      </w:pPr>
      <w:r>
        <w:t xml:space="preserve">Mark the step </w:t>
      </w:r>
      <w:r>
        <w:rPr>
          <w:b/>
        </w:rPr>
        <w:t>delivered</w:t>
      </w:r>
      <w:r>
        <w:t xml:space="preserve"> (the button to do so).</w:t>
      </w:r>
    </w:p>
    <w:p>
      <w:r>
        <w:t xml:space="preserve">✅ </w:t>
      </w:r>
      <w:r>
        <w:rPr>
          <w:b/>
        </w:rPr>
        <w:t>You should see:</w:t>
      </w:r>
      <w:r>
        <w:t xml:space="preserve"> Step 1 shows a delivered file and its status moves on (toward QA).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14 — QA Review (Step 2)</w:t>
      </w:r>
    </w:p>
    <w:p>
      <w:pPr>
        <w:pStyle w:val="ListNumber"/>
      </w:pPr>
      <w:r>
        <w:t xml:space="preserve">Go to </w:t>
      </w:r>
      <w:r>
        <w:rPr>
          <w:b/>
        </w:rPr>
        <w:t>Step 2 — QA Review</w:t>
      </w:r>
      <w:r>
        <w:t>.</w:t>
      </w:r>
    </w:p>
    <w:p>
      <w:pPr>
        <w:pStyle w:val="ListNumber"/>
      </w:pPr>
      <w:r>
        <w:t>Approve / mark the QA review as passed.</w:t>
      </w:r>
    </w:p>
    <w:p>
      <w:r>
        <w:t xml:space="preserve">✅ </w:t>
      </w:r>
      <w:r>
        <w:rPr>
          <w:b/>
        </w:rPr>
        <w:t>You should see:</w:t>
      </w:r>
      <w:r>
        <w:t xml:space="preserve"> Step 2 shows approved/complete, and the workflow moves to the Final step.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15 — Final Deliverable + complete the order (Step 3)</w:t>
      </w:r>
    </w:p>
    <w:p>
      <w:pPr>
        <w:pStyle w:val="ListNumber"/>
      </w:pPr>
      <w:r>
        <w:t xml:space="preserve">Go to </w:t>
      </w:r>
      <w:r>
        <w:rPr>
          <w:b/>
        </w:rPr>
        <w:t>Step 3 — Final Deliverable</w:t>
      </w:r>
      <w:r>
        <w:t xml:space="preserve">. Upload the same test file and mark it final / </w:t>
      </w:r>
      <w:r>
        <w:rPr>
          <w:b/>
        </w:rPr>
        <w:t>Send to Client</w:t>
      </w:r>
      <w:r>
        <w:t xml:space="preserve"> (or "mark complete").</w:t>
      </w:r>
    </w:p>
    <w:p>
      <w:pPr>
        <w:pStyle w:val="ListNumber"/>
      </w:pPr>
      <w:r>
        <w:t xml:space="preserve">At the top of the order, change </w:t>
      </w:r>
      <w:r>
        <w:rPr>
          <w:b/>
        </w:rPr>
        <w:t>Order Status</w:t>
      </w:r>
      <w:r>
        <w:t xml:space="preserve"> to </w:t>
      </w:r>
      <w:r>
        <w:rPr>
          <w:b/>
        </w:rPr>
        <w:t>Completed</w:t>
      </w:r>
      <w:r>
        <w:t xml:space="preserve"> (or </w:t>
      </w:r>
      <w:r>
        <w:rPr>
          <w:b/>
        </w:rPr>
        <w:t>Delivered</w:t>
      </w:r>
      <w:r>
        <w:t>), if it hasn't moved there on its own.</w:t>
      </w:r>
    </w:p>
    <w:p>
      <w:r>
        <w:t xml:space="preserve">✅ </w:t>
      </w:r>
      <w:r>
        <w:rPr>
          <w:b/>
        </w:rPr>
        <w:t>You should see:</w:t>
      </w:r>
      <w:r>
        <w:t xml:space="preserve"> the order shows </w:t>
      </w:r>
      <w:r>
        <w:rPr>
          <w:b/>
        </w:rPr>
        <w:t>Completed</w:t>
      </w:r>
      <w:r>
        <w:t xml:space="preserve"> (or Delivered), with all three workflow steps done.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16 — Log a client-feedback round</w:t>
      </w:r>
    </w:p>
    <w:p>
      <w:pPr>
        <w:pStyle w:val="ListNumber"/>
      </w:pPr>
      <w:r>
        <w:t xml:space="preserve">On the order, click the </w:t>
      </w:r>
      <w:r>
        <w:rPr>
          <w:b/>
        </w:rPr>
        <w:t>Client Communications</w:t>
      </w:r>
      <w:r>
        <w:t xml:space="preserve"> tab.</w:t>
      </w:r>
    </w:p>
    <w:p>
      <w:pPr>
        <w:pStyle w:val="ListNumber"/>
      </w:pPr>
      <w:r>
        <w:t xml:space="preserve">Click </w:t>
      </w:r>
      <w:r>
        <w:rPr>
          <w:b/>
        </w:rPr>
        <w:t>+ Add client email</w:t>
      </w:r>
      <w:r>
        <w:t>.</w:t>
      </w:r>
    </w:p>
    <w:p>
      <w:pPr>
        <w:pStyle w:val="ListNumber"/>
      </w:pPr>
      <w:r>
        <w:t>Paste this dummy feedback:</w:t>
      </w:r>
    </w:p>
    <w:p>
      <w:pPr>
        <w:ind w:left="360"/>
      </w:pPr>
      <w:r>
        <w:rPr>
          <w:i/>
          <w:color w:val="707070"/>
        </w:rPr>
        <w:t>From RWS (dummy): "Please change 'colour' to 'color' in line 3 and re-deliver. Thanks."</w:t>
      </w:r>
    </w:p>
    <w:p>
      <w:pPr>
        <w:pStyle w:val="ListNumber"/>
      </w:pPr>
      <w:r>
        <w:t>Save it.</w:t>
      </w:r>
    </w:p>
    <w:p>
      <w:r>
        <w:t xml:space="preserve">✅ </w:t>
      </w:r>
      <w:r>
        <w:rPr>
          <w:b/>
        </w:rPr>
        <w:t>You should see:</w:t>
      </w:r>
      <w:r>
        <w:t xml:space="preserve"> the feedback appears in the </w:t>
      </w:r>
      <w:r>
        <w:rPr>
          <w:b/>
        </w:rPr>
        <w:t>"Client communications"</w:t>
      </w:r>
      <w:r>
        <w:t xml:space="preserve"> list, which is labelled </w:t>
      </w:r>
      <w:r>
        <w:rPr>
          <w:b/>
        </w:rPr>
        <w:t>append-only</w:t>
      </w:r>
      <w:r>
        <w:t xml:space="preserve"> (you can add but not delete entries).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3"/>
      </w:pPr>
      <w:r>
        <w:t>Step 17 — Clean up (delete the dummy order)</w:t>
      </w:r>
    </w:p>
    <w:p>
      <w:pPr>
        <w:pStyle w:val="ListNumber"/>
      </w:pPr>
      <w:r>
        <w:t xml:space="preserve">At the top of the order, click </w:t>
      </w:r>
      <w:r>
        <w:rPr>
          <w:b/>
        </w:rPr>
        <w:t>Cancel Order</w:t>
      </w:r>
      <w:r>
        <w:t xml:space="preserve"> (confirm if asked).</w:t>
      </w:r>
    </w:p>
    <w:p>
      <w:r>
        <w:t xml:space="preserve">✅ </w:t>
      </w:r>
      <w:r>
        <w:rPr>
          <w:b/>
        </w:rPr>
        <w:t>You should see:</w:t>
      </w:r>
      <w:r>
        <w:t xml:space="preserve"> the order's status changes to </w:t>
      </w:r>
      <w:r>
        <w:rPr>
          <w:b/>
        </w:rPr>
        <w:t>Cancelled</w:t>
      </w:r>
      <w:r>
        <w:t xml:space="preserve">. </w:t>
      </w:r>
      <w:r>
        <w:rPr>
          <w:i/>
        </w:rPr>
        <w:t>(This removes the dummy from active work — that's the end of the test.)</w:t>
      </w:r>
    </w:p>
    <w:p>
      <w:pPr>
        <w:ind w:left="360"/>
      </w:pPr>
      <w:r>
        <w:rPr>
          <w:b/>
          <w:i/>
          <w:color w:val="707070"/>
        </w:rPr>
        <w:t>PASS ☐   FAIL ☐   Notes:</w:t>
      </w:r>
      <w:r>
        <w:rPr>
          <w:i/>
          <w:color w:val="707070"/>
        </w:rPr>
        <w:t xml:space="preserve"> _______________________________________________</w:t>
      </w:r>
    </w:p>
    <w:p>
      <w:pPr>
        <w:pStyle w:val="Heading2"/>
      </w:pPr>
      <w:r>
        <w:t>3. When you finish</w:t>
      </w:r>
    </w:p>
    <w:p>
      <w:pPr>
        <w:pStyle w:val="ListBullet"/>
      </w:pPr>
      <w:r>
        <w:rPr>
          <w:b/>
        </w:rPr>
        <w:t>Overall result:</w:t>
      </w:r>
      <w:r>
        <w:t xml:space="preserve">  All steps PASS ☐    Some steps FAILED ☐ (see Notes)</w:t>
      </w:r>
    </w:p>
    <w:p>
      <w:pPr>
        <w:pStyle w:val="ListBullet"/>
      </w:pPr>
      <w:r>
        <w:rPr>
          <w:b/>
        </w:rPr>
        <w:t>Tester:</w:t>
      </w:r>
      <w:r>
        <w:t xml:space="preserve"> _________________________   </w:t>
      </w:r>
      <w:r>
        <w:rPr>
          <w:b/>
        </w:rPr>
        <w:t>Signature:</w:t>
      </w:r>
      <w:r>
        <w:t xml:space="preserve"> _____________   </w:t>
      </w:r>
      <w:r>
        <w:rPr>
          <w:b/>
        </w:rPr>
        <w:t>Date:</w:t>
      </w:r>
      <w:r>
        <w:t xml:space="preserve"> __________</w:t>
      </w:r>
    </w:p>
    <w:p>
      <w:pPr>
        <w:pStyle w:val="ListBullet"/>
      </w:pPr>
      <w:r>
        <w:t xml:space="preserve">Hand this back with your ticks and Notes. Anything marked </w:t>
      </w:r>
      <w:r>
        <w:rPr>
          <w:b/>
        </w:rPr>
        <w:t>FAIL</w:t>
      </w:r>
      <w:r>
        <w:t xml:space="preserve"> becomes a fix; once every step is </w:t>
      </w:r>
      <w:r>
        <w:rPr>
          <w:b/>
        </w:rPr>
        <w:t>PASS</w:t>
      </w:r>
      <w:r>
        <w:t xml:space="preserve">, </w:t>
      </w:r>
      <w:r>
        <w:rPr>
          <w:b/>
        </w:rPr>
        <w:t>SOP-LV-001 + TRN-RWS-001 are signed off as validated.</w:t>
      </w:r>
    </w:p>
    <w:p>
      <w:pPr>
        <w:ind w:left="360"/>
      </w:pPr>
      <w:r>
        <w:rPr>
          <w:b/>
          <w:i/>
          <w:color w:val="707070"/>
        </w:rPr>
        <w:t>Note for the reviewer:</w:t>
      </w:r>
      <w:r>
        <w:rPr>
          <w:i/>
          <w:color w:val="707070"/>
        </w:rPr>
        <w:t xml:space="preserve"> Steps 1–11 were checked against the live UI while writing this guide; Steps 12–16 (vendor assignment, QA, delivery, feedback log) describe the expected flow but had not yet been dry-run when this draft was written — Fayza's run is the first real test of those, so detailed Notes there are especially valuable.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