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051217066"/>
        <w:docPartObj>
          <w:docPartGallery w:val="Cover Pages"/>
          <w:docPartUnique/>
        </w:docPartObj>
      </w:sdtPr>
      <w:sdtEndPr>
        <w:rPr>
          <w:rFonts w:ascii="Times New Roman" w:eastAsia="Calibri" w:hAnsi="Times New Roman" w:cs="Times New Roman"/>
          <w:b/>
          <w:caps w:val="0"/>
          <w:sz w:val="28"/>
          <w:szCs w:val="28"/>
        </w:rPr>
      </w:sdtEndPr>
      <w:sdtContent>
        <w:tbl>
          <w:tblPr>
            <w:tblW w:w="5000" w:type="pct"/>
            <w:jc w:val="center"/>
            <w:tblLook w:val="04A0" w:firstRow="1" w:lastRow="0" w:firstColumn="1" w:lastColumn="0" w:noHBand="0" w:noVBand="1"/>
          </w:tblPr>
          <w:tblGrid>
            <w:gridCol w:w="9242"/>
          </w:tblGrid>
          <w:tr w:rsidR="00F42E60">
            <w:trPr>
              <w:trHeight w:val="2880"/>
              <w:jc w:val="center"/>
            </w:trPr>
            <w:tc>
              <w:tcPr>
                <w:tcW w:w="5000" w:type="pct"/>
              </w:tcPr>
              <w:p w:rsidR="00F42E60" w:rsidRDefault="00F42E60" w:rsidP="00F42E60">
                <w:pPr>
                  <w:pStyle w:val="NoSpacing"/>
                  <w:rPr>
                    <w:rFonts w:asciiTheme="majorHAnsi" w:eastAsiaTheme="majorEastAsia" w:hAnsiTheme="majorHAnsi" w:cstheme="majorBidi"/>
                    <w:caps/>
                  </w:rPr>
                </w:pPr>
              </w:p>
              <w:p w:rsidR="00F42E60" w:rsidRDefault="00F42E60" w:rsidP="00F42E60">
                <w:pPr>
                  <w:pStyle w:val="NoSpacing"/>
                  <w:rPr>
                    <w:rFonts w:asciiTheme="majorHAnsi" w:eastAsiaTheme="majorEastAsia" w:hAnsiTheme="majorHAnsi" w:cstheme="majorBidi"/>
                    <w:caps/>
                  </w:rPr>
                </w:pPr>
              </w:p>
              <w:p w:rsidR="00F42E60" w:rsidRDefault="00F42E60" w:rsidP="00F42E60">
                <w:pPr>
                  <w:pStyle w:val="NoSpacing"/>
                  <w:rPr>
                    <w:rFonts w:asciiTheme="majorHAnsi" w:eastAsiaTheme="majorEastAsia" w:hAnsiTheme="majorHAnsi" w:cstheme="majorBidi"/>
                    <w:caps/>
                  </w:rPr>
                </w:pPr>
              </w:p>
            </w:tc>
          </w:tr>
          <w:tr w:rsidR="00F42E60">
            <w:trPr>
              <w:trHeight w:val="1440"/>
              <w:jc w:val="center"/>
            </w:trPr>
            <w:sdt>
              <w:sdtPr>
                <w:rPr>
                  <w:rFonts w:asciiTheme="majorHAnsi" w:eastAsiaTheme="majorEastAsia" w:hAnsiTheme="majorHAnsi" w:cstheme="majorBidi"/>
                  <w:sz w:val="52"/>
                  <w:szCs w:val="52"/>
                </w:rPr>
                <w:alias w:val="Title"/>
                <w:id w:val="15524250"/>
                <w:placeholder>
                  <w:docPart w:val="C4D2A0DBF8AA49BFB56518EC226F15C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F42E60" w:rsidRDefault="00F42E60" w:rsidP="00F42E60">
                    <w:pPr>
                      <w:pStyle w:val="NoSpacing"/>
                      <w:jc w:val="center"/>
                      <w:rPr>
                        <w:rFonts w:asciiTheme="majorHAnsi" w:eastAsiaTheme="majorEastAsia" w:hAnsiTheme="majorHAnsi" w:cstheme="majorBidi"/>
                        <w:sz w:val="80"/>
                        <w:szCs w:val="80"/>
                      </w:rPr>
                    </w:pPr>
                    <w:r w:rsidRPr="00F42E60">
                      <w:rPr>
                        <w:rFonts w:asciiTheme="majorHAnsi" w:eastAsiaTheme="majorEastAsia" w:hAnsiTheme="majorHAnsi" w:cstheme="majorBidi"/>
                        <w:sz w:val="52"/>
                        <w:szCs w:val="52"/>
                      </w:rPr>
                      <w:t>Advanced Encryption Standard Implementation</w:t>
                    </w:r>
                  </w:p>
                </w:tc>
              </w:sdtContent>
            </w:sdt>
          </w:tr>
          <w:tr w:rsidR="00F42E60">
            <w:trPr>
              <w:trHeight w:val="720"/>
              <w:jc w:val="center"/>
            </w:trPr>
            <w:sdt>
              <w:sdtPr>
                <w:rPr>
                  <w:rFonts w:asciiTheme="majorHAnsi" w:eastAsiaTheme="majorEastAsia" w:hAnsiTheme="majorHAnsi" w:cstheme="majorBidi"/>
                  <w:sz w:val="24"/>
                  <w:szCs w:val="2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F42E60" w:rsidRPr="00F42E60" w:rsidRDefault="00F42E60" w:rsidP="00F42E60">
                    <w:pPr>
                      <w:pStyle w:val="NoSpacing"/>
                      <w:jc w:val="center"/>
                      <w:rPr>
                        <w:rFonts w:asciiTheme="majorHAnsi" w:eastAsiaTheme="majorEastAsia" w:hAnsiTheme="majorHAnsi" w:cstheme="majorBidi"/>
                        <w:sz w:val="24"/>
                        <w:szCs w:val="24"/>
                      </w:rPr>
                    </w:pPr>
                    <w:r w:rsidRPr="00F42E60">
                      <w:rPr>
                        <w:rFonts w:asciiTheme="majorHAnsi" w:eastAsiaTheme="majorEastAsia" w:hAnsiTheme="majorHAnsi" w:cstheme="majorBidi"/>
                        <w:sz w:val="24"/>
                        <w:szCs w:val="24"/>
                      </w:rPr>
                      <w:t>For 128, 192 and 256 bits</w:t>
                    </w:r>
                  </w:p>
                </w:tc>
              </w:sdtContent>
            </w:sdt>
          </w:tr>
          <w:tr w:rsidR="00F42E60">
            <w:trPr>
              <w:trHeight w:val="360"/>
              <w:jc w:val="center"/>
            </w:trPr>
            <w:tc>
              <w:tcPr>
                <w:tcW w:w="5000" w:type="pct"/>
                <w:vAlign w:val="center"/>
              </w:tcPr>
              <w:p w:rsidR="00F42E60" w:rsidRPr="008C4FB8" w:rsidRDefault="00F42E60" w:rsidP="00F42E60">
                <w:pPr>
                  <w:pStyle w:val="NoSpacing"/>
                  <w:rPr>
                    <w:bCs/>
                    <w:lang w:val="en-IN"/>
                  </w:rPr>
                </w:pPr>
                <w:r>
                  <w:rPr>
                    <w:b/>
                    <w:bCs/>
                    <w:lang w:val="en-IN"/>
                  </w:rPr>
                  <w:t xml:space="preserve">                                                    </w:t>
                </w:r>
                <w:r w:rsidRPr="00F42E60">
                  <w:rPr>
                    <w:b/>
                    <w:bCs/>
                    <w:lang w:val="en-IN"/>
                  </w:rPr>
                  <w:t>Course ID:</w:t>
                </w:r>
                <w:r w:rsidR="008C4FB8">
                  <w:rPr>
                    <w:b/>
                    <w:bCs/>
                    <w:lang w:val="en-IN"/>
                  </w:rPr>
                  <w:t xml:space="preserve"> </w:t>
                </w:r>
                <w:r w:rsidR="008C4FB8" w:rsidRPr="008C4FB8">
                  <w:rPr>
                    <w:bCs/>
                    <w:lang w:val="en-IN"/>
                  </w:rPr>
                  <w:t>MSCS 630</w:t>
                </w:r>
              </w:p>
              <w:p w:rsidR="00F42E60" w:rsidRPr="00F42E60" w:rsidRDefault="00F42E60" w:rsidP="00F42E60">
                <w:pPr>
                  <w:pStyle w:val="NoSpacing"/>
                  <w:rPr>
                    <w:b/>
                    <w:bCs/>
                    <w:lang w:val="en-IN"/>
                  </w:rPr>
                </w:pPr>
                <w:r>
                  <w:rPr>
                    <w:b/>
                    <w:bCs/>
                    <w:lang w:val="en-IN"/>
                  </w:rPr>
                  <w:t xml:space="preserve">                                                    </w:t>
                </w:r>
                <w:r w:rsidRPr="00F42E60">
                  <w:rPr>
                    <w:b/>
                    <w:bCs/>
                    <w:lang w:val="en-IN"/>
                  </w:rPr>
                  <w:t>Course Name:</w:t>
                </w:r>
                <w:r>
                  <w:rPr>
                    <w:b/>
                    <w:bCs/>
                    <w:lang w:val="en-IN"/>
                  </w:rPr>
                  <w:t xml:space="preserve"> </w:t>
                </w:r>
                <w:r w:rsidRPr="008C4FB8">
                  <w:rPr>
                    <w:bCs/>
                    <w:lang w:val="en-IN"/>
                  </w:rPr>
                  <w:t>Security Algorithms and Protocols</w:t>
                </w:r>
              </w:p>
              <w:p w:rsidR="00F42E60" w:rsidRPr="00F42E60" w:rsidRDefault="00F42E60" w:rsidP="00F42E60">
                <w:pPr>
                  <w:pStyle w:val="NoSpacing"/>
                  <w:rPr>
                    <w:b/>
                    <w:bCs/>
                    <w:lang w:val="en-IN"/>
                  </w:rPr>
                </w:pPr>
                <w:r>
                  <w:rPr>
                    <w:b/>
                    <w:bCs/>
                    <w:lang w:val="en-IN"/>
                  </w:rPr>
                  <w:t xml:space="preserve">                                                    </w:t>
                </w:r>
                <w:r w:rsidRPr="00F42E60">
                  <w:rPr>
                    <w:b/>
                    <w:bCs/>
                    <w:lang w:val="en-IN"/>
                  </w:rPr>
                  <w:t>Professor:</w:t>
                </w:r>
                <w:r>
                  <w:rPr>
                    <w:b/>
                    <w:bCs/>
                    <w:lang w:val="en-IN"/>
                  </w:rPr>
                  <w:t xml:space="preserve"> </w:t>
                </w:r>
                <w:r w:rsidRPr="008C4FB8">
                  <w:rPr>
                    <w:bCs/>
                    <w:lang w:val="en-IN"/>
                  </w:rPr>
                  <w:t>Pablo Rivas-Perea</w:t>
                </w:r>
              </w:p>
            </w:tc>
          </w:tr>
          <w:tr w:rsidR="00F42E60">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42E60" w:rsidRDefault="00F42E60" w:rsidP="00F42E60">
                    <w:pPr>
                      <w:pStyle w:val="NoSpacing"/>
                      <w:rPr>
                        <w:b/>
                        <w:bCs/>
                      </w:rPr>
                    </w:pPr>
                    <w:r w:rsidRPr="00D8225D">
                      <w:rPr>
                        <w:b/>
                        <w:bCs/>
                      </w:rPr>
                      <w:t xml:space="preserve">                                                    Author: </w:t>
                    </w:r>
                    <w:r w:rsidRPr="00D8225D">
                      <w:rPr>
                        <w:b/>
                        <w:bCs/>
                        <w:lang w:val="en-IN"/>
                      </w:rPr>
                      <w:t>Sandeep Reddy Salla, Himaja Kethiri</w:t>
                    </w:r>
                  </w:p>
                </w:tc>
              </w:sdtContent>
            </w:sdt>
          </w:tr>
          <w:tr w:rsidR="00F42E60" w:rsidTr="00F42E60">
            <w:trPr>
              <w:trHeight w:val="80"/>
              <w:jc w:val="center"/>
            </w:trPr>
            <w:tc>
              <w:tcPr>
                <w:tcW w:w="5000" w:type="pct"/>
                <w:vAlign w:val="center"/>
              </w:tcPr>
              <w:p w:rsidR="00F42E60" w:rsidRDefault="00F42E60" w:rsidP="00F42E60">
                <w:pPr>
                  <w:pStyle w:val="NoSpacing"/>
                  <w:rPr>
                    <w:b/>
                    <w:bCs/>
                  </w:rPr>
                </w:pPr>
                <w:r>
                  <w:rPr>
                    <w:b/>
                    <w:bCs/>
                  </w:rPr>
                  <w:t xml:space="preserve">                                                    Submitted Date: </w:t>
                </w:r>
                <w:r w:rsidR="00CD50DB">
                  <w:rPr>
                    <w:bCs/>
                  </w:rPr>
                  <w:t>May 2, 2016</w:t>
                </w:r>
              </w:p>
            </w:tc>
          </w:tr>
          <w:tr w:rsidR="00F42E60">
            <w:trPr>
              <w:trHeight w:val="360"/>
              <w:jc w:val="center"/>
            </w:trPr>
            <w:tc>
              <w:tcPr>
                <w:tcW w:w="5000" w:type="pct"/>
                <w:vAlign w:val="center"/>
              </w:tcPr>
              <w:p w:rsidR="00F42E60" w:rsidRDefault="00F42E60" w:rsidP="00F42E60">
                <w:pPr>
                  <w:pStyle w:val="NoSpacing"/>
                  <w:rPr>
                    <w:b/>
                    <w:bCs/>
                  </w:rPr>
                </w:pPr>
              </w:p>
            </w:tc>
          </w:tr>
        </w:tbl>
        <w:p w:rsidR="00F42E60" w:rsidRDefault="00F42E60">
          <w:r>
            <w:tab/>
          </w:r>
          <w:r>
            <w:tab/>
          </w:r>
          <w:r>
            <w:tab/>
          </w:r>
          <w:r>
            <w:tab/>
          </w:r>
          <w:r>
            <w:tab/>
          </w:r>
        </w:p>
        <w:p w:rsidR="00F42E60" w:rsidRDefault="00F42E60"/>
        <w:tbl>
          <w:tblPr>
            <w:tblpPr w:leftFromText="187" w:rightFromText="187" w:horzAnchor="margin" w:tblpXSpec="center" w:tblpYSpec="bottom"/>
            <w:tblW w:w="5000" w:type="pct"/>
            <w:tblLook w:val="04A0" w:firstRow="1" w:lastRow="0" w:firstColumn="1" w:lastColumn="0" w:noHBand="0" w:noVBand="1"/>
          </w:tblPr>
          <w:tblGrid>
            <w:gridCol w:w="9242"/>
          </w:tblGrid>
          <w:tr w:rsidR="00F42E60">
            <w:tc>
              <w:tcPr>
                <w:tcW w:w="5000" w:type="pct"/>
              </w:tcPr>
              <w:p w:rsidR="00F42E60" w:rsidRDefault="00F42E60" w:rsidP="00F42E60">
                <w:pPr>
                  <w:pStyle w:val="NoSpacing"/>
                </w:pPr>
              </w:p>
            </w:tc>
          </w:tr>
        </w:tbl>
        <w:p w:rsidR="00F42E60" w:rsidRDefault="00F42E60">
          <w:r>
            <w:tab/>
          </w:r>
        </w:p>
        <w:p w:rsidR="00D8225D" w:rsidRDefault="00F42E60" w:rsidP="00D8225D">
          <w:pPr>
            <w:rPr>
              <w:rFonts w:ascii="Times New Roman" w:hAnsi="Times New Roman"/>
              <w:b/>
              <w:sz w:val="28"/>
              <w:szCs w:val="28"/>
            </w:rPr>
          </w:pPr>
          <w:r>
            <w:rPr>
              <w:rFonts w:ascii="Times New Roman" w:hAnsi="Times New Roman"/>
              <w:b/>
              <w:sz w:val="28"/>
              <w:szCs w:val="28"/>
            </w:rPr>
            <w:br w:type="page"/>
          </w:r>
        </w:p>
      </w:sdtContent>
    </w:sdt>
    <w:sdt>
      <w:sdtPr>
        <w:rPr>
          <w:rFonts w:ascii="Calibri" w:eastAsia="Calibri" w:hAnsi="Calibri" w:cs="Times New Roman"/>
          <w:b w:val="0"/>
          <w:bCs w:val="0"/>
          <w:color w:val="auto"/>
          <w:sz w:val="22"/>
          <w:szCs w:val="22"/>
          <w:lang w:eastAsia="en-US"/>
        </w:rPr>
        <w:id w:val="-93864592"/>
        <w:docPartObj>
          <w:docPartGallery w:val="Table of Contents"/>
          <w:docPartUnique/>
        </w:docPartObj>
      </w:sdtPr>
      <w:sdtEndPr>
        <w:rPr>
          <w:noProof/>
        </w:rPr>
      </w:sdtEndPr>
      <w:sdtContent>
        <w:p w:rsidR="008069C0" w:rsidRPr="0080039B" w:rsidRDefault="008069C0">
          <w:pPr>
            <w:pStyle w:val="TOCHeading"/>
            <w:rPr>
              <w:rFonts w:ascii="Times New Roman" w:hAnsi="Times New Roman" w:cs="Times New Roman"/>
              <w:color w:val="auto"/>
            </w:rPr>
          </w:pPr>
          <w:r w:rsidRPr="0080039B">
            <w:rPr>
              <w:rFonts w:ascii="Times New Roman" w:hAnsi="Times New Roman" w:cs="Times New Roman"/>
              <w:color w:val="auto"/>
            </w:rPr>
            <w:t>Contents</w:t>
          </w:r>
        </w:p>
        <w:p w:rsidR="001478A6" w:rsidRDefault="008069C0">
          <w:pPr>
            <w:pStyle w:val="TOC1"/>
            <w:tabs>
              <w:tab w:val="right" w:leader="dot" w:pos="9016"/>
            </w:tabs>
            <w:rPr>
              <w:noProof/>
              <w:lang w:val="en-IN" w:eastAsia="en-IN"/>
            </w:rPr>
          </w:pPr>
          <w:r>
            <w:fldChar w:fldCharType="begin"/>
          </w:r>
          <w:r>
            <w:instrText xml:space="preserve"> TOC \o "1-3" \h \z \u </w:instrText>
          </w:r>
          <w:r>
            <w:fldChar w:fldCharType="separate"/>
          </w:r>
          <w:hyperlink w:anchor="_Toc450374321" w:history="1">
            <w:r w:rsidR="001478A6" w:rsidRPr="00E96AAD">
              <w:rPr>
                <w:rStyle w:val="Hyperlink"/>
                <w:noProof/>
              </w:rPr>
              <w:t xml:space="preserve">1. </w:t>
            </w:r>
            <w:r w:rsidR="001478A6" w:rsidRPr="00E96AAD">
              <w:rPr>
                <w:rStyle w:val="Hyperlink"/>
                <w:rFonts w:ascii="Times New Roman" w:hAnsi="Times New Roman" w:cs="Times New Roman"/>
                <w:noProof/>
              </w:rPr>
              <w:t>Introduction</w:t>
            </w:r>
            <w:r w:rsidR="001478A6">
              <w:rPr>
                <w:noProof/>
                <w:webHidden/>
              </w:rPr>
              <w:tab/>
            </w:r>
            <w:r w:rsidR="001478A6">
              <w:rPr>
                <w:noProof/>
                <w:webHidden/>
              </w:rPr>
              <w:fldChar w:fldCharType="begin"/>
            </w:r>
            <w:r w:rsidR="001478A6">
              <w:rPr>
                <w:noProof/>
                <w:webHidden/>
              </w:rPr>
              <w:instrText xml:space="preserve"> PAGEREF _Toc450374321 \h </w:instrText>
            </w:r>
            <w:r w:rsidR="001478A6">
              <w:rPr>
                <w:noProof/>
                <w:webHidden/>
              </w:rPr>
            </w:r>
            <w:r w:rsidR="001478A6">
              <w:rPr>
                <w:noProof/>
                <w:webHidden/>
              </w:rPr>
              <w:fldChar w:fldCharType="separate"/>
            </w:r>
            <w:r w:rsidR="001478A6">
              <w:rPr>
                <w:noProof/>
                <w:webHidden/>
              </w:rPr>
              <w:t>2</w:t>
            </w:r>
            <w:r w:rsidR="001478A6">
              <w:rPr>
                <w:noProof/>
                <w:webHidden/>
              </w:rPr>
              <w:fldChar w:fldCharType="end"/>
            </w:r>
          </w:hyperlink>
        </w:p>
        <w:p w:rsidR="001478A6" w:rsidRDefault="001478A6">
          <w:pPr>
            <w:pStyle w:val="TOC1"/>
            <w:tabs>
              <w:tab w:val="right" w:leader="dot" w:pos="9016"/>
            </w:tabs>
            <w:rPr>
              <w:noProof/>
              <w:lang w:val="en-IN" w:eastAsia="en-IN"/>
            </w:rPr>
          </w:pPr>
          <w:hyperlink w:anchor="_Toc450374322" w:history="1">
            <w:r w:rsidRPr="00E96AAD">
              <w:rPr>
                <w:rStyle w:val="Hyperlink"/>
                <w:noProof/>
              </w:rPr>
              <w:t>2. Program Interface</w:t>
            </w:r>
            <w:r>
              <w:rPr>
                <w:noProof/>
                <w:webHidden/>
              </w:rPr>
              <w:tab/>
            </w:r>
            <w:r>
              <w:rPr>
                <w:noProof/>
                <w:webHidden/>
              </w:rPr>
              <w:fldChar w:fldCharType="begin"/>
            </w:r>
            <w:r>
              <w:rPr>
                <w:noProof/>
                <w:webHidden/>
              </w:rPr>
              <w:instrText xml:space="preserve"> PAGEREF _Toc450374322 \h </w:instrText>
            </w:r>
            <w:r>
              <w:rPr>
                <w:noProof/>
                <w:webHidden/>
              </w:rPr>
            </w:r>
            <w:r>
              <w:rPr>
                <w:noProof/>
                <w:webHidden/>
              </w:rPr>
              <w:fldChar w:fldCharType="separate"/>
            </w:r>
            <w:r>
              <w:rPr>
                <w:noProof/>
                <w:webHidden/>
              </w:rPr>
              <w:t>2</w:t>
            </w:r>
            <w:r>
              <w:rPr>
                <w:noProof/>
                <w:webHidden/>
              </w:rPr>
              <w:fldChar w:fldCharType="end"/>
            </w:r>
          </w:hyperlink>
        </w:p>
        <w:p w:rsidR="001478A6" w:rsidRDefault="001478A6">
          <w:pPr>
            <w:pStyle w:val="TOC2"/>
            <w:tabs>
              <w:tab w:val="right" w:leader="dot" w:pos="9016"/>
            </w:tabs>
            <w:rPr>
              <w:noProof/>
              <w:lang w:val="en-IN" w:eastAsia="en-IN"/>
            </w:rPr>
          </w:pPr>
          <w:hyperlink w:anchor="_Toc450374323" w:history="1">
            <w:r w:rsidRPr="00E96AAD">
              <w:rPr>
                <w:rStyle w:val="Hyperlink"/>
                <w:rFonts w:ascii="Times New Roman" w:hAnsi="Times New Roman" w:cs="Times New Roman"/>
                <w:noProof/>
              </w:rPr>
              <w:t>Running the program from the command prompt</w:t>
            </w:r>
            <w:r>
              <w:rPr>
                <w:noProof/>
                <w:webHidden/>
              </w:rPr>
              <w:tab/>
            </w:r>
            <w:r>
              <w:rPr>
                <w:noProof/>
                <w:webHidden/>
              </w:rPr>
              <w:fldChar w:fldCharType="begin"/>
            </w:r>
            <w:r>
              <w:rPr>
                <w:noProof/>
                <w:webHidden/>
              </w:rPr>
              <w:instrText xml:space="preserve"> PAGEREF _Toc450374323 \h </w:instrText>
            </w:r>
            <w:r>
              <w:rPr>
                <w:noProof/>
                <w:webHidden/>
              </w:rPr>
            </w:r>
            <w:r>
              <w:rPr>
                <w:noProof/>
                <w:webHidden/>
              </w:rPr>
              <w:fldChar w:fldCharType="separate"/>
            </w:r>
            <w:r>
              <w:rPr>
                <w:noProof/>
                <w:webHidden/>
              </w:rPr>
              <w:t>2</w:t>
            </w:r>
            <w:r>
              <w:rPr>
                <w:noProof/>
                <w:webHidden/>
              </w:rPr>
              <w:fldChar w:fldCharType="end"/>
            </w:r>
          </w:hyperlink>
        </w:p>
        <w:p w:rsidR="001478A6" w:rsidRDefault="001478A6">
          <w:pPr>
            <w:pStyle w:val="TOC1"/>
            <w:tabs>
              <w:tab w:val="right" w:leader="dot" w:pos="9016"/>
            </w:tabs>
            <w:rPr>
              <w:noProof/>
              <w:lang w:val="en-IN" w:eastAsia="en-IN"/>
            </w:rPr>
          </w:pPr>
          <w:hyperlink w:anchor="_Toc450374324" w:history="1">
            <w:r w:rsidRPr="00E96AAD">
              <w:rPr>
                <w:rStyle w:val="Hyperlink"/>
                <w:noProof/>
              </w:rPr>
              <w:t>3. Screenshots</w:t>
            </w:r>
            <w:r>
              <w:rPr>
                <w:noProof/>
                <w:webHidden/>
              </w:rPr>
              <w:tab/>
            </w:r>
            <w:r>
              <w:rPr>
                <w:noProof/>
                <w:webHidden/>
              </w:rPr>
              <w:fldChar w:fldCharType="begin"/>
            </w:r>
            <w:r>
              <w:rPr>
                <w:noProof/>
                <w:webHidden/>
              </w:rPr>
              <w:instrText xml:space="preserve"> PAGEREF _Toc450374324 \h </w:instrText>
            </w:r>
            <w:r>
              <w:rPr>
                <w:noProof/>
                <w:webHidden/>
              </w:rPr>
            </w:r>
            <w:r>
              <w:rPr>
                <w:noProof/>
                <w:webHidden/>
              </w:rPr>
              <w:fldChar w:fldCharType="separate"/>
            </w:r>
            <w:r>
              <w:rPr>
                <w:noProof/>
                <w:webHidden/>
              </w:rPr>
              <w:t>2</w:t>
            </w:r>
            <w:r>
              <w:rPr>
                <w:noProof/>
                <w:webHidden/>
              </w:rPr>
              <w:fldChar w:fldCharType="end"/>
            </w:r>
          </w:hyperlink>
        </w:p>
        <w:p w:rsidR="001478A6" w:rsidRDefault="001478A6">
          <w:pPr>
            <w:pStyle w:val="TOC1"/>
            <w:tabs>
              <w:tab w:val="right" w:leader="dot" w:pos="9016"/>
            </w:tabs>
            <w:rPr>
              <w:noProof/>
              <w:lang w:val="en-IN" w:eastAsia="en-IN"/>
            </w:rPr>
          </w:pPr>
          <w:hyperlink w:anchor="_Toc450374325" w:history="1">
            <w:r w:rsidRPr="00E96AAD">
              <w:rPr>
                <w:rStyle w:val="Hyperlink"/>
                <w:noProof/>
              </w:rPr>
              <w:t>4. Input and Output</w:t>
            </w:r>
            <w:r>
              <w:rPr>
                <w:noProof/>
                <w:webHidden/>
              </w:rPr>
              <w:tab/>
            </w:r>
            <w:r>
              <w:rPr>
                <w:noProof/>
                <w:webHidden/>
              </w:rPr>
              <w:fldChar w:fldCharType="begin"/>
            </w:r>
            <w:r>
              <w:rPr>
                <w:noProof/>
                <w:webHidden/>
              </w:rPr>
              <w:instrText xml:space="preserve"> PAGEREF _Toc450374325 \h </w:instrText>
            </w:r>
            <w:r>
              <w:rPr>
                <w:noProof/>
                <w:webHidden/>
              </w:rPr>
            </w:r>
            <w:r>
              <w:rPr>
                <w:noProof/>
                <w:webHidden/>
              </w:rPr>
              <w:fldChar w:fldCharType="separate"/>
            </w:r>
            <w:r>
              <w:rPr>
                <w:noProof/>
                <w:webHidden/>
              </w:rPr>
              <w:t>3</w:t>
            </w:r>
            <w:r>
              <w:rPr>
                <w:noProof/>
                <w:webHidden/>
              </w:rPr>
              <w:fldChar w:fldCharType="end"/>
            </w:r>
          </w:hyperlink>
        </w:p>
        <w:p w:rsidR="001478A6" w:rsidRDefault="001478A6">
          <w:pPr>
            <w:pStyle w:val="TOC2"/>
            <w:tabs>
              <w:tab w:val="right" w:leader="dot" w:pos="9016"/>
            </w:tabs>
            <w:rPr>
              <w:noProof/>
              <w:lang w:val="en-IN" w:eastAsia="en-IN"/>
            </w:rPr>
          </w:pPr>
          <w:hyperlink w:anchor="_Toc450374326" w:history="1">
            <w:r w:rsidRPr="00E96AAD">
              <w:rPr>
                <w:rStyle w:val="Hyperlink"/>
                <w:rFonts w:ascii="Times New Roman" w:hAnsi="Times New Roman" w:cs="Times New Roman"/>
                <w:noProof/>
              </w:rPr>
              <w:t>Format of Input and Output</w:t>
            </w:r>
            <w:r>
              <w:rPr>
                <w:noProof/>
                <w:webHidden/>
              </w:rPr>
              <w:tab/>
            </w:r>
            <w:r>
              <w:rPr>
                <w:noProof/>
                <w:webHidden/>
              </w:rPr>
              <w:fldChar w:fldCharType="begin"/>
            </w:r>
            <w:r>
              <w:rPr>
                <w:noProof/>
                <w:webHidden/>
              </w:rPr>
              <w:instrText xml:space="preserve"> PAGEREF _Toc450374326 \h </w:instrText>
            </w:r>
            <w:r>
              <w:rPr>
                <w:noProof/>
                <w:webHidden/>
              </w:rPr>
            </w:r>
            <w:r>
              <w:rPr>
                <w:noProof/>
                <w:webHidden/>
              </w:rPr>
              <w:fldChar w:fldCharType="separate"/>
            </w:r>
            <w:r>
              <w:rPr>
                <w:noProof/>
                <w:webHidden/>
              </w:rPr>
              <w:t>3</w:t>
            </w:r>
            <w:r>
              <w:rPr>
                <w:noProof/>
                <w:webHidden/>
              </w:rPr>
              <w:fldChar w:fldCharType="end"/>
            </w:r>
          </w:hyperlink>
        </w:p>
        <w:p w:rsidR="001478A6" w:rsidRDefault="001478A6">
          <w:pPr>
            <w:pStyle w:val="TOC2"/>
            <w:tabs>
              <w:tab w:val="right" w:leader="dot" w:pos="9016"/>
            </w:tabs>
            <w:rPr>
              <w:noProof/>
              <w:lang w:val="en-IN" w:eastAsia="en-IN"/>
            </w:rPr>
          </w:pPr>
          <w:hyperlink w:anchor="_Toc450374327" w:history="1">
            <w:r w:rsidRPr="00E96AAD">
              <w:rPr>
                <w:rStyle w:val="Hyperlink"/>
                <w:rFonts w:ascii="Times New Roman" w:hAnsi="Times New Roman" w:cs="Times New Roman"/>
                <w:noProof/>
              </w:rPr>
              <w:t>Example</w:t>
            </w:r>
            <w:r>
              <w:rPr>
                <w:noProof/>
                <w:webHidden/>
              </w:rPr>
              <w:tab/>
            </w:r>
            <w:r>
              <w:rPr>
                <w:noProof/>
                <w:webHidden/>
              </w:rPr>
              <w:fldChar w:fldCharType="begin"/>
            </w:r>
            <w:r>
              <w:rPr>
                <w:noProof/>
                <w:webHidden/>
              </w:rPr>
              <w:instrText xml:space="preserve"> PAGEREF _Toc450374327 \h </w:instrText>
            </w:r>
            <w:r>
              <w:rPr>
                <w:noProof/>
                <w:webHidden/>
              </w:rPr>
            </w:r>
            <w:r>
              <w:rPr>
                <w:noProof/>
                <w:webHidden/>
              </w:rPr>
              <w:fldChar w:fldCharType="separate"/>
            </w:r>
            <w:r>
              <w:rPr>
                <w:noProof/>
                <w:webHidden/>
              </w:rPr>
              <w:t>3</w:t>
            </w:r>
            <w:r>
              <w:rPr>
                <w:noProof/>
                <w:webHidden/>
              </w:rPr>
              <w:fldChar w:fldCharType="end"/>
            </w:r>
          </w:hyperlink>
        </w:p>
        <w:p w:rsidR="001478A6" w:rsidRDefault="001478A6">
          <w:pPr>
            <w:pStyle w:val="TOC1"/>
            <w:tabs>
              <w:tab w:val="right" w:leader="dot" w:pos="9016"/>
            </w:tabs>
            <w:rPr>
              <w:noProof/>
              <w:lang w:val="en-IN" w:eastAsia="en-IN"/>
            </w:rPr>
          </w:pPr>
          <w:hyperlink w:anchor="_Toc450374328" w:history="1">
            <w:r w:rsidRPr="00E96AAD">
              <w:rPr>
                <w:rStyle w:val="Hyperlink"/>
                <w:noProof/>
              </w:rPr>
              <w:t>5. Program Structure</w:t>
            </w:r>
            <w:r>
              <w:rPr>
                <w:noProof/>
                <w:webHidden/>
              </w:rPr>
              <w:tab/>
            </w:r>
            <w:r>
              <w:rPr>
                <w:noProof/>
                <w:webHidden/>
              </w:rPr>
              <w:fldChar w:fldCharType="begin"/>
            </w:r>
            <w:r>
              <w:rPr>
                <w:noProof/>
                <w:webHidden/>
              </w:rPr>
              <w:instrText xml:space="preserve"> PAGEREF _Toc450374328 \h </w:instrText>
            </w:r>
            <w:r>
              <w:rPr>
                <w:noProof/>
                <w:webHidden/>
              </w:rPr>
            </w:r>
            <w:r>
              <w:rPr>
                <w:noProof/>
                <w:webHidden/>
              </w:rPr>
              <w:fldChar w:fldCharType="separate"/>
            </w:r>
            <w:r>
              <w:rPr>
                <w:noProof/>
                <w:webHidden/>
              </w:rPr>
              <w:t>4</w:t>
            </w:r>
            <w:r>
              <w:rPr>
                <w:noProof/>
                <w:webHidden/>
              </w:rPr>
              <w:fldChar w:fldCharType="end"/>
            </w:r>
          </w:hyperlink>
        </w:p>
        <w:p w:rsidR="001478A6" w:rsidRDefault="001478A6">
          <w:pPr>
            <w:pStyle w:val="TOC2"/>
            <w:tabs>
              <w:tab w:val="right" w:leader="dot" w:pos="9016"/>
            </w:tabs>
            <w:rPr>
              <w:noProof/>
              <w:lang w:val="en-IN" w:eastAsia="en-IN"/>
            </w:rPr>
          </w:pPr>
          <w:hyperlink w:anchor="_Toc450374329" w:history="1">
            <w:r w:rsidRPr="00E96AAD">
              <w:rPr>
                <w:rStyle w:val="Hyperlink"/>
                <w:rFonts w:ascii="Times New Roman" w:hAnsi="Times New Roman" w:cs="Times New Roman"/>
                <w:noProof/>
              </w:rPr>
              <w:t>Encryption</w:t>
            </w:r>
            <w:r>
              <w:rPr>
                <w:noProof/>
                <w:webHidden/>
              </w:rPr>
              <w:tab/>
            </w:r>
            <w:r>
              <w:rPr>
                <w:noProof/>
                <w:webHidden/>
              </w:rPr>
              <w:fldChar w:fldCharType="begin"/>
            </w:r>
            <w:r>
              <w:rPr>
                <w:noProof/>
                <w:webHidden/>
              </w:rPr>
              <w:instrText xml:space="preserve"> PAGEREF _Toc450374329 \h </w:instrText>
            </w:r>
            <w:r>
              <w:rPr>
                <w:noProof/>
                <w:webHidden/>
              </w:rPr>
            </w:r>
            <w:r>
              <w:rPr>
                <w:noProof/>
                <w:webHidden/>
              </w:rPr>
              <w:fldChar w:fldCharType="separate"/>
            </w:r>
            <w:r>
              <w:rPr>
                <w:noProof/>
                <w:webHidden/>
              </w:rPr>
              <w:t>4</w:t>
            </w:r>
            <w:r>
              <w:rPr>
                <w:noProof/>
                <w:webHidden/>
              </w:rPr>
              <w:fldChar w:fldCharType="end"/>
            </w:r>
          </w:hyperlink>
        </w:p>
        <w:p w:rsidR="001478A6" w:rsidRDefault="001478A6">
          <w:pPr>
            <w:pStyle w:val="TOC2"/>
            <w:tabs>
              <w:tab w:val="right" w:leader="dot" w:pos="9016"/>
            </w:tabs>
            <w:rPr>
              <w:noProof/>
              <w:lang w:val="en-IN" w:eastAsia="en-IN"/>
            </w:rPr>
          </w:pPr>
          <w:hyperlink w:anchor="_Toc450374330" w:history="1">
            <w:r w:rsidRPr="00E96AAD">
              <w:rPr>
                <w:rStyle w:val="Hyperlink"/>
                <w:rFonts w:ascii="Times New Roman" w:hAnsi="Times New Roman" w:cs="Times New Roman"/>
                <w:noProof/>
              </w:rPr>
              <w:t>Decryption</w:t>
            </w:r>
            <w:r>
              <w:rPr>
                <w:noProof/>
                <w:webHidden/>
              </w:rPr>
              <w:tab/>
            </w:r>
            <w:r>
              <w:rPr>
                <w:noProof/>
                <w:webHidden/>
              </w:rPr>
              <w:fldChar w:fldCharType="begin"/>
            </w:r>
            <w:r>
              <w:rPr>
                <w:noProof/>
                <w:webHidden/>
              </w:rPr>
              <w:instrText xml:space="preserve"> PAGEREF _Toc450374330 \h </w:instrText>
            </w:r>
            <w:r>
              <w:rPr>
                <w:noProof/>
                <w:webHidden/>
              </w:rPr>
            </w:r>
            <w:r>
              <w:rPr>
                <w:noProof/>
                <w:webHidden/>
              </w:rPr>
              <w:fldChar w:fldCharType="separate"/>
            </w:r>
            <w:r>
              <w:rPr>
                <w:noProof/>
                <w:webHidden/>
              </w:rPr>
              <w:t>5</w:t>
            </w:r>
            <w:r>
              <w:rPr>
                <w:noProof/>
                <w:webHidden/>
              </w:rPr>
              <w:fldChar w:fldCharType="end"/>
            </w:r>
          </w:hyperlink>
        </w:p>
        <w:p w:rsidR="001478A6" w:rsidRDefault="001478A6">
          <w:pPr>
            <w:pStyle w:val="TOC2"/>
            <w:tabs>
              <w:tab w:val="right" w:leader="dot" w:pos="9016"/>
            </w:tabs>
            <w:rPr>
              <w:noProof/>
              <w:lang w:val="en-IN" w:eastAsia="en-IN"/>
            </w:rPr>
          </w:pPr>
          <w:hyperlink w:anchor="_Toc450374331" w:history="1">
            <w:r w:rsidRPr="00E96AAD">
              <w:rPr>
                <w:rStyle w:val="Hyperlink"/>
                <w:rFonts w:ascii="Times New Roman" w:hAnsi="Times New Roman" w:cs="Times New Roman"/>
                <w:noProof/>
              </w:rPr>
              <w:t>Working of Driver file</w:t>
            </w:r>
            <w:r>
              <w:rPr>
                <w:noProof/>
                <w:webHidden/>
              </w:rPr>
              <w:tab/>
            </w:r>
            <w:r>
              <w:rPr>
                <w:noProof/>
                <w:webHidden/>
              </w:rPr>
              <w:fldChar w:fldCharType="begin"/>
            </w:r>
            <w:r>
              <w:rPr>
                <w:noProof/>
                <w:webHidden/>
              </w:rPr>
              <w:instrText xml:space="preserve"> PAGEREF _Toc450374331 \h </w:instrText>
            </w:r>
            <w:r>
              <w:rPr>
                <w:noProof/>
                <w:webHidden/>
              </w:rPr>
            </w:r>
            <w:r>
              <w:rPr>
                <w:noProof/>
                <w:webHidden/>
              </w:rPr>
              <w:fldChar w:fldCharType="separate"/>
            </w:r>
            <w:r>
              <w:rPr>
                <w:noProof/>
                <w:webHidden/>
              </w:rPr>
              <w:t>5</w:t>
            </w:r>
            <w:r>
              <w:rPr>
                <w:noProof/>
                <w:webHidden/>
              </w:rPr>
              <w:fldChar w:fldCharType="end"/>
            </w:r>
          </w:hyperlink>
        </w:p>
        <w:p w:rsidR="001478A6" w:rsidRDefault="001478A6">
          <w:pPr>
            <w:pStyle w:val="TOC1"/>
            <w:tabs>
              <w:tab w:val="right" w:leader="dot" w:pos="9016"/>
            </w:tabs>
            <w:rPr>
              <w:noProof/>
              <w:lang w:val="en-IN" w:eastAsia="en-IN"/>
            </w:rPr>
          </w:pPr>
          <w:hyperlink w:anchor="_Toc450374332" w:history="1">
            <w:r w:rsidRPr="00E96AAD">
              <w:rPr>
                <w:rStyle w:val="Hyperlink"/>
                <w:noProof/>
              </w:rPr>
              <w:t>6. Improvements and Extensions</w:t>
            </w:r>
            <w:r>
              <w:rPr>
                <w:noProof/>
                <w:webHidden/>
              </w:rPr>
              <w:tab/>
            </w:r>
            <w:r>
              <w:rPr>
                <w:noProof/>
                <w:webHidden/>
              </w:rPr>
              <w:fldChar w:fldCharType="begin"/>
            </w:r>
            <w:r>
              <w:rPr>
                <w:noProof/>
                <w:webHidden/>
              </w:rPr>
              <w:instrText xml:space="preserve"> PAGEREF _Toc450374332 \h </w:instrText>
            </w:r>
            <w:r>
              <w:rPr>
                <w:noProof/>
                <w:webHidden/>
              </w:rPr>
            </w:r>
            <w:r>
              <w:rPr>
                <w:noProof/>
                <w:webHidden/>
              </w:rPr>
              <w:fldChar w:fldCharType="separate"/>
            </w:r>
            <w:r>
              <w:rPr>
                <w:noProof/>
                <w:webHidden/>
              </w:rPr>
              <w:t>6</w:t>
            </w:r>
            <w:r>
              <w:rPr>
                <w:noProof/>
                <w:webHidden/>
              </w:rPr>
              <w:fldChar w:fldCharType="end"/>
            </w:r>
          </w:hyperlink>
        </w:p>
        <w:p w:rsidR="001478A6" w:rsidRDefault="001478A6">
          <w:pPr>
            <w:pStyle w:val="TOC1"/>
            <w:tabs>
              <w:tab w:val="right" w:leader="dot" w:pos="9016"/>
            </w:tabs>
            <w:rPr>
              <w:noProof/>
              <w:lang w:val="en-IN" w:eastAsia="en-IN"/>
            </w:rPr>
          </w:pPr>
          <w:hyperlink w:anchor="_Toc450374333" w:history="1">
            <w:r w:rsidRPr="00E96AAD">
              <w:rPr>
                <w:rStyle w:val="Hyperlink"/>
                <w:noProof/>
              </w:rPr>
              <w:t>7. Conclusion</w:t>
            </w:r>
            <w:r>
              <w:rPr>
                <w:noProof/>
                <w:webHidden/>
              </w:rPr>
              <w:tab/>
            </w:r>
            <w:r>
              <w:rPr>
                <w:noProof/>
                <w:webHidden/>
              </w:rPr>
              <w:fldChar w:fldCharType="begin"/>
            </w:r>
            <w:r>
              <w:rPr>
                <w:noProof/>
                <w:webHidden/>
              </w:rPr>
              <w:instrText xml:space="preserve"> PAGEREF _Toc450374333 \h </w:instrText>
            </w:r>
            <w:r>
              <w:rPr>
                <w:noProof/>
                <w:webHidden/>
              </w:rPr>
            </w:r>
            <w:r>
              <w:rPr>
                <w:noProof/>
                <w:webHidden/>
              </w:rPr>
              <w:fldChar w:fldCharType="separate"/>
            </w:r>
            <w:r>
              <w:rPr>
                <w:noProof/>
                <w:webHidden/>
              </w:rPr>
              <w:t>6</w:t>
            </w:r>
            <w:r>
              <w:rPr>
                <w:noProof/>
                <w:webHidden/>
              </w:rPr>
              <w:fldChar w:fldCharType="end"/>
            </w:r>
          </w:hyperlink>
        </w:p>
        <w:p w:rsidR="001478A6" w:rsidRDefault="001478A6">
          <w:pPr>
            <w:pStyle w:val="TOC1"/>
            <w:tabs>
              <w:tab w:val="right" w:leader="dot" w:pos="9016"/>
            </w:tabs>
            <w:rPr>
              <w:noProof/>
              <w:lang w:val="en-IN" w:eastAsia="en-IN"/>
            </w:rPr>
          </w:pPr>
          <w:hyperlink w:anchor="_Toc450374334" w:history="1">
            <w:r w:rsidRPr="00E96AAD">
              <w:rPr>
                <w:rStyle w:val="Hyperlink"/>
                <w:noProof/>
              </w:rPr>
              <w:t>8. References</w:t>
            </w:r>
            <w:r>
              <w:rPr>
                <w:noProof/>
                <w:webHidden/>
              </w:rPr>
              <w:tab/>
            </w:r>
            <w:r>
              <w:rPr>
                <w:noProof/>
                <w:webHidden/>
              </w:rPr>
              <w:fldChar w:fldCharType="begin"/>
            </w:r>
            <w:r>
              <w:rPr>
                <w:noProof/>
                <w:webHidden/>
              </w:rPr>
              <w:instrText xml:space="preserve"> PAGEREF _Toc450374334 \h </w:instrText>
            </w:r>
            <w:r>
              <w:rPr>
                <w:noProof/>
                <w:webHidden/>
              </w:rPr>
            </w:r>
            <w:r>
              <w:rPr>
                <w:noProof/>
                <w:webHidden/>
              </w:rPr>
              <w:fldChar w:fldCharType="separate"/>
            </w:r>
            <w:r>
              <w:rPr>
                <w:noProof/>
                <w:webHidden/>
              </w:rPr>
              <w:t>6</w:t>
            </w:r>
            <w:r>
              <w:rPr>
                <w:noProof/>
                <w:webHidden/>
              </w:rPr>
              <w:fldChar w:fldCharType="end"/>
            </w:r>
          </w:hyperlink>
        </w:p>
        <w:p w:rsidR="001478A6" w:rsidRDefault="001478A6">
          <w:pPr>
            <w:pStyle w:val="TOC1"/>
            <w:tabs>
              <w:tab w:val="right" w:leader="dot" w:pos="9016"/>
            </w:tabs>
            <w:rPr>
              <w:noProof/>
              <w:lang w:val="en-IN" w:eastAsia="en-IN"/>
            </w:rPr>
          </w:pPr>
          <w:hyperlink w:anchor="_Toc450374335" w:history="1">
            <w:r w:rsidRPr="00E96AAD">
              <w:rPr>
                <w:rStyle w:val="Hyperlink"/>
                <w:noProof/>
              </w:rPr>
              <w:t>9. Appendices</w:t>
            </w:r>
            <w:r>
              <w:rPr>
                <w:noProof/>
                <w:webHidden/>
              </w:rPr>
              <w:tab/>
            </w:r>
            <w:r>
              <w:rPr>
                <w:noProof/>
                <w:webHidden/>
              </w:rPr>
              <w:fldChar w:fldCharType="begin"/>
            </w:r>
            <w:r>
              <w:rPr>
                <w:noProof/>
                <w:webHidden/>
              </w:rPr>
              <w:instrText xml:space="preserve"> PAGEREF _Toc450374335 \h </w:instrText>
            </w:r>
            <w:r>
              <w:rPr>
                <w:noProof/>
                <w:webHidden/>
              </w:rPr>
            </w:r>
            <w:r>
              <w:rPr>
                <w:noProof/>
                <w:webHidden/>
              </w:rPr>
              <w:fldChar w:fldCharType="separate"/>
            </w:r>
            <w:r>
              <w:rPr>
                <w:noProof/>
                <w:webHidden/>
              </w:rPr>
              <w:t>6</w:t>
            </w:r>
            <w:r>
              <w:rPr>
                <w:noProof/>
                <w:webHidden/>
              </w:rPr>
              <w:fldChar w:fldCharType="end"/>
            </w:r>
          </w:hyperlink>
        </w:p>
        <w:p w:rsidR="008069C0" w:rsidRDefault="008069C0">
          <w:r>
            <w:rPr>
              <w:b/>
              <w:bCs/>
              <w:noProof/>
            </w:rPr>
            <w:fldChar w:fldCharType="end"/>
          </w:r>
        </w:p>
      </w:sdtContent>
    </w:sdt>
    <w:p w:rsidR="00610EA3" w:rsidRPr="004E5095" w:rsidRDefault="008069C0" w:rsidP="002E1CF1">
      <w:pPr>
        <w:pStyle w:val="Heading1"/>
      </w:pPr>
      <w:bookmarkStart w:id="0" w:name="_GoBack"/>
      <w:bookmarkEnd w:id="0"/>
      <w:r>
        <w:rPr>
          <w:color w:val="auto"/>
        </w:rPr>
        <w:br w:type="column"/>
      </w:r>
      <w:bookmarkStart w:id="1" w:name="_Toc450374321"/>
      <w:r w:rsidR="00D8225D" w:rsidRPr="00200ABF">
        <w:rPr>
          <w:color w:val="auto"/>
        </w:rPr>
        <w:lastRenderedPageBreak/>
        <w:t>1</w:t>
      </w:r>
      <w:r w:rsidR="004E5095" w:rsidRPr="00200ABF">
        <w:rPr>
          <w:color w:val="auto"/>
        </w:rPr>
        <w:t xml:space="preserve">. </w:t>
      </w:r>
      <w:r w:rsidR="00610EA3" w:rsidRPr="00200ABF">
        <w:rPr>
          <w:rFonts w:ascii="Times New Roman" w:hAnsi="Times New Roman" w:cs="Times New Roman"/>
          <w:color w:val="auto"/>
        </w:rPr>
        <w:t>Introduction</w:t>
      </w:r>
      <w:bookmarkEnd w:id="1"/>
    </w:p>
    <w:p w:rsidR="00610EA3" w:rsidRDefault="00610EA3" w:rsidP="00256F23">
      <w:pPr>
        <w:tabs>
          <w:tab w:val="left" w:pos="1490"/>
        </w:tabs>
        <w:spacing w:line="240" w:lineRule="auto"/>
        <w:jc w:val="both"/>
        <w:rPr>
          <w:rFonts w:ascii="Times New Roman" w:hAnsi="Times New Roman"/>
        </w:rPr>
      </w:pPr>
      <w:r>
        <w:rPr>
          <w:rFonts w:ascii="Times New Roman" w:hAnsi="Times New Roman"/>
        </w:rPr>
        <w:t>Advanced Encryption Standard</w:t>
      </w:r>
      <w:r w:rsidR="001E3A6F">
        <w:rPr>
          <w:rFonts w:ascii="Times New Roman" w:hAnsi="Times New Roman"/>
        </w:rPr>
        <w:t xml:space="preserve"> (AES)</w:t>
      </w:r>
      <w:r>
        <w:rPr>
          <w:rFonts w:ascii="Times New Roman" w:hAnsi="Times New Roman"/>
        </w:rPr>
        <w:t xml:space="preserve"> is a </w:t>
      </w:r>
      <w:r w:rsidRPr="002B0AAC">
        <w:rPr>
          <w:rFonts w:ascii="Times New Roman" w:hAnsi="Times New Roman"/>
        </w:rPr>
        <w:t>symmetric block cipher that can process the 128bit data using key length of 128,192 and 256 bits.</w:t>
      </w:r>
      <w:r w:rsidR="00D8225D">
        <w:rPr>
          <w:rFonts w:ascii="Times New Roman" w:hAnsi="Times New Roman"/>
        </w:rPr>
        <w:t xml:space="preserve"> </w:t>
      </w:r>
      <w:r w:rsidRPr="002B0AAC">
        <w:rPr>
          <w:rFonts w:ascii="Times New Roman" w:hAnsi="Times New Roman"/>
        </w:rPr>
        <w:t>This document describes the encryption and decryption process</w:t>
      </w:r>
      <w:r>
        <w:rPr>
          <w:rFonts w:ascii="Times New Roman" w:hAnsi="Times New Roman"/>
        </w:rPr>
        <w:t xml:space="preserve"> of AES</w:t>
      </w:r>
      <w:r w:rsidRPr="002B0AAC">
        <w:rPr>
          <w:rFonts w:ascii="Times New Roman" w:hAnsi="Times New Roman"/>
        </w:rPr>
        <w:t xml:space="preserve">. In </w:t>
      </w:r>
      <w:r w:rsidR="001E3A6F">
        <w:rPr>
          <w:rFonts w:ascii="Times New Roman" w:hAnsi="Times New Roman"/>
        </w:rPr>
        <w:t xml:space="preserve">the </w:t>
      </w:r>
      <w:r w:rsidRPr="002B0AAC">
        <w:rPr>
          <w:rFonts w:ascii="Times New Roman" w:hAnsi="Times New Roman"/>
        </w:rPr>
        <w:t xml:space="preserve">encryption process 128-bit block cipher is encrypted using </w:t>
      </w:r>
      <w:r w:rsidR="001E3A6F">
        <w:rPr>
          <w:rFonts w:ascii="Times New Roman" w:hAnsi="Times New Roman"/>
        </w:rPr>
        <w:t xml:space="preserve">a </w:t>
      </w:r>
      <w:r w:rsidRPr="002B0AAC">
        <w:rPr>
          <w:rFonts w:ascii="Times New Roman" w:hAnsi="Times New Roman"/>
        </w:rPr>
        <w:t>key length of 128bits.</w:t>
      </w:r>
      <w:r w:rsidRPr="00091989">
        <w:rPr>
          <w:rFonts w:ascii="Times New Roman" w:hAnsi="Times New Roman"/>
        </w:rPr>
        <w:t>In the standard, the encryption algorithm is referred to as the cipher and the decryption algorithm as the inverse cipher.</w:t>
      </w:r>
    </w:p>
    <w:p w:rsidR="00610EA3" w:rsidRPr="007C388C" w:rsidRDefault="004E5095" w:rsidP="002E1CF1">
      <w:pPr>
        <w:pStyle w:val="Heading1"/>
        <w:rPr>
          <w:color w:val="auto"/>
        </w:rPr>
      </w:pPr>
      <w:bookmarkStart w:id="2" w:name="_Toc450374322"/>
      <w:r w:rsidRPr="007C388C">
        <w:rPr>
          <w:color w:val="auto"/>
        </w:rPr>
        <w:t xml:space="preserve">2. </w:t>
      </w:r>
      <w:r w:rsidR="00610EA3" w:rsidRPr="007C388C">
        <w:rPr>
          <w:color w:val="auto"/>
        </w:rPr>
        <w:t>Program Interface</w:t>
      </w:r>
      <w:bookmarkEnd w:id="2"/>
    </w:p>
    <w:p w:rsidR="00610EA3" w:rsidRDefault="00610EA3" w:rsidP="00256F23">
      <w:pPr>
        <w:tabs>
          <w:tab w:val="left" w:pos="1490"/>
        </w:tabs>
        <w:spacing w:line="240" w:lineRule="auto"/>
        <w:jc w:val="both"/>
        <w:rPr>
          <w:rFonts w:ascii="Times New Roman" w:hAnsi="Times New Roman"/>
        </w:rPr>
      </w:pPr>
      <w:r>
        <w:rPr>
          <w:rFonts w:ascii="Times New Roman" w:hAnsi="Times New Roman"/>
        </w:rPr>
        <w:t xml:space="preserve">The main </w:t>
      </w:r>
      <w:r w:rsidR="001E3A6F">
        <w:rPr>
          <w:rFonts w:ascii="Times New Roman" w:hAnsi="Times New Roman"/>
        </w:rPr>
        <w:t>goal</w:t>
      </w:r>
      <w:r>
        <w:rPr>
          <w:rFonts w:ascii="Times New Roman" w:hAnsi="Times New Roman"/>
        </w:rPr>
        <w:t xml:space="preserve"> of this program is to provide an encryption and decryption operation.  This program accepts input from the console or from the input file.</w:t>
      </w:r>
    </w:p>
    <w:p w:rsidR="00610EA3" w:rsidRPr="001F0F12" w:rsidRDefault="00610EA3" w:rsidP="002E1CF1">
      <w:pPr>
        <w:pStyle w:val="Heading2"/>
        <w:rPr>
          <w:rFonts w:ascii="Times New Roman" w:hAnsi="Times New Roman" w:cs="Times New Roman"/>
          <w:color w:val="auto"/>
        </w:rPr>
      </w:pPr>
      <w:bookmarkStart w:id="3" w:name="_Toc450374323"/>
      <w:r w:rsidRPr="001F0F12">
        <w:rPr>
          <w:rFonts w:ascii="Times New Roman" w:hAnsi="Times New Roman" w:cs="Times New Roman"/>
          <w:color w:val="auto"/>
        </w:rPr>
        <w:t>Runni</w:t>
      </w:r>
      <w:r w:rsidR="001F0F12">
        <w:rPr>
          <w:rFonts w:ascii="Times New Roman" w:hAnsi="Times New Roman" w:cs="Times New Roman"/>
          <w:color w:val="auto"/>
        </w:rPr>
        <w:t xml:space="preserve">ng the program from the </w:t>
      </w:r>
      <w:r w:rsidR="00DD4477">
        <w:rPr>
          <w:rFonts w:ascii="Times New Roman" w:hAnsi="Times New Roman" w:cs="Times New Roman"/>
          <w:color w:val="auto"/>
        </w:rPr>
        <w:t>command prompt</w:t>
      </w:r>
      <w:bookmarkEnd w:id="3"/>
    </w:p>
    <w:p w:rsidR="00726689" w:rsidRDefault="00610EA3" w:rsidP="00256F23">
      <w:pPr>
        <w:pStyle w:val="ListParagraph"/>
        <w:numPr>
          <w:ilvl w:val="0"/>
          <w:numId w:val="2"/>
        </w:numPr>
        <w:tabs>
          <w:tab w:val="left" w:pos="1490"/>
        </w:tabs>
        <w:spacing w:after="0" w:line="240" w:lineRule="auto"/>
        <w:jc w:val="both"/>
        <w:rPr>
          <w:rFonts w:ascii="Times New Roman" w:hAnsi="Times New Roman"/>
        </w:rPr>
      </w:pPr>
      <w:r w:rsidRPr="00610EA3">
        <w:rPr>
          <w:rFonts w:ascii="Times New Roman" w:hAnsi="Times New Roman"/>
        </w:rPr>
        <w:t>Compile the java program from the command prompt.</w:t>
      </w:r>
      <w:r w:rsidR="00726689">
        <w:rPr>
          <w:rFonts w:ascii="Times New Roman" w:hAnsi="Times New Roman"/>
        </w:rPr>
        <w:t xml:space="preserve"> Command for compilation is </w:t>
      </w:r>
    </w:p>
    <w:p w:rsidR="00610EA3" w:rsidRPr="00610EA3" w:rsidRDefault="00726689" w:rsidP="00726689">
      <w:pPr>
        <w:pStyle w:val="ListParagraph"/>
        <w:numPr>
          <w:ilvl w:val="2"/>
          <w:numId w:val="2"/>
        </w:numPr>
        <w:tabs>
          <w:tab w:val="left" w:pos="1490"/>
        </w:tabs>
        <w:spacing w:after="0" w:line="240" w:lineRule="auto"/>
        <w:jc w:val="both"/>
        <w:rPr>
          <w:rFonts w:ascii="Times New Roman" w:hAnsi="Times New Roman"/>
        </w:rPr>
      </w:pPr>
      <w:r>
        <w:rPr>
          <w:rFonts w:ascii="Times New Roman" w:hAnsi="Times New Roman"/>
        </w:rPr>
        <w:t>javac Driver.java</w:t>
      </w:r>
    </w:p>
    <w:p w:rsidR="00610EA3" w:rsidRDefault="00610EA3" w:rsidP="00256F23">
      <w:pPr>
        <w:pStyle w:val="ListParagraph"/>
        <w:numPr>
          <w:ilvl w:val="0"/>
          <w:numId w:val="2"/>
        </w:numPr>
        <w:tabs>
          <w:tab w:val="left" w:pos="1490"/>
        </w:tabs>
        <w:spacing w:after="0" w:line="240" w:lineRule="auto"/>
        <w:jc w:val="both"/>
        <w:rPr>
          <w:rFonts w:ascii="Times New Roman" w:hAnsi="Times New Roman"/>
        </w:rPr>
      </w:pPr>
      <w:r w:rsidRPr="00610EA3">
        <w:rPr>
          <w:rFonts w:ascii="Times New Roman" w:hAnsi="Times New Roman"/>
        </w:rPr>
        <w:t>Once the compilation is successful, give an input file consisting of plaintext and the key.</w:t>
      </w:r>
    </w:p>
    <w:p w:rsidR="00726689" w:rsidRDefault="00726689" w:rsidP="00256F23">
      <w:pPr>
        <w:pStyle w:val="ListParagraph"/>
        <w:numPr>
          <w:ilvl w:val="0"/>
          <w:numId w:val="2"/>
        </w:numPr>
        <w:tabs>
          <w:tab w:val="left" w:pos="1490"/>
        </w:tabs>
        <w:spacing w:after="0" w:line="240" w:lineRule="auto"/>
        <w:jc w:val="both"/>
        <w:rPr>
          <w:rFonts w:ascii="Times New Roman" w:hAnsi="Times New Roman"/>
        </w:rPr>
      </w:pPr>
      <w:r>
        <w:rPr>
          <w:rFonts w:ascii="Times New Roman" w:hAnsi="Times New Roman"/>
        </w:rPr>
        <w:t>Command for accepting input file is</w:t>
      </w:r>
    </w:p>
    <w:p w:rsidR="00726689" w:rsidRDefault="00726689" w:rsidP="00726689">
      <w:pPr>
        <w:pStyle w:val="ListParagraph"/>
        <w:numPr>
          <w:ilvl w:val="2"/>
          <w:numId w:val="2"/>
        </w:numPr>
        <w:tabs>
          <w:tab w:val="left" w:pos="1490"/>
        </w:tabs>
        <w:spacing w:after="0" w:line="240" w:lineRule="auto"/>
        <w:jc w:val="both"/>
        <w:rPr>
          <w:rFonts w:ascii="Times New Roman" w:hAnsi="Times New Roman"/>
        </w:rPr>
      </w:pPr>
      <w:r>
        <w:rPr>
          <w:rFonts w:ascii="Times New Roman" w:hAnsi="Times New Roman"/>
        </w:rPr>
        <w:t xml:space="preserve">java Driver </w:t>
      </w:r>
      <w:r w:rsidR="003A0756">
        <w:rPr>
          <w:rFonts w:ascii="Times New Roman" w:hAnsi="Times New Roman"/>
        </w:rPr>
        <w:t xml:space="preserve"> </w:t>
      </w:r>
      <w:r>
        <w:rPr>
          <w:rFonts w:ascii="Times New Roman" w:hAnsi="Times New Roman"/>
        </w:rPr>
        <w:t xml:space="preserve">&lt; </w:t>
      </w:r>
      <w:r w:rsidR="003A0756">
        <w:rPr>
          <w:rFonts w:ascii="Times New Roman" w:hAnsi="Times New Roman"/>
        </w:rPr>
        <w:t xml:space="preserve"> </w:t>
      </w:r>
      <w:r w:rsidRPr="00726689">
        <w:rPr>
          <w:rFonts w:ascii="Times New Roman" w:hAnsi="Times New Roman"/>
          <w:i/>
        </w:rPr>
        <w:t>inputfilename</w:t>
      </w:r>
    </w:p>
    <w:p w:rsidR="00003B29" w:rsidRPr="00610EA3" w:rsidRDefault="00003B29" w:rsidP="00256F23">
      <w:pPr>
        <w:pStyle w:val="ListParagraph"/>
        <w:numPr>
          <w:ilvl w:val="0"/>
          <w:numId w:val="2"/>
        </w:numPr>
        <w:tabs>
          <w:tab w:val="left" w:pos="1490"/>
        </w:tabs>
        <w:spacing w:after="0" w:line="240" w:lineRule="auto"/>
        <w:jc w:val="both"/>
        <w:rPr>
          <w:rFonts w:ascii="Times New Roman" w:hAnsi="Times New Roman"/>
        </w:rPr>
      </w:pPr>
      <w:r>
        <w:rPr>
          <w:rFonts w:ascii="Times New Roman" w:hAnsi="Times New Roman"/>
        </w:rPr>
        <w:t xml:space="preserve">Output </w:t>
      </w:r>
      <w:r w:rsidR="002876CA">
        <w:rPr>
          <w:rFonts w:ascii="Times New Roman" w:hAnsi="Times New Roman"/>
        </w:rPr>
        <w:t xml:space="preserve">with cipher text </w:t>
      </w:r>
      <w:r w:rsidR="00AD2BC1">
        <w:rPr>
          <w:rFonts w:ascii="Times New Roman" w:hAnsi="Times New Roman"/>
        </w:rPr>
        <w:t>and the plain text is displayed</w:t>
      </w:r>
      <w:r w:rsidR="00DF3F73">
        <w:rPr>
          <w:rFonts w:ascii="Times New Roman" w:hAnsi="Times New Roman"/>
        </w:rPr>
        <w:t xml:space="preserve"> (fig 1)</w:t>
      </w:r>
      <w:r w:rsidR="00A740D1">
        <w:rPr>
          <w:rFonts w:ascii="Times New Roman" w:hAnsi="Times New Roman"/>
        </w:rPr>
        <w:t>.</w:t>
      </w:r>
    </w:p>
    <w:p w:rsidR="00AD2BC1" w:rsidRDefault="004E5095" w:rsidP="00AD2BC1">
      <w:pPr>
        <w:pStyle w:val="Heading1"/>
        <w:rPr>
          <w:color w:val="auto"/>
        </w:rPr>
      </w:pPr>
      <w:bookmarkStart w:id="4" w:name="_Toc450374324"/>
      <w:r w:rsidRPr="007C388C">
        <w:rPr>
          <w:color w:val="auto"/>
        </w:rPr>
        <w:t xml:space="preserve">3. </w:t>
      </w:r>
      <w:r w:rsidR="00370B34" w:rsidRPr="007C388C">
        <w:rPr>
          <w:color w:val="auto"/>
        </w:rPr>
        <w:t>Screenshots</w:t>
      </w:r>
      <w:bookmarkEnd w:id="4"/>
    </w:p>
    <w:p w:rsidR="0078433E" w:rsidRPr="0078433E" w:rsidRDefault="0078433E" w:rsidP="0078433E"/>
    <w:p w:rsidR="00003B29" w:rsidRDefault="0078433E" w:rsidP="00256F23">
      <w:pPr>
        <w:jc w:val="both"/>
      </w:pPr>
      <w:r>
        <w:rPr>
          <w:noProof/>
          <w:lang w:val="en-IN" w:eastAsia="en-IN"/>
        </w:rPr>
        <w:drawing>
          <wp:inline distT="0" distB="0" distL="0" distR="0">
            <wp:extent cx="5730949" cy="4146697"/>
            <wp:effectExtent l="0" t="0" r="3175" b="6350"/>
            <wp:docPr id="5" name="Picture 5" descr="C:\Users\ssreddy23\Desktop\New folder\pad_a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sreddy23\Desktop\New folder\pad_a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47103"/>
                    </a:xfrm>
                    <a:prstGeom prst="rect">
                      <a:avLst/>
                    </a:prstGeom>
                    <a:noFill/>
                    <a:ln>
                      <a:noFill/>
                    </a:ln>
                  </pic:spPr>
                </pic:pic>
              </a:graphicData>
            </a:graphic>
          </wp:inline>
        </w:drawing>
      </w:r>
    </w:p>
    <w:p w:rsidR="00370B34" w:rsidRPr="00AD2BC1" w:rsidRDefault="00AD2BC1" w:rsidP="00256F23">
      <w:pPr>
        <w:jc w:val="both"/>
        <w:rPr>
          <w:b/>
          <w:i/>
        </w:rPr>
      </w:pPr>
      <w:r>
        <w:tab/>
      </w:r>
      <w:r>
        <w:tab/>
      </w:r>
      <w:r>
        <w:rPr>
          <w:b/>
          <w:i/>
        </w:rPr>
        <w:t>Fig 1:  running the program from command prompt</w:t>
      </w:r>
    </w:p>
    <w:p w:rsidR="00370B34" w:rsidRDefault="003030BC" w:rsidP="00256F23">
      <w:pPr>
        <w:jc w:val="both"/>
      </w:pPr>
      <w:r>
        <w:rPr>
          <w:noProof/>
          <w:lang w:val="en-IN" w:eastAsia="en-IN"/>
        </w:rPr>
        <w:lastRenderedPageBreak/>
        <w:drawing>
          <wp:inline distT="0" distB="0" distL="0" distR="0">
            <wp:extent cx="5784112" cy="2551814"/>
            <wp:effectExtent l="0" t="0" r="7620" b="1270"/>
            <wp:docPr id="4" name="Picture 4" descr="C:\Users\ssreddy23\Desktop\New folder\from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sreddy23\Desktop\New folder\fromConso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4393" cy="2551938"/>
                    </a:xfrm>
                    <a:prstGeom prst="rect">
                      <a:avLst/>
                    </a:prstGeom>
                    <a:noFill/>
                    <a:ln>
                      <a:noFill/>
                    </a:ln>
                  </pic:spPr>
                </pic:pic>
              </a:graphicData>
            </a:graphic>
          </wp:inline>
        </w:drawing>
      </w:r>
    </w:p>
    <w:p w:rsidR="003030BC" w:rsidRPr="003030BC" w:rsidRDefault="003030BC" w:rsidP="00256F23">
      <w:pPr>
        <w:jc w:val="both"/>
        <w:rPr>
          <w:b/>
          <w:i/>
        </w:rPr>
      </w:pPr>
      <w:r>
        <w:tab/>
      </w:r>
      <w:r>
        <w:tab/>
      </w:r>
      <w:r>
        <w:rPr>
          <w:b/>
          <w:i/>
        </w:rPr>
        <w:t>Fig 2: running the program from console</w:t>
      </w:r>
    </w:p>
    <w:p w:rsidR="00370B34" w:rsidRPr="007C388C" w:rsidRDefault="004E5095" w:rsidP="002E1CF1">
      <w:pPr>
        <w:pStyle w:val="Heading1"/>
        <w:rPr>
          <w:color w:val="auto"/>
        </w:rPr>
      </w:pPr>
      <w:bookmarkStart w:id="5" w:name="_Toc450374325"/>
      <w:r w:rsidRPr="007C388C">
        <w:rPr>
          <w:color w:val="auto"/>
        </w:rPr>
        <w:t xml:space="preserve">4. </w:t>
      </w:r>
      <w:r w:rsidR="00370B34" w:rsidRPr="007C388C">
        <w:rPr>
          <w:color w:val="auto"/>
        </w:rPr>
        <w:t>Input and Output</w:t>
      </w:r>
      <w:bookmarkEnd w:id="5"/>
    </w:p>
    <w:p w:rsidR="00370B34" w:rsidRPr="001F0F12" w:rsidRDefault="00370B34" w:rsidP="002E1CF1">
      <w:pPr>
        <w:pStyle w:val="Heading2"/>
        <w:rPr>
          <w:rFonts w:ascii="Times New Roman" w:hAnsi="Times New Roman" w:cs="Times New Roman"/>
          <w:color w:val="auto"/>
        </w:rPr>
      </w:pPr>
      <w:bookmarkStart w:id="6" w:name="_Toc450374326"/>
      <w:r w:rsidRPr="001F0F12">
        <w:rPr>
          <w:rFonts w:ascii="Times New Roman" w:hAnsi="Times New Roman" w:cs="Times New Roman"/>
          <w:color w:val="auto"/>
        </w:rPr>
        <w:t>Format of Input and O</w:t>
      </w:r>
      <w:r w:rsidR="002E1CF1" w:rsidRPr="001F0F12">
        <w:rPr>
          <w:rFonts w:ascii="Times New Roman" w:hAnsi="Times New Roman" w:cs="Times New Roman"/>
          <w:color w:val="auto"/>
        </w:rPr>
        <w:t>utput</w:t>
      </w:r>
      <w:bookmarkEnd w:id="6"/>
    </w:p>
    <w:p w:rsidR="00370B34" w:rsidRPr="00370B34" w:rsidRDefault="00370B34" w:rsidP="00256F23">
      <w:pPr>
        <w:pStyle w:val="ListParagraph"/>
        <w:numPr>
          <w:ilvl w:val="0"/>
          <w:numId w:val="3"/>
        </w:numPr>
        <w:tabs>
          <w:tab w:val="left" w:pos="1490"/>
        </w:tabs>
        <w:spacing w:line="240" w:lineRule="auto"/>
        <w:jc w:val="both"/>
        <w:rPr>
          <w:rFonts w:ascii="Times New Roman" w:hAnsi="Times New Roman"/>
        </w:rPr>
      </w:pPr>
      <w:r w:rsidRPr="00370B34">
        <w:rPr>
          <w:rFonts w:ascii="Times New Roman" w:hAnsi="Times New Roman"/>
        </w:rPr>
        <w:t>For 128-bit AES encryption and decryption, the length of the hexadecimal plaintext, ciphertext and the length of the key must be equal to 32bits.</w:t>
      </w:r>
    </w:p>
    <w:p w:rsidR="00370B34" w:rsidRPr="00370B34" w:rsidRDefault="00370B34" w:rsidP="00256F23">
      <w:pPr>
        <w:pStyle w:val="ListParagraph"/>
        <w:numPr>
          <w:ilvl w:val="0"/>
          <w:numId w:val="3"/>
        </w:numPr>
        <w:tabs>
          <w:tab w:val="left" w:pos="1490"/>
        </w:tabs>
        <w:spacing w:line="240" w:lineRule="auto"/>
        <w:jc w:val="both"/>
        <w:rPr>
          <w:rFonts w:ascii="Times New Roman" w:hAnsi="Times New Roman"/>
        </w:rPr>
      </w:pPr>
      <w:r w:rsidRPr="00370B34">
        <w:rPr>
          <w:rFonts w:ascii="Times New Roman" w:hAnsi="Times New Roman"/>
        </w:rPr>
        <w:t>For 192-bit AES encryption and decryption, the length of the hexadecimal plaintext, ciphertext must be equal to 32 bits and the length of the key must be equal to 48 bits.</w:t>
      </w:r>
    </w:p>
    <w:p w:rsidR="00370B34" w:rsidRPr="00370B34" w:rsidRDefault="00370B34" w:rsidP="00256F23">
      <w:pPr>
        <w:pStyle w:val="ListParagraph"/>
        <w:numPr>
          <w:ilvl w:val="0"/>
          <w:numId w:val="3"/>
        </w:numPr>
        <w:tabs>
          <w:tab w:val="left" w:pos="1490"/>
        </w:tabs>
        <w:spacing w:line="240" w:lineRule="auto"/>
        <w:jc w:val="both"/>
        <w:rPr>
          <w:rFonts w:ascii="Times New Roman" w:hAnsi="Times New Roman"/>
        </w:rPr>
      </w:pPr>
      <w:r w:rsidRPr="00370B34">
        <w:rPr>
          <w:rFonts w:ascii="Times New Roman" w:hAnsi="Times New Roman"/>
        </w:rPr>
        <w:t>For 256-bit AES encryption and decryption, the length of the hexadecimal plaintext, ciphertext must be equal to 32 bits and the length of the key must be equal to 60 bits.</w:t>
      </w:r>
    </w:p>
    <w:p w:rsidR="00370B34" w:rsidRPr="0091749C" w:rsidRDefault="001E3A6F" w:rsidP="00256F23">
      <w:pPr>
        <w:tabs>
          <w:tab w:val="left" w:pos="1490"/>
        </w:tabs>
        <w:spacing w:line="240" w:lineRule="auto"/>
        <w:jc w:val="both"/>
        <w:rPr>
          <w:rFonts w:ascii="Times New Roman" w:hAnsi="Times New Roman"/>
        </w:rPr>
      </w:pPr>
      <w:r>
        <w:rPr>
          <w:rFonts w:ascii="Times New Roman" w:hAnsi="Times New Roman"/>
        </w:rPr>
        <w:t>One</w:t>
      </w:r>
      <w:r w:rsidR="00370B34">
        <w:rPr>
          <w:rFonts w:ascii="Times New Roman" w:hAnsi="Times New Roman"/>
        </w:rPr>
        <w:t xml:space="preserve"> can also read i</w:t>
      </w:r>
      <w:r>
        <w:rPr>
          <w:rFonts w:ascii="Times New Roman" w:hAnsi="Times New Roman"/>
        </w:rPr>
        <w:t>nput from input files and can redirect</w:t>
      </w:r>
      <w:r w:rsidR="00370B34">
        <w:rPr>
          <w:rFonts w:ascii="Times New Roman" w:hAnsi="Times New Roman"/>
        </w:rPr>
        <w:t xml:space="preserve"> to t</w:t>
      </w:r>
      <w:r>
        <w:rPr>
          <w:rFonts w:ascii="Times New Roman" w:hAnsi="Times New Roman"/>
        </w:rPr>
        <w:t>he output file. For performing e</w:t>
      </w:r>
      <w:r w:rsidR="00370B34">
        <w:rPr>
          <w:rFonts w:ascii="Times New Roman" w:hAnsi="Times New Roman"/>
        </w:rPr>
        <w:t>ncryption operation, provide the inputs like selecting an option, plaintext and the key.</w:t>
      </w:r>
    </w:p>
    <w:p w:rsidR="00370B34" w:rsidRPr="001F0F12" w:rsidRDefault="00370B34" w:rsidP="002E1CF1">
      <w:pPr>
        <w:pStyle w:val="Heading2"/>
        <w:rPr>
          <w:rFonts w:ascii="Times New Roman" w:hAnsi="Times New Roman" w:cs="Times New Roman"/>
          <w:color w:val="auto"/>
        </w:rPr>
      </w:pPr>
      <w:bookmarkStart w:id="7" w:name="_Toc450374327"/>
      <w:r w:rsidRPr="001F0F12">
        <w:rPr>
          <w:rFonts w:ascii="Times New Roman" w:hAnsi="Times New Roman" w:cs="Times New Roman"/>
          <w:color w:val="auto"/>
        </w:rPr>
        <w:t>Example</w:t>
      </w:r>
      <w:bookmarkEnd w:id="7"/>
    </w:p>
    <w:p w:rsidR="00370B34" w:rsidRPr="00752338" w:rsidRDefault="001E3A6F" w:rsidP="00256F23">
      <w:pPr>
        <w:tabs>
          <w:tab w:val="left" w:pos="1490"/>
        </w:tabs>
        <w:spacing w:line="240" w:lineRule="auto"/>
        <w:jc w:val="both"/>
        <w:rPr>
          <w:rFonts w:ascii="Times New Roman" w:hAnsi="Times New Roman"/>
        </w:rPr>
      </w:pPr>
      <w:r>
        <w:rPr>
          <w:rFonts w:ascii="Times New Roman" w:hAnsi="Times New Roman"/>
        </w:rPr>
        <w:t>In the example a, one</w:t>
      </w:r>
      <w:r w:rsidR="00370B34">
        <w:rPr>
          <w:rFonts w:ascii="Times New Roman" w:hAnsi="Times New Roman"/>
        </w:rPr>
        <w:t xml:space="preserve"> perform</w:t>
      </w:r>
      <w:r>
        <w:rPr>
          <w:rFonts w:ascii="Times New Roman" w:hAnsi="Times New Roman"/>
        </w:rPr>
        <w:t xml:space="preserve">s the </w:t>
      </w:r>
      <w:r w:rsidR="00370B34">
        <w:rPr>
          <w:rFonts w:ascii="Times New Roman" w:hAnsi="Times New Roman"/>
        </w:rPr>
        <w:t>Encryption Operation by providing plaintext and key to get the ciphertext as output.</w:t>
      </w:r>
    </w:p>
    <w:p w:rsidR="00370B34" w:rsidRPr="00370B34" w:rsidRDefault="00370B34" w:rsidP="00256F23">
      <w:pPr>
        <w:pStyle w:val="ListParagraph"/>
        <w:numPr>
          <w:ilvl w:val="0"/>
          <w:numId w:val="4"/>
        </w:numPr>
        <w:tabs>
          <w:tab w:val="left" w:pos="1490"/>
        </w:tabs>
        <w:spacing w:line="240" w:lineRule="auto"/>
        <w:jc w:val="both"/>
        <w:rPr>
          <w:rFonts w:ascii="Times New Roman" w:hAnsi="Times New Roman"/>
        </w:rPr>
      </w:pPr>
      <w:r w:rsidRPr="00370B34">
        <w:rPr>
          <w:rFonts w:ascii="Times New Roman" w:hAnsi="Times New Roman"/>
        </w:rPr>
        <w:t xml:space="preserve">Encryption operation </w:t>
      </w:r>
    </w:p>
    <w:p w:rsidR="00370B34" w:rsidRDefault="00370B34" w:rsidP="00256F23">
      <w:pPr>
        <w:tabs>
          <w:tab w:val="left" w:pos="1490"/>
        </w:tabs>
        <w:spacing w:after="0" w:line="240" w:lineRule="auto"/>
        <w:jc w:val="both"/>
        <w:rPr>
          <w:rFonts w:ascii="Times New Roman" w:hAnsi="Times New Roman"/>
        </w:rPr>
      </w:pPr>
      <w:r>
        <w:rPr>
          <w:rFonts w:ascii="Times New Roman" w:hAnsi="Times New Roman"/>
        </w:rPr>
        <w:tab/>
      </w:r>
      <w:r w:rsidRPr="0014192B">
        <w:rPr>
          <w:rFonts w:ascii="Times New Roman" w:hAnsi="Times New Roman"/>
          <w:b/>
        </w:rPr>
        <w:t>Input:</w:t>
      </w:r>
      <w:r>
        <w:rPr>
          <w:rFonts w:ascii="Times New Roman" w:hAnsi="Times New Roman"/>
        </w:rPr>
        <w:t xml:space="preserve">  </w:t>
      </w:r>
      <w:r w:rsidRPr="00FE1445">
        <w:rPr>
          <w:rFonts w:ascii="Times New Roman" w:hAnsi="Times New Roman"/>
        </w:rPr>
        <w:t>63CAB7040953D051CD60E0E7BA70E18C</w:t>
      </w:r>
      <w:r>
        <w:rPr>
          <w:rFonts w:ascii="Times New Roman" w:hAnsi="Times New Roman"/>
        </w:rPr>
        <w:t xml:space="preserve"> (Plain Text)</w:t>
      </w:r>
    </w:p>
    <w:p w:rsidR="00370B34" w:rsidRDefault="00370B34" w:rsidP="00256F23">
      <w:pPr>
        <w:tabs>
          <w:tab w:val="left" w:pos="1490"/>
        </w:tabs>
        <w:spacing w:after="0" w:line="240" w:lineRule="auto"/>
        <w:jc w:val="both"/>
        <w:rPr>
          <w:rFonts w:ascii="Times New Roman" w:hAnsi="Times New Roman"/>
        </w:rPr>
      </w:pPr>
      <w:r>
        <w:rPr>
          <w:rFonts w:ascii="Times New Roman" w:hAnsi="Times New Roman"/>
        </w:rPr>
        <w:t xml:space="preserve">          </w:t>
      </w:r>
      <w:r>
        <w:rPr>
          <w:rFonts w:ascii="Times New Roman" w:hAnsi="Times New Roman"/>
        </w:rPr>
        <w:tab/>
        <w:t xml:space="preserve">           </w:t>
      </w:r>
      <w:r w:rsidRPr="00FE1445">
        <w:rPr>
          <w:rFonts w:ascii="Times New Roman" w:hAnsi="Times New Roman"/>
        </w:rPr>
        <w:t>5F72641557F5BC92F7BE3B291DB9F91A</w:t>
      </w:r>
      <w:r>
        <w:rPr>
          <w:rFonts w:ascii="Times New Roman" w:hAnsi="Times New Roman"/>
        </w:rPr>
        <w:t xml:space="preserve"> (Key)</w:t>
      </w:r>
    </w:p>
    <w:p w:rsidR="00370B34" w:rsidRDefault="00370B34" w:rsidP="00256F23">
      <w:pPr>
        <w:tabs>
          <w:tab w:val="left" w:pos="1490"/>
        </w:tabs>
        <w:spacing w:after="0" w:line="240" w:lineRule="auto"/>
        <w:jc w:val="both"/>
        <w:rPr>
          <w:rFonts w:ascii="Times New Roman" w:hAnsi="Times New Roman"/>
        </w:rPr>
      </w:pPr>
    </w:p>
    <w:p w:rsidR="00370B34" w:rsidRDefault="00370B34" w:rsidP="00256F23">
      <w:pPr>
        <w:tabs>
          <w:tab w:val="left" w:pos="1490"/>
        </w:tabs>
        <w:spacing w:after="0" w:line="240" w:lineRule="auto"/>
        <w:jc w:val="both"/>
        <w:rPr>
          <w:rFonts w:ascii="Times New Roman" w:hAnsi="Times New Roman"/>
        </w:rPr>
      </w:pPr>
      <w:r>
        <w:rPr>
          <w:rFonts w:ascii="Times New Roman" w:hAnsi="Times New Roman"/>
        </w:rPr>
        <w:tab/>
      </w:r>
      <w:r w:rsidRPr="0014192B">
        <w:rPr>
          <w:rFonts w:ascii="Times New Roman" w:hAnsi="Times New Roman"/>
          <w:b/>
        </w:rPr>
        <w:t>Output</w:t>
      </w:r>
      <w:r>
        <w:rPr>
          <w:rFonts w:ascii="Times New Roman" w:hAnsi="Times New Roman"/>
        </w:rPr>
        <w:t xml:space="preserve">: </w:t>
      </w:r>
      <w:r w:rsidRPr="00FE1445">
        <w:rPr>
          <w:rFonts w:ascii="Times New Roman" w:hAnsi="Times New Roman"/>
        </w:rPr>
        <w:t>A52D12429C45282D4DF3682363713FEB</w:t>
      </w:r>
      <w:r>
        <w:rPr>
          <w:rFonts w:ascii="Times New Roman" w:hAnsi="Times New Roman"/>
        </w:rPr>
        <w:t xml:space="preserve"> (Cipher Text)</w:t>
      </w:r>
    </w:p>
    <w:p w:rsidR="00370B34" w:rsidRDefault="00370B34" w:rsidP="00256F23">
      <w:pPr>
        <w:tabs>
          <w:tab w:val="left" w:pos="1490"/>
        </w:tabs>
        <w:spacing w:after="0" w:line="240" w:lineRule="auto"/>
        <w:jc w:val="both"/>
        <w:rPr>
          <w:rFonts w:ascii="Times New Roman" w:hAnsi="Times New Roman"/>
        </w:rPr>
      </w:pPr>
    </w:p>
    <w:p w:rsidR="00370B34" w:rsidRDefault="00370B34" w:rsidP="00256F23">
      <w:pPr>
        <w:tabs>
          <w:tab w:val="left" w:pos="1490"/>
        </w:tabs>
        <w:spacing w:after="0" w:line="240" w:lineRule="auto"/>
        <w:jc w:val="both"/>
        <w:rPr>
          <w:rFonts w:ascii="Times New Roman" w:hAnsi="Times New Roman"/>
        </w:rPr>
      </w:pPr>
      <w:r>
        <w:rPr>
          <w:rFonts w:ascii="Times New Roman" w:hAnsi="Times New Roman"/>
        </w:rPr>
        <w:t xml:space="preserve">In the example b, </w:t>
      </w:r>
      <w:r w:rsidR="001E3A6F">
        <w:rPr>
          <w:rFonts w:ascii="Times New Roman" w:hAnsi="Times New Roman"/>
        </w:rPr>
        <w:t>one performs the</w:t>
      </w:r>
      <w:r>
        <w:rPr>
          <w:rFonts w:ascii="Times New Roman" w:hAnsi="Times New Roman"/>
        </w:rPr>
        <w:t xml:space="preserve"> Decryption Operation by providing ciphertext and key to get the original plain text as output.</w:t>
      </w:r>
    </w:p>
    <w:p w:rsidR="00370B34" w:rsidRDefault="00370B34" w:rsidP="00256F23">
      <w:pPr>
        <w:tabs>
          <w:tab w:val="left" w:pos="1490"/>
        </w:tabs>
        <w:spacing w:after="0" w:line="240" w:lineRule="auto"/>
        <w:jc w:val="both"/>
        <w:rPr>
          <w:rFonts w:ascii="Times New Roman" w:hAnsi="Times New Roman"/>
        </w:rPr>
      </w:pPr>
    </w:p>
    <w:p w:rsidR="00370B34" w:rsidRPr="00370B34" w:rsidRDefault="00370B34" w:rsidP="00256F23">
      <w:pPr>
        <w:pStyle w:val="ListParagraph"/>
        <w:numPr>
          <w:ilvl w:val="0"/>
          <w:numId w:val="4"/>
        </w:numPr>
        <w:tabs>
          <w:tab w:val="left" w:pos="1490"/>
        </w:tabs>
        <w:spacing w:after="0" w:line="240" w:lineRule="auto"/>
        <w:jc w:val="both"/>
        <w:rPr>
          <w:rFonts w:ascii="Times New Roman" w:hAnsi="Times New Roman"/>
        </w:rPr>
      </w:pPr>
      <w:r w:rsidRPr="00370B34">
        <w:rPr>
          <w:rFonts w:ascii="Times New Roman" w:hAnsi="Times New Roman"/>
        </w:rPr>
        <w:t>Decryption Operation</w:t>
      </w:r>
    </w:p>
    <w:p w:rsidR="00370B34" w:rsidRPr="00FE1445" w:rsidRDefault="00370B34" w:rsidP="00256F23">
      <w:pPr>
        <w:tabs>
          <w:tab w:val="left" w:pos="1490"/>
        </w:tabs>
        <w:spacing w:after="0" w:line="240" w:lineRule="auto"/>
        <w:jc w:val="both"/>
        <w:rPr>
          <w:rFonts w:ascii="Times New Roman" w:hAnsi="Times New Roman"/>
        </w:rPr>
      </w:pPr>
      <w:r>
        <w:rPr>
          <w:rFonts w:ascii="Times New Roman" w:hAnsi="Times New Roman"/>
        </w:rPr>
        <w:tab/>
      </w:r>
      <w:r w:rsidRPr="0014192B">
        <w:rPr>
          <w:rFonts w:ascii="Times New Roman" w:hAnsi="Times New Roman"/>
          <w:b/>
        </w:rPr>
        <w:t>Input</w:t>
      </w:r>
      <w:r>
        <w:rPr>
          <w:rFonts w:ascii="Times New Roman" w:hAnsi="Times New Roman"/>
        </w:rPr>
        <w:t xml:space="preserve">:  </w:t>
      </w:r>
      <w:r w:rsidRPr="00FE1445">
        <w:rPr>
          <w:rFonts w:ascii="Times New Roman" w:hAnsi="Times New Roman"/>
        </w:rPr>
        <w:t>A52D12429C45282D4DF3682363713FEB</w:t>
      </w:r>
      <w:r>
        <w:rPr>
          <w:rFonts w:ascii="Times New Roman" w:hAnsi="Times New Roman"/>
        </w:rPr>
        <w:t xml:space="preserve"> (Cipher Text)</w:t>
      </w:r>
    </w:p>
    <w:p w:rsidR="00370B34" w:rsidRDefault="00370B34" w:rsidP="00256F23">
      <w:pPr>
        <w:tabs>
          <w:tab w:val="left" w:pos="1490"/>
        </w:tabs>
        <w:spacing w:line="240" w:lineRule="auto"/>
        <w:jc w:val="both"/>
        <w:rPr>
          <w:rFonts w:ascii="Times New Roman" w:hAnsi="Times New Roman"/>
        </w:rPr>
      </w:pPr>
      <w:r>
        <w:rPr>
          <w:rFonts w:ascii="Times New Roman" w:hAnsi="Times New Roman"/>
        </w:rPr>
        <w:tab/>
        <w:t xml:space="preserve"> </w:t>
      </w:r>
      <w:r>
        <w:rPr>
          <w:rFonts w:ascii="Times New Roman" w:hAnsi="Times New Roman"/>
        </w:rPr>
        <w:tab/>
      </w:r>
      <w:r w:rsidRPr="00FE1445">
        <w:rPr>
          <w:rFonts w:ascii="Times New Roman" w:hAnsi="Times New Roman"/>
        </w:rPr>
        <w:t>5F72641557F5BC92F7BE3B291DB9F91A</w:t>
      </w:r>
      <w:r>
        <w:rPr>
          <w:rFonts w:ascii="Times New Roman" w:hAnsi="Times New Roman"/>
        </w:rPr>
        <w:t xml:space="preserve"> (Key)</w:t>
      </w:r>
    </w:p>
    <w:p w:rsidR="00370B34" w:rsidRDefault="00370B34" w:rsidP="00256F23">
      <w:pPr>
        <w:tabs>
          <w:tab w:val="left" w:pos="1490"/>
        </w:tabs>
        <w:spacing w:line="240" w:lineRule="auto"/>
        <w:jc w:val="both"/>
        <w:rPr>
          <w:rFonts w:ascii="Times New Roman" w:hAnsi="Times New Roman"/>
        </w:rPr>
      </w:pPr>
      <w:r>
        <w:rPr>
          <w:rFonts w:ascii="Times New Roman" w:hAnsi="Times New Roman"/>
        </w:rPr>
        <w:tab/>
      </w:r>
      <w:r w:rsidRPr="0014192B">
        <w:rPr>
          <w:rFonts w:ascii="Times New Roman" w:hAnsi="Times New Roman"/>
          <w:b/>
        </w:rPr>
        <w:t>Output</w:t>
      </w:r>
      <w:r>
        <w:rPr>
          <w:rFonts w:ascii="Times New Roman" w:hAnsi="Times New Roman"/>
        </w:rPr>
        <w:t xml:space="preserve">: </w:t>
      </w:r>
      <w:r w:rsidRPr="00FE1445">
        <w:rPr>
          <w:rFonts w:ascii="Times New Roman" w:hAnsi="Times New Roman"/>
        </w:rPr>
        <w:t>63CAB7040953D051CD60E0E7BA70E18C</w:t>
      </w:r>
      <w:r>
        <w:rPr>
          <w:rFonts w:ascii="Times New Roman" w:hAnsi="Times New Roman"/>
        </w:rPr>
        <w:t xml:space="preserve"> (Plain Text)</w:t>
      </w:r>
    </w:p>
    <w:p w:rsidR="0014192B" w:rsidRPr="007C388C" w:rsidRDefault="004E5095" w:rsidP="007C388C">
      <w:pPr>
        <w:pStyle w:val="Heading1"/>
        <w:rPr>
          <w:color w:val="auto"/>
        </w:rPr>
      </w:pPr>
      <w:bookmarkStart w:id="8" w:name="_Toc450374328"/>
      <w:r w:rsidRPr="007C388C">
        <w:rPr>
          <w:color w:val="auto"/>
        </w:rPr>
        <w:lastRenderedPageBreak/>
        <w:t xml:space="preserve">5. </w:t>
      </w:r>
      <w:r w:rsidR="005F1D24" w:rsidRPr="007C388C">
        <w:rPr>
          <w:color w:val="auto"/>
        </w:rPr>
        <w:t>Program Structure</w:t>
      </w:r>
      <w:bookmarkEnd w:id="8"/>
    </w:p>
    <w:p w:rsidR="005F1D24" w:rsidRPr="001F0F12" w:rsidRDefault="005F1D24" w:rsidP="001F0F12">
      <w:pPr>
        <w:pStyle w:val="Heading2"/>
        <w:rPr>
          <w:rFonts w:ascii="Times New Roman" w:hAnsi="Times New Roman" w:cs="Times New Roman"/>
          <w:color w:val="auto"/>
        </w:rPr>
      </w:pPr>
      <w:bookmarkStart w:id="9" w:name="_Toc450374329"/>
      <w:r w:rsidRPr="001F0F12">
        <w:rPr>
          <w:rFonts w:ascii="Times New Roman" w:hAnsi="Times New Roman" w:cs="Times New Roman"/>
          <w:color w:val="auto"/>
        </w:rPr>
        <w:t>Encryption</w:t>
      </w:r>
      <w:bookmarkEnd w:id="9"/>
    </w:p>
    <w:p w:rsidR="0014192B" w:rsidRPr="0014192B" w:rsidRDefault="0014192B" w:rsidP="0014192B">
      <w:pPr>
        <w:tabs>
          <w:tab w:val="left" w:pos="1490"/>
        </w:tabs>
        <w:spacing w:after="0" w:line="240" w:lineRule="auto"/>
        <w:jc w:val="both"/>
      </w:pPr>
      <w:r>
        <w:rPr>
          <w:rFonts w:ascii="Times New Roman" w:hAnsi="Times New Roman"/>
          <w:b/>
          <w:sz w:val="24"/>
          <w:szCs w:val="24"/>
        </w:rPr>
        <w:t>AESEncrypt</w:t>
      </w:r>
      <w:r w:rsidRPr="002B0AAC">
        <w:rPr>
          <w:rFonts w:ascii="Times New Roman" w:hAnsi="Times New Roman"/>
          <w:b/>
          <w:sz w:val="24"/>
          <w:szCs w:val="24"/>
        </w:rPr>
        <w:t>.java</w:t>
      </w:r>
    </w:p>
    <w:p w:rsidR="005F1D24" w:rsidRPr="002B0AAC" w:rsidRDefault="005F1D24" w:rsidP="004E5095">
      <w:pPr>
        <w:tabs>
          <w:tab w:val="left" w:pos="1490"/>
        </w:tabs>
        <w:spacing w:after="0" w:line="240" w:lineRule="auto"/>
        <w:jc w:val="both"/>
        <w:rPr>
          <w:rFonts w:ascii="Times New Roman" w:hAnsi="Times New Roman"/>
        </w:rPr>
      </w:pPr>
      <w:r w:rsidRPr="002B0AAC">
        <w:rPr>
          <w:rFonts w:ascii="Times New Roman" w:hAnsi="Times New Roman"/>
        </w:rPr>
        <w:t>In the encryption process different methods are used to encrypt the data.</w:t>
      </w:r>
    </w:p>
    <w:p w:rsidR="005F1D24" w:rsidRPr="002B0AAC" w:rsidRDefault="005F1D24" w:rsidP="00256F23">
      <w:pPr>
        <w:pStyle w:val="ListParagraph"/>
        <w:numPr>
          <w:ilvl w:val="0"/>
          <w:numId w:val="5"/>
        </w:numPr>
        <w:tabs>
          <w:tab w:val="left" w:pos="920"/>
        </w:tabs>
        <w:spacing w:line="240" w:lineRule="auto"/>
        <w:jc w:val="both"/>
        <w:rPr>
          <w:rFonts w:ascii="Times New Roman" w:hAnsi="Times New Roman"/>
        </w:rPr>
      </w:pPr>
      <w:r w:rsidRPr="002B0AAC">
        <w:rPr>
          <w:rFonts w:ascii="Times New Roman" w:hAnsi="Times New Roman"/>
        </w:rPr>
        <w:t>aesRoundKeys()</w:t>
      </w:r>
    </w:p>
    <w:p w:rsidR="005F1D24" w:rsidRPr="002B0AAC" w:rsidRDefault="005F1D24" w:rsidP="00256F23">
      <w:pPr>
        <w:pStyle w:val="ListParagraph"/>
        <w:numPr>
          <w:ilvl w:val="0"/>
          <w:numId w:val="5"/>
        </w:numPr>
        <w:tabs>
          <w:tab w:val="left" w:pos="920"/>
        </w:tabs>
        <w:spacing w:line="240" w:lineRule="auto"/>
        <w:jc w:val="both"/>
        <w:rPr>
          <w:rFonts w:ascii="Times New Roman" w:hAnsi="Times New Roman"/>
        </w:rPr>
      </w:pPr>
      <w:r w:rsidRPr="002B0AAC">
        <w:rPr>
          <w:rFonts w:ascii="Times New Roman" w:hAnsi="Times New Roman"/>
        </w:rPr>
        <w:t>aesNibbleSub()</w:t>
      </w:r>
    </w:p>
    <w:p w:rsidR="005F1D24" w:rsidRPr="002B0AAC" w:rsidRDefault="005F1D24" w:rsidP="00256F23">
      <w:pPr>
        <w:pStyle w:val="ListParagraph"/>
        <w:numPr>
          <w:ilvl w:val="0"/>
          <w:numId w:val="5"/>
        </w:numPr>
        <w:tabs>
          <w:tab w:val="left" w:pos="920"/>
        </w:tabs>
        <w:spacing w:line="240" w:lineRule="auto"/>
        <w:jc w:val="both"/>
        <w:rPr>
          <w:rFonts w:ascii="Times New Roman" w:hAnsi="Times New Roman"/>
        </w:rPr>
      </w:pPr>
      <w:r w:rsidRPr="002B0AAC">
        <w:rPr>
          <w:rFonts w:ascii="Times New Roman" w:hAnsi="Times New Roman"/>
        </w:rPr>
        <w:t>aesShiftrows()</w:t>
      </w:r>
    </w:p>
    <w:p w:rsidR="005F1D24" w:rsidRPr="002B0AAC" w:rsidRDefault="005F1D24" w:rsidP="00256F23">
      <w:pPr>
        <w:pStyle w:val="ListParagraph"/>
        <w:numPr>
          <w:ilvl w:val="0"/>
          <w:numId w:val="5"/>
        </w:numPr>
        <w:tabs>
          <w:tab w:val="left" w:pos="920"/>
        </w:tabs>
        <w:spacing w:line="240" w:lineRule="auto"/>
        <w:jc w:val="both"/>
        <w:rPr>
          <w:rFonts w:ascii="Times New Roman" w:hAnsi="Times New Roman"/>
        </w:rPr>
      </w:pPr>
      <w:r w:rsidRPr="002B0AAC">
        <w:rPr>
          <w:rFonts w:ascii="Times New Roman" w:hAnsi="Times New Roman"/>
        </w:rPr>
        <w:t>aesRcon()</w:t>
      </w:r>
    </w:p>
    <w:p w:rsidR="005F1D24" w:rsidRPr="002B0AAC" w:rsidRDefault="005F1D24" w:rsidP="00256F23">
      <w:pPr>
        <w:pStyle w:val="ListParagraph"/>
        <w:numPr>
          <w:ilvl w:val="0"/>
          <w:numId w:val="5"/>
        </w:numPr>
        <w:tabs>
          <w:tab w:val="left" w:pos="920"/>
        </w:tabs>
        <w:spacing w:line="240" w:lineRule="auto"/>
        <w:jc w:val="both"/>
        <w:rPr>
          <w:rFonts w:ascii="Times New Roman" w:hAnsi="Times New Roman"/>
        </w:rPr>
      </w:pPr>
      <w:r w:rsidRPr="002B0AAC">
        <w:rPr>
          <w:rFonts w:ascii="Times New Roman" w:hAnsi="Times New Roman"/>
        </w:rPr>
        <w:t>aesSbox()</w:t>
      </w:r>
    </w:p>
    <w:p w:rsidR="005F1D24" w:rsidRPr="002B0AAC" w:rsidRDefault="005F1D24" w:rsidP="00256F23">
      <w:pPr>
        <w:pStyle w:val="ListParagraph"/>
        <w:numPr>
          <w:ilvl w:val="0"/>
          <w:numId w:val="5"/>
        </w:numPr>
        <w:tabs>
          <w:tab w:val="left" w:pos="920"/>
        </w:tabs>
        <w:spacing w:line="240" w:lineRule="auto"/>
        <w:jc w:val="both"/>
        <w:rPr>
          <w:rFonts w:ascii="Times New Roman" w:hAnsi="Times New Roman"/>
        </w:rPr>
      </w:pPr>
      <w:r w:rsidRPr="002B0AAC">
        <w:rPr>
          <w:rFonts w:ascii="Times New Roman" w:hAnsi="Times New Roman"/>
        </w:rPr>
        <w:t>computeXOR()</w:t>
      </w:r>
    </w:p>
    <w:p w:rsidR="005F1D24" w:rsidRPr="002B0AAC" w:rsidRDefault="005F1D24" w:rsidP="00256F23">
      <w:pPr>
        <w:pStyle w:val="ListParagraph"/>
        <w:numPr>
          <w:ilvl w:val="0"/>
          <w:numId w:val="5"/>
        </w:numPr>
        <w:tabs>
          <w:tab w:val="left" w:pos="920"/>
        </w:tabs>
        <w:spacing w:line="240" w:lineRule="auto"/>
        <w:jc w:val="both"/>
        <w:rPr>
          <w:rFonts w:ascii="Times New Roman" w:hAnsi="Times New Roman"/>
        </w:rPr>
      </w:pPr>
      <w:r w:rsidRPr="002B0AAC">
        <w:rPr>
          <w:rFonts w:ascii="Times New Roman" w:hAnsi="Times New Roman"/>
        </w:rPr>
        <w:t>getWmatrix()</w:t>
      </w:r>
    </w:p>
    <w:p w:rsidR="005F1D24" w:rsidRPr="002B0AAC" w:rsidRDefault="005F1D24" w:rsidP="00256F23">
      <w:pPr>
        <w:pStyle w:val="ListParagraph"/>
        <w:numPr>
          <w:ilvl w:val="0"/>
          <w:numId w:val="5"/>
        </w:numPr>
        <w:tabs>
          <w:tab w:val="left" w:pos="920"/>
        </w:tabs>
        <w:spacing w:line="240" w:lineRule="auto"/>
        <w:jc w:val="both"/>
        <w:rPr>
          <w:rFonts w:ascii="Times New Roman" w:hAnsi="Times New Roman"/>
        </w:rPr>
      </w:pPr>
      <w:r w:rsidRPr="002B0AAC">
        <w:rPr>
          <w:rFonts w:ascii="Times New Roman" w:hAnsi="Times New Roman"/>
        </w:rPr>
        <w:t>aesMixColumns()</w:t>
      </w:r>
    </w:p>
    <w:p w:rsidR="005F1D24" w:rsidRPr="002B0AAC" w:rsidRDefault="005F1D24" w:rsidP="00256F23">
      <w:pPr>
        <w:pStyle w:val="ListParagraph"/>
        <w:numPr>
          <w:ilvl w:val="0"/>
          <w:numId w:val="5"/>
        </w:numPr>
        <w:tabs>
          <w:tab w:val="left" w:pos="920"/>
        </w:tabs>
        <w:spacing w:line="240" w:lineRule="auto"/>
        <w:jc w:val="both"/>
        <w:rPr>
          <w:rFonts w:ascii="Times New Roman" w:hAnsi="Times New Roman"/>
        </w:rPr>
      </w:pPr>
      <w:r w:rsidRPr="002B0AAC">
        <w:rPr>
          <w:rFonts w:ascii="Times New Roman" w:hAnsi="Times New Roman"/>
        </w:rPr>
        <w:t>aes()</w:t>
      </w:r>
    </w:p>
    <w:p w:rsidR="005F1D24" w:rsidRPr="002B0AAC" w:rsidRDefault="00274E41" w:rsidP="00256F23">
      <w:pPr>
        <w:tabs>
          <w:tab w:val="left" w:pos="920"/>
        </w:tabs>
        <w:spacing w:line="240" w:lineRule="auto"/>
        <w:jc w:val="both"/>
        <w:rPr>
          <w:rFonts w:ascii="Times New Roman" w:hAnsi="Times New Roman"/>
        </w:rPr>
      </w:pPr>
      <w:r>
        <w:rPr>
          <w:rFonts w:ascii="Times New Roman" w:hAnsi="Times New Roman"/>
        </w:rPr>
        <w:t>aesRoundKeys</w:t>
      </w:r>
      <w:r w:rsidR="005F1D24" w:rsidRPr="002B0AAC">
        <w:rPr>
          <w:rFonts w:ascii="Times New Roman" w:hAnsi="Times New Roman"/>
        </w:rPr>
        <w:t>() will take input as the plaintext which is the 4*4 matrix and it will split the string for every 2 bytes and stores in the matrix format.</w:t>
      </w:r>
    </w:p>
    <w:p w:rsidR="005F1D24" w:rsidRPr="002B0AAC" w:rsidRDefault="005F1D24" w:rsidP="00256F23">
      <w:pPr>
        <w:tabs>
          <w:tab w:val="left" w:pos="920"/>
        </w:tabs>
        <w:spacing w:line="240" w:lineRule="auto"/>
        <w:jc w:val="both"/>
        <w:rPr>
          <w:rFonts w:ascii="Times New Roman" w:hAnsi="Times New Roman"/>
        </w:rPr>
      </w:pPr>
      <w:proofErr w:type="gramStart"/>
      <w:r w:rsidRPr="002B0AAC">
        <w:rPr>
          <w:rFonts w:ascii="Times New Roman" w:hAnsi="Times New Roman"/>
        </w:rPr>
        <w:t>aesNibbleSub(</w:t>
      </w:r>
      <w:proofErr w:type="gramEnd"/>
      <w:r w:rsidRPr="002B0AAC">
        <w:rPr>
          <w:rFonts w:ascii="Times New Roman" w:hAnsi="Times New Roman"/>
        </w:rPr>
        <w:t xml:space="preserve">) will take input from the </w:t>
      </w:r>
      <w:r w:rsidR="00274E41" w:rsidRPr="002B0AAC">
        <w:rPr>
          <w:rFonts w:ascii="Times New Roman" w:hAnsi="Times New Roman"/>
        </w:rPr>
        <w:t>aesRoundKey</w:t>
      </w:r>
      <w:r w:rsidR="00274E41">
        <w:rPr>
          <w:rFonts w:ascii="Times New Roman" w:hAnsi="Times New Roman"/>
        </w:rPr>
        <w:t>s</w:t>
      </w:r>
      <w:r w:rsidRPr="002B0AAC">
        <w:rPr>
          <w:rFonts w:ascii="Times New Roman" w:hAnsi="Times New Roman"/>
        </w:rPr>
        <w:t>() and it will substitute the values with the corresponding values from the S-BOX lookup table.</w:t>
      </w:r>
    </w:p>
    <w:p w:rsidR="005F1D24" w:rsidRPr="002B0AAC" w:rsidRDefault="005F1D24" w:rsidP="00256F23">
      <w:pPr>
        <w:tabs>
          <w:tab w:val="left" w:pos="920"/>
        </w:tabs>
        <w:spacing w:line="240" w:lineRule="auto"/>
        <w:jc w:val="both"/>
        <w:rPr>
          <w:rFonts w:ascii="Times New Roman" w:hAnsi="Times New Roman"/>
        </w:rPr>
      </w:pPr>
      <w:proofErr w:type="gramStart"/>
      <w:r w:rsidRPr="002B0AAC">
        <w:rPr>
          <w:rFonts w:ascii="Times New Roman" w:hAnsi="Times New Roman"/>
        </w:rPr>
        <w:t>aesShiftrows(</w:t>
      </w:r>
      <w:proofErr w:type="gramEnd"/>
      <w:r w:rsidRPr="002B0AAC">
        <w:rPr>
          <w:rFonts w:ascii="Times New Roman" w:hAnsi="Times New Roman"/>
        </w:rPr>
        <w:t>) wi</w:t>
      </w:r>
      <w:r w:rsidR="00274E41">
        <w:rPr>
          <w:rFonts w:ascii="Times New Roman" w:hAnsi="Times New Roman"/>
        </w:rPr>
        <w:t>ll take input from the aesRoundK</w:t>
      </w:r>
      <w:r w:rsidRPr="002B0AAC">
        <w:rPr>
          <w:rFonts w:ascii="Times New Roman" w:hAnsi="Times New Roman"/>
        </w:rPr>
        <w:t>ey</w:t>
      </w:r>
      <w:r w:rsidR="00274E41">
        <w:rPr>
          <w:rFonts w:ascii="Times New Roman" w:hAnsi="Times New Roman"/>
        </w:rPr>
        <w:t>s</w:t>
      </w:r>
      <w:r w:rsidR="001E3A6F">
        <w:rPr>
          <w:rFonts w:ascii="Times New Roman" w:hAnsi="Times New Roman"/>
        </w:rPr>
        <w:t>() and perform</w:t>
      </w:r>
      <w:r w:rsidRPr="002B0AAC">
        <w:rPr>
          <w:rFonts w:ascii="Times New Roman" w:hAnsi="Times New Roman"/>
        </w:rPr>
        <w:t xml:space="preserve"> the left shift operation .</w:t>
      </w:r>
    </w:p>
    <w:p w:rsidR="005F1D24" w:rsidRPr="002B0AAC" w:rsidRDefault="005F1D24" w:rsidP="00256F23">
      <w:pPr>
        <w:tabs>
          <w:tab w:val="left" w:pos="920"/>
        </w:tabs>
        <w:spacing w:line="240" w:lineRule="auto"/>
        <w:jc w:val="both"/>
        <w:rPr>
          <w:rFonts w:ascii="Times New Roman" w:hAnsi="Times New Roman"/>
        </w:rPr>
      </w:pPr>
      <w:proofErr w:type="gramStart"/>
      <w:r w:rsidRPr="002B0AAC">
        <w:rPr>
          <w:rFonts w:ascii="Times New Roman" w:hAnsi="Times New Roman"/>
        </w:rPr>
        <w:t>aesRcon(</w:t>
      </w:r>
      <w:proofErr w:type="gramEnd"/>
      <w:r w:rsidRPr="002B0AAC">
        <w:rPr>
          <w:rFonts w:ascii="Times New Roman" w:hAnsi="Times New Roman"/>
        </w:rPr>
        <w:t xml:space="preserve">) calculates the round </w:t>
      </w:r>
      <w:r w:rsidR="001E3A6F">
        <w:rPr>
          <w:rFonts w:ascii="Times New Roman" w:hAnsi="Times New Roman"/>
        </w:rPr>
        <w:t>value. T</w:t>
      </w:r>
      <w:r w:rsidRPr="002B0AAC">
        <w:rPr>
          <w:rFonts w:ascii="Times New Roman" w:hAnsi="Times New Roman"/>
        </w:rPr>
        <w:t>he value corresponding to the round will fetched from the R-CON lookup table.</w:t>
      </w:r>
      <w:r>
        <w:rPr>
          <w:rFonts w:ascii="Times New Roman" w:hAnsi="Times New Roman"/>
        </w:rPr>
        <w:t xml:space="preserve"> </w:t>
      </w:r>
      <w:r w:rsidRPr="002B0AAC">
        <w:rPr>
          <w:rFonts w:ascii="Times New Roman" w:hAnsi="Times New Roman"/>
        </w:rPr>
        <w:t xml:space="preserve">It will be used to generate 4*44 </w:t>
      </w:r>
      <w:proofErr w:type="gramStart"/>
      <w:r w:rsidRPr="002B0AAC">
        <w:rPr>
          <w:rFonts w:ascii="Times New Roman" w:hAnsi="Times New Roman"/>
        </w:rPr>
        <w:t>matrix</w:t>
      </w:r>
      <w:proofErr w:type="gramEnd"/>
      <w:r w:rsidRPr="002B0AAC">
        <w:rPr>
          <w:rFonts w:ascii="Times New Roman" w:hAnsi="Times New Roman"/>
        </w:rPr>
        <w:t>.</w:t>
      </w:r>
    </w:p>
    <w:p w:rsidR="005F1D24" w:rsidRPr="002B0AAC" w:rsidRDefault="001E3A6F" w:rsidP="00256F23">
      <w:pPr>
        <w:tabs>
          <w:tab w:val="left" w:pos="920"/>
        </w:tabs>
        <w:spacing w:line="240" w:lineRule="auto"/>
        <w:jc w:val="both"/>
        <w:rPr>
          <w:rFonts w:ascii="Times New Roman" w:hAnsi="Times New Roman"/>
        </w:rPr>
      </w:pPr>
      <w:proofErr w:type="gramStart"/>
      <w:r>
        <w:rPr>
          <w:rFonts w:ascii="Times New Roman" w:hAnsi="Times New Roman"/>
        </w:rPr>
        <w:t>aesSbox(</w:t>
      </w:r>
      <w:proofErr w:type="gramEnd"/>
      <w:r>
        <w:rPr>
          <w:rFonts w:ascii="Times New Roman" w:hAnsi="Times New Roman"/>
        </w:rPr>
        <w:t>)-</w:t>
      </w:r>
      <w:r w:rsidR="005F1D24" w:rsidRPr="002B0AAC">
        <w:rPr>
          <w:rFonts w:ascii="Times New Roman" w:hAnsi="Times New Roman"/>
        </w:rPr>
        <w:t xml:space="preserve"> will take input </w:t>
      </w:r>
      <w:r>
        <w:rPr>
          <w:rFonts w:ascii="Times New Roman" w:hAnsi="Times New Roman"/>
        </w:rPr>
        <w:t>as the hexadecimal  and convert</w:t>
      </w:r>
      <w:r w:rsidR="005F1D24" w:rsidRPr="002B0AAC">
        <w:rPr>
          <w:rFonts w:ascii="Times New Roman" w:hAnsi="Times New Roman"/>
        </w:rPr>
        <w:t xml:space="preserve"> the values into integer and send as the input to the S_BOX to fetch the values.</w:t>
      </w:r>
    </w:p>
    <w:p w:rsidR="005F1D24" w:rsidRPr="002B0AAC" w:rsidRDefault="005F1D24" w:rsidP="00256F23">
      <w:pPr>
        <w:tabs>
          <w:tab w:val="left" w:pos="920"/>
        </w:tabs>
        <w:spacing w:line="240" w:lineRule="auto"/>
        <w:jc w:val="both"/>
        <w:rPr>
          <w:rFonts w:ascii="Times New Roman" w:hAnsi="Times New Roman"/>
        </w:rPr>
      </w:pPr>
      <w:proofErr w:type="gramStart"/>
      <w:r w:rsidRPr="002B0AAC">
        <w:rPr>
          <w:rFonts w:ascii="Times New Roman" w:hAnsi="Times New Roman"/>
        </w:rPr>
        <w:t>getWmatrix(</w:t>
      </w:r>
      <w:proofErr w:type="gramEnd"/>
      <w:r w:rsidRPr="002B0AAC">
        <w:rPr>
          <w:rFonts w:ascii="Times New Roman" w:hAnsi="Times New Roman"/>
        </w:rPr>
        <w:t>) will be used t</w:t>
      </w:r>
      <w:r w:rsidR="001E3A6F">
        <w:rPr>
          <w:rFonts w:ascii="Times New Roman" w:hAnsi="Times New Roman"/>
        </w:rPr>
        <w:t>o generate the 4*44 matrix. T</w:t>
      </w:r>
      <w:r w:rsidRPr="002B0AAC">
        <w:rPr>
          <w:rFonts w:ascii="Times New Roman" w:hAnsi="Times New Roman"/>
        </w:rPr>
        <w:t>his 4*44 matrix will be genera</w:t>
      </w:r>
      <w:r w:rsidR="00274E41">
        <w:rPr>
          <w:rFonts w:ascii="Times New Roman" w:hAnsi="Times New Roman"/>
        </w:rPr>
        <w:t>ted based on some conditions. WM</w:t>
      </w:r>
      <w:r w:rsidRPr="002B0AAC">
        <w:rPr>
          <w:rFonts w:ascii="Times New Roman" w:hAnsi="Times New Roman"/>
        </w:rPr>
        <w:t>atrix</w:t>
      </w:r>
      <w:r>
        <w:rPr>
          <w:rFonts w:ascii="Times New Roman" w:hAnsi="Times New Roman"/>
        </w:rPr>
        <w:t xml:space="preserve"> </w:t>
      </w:r>
      <w:r w:rsidRPr="002B0AAC">
        <w:rPr>
          <w:rFonts w:ascii="Times New Roman" w:hAnsi="Times New Roman"/>
        </w:rPr>
        <w:t>[</w:t>
      </w:r>
      <w:proofErr w:type="gramStart"/>
      <w:r w:rsidRPr="002B0AAC">
        <w:rPr>
          <w:rFonts w:ascii="Times New Roman" w:hAnsi="Times New Roman"/>
        </w:rPr>
        <w:t>][</w:t>
      </w:r>
      <w:proofErr w:type="gramEnd"/>
      <w:r w:rsidRPr="002B0AAC">
        <w:rPr>
          <w:rFonts w:ascii="Times New Roman" w:hAnsi="Times New Roman"/>
        </w:rPr>
        <w:t>] is the 4*44 matrix that can be generated using previous column.</w:t>
      </w:r>
    </w:p>
    <w:p w:rsidR="005F1D24" w:rsidRPr="002B0AAC" w:rsidRDefault="005F1D24" w:rsidP="00256F23">
      <w:pPr>
        <w:pStyle w:val="ListParagraph"/>
        <w:numPr>
          <w:ilvl w:val="0"/>
          <w:numId w:val="6"/>
        </w:numPr>
        <w:tabs>
          <w:tab w:val="left" w:pos="920"/>
        </w:tabs>
        <w:spacing w:line="240" w:lineRule="auto"/>
        <w:jc w:val="both"/>
        <w:rPr>
          <w:rFonts w:ascii="Times New Roman" w:hAnsi="Times New Roman"/>
        </w:rPr>
      </w:pPr>
      <w:r w:rsidRPr="002B0AAC">
        <w:rPr>
          <w:rFonts w:ascii="Times New Roman" w:hAnsi="Times New Roman"/>
        </w:rPr>
        <w:t>If the column</w:t>
      </w:r>
      <w:r>
        <w:rPr>
          <w:rFonts w:ascii="Times New Roman" w:hAnsi="Times New Roman"/>
        </w:rPr>
        <w:t xml:space="preserve"> </w:t>
      </w:r>
      <w:r w:rsidR="00274E41">
        <w:rPr>
          <w:rFonts w:ascii="Times New Roman" w:hAnsi="Times New Roman"/>
        </w:rPr>
        <w:t>(j) value in WM</w:t>
      </w:r>
      <w:r w:rsidRPr="002B0AAC">
        <w:rPr>
          <w:rFonts w:ascii="Times New Roman" w:hAnsi="Times New Roman"/>
        </w:rPr>
        <w:t>atrix</w:t>
      </w:r>
      <w:r>
        <w:rPr>
          <w:rFonts w:ascii="Times New Roman" w:hAnsi="Times New Roman"/>
        </w:rPr>
        <w:t xml:space="preserve"> </w:t>
      </w:r>
      <w:r w:rsidRPr="002B0AAC">
        <w:rPr>
          <w:rFonts w:ascii="Times New Roman" w:hAnsi="Times New Roman"/>
        </w:rPr>
        <w:t>[j] is not</w:t>
      </w:r>
      <w:r w:rsidR="001E3A6F">
        <w:rPr>
          <w:rFonts w:ascii="Times New Roman" w:hAnsi="Times New Roman"/>
        </w:rPr>
        <w:t xml:space="preserve"> a</w:t>
      </w:r>
      <w:r w:rsidRPr="002B0AAC">
        <w:rPr>
          <w:rFonts w:ascii="Times New Roman" w:hAnsi="Times New Roman"/>
        </w:rPr>
        <w:t xml:space="preserve"> multiple of 4. Then XOR the values based on below equation.</w:t>
      </w:r>
    </w:p>
    <w:p w:rsidR="005F1D24" w:rsidRPr="002B0AAC" w:rsidRDefault="005F1D24" w:rsidP="00256F23">
      <w:pPr>
        <w:pStyle w:val="ListParagraph"/>
        <w:tabs>
          <w:tab w:val="left" w:pos="920"/>
        </w:tabs>
        <w:spacing w:line="240" w:lineRule="auto"/>
        <w:jc w:val="both"/>
        <w:rPr>
          <w:rFonts w:ascii="Times New Roman" w:hAnsi="Times New Roman"/>
        </w:rPr>
      </w:pPr>
      <w:r w:rsidRPr="002B0AAC">
        <w:rPr>
          <w:rFonts w:ascii="Times New Roman" w:hAnsi="Times New Roman"/>
        </w:rPr>
        <w:t>W[j]</w:t>
      </w:r>
      <w:r>
        <w:rPr>
          <w:rFonts w:ascii="Times New Roman" w:hAnsi="Times New Roman"/>
        </w:rPr>
        <w:t xml:space="preserve"> </w:t>
      </w:r>
      <w:r w:rsidRPr="002B0AAC">
        <w:rPr>
          <w:rFonts w:ascii="Times New Roman" w:hAnsi="Times New Roman"/>
        </w:rPr>
        <w:t>=W</w:t>
      </w:r>
      <w:r>
        <w:rPr>
          <w:rFonts w:ascii="Times New Roman" w:hAnsi="Times New Roman"/>
        </w:rPr>
        <w:t xml:space="preserve"> </w:t>
      </w:r>
      <w:r w:rsidRPr="002B0AAC">
        <w:rPr>
          <w:rFonts w:ascii="Times New Roman" w:hAnsi="Times New Roman"/>
        </w:rPr>
        <w:t xml:space="preserve">[j-4] </w:t>
      </w:r>
      <w:r w:rsidR="00274E41" w:rsidRPr="002B0AAC">
        <w:rPr>
          <w:rFonts w:ascii="Times New Roman" w:hAnsi="Times New Roman"/>
        </w:rPr>
        <w:t>^ W</w:t>
      </w:r>
      <w:r w:rsidR="00274E41">
        <w:rPr>
          <w:rFonts w:ascii="Times New Roman" w:hAnsi="Times New Roman"/>
        </w:rPr>
        <w:t xml:space="preserve"> </w:t>
      </w:r>
      <w:r w:rsidRPr="002B0AAC">
        <w:rPr>
          <w:rFonts w:ascii="Times New Roman" w:hAnsi="Times New Roman"/>
        </w:rPr>
        <w:t>[j-1]</w:t>
      </w:r>
    </w:p>
    <w:p w:rsidR="005F1D24" w:rsidRPr="002B0AAC" w:rsidRDefault="005F1D24" w:rsidP="00256F23">
      <w:pPr>
        <w:pStyle w:val="ListParagraph"/>
        <w:numPr>
          <w:ilvl w:val="0"/>
          <w:numId w:val="6"/>
        </w:numPr>
        <w:tabs>
          <w:tab w:val="left" w:pos="920"/>
        </w:tabs>
        <w:spacing w:line="240" w:lineRule="auto"/>
        <w:jc w:val="both"/>
        <w:rPr>
          <w:rFonts w:ascii="Times New Roman" w:hAnsi="Times New Roman"/>
        </w:rPr>
      </w:pPr>
      <w:r w:rsidRPr="002B0AAC">
        <w:rPr>
          <w:rFonts w:ascii="Times New Roman" w:hAnsi="Times New Roman"/>
        </w:rPr>
        <w:t>If the value of the column(j) is multiple of 4.Then</w:t>
      </w:r>
    </w:p>
    <w:p w:rsidR="005F1D24" w:rsidRPr="002B0AAC" w:rsidRDefault="005F1D24" w:rsidP="00256F23">
      <w:pPr>
        <w:pStyle w:val="ListParagraph"/>
        <w:numPr>
          <w:ilvl w:val="0"/>
          <w:numId w:val="7"/>
        </w:numPr>
        <w:tabs>
          <w:tab w:val="left" w:pos="920"/>
        </w:tabs>
        <w:spacing w:line="240" w:lineRule="auto"/>
        <w:jc w:val="both"/>
        <w:rPr>
          <w:rFonts w:ascii="Times New Roman" w:hAnsi="Times New Roman"/>
        </w:rPr>
      </w:pPr>
      <w:r w:rsidRPr="002B0AAC">
        <w:rPr>
          <w:rFonts w:ascii="Times New Roman" w:hAnsi="Times New Roman"/>
        </w:rPr>
        <w:t>Perform the transpose of the column matrix and store it in temporary column matrix.</w:t>
      </w:r>
    </w:p>
    <w:p w:rsidR="005F1D24" w:rsidRPr="002B0AAC" w:rsidRDefault="005F1D24" w:rsidP="00256F23">
      <w:pPr>
        <w:pStyle w:val="ListParagraph"/>
        <w:numPr>
          <w:ilvl w:val="0"/>
          <w:numId w:val="7"/>
        </w:numPr>
        <w:tabs>
          <w:tab w:val="left" w:pos="920"/>
        </w:tabs>
        <w:spacing w:line="240" w:lineRule="auto"/>
        <w:jc w:val="both"/>
        <w:rPr>
          <w:rFonts w:ascii="Times New Roman" w:hAnsi="Times New Roman"/>
        </w:rPr>
      </w:pPr>
      <w:r w:rsidRPr="002B0AAC">
        <w:rPr>
          <w:rFonts w:ascii="Times New Roman" w:hAnsi="Times New Roman"/>
        </w:rPr>
        <w:t>Then perform the left shift operation on newly generated matrix</w:t>
      </w:r>
    </w:p>
    <w:p w:rsidR="005F1D24" w:rsidRPr="002B0AAC" w:rsidRDefault="005F1D24" w:rsidP="00256F23">
      <w:pPr>
        <w:pStyle w:val="ListParagraph"/>
        <w:numPr>
          <w:ilvl w:val="0"/>
          <w:numId w:val="7"/>
        </w:numPr>
        <w:tabs>
          <w:tab w:val="left" w:pos="920"/>
        </w:tabs>
        <w:spacing w:line="240" w:lineRule="auto"/>
        <w:jc w:val="both"/>
        <w:rPr>
          <w:rFonts w:ascii="Times New Roman" w:hAnsi="Times New Roman"/>
        </w:rPr>
      </w:pPr>
      <w:r w:rsidRPr="002B0AAC">
        <w:rPr>
          <w:rFonts w:ascii="Times New Roman" w:hAnsi="Times New Roman"/>
        </w:rPr>
        <w:t>Transform the each byte of the matrix using S-BOX</w:t>
      </w:r>
    </w:p>
    <w:p w:rsidR="005F1D24" w:rsidRPr="002B0AAC" w:rsidRDefault="005F1D24" w:rsidP="00256F23">
      <w:pPr>
        <w:pStyle w:val="ListParagraph"/>
        <w:numPr>
          <w:ilvl w:val="0"/>
          <w:numId w:val="7"/>
        </w:numPr>
        <w:tabs>
          <w:tab w:val="left" w:pos="920"/>
        </w:tabs>
        <w:spacing w:line="240" w:lineRule="auto"/>
        <w:jc w:val="both"/>
        <w:rPr>
          <w:rFonts w:ascii="Times New Roman" w:hAnsi="Times New Roman"/>
        </w:rPr>
      </w:pPr>
      <w:r w:rsidRPr="002B0AAC">
        <w:rPr>
          <w:rFonts w:ascii="Times New Roman" w:hAnsi="Times New Roman"/>
        </w:rPr>
        <w:t>Perform the XOR operation using corresponding round constant(Rcon(</w:t>
      </w:r>
      <w:proofErr w:type="spellStart"/>
      <w:r w:rsidRPr="002B0AAC">
        <w:rPr>
          <w:rFonts w:ascii="Times New Roman" w:hAnsi="Times New Roman"/>
        </w:rPr>
        <w:t>i</w:t>
      </w:r>
      <w:proofErr w:type="spellEnd"/>
      <w:r w:rsidRPr="002B0AAC">
        <w:rPr>
          <w:rFonts w:ascii="Times New Roman" w:hAnsi="Times New Roman"/>
        </w:rPr>
        <w:t>)) that calculated using aesRcon() method</w:t>
      </w:r>
    </w:p>
    <w:p w:rsidR="005F1D24" w:rsidRPr="002B0AAC" w:rsidRDefault="005F1D24" w:rsidP="00256F23">
      <w:pPr>
        <w:pStyle w:val="ListParagraph"/>
        <w:numPr>
          <w:ilvl w:val="0"/>
          <w:numId w:val="7"/>
        </w:numPr>
        <w:tabs>
          <w:tab w:val="left" w:pos="920"/>
        </w:tabs>
        <w:spacing w:line="240" w:lineRule="auto"/>
        <w:jc w:val="both"/>
        <w:rPr>
          <w:rFonts w:ascii="Times New Roman" w:hAnsi="Times New Roman"/>
        </w:rPr>
      </w:pPr>
      <w:r w:rsidRPr="002B0AAC">
        <w:rPr>
          <w:rFonts w:ascii="Times New Roman" w:hAnsi="Times New Roman"/>
        </w:rPr>
        <w:t>Finally calculate the W[j] using,</w:t>
      </w:r>
    </w:p>
    <w:p w:rsidR="005F1D24" w:rsidRDefault="005F1D24" w:rsidP="00256F23">
      <w:pPr>
        <w:pStyle w:val="ListParagraph"/>
        <w:tabs>
          <w:tab w:val="left" w:pos="920"/>
        </w:tabs>
        <w:spacing w:line="240" w:lineRule="auto"/>
        <w:ind w:left="1440"/>
        <w:jc w:val="both"/>
        <w:rPr>
          <w:rFonts w:ascii="Times New Roman" w:hAnsi="Times New Roman"/>
          <w:vertAlign w:val="subscript"/>
        </w:rPr>
      </w:pPr>
      <w:r w:rsidRPr="002B0AAC">
        <w:rPr>
          <w:rFonts w:ascii="Times New Roman" w:hAnsi="Times New Roman"/>
        </w:rPr>
        <w:t xml:space="preserve">   </w:t>
      </w:r>
      <w:r w:rsidRPr="002B0AAC">
        <w:rPr>
          <w:rFonts w:ascii="Times New Roman" w:hAnsi="Times New Roman"/>
        </w:rPr>
        <w:tab/>
      </w:r>
      <w:r w:rsidRPr="002B0AAC">
        <w:rPr>
          <w:rFonts w:ascii="Times New Roman" w:hAnsi="Times New Roman"/>
        </w:rPr>
        <w:tab/>
      </w:r>
      <w:r w:rsidRPr="002B0AAC">
        <w:rPr>
          <w:rFonts w:ascii="Times New Roman" w:hAnsi="Times New Roman"/>
        </w:rPr>
        <w:tab/>
        <w:t xml:space="preserve">W[j] = </w:t>
      </w:r>
      <w:r w:rsidR="004E5095" w:rsidRPr="002B0AAC">
        <w:rPr>
          <w:rFonts w:ascii="Times New Roman" w:hAnsi="Times New Roman"/>
        </w:rPr>
        <w:t>W [</w:t>
      </w:r>
      <w:r w:rsidRPr="002B0AAC">
        <w:rPr>
          <w:rFonts w:ascii="Times New Roman" w:hAnsi="Times New Roman"/>
        </w:rPr>
        <w:t>j-4] ^ W</w:t>
      </w:r>
      <w:r w:rsidR="00274E41">
        <w:rPr>
          <w:rFonts w:ascii="Times New Roman" w:hAnsi="Times New Roman"/>
          <w:vertAlign w:val="subscript"/>
        </w:rPr>
        <w:t>NEW</w:t>
      </w:r>
    </w:p>
    <w:p w:rsidR="004E5095" w:rsidRPr="004E5095" w:rsidRDefault="004E5095" w:rsidP="004E5095">
      <w:pPr>
        <w:tabs>
          <w:tab w:val="left" w:pos="920"/>
        </w:tabs>
        <w:spacing w:line="240" w:lineRule="auto"/>
        <w:jc w:val="both"/>
        <w:rPr>
          <w:rFonts w:ascii="Times New Roman" w:hAnsi="Times New Roman"/>
        </w:rPr>
      </w:pPr>
      <w:r>
        <w:rPr>
          <w:rFonts w:ascii="Times New Roman" w:hAnsi="Times New Roman"/>
        </w:rPr>
        <w:t xml:space="preserve">Similar logic is used for WMatrix </w:t>
      </w:r>
      <w:r w:rsidR="00C42F67">
        <w:rPr>
          <w:rFonts w:ascii="Times New Roman" w:hAnsi="Times New Roman"/>
        </w:rPr>
        <w:t>for 192 and 256-bits but with the change of column values.</w:t>
      </w:r>
    </w:p>
    <w:p w:rsidR="005F1D24" w:rsidRPr="002B0AAC" w:rsidRDefault="005F1D24" w:rsidP="00256F23">
      <w:pPr>
        <w:tabs>
          <w:tab w:val="left" w:pos="920"/>
        </w:tabs>
        <w:spacing w:line="240" w:lineRule="auto"/>
        <w:jc w:val="both"/>
        <w:rPr>
          <w:rFonts w:ascii="Times New Roman" w:hAnsi="Times New Roman"/>
        </w:rPr>
      </w:pPr>
      <w:proofErr w:type="gramStart"/>
      <w:r w:rsidRPr="002B0AAC">
        <w:rPr>
          <w:rFonts w:ascii="Times New Roman" w:hAnsi="Times New Roman"/>
        </w:rPr>
        <w:t>computeXOR(</w:t>
      </w:r>
      <w:proofErr w:type="gramEnd"/>
      <w:r w:rsidRPr="002B0AAC">
        <w:rPr>
          <w:rFonts w:ascii="Times New Roman" w:hAnsi="Times New Roman"/>
        </w:rPr>
        <w:t xml:space="preserve">) it will XOR </w:t>
      </w:r>
      <w:r w:rsidR="006F5F91">
        <w:rPr>
          <w:rFonts w:ascii="Times New Roman" w:hAnsi="Times New Roman"/>
        </w:rPr>
        <w:t xml:space="preserve">the bytes . It can be used </w:t>
      </w:r>
      <w:proofErr w:type="gramStart"/>
      <w:r w:rsidR="006F5F91">
        <w:rPr>
          <w:rFonts w:ascii="Times New Roman" w:hAnsi="Times New Roman"/>
        </w:rPr>
        <w:t xml:space="preserve">in  </w:t>
      </w:r>
      <w:r w:rsidRPr="002B0AAC">
        <w:rPr>
          <w:rFonts w:ascii="Times New Roman" w:hAnsi="Times New Roman"/>
        </w:rPr>
        <w:t>getWmatrix</w:t>
      </w:r>
      <w:proofErr w:type="gramEnd"/>
      <w:r w:rsidRPr="002B0AAC">
        <w:rPr>
          <w:rFonts w:ascii="Times New Roman" w:hAnsi="Times New Roman"/>
        </w:rPr>
        <w:t xml:space="preserve"> ()  method to compute the XOR of the new matrix with rcon</w:t>
      </w:r>
      <w:r w:rsidR="00E7025B">
        <w:rPr>
          <w:rFonts w:ascii="Times New Roman" w:hAnsi="Times New Roman"/>
        </w:rPr>
        <w:t xml:space="preserve"> </w:t>
      </w:r>
      <w:r w:rsidRPr="002B0AAC">
        <w:rPr>
          <w:rFonts w:ascii="Times New Roman" w:hAnsi="Times New Roman"/>
        </w:rPr>
        <w:t>(value fetched from the lookup table) value.</w:t>
      </w:r>
    </w:p>
    <w:p w:rsidR="005F1D24" w:rsidRPr="002B0AAC" w:rsidRDefault="005F1D24" w:rsidP="00256F23">
      <w:pPr>
        <w:tabs>
          <w:tab w:val="left" w:pos="920"/>
        </w:tabs>
        <w:spacing w:line="240" w:lineRule="auto"/>
        <w:jc w:val="both"/>
        <w:rPr>
          <w:rFonts w:ascii="Times New Roman" w:hAnsi="Times New Roman"/>
        </w:rPr>
      </w:pPr>
      <w:proofErr w:type="gramStart"/>
      <w:r w:rsidRPr="002B0AAC">
        <w:rPr>
          <w:rFonts w:ascii="Times New Roman" w:hAnsi="Times New Roman"/>
        </w:rPr>
        <w:t>aesMixColum</w:t>
      </w:r>
      <w:r w:rsidR="001E3A6F">
        <w:rPr>
          <w:rFonts w:ascii="Times New Roman" w:hAnsi="Times New Roman"/>
        </w:rPr>
        <w:t>ns(</w:t>
      </w:r>
      <w:proofErr w:type="gramEnd"/>
      <w:r w:rsidR="001E3A6F">
        <w:rPr>
          <w:rFonts w:ascii="Times New Roman" w:hAnsi="Times New Roman"/>
        </w:rPr>
        <w:t xml:space="preserve">) In this method </w:t>
      </w:r>
      <w:r w:rsidRPr="002B0AAC">
        <w:rPr>
          <w:rFonts w:ascii="Times New Roman" w:hAnsi="Times New Roman"/>
        </w:rPr>
        <w:t xml:space="preserve"> Mul2, Mul3 look-up table</w:t>
      </w:r>
      <w:r w:rsidR="001E3A6F">
        <w:rPr>
          <w:rFonts w:ascii="Times New Roman" w:hAnsi="Times New Roman"/>
        </w:rPr>
        <w:t>s are used</w:t>
      </w:r>
      <w:r w:rsidRPr="002B0AAC">
        <w:rPr>
          <w:rFonts w:ascii="Times New Roman" w:hAnsi="Times New Roman"/>
        </w:rPr>
        <w:t xml:space="preserve"> that are introduced  by Rijndael. It also makes use of Hash maps to map the values to the lookup tables. These lookup tables are having constant values that can be used to XOR the values.</w:t>
      </w:r>
    </w:p>
    <w:p w:rsidR="005F1D24" w:rsidRPr="00274E41" w:rsidRDefault="00EA3BA5" w:rsidP="00256F23">
      <w:pPr>
        <w:tabs>
          <w:tab w:val="left" w:pos="920"/>
        </w:tabs>
        <w:spacing w:line="240" w:lineRule="auto"/>
        <w:jc w:val="both"/>
        <w:rPr>
          <w:rFonts w:ascii="Times New Roman" w:hAnsi="Times New Roman"/>
        </w:rPr>
      </w:pPr>
      <w:proofErr w:type="gramStart"/>
      <w:r>
        <w:rPr>
          <w:rFonts w:ascii="Times New Roman" w:hAnsi="Times New Roman"/>
        </w:rPr>
        <w:t>a</w:t>
      </w:r>
      <w:r w:rsidR="005F1D24" w:rsidRPr="00274E41">
        <w:rPr>
          <w:rFonts w:ascii="Times New Roman" w:hAnsi="Times New Roman"/>
        </w:rPr>
        <w:t>es(</w:t>
      </w:r>
      <w:proofErr w:type="gramEnd"/>
      <w:r w:rsidR="005F1D24" w:rsidRPr="00274E41">
        <w:rPr>
          <w:rFonts w:ascii="Times New Roman" w:hAnsi="Times New Roman"/>
        </w:rPr>
        <w:t>)</w:t>
      </w:r>
      <w:r w:rsidR="00274E41">
        <w:rPr>
          <w:rFonts w:ascii="Times New Roman" w:hAnsi="Times New Roman"/>
        </w:rPr>
        <w:t xml:space="preserve"> </w:t>
      </w:r>
      <w:r w:rsidR="005F1D24" w:rsidRPr="00274E41">
        <w:rPr>
          <w:rFonts w:ascii="Times New Roman" w:hAnsi="Times New Roman"/>
        </w:rPr>
        <w:t>-</w:t>
      </w:r>
      <w:r w:rsidR="00274E41">
        <w:rPr>
          <w:rFonts w:ascii="Times New Roman" w:hAnsi="Times New Roman"/>
        </w:rPr>
        <w:t xml:space="preserve"> </w:t>
      </w:r>
      <w:r w:rsidR="005F1D24" w:rsidRPr="00274E41">
        <w:rPr>
          <w:rFonts w:ascii="Times New Roman" w:hAnsi="Times New Roman"/>
        </w:rPr>
        <w:t>In this method stateXOR(), NibbleSub(), ShiftRows() and MixColumns()</w:t>
      </w:r>
      <w:r>
        <w:rPr>
          <w:rFonts w:ascii="Times New Roman" w:hAnsi="Times New Roman"/>
        </w:rPr>
        <w:t xml:space="preserve"> are performed</w:t>
      </w:r>
      <w:r w:rsidR="005F1D24" w:rsidRPr="00274E41">
        <w:rPr>
          <w:rFonts w:ascii="Times New Roman" w:hAnsi="Times New Roman"/>
        </w:rPr>
        <w:t xml:space="preserve"> based on the round. For the last round </w:t>
      </w:r>
      <w:r w:rsidR="00274E41" w:rsidRPr="00274E41">
        <w:rPr>
          <w:rFonts w:ascii="Times New Roman" w:hAnsi="Times New Roman"/>
        </w:rPr>
        <w:t>MixColumns (</w:t>
      </w:r>
      <w:r w:rsidR="005F1D24" w:rsidRPr="00274E41">
        <w:rPr>
          <w:rFonts w:ascii="Times New Roman" w:hAnsi="Times New Roman"/>
        </w:rPr>
        <w:t>) will not be used. In this method cipher text will be produced.</w:t>
      </w:r>
    </w:p>
    <w:p w:rsidR="005F1D24" w:rsidRPr="001F0F12" w:rsidRDefault="005F1D24" w:rsidP="0014192B">
      <w:pPr>
        <w:pStyle w:val="Heading2"/>
        <w:rPr>
          <w:rFonts w:ascii="Times New Roman" w:hAnsi="Times New Roman" w:cs="Times New Roman"/>
          <w:color w:val="auto"/>
        </w:rPr>
      </w:pPr>
      <w:bookmarkStart w:id="10" w:name="_Toc450374330"/>
      <w:r w:rsidRPr="001F0F12">
        <w:rPr>
          <w:rFonts w:ascii="Times New Roman" w:hAnsi="Times New Roman" w:cs="Times New Roman"/>
          <w:color w:val="auto"/>
        </w:rPr>
        <w:lastRenderedPageBreak/>
        <w:t>Decryption</w:t>
      </w:r>
      <w:bookmarkEnd w:id="10"/>
    </w:p>
    <w:p w:rsidR="0014192B" w:rsidRPr="002B0AAC" w:rsidRDefault="0014192B" w:rsidP="0014192B">
      <w:pPr>
        <w:tabs>
          <w:tab w:val="left" w:pos="920"/>
        </w:tabs>
        <w:spacing w:line="240" w:lineRule="auto"/>
        <w:jc w:val="both"/>
        <w:rPr>
          <w:rFonts w:ascii="Times New Roman" w:hAnsi="Times New Roman"/>
          <w:b/>
          <w:sz w:val="24"/>
          <w:szCs w:val="24"/>
        </w:rPr>
      </w:pPr>
      <w:r w:rsidRPr="00C27751">
        <w:rPr>
          <w:rFonts w:ascii="Times New Roman" w:hAnsi="Times New Roman"/>
          <w:b/>
          <w:sz w:val="24"/>
          <w:szCs w:val="24"/>
        </w:rPr>
        <w:t>AESDecrypt.java</w:t>
      </w:r>
    </w:p>
    <w:p w:rsidR="005F1D24" w:rsidRPr="00C27751" w:rsidRDefault="005F1D24" w:rsidP="00051B37">
      <w:pPr>
        <w:tabs>
          <w:tab w:val="left" w:pos="920"/>
        </w:tabs>
        <w:spacing w:after="0" w:line="240" w:lineRule="auto"/>
        <w:jc w:val="both"/>
        <w:rPr>
          <w:rFonts w:ascii="Times New Roman" w:hAnsi="Times New Roman"/>
        </w:rPr>
      </w:pPr>
      <w:r w:rsidRPr="00C27751">
        <w:rPr>
          <w:rFonts w:ascii="Times New Roman" w:hAnsi="Times New Roman"/>
        </w:rPr>
        <w:t xml:space="preserve">Decryption process </w:t>
      </w:r>
      <w:r w:rsidR="00E85EF6">
        <w:rPr>
          <w:rFonts w:ascii="Times New Roman" w:hAnsi="Times New Roman"/>
        </w:rPr>
        <w:t>provides</w:t>
      </w:r>
      <w:r w:rsidRPr="00C27751">
        <w:rPr>
          <w:rFonts w:ascii="Times New Roman" w:hAnsi="Times New Roman"/>
        </w:rPr>
        <w:t xml:space="preserve"> the input as cipher text that produced in encryption. The key is used to decrypt it. The main goal of decryption is to reproduce the plain text using both the cipher text and key.</w:t>
      </w:r>
    </w:p>
    <w:p w:rsidR="005F1D24" w:rsidRPr="002B0AAC" w:rsidRDefault="00E85EF6" w:rsidP="00256F23">
      <w:pPr>
        <w:pStyle w:val="ListParagraph"/>
        <w:tabs>
          <w:tab w:val="left" w:pos="920"/>
        </w:tabs>
        <w:spacing w:line="240" w:lineRule="auto"/>
        <w:jc w:val="both"/>
        <w:rPr>
          <w:rFonts w:ascii="Times New Roman" w:hAnsi="Times New Roman"/>
        </w:rPr>
      </w:pPr>
      <w:r>
        <w:rPr>
          <w:rFonts w:ascii="Times New Roman" w:hAnsi="Times New Roman"/>
        </w:rPr>
        <w:t>This uses the following method:</w:t>
      </w:r>
    </w:p>
    <w:p w:rsidR="005F1D24" w:rsidRPr="002B0AAC" w:rsidRDefault="005F1D24" w:rsidP="00256F23">
      <w:pPr>
        <w:pStyle w:val="ListParagraph"/>
        <w:numPr>
          <w:ilvl w:val="0"/>
          <w:numId w:val="8"/>
        </w:numPr>
        <w:tabs>
          <w:tab w:val="left" w:pos="920"/>
        </w:tabs>
        <w:spacing w:line="240" w:lineRule="auto"/>
        <w:jc w:val="both"/>
        <w:rPr>
          <w:rFonts w:ascii="Times New Roman" w:hAnsi="Times New Roman"/>
        </w:rPr>
      </w:pPr>
      <w:r w:rsidRPr="002B0AAC">
        <w:rPr>
          <w:rFonts w:ascii="Times New Roman" w:hAnsi="Times New Roman"/>
        </w:rPr>
        <w:t>MatrixSelection()</w:t>
      </w:r>
    </w:p>
    <w:p w:rsidR="005F1D24" w:rsidRPr="002B0AAC" w:rsidRDefault="005F1D24" w:rsidP="00256F23">
      <w:pPr>
        <w:pStyle w:val="ListParagraph"/>
        <w:numPr>
          <w:ilvl w:val="0"/>
          <w:numId w:val="8"/>
        </w:numPr>
        <w:tabs>
          <w:tab w:val="left" w:pos="920"/>
        </w:tabs>
        <w:spacing w:line="240" w:lineRule="auto"/>
        <w:jc w:val="both"/>
        <w:rPr>
          <w:rFonts w:ascii="Times New Roman" w:hAnsi="Times New Roman"/>
        </w:rPr>
      </w:pPr>
      <w:r w:rsidRPr="002B0AAC">
        <w:rPr>
          <w:rFonts w:ascii="Times New Roman" w:hAnsi="Times New Roman"/>
        </w:rPr>
        <w:t>aesRoundKeys()</w:t>
      </w:r>
    </w:p>
    <w:p w:rsidR="005F1D24" w:rsidRPr="002B0AAC" w:rsidRDefault="005F1D24" w:rsidP="00256F23">
      <w:pPr>
        <w:pStyle w:val="ListParagraph"/>
        <w:numPr>
          <w:ilvl w:val="0"/>
          <w:numId w:val="8"/>
        </w:numPr>
        <w:tabs>
          <w:tab w:val="left" w:pos="920"/>
        </w:tabs>
        <w:spacing w:line="240" w:lineRule="auto"/>
        <w:jc w:val="both"/>
        <w:rPr>
          <w:rFonts w:ascii="Times New Roman" w:hAnsi="Times New Roman"/>
        </w:rPr>
      </w:pPr>
      <w:r w:rsidRPr="002B0AAC">
        <w:rPr>
          <w:rFonts w:ascii="Times New Roman" w:hAnsi="Times New Roman"/>
        </w:rPr>
        <w:t>InvNibbleSub()</w:t>
      </w:r>
    </w:p>
    <w:p w:rsidR="005F1D24" w:rsidRPr="002B0AAC" w:rsidRDefault="005F1D24" w:rsidP="00256F23">
      <w:pPr>
        <w:pStyle w:val="ListParagraph"/>
        <w:numPr>
          <w:ilvl w:val="0"/>
          <w:numId w:val="8"/>
        </w:numPr>
        <w:tabs>
          <w:tab w:val="left" w:pos="920"/>
        </w:tabs>
        <w:spacing w:line="240" w:lineRule="auto"/>
        <w:jc w:val="both"/>
        <w:rPr>
          <w:rFonts w:ascii="Times New Roman" w:hAnsi="Times New Roman"/>
        </w:rPr>
      </w:pPr>
      <w:r w:rsidRPr="002B0AAC">
        <w:rPr>
          <w:rFonts w:ascii="Times New Roman" w:hAnsi="Times New Roman"/>
        </w:rPr>
        <w:t>InvShiftrows()</w:t>
      </w:r>
    </w:p>
    <w:p w:rsidR="005F1D24" w:rsidRPr="002B0AAC" w:rsidRDefault="005F1D24" w:rsidP="00256F23">
      <w:pPr>
        <w:pStyle w:val="ListParagraph"/>
        <w:numPr>
          <w:ilvl w:val="0"/>
          <w:numId w:val="8"/>
        </w:numPr>
        <w:tabs>
          <w:tab w:val="left" w:pos="920"/>
        </w:tabs>
        <w:spacing w:line="240" w:lineRule="auto"/>
        <w:jc w:val="both"/>
        <w:rPr>
          <w:rFonts w:ascii="Times New Roman" w:hAnsi="Times New Roman"/>
        </w:rPr>
      </w:pPr>
      <w:r w:rsidRPr="002B0AAC">
        <w:rPr>
          <w:rFonts w:ascii="Times New Roman" w:hAnsi="Times New Roman"/>
        </w:rPr>
        <w:t>aesRcon()</w:t>
      </w:r>
    </w:p>
    <w:p w:rsidR="005F1D24" w:rsidRPr="002B0AAC" w:rsidRDefault="005F1D24" w:rsidP="00256F23">
      <w:pPr>
        <w:pStyle w:val="ListParagraph"/>
        <w:numPr>
          <w:ilvl w:val="0"/>
          <w:numId w:val="8"/>
        </w:numPr>
        <w:tabs>
          <w:tab w:val="left" w:pos="920"/>
        </w:tabs>
        <w:spacing w:line="240" w:lineRule="auto"/>
        <w:jc w:val="both"/>
        <w:rPr>
          <w:rFonts w:ascii="Times New Roman" w:hAnsi="Times New Roman"/>
        </w:rPr>
      </w:pPr>
      <w:r w:rsidRPr="002B0AAC">
        <w:rPr>
          <w:rFonts w:ascii="Times New Roman" w:hAnsi="Times New Roman"/>
        </w:rPr>
        <w:t>aesSbox()</w:t>
      </w:r>
    </w:p>
    <w:p w:rsidR="005F1D24" w:rsidRPr="002B0AAC" w:rsidRDefault="005F1D24" w:rsidP="00256F23">
      <w:pPr>
        <w:pStyle w:val="ListParagraph"/>
        <w:numPr>
          <w:ilvl w:val="0"/>
          <w:numId w:val="8"/>
        </w:numPr>
        <w:tabs>
          <w:tab w:val="left" w:pos="920"/>
        </w:tabs>
        <w:spacing w:line="240" w:lineRule="auto"/>
        <w:jc w:val="both"/>
        <w:rPr>
          <w:rFonts w:ascii="Times New Roman" w:hAnsi="Times New Roman"/>
        </w:rPr>
      </w:pPr>
      <w:r w:rsidRPr="002B0AAC">
        <w:rPr>
          <w:rFonts w:ascii="Times New Roman" w:hAnsi="Times New Roman"/>
        </w:rPr>
        <w:t>computeXOR()</w:t>
      </w:r>
    </w:p>
    <w:p w:rsidR="005F1D24" w:rsidRPr="002B0AAC" w:rsidRDefault="005F1D24" w:rsidP="00256F23">
      <w:pPr>
        <w:pStyle w:val="ListParagraph"/>
        <w:numPr>
          <w:ilvl w:val="0"/>
          <w:numId w:val="8"/>
        </w:numPr>
        <w:tabs>
          <w:tab w:val="left" w:pos="920"/>
        </w:tabs>
        <w:spacing w:line="240" w:lineRule="auto"/>
        <w:jc w:val="both"/>
        <w:rPr>
          <w:rFonts w:ascii="Times New Roman" w:hAnsi="Times New Roman"/>
        </w:rPr>
      </w:pPr>
      <w:r w:rsidRPr="002B0AAC">
        <w:rPr>
          <w:rFonts w:ascii="Times New Roman" w:hAnsi="Times New Roman"/>
        </w:rPr>
        <w:t>getWmatrix()</w:t>
      </w:r>
    </w:p>
    <w:p w:rsidR="005F1D24" w:rsidRPr="002B0AAC" w:rsidRDefault="005F1D24" w:rsidP="00256F23">
      <w:pPr>
        <w:pStyle w:val="ListParagraph"/>
        <w:numPr>
          <w:ilvl w:val="0"/>
          <w:numId w:val="8"/>
        </w:numPr>
        <w:tabs>
          <w:tab w:val="left" w:pos="920"/>
        </w:tabs>
        <w:spacing w:line="240" w:lineRule="auto"/>
        <w:jc w:val="both"/>
        <w:rPr>
          <w:rFonts w:ascii="Times New Roman" w:hAnsi="Times New Roman"/>
        </w:rPr>
      </w:pPr>
      <w:r w:rsidRPr="002B0AAC">
        <w:rPr>
          <w:rFonts w:ascii="Times New Roman" w:hAnsi="Times New Roman"/>
        </w:rPr>
        <w:t>InvMixColumns()</w:t>
      </w:r>
    </w:p>
    <w:p w:rsidR="005F1D24" w:rsidRPr="002B0AAC" w:rsidRDefault="005F1D24" w:rsidP="00256F23">
      <w:pPr>
        <w:pStyle w:val="ListParagraph"/>
        <w:numPr>
          <w:ilvl w:val="0"/>
          <w:numId w:val="8"/>
        </w:numPr>
        <w:tabs>
          <w:tab w:val="left" w:pos="920"/>
        </w:tabs>
        <w:spacing w:line="240" w:lineRule="auto"/>
        <w:jc w:val="both"/>
        <w:rPr>
          <w:rFonts w:ascii="Times New Roman" w:hAnsi="Times New Roman"/>
        </w:rPr>
      </w:pPr>
      <w:r w:rsidRPr="002B0AAC">
        <w:rPr>
          <w:rFonts w:ascii="Times New Roman" w:hAnsi="Times New Roman"/>
        </w:rPr>
        <w:t>InvAes()</w:t>
      </w:r>
    </w:p>
    <w:p w:rsidR="005F1D24" w:rsidRPr="002B0AAC" w:rsidRDefault="005F1D24" w:rsidP="00256F23">
      <w:pPr>
        <w:tabs>
          <w:tab w:val="left" w:pos="920"/>
        </w:tabs>
        <w:spacing w:line="240" w:lineRule="auto"/>
        <w:jc w:val="both"/>
        <w:rPr>
          <w:rFonts w:ascii="Times New Roman" w:hAnsi="Times New Roman"/>
        </w:rPr>
      </w:pPr>
      <w:proofErr w:type="gramStart"/>
      <w:r w:rsidRPr="002B0AAC">
        <w:rPr>
          <w:rFonts w:ascii="Times New Roman" w:hAnsi="Times New Roman"/>
        </w:rPr>
        <w:t>MatrixSelection(</w:t>
      </w:r>
      <w:proofErr w:type="gramEnd"/>
      <w:r w:rsidRPr="002B0AAC">
        <w:rPr>
          <w:rFonts w:ascii="Times New Roman" w:hAnsi="Times New Roman"/>
        </w:rPr>
        <w:t>)-This method facilitates to select the length of</w:t>
      </w:r>
      <w:r>
        <w:rPr>
          <w:rFonts w:ascii="Times New Roman" w:hAnsi="Times New Roman"/>
        </w:rPr>
        <w:t xml:space="preserve"> the key and the matrix should</w:t>
      </w:r>
      <w:r>
        <w:rPr>
          <w:rFonts w:ascii="Times New Roman" w:hAnsi="Times New Roman"/>
        </w:rPr>
        <w:tab/>
      </w:r>
      <w:r w:rsidRPr="002B0AAC">
        <w:rPr>
          <w:rFonts w:ascii="Times New Roman" w:hAnsi="Times New Roman"/>
        </w:rPr>
        <w:t>be selected based on the value provided in the column</w:t>
      </w:r>
      <w:r>
        <w:rPr>
          <w:rFonts w:ascii="Times New Roman" w:hAnsi="Times New Roman"/>
        </w:rPr>
        <w:t xml:space="preserve"> </w:t>
      </w:r>
      <w:r w:rsidRPr="002B0AAC">
        <w:rPr>
          <w:rFonts w:ascii="Times New Roman" w:hAnsi="Times New Roman"/>
        </w:rPr>
        <w:t xml:space="preserve">Size variable. </w:t>
      </w:r>
      <w:r w:rsidR="00E85EF6">
        <w:rPr>
          <w:rFonts w:ascii="Times New Roman" w:hAnsi="Times New Roman"/>
        </w:rPr>
        <w:t>T</w:t>
      </w:r>
      <w:r w:rsidRPr="002B0AAC">
        <w:rPr>
          <w:rFonts w:ascii="Times New Roman" w:hAnsi="Times New Roman"/>
        </w:rPr>
        <w:t>he number of rounds</w:t>
      </w:r>
      <w:r w:rsidR="00E85EF6">
        <w:rPr>
          <w:rFonts w:ascii="Times New Roman" w:hAnsi="Times New Roman"/>
        </w:rPr>
        <w:t xml:space="preserve"> are </w:t>
      </w:r>
      <w:r w:rsidRPr="002B0AAC">
        <w:rPr>
          <w:rFonts w:ascii="Times New Roman" w:hAnsi="Times New Roman"/>
        </w:rPr>
        <w:t>based on the key length 128, 192, and 256-bits.</w:t>
      </w:r>
    </w:p>
    <w:p w:rsidR="005F1D24" w:rsidRPr="002B0AAC" w:rsidRDefault="005F1D24" w:rsidP="00256F23">
      <w:pPr>
        <w:tabs>
          <w:tab w:val="left" w:pos="920"/>
        </w:tabs>
        <w:spacing w:line="240" w:lineRule="auto"/>
        <w:jc w:val="both"/>
        <w:rPr>
          <w:rFonts w:ascii="Times New Roman" w:hAnsi="Times New Roman"/>
        </w:rPr>
      </w:pPr>
      <w:proofErr w:type="gramStart"/>
      <w:r w:rsidRPr="002B0AAC">
        <w:rPr>
          <w:rFonts w:ascii="Times New Roman" w:hAnsi="Times New Roman"/>
        </w:rPr>
        <w:t>aesRoundKeys(</w:t>
      </w:r>
      <w:proofErr w:type="gramEnd"/>
      <w:r w:rsidRPr="002B0AAC">
        <w:rPr>
          <w:rFonts w:ascii="Times New Roman" w:hAnsi="Times New Roman"/>
        </w:rPr>
        <w:t>)-This method takes 4*4 key matrix as input and</w:t>
      </w:r>
      <w:r>
        <w:rPr>
          <w:rFonts w:ascii="Times New Roman" w:hAnsi="Times New Roman"/>
        </w:rPr>
        <w:t xml:space="preserve"> splits it for every 2 sub bytes. </w:t>
      </w:r>
      <w:r w:rsidRPr="002B0AAC">
        <w:rPr>
          <w:rFonts w:ascii="Times New Roman" w:hAnsi="Times New Roman"/>
        </w:rPr>
        <w:t xml:space="preserve">In this </w:t>
      </w:r>
      <w:r w:rsidR="00E85EF6">
        <w:rPr>
          <w:rFonts w:ascii="Times New Roman" w:hAnsi="Times New Roman"/>
        </w:rPr>
        <w:t>input is provided</w:t>
      </w:r>
      <w:r w:rsidRPr="002B0AAC">
        <w:rPr>
          <w:rFonts w:ascii="Times New Roman" w:hAnsi="Times New Roman"/>
        </w:rPr>
        <w:t xml:space="preserve"> in the form of string matrix.</w:t>
      </w:r>
    </w:p>
    <w:p w:rsidR="005F1D24" w:rsidRPr="002B0AAC" w:rsidRDefault="005F1D24" w:rsidP="00256F23">
      <w:pPr>
        <w:tabs>
          <w:tab w:val="left" w:pos="920"/>
        </w:tabs>
        <w:spacing w:line="240" w:lineRule="auto"/>
        <w:jc w:val="both"/>
        <w:rPr>
          <w:rFonts w:ascii="Times New Roman" w:hAnsi="Times New Roman"/>
        </w:rPr>
      </w:pPr>
      <w:r w:rsidRPr="002B0AAC">
        <w:rPr>
          <w:rFonts w:ascii="Times New Roman" w:hAnsi="Times New Roman"/>
        </w:rPr>
        <w:t>InvNibbleSub</w:t>
      </w:r>
      <w:r>
        <w:rPr>
          <w:rFonts w:ascii="Times New Roman" w:hAnsi="Times New Roman"/>
        </w:rPr>
        <w:t xml:space="preserve"> </w:t>
      </w:r>
      <w:r w:rsidRPr="002B0AAC">
        <w:rPr>
          <w:rFonts w:ascii="Times New Roman" w:hAnsi="Times New Roman"/>
        </w:rPr>
        <w:t>()-This method takes input from aesRoundKeys and fetches the corresponding values from INV_SBOX and substitutes it.</w:t>
      </w:r>
    </w:p>
    <w:p w:rsidR="005F1D24" w:rsidRPr="002B0AAC" w:rsidRDefault="005F1D24" w:rsidP="00256F23">
      <w:pPr>
        <w:tabs>
          <w:tab w:val="left" w:pos="920"/>
        </w:tabs>
        <w:spacing w:line="240" w:lineRule="auto"/>
        <w:jc w:val="both"/>
        <w:rPr>
          <w:rFonts w:ascii="Times New Roman" w:hAnsi="Times New Roman"/>
        </w:rPr>
      </w:pPr>
      <w:proofErr w:type="gramStart"/>
      <w:r>
        <w:rPr>
          <w:rFonts w:ascii="Times New Roman" w:hAnsi="Times New Roman"/>
        </w:rPr>
        <w:t>InvShiftrows</w:t>
      </w:r>
      <w:r w:rsidRPr="002B0AAC">
        <w:rPr>
          <w:rFonts w:ascii="Times New Roman" w:hAnsi="Times New Roman"/>
        </w:rPr>
        <w:t>(</w:t>
      </w:r>
      <w:proofErr w:type="gramEnd"/>
      <w:r w:rsidRPr="002B0AAC">
        <w:rPr>
          <w:rFonts w:ascii="Times New Roman" w:hAnsi="Times New Roman"/>
        </w:rPr>
        <w:t>)</w:t>
      </w:r>
      <w:r>
        <w:rPr>
          <w:rFonts w:ascii="Times New Roman" w:hAnsi="Times New Roman"/>
        </w:rPr>
        <w:t xml:space="preserve"> </w:t>
      </w:r>
      <w:r w:rsidRPr="002B0AAC">
        <w:rPr>
          <w:rFonts w:ascii="Times New Roman" w:hAnsi="Times New Roman"/>
        </w:rPr>
        <w:t>- This method performs Right shift on the key matrix and stores it in to the input matrix.</w:t>
      </w:r>
    </w:p>
    <w:p w:rsidR="005F1D24" w:rsidRPr="002B0AAC" w:rsidRDefault="005F1D24" w:rsidP="00256F23">
      <w:pPr>
        <w:tabs>
          <w:tab w:val="left" w:pos="920"/>
        </w:tabs>
        <w:spacing w:line="240" w:lineRule="auto"/>
        <w:jc w:val="both"/>
        <w:rPr>
          <w:rFonts w:ascii="Times New Roman" w:hAnsi="Times New Roman"/>
        </w:rPr>
      </w:pPr>
      <w:r w:rsidRPr="002B0AAC">
        <w:rPr>
          <w:rFonts w:ascii="Times New Roman" w:hAnsi="Times New Roman"/>
        </w:rPr>
        <w:t>aesRcon()</w:t>
      </w:r>
      <w:r>
        <w:rPr>
          <w:rFonts w:ascii="Times New Roman" w:hAnsi="Times New Roman"/>
        </w:rPr>
        <w:t xml:space="preserve"> </w:t>
      </w:r>
      <w:r w:rsidRPr="002B0AAC">
        <w:rPr>
          <w:rFonts w:ascii="Times New Roman" w:hAnsi="Times New Roman"/>
        </w:rPr>
        <w:t>-This method calculates t</w:t>
      </w:r>
      <w:r w:rsidR="008634E1">
        <w:rPr>
          <w:rFonts w:ascii="Times New Roman" w:hAnsi="Times New Roman"/>
        </w:rPr>
        <w:t>he round value and based on the</w:t>
      </w:r>
      <w:r w:rsidRPr="002B0AAC">
        <w:rPr>
          <w:rFonts w:ascii="Times New Roman" w:hAnsi="Times New Roman"/>
        </w:rPr>
        <w:t xml:space="preserve"> round it fetches rcon</w:t>
      </w:r>
      <w:r>
        <w:rPr>
          <w:rFonts w:ascii="Times New Roman" w:hAnsi="Times New Roman"/>
        </w:rPr>
        <w:t xml:space="preserve"> </w:t>
      </w:r>
      <w:r w:rsidRPr="002B0AAC">
        <w:rPr>
          <w:rFonts w:ascii="Times New Roman" w:hAnsi="Times New Roman"/>
        </w:rPr>
        <w:t>(round constant) corresponding round value from the R_CON table which will be used in the getWmatrix() to generate the 4*44 matrix.</w:t>
      </w:r>
    </w:p>
    <w:p w:rsidR="005F1D24" w:rsidRPr="002B0AAC" w:rsidRDefault="005F1D24" w:rsidP="00256F23">
      <w:pPr>
        <w:tabs>
          <w:tab w:val="left" w:pos="920"/>
        </w:tabs>
        <w:spacing w:line="240" w:lineRule="auto"/>
        <w:jc w:val="both"/>
        <w:rPr>
          <w:rFonts w:ascii="Times New Roman" w:hAnsi="Times New Roman"/>
        </w:rPr>
      </w:pPr>
      <w:proofErr w:type="gramStart"/>
      <w:r w:rsidRPr="002B0AAC">
        <w:rPr>
          <w:rFonts w:ascii="Times New Roman" w:hAnsi="Times New Roman"/>
        </w:rPr>
        <w:t>aesSbox(</w:t>
      </w:r>
      <w:proofErr w:type="gramEnd"/>
      <w:r w:rsidRPr="002B0AAC">
        <w:rPr>
          <w:rFonts w:ascii="Times New Roman" w:hAnsi="Times New Roman"/>
        </w:rPr>
        <w:t>)- This method fetches the corresponding S-Box value from the lookup table. Before that it converts the hexadecimal value in to integer.</w:t>
      </w:r>
    </w:p>
    <w:p w:rsidR="005F1D24" w:rsidRPr="002B0AAC" w:rsidRDefault="009B4846" w:rsidP="00256F23">
      <w:pPr>
        <w:tabs>
          <w:tab w:val="left" w:pos="920"/>
        </w:tabs>
        <w:spacing w:line="240" w:lineRule="auto"/>
        <w:jc w:val="both"/>
        <w:rPr>
          <w:rFonts w:ascii="Times New Roman" w:hAnsi="Times New Roman"/>
        </w:rPr>
      </w:pPr>
      <w:proofErr w:type="gramStart"/>
      <w:r w:rsidRPr="002B0AAC">
        <w:rPr>
          <w:rFonts w:ascii="Times New Roman" w:hAnsi="Times New Roman"/>
        </w:rPr>
        <w:t>computeXOR</w:t>
      </w:r>
      <w:proofErr w:type="gramEnd"/>
      <w:r w:rsidRPr="002B0AAC">
        <w:rPr>
          <w:rFonts w:ascii="Times New Roman" w:hAnsi="Times New Roman"/>
        </w:rPr>
        <w:t xml:space="preserve"> (</w:t>
      </w:r>
      <w:r w:rsidR="005F1D24" w:rsidRPr="002B0AAC">
        <w:rPr>
          <w:rFonts w:ascii="Times New Roman" w:hAnsi="Times New Roman"/>
        </w:rPr>
        <w:t>)- This method will take as two hexadecimal values and performs XOR operation on those values. If the length of the value is 1 then it appends ‘0’ to it.</w:t>
      </w:r>
    </w:p>
    <w:p w:rsidR="005F1D24" w:rsidRPr="002B0AAC" w:rsidRDefault="009B4846" w:rsidP="00256F23">
      <w:pPr>
        <w:tabs>
          <w:tab w:val="left" w:pos="920"/>
        </w:tabs>
        <w:spacing w:line="240" w:lineRule="auto"/>
        <w:jc w:val="both"/>
        <w:rPr>
          <w:rFonts w:ascii="Times New Roman" w:hAnsi="Times New Roman"/>
        </w:rPr>
      </w:pPr>
      <w:proofErr w:type="gramStart"/>
      <w:r w:rsidRPr="002B0AAC">
        <w:rPr>
          <w:rFonts w:ascii="Times New Roman" w:hAnsi="Times New Roman"/>
        </w:rPr>
        <w:t>getWmatrix(</w:t>
      </w:r>
      <w:proofErr w:type="gramEnd"/>
      <w:r w:rsidR="005F1D24" w:rsidRPr="002B0AAC">
        <w:rPr>
          <w:rFonts w:ascii="Times New Roman" w:hAnsi="Times New Roman"/>
        </w:rPr>
        <w:t>)- This method will take the input as 4*4 matrix an</w:t>
      </w:r>
      <w:r w:rsidR="005F1D24">
        <w:rPr>
          <w:rFonts w:ascii="Times New Roman" w:hAnsi="Times New Roman"/>
        </w:rPr>
        <w:t>d generates 4*44 based on the WM</w:t>
      </w:r>
      <w:r w:rsidR="00903CA5">
        <w:rPr>
          <w:rFonts w:ascii="Times New Roman" w:hAnsi="Times New Roman"/>
        </w:rPr>
        <w:t>atrix[][] conditions that</w:t>
      </w:r>
      <w:r w:rsidR="005F1D24" w:rsidRPr="002B0AAC">
        <w:rPr>
          <w:rFonts w:ascii="Times New Roman" w:hAnsi="Times New Roman"/>
        </w:rPr>
        <w:t xml:space="preserve"> have</w:t>
      </w:r>
      <w:r w:rsidR="00903CA5">
        <w:rPr>
          <w:rFonts w:ascii="Times New Roman" w:hAnsi="Times New Roman"/>
        </w:rPr>
        <w:t xml:space="preserve"> been</w:t>
      </w:r>
      <w:r w:rsidR="005F1D24" w:rsidRPr="002B0AAC">
        <w:rPr>
          <w:rFonts w:ascii="Times New Roman" w:hAnsi="Times New Roman"/>
        </w:rPr>
        <w:t xml:space="preserve"> used in encryption getWmatrix().</w:t>
      </w:r>
      <w:r w:rsidR="00903CA5">
        <w:rPr>
          <w:rFonts w:ascii="Times New Roman" w:hAnsi="Times New Roman"/>
        </w:rPr>
        <w:t xml:space="preserve"> Each time, the column value will be decremented. </w:t>
      </w:r>
      <w:r w:rsidR="005F1D24" w:rsidRPr="002B0AAC">
        <w:rPr>
          <w:rFonts w:ascii="Times New Roman" w:hAnsi="Times New Roman"/>
        </w:rPr>
        <w:t>Every column can be calculated by using the previous column.</w:t>
      </w:r>
    </w:p>
    <w:p w:rsidR="005F1D24" w:rsidRPr="002B0AAC" w:rsidRDefault="009B4846" w:rsidP="00256F23">
      <w:pPr>
        <w:tabs>
          <w:tab w:val="left" w:pos="920"/>
        </w:tabs>
        <w:spacing w:line="240" w:lineRule="auto"/>
        <w:jc w:val="both"/>
        <w:rPr>
          <w:rFonts w:ascii="Times New Roman" w:hAnsi="Times New Roman"/>
        </w:rPr>
      </w:pPr>
      <w:r w:rsidRPr="002B0AAC">
        <w:rPr>
          <w:rFonts w:ascii="Times New Roman" w:hAnsi="Times New Roman"/>
        </w:rPr>
        <w:t>InvMixcolumn (</w:t>
      </w:r>
      <w:proofErr w:type="gramStart"/>
      <w:r w:rsidR="005F1D24" w:rsidRPr="002B0AAC">
        <w:rPr>
          <w:rFonts w:ascii="Times New Roman" w:hAnsi="Times New Roman"/>
        </w:rPr>
        <w:t>)-</w:t>
      </w:r>
      <w:proofErr w:type="gramEnd"/>
      <w:r w:rsidR="005F1D24" w:rsidRPr="002B0AAC">
        <w:rPr>
          <w:rFonts w:ascii="Times New Roman" w:hAnsi="Times New Roman"/>
        </w:rPr>
        <w:t xml:space="preserve"> This method takes input from </w:t>
      </w:r>
      <w:r w:rsidR="005F1D24">
        <w:rPr>
          <w:rFonts w:ascii="Times New Roman" w:hAnsi="Times New Roman"/>
        </w:rPr>
        <w:t>I</w:t>
      </w:r>
      <w:r w:rsidR="005F1D24" w:rsidRPr="002B0AAC">
        <w:rPr>
          <w:rFonts w:ascii="Times New Roman" w:hAnsi="Times New Roman"/>
        </w:rPr>
        <w:t>nvShiftRows() and performs the mixcoulmns operations by using mul9,mul11, mul13, mul15 look-up tables. These values can be mapped or get from the lookup tables based on hash maps. The corresponding values get XOR</w:t>
      </w:r>
      <w:r w:rsidR="005F1D24">
        <w:rPr>
          <w:rFonts w:ascii="Times New Roman" w:hAnsi="Times New Roman"/>
        </w:rPr>
        <w:t>e</w:t>
      </w:r>
      <w:r w:rsidR="005F1D24" w:rsidRPr="002B0AAC">
        <w:rPr>
          <w:rFonts w:ascii="Times New Roman" w:hAnsi="Times New Roman"/>
        </w:rPr>
        <w:t>d with the values present in the input matrix.</w:t>
      </w:r>
    </w:p>
    <w:p w:rsidR="005F1D24" w:rsidRPr="002B0AAC" w:rsidRDefault="009B4846" w:rsidP="00256F23">
      <w:pPr>
        <w:tabs>
          <w:tab w:val="left" w:pos="920"/>
        </w:tabs>
        <w:spacing w:line="240" w:lineRule="auto"/>
        <w:jc w:val="both"/>
        <w:rPr>
          <w:rFonts w:ascii="Times New Roman" w:hAnsi="Times New Roman"/>
        </w:rPr>
      </w:pPr>
      <w:r w:rsidRPr="002B0AAC">
        <w:rPr>
          <w:rFonts w:ascii="Times New Roman" w:hAnsi="Times New Roman"/>
        </w:rPr>
        <w:t>InvAes (</w:t>
      </w:r>
      <w:r w:rsidR="005F1D24" w:rsidRPr="002B0AAC">
        <w:rPr>
          <w:rFonts w:ascii="Times New Roman" w:hAnsi="Times New Roman"/>
        </w:rPr>
        <w:t xml:space="preserve">)-This method will take input matrix and performs </w:t>
      </w:r>
      <w:r w:rsidR="00903CA5">
        <w:rPr>
          <w:rFonts w:ascii="Times New Roman" w:hAnsi="Times New Roman"/>
        </w:rPr>
        <w:t xml:space="preserve">a </w:t>
      </w:r>
      <w:r w:rsidR="005F1D24" w:rsidRPr="002B0AAC">
        <w:rPr>
          <w:rFonts w:ascii="Times New Roman" w:hAnsi="Times New Roman"/>
        </w:rPr>
        <w:t>series of operations based on the round. For the first and last round it will perform all operations like (</w:t>
      </w:r>
      <w:r w:rsidRPr="002B0AAC">
        <w:rPr>
          <w:rFonts w:ascii="Times New Roman" w:hAnsi="Times New Roman"/>
        </w:rPr>
        <w:t>InvNibbleSub (</w:t>
      </w:r>
      <w:r w:rsidR="005F1D24" w:rsidRPr="002B0AAC">
        <w:rPr>
          <w:rFonts w:ascii="Times New Roman" w:hAnsi="Times New Roman"/>
        </w:rPr>
        <w:t xml:space="preserve">), InvShiftrows, and except </w:t>
      </w:r>
      <w:r w:rsidRPr="002B0AAC">
        <w:rPr>
          <w:rFonts w:ascii="Times New Roman" w:hAnsi="Times New Roman"/>
        </w:rPr>
        <w:t>InvStateXOR (</w:t>
      </w:r>
      <w:r w:rsidR="005F1D24" w:rsidRPr="002B0AAC">
        <w:rPr>
          <w:rFonts w:ascii="Times New Roman" w:hAnsi="Times New Roman"/>
        </w:rPr>
        <w:t xml:space="preserve">) except </w:t>
      </w:r>
      <w:r w:rsidRPr="002B0AAC">
        <w:rPr>
          <w:rFonts w:ascii="Times New Roman" w:hAnsi="Times New Roman"/>
        </w:rPr>
        <w:t>InvMixcolumn (</w:t>
      </w:r>
      <w:r w:rsidR="005F1D24" w:rsidRPr="002B0AAC">
        <w:rPr>
          <w:rFonts w:ascii="Times New Roman" w:hAnsi="Times New Roman"/>
        </w:rPr>
        <w:t>).</w:t>
      </w:r>
      <w:r w:rsidR="00903CA5">
        <w:rPr>
          <w:rFonts w:ascii="Times New Roman" w:hAnsi="Times New Roman"/>
        </w:rPr>
        <w:t xml:space="preserve"> A</w:t>
      </w:r>
      <w:r w:rsidR="005F1D24" w:rsidRPr="002B0AAC">
        <w:rPr>
          <w:rFonts w:ascii="Times New Roman" w:hAnsi="Times New Roman"/>
        </w:rPr>
        <w:t xml:space="preserve">ll rounds </w:t>
      </w:r>
      <w:r w:rsidR="00903CA5">
        <w:rPr>
          <w:rFonts w:ascii="Times New Roman" w:hAnsi="Times New Roman"/>
        </w:rPr>
        <w:t>remaining makes use of all operations. T</w:t>
      </w:r>
      <w:r w:rsidR="005F1D24" w:rsidRPr="002B0AAC">
        <w:rPr>
          <w:rFonts w:ascii="Times New Roman" w:hAnsi="Times New Roman"/>
        </w:rPr>
        <w:t xml:space="preserve">his method </w:t>
      </w:r>
      <w:r w:rsidR="00903CA5">
        <w:rPr>
          <w:rFonts w:ascii="Times New Roman" w:hAnsi="Times New Roman"/>
        </w:rPr>
        <w:t>produces</w:t>
      </w:r>
      <w:r w:rsidR="005F1D24" w:rsidRPr="002B0AAC">
        <w:rPr>
          <w:rFonts w:ascii="Times New Roman" w:hAnsi="Times New Roman"/>
        </w:rPr>
        <w:t xml:space="preserve"> the plaintext.</w:t>
      </w:r>
    </w:p>
    <w:p w:rsidR="00437114" w:rsidRPr="001F0F12" w:rsidRDefault="00B85AA5" w:rsidP="00B85AA5">
      <w:pPr>
        <w:pStyle w:val="Heading2"/>
        <w:rPr>
          <w:rFonts w:ascii="Times New Roman" w:hAnsi="Times New Roman" w:cs="Times New Roman"/>
          <w:color w:val="auto"/>
        </w:rPr>
      </w:pPr>
      <w:bookmarkStart w:id="11" w:name="_Toc450374331"/>
      <w:r w:rsidRPr="001F0F12">
        <w:rPr>
          <w:rFonts w:ascii="Times New Roman" w:hAnsi="Times New Roman" w:cs="Times New Roman"/>
          <w:color w:val="auto"/>
        </w:rPr>
        <w:t>Working of Driver file</w:t>
      </w:r>
      <w:bookmarkEnd w:id="11"/>
    </w:p>
    <w:p w:rsidR="00437114" w:rsidRPr="00437114" w:rsidRDefault="00437114" w:rsidP="00D8225D">
      <w:pPr>
        <w:spacing w:after="0"/>
        <w:jc w:val="both"/>
        <w:rPr>
          <w:rFonts w:ascii="Times New Roman" w:hAnsi="Times New Roman"/>
        </w:rPr>
      </w:pPr>
      <w:r w:rsidRPr="00437114">
        <w:rPr>
          <w:rFonts w:ascii="Times New Roman" w:hAnsi="Times New Roman"/>
        </w:rPr>
        <w:t>The driver file accepts input in two ways.</w:t>
      </w:r>
    </w:p>
    <w:p w:rsidR="00437114" w:rsidRPr="00437114" w:rsidRDefault="00437114" w:rsidP="00D8225D">
      <w:pPr>
        <w:pStyle w:val="ListParagraph"/>
        <w:numPr>
          <w:ilvl w:val="0"/>
          <w:numId w:val="9"/>
        </w:numPr>
        <w:spacing w:after="0"/>
        <w:jc w:val="both"/>
        <w:rPr>
          <w:rFonts w:ascii="Times New Roman" w:hAnsi="Times New Roman"/>
        </w:rPr>
      </w:pPr>
      <w:r w:rsidRPr="00437114">
        <w:rPr>
          <w:rFonts w:ascii="Times New Roman" w:hAnsi="Times New Roman"/>
        </w:rPr>
        <w:t>Using standard input</w:t>
      </w:r>
    </w:p>
    <w:p w:rsidR="00437114" w:rsidRPr="00437114" w:rsidRDefault="00437114" w:rsidP="00D8225D">
      <w:pPr>
        <w:pStyle w:val="ListParagraph"/>
        <w:numPr>
          <w:ilvl w:val="0"/>
          <w:numId w:val="9"/>
        </w:numPr>
        <w:spacing w:after="0"/>
        <w:jc w:val="both"/>
        <w:rPr>
          <w:rFonts w:ascii="Times New Roman" w:hAnsi="Times New Roman"/>
        </w:rPr>
      </w:pPr>
      <w:r w:rsidRPr="00437114">
        <w:rPr>
          <w:rFonts w:ascii="Times New Roman" w:hAnsi="Times New Roman"/>
        </w:rPr>
        <w:lastRenderedPageBreak/>
        <w:t>Using test cases (text file)</w:t>
      </w:r>
    </w:p>
    <w:p w:rsidR="00437114" w:rsidRPr="00437114" w:rsidRDefault="00903CA5" w:rsidP="00D8225D">
      <w:pPr>
        <w:spacing w:after="0"/>
        <w:jc w:val="both"/>
        <w:rPr>
          <w:rFonts w:ascii="Times New Roman" w:hAnsi="Times New Roman"/>
        </w:rPr>
      </w:pPr>
      <w:r>
        <w:rPr>
          <w:rFonts w:ascii="Times New Roman" w:hAnsi="Times New Roman"/>
        </w:rPr>
        <w:t xml:space="preserve">1. One </w:t>
      </w:r>
      <w:r w:rsidR="00437114" w:rsidRPr="00437114">
        <w:rPr>
          <w:rFonts w:ascii="Times New Roman" w:hAnsi="Times New Roman"/>
        </w:rPr>
        <w:t>give</w:t>
      </w:r>
      <w:r>
        <w:rPr>
          <w:rFonts w:ascii="Times New Roman" w:hAnsi="Times New Roman"/>
        </w:rPr>
        <w:t>s</w:t>
      </w:r>
      <w:r w:rsidR="00437114" w:rsidRPr="00437114">
        <w:rPr>
          <w:rFonts w:ascii="Times New Roman" w:hAnsi="Times New Roman"/>
        </w:rPr>
        <w:t xml:space="preserve"> the input using standard input that is using command prompt by entering the</w:t>
      </w:r>
    </w:p>
    <w:p w:rsidR="00437114" w:rsidRPr="00437114" w:rsidRDefault="00437114" w:rsidP="00D8225D">
      <w:pPr>
        <w:spacing w:after="0"/>
        <w:jc w:val="both"/>
        <w:rPr>
          <w:rFonts w:ascii="Times New Roman" w:hAnsi="Times New Roman"/>
        </w:rPr>
      </w:pPr>
      <w:r w:rsidRPr="00437114">
        <w:rPr>
          <w:rFonts w:ascii="Times New Roman" w:hAnsi="Times New Roman"/>
        </w:rPr>
        <w:t xml:space="preserve">   Either plain or cipher text and key.</w:t>
      </w:r>
    </w:p>
    <w:p w:rsidR="00437114" w:rsidRDefault="00437114" w:rsidP="00596D47">
      <w:pPr>
        <w:spacing w:after="0"/>
        <w:jc w:val="both"/>
        <w:rPr>
          <w:rFonts w:ascii="Times New Roman" w:hAnsi="Times New Roman"/>
        </w:rPr>
      </w:pPr>
      <w:r w:rsidRPr="00437114">
        <w:rPr>
          <w:rFonts w:ascii="Times New Roman" w:hAnsi="Times New Roman"/>
        </w:rPr>
        <w:t xml:space="preserve">2. Using test cases (text file)-In this </w:t>
      </w:r>
      <w:r w:rsidR="00903CA5">
        <w:rPr>
          <w:rFonts w:ascii="Times New Roman" w:hAnsi="Times New Roman"/>
        </w:rPr>
        <w:t>one gives</w:t>
      </w:r>
      <w:r w:rsidRPr="00437114">
        <w:rPr>
          <w:rFonts w:ascii="Times New Roman" w:hAnsi="Times New Roman"/>
        </w:rPr>
        <w:t xml:space="preserve"> the input using text file. The file should contain </w:t>
      </w:r>
      <w:r w:rsidR="00596D47">
        <w:rPr>
          <w:rFonts w:ascii="Times New Roman" w:hAnsi="Times New Roman"/>
        </w:rPr>
        <w:t xml:space="preserve">2 lines i.e., plain text and the </w:t>
      </w:r>
      <w:r w:rsidRPr="00437114">
        <w:rPr>
          <w:rFonts w:ascii="Times New Roman" w:hAnsi="Times New Roman"/>
        </w:rPr>
        <w:t>key (128, 192 and 256-bits) based on its length. The driver file will take the text file as input and produces the output on the console.</w:t>
      </w:r>
      <w:r w:rsidR="00596D47">
        <w:rPr>
          <w:rFonts w:ascii="Times New Roman" w:hAnsi="Times New Roman"/>
        </w:rPr>
        <w:t xml:space="preserve"> If the length of the given input plain text is less than 32, then padding strategy is used to make its length to 32 bits followed by encryption and decryption operations are performed.</w:t>
      </w:r>
    </w:p>
    <w:p w:rsidR="00437114" w:rsidRPr="007C388C" w:rsidRDefault="00B85AA5" w:rsidP="00B85AA5">
      <w:pPr>
        <w:pStyle w:val="Heading1"/>
        <w:rPr>
          <w:color w:val="auto"/>
        </w:rPr>
      </w:pPr>
      <w:bookmarkStart w:id="12" w:name="_Toc450374332"/>
      <w:r w:rsidRPr="007C388C">
        <w:rPr>
          <w:color w:val="auto"/>
        </w:rPr>
        <w:t xml:space="preserve">6. </w:t>
      </w:r>
      <w:r w:rsidR="00437114" w:rsidRPr="007C388C">
        <w:rPr>
          <w:color w:val="auto"/>
        </w:rPr>
        <w:t>Improvements and Extensions</w:t>
      </w:r>
      <w:bookmarkEnd w:id="12"/>
    </w:p>
    <w:p w:rsidR="00437114" w:rsidRPr="00091989" w:rsidRDefault="00437114" w:rsidP="00256F23">
      <w:pPr>
        <w:tabs>
          <w:tab w:val="left" w:pos="920"/>
        </w:tabs>
        <w:spacing w:after="0" w:line="240" w:lineRule="auto"/>
        <w:jc w:val="both"/>
        <w:rPr>
          <w:rFonts w:ascii="Times New Roman" w:hAnsi="Times New Roman"/>
        </w:rPr>
      </w:pPr>
      <w:r w:rsidRPr="00256F23">
        <w:rPr>
          <w:rFonts w:ascii="Times New Roman" w:hAnsi="Times New Roman"/>
          <w:b/>
        </w:rPr>
        <w:t>Improvements:</w:t>
      </w:r>
      <w:r w:rsidRPr="00091989">
        <w:rPr>
          <w:rFonts w:ascii="Times New Roman" w:hAnsi="Times New Roman"/>
        </w:rPr>
        <w:t xml:space="preserve"> Extension of encryption algorithm from 128-bit to 192 and 256-bits</w:t>
      </w:r>
    </w:p>
    <w:p w:rsidR="00437114" w:rsidRDefault="00437114" w:rsidP="00256F23">
      <w:pPr>
        <w:tabs>
          <w:tab w:val="left" w:pos="920"/>
        </w:tabs>
        <w:spacing w:after="0" w:line="240" w:lineRule="auto"/>
        <w:ind w:left="720"/>
        <w:jc w:val="both"/>
        <w:rPr>
          <w:rFonts w:ascii="Times New Roman" w:hAnsi="Times New Roman"/>
        </w:rPr>
      </w:pPr>
      <w:r w:rsidRPr="00091989">
        <w:rPr>
          <w:rFonts w:ascii="Times New Roman" w:hAnsi="Times New Roman"/>
        </w:rPr>
        <w:t xml:space="preserve">             </w:t>
      </w:r>
      <w:r w:rsidR="00256F23">
        <w:rPr>
          <w:rFonts w:ascii="Times New Roman" w:hAnsi="Times New Roman"/>
        </w:rPr>
        <w:t xml:space="preserve"> </w:t>
      </w:r>
      <w:r w:rsidRPr="00091989">
        <w:rPr>
          <w:rFonts w:ascii="Times New Roman" w:hAnsi="Times New Roman"/>
        </w:rPr>
        <w:t>Decryption algorithm for 128, 192, and 256-bits</w:t>
      </w:r>
    </w:p>
    <w:p w:rsidR="00437114" w:rsidRPr="00091989" w:rsidRDefault="00437114" w:rsidP="00256F23">
      <w:pPr>
        <w:tabs>
          <w:tab w:val="left" w:pos="920"/>
        </w:tabs>
        <w:spacing w:after="0" w:line="240" w:lineRule="auto"/>
        <w:ind w:left="720"/>
        <w:jc w:val="both"/>
        <w:rPr>
          <w:rFonts w:ascii="Times New Roman" w:hAnsi="Times New Roman"/>
        </w:rPr>
      </w:pPr>
    </w:p>
    <w:p w:rsidR="00437114" w:rsidRPr="00091989" w:rsidRDefault="00437114" w:rsidP="00256F23">
      <w:pPr>
        <w:jc w:val="both"/>
        <w:rPr>
          <w:rFonts w:ascii="Times New Roman" w:hAnsi="Times New Roman"/>
        </w:rPr>
      </w:pPr>
      <w:r w:rsidRPr="00437114">
        <w:rPr>
          <w:rFonts w:ascii="Times New Roman" w:hAnsi="Times New Roman"/>
          <w:b/>
        </w:rPr>
        <w:t>Padding Strategy:</w:t>
      </w:r>
      <w:r w:rsidRPr="00091989">
        <w:rPr>
          <w:rFonts w:ascii="Times New Roman" w:hAnsi="Times New Roman"/>
        </w:rPr>
        <w:t xml:space="preserve"> Zero padding can be used to make the </w:t>
      </w:r>
      <w:r w:rsidR="008C42CC">
        <w:rPr>
          <w:rFonts w:ascii="Times New Roman" w:hAnsi="Times New Roman"/>
        </w:rPr>
        <w:t>plaintext suitable to make it a 128-</w:t>
      </w:r>
      <w:r w:rsidR="00256F23">
        <w:rPr>
          <w:rFonts w:ascii="Times New Roman" w:hAnsi="Times New Roman"/>
        </w:rPr>
        <w:t xml:space="preserve">bit. </w:t>
      </w:r>
      <w:r w:rsidRPr="00091989">
        <w:rPr>
          <w:rFonts w:ascii="Times New Roman" w:hAnsi="Times New Roman"/>
        </w:rPr>
        <w:t>But, zero padding is not reversible. It’s better not to use the zero padding strategy.</w:t>
      </w:r>
    </w:p>
    <w:p w:rsidR="00437114" w:rsidRPr="00091989" w:rsidRDefault="009B7520" w:rsidP="00256F23">
      <w:pPr>
        <w:jc w:val="both"/>
        <w:rPr>
          <w:rFonts w:ascii="Times New Roman" w:hAnsi="Times New Roman"/>
        </w:rPr>
      </w:pPr>
      <w:r>
        <w:rPr>
          <w:rFonts w:ascii="Times New Roman" w:hAnsi="Times New Roman"/>
        </w:rPr>
        <w:t>In this program, a</w:t>
      </w:r>
      <w:r w:rsidR="00437114" w:rsidRPr="00091989">
        <w:rPr>
          <w:rFonts w:ascii="Times New Roman" w:hAnsi="Times New Roman"/>
        </w:rPr>
        <w:t xml:space="preserve"> simple padding technique has been used for the text that are not of suitable length.</w:t>
      </w:r>
    </w:p>
    <w:p w:rsidR="00437114" w:rsidRPr="008C42CC" w:rsidRDefault="00437114" w:rsidP="00256F23">
      <w:pPr>
        <w:pStyle w:val="ListParagraph"/>
        <w:numPr>
          <w:ilvl w:val="0"/>
          <w:numId w:val="10"/>
        </w:numPr>
        <w:jc w:val="both"/>
        <w:rPr>
          <w:rFonts w:ascii="Times New Roman" w:hAnsi="Times New Roman"/>
        </w:rPr>
      </w:pPr>
      <w:r w:rsidRPr="00091989">
        <w:rPr>
          <w:rFonts w:ascii="Times New Roman" w:hAnsi="Times New Roman"/>
        </w:rPr>
        <w:t>First determine the length of the text</w:t>
      </w:r>
      <w:r>
        <w:rPr>
          <w:rFonts w:ascii="Times New Roman" w:hAnsi="Times New Roman"/>
        </w:rPr>
        <w:t xml:space="preserve"> </w:t>
      </w:r>
      <w:r w:rsidRPr="00091989">
        <w:rPr>
          <w:rFonts w:ascii="Times New Roman" w:hAnsi="Times New Roman"/>
        </w:rPr>
        <w:t>plain text t</w:t>
      </w:r>
      <w:r w:rsidR="008C42CC">
        <w:rPr>
          <w:rFonts w:ascii="Times New Roman" w:hAnsi="Times New Roman"/>
        </w:rPr>
        <w:t>o find the number of bits need</w:t>
      </w:r>
      <w:r w:rsidR="001B0A26">
        <w:rPr>
          <w:rFonts w:ascii="Times New Roman" w:hAnsi="Times New Roman"/>
        </w:rPr>
        <w:t>ed</w:t>
      </w:r>
      <w:r w:rsidR="008C42CC">
        <w:rPr>
          <w:rFonts w:ascii="Times New Roman" w:hAnsi="Times New Roman"/>
        </w:rPr>
        <w:t xml:space="preserve"> to pad.</w:t>
      </w:r>
    </w:p>
    <w:p w:rsidR="00437114" w:rsidRPr="00091989" w:rsidRDefault="00437114" w:rsidP="00256F23">
      <w:pPr>
        <w:pStyle w:val="ListParagraph"/>
        <w:numPr>
          <w:ilvl w:val="0"/>
          <w:numId w:val="10"/>
        </w:numPr>
        <w:jc w:val="both"/>
        <w:rPr>
          <w:rFonts w:ascii="Times New Roman" w:hAnsi="Times New Roman"/>
        </w:rPr>
      </w:pPr>
      <w:r w:rsidRPr="00091989">
        <w:rPr>
          <w:rFonts w:ascii="Times New Roman" w:hAnsi="Times New Roman"/>
        </w:rPr>
        <w:t>The number of bits (n) required and the length of the text should be multiple of 32</w:t>
      </w:r>
      <w:r>
        <w:rPr>
          <w:rFonts w:ascii="Times New Roman" w:hAnsi="Times New Roman"/>
        </w:rPr>
        <w:t xml:space="preserve"> </w:t>
      </w:r>
      <w:r w:rsidRPr="00091989">
        <w:rPr>
          <w:rFonts w:ascii="Times New Roman" w:hAnsi="Times New Roman"/>
        </w:rPr>
        <w:t>(128-bits).</w:t>
      </w:r>
    </w:p>
    <w:p w:rsidR="00437114" w:rsidRDefault="00437114" w:rsidP="00256F23">
      <w:pPr>
        <w:pStyle w:val="ListParagraph"/>
        <w:numPr>
          <w:ilvl w:val="0"/>
          <w:numId w:val="10"/>
        </w:numPr>
        <w:jc w:val="both"/>
        <w:rPr>
          <w:rFonts w:ascii="Times New Roman" w:hAnsi="Times New Roman"/>
        </w:rPr>
      </w:pPr>
      <w:r w:rsidRPr="00091989">
        <w:rPr>
          <w:rFonts w:ascii="Times New Roman" w:hAnsi="Times New Roman"/>
        </w:rPr>
        <w:t>Then the text will be padded n times with n values.</w:t>
      </w:r>
    </w:p>
    <w:p w:rsidR="00437114" w:rsidRPr="00437114" w:rsidRDefault="00437114" w:rsidP="00256F23">
      <w:pPr>
        <w:jc w:val="both"/>
        <w:rPr>
          <w:rFonts w:ascii="Times New Roman" w:hAnsi="Times New Roman"/>
          <w:b/>
        </w:rPr>
      </w:pPr>
      <w:r w:rsidRPr="00437114">
        <w:rPr>
          <w:rFonts w:ascii="Times New Roman" w:hAnsi="Times New Roman"/>
          <w:b/>
        </w:rPr>
        <w:t>Authentication Strategy:</w:t>
      </w:r>
    </w:p>
    <w:p w:rsidR="00437114" w:rsidRPr="00437114" w:rsidRDefault="00437114" w:rsidP="00256F23">
      <w:pPr>
        <w:pStyle w:val="ListParagraph"/>
        <w:numPr>
          <w:ilvl w:val="0"/>
          <w:numId w:val="12"/>
        </w:numPr>
        <w:jc w:val="both"/>
        <w:rPr>
          <w:rFonts w:ascii="Times New Roman" w:hAnsi="Times New Roman"/>
        </w:rPr>
      </w:pPr>
      <w:r w:rsidRPr="00437114">
        <w:rPr>
          <w:rFonts w:ascii="Times New Roman" w:hAnsi="Times New Roman"/>
        </w:rPr>
        <w:t>SHA-3 will be the best authentication strategy to be used to avoid the unauthorized modifications to the messages when they transmit through the network.</w:t>
      </w:r>
    </w:p>
    <w:p w:rsidR="00437114" w:rsidRPr="00437114" w:rsidRDefault="00437114" w:rsidP="00256F23">
      <w:pPr>
        <w:pStyle w:val="ListParagraph"/>
        <w:numPr>
          <w:ilvl w:val="0"/>
          <w:numId w:val="12"/>
        </w:numPr>
        <w:jc w:val="both"/>
        <w:rPr>
          <w:rFonts w:ascii="Times New Roman" w:hAnsi="Times New Roman"/>
        </w:rPr>
      </w:pPr>
      <w:r w:rsidRPr="00437114">
        <w:rPr>
          <w:rFonts w:ascii="Times New Roman" w:hAnsi="Times New Roman"/>
        </w:rPr>
        <w:t>HMAC can be used. It provides authentication by hashing the message itself. At the end the output is hashed again with the key.</w:t>
      </w:r>
    </w:p>
    <w:p w:rsidR="00437114" w:rsidRPr="007C388C" w:rsidRDefault="00B85AA5" w:rsidP="00B85AA5">
      <w:pPr>
        <w:pStyle w:val="Heading1"/>
        <w:rPr>
          <w:color w:val="auto"/>
        </w:rPr>
      </w:pPr>
      <w:bookmarkStart w:id="13" w:name="_Toc450374333"/>
      <w:r w:rsidRPr="007C388C">
        <w:rPr>
          <w:color w:val="auto"/>
        </w:rPr>
        <w:t xml:space="preserve">7. </w:t>
      </w:r>
      <w:r w:rsidR="00437114" w:rsidRPr="007C388C">
        <w:rPr>
          <w:color w:val="auto"/>
        </w:rPr>
        <w:t>Conclusion</w:t>
      </w:r>
      <w:bookmarkEnd w:id="13"/>
    </w:p>
    <w:p w:rsidR="00437114" w:rsidRDefault="00437114" w:rsidP="00051B37">
      <w:pPr>
        <w:jc w:val="both"/>
        <w:rPr>
          <w:rFonts w:ascii="Times New Roman" w:hAnsi="Times New Roman"/>
        </w:rPr>
      </w:pPr>
      <w:r w:rsidRPr="00437114">
        <w:rPr>
          <w:rFonts w:ascii="Times New Roman" w:hAnsi="Times New Roman"/>
        </w:rPr>
        <w:t>This document describes the extension of the key length 128 bit to 192 and 256-bits. These key lengths are used in both encryption and decryption. Based on the length of the key the round values will be increased. AES is an efficient algorithm which uses iterative approach unlike DES that uses fiestel cipher structure. The best authentication strategy we would like to suggest is SHA-3.It is used in many algorithms to provide authentication.</w:t>
      </w:r>
    </w:p>
    <w:p w:rsidR="00437114" w:rsidRDefault="00B85AA5" w:rsidP="00B85AA5">
      <w:pPr>
        <w:pStyle w:val="Heading1"/>
        <w:rPr>
          <w:color w:val="auto"/>
        </w:rPr>
      </w:pPr>
      <w:bookmarkStart w:id="14" w:name="_Toc450374334"/>
      <w:r w:rsidRPr="007C388C">
        <w:rPr>
          <w:color w:val="auto"/>
        </w:rPr>
        <w:t xml:space="preserve">8. </w:t>
      </w:r>
      <w:r w:rsidR="00437114" w:rsidRPr="007C388C">
        <w:rPr>
          <w:color w:val="auto"/>
        </w:rPr>
        <w:t>References</w:t>
      </w:r>
      <w:bookmarkEnd w:id="14"/>
    </w:p>
    <w:p w:rsidR="000B4779" w:rsidRPr="000B4779" w:rsidRDefault="005371AE" w:rsidP="000B4779">
      <w:pPr>
        <w:spacing w:after="0"/>
        <w:rPr>
          <w:rFonts w:ascii="Times New Roman" w:hAnsi="Times New Roman"/>
          <w:color w:val="222222"/>
        </w:rPr>
      </w:pPr>
      <w:hyperlink r:id="rId12" w:tgtFrame="_blank" w:history="1">
        <w:r w:rsidR="000B4779" w:rsidRPr="000B4779">
          <w:rPr>
            <w:rStyle w:val="Hyperlink"/>
            <w:rFonts w:ascii="Times New Roman" w:hAnsi="Times New Roman"/>
            <w:color w:val="1155CC"/>
            <w:shd w:val="clear" w:color="auto" w:fill="FFFFFF"/>
          </w:rPr>
          <w:t>http://csrc.nist.gov/publications/fips/fips197/fips-197.pdf</w:t>
        </w:r>
      </w:hyperlink>
    </w:p>
    <w:p w:rsidR="000B4779" w:rsidRPr="000B4779" w:rsidRDefault="005371AE" w:rsidP="000B4779">
      <w:pPr>
        <w:shd w:val="clear" w:color="auto" w:fill="FFFFFF"/>
        <w:spacing w:after="0"/>
        <w:rPr>
          <w:rFonts w:ascii="Times New Roman" w:hAnsi="Times New Roman"/>
          <w:color w:val="222222"/>
        </w:rPr>
      </w:pPr>
      <w:hyperlink r:id="rId13" w:tgtFrame="_blank" w:history="1">
        <w:r w:rsidR="000B4779" w:rsidRPr="000B4779">
          <w:rPr>
            <w:rStyle w:val="Hyperlink"/>
            <w:rFonts w:ascii="Times New Roman" w:hAnsi="Times New Roman"/>
            <w:color w:val="1155CC"/>
          </w:rPr>
          <w:t>https://engineering.purdue.edu/kak/compsec/NewLectures/Lecture8.pdf</w:t>
        </w:r>
      </w:hyperlink>
    </w:p>
    <w:p w:rsidR="000B4779" w:rsidRPr="000B4779" w:rsidRDefault="005371AE" w:rsidP="000B4779">
      <w:pPr>
        <w:shd w:val="clear" w:color="auto" w:fill="FFFFFF"/>
        <w:spacing w:after="0"/>
        <w:rPr>
          <w:rFonts w:ascii="Times New Roman" w:hAnsi="Times New Roman"/>
          <w:color w:val="222222"/>
        </w:rPr>
      </w:pPr>
      <w:hyperlink r:id="rId14" w:tgtFrame="_blank" w:history="1">
        <w:r w:rsidR="000B4779" w:rsidRPr="000B4779">
          <w:rPr>
            <w:rStyle w:val="Hyperlink"/>
            <w:rFonts w:ascii="Times New Roman" w:hAnsi="Times New Roman"/>
            <w:color w:val="1155CC"/>
          </w:rPr>
          <w:t>https://www.rivier.edu/journal/ROAJ-Fall-2010/J455-Selent-AES.pdf</w:t>
        </w:r>
      </w:hyperlink>
    </w:p>
    <w:p w:rsidR="00437114" w:rsidRPr="007C388C" w:rsidRDefault="00B85AA5" w:rsidP="00B85AA5">
      <w:pPr>
        <w:pStyle w:val="Heading1"/>
        <w:rPr>
          <w:color w:val="auto"/>
        </w:rPr>
      </w:pPr>
      <w:bookmarkStart w:id="15" w:name="_Toc450374335"/>
      <w:r w:rsidRPr="007C388C">
        <w:rPr>
          <w:color w:val="auto"/>
        </w:rPr>
        <w:t xml:space="preserve">9. </w:t>
      </w:r>
      <w:r w:rsidR="00437114" w:rsidRPr="007C388C">
        <w:rPr>
          <w:color w:val="auto"/>
        </w:rPr>
        <w:t>Appendices</w:t>
      </w:r>
      <w:bookmarkEnd w:id="15"/>
    </w:p>
    <w:p w:rsidR="00437114" w:rsidRPr="00091989" w:rsidRDefault="00437114" w:rsidP="00256F23">
      <w:pPr>
        <w:jc w:val="both"/>
        <w:rPr>
          <w:rFonts w:ascii="Times New Roman" w:hAnsi="Times New Roman"/>
        </w:rPr>
      </w:pPr>
    </w:p>
    <w:p w:rsidR="00437114" w:rsidRPr="00437114" w:rsidRDefault="00A42176" w:rsidP="00256F23">
      <w:pPr>
        <w:tabs>
          <w:tab w:val="left" w:pos="1490"/>
        </w:tabs>
        <w:spacing w:line="240" w:lineRule="auto"/>
        <w:jc w:val="both"/>
        <w:rPr>
          <w:rFonts w:ascii="Times New Roman" w:hAnsi="Times New Roman"/>
          <w:b/>
        </w:rPr>
      </w:pPr>
      <w:r>
        <w:rPr>
          <w:rFonts w:ascii="Times New Roman" w:hAnsi="Times New Roman"/>
          <w:b/>
        </w:rPr>
        <w:object w:dxaOrig="105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75pt;height:40.2pt" o:ole="">
            <v:imagedata r:id="rId15" o:title=""/>
          </v:shape>
          <o:OLEObject Type="Embed" ProgID="Package" ShapeID="_x0000_i1025" DrawAspect="Content" ObjectID="_1524116219" r:id="rId16"/>
        </w:object>
      </w:r>
      <w:r>
        <w:rPr>
          <w:rFonts w:ascii="Times New Roman" w:hAnsi="Times New Roman"/>
          <w:b/>
        </w:rPr>
        <w:t xml:space="preserve">  </w:t>
      </w:r>
      <w:r>
        <w:rPr>
          <w:rFonts w:ascii="Times New Roman" w:hAnsi="Times New Roman"/>
          <w:b/>
        </w:rPr>
        <w:object w:dxaOrig="1590" w:dyaOrig="810">
          <v:shape id="_x0000_i1027" type="#_x0000_t75" style="width:79.55pt;height:40.2pt" o:ole="">
            <v:imagedata r:id="rId17" o:title=""/>
          </v:shape>
          <o:OLEObject Type="Embed" ProgID="Package" ShapeID="_x0000_i1027" DrawAspect="Content" ObjectID="_1524116220" r:id="rId18"/>
        </w:object>
      </w:r>
      <w:r>
        <w:rPr>
          <w:rFonts w:ascii="Times New Roman" w:hAnsi="Times New Roman"/>
          <w:b/>
        </w:rPr>
        <w:t xml:space="preserve">  </w:t>
      </w:r>
      <w:r>
        <w:rPr>
          <w:rFonts w:ascii="Times New Roman" w:hAnsi="Times New Roman"/>
          <w:b/>
        </w:rPr>
        <w:object w:dxaOrig="1605" w:dyaOrig="810">
          <v:shape id="_x0000_i1026" type="#_x0000_t75" style="width:80.35pt;height:40.2pt" o:ole="">
            <v:imagedata r:id="rId19" o:title=""/>
          </v:shape>
          <o:OLEObject Type="Embed" ProgID="Package" ShapeID="_x0000_i1026" DrawAspect="Content" ObjectID="_1524116221" r:id="rId20"/>
        </w:object>
      </w:r>
    </w:p>
    <w:p w:rsidR="00370B34" w:rsidRDefault="00370B34" w:rsidP="00256F23">
      <w:pPr>
        <w:jc w:val="both"/>
      </w:pPr>
    </w:p>
    <w:sectPr w:rsidR="00370B34" w:rsidSect="00D8225D">
      <w:footerReference w:type="default" r:id="rId21"/>
      <w:footerReference w:type="firs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1AE" w:rsidRDefault="005371AE" w:rsidP="00051B37">
      <w:pPr>
        <w:spacing w:after="0" w:line="240" w:lineRule="auto"/>
      </w:pPr>
      <w:r>
        <w:separator/>
      </w:r>
    </w:p>
  </w:endnote>
  <w:endnote w:type="continuationSeparator" w:id="0">
    <w:p w:rsidR="005371AE" w:rsidRDefault="005371AE" w:rsidP="00051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7530997"/>
      <w:docPartObj>
        <w:docPartGallery w:val="Page Numbers (Bottom of Page)"/>
        <w:docPartUnique/>
      </w:docPartObj>
    </w:sdtPr>
    <w:sdtEndPr>
      <w:rPr>
        <w:noProof/>
      </w:rPr>
    </w:sdtEndPr>
    <w:sdtContent>
      <w:p w:rsidR="002E1CF1" w:rsidRDefault="002E1CF1">
        <w:pPr>
          <w:pStyle w:val="Footer"/>
          <w:jc w:val="center"/>
        </w:pPr>
        <w:r>
          <w:fldChar w:fldCharType="begin"/>
        </w:r>
        <w:r>
          <w:instrText xml:space="preserve"> PAGE   \* MERGEFORMAT </w:instrText>
        </w:r>
        <w:r>
          <w:fldChar w:fldCharType="separate"/>
        </w:r>
        <w:r w:rsidR="001478A6">
          <w:rPr>
            <w:noProof/>
          </w:rPr>
          <w:t>1</w:t>
        </w:r>
        <w:r>
          <w:rPr>
            <w:noProof/>
          </w:rPr>
          <w:fldChar w:fldCharType="end"/>
        </w:r>
      </w:p>
    </w:sdtContent>
  </w:sdt>
  <w:p w:rsidR="002E1CF1" w:rsidRPr="002E1CF1" w:rsidRDefault="002E1CF1">
    <w:pPr>
      <w:pStyle w:val="Footer"/>
      <w:rPr>
        <w:lang w:val="en-I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25D" w:rsidRDefault="00D8225D">
    <w:pPr>
      <w:pStyle w:val="Footer"/>
      <w:jc w:val="center"/>
    </w:pPr>
  </w:p>
  <w:p w:rsidR="00D8225D" w:rsidRDefault="00D822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1AE" w:rsidRDefault="005371AE" w:rsidP="00051B37">
      <w:pPr>
        <w:spacing w:after="0" w:line="240" w:lineRule="auto"/>
      </w:pPr>
      <w:r>
        <w:separator/>
      </w:r>
    </w:p>
  </w:footnote>
  <w:footnote w:type="continuationSeparator" w:id="0">
    <w:p w:rsidR="005371AE" w:rsidRDefault="005371AE" w:rsidP="00051B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4D00"/>
    <w:multiLevelType w:val="hybridMultilevel"/>
    <w:tmpl w:val="06EE3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280107"/>
    <w:multiLevelType w:val="hybridMultilevel"/>
    <w:tmpl w:val="0E261F0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54E38A3"/>
    <w:multiLevelType w:val="hybridMultilevel"/>
    <w:tmpl w:val="BA0276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8B44C0"/>
    <w:multiLevelType w:val="hybridMultilevel"/>
    <w:tmpl w:val="AEFC6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6712043"/>
    <w:multiLevelType w:val="hybridMultilevel"/>
    <w:tmpl w:val="40B4A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E316F1C"/>
    <w:multiLevelType w:val="hybridMultilevel"/>
    <w:tmpl w:val="031CA28A"/>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5A5D69"/>
    <w:multiLevelType w:val="hybridMultilevel"/>
    <w:tmpl w:val="EB0E10F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17F620D"/>
    <w:multiLevelType w:val="hybridMultilevel"/>
    <w:tmpl w:val="D0D4E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2B02885"/>
    <w:multiLevelType w:val="hybridMultilevel"/>
    <w:tmpl w:val="46B4C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6393DCD"/>
    <w:multiLevelType w:val="hybridMultilevel"/>
    <w:tmpl w:val="031CA28A"/>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1D5EBB"/>
    <w:multiLevelType w:val="hybridMultilevel"/>
    <w:tmpl w:val="07AC8A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78F7AD1"/>
    <w:multiLevelType w:val="hybridMultilevel"/>
    <w:tmpl w:val="EB4AF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89F4BAD"/>
    <w:multiLevelType w:val="hybridMultilevel"/>
    <w:tmpl w:val="BFD01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7"/>
  </w:num>
  <w:num w:numId="4">
    <w:abstractNumId w:val="6"/>
  </w:num>
  <w:num w:numId="5">
    <w:abstractNumId w:val="9"/>
  </w:num>
  <w:num w:numId="6">
    <w:abstractNumId w:val="2"/>
  </w:num>
  <w:num w:numId="7">
    <w:abstractNumId w:val="1"/>
  </w:num>
  <w:num w:numId="8">
    <w:abstractNumId w:val="5"/>
  </w:num>
  <w:num w:numId="9">
    <w:abstractNumId w:val="11"/>
  </w:num>
  <w:num w:numId="10">
    <w:abstractNumId w:val="12"/>
  </w:num>
  <w:num w:numId="11">
    <w:abstractNumId w:val="4"/>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EA3"/>
    <w:rsid w:val="00003B29"/>
    <w:rsid w:val="00051B37"/>
    <w:rsid w:val="00066ECF"/>
    <w:rsid w:val="000B4779"/>
    <w:rsid w:val="0014192B"/>
    <w:rsid w:val="001478A6"/>
    <w:rsid w:val="001B0A26"/>
    <w:rsid w:val="001E3A6F"/>
    <w:rsid w:val="001F0F12"/>
    <w:rsid w:val="00200ABF"/>
    <w:rsid w:val="00256F23"/>
    <w:rsid w:val="002742E9"/>
    <w:rsid w:val="00274E41"/>
    <w:rsid w:val="002820B8"/>
    <w:rsid w:val="002876CA"/>
    <w:rsid w:val="002E1CF1"/>
    <w:rsid w:val="003030BC"/>
    <w:rsid w:val="00370B34"/>
    <w:rsid w:val="003A0756"/>
    <w:rsid w:val="00437114"/>
    <w:rsid w:val="00447BBE"/>
    <w:rsid w:val="004D27DA"/>
    <w:rsid w:val="004D2E7D"/>
    <w:rsid w:val="004E5095"/>
    <w:rsid w:val="005371AE"/>
    <w:rsid w:val="0055493E"/>
    <w:rsid w:val="00554C38"/>
    <w:rsid w:val="005957B7"/>
    <w:rsid w:val="00596D47"/>
    <w:rsid w:val="005F1D24"/>
    <w:rsid w:val="00610EA3"/>
    <w:rsid w:val="0061574F"/>
    <w:rsid w:val="00667077"/>
    <w:rsid w:val="006F5F91"/>
    <w:rsid w:val="00726689"/>
    <w:rsid w:val="0078433E"/>
    <w:rsid w:val="007C388C"/>
    <w:rsid w:val="0080039B"/>
    <w:rsid w:val="008069C0"/>
    <w:rsid w:val="008634E1"/>
    <w:rsid w:val="008C42CC"/>
    <w:rsid w:val="008C4FB8"/>
    <w:rsid w:val="008D3036"/>
    <w:rsid w:val="00903CA5"/>
    <w:rsid w:val="00952943"/>
    <w:rsid w:val="009B4846"/>
    <w:rsid w:val="009B7520"/>
    <w:rsid w:val="00A42176"/>
    <w:rsid w:val="00A740D1"/>
    <w:rsid w:val="00AD2BC1"/>
    <w:rsid w:val="00B65092"/>
    <w:rsid w:val="00B85AA5"/>
    <w:rsid w:val="00C27751"/>
    <w:rsid w:val="00C42F67"/>
    <w:rsid w:val="00CD50DB"/>
    <w:rsid w:val="00CF4178"/>
    <w:rsid w:val="00D8225D"/>
    <w:rsid w:val="00DD4477"/>
    <w:rsid w:val="00DD581C"/>
    <w:rsid w:val="00DE111A"/>
    <w:rsid w:val="00DF3F73"/>
    <w:rsid w:val="00E61094"/>
    <w:rsid w:val="00E7025B"/>
    <w:rsid w:val="00E82918"/>
    <w:rsid w:val="00E85EF6"/>
    <w:rsid w:val="00EA3BA5"/>
    <w:rsid w:val="00ED246D"/>
    <w:rsid w:val="00F42E60"/>
    <w:rsid w:val="00FF6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EA3"/>
    <w:rPr>
      <w:rFonts w:ascii="Calibri" w:eastAsia="Calibri" w:hAnsi="Calibri" w:cs="Times New Roman"/>
      <w:lang w:val="en-US"/>
    </w:rPr>
  </w:style>
  <w:style w:type="paragraph" w:styleId="Heading1">
    <w:name w:val="heading 1"/>
    <w:basedOn w:val="Normal"/>
    <w:next w:val="Normal"/>
    <w:link w:val="Heading1Char"/>
    <w:uiPriority w:val="9"/>
    <w:qFormat/>
    <w:rsid w:val="002E1CF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E1CF1"/>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EA3"/>
    <w:pPr>
      <w:ind w:left="720"/>
      <w:contextualSpacing/>
    </w:pPr>
  </w:style>
  <w:style w:type="paragraph" w:styleId="BalloonText">
    <w:name w:val="Balloon Text"/>
    <w:basedOn w:val="Normal"/>
    <w:link w:val="BalloonTextChar"/>
    <w:uiPriority w:val="99"/>
    <w:semiHidden/>
    <w:unhideWhenUsed/>
    <w:rsid w:val="00370B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B34"/>
    <w:rPr>
      <w:rFonts w:ascii="Tahoma" w:eastAsia="Calibri" w:hAnsi="Tahoma" w:cs="Tahoma"/>
      <w:sz w:val="16"/>
      <w:szCs w:val="16"/>
      <w:lang w:val="en-US"/>
    </w:rPr>
  </w:style>
  <w:style w:type="paragraph" w:styleId="Header">
    <w:name w:val="header"/>
    <w:basedOn w:val="Normal"/>
    <w:link w:val="HeaderChar"/>
    <w:uiPriority w:val="99"/>
    <w:unhideWhenUsed/>
    <w:rsid w:val="00051B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B37"/>
    <w:rPr>
      <w:rFonts w:ascii="Calibri" w:eastAsia="Calibri" w:hAnsi="Calibri" w:cs="Times New Roman"/>
      <w:lang w:val="en-US"/>
    </w:rPr>
  </w:style>
  <w:style w:type="paragraph" w:styleId="Footer">
    <w:name w:val="footer"/>
    <w:basedOn w:val="Normal"/>
    <w:link w:val="FooterChar"/>
    <w:uiPriority w:val="99"/>
    <w:unhideWhenUsed/>
    <w:rsid w:val="00051B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B37"/>
    <w:rPr>
      <w:rFonts w:ascii="Calibri" w:eastAsia="Calibri" w:hAnsi="Calibri" w:cs="Times New Roman"/>
      <w:lang w:val="en-US"/>
    </w:rPr>
  </w:style>
  <w:style w:type="paragraph" w:styleId="NoSpacing">
    <w:name w:val="No Spacing"/>
    <w:link w:val="NoSpacingChar"/>
    <w:uiPriority w:val="1"/>
    <w:qFormat/>
    <w:rsid w:val="00F42E6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42E60"/>
    <w:rPr>
      <w:rFonts w:eastAsiaTheme="minorEastAsia"/>
      <w:lang w:val="en-US" w:eastAsia="ja-JP"/>
    </w:rPr>
  </w:style>
  <w:style w:type="character" w:customStyle="1" w:styleId="Heading1Char">
    <w:name w:val="Heading 1 Char"/>
    <w:basedOn w:val="DefaultParagraphFont"/>
    <w:link w:val="Heading1"/>
    <w:uiPriority w:val="9"/>
    <w:rsid w:val="002E1CF1"/>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2E1CF1"/>
    <w:rPr>
      <w:rFonts w:asciiTheme="majorHAnsi" w:eastAsiaTheme="majorEastAsia" w:hAnsiTheme="majorHAnsi" w:cstheme="majorBidi"/>
      <w:b/>
      <w:bCs/>
      <w:color w:val="5B9BD5" w:themeColor="accent1"/>
      <w:sz w:val="26"/>
      <w:szCs w:val="26"/>
      <w:lang w:val="en-US"/>
    </w:rPr>
  </w:style>
  <w:style w:type="paragraph" w:styleId="TOCHeading">
    <w:name w:val="TOC Heading"/>
    <w:basedOn w:val="Heading1"/>
    <w:next w:val="Normal"/>
    <w:uiPriority w:val="39"/>
    <w:semiHidden/>
    <w:unhideWhenUsed/>
    <w:qFormat/>
    <w:rsid w:val="008069C0"/>
    <w:pPr>
      <w:spacing w:line="276" w:lineRule="auto"/>
      <w:outlineLvl w:val="9"/>
    </w:pPr>
    <w:rPr>
      <w:lang w:eastAsia="ja-JP"/>
    </w:rPr>
  </w:style>
  <w:style w:type="paragraph" w:styleId="TOC2">
    <w:name w:val="toc 2"/>
    <w:basedOn w:val="Normal"/>
    <w:next w:val="Normal"/>
    <w:autoRedefine/>
    <w:uiPriority w:val="39"/>
    <w:unhideWhenUsed/>
    <w:qFormat/>
    <w:rsid w:val="008069C0"/>
    <w:pPr>
      <w:spacing w:after="100" w:line="276" w:lineRule="auto"/>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8069C0"/>
    <w:pPr>
      <w:spacing w:after="100" w:line="276" w:lineRule="auto"/>
    </w:pPr>
    <w:rPr>
      <w:rFonts w:asciiTheme="minorHAnsi" w:eastAsiaTheme="minorEastAsia" w:hAnsiTheme="minorHAnsi" w:cstheme="minorBidi"/>
      <w:lang w:eastAsia="ja-JP"/>
    </w:rPr>
  </w:style>
  <w:style w:type="paragraph" w:styleId="TOC3">
    <w:name w:val="toc 3"/>
    <w:basedOn w:val="Normal"/>
    <w:next w:val="Normal"/>
    <w:autoRedefine/>
    <w:uiPriority w:val="39"/>
    <w:semiHidden/>
    <w:unhideWhenUsed/>
    <w:qFormat/>
    <w:rsid w:val="008069C0"/>
    <w:pPr>
      <w:spacing w:after="100" w:line="276" w:lineRule="auto"/>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8069C0"/>
    <w:rPr>
      <w:color w:val="0563C1" w:themeColor="hyperlink"/>
      <w:u w:val="single"/>
    </w:rPr>
  </w:style>
  <w:style w:type="paragraph" w:styleId="PlainText">
    <w:name w:val="Plain Text"/>
    <w:basedOn w:val="Normal"/>
    <w:link w:val="PlainTextChar"/>
    <w:uiPriority w:val="99"/>
    <w:unhideWhenUsed/>
    <w:rsid w:val="00CF4178"/>
    <w:pPr>
      <w:spacing w:after="0" w:line="240" w:lineRule="auto"/>
    </w:pPr>
    <w:rPr>
      <w:rFonts w:ascii="Consolas" w:eastAsiaTheme="minorHAnsi" w:hAnsi="Consolas" w:cstheme="minorBidi"/>
      <w:sz w:val="21"/>
      <w:szCs w:val="21"/>
      <w:lang w:val="en-IN"/>
    </w:rPr>
  </w:style>
  <w:style w:type="character" w:customStyle="1" w:styleId="PlainTextChar">
    <w:name w:val="Plain Text Char"/>
    <w:basedOn w:val="DefaultParagraphFont"/>
    <w:link w:val="PlainText"/>
    <w:uiPriority w:val="99"/>
    <w:rsid w:val="00CF4178"/>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EA3"/>
    <w:rPr>
      <w:rFonts w:ascii="Calibri" w:eastAsia="Calibri" w:hAnsi="Calibri" w:cs="Times New Roman"/>
      <w:lang w:val="en-US"/>
    </w:rPr>
  </w:style>
  <w:style w:type="paragraph" w:styleId="Heading1">
    <w:name w:val="heading 1"/>
    <w:basedOn w:val="Normal"/>
    <w:next w:val="Normal"/>
    <w:link w:val="Heading1Char"/>
    <w:uiPriority w:val="9"/>
    <w:qFormat/>
    <w:rsid w:val="002E1CF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E1CF1"/>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EA3"/>
    <w:pPr>
      <w:ind w:left="720"/>
      <w:contextualSpacing/>
    </w:pPr>
  </w:style>
  <w:style w:type="paragraph" w:styleId="BalloonText">
    <w:name w:val="Balloon Text"/>
    <w:basedOn w:val="Normal"/>
    <w:link w:val="BalloonTextChar"/>
    <w:uiPriority w:val="99"/>
    <w:semiHidden/>
    <w:unhideWhenUsed/>
    <w:rsid w:val="00370B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B34"/>
    <w:rPr>
      <w:rFonts w:ascii="Tahoma" w:eastAsia="Calibri" w:hAnsi="Tahoma" w:cs="Tahoma"/>
      <w:sz w:val="16"/>
      <w:szCs w:val="16"/>
      <w:lang w:val="en-US"/>
    </w:rPr>
  </w:style>
  <w:style w:type="paragraph" w:styleId="Header">
    <w:name w:val="header"/>
    <w:basedOn w:val="Normal"/>
    <w:link w:val="HeaderChar"/>
    <w:uiPriority w:val="99"/>
    <w:unhideWhenUsed/>
    <w:rsid w:val="00051B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B37"/>
    <w:rPr>
      <w:rFonts w:ascii="Calibri" w:eastAsia="Calibri" w:hAnsi="Calibri" w:cs="Times New Roman"/>
      <w:lang w:val="en-US"/>
    </w:rPr>
  </w:style>
  <w:style w:type="paragraph" w:styleId="Footer">
    <w:name w:val="footer"/>
    <w:basedOn w:val="Normal"/>
    <w:link w:val="FooterChar"/>
    <w:uiPriority w:val="99"/>
    <w:unhideWhenUsed/>
    <w:rsid w:val="00051B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B37"/>
    <w:rPr>
      <w:rFonts w:ascii="Calibri" w:eastAsia="Calibri" w:hAnsi="Calibri" w:cs="Times New Roman"/>
      <w:lang w:val="en-US"/>
    </w:rPr>
  </w:style>
  <w:style w:type="paragraph" w:styleId="NoSpacing">
    <w:name w:val="No Spacing"/>
    <w:link w:val="NoSpacingChar"/>
    <w:uiPriority w:val="1"/>
    <w:qFormat/>
    <w:rsid w:val="00F42E6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42E60"/>
    <w:rPr>
      <w:rFonts w:eastAsiaTheme="minorEastAsia"/>
      <w:lang w:val="en-US" w:eastAsia="ja-JP"/>
    </w:rPr>
  </w:style>
  <w:style w:type="character" w:customStyle="1" w:styleId="Heading1Char">
    <w:name w:val="Heading 1 Char"/>
    <w:basedOn w:val="DefaultParagraphFont"/>
    <w:link w:val="Heading1"/>
    <w:uiPriority w:val="9"/>
    <w:rsid w:val="002E1CF1"/>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2E1CF1"/>
    <w:rPr>
      <w:rFonts w:asciiTheme="majorHAnsi" w:eastAsiaTheme="majorEastAsia" w:hAnsiTheme="majorHAnsi" w:cstheme="majorBidi"/>
      <w:b/>
      <w:bCs/>
      <w:color w:val="5B9BD5" w:themeColor="accent1"/>
      <w:sz w:val="26"/>
      <w:szCs w:val="26"/>
      <w:lang w:val="en-US"/>
    </w:rPr>
  </w:style>
  <w:style w:type="paragraph" w:styleId="TOCHeading">
    <w:name w:val="TOC Heading"/>
    <w:basedOn w:val="Heading1"/>
    <w:next w:val="Normal"/>
    <w:uiPriority w:val="39"/>
    <w:semiHidden/>
    <w:unhideWhenUsed/>
    <w:qFormat/>
    <w:rsid w:val="008069C0"/>
    <w:pPr>
      <w:spacing w:line="276" w:lineRule="auto"/>
      <w:outlineLvl w:val="9"/>
    </w:pPr>
    <w:rPr>
      <w:lang w:eastAsia="ja-JP"/>
    </w:rPr>
  </w:style>
  <w:style w:type="paragraph" w:styleId="TOC2">
    <w:name w:val="toc 2"/>
    <w:basedOn w:val="Normal"/>
    <w:next w:val="Normal"/>
    <w:autoRedefine/>
    <w:uiPriority w:val="39"/>
    <w:unhideWhenUsed/>
    <w:qFormat/>
    <w:rsid w:val="008069C0"/>
    <w:pPr>
      <w:spacing w:after="100" w:line="276" w:lineRule="auto"/>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8069C0"/>
    <w:pPr>
      <w:spacing w:after="100" w:line="276" w:lineRule="auto"/>
    </w:pPr>
    <w:rPr>
      <w:rFonts w:asciiTheme="minorHAnsi" w:eastAsiaTheme="minorEastAsia" w:hAnsiTheme="minorHAnsi" w:cstheme="minorBidi"/>
      <w:lang w:eastAsia="ja-JP"/>
    </w:rPr>
  </w:style>
  <w:style w:type="paragraph" w:styleId="TOC3">
    <w:name w:val="toc 3"/>
    <w:basedOn w:val="Normal"/>
    <w:next w:val="Normal"/>
    <w:autoRedefine/>
    <w:uiPriority w:val="39"/>
    <w:semiHidden/>
    <w:unhideWhenUsed/>
    <w:qFormat/>
    <w:rsid w:val="008069C0"/>
    <w:pPr>
      <w:spacing w:after="100" w:line="276" w:lineRule="auto"/>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8069C0"/>
    <w:rPr>
      <w:color w:val="0563C1" w:themeColor="hyperlink"/>
      <w:u w:val="single"/>
    </w:rPr>
  </w:style>
  <w:style w:type="paragraph" w:styleId="PlainText">
    <w:name w:val="Plain Text"/>
    <w:basedOn w:val="Normal"/>
    <w:link w:val="PlainTextChar"/>
    <w:uiPriority w:val="99"/>
    <w:unhideWhenUsed/>
    <w:rsid w:val="00CF4178"/>
    <w:pPr>
      <w:spacing w:after="0" w:line="240" w:lineRule="auto"/>
    </w:pPr>
    <w:rPr>
      <w:rFonts w:ascii="Consolas" w:eastAsiaTheme="minorHAnsi" w:hAnsi="Consolas" w:cstheme="minorBidi"/>
      <w:sz w:val="21"/>
      <w:szCs w:val="21"/>
      <w:lang w:val="en-IN"/>
    </w:rPr>
  </w:style>
  <w:style w:type="character" w:customStyle="1" w:styleId="PlainTextChar">
    <w:name w:val="Plain Text Char"/>
    <w:basedOn w:val="DefaultParagraphFont"/>
    <w:link w:val="PlainText"/>
    <w:uiPriority w:val="99"/>
    <w:rsid w:val="00CF417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586821">
      <w:bodyDiv w:val="1"/>
      <w:marLeft w:val="0"/>
      <w:marRight w:val="0"/>
      <w:marTop w:val="0"/>
      <w:marBottom w:val="0"/>
      <w:divBdr>
        <w:top w:val="none" w:sz="0" w:space="0" w:color="auto"/>
        <w:left w:val="none" w:sz="0" w:space="0" w:color="auto"/>
        <w:bottom w:val="none" w:sz="0" w:space="0" w:color="auto"/>
        <w:right w:val="none" w:sz="0" w:space="0" w:color="auto"/>
      </w:divBdr>
      <w:divsChild>
        <w:div w:id="358092244">
          <w:marLeft w:val="0"/>
          <w:marRight w:val="0"/>
          <w:marTop w:val="0"/>
          <w:marBottom w:val="0"/>
          <w:divBdr>
            <w:top w:val="none" w:sz="0" w:space="0" w:color="auto"/>
            <w:left w:val="none" w:sz="0" w:space="0" w:color="auto"/>
            <w:bottom w:val="none" w:sz="0" w:space="0" w:color="auto"/>
            <w:right w:val="none" w:sz="0" w:space="0" w:color="auto"/>
          </w:divBdr>
        </w:div>
        <w:div w:id="123356685">
          <w:marLeft w:val="0"/>
          <w:marRight w:val="0"/>
          <w:marTop w:val="0"/>
          <w:marBottom w:val="0"/>
          <w:divBdr>
            <w:top w:val="none" w:sz="0" w:space="0" w:color="auto"/>
            <w:left w:val="none" w:sz="0" w:space="0" w:color="auto"/>
            <w:bottom w:val="none" w:sz="0" w:space="0" w:color="auto"/>
            <w:right w:val="none" w:sz="0" w:space="0" w:color="auto"/>
          </w:divBdr>
        </w:div>
        <w:div w:id="2101101831">
          <w:marLeft w:val="0"/>
          <w:marRight w:val="0"/>
          <w:marTop w:val="0"/>
          <w:marBottom w:val="0"/>
          <w:divBdr>
            <w:top w:val="none" w:sz="0" w:space="0" w:color="auto"/>
            <w:left w:val="none" w:sz="0" w:space="0" w:color="auto"/>
            <w:bottom w:val="none" w:sz="0" w:space="0" w:color="auto"/>
            <w:right w:val="none" w:sz="0" w:space="0" w:color="auto"/>
          </w:divBdr>
        </w:div>
        <w:div w:id="1234656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gineering.purdue.edu/kak/compsec/NewLectures/Lecture8.pdf" TargetMode="External"/><Relationship Id="rId18" Type="http://schemas.openxmlformats.org/officeDocument/2006/relationships/oleObject" Target="embeddings/oleObject2.bin"/><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csrc.nist.gov/publications/fips/fips197/fips-197.pdf" TargetMode="External"/><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5.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rivier.edu/journal/ROAJ-Fall-2010/J455-Selent-AES.pdf" TargetMode="External"/><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907"/>
    <w:rsid w:val="003307A0"/>
    <w:rsid w:val="004C5D47"/>
    <w:rsid w:val="00506169"/>
    <w:rsid w:val="00903907"/>
    <w:rsid w:val="00C12A93"/>
    <w:rsid w:val="00DF6AD8"/>
    <w:rsid w:val="00E761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0ACFE19E1345FDBA6DCB53CEAE3964">
    <w:name w:val="800ACFE19E1345FDBA6DCB53CEAE3964"/>
    <w:rsid w:val="00903907"/>
  </w:style>
  <w:style w:type="paragraph" w:customStyle="1" w:styleId="C4D2A0DBF8AA49BFB56518EC226F15CF">
    <w:name w:val="C4D2A0DBF8AA49BFB56518EC226F15CF"/>
    <w:rsid w:val="00903907"/>
  </w:style>
  <w:style w:type="paragraph" w:customStyle="1" w:styleId="EBAE43EAE0CB48879954197CEEAC08E9">
    <w:name w:val="EBAE43EAE0CB48879954197CEEAC08E9"/>
    <w:rsid w:val="00903907"/>
  </w:style>
  <w:style w:type="paragraph" w:customStyle="1" w:styleId="5DF74D1124444C2E8C4A18C6493AFDD1">
    <w:name w:val="5DF74D1124444C2E8C4A18C6493AFDD1"/>
    <w:rsid w:val="00903907"/>
  </w:style>
  <w:style w:type="paragraph" w:customStyle="1" w:styleId="CE893127B98A4FBDAD7C21DA4871E38C">
    <w:name w:val="CE893127B98A4FBDAD7C21DA4871E38C"/>
    <w:rsid w:val="00903907"/>
  </w:style>
  <w:style w:type="paragraph" w:customStyle="1" w:styleId="15D0657AB4494AF9A5E43629B62C50E6">
    <w:name w:val="15D0657AB4494AF9A5E43629B62C50E6"/>
    <w:rsid w:val="00903907"/>
  </w:style>
  <w:style w:type="paragraph" w:customStyle="1" w:styleId="1C0BE9A95CD342A78B73EBFAEA9B8123">
    <w:name w:val="1C0BE9A95CD342A78B73EBFAEA9B8123"/>
    <w:rsid w:val="00903907"/>
  </w:style>
  <w:style w:type="paragraph" w:customStyle="1" w:styleId="0FC80A24DC7F4948BD62F7A01195735C">
    <w:name w:val="0FC80A24DC7F4948BD62F7A01195735C"/>
    <w:rsid w:val="00903907"/>
  </w:style>
  <w:style w:type="paragraph" w:customStyle="1" w:styleId="DC506FAF5D3340D3AE493135ED44B4B8">
    <w:name w:val="DC506FAF5D3340D3AE493135ED44B4B8"/>
    <w:rsid w:val="00903907"/>
  </w:style>
  <w:style w:type="paragraph" w:customStyle="1" w:styleId="61B9465488074AAF8C70349FDB9CED92">
    <w:name w:val="61B9465488074AAF8C70349FDB9CED92"/>
    <w:rsid w:val="00903907"/>
  </w:style>
  <w:style w:type="paragraph" w:customStyle="1" w:styleId="D38D820C675B455A95AD21D3E45AFB70">
    <w:name w:val="D38D820C675B455A95AD21D3E45AFB70"/>
    <w:rsid w:val="00903907"/>
  </w:style>
  <w:style w:type="paragraph" w:customStyle="1" w:styleId="7C7229DC7D3348A4A7B00509A6027CCC">
    <w:name w:val="7C7229DC7D3348A4A7B00509A6027CCC"/>
    <w:rsid w:val="00903907"/>
  </w:style>
  <w:style w:type="paragraph" w:customStyle="1" w:styleId="537FDE75FF1D4AE880100C82DFA2B16A">
    <w:name w:val="537FDE75FF1D4AE880100C82DFA2B16A"/>
    <w:rsid w:val="0090390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0ACFE19E1345FDBA6DCB53CEAE3964">
    <w:name w:val="800ACFE19E1345FDBA6DCB53CEAE3964"/>
    <w:rsid w:val="00903907"/>
  </w:style>
  <w:style w:type="paragraph" w:customStyle="1" w:styleId="C4D2A0DBF8AA49BFB56518EC226F15CF">
    <w:name w:val="C4D2A0DBF8AA49BFB56518EC226F15CF"/>
    <w:rsid w:val="00903907"/>
  </w:style>
  <w:style w:type="paragraph" w:customStyle="1" w:styleId="EBAE43EAE0CB48879954197CEEAC08E9">
    <w:name w:val="EBAE43EAE0CB48879954197CEEAC08E9"/>
    <w:rsid w:val="00903907"/>
  </w:style>
  <w:style w:type="paragraph" w:customStyle="1" w:styleId="5DF74D1124444C2E8C4A18C6493AFDD1">
    <w:name w:val="5DF74D1124444C2E8C4A18C6493AFDD1"/>
    <w:rsid w:val="00903907"/>
  </w:style>
  <w:style w:type="paragraph" w:customStyle="1" w:styleId="CE893127B98A4FBDAD7C21DA4871E38C">
    <w:name w:val="CE893127B98A4FBDAD7C21DA4871E38C"/>
    <w:rsid w:val="00903907"/>
  </w:style>
  <w:style w:type="paragraph" w:customStyle="1" w:styleId="15D0657AB4494AF9A5E43629B62C50E6">
    <w:name w:val="15D0657AB4494AF9A5E43629B62C50E6"/>
    <w:rsid w:val="00903907"/>
  </w:style>
  <w:style w:type="paragraph" w:customStyle="1" w:styleId="1C0BE9A95CD342A78B73EBFAEA9B8123">
    <w:name w:val="1C0BE9A95CD342A78B73EBFAEA9B8123"/>
    <w:rsid w:val="00903907"/>
  </w:style>
  <w:style w:type="paragraph" w:customStyle="1" w:styleId="0FC80A24DC7F4948BD62F7A01195735C">
    <w:name w:val="0FC80A24DC7F4948BD62F7A01195735C"/>
    <w:rsid w:val="00903907"/>
  </w:style>
  <w:style w:type="paragraph" w:customStyle="1" w:styleId="DC506FAF5D3340D3AE493135ED44B4B8">
    <w:name w:val="DC506FAF5D3340D3AE493135ED44B4B8"/>
    <w:rsid w:val="00903907"/>
  </w:style>
  <w:style w:type="paragraph" w:customStyle="1" w:styleId="61B9465488074AAF8C70349FDB9CED92">
    <w:name w:val="61B9465488074AAF8C70349FDB9CED92"/>
    <w:rsid w:val="00903907"/>
  </w:style>
  <w:style w:type="paragraph" w:customStyle="1" w:styleId="D38D820C675B455A95AD21D3E45AFB70">
    <w:name w:val="D38D820C675B455A95AD21D3E45AFB70"/>
    <w:rsid w:val="00903907"/>
  </w:style>
  <w:style w:type="paragraph" w:customStyle="1" w:styleId="7C7229DC7D3348A4A7B00509A6027CCC">
    <w:name w:val="7C7229DC7D3348A4A7B00509A6027CCC"/>
    <w:rsid w:val="00903907"/>
  </w:style>
  <w:style w:type="paragraph" w:customStyle="1" w:styleId="537FDE75FF1D4AE880100C82DFA2B16A">
    <w:name w:val="537FDE75FF1D4AE880100C82DFA2B16A"/>
    <w:rsid w:val="009039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CB225F-0218-4318-840C-D563FBF70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7</Pages>
  <Words>1774</Words>
  <Characters>10114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Encryption Standard Implementation</dc:title>
  <dc:subject>For 128, 192 and 256 bits</dc:subject>
  <dc:creator>                                                    Author: Sandeep Reddy Salla, Himaja Kethiri</dc:creator>
  <cp:lastModifiedBy>Sandeep Reddy</cp:lastModifiedBy>
  <cp:revision>89</cp:revision>
  <dcterms:created xsi:type="dcterms:W3CDTF">2016-05-04T01:08:00Z</dcterms:created>
  <dcterms:modified xsi:type="dcterms:W3CDTF">2016-05-07T12:50:00Z</dcterms:modified>
</cp:coreProperties>
</file>