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0.svg" ContentType="image/svg+xml"/>
  <Override PartName="/word/media/image12.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EEFA86">
      <w:pPr>
        <w:pStyle w:val="21"/>
        <w:rPr>
          <w:rFonts w:hint="eastAsia"/>
        </w:rPr>
      </w:pPr>
      <w:bookmarkStart w:id="177" w:name="_GoBack"/>
      <w:bookmarkEnd w:id="177"/>
      <w:bookmarkStart w:id="0" w:name="_Toc8985"/>
    </w:p>
    <w:p w14:paraId="1A0DE589">
      <w:pPr>
        <w:spacing w:line="240" w:lineRule="auto"/>
        <w:ind w:firstLine="0" w:firstLineChars="0"/>
        <w:jc w:val="center"/>
        <w:rPr>
          <w:rFonts w:ascii="黑体" w:eastAsia="黑体"/>
          <w:color w:val="000000"/>
          <w:sz w:val="52"/>
          <w:szCs w:val="52"/>
        </w:rPr>
      </w:pPr>
      <w:r>
        <w:rPr>
          <w:rFonts w:hint="eastAsia" w:ascii="黑体" w:hAnsi="黑体" w:eastAsia="黑体" w:cs="黑体"/>
          <w:color w:val="000000"/>
          <w:sz w:val="72"/>
          <w:szCs w:val="72"/>
        </w:rPr>
        <w:drawing>
          <wp:inline distT="0" distB="0" distL="114300" distR="114300">
            <wp:extent cx="814070" cy="803910"/>
            <wp:effectExtent l="0" t="0" r="5080" b="15240"/>
            <wp:docPr id="6" name="图片 3" descr="蚌埠工商学院LOGO定7.11-01 -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蚌埠工商学院LOGO定7.11-01 - 副本"/>
                    <pic:cNvPicPr>
                      <a:picLocks noChangeAspect="1"/>
                    </pic:cNvPicPr>
                  </pic:nvPicPr>
                  <pic:blipFill>
                    <a:blip r:embed="rId13"/>
                    <a:stretch>
                      <a:fillRect/>
                    </a:stretch>
                  </pic:blipFill>
                  <pic:spPr>
                    <a:xfrm>
                      <a:off x="0" y="0"/>
                      <a:ext cx="814070" cy="803910"/>
                    </a:xfrm>
                    <a:prstGeom prst="rect">
                      <a:avLst/>
                    </a:prstGeom>
                    <a:noFill/>
                    <a:ln>
                      <a:noFill/>
                    </a:ln>
                  </pic:spPr>
                </pic:pic>
              </a:graphicData>
            </a:graphic>
          </wp:inline>
        </w:drawing>
      </w:r>
      <w:r>
        <w:rPr>
          <w:rFonts w:hint="eastAsia" w:ascii="黑体" w:eastAsia="黑体"/>
          <w:color w:val="000000"/>
          <w:sz w:val="52"/>
          <w:szCs w:val="52"/>
        </w:rPr>
        <w:drawing>
          <wp:inline distT="0" distB="0" distL="114300" distR="114300">
            <wp:extent cx="3462020" cy="782320"/>
            <wp:effectExtent l="0" t="0" r="5080" b="17780"/>
            <wp:docPr id="9" name="图片 4" descr="1673320317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descr="1673320317384"/>
                    <pic:cNvPicPr>
                      <a:picLocks noChangeAspect="1"/>
                    </pic:cNvPicPr>
                  </pic:nvPicPr>
                  <pic:blipFill>
                    <a:blip r:embed="rId14"/>
                    <a:srcRect l="17747" t="48088" r="24603" b="38254"/>
                    <a:stretch>
                      <a:fillRect/>
                    </a:stretch>
                  </pic:blipFill>
                  <pic:spPr>
                    <a:xfrm>
                      <a:off x="0" y="0"/>
                      <a:ext cx="3462020" cy="782320"/>
                    </a:xfrm>
                    <a:prstGeom prst="rect">
                      <a:avLst/>
                    </a:prstGeom>
                    <a:noFill/>
                    <a:ln>
                      <a:noFill/>
                    </a:ln>
                  </pic:spPr>
                </pic:pic>
              </a:graphicData>
            </a:graphic>
          </wp:inline>
        </w:drawing>
      </w:r>
    </w:p>
    <w:p w14:paraId="222B802E">
      <w:pPr>
        <w:spacing w:line="240" w:lineRule="auto"/>
        <w:ind w:firstLine="0" w:firstLineChars="0"/>
        <w:jc w:val="center"/>
        <w:rPr>
          <w:rFonts w:eastAsia="黑体"/>
          <w:color w:val="000000"/>
        </w:rPr>
      </w:pPr>
      <w:r>
        <w:rPr>
          <w:color w:val="333333"/>
          <w:shd w:val="clear" w:color="auto" w:fill="FFFFFF"/>
        </w:rPr>
        <w:t xml:space="preserve">BENGBU </w:t>
      </w:r>
      <w:r>
        <w:rPr>
          <w:rFonts w:hint="eastAsia"/>
          <w:color w:val="333333"/>
          <w:shd w:val="clear" w:color="auto" w:fill="FFFFFF"/>
        </w:rPr>
        <w:t xml:space="preserve"> COLLEGE </w:t>
      </w:r>
      <w:r>
        <w:rPr>
          <w:color w:val="333333"/>
          <w:shd w:val="clear" w:color="auto" w:fill="FFFFFF"/>
        </w:rPr>
        <w:t xml:space="preserve"> OF </w:t>
      </w:r>
      <w:r>
        <w:rPr>
          <w:rFonts w:hint="eastAsia"/>
          <w:color w:val="333333"/>
          <w:shd w:val="clear" w:color="auto" w:fill="FFFFFF"/>
        </w:rPr>
        <w:t xml:space="preserve"> </w:t>
      </w:r>
      <w:r>
        <w:rPr>
          <w:color w:val="333333"/>
          <w:shd w:val="clear" w:color="auto" w:fill="FFFFFF"/>
        </w:rPr>
        <w:t xml:space="preserve">TECHNOLOGY </w:t>
      </w:r>
      <w:r>
        <w:rPr>
          <w:rFonts w:hint="eastAsia"/>
          <w:color w:val="333333"/>
          <w:shd w:val="clear" w:color="auto" w:fill="FFFFFF"/>
        </w:rPr>
        <w:t xml:space="preserve"> </w:t>
      </w:r>
      <w:r>
        <w:rPr>
          <w:color w:val="333333"/>
          <w:shd w:val="clear" w:color="auto" w:fill="FFFFFF"/>
        </w:rPr>
        <w:t xml:space="preserve">AND </w:t>
      </w:r>
      <w:r>
        <w:rPr>
          <w:rFonts w:hint="eastAsia"/>
          <w:color w:val="333333"/>
          <w:shd w:val="clear" w:color="auto" w:fill="FFFFFF"/>
        </w:rPr>
        <w:t xml:space="preserve"> </w:t>
      </w:r>
      <w:r>
        <w:rPr>
          <w:color w:val="333333"/>
          <w:shd w:val="clear" w:color="auto" w:fill="FFFFFF"/>
        </w:rPr>
        <w:t>BUSINESS</w:t>
      </w:r>
    </w:p>
    <w:p w14:paraId="79E11C28">
      <w:pPr>
        <w:spacing w:line="240" w:lineRule="auto"/>
        <w:ind w:firstLine="0" w:firstLineChars="0"/>
        <w:jc w:val="center"/>
        <w:rPr>
          <w:sz w:val="21"/>
        </w:rPr>
      </w:pPr>
    </w:p>
    <w:p w14:paraId="4C021441">
      <w:pPr>
        <w:spacing w:before="156" w:beforeLines="50" w:after="156" w:afterLines="50" w:line="240" w:lineRule="auto"/>
        <w:ind w:firstLine="0" w:firstLineChars="0"/>
        <w:jc w:val="center"/>
        <w:rPr>
          <w:rFonts w:hint="eastAsia" w:ascii="宋体" w:hAnsi="宋体" w:cs="宋体"/>
          <w:b/>
          <w:bCs/>
          <w:sz w:val="72"/>
          <w:szCs w:val="72"/>
          <w:lang w:bidi="ar"/>
        </w:rPr>
      </w:pPr>
    </w:p>
    <w:p w14:paraId="06CFE6D8">
      <w:pPr>
        <w:spacing w:before="156" w:beforeLines="50" w:after="156" w:afterLines="50" w:line="240" w:lineRule="auto"/>
        <w:ind w:firstLine="0" w:firstLineChars="0"/>
        <w:jc w:val="center"/>
        <w:rPr>
          <w:rFonts w:hint="eastAsia" w:ascii="宋体" w:hAnsi="宋体" w:cs="宋体"/>
          <w:b/>
          <w:bCs/>
          <w:sz w:val="36"/>
          <w:szCs w:val="36"/>
        </w:rPr>
      </w:pPr>
      <w:r>
        <w:rPr>
          <w:rFonts w:hint="eastAsia" w:ascii="宋体" w:hAnsi="宋体" w:cs="宋体"/>
          <w:b/>
          <w:bCs/>
          <w:sz w:val="72"/>
          <w:szCs w:val="72"/>
          <w:lang w:bidi="ar"/>
        </w:rPr>
        <w:t>毕业设计</w:t>
      </w:r>
    </w:p>
    <w:p w14:paraId="70D7AF27">
      <w:pPr>
        <w:spacing w:line="240" w:lineRule="auto"/>
        <w:ind w:firstLine="0" w:firstLineChars="0"/>
        <w:rPr>
          <w:rFonts w:hint="eastAsia" w:ascii="宋体" w:hAnsi="宋体" w:cs="宋体"/>
          <w:b/>
          <w:bCs/>
          <w:sz w:val="36"/>
          <w:szCs w:val="36"/>
        </w:rPr>
      </w:pPr>
    </w:p>
    <w:p w14:paraId="1D675E56">
      <w:pPr>
        <w:spacing w:line="240" w:lineRule="auto"/>
        <w:ind w:firstLine="0" w:firstLineChars="0"/>
        <w:jc w:val="left"/>
        <w:rPr>
          <w:rFonts w:hint="eastAsia" w:ascii="宋体" w:hAnsi="宋体" w:cs="宋体"/>
          <w:b/>
          <w:bCs/>
          <w:sz w:val="36"/>
          <w:szCs w:val="36"/>
          <w:lang w:bidi="ar"/>
        </w:rPr>
      </w:pPr>
    </w:p>
    <w:p w14:paraId="219AC3C3">
      <w:pPr>
        <w:tabs>
          <w:tab w:val="right" w:leader="underscore" w:pos="840"/>
          <w:tab w:val="right" w:leader="underscore" w:pos="1050"/>
          <w:tab w:val="center" w:pos="4820"/>
          <w:tab w:val="left" w:pos="7797"/>
        </w:tabs>
        <w:snapToGrid w:val="0"/>
        <w:spacing w:line="300" w:lineRule="auto"/>
        <w:ind w:left="480" w:leftChars="200" w:right="480" w:rightChars="200" w:firstLine="723"/>
        <w:jc w:val="center"/>
        <w:rPr>
          <w:rFonts w:hint="eastAsia" w:ascii="宋体" w:hAnsi="宋体" w:cs="宋体"/>
          <w:b/>
          <w:bCs/>
          <w:sz w:val="36"/>
          <w:szCs w:val="36"/>
        </w:rPr>
      </w:pPr>
      <w:r>
        <w:rPr>
          <w:rFonts w:hint="eastAsia" w:ascii="宋体" w:hAnsi="宋体" w:cs="宋体"/>
          <w:b/>
          <w:bCs/>
          <w:sz w:val="36"/>
          <w:szCs w:val="36"/>
        </w:rPr>
        <w:t>题  目</w:t>
      </w:r>
      <w:r>
        <w:rPr>
          <w:rFonts w:hint="eastAsia" w:ascii="宋体" w:hAnsi="宋体" w:cs="宋体"/>
          <w:b/>
          <w:bCs/>
          <w:sz w:val="36"/>
          <w:szCs w:val="36"/>
          <w:u w:val="single"/>
        </w:rPr>
        <w:t xml:space="preserve"> 基于SpringBoot+Vue非遗文化推广平台的设计与开发 </w:t>
      </w:r>
    </w:p>
    <w:p w14:paraId="4954E45C">
      <w:pPr>
        <w:spacing w:line="240" w:lineRule="auto"/>
        <w:ind w:firstLine="0" w:firstLineChars="0"/>
        <w:rPr>
          <w:rFonts w:hint="eastAsia" w:ascii="宋体" w:hAnsi="宋体" w:cs="宋体"/>
          <w:b/>
          <w:bCs/>
          <w:sz w:val="36"/>
          <w:szCs w:val="36"/>
        </w:rPr>
      </w:pPr>
    </w:p>
    <w:p w14:paraId="58C97310">
      <w:pPr>
        <w:spacing w:line="240" w:lineRule="auto"/>
        <w:ind w:firstLine="0" w:firstLineChars="0"/>
        <w:rPr>
          <w:rFonts w:hint="eastAsia" w:ascii="宋体" w:hAnsi="宋体" w:cs="宋体"/>
          <w:b/>
          <w:bCs/>
          <w:sz w:val="36"/>
          <w:szCs w:val="36"/>
        </w:rPr>
      </w:pPr>
    </w:p>
    <w:p w14:paraId="43501E41">
      <w:pPr>
        <w:tabs>
          <w:tab w:val="right" w:leader="underscore" w:pos="840"/>
          <w:tab w:val="right" w:leader="underscore" w:pos="1050"/>
          <w:tab w:val="center" w:pos="4820"/>
          <w:tab w:val="left" w:pos="7797"/>
        </w:tabs>
        <w:snapToGrid w:val="0"/>
        <w:spacing w:line="300" w:lineRule="auto"/>
        <w:ind w:left="2521" w:leftChars="450" w:right="480" w:rightChars="200" w:hanging="1441" w:hangingChars="400"/>
        <w:jc w:val="left"/>
        <w:rPr>
          <w:rFonts w:hint="eastAsia" w:ascii="宋体" w:hAnsi="宋体" w:cs="宋体"/>
          <w:b/>
          <w:bCs/>
          <w:sz w:val="36"/>
          <w:szCs w:val="36"/>
          <w:u w:val="single"/>
        </w:rPr>
      </w:pPr>
      <w:r>
        <w:rPr>
          <w:rFonts w:hint="eastAsia" w:ascii="宋体" w:hAnsi="宋体" w:cs="宋体"/>
          <w:b/>
          <w:bCs/>
          <w:sz w:val="36"/>
          <w:szCs w:val="36"/>
        </w:rPr>
        <w:t>学   院</w:t>
      </w:r>
      <w:r>
        <w:rPr>
          <w:rFonts w:hint="eastAsia" w:ascii="宋体" w:hAnsi="宋体" w:cs="宋体"/>
          <w:b/>
          <w:bCs/>
          <w:sz w:val="36"/>
          <w:szCs w:val="36"/>
          <w:u w:val="single"/>
        </w:rPr>
        <w:t xml:space="preserve">     数据科学与应用学院       </w:t>
      </w:r>
    </w:p>
    <w:p w14:paraId="73A57D99">
      <w:pPr>
        <w:tabs>
          <w:tab w:val="right" w:leader="underscore" w:pos="840"/>
          <w:tab w:val="right" w:leader="underscore" w:pos="1050"/>
          <w:tab w:val="center" w:pos="4820"/>
          <w:tab w:val="left" w:pos="7797"/>
        </w:tabs>
        <w:snapToGrid w:val="0"/>
        <w:spacing w:line="300" w:lineRule="auto"/>
        <w:ind w:right="480" w:rightChars="200" w:firstLine="1081" w:firstLineChars="300"/>
        <w:jc w:val="left"/>
        <w:rPr>
          <w:rFonts w:hint="eastAsia" w:ascii="宋体" w:hAnsi="宋体" w:cs="宋体"/>
          <w:b/>
          <w:bCs/>
          <w:sz w:val="36"/>
          <w:szCs w:val="36"/>
          <w:u w:val="single"/>
        </w:rPr>
      </w:pPr>
      <w:r>
        <w:rPr>
          <w:rFonts w:hint="eastAsia" w:ascii="宋体" w:hAnsi="宋体" w:cs="宋体"/>
          <w:b/>
          <w:bCs/>
          <w:sz w:val="36"/>
          <w:szCs w:val="36"/>
        </w:rPr>
        <w:t>班   级</w:t>
      </w:r>
      <w:r>
        <w:rPr>
          <w:rFonts w:hint="eastAsia" w:ascii="宋体" w:hAnsi="宋体" w:cs="宋体"/>
          <w:b/>
          <w:bCs/>
          <w:sz w:val="36"/>
          <w:szCs w:val="36"/>
          <w:u w:val="single"/>
        </w:rPr>
        <w:t xml:space="preserve">        2</w:t>
      </w:r>
      <w:r>
        <w:rPr>
          <w:rFonts w:ascii="宋体" w:hAnsi="宋体" w:cs="宋体"/>
          <w:b/>
          <w:bCs/>
          <w:sz w:val="36"/>
          <w:szCs w:val="36"/>
          <w:u w:val="single"/>
        </w:rPr>
        <w:t>2</w:t>
      </w:r>
      <w:r>
        <w:rPr>
          <w:rFonts w:hint="eastAsia" w:ascii="宋体" w:hAnsi="宋体" w:cs="宋体"/>
          <w:b/>
          <w:bCs/>
          <w:sz w:val="36"/>
          <w:szCs w:val="36"/>
          <w:u w:val="single"/>
        </w:rPr>
        <w:t>数据1班</w:t>
      </w:r>
      <w:r>
        <w:rPr>
          <w:rFonts w:ascii="宋体" w:hAnsi="宋体" w:cs="宋体"/>
          <w:b/>
          <w:bCs/>
          <w:sz w:val="36"/>
          <w:szCs w:val="36"/>
          <w:u w:val="single"/>
        </w:rPr>
        <w:tab/>
      </w:r>
    </w:p>
    <w:p w14:paraId="2ED05C8E">
      <w:pPr>
        <w:tabs>
          <w:tab w:val="right" w:leader="underscore" w:pos="840"/>
          <w:tab w:val="right" w:leader="underscore" w:pos="1050"/>
          <w:tab w:val="center" w:pos="4820"/>
          <w:tab w:val="left" w:pos="7797"/>
        </w:tabs>
        <w:snapToGrid w:val="0"/>
        <w:spacing w:line="300" w:lineRule="auto"/>
        <w:ind w:right="809" w:rightChars="337" w:firstLine="1081" w:firstLineChars="300"/>
        <w:jc w:val="left"/>
        <w:rPr>
          <w:rFonts w:hint="eastAsia" w:ascii="宋体" w:hAnsi="宋体" w:cs="宋体"/>
          <w:b/>
          <w:bCs/>
          <w:sz w:val="36"/>
          <w:szCs w:val="36"/>
          <w:u w:val="single"/>
        </w:rPr>
      </w:pPr>
      <w:r>
        <w:rPr>
          <w:rFonts w:hint="eastAsia" w:ascii="宋体" w:hAnsi="宋体" w:cs="宋体"/>
          <w:b/>
          <w:bCs/>
          <w:sz w:val="36"/>
          <w:szCs w:val="36"/>
        </w:rPr>
        <w:t>学   号</w:t>
      </w:r>
      <w:r>
        <w:rPr>
          <w:rFonts w:hint="eastAsia" w:ascii="宋体" w:hAnsi="宋体" w:cs="宋体"/>
          <w:b/>
          <w:bCs/>
          <w:sz w:val="36"/>
          <w:szCs w:val="36"/>
          <w:u w:val="single"/>
        </w:rPr>
        <w:t xml:space="preserve">        20220705008</w:t>
      </w:r>
      <w:r>
        <w:rPr>
          <w:rFonts w:ascii="宋体" w:hAnsi="宋体" w:cs="宋体"/>
          <w:b/>
          <w:bCs/>
          <w:sz w:val="36"/>
          <w:szCs w:val="36"/>
          <w:u w:val="single"/>
        </w:rPr>
        <w:tab/>
      </w:r>
    </w:p>
    <w:p w14:paraId="0A7B84BD">
      <w:pPr>
        <w:tabs>
          <w:tab w:val="right" w:leader="underscore" w:pos="840"/>
          <w:tab w:val="right" w:leader="underscore" w:pos="1050"/>
          <w:tab w:val="center" w:pos="4820"/>
          <w:tab w:val="left" w:pos="7797"/>
        </w:tabs>
        <w:snapToGrid w:val="0"/>
        <w:spacing w:line="300" w:lineRule="auto"/>
        <w:ind w:right="809" w:rightChars="337" w:firstLine="1081" w:firstLineChars="300"/>
        <w:jc w:val="left"/>
        <w:rPr>
          <w:rFonts w:hint="eastAsia" w:ascii="宋体" w:hAnsi="宋体" w:cs="宋体"/>
          <w:b/>
          <w:bCs/>
          <w:sz w:val="36"/>
          <w:szCs w:val="36"/>
          <w:u w:val="single"/>
        </w:rPr>
      </w:pPr>
      <w:r>
        <w:rPr>
          <w:rFonts w:hint="eastAsia" w:ascii="宋体" w:hAnsi="宋体" w:cs="宋体"/>
          <w:b/>
          <w:bCs/>
          <w:sz w:val="36"/>
          <w:szCs w:val="36"/>
        </w:rPr>
        <w:t>姓   名</w:t>
      </w:r>
      <w:r>
        <w:rPr>
          <w:rFonts w:hint="eastAsia" w:ascii="宋体" w:hAnsi="宋体" w:cs="宋体"/>
          <w:b/>
          <w:bCs/>
          <w:sz w:val="36"/>
          <w:szCs w:val="36"/>
          <w:u w:val="single"/>
        </w:rPr>
        <w:t xml:space="preserve">        洪仁杰</w:t>
      </w:r>
      <w:r>
        <w:rPr>
          <w:rFonts w:ascii="宋体" w:hAnsi="宋体" w:cs="宋体"/>
          <w:b/>
          <w:bCs/>
          <w:sz w:val="36"/>
          <w:szCs w:val="36"/>
          <w:u w:val="single"/>
        </w:rPr>
        <w:tab/>
      </w:r>
    </w:p>
    <w:p w14:paraId="3F9FEF46">
      <w:pPr>
        <w:tabs>
          <w:tab w:val="right" w:leader="underscore" w:pos="840"/>
          <w:tab w:val="right" w:leader="underscore" w:pos="1050"/>
          <w:tab w:val="center" w:pos="4820"/>
          <w:tab w:val="left" w:pos="7797"/>
        </w:tabs>
        <w:snapToGrid w:val="0"/>
        <w:spacing w:line="300" w:lineRule="auto"/>
        <w:ind w:right="480" w:rightChars="200" w:firstLine="1081" w:firstLineChars="300"/>
        <w:jc w:val="left"/>
        <w:rPr>
          <w:rFonts w:hint="eastAsia" w:ascii="宋体" w:hAnsi="宋体" w:cs="宋体"/>
          <w:b/>
          <w:bCs/>
          <w:sz w:val="36"/>
          <w:szCs w:val="36"/>
          <w:u w:val="single"/>
        </w:rPr>
      </w:pPr>
      <w:r>
        <w:rPr>
          <w:rFonts w:hint="eastAsia" w:ascii="宋体" w:hAnsi="宋体" w:cs="宋体"/>
          <w:b/>
          <w:bCs/>
          <w:sz w:val="36"/>
          <w:szCs w:val="36"/>
        </w:rPr>
        <w:t>指导老师及职称</w:t>
      </w:r>
      <w:r>
        <w:rPr>
          <w:rFonts w:hint="eastAsia" w:ascii="宋体" w:hAnsi="宋体" w:cs="宋体"/>
          <w:b/>
          <w:bCs/>
          <w:sz w:val="36"/>
          <w:szCs w:val="36"/>
          <w:u w:val="single"/>
        </w:rPr>
        <w:t xml:space="preserve"> 吴礼斌</w:t>
      </w:r>
      <w:r>
        <w:rPr>
          <w:rFonts w:ascii="宋体" w:hAnsi="宋体" w:cs="宋体"/>
          <w:b/>
          <w:bCs/>
          <w:sz w:val="36"/>
          <w:szCs w:val="36"/>
          <w:u w:val="single"/>
        </w:rPr>
        <w:tab/>
      </w:r>
    </w:p>
    <w:p w14:paraId="75AB1523">
      <w:pPr>
        <w:tabs>
          <w:tab w:val="right" w:leader="underscore" w:pos="840"/>
          <w:tab w:val="right" w:leader="underscore" w:pos="1050"/>
          <w:tab w:val="center" w:pos="4820"/>
          <w:tab w:val="left" w:pos="7797"/>
        </w:tabs>
        <w:snapToGrid w:val="0"/>
        <w:spacing w:line="300" w:lineRule="auto"/>
        <w:ind w:right="480" w:rightChars="200" w:firstLine="1081" w:firstLineChars="300"/>
        <w:jc w:val="left"/>
        <w:rPr>
          <w:rFonts w:hint="eastAsia" w:ascii="宋体" w:hAnsi="宋体" w:cs="宋体"/>
          <w:b/>
          <w:bCs/>
          <w:sz w:val="36"/>
          <w:szCs w:val="36"/>
          <w:u w:val="single"/>
        </w:rPr>
      </w:pPr>
      <w:r>
        <w:rPr>
          <w:rFonts w:hint="eastAsia" w:ascii="宋体" w:hAnsi="宋体" w:cs="宋体"/>
          <w:b/>
          <w:bCs/>
          <w:sz w:val="36"/>
          <w:szCs w:val="36"/>
        </w:rPr>
        <w:t>完成时间</w:t>
      </w:r>
      <w:r>
        <w:rPr>
          <w:rFonts w:hint="eastAsia" w:ascii="宋体" w:hAnsi="宋体" w:cs="宋体"/>
          <w:b/>
          <w:bCs/>
          <w:sz w:val="36"/>
          <w:szCs w:val="36"/>
          <w:u w:val="single"/>
        </w:rPr>
        <w:t xml:space="preserve">       2026年5月</w:t>
      </w:r>
      <w:r>
        <w:rPr>
          <w:rFonts w:ascii="宋体" w:hAnsi="宋体" w:cs="宋体"/>
          <w:b/>
          <w:bCs/>
          <w:sz w:val="36"/>
          <w:szCs w:val="36"/>
          <w:u w:val="single"/>
        </w:rPr>
        <w:tab/>
      </w:r>
    </w:p>
    <w:p w14:paraId="3F56CF35">
      <w:pPr>
        <w:widowControl/>
        <w:spacing w:line="240" w:lineRule="auto"/>
        <w:ind w:firstLine="0" w:firstLineChars="0"/>
        <w:rPr>
          <w:rFonts w:hint="eastAsia" w:ascii="宋体" w:hAnsi="宋体" w:cs="宋体"/>
          <w:sz w:val="28"/>
        </w:rPr>
      </w:pPr>
    </w:p>
    <w:p w14:paraId="005808E3">
      <w:pPr>
        <w:widowControl/>
        <w:spacing w:line="240" w:lineRule="auto"/>
        <w:ind w:firstLine="0" w:firstLineChars="0"/>
        <w:jc w:val="center"/>
        <w:rPr>
          <w:rFonts w:hint="eastAsia" w:ascii="宋体" w:hAnsi="宋体"/>
          <w:b/>
          <w:bCs/>
          <w:sz w:val="22"/>
          <w:szCs w:val="28"/>
        </w:rPr>
      </w:pPr>
      <w:r>
        <w:rPr>
          <w:rFonts w:hint="eastAsia" w:ascii="宋体" w:hAnsi="宋体"/>
          <w:b/>
          <w:bCs/>
          <w:sz w:val="32"/>
          <w:szCs w:val="28"/>
          <w:lang w:bidi="ar"/>
        </w:rPr>
        <w:t>教务处制</w:t>
      </w:r>
    </w:p>
    <w:p w14:paraId="4C599DC4">
      <w:pPr>
        <w:ind w:firstLine="0" w:firstLineChars="0"/>
      </w:pPr>
    </w:p>
    <w:p w14:paraId="250655FA">
      <w:pPr>
        <w:ind w:firstLine="0" w:firstLineChars="0"/>
        <w:jc w:val="center"/>
        <w:rPr>
          <w:rFonts w:hint="eastAsia" w:ascii="黑体" w:hAnsi="黑体" w:eastAsia="黑体" w:cs="黑体"/>
          <w:sz w:val="36"/>
          <w:szCs w:val="36"/>
        </w:rPr>
      </w:pPr>
      <w:r>
        <w:rPr>
          <w:rFonts w:hint="eastAsia" w:ascii="黑体" w:hAnsi="黑体" w:eastAsia="黑体" w:cs="黑体"/>
          <w:sz w:val="36"/>
          <w:szCs w:val="36"/>
        </w:rPr>
        <w:t>基于SpringBoot+Vue非遗文化推广平台的设计与开发</w:t>
      </w:r>
    </w:p>
    <w:p w14:paraId="7F1D1DA6">
      <w:pPr>
        <w:ind w:firstLine="480"/>
      </w:pPr>
    </w:p>
    <w:p w14:paraId="1B077499">
      <w:pPr>
        <w:ind w:firstLine="0" w:firstLineChars="0"/>
        <w:jc w:val="center"/>
      </w:pPr>
      <w:r>
        <w:rPr>
          <w:rFonts w:hint="eastAsia"/>
        </w:rPr>
        <w:t>洪仁杰 数据科学与应用学院专业 22数据1班 20220705008</w:t>
      </w:r>
    </w:p>
    <w:p w14:paraId="0810DED6">
      <w:pPr>
        <w:ind w:firstLine="0" w:firstLineChars="0"/>
        <w:jc w:val="center"/>
      </w:pPr>
    </w:p>
    <w:p w14:paraId="0A4175A3">
      <w:pPr>
        <w:ind w:firstLine="0" w:firstLineChars="0"/>
        <w:jc w:val="center"/>
      </w:pPr>
      <w:r>
        <w:rPr>
          <w:rFonts w:hint="eastAsia"/>
        </w:rPr>
        <w:t>指导教师 ：吴礼斌</w:t>
      </w:r>
    </w:p>
    <w:p w14:paraId="0C4AA30B">
      <w:pPr>
        <w:ind w:firstLine="480"/>
      </w:pPr>
    </w:p>
    <w:p w14:paraId="265D92A6">
      <w:pPr>
        <w:spacing w:line="400" w:lineRule="exact"/>
        <w:ind w:firstLine="482"/>
      </w:pPr>
      <w:r>
        <w:rPr>
          <w:rFonts w:hint="eastAsia"/>
          <w:b/>
          <w:bCs/>
        </w:rPr>
        <w:t>摘  要</w:t>
      </w:r>
      <w:bookmarkEnd w:id="0"/>
      <w:bookmarkStart w:id="1" w:name="OLE_LINK3"/>
      <w:r>
        <w:rPr>
          <w:rFonts w:hint="eastAsia"/>
          <w:b/>
          <w:bCs/>
        </w:rPr>
        <w:t>：</w:t>
      </w:r>
      <w:r>
        <w:rPr>
          <w:rFonts w:hint="eastAsia"/>
        </w:rPr>
        <w:t>随着科技与经济的快速发展，人们对传统文化的追求不断提高。如何更好的传承与保护非遗文化是目前急需解决的问题。根据此问题，开发一个非遗文化交流与推广平台尤为重要。非遗文化交流与推广平台</w:t>
      </w:r>
      <w:r>
        <w:t>通过创新的理念和先进的技术，将传统非遗文化与数字化相结合，开辟了一条全新的非遗传承之路。</w:t>
      </w:r>
    </w:p>
    <w:p w14:paraId="6ECF9FE0">
      <w:pPr>
        <w:spacing w:line="400" w:lineRule="exact"/>
        <w:ind w:firstLine="480"/>
      </w:pPr>
      <w:r>
        <w:rPr>
          <w:rFonts w:hint="eastAsia"/>
        </w:rPr>
        <w:t>基于</w:t>
      </w:r>
      <w:r>
        <w:t>SpringBoo</w:t>
      </w:r>
      <w:r>
        <w:rPr>
          <w:rFonts w:hint="eastAsia"/>
        </w:rPr>
        <w:t>t的非遗文化交流与推广平台采用前后端分离以及</w:t>
      </w:r>
      <w:r>
        <w:t>MVC</w:t>
      </w:r>
      <w:r>
        <w:rPr>
          <w:rFonts w:hint="eastAsia"/>
        </w:rPr>
        <w:t>模型进行设计，并采用</w:t>
      </w:r>
      <w:r>
        <w:t>Java</w:t>
      </w:r>
      <w:r>
        <w:rPr>
          <w:rFonts w:hint="eastAsia"/>
        </w:rPr>
        <w:t>语言以及</w:t>
      </w:r>
      <w:r>
        <w:t>SpringBoot</w:t>
      </w:r>
      <w:r>
        <w:rPr>
          <w:rFonts w:hint="eastAsia"/>
        </w:rPr>
        <w:t>框架进行开发。该平台分为三个角色：普通用户、系统管理员、商家。普通用户可以在平台上发布帖子，发布评论、购买物品等；系统管理员可以对用户和商家进行管理；商家可以在本平台发布商品信息，售卖商品等。该平台操作简单，界面设计简洁，不仅能广泛传播非遗文化，而且能有效降低人员成本和时间成本，为非遗文化的传承工作提供方便。</w:t>
      </w:r>
    </w:p>
    <w:bookmarkEnd w:id="1"/>
    <w:p w14:paraId="2E354FB5">
      <w:pPr>
        <w:spacing w:line="400" w:lineRule="exact"/>
        <w:ind w:firstLine="480"/>
      </w:pPr>
    </w:p>
    <w:p w14:paraId="4E3FABFE">
      <w:pPr>
        <w:spacing w:line="400" w:lineRule="exact"/>
        <w:ind w:firstLine="482"/>
      </w:pPr>
      <w:r>
        <w:rPr>
          <w:rFonts w:hint="eastAsia"/>
          <w:b/>
          <w:bCs/>
        </w:rPr>
        <w:t>关键词：</w:t>
      </w:r>
      <w:r>
        <w:rPr>
          <w:rFonts w:hint="eastAsia"/>
        </w:rPr>
        <w:t>非遗文化；</w:t>
      </w:r>
      <w:r>
        <w:t>SpringBoot</w:t>
      </w:r>
      <w:r>
        <w:rPr>
          <w:rFonts w:hint="eastAsia"/>
        </w:rPr>
        <w:t>；Vue；推广平台</w:t>
      </w:r>
      <w:r>
        <w:t xml:space="preserve">  </w:t>
      </w:r>
    </w:p>
    <w:p w14:paraId="7BB615EC">
      <w:pPr>
        <w:ind w:firstLine="480"/>
      </w:pPr>
      <w:r>
        <w:br w:type="page"/>
      </w:r>
    </w:p>
    <w:p w14:paraId="1373F918">
      <w:pPr>
        <w:ind w:firstLine="480"/>
      </w:pPr>
      <w:bookmarkStart w:id="2" w:name="_Toc11590"/>
    </w:p>
    <w:p w14:paraId="6327D905">
      <w:pPr>
        <w:ind w:firstLine="0" w:firstLineChars="0"/>
        <w:jc w:val="center"/>
        <w:rPr>
          <w:sz w:val="28"/>
          <w:szCs w:val="28"/>
        </w:rPr>
      </w:pPr>
      <w:r>
        <w:rPr>
          <w:rFonts w:hint="eastAsia"/>
          <w:sz w:val="28"/>
          <w:szCs w:val="28"/>
        </w:rPr>
        <w:t>Design and Development of Intangible Cultural Heritage Promotion Platform Based on SpringBoot and Vue</w:t>
      </w:r>
    </w:p>
    <w:bookmarkEnd w:id="2"/>
    <w:p w14:paraId="0ABD83B7">
      <w:pPr>
        <w:spacing w:line="400" w:lineRule="exact"/>
        <w:ind w:firstLine="526" w:firstLineChars="250"/>
        <w:rPr>
          <w:sz w:val="21"/>
          <w:szCs w:val="21"/>
        </w:rPr>
      </w:pPr>
      <w:r>
        <w:rPr>
          <w:rFonts w:eastAsia="Segoe UI"/>
          <w:b/>
          <w:bCs/>
          <w:color w:val="0F1115"/>
          <w:sz w:val="21"/>
          <w:szCs w:val="21"/>
          <w:shd w:val="clear" w:color="auto" w:fill="FFFFFF"/>
        </w:rPr>
        <w:t>Abstract</w:t>
      </w:r>
      <w:r>
        <w:rPr>
          <w:b/>
          <w:bCs/>
          <w:color w:val="0F1115"/>
          <w:sz w:val="21"/>
          <w:szCs w:val="21"/>
          <w:shd w:val="clear" w:color="auto" w:fill="FFFFFF"/>
        </w:rPr>
        <w:t>：</w:t>
      </w:r>
      <w:r>
        <w:rPr>
          <w:sz w:val="21"/>
          <w:szCs w:val="21"/>
        </w:rPr>
        <w:t>With the rapid development of science and technology and economy, people's pursuit of traditional culture is constantly improving. How to better inherit and protect intangible cultural heritage is an urgent problem to be solved at present. According to this problem, it is particularly important to develop a platform for cultural exchange and promotion of intangible cultural heritage. The intangible cultural heritage exchange and promotion platform combines traditional intangible cultural heritage with digitalization through innovative ideas and advanced technologies, opening up a new road of non-genetic inheritance.</w:t>
      </w:r>
    </w:p>
    <w:p w14:paraId="2372B05D">
      <w:pPr>
        <w:spacing w:line="400" w:lineRule="exact"/>
        <w:ind w:firstLine="525" w:firstLineChars="250"/>
        <w:rPr>
          <w:sz w:val="21"/>
          <w:szCs w:val="21"/>
        </w:rPr>
      </w:pPr>
      <w:r>
        <w:rPr>
          <w:sz w:val="21"/>
          <w:szCs w:val="21"/>
        </w:rPr>
        <w:t>The SpringBoot-based intangible cultural exchange and promotion platform is designed with the back-end separation and MVC model, and developed with Java language and SpringBoot framework. The platform is divided into three roles: regular users, system administrators, and merchants. Ordinary users can post on the platform, publish comments, buy items, etc. System administrators can manage users and merchants; Merchants can publish commodity information and sell goods on this platform. The platform has simple operation and simple interface design, which can not only widely spread intangible cultural heritage, but also effectively reduce personnel and time costs, and provide convenience for the inheritance of intangible cultural heritage.</w:t>
      </w:r>
    </w:p>
    <w:p w14:paraId="01E4B20F">
      <w:pPr>
        <w:spacing w:line="400" w:lineRule="exact"/>
        <w:ind w:firstLine="525" w:firstLineChars="250"/>
        <w:rPr>
          <w:sz w:val="21"/>
          <w:szCs w:val="21"/>
        </w:rPr>
      </w:pPr>
    </w:p>
    <w:p w14:paraId="3D8FADDC">
      <w:pPr>
        <w:spacing w:line="400" w:lineRule="exact"/>
        <w:ind w:firstLine="526" w:firstLineChars="250"/>
        <w:rPr>
          <w:sz w:val="21"/>
          <w:szCs w:val="21"/>
        </w:rPr>
      </w:pPr>
      <w:r>
        <w:rPr>
          <w:b/>
          <w:bCs/>
          <w:sz w:val="21"/>
          <w:szCs w:val="21"/>
        </w:rPr>
        <w:t>Key words：</w:t>
      </w:r>
      <w:r>
        <w:rPr>
          <w:sz w:val="21"/>
          <w:szCs w:val="21"/>
        </w:rPr>
        <w:t>Intangible Cultural Heritage</w:t>
      </w:r>
      <w:r>
        <w:rPr>
          <w:rFonts w:hint="eastAsia"/>
          <w:sz w:val="21"/>
          <w:szCs w:val="21"/>
        </w:rPr>
        <w:t>；</w:t>
      </w:r>
      <w:r>
        <w:rPr>
          <w:sz w:val="21"/>
          <w:szCs w:val="21"/>
        </w:rPr>
        <w:t>SpringBoot</w:t>
      </w:r>
      <w:r>
        <w:rPr>
          <w:rFonts w:hint="eastAsia"/>
          <w:sz w:val="21"/>
          <w:szCs w:val="21"/>
        </w:rPr>
        <w:t>；</w:t>
      </w:r>
      <w:r>
        <w:rPr>
          <w:sz w:val="21"/>
          <w:szCs w:val="21"/>
        </w:rPr>
        <w:t>Vue.js</w:t>
      </w:r>
      <w:r>
        <w:rPr>
          <w:rFonts w:hint="eastAsia"/>
          <w:sz w:val="21"/>
          <w:szCs w:val="21"/>
        </w:rPr>
        <w:t>；</w:t>
      </w:r>
      <w:r>
        <w:rPr>
          <w:sz w:val="21"/>
          <w:szCs w:val="21"/>
        </w:rPr>
        <w:t>Promotion Platform</w:t>
      </w:r>
    </w:p>
    <w:p w14:paraId="4C0DA48B">
      <w:pPr>
        <w:ind w:firstLine="480"/>
      </w:pPr>
      <w:r>
        <w:br w:type="page"/>
      </w:r>
    </w:p>
    <w:p w14:paraId="426E4E40">
      <w:pPr>
        <w:pStyle w:val="10"/>
        <w:tabs>
          <w:tab w:val="right" w:leader="dot" w:pos="8505"/>
        </w:tabs>
        <w:ind w:firstLine="0" w:firstLineChars="0"/>
        <w:jc w:val="center"/>
        <w:rPr>
          <w:b/>
          <w:bCs/>
          <w:sz w:val="30"/>
          <w:szCs w:val="30"/>
        </w:rPr>
      </w:pPr>
      <w:bookmarkStart w:id="3" w:name="_Toc8941"/>
      <w:bookmarkStart w:id="4" w:name="_Toc12859"/>
      <w:bookmarkStart w:id="5" w:name="_Toc317068739"/>
      <w:bookmarkStart w:id="6" w:name="_Toc514256807"/>
      <w:bookmarkStart w:id="7" w:name="_Toc354513475"/>
      <w:bookmarkStart w:id="8" w:name="_Toc6413367"/>
      <w:bookmarkStart w:id="9" w:name="_Toc23912"/>
      <w:bookmarkStart w:id="10" w:name="_Toc12681"/>
      <w:bookmarkStart w:id="11" w:name="_Toc40559903"/>
      <w:bookmarkStart w:id="12" w:name="_Toc60931254"/>
      <w:bookmarkStart w:id="13" w:name="_Toc481781787"/>
      <w:r>
        <w:rPr>
          <w:rFonts w:hint="eastAsia"/>
          <w:b/>
          <w:bCs/>
          <w:sz w:val="30"/>
          <w:szCs w:val="30"/>
        </w:rPr>
        <w:t>目   录</w:t>
      </w:r>
    </w:p>
    <w:p w14:paraId="1CBCBA5B">
      <w:pPr>
        <w:pStyle w:val="10"/>
        <w:tabs>
          <w:tab w:val="right" w:leader="dot" w:pos="8505"/>
        </w:tabs>
        <w:ind w:firstLine="480"/>
      </w:pPr>
      <w:r>
        <w:fldChar w:fldCharType="begin"/>
      </w:r>
      <w:r>
        <w:instrText xml:space="preserve">TOC \o "1-3" \h \u </w:instrText>
      </w:r>
      <w:r>
        <w:fldChar w:fldCharType="separate"/>
      </w:r>
      <w:r>
        <w:fldChar w:fldCharType="begin"/>
      </w:r>
      <w:r>
        <w:instrText xml:space="preserve"> HYPERLINK \l "_Toc1089" </w:instrText>
      </w:r>
      <w:r>
        <w:fldChar w:fldCharType="separate"/>
      </w:r>
      <w:r>
        <w:rPr>
          <w:rFonts w:hint="eastAsia"/>
        </w:rPr>
        <w:t>一、 绪论</w:t>
      </w:r>
      <w:r>
        <w:tab/>
      </w:r>
      <w:r>
        <w:fldChar w:fldCharType="begin"/>
      </w:r>
      <w:r>
        <w:instrText xml:space="preserve"> PAGEREF _Toc1089 \h </w:instrText>
      </w:r>
      <w:r>
        <w:fldChar w:fldCharType="separate"/>
      </w:r>
      <w:r>
        <w:t>1</w:t>
      </w:r>
      <w:r>
        <w:fldChar w:fldCharType="end"/>
      </w:r>
      <w:r>
        <w:fldChar w:fldCharType="end"/>
      </w:r>
    </w:p>
    <w:p w14:paraId="0F45E504">
      <w:pPr>
        <w:pStyle w:val="11"/>
        <w:tabs>
          <w:tab w:val="right" w:leader="dot" w:pos="8505"/>
        </w:tabs>
        <w:ind w:left="480" w:firstLine="480"/>
      </w:pPr>
      <w:r>
        <w:fldChar w:fldCharType="begin"/>
      </w:r>
      <w:r>
        <w:instrText xml:space="preserve"> HYPERLINK \l "_Toc23542" </w:instrText>
      </w:r>
      <w:r>
        <w:fldChar w:fldCharType="separate"/>
      </w:r>
      <w:r>
        <w:rPr>
          <w:rFonts w:hint="eastAsia"/>
        </w:rPr>
        <w:t>（一）研究背景</w:t>
      </w:r>
      <w:r>
        <w:tab/>
      </w:r>
      <w:r>
        <w:fldChar w:fldCharType="begin"/>
      </w:r>
      <w:r>
        <w:instrText xml:space="preserve"> PAGEREF _Toc23542 \h </w:instrText>
      </w:r>
      <w:r>
        <w:fldChar w:fldCharType="separate"/>
      </w:r>
      <w:r>
        <w:t>1</w:t>
      </w:r>
      <w:r>
        <w:fldChar w:fldCharType="end"/>
      </w:r>
      <w:r>
        <w:fldChar w:fldCharType="end"/>
      </w:r>
    </w:p>
    <w:p w14:paraId="076F8786">
      <w:pPr>
        <w:pStyle w:val="11"/>
        <w:tabs>
          <w:tab w:val="right" w:leader="dot" w:pos="8505"/>
        </w:tabs>
        <w:ind w:left="480" w:firstLine="480"/>
      </w:pPr>
      <w:r>
        <w:fldChar w:fldCharType="begin"/>
      </w:r>
      <w:r>
        <w:instrText xml:space="preserve"> HYPERLINK \l "_Toc31206" </w:instrText>
      </w:r>
      <w:r>
        <w:fldChar w:fldCharType="separate"/>
      </w:r>
      <w:r>
        <w:rPr>
          <w:rFonts w:hint="eastAsia"/>
        </w:rPr>
        <w:t>（二）国内外现状</w:t>
      </w:r>
      <w:r>
        <w:tab/>
      </w:r>
      <w:r>
        <w:fldChar w:fldCharType="begin"/>
      </w:r>
      <w:r>
        <w:instrText xml:space="preserve"> PAGEREF _Toc31206 \h </w:instrText>
      </w:r>
      <w:r>
        <w:fldChar w:fldCharType="separate"/>
      </w:r>
      <w:r>
        <w:t>1</w:t>
      </w:r>
      <w:r>
        <w:fldChar w:fldCharType="end"/>
      </w:r>
      <w:r>
        <w:fldChar w:fldCharType="end"/>
      </w:r>
    </w:p>
    <w:p w14:paraId="2F0EBB34">
      <w:pPr>
        <w:pStyle w:val="11"/>
        <w:tabs>
          <w:tab w:val="right" w:leader="dot" w:pos="8505"/>
        </w:tabs>
        <w:ind w:left="480" w:firstLine="480"/>
      </w:pPr>
      <w:r>
        <w:fldChar w:fldCharType="begin"/>
      </w:r>
      <w:r>
        <w:instrText xml:space="preserve"> HYPERLINK \l "_Toc24444" </w:instrText>
      </w:r>
      <w:r>
        <w:fldChar w:fldCharType="separate"/>
      </w:r>
      <w:r>
        <w:rPr>
          <w:rFonts w:hint="eastAsia"/>
        </w:rPr>
        <w:t>（三）主要研究内容</w:t>
      </w:r>
      <w:r>
        <w:tab/>
      </w:r>
      <w:r>
        <w:fldChar w:fldCharType="begin"/>
      </w:r>
      <w:r>
        <w:instrText xml:space="preserve"> PAGEREF _Toc24444 \h </w:instrText>
      </w:r>
      <w:r>
        <w:fldChar w:fldCharType="separate"/>
      </w:r>
      <w:r>
        <w:t>2</w:t>
      </w:r>
      <w:r>
        <w:fldChar w:fldCharType="end"/>
      </w:r>
      <w:r>
        <w:fldChar w:fldCharType="end"/>
      </w:r>
    </w:p>
    <w:p w14:paraId="63308F3B">
      <w:pPr>
        <w:pStyle w:val="11"/>
        <w:tabs>
          <w:tab w:val="right" w:leader="dot" w:pos="8505"/>
        </w:tabs>
        <w:ind w:left="480" w:firstLine="480"/>
      </w:pPr>
      <w:r>
        <w:fldChar w:fldCharType="begin"/>
      </w:r>
      <w:r>
        <w:instrText xml:space="preserve"> HYPERLINK \l "_Toc30000" </w:instrText>
      </w:r>
      <w:r>
        <w:fldChar w:fldCharType="separate"/>
      </w:r>
      <w:r>
        <w:rPr>
          <w:rFonts w:hint="eastAsia"/>
        </w:rPr>
        <w:t>（四）论文组织结构</w:t>
      </w:r>
      <w:r>
        <w:tab/>
      </w:r>
      <w:r>
        <w:fldChar w:fldCharType="begin"/>
      </w:r>
      <w:r>
        <w:instrText xml:space="preserve"> PAGEREF _Toc30000 \h </w:instrText>
      </w:r>
      <w:r>
        <w:fldChar w:fldCharType="separate"/>
      </w:r>
      <w:r>
        <w:t>2</w:t>
      </w:r>
      <w:r>
        <w:fldChar w:fldCharType="end"/>
      </w:r>
      <w:r>
        <w:fldChar w:fldCharType="end"/>
      </w:r>
    </w:p>
    <w:p w14:paraId="58F3C65D">
      <w:pPr>
        <w:pStyle w:val="11"/>
        <w:tabs>
          <w:tab w:val="right" w:leader="dot" w:pos="8505"/>
        </w:tabs>
        <w:ind w:left="480" w:firstLine="480"/>
      </w:pPr>
      <w:r>
        <w:fldChar w:fldCharType="begin"/>
      </w:r>
      <w:r>
        <w:instrText xml:space="preserve"> HYPERLINK \l "_Toc13867" </w:instrText>
      </w:r>
      <w:r>
        <w:fldChar w:fldCharType="separate"/>
      </w:r>
      <w:r>
        <w:rPr>
          <w:rFonts w:hint="eastAsia"/>
        </w:rPr>
        <w:t>（五）本章小结</w:t>
      </w:r>
      <w:r>
        <w:tab/>
      </w:r>
      <w:r>
        <w:fldChar w:fldCharType="begin"/>
      </w:r>
      <w:r>
        <w:instrText xml:space="preserve"> PAGEREF _Toc13867 \h </w:instrText>
      </w:r>
      <w:r>
        <w:fldChar w:fldCharType="separate"/>
      </w:r>
      <w:r>
        <w:t>3</w:t>
      </w:r>
      <w:r>
        <w:fldChar w:fldCharType="end"/>
      </w:r>
      <w:r>
        <w:fldChar w:fldCharType="end"/>
      </w:r>
    </w:p>
    <w:p w14:paraId="1B0DC843">
      <w:pPr>
        <w:pStyle w:val="10"/>
        <w:tabs>
          <w:tab w:val="right" w:leader="dot" w:pos="8505"/>
        </w:tabs>
        <w:ind w:firstLine="480"/>
      </w:pPr>
      <w:r>
        <w:fldChar w:fldCharType="begin"/>
      </w:r>
      <w:r>
        <w:instrText xml:space="preserve"> HYPERLINK \l "_Toc4266" </w:instrText>
      </w:r>
      <w:r>
        <w:fldChar w:fldCharType="separate"/>
      </w:r>
      <w:r>
        <w:rPr>
          <w:rFonts w:hint="eastAsia"/>
        </w:rPr>
        <w:t>二、 开发工具及技术简介</w:t>
      </w:r>
      <w:r>
        <w:tab/>
      </w:r>
      <w:r>
        <w:fldChar w:fldCharType="begin"/>
      </w:r>
      <w:r>
        <w:instrText xml:space="preserve"> PAGEREF _Toc4266 \h </w:instrText>
      </w:r>
      <w:r>
        <w:fldChar w:fldCharType="separate"/>
      </w:r>
      <w:r>
        <w:t>4</w:t>
      </w:r>
      <w:r>
        <w:fldChar w:fldCharType="end"/>
      </w:r>
      <w:r>
        <w:fldChar w:fldCharType="end"/>
      </w:r>
    </w:p>
    <w:p w14:paraId="7AC86A15">
      <w:pPr>
        <w:pStyle w:val="11"/>
        <w:tabs>
          <w:tab w:val="right" w:leader="dot" w:pos="8505"/>
        </w:tabs>
        <w:ind w:left="480" w:firstLine="480"/>
      </w:pPr>
      <w:r>
        <w:fldChar w:fldCharType="begin"/>
      </w:r>
      <w:r>
        <w:instrText xml:space="preserve"> HYPERLINK \l "_Toc32204" </w:instrText>
      </w:r>
      <w:r>
        <w:fldChar w:fldCharType="separate"/>
      </w:r>
      <w:r>
        <w:rPr>
          <w:rFonts w:hint="eastAsia"/>
        </w:rPr>
        <w:t>（一）前端技术简介</w:t>
      </w:r>
      <w:r>
        <w:tab/>
      </w:r>
      <w:r>
        <w:fldChar w:fldCharType="begin"/>
      </w:r>
      <w:r>
        <w:instrText xml:space="preserve"> PAGEREF _Toc32204 \h </w:instrText>
      </w:r>
      <w:r>
        <w:fldChar w:fldCharType="separate"/>
      </w:r>
      <w:r>
        <w:t>4</w:t>
      </w:r>
      <w:r>
        <w:fldChar w:fldCharType="end"/>
      </w:r>
      <w:r>
        <w:fldChar w:fldCharType="end"/>
      </w:r>
    </w:p>
    <w:p w14:paraId="759AAD39">
      <w:pPr>
        <w:pStyle w:val="11"/>
        <w:tabs>
          <w:tab w:val="right" w:leader="dot" w:pos="8505"/>
        </w:tabs>
        <w:ind w:left="480" w:firstLine="480"/>
      </w:pPr>
      <w:r>
        <w:fldChar w:fldCharType="begin"/>
      </w:r>
      <w:r>
        <w:instrText xml:space="preserve"> HYPERLINK \l "_Toc440" </w:instrText>
      </w:r>
      <w:r>
        <w:fldChar w:fldCharType="separate"/>
      </w:r>
      <w:r>
        <w:rPr>
          <w:rFonts w:hint="eastAsia"/>
        </w:rPr>
        <w:t>（二）后台技术简介</w:t>
      </w:r>
      <w:r>
        <w:tab/>
      </w:r>
      <w:r>
        <w:fldChar w:fldCharType="begin"/>
      </w:r>
      <w:r>
        <w:instrText xml:space="preserve"> PAGEREF _Toc440 \h </w:instrText>
      </w:r>
      <w:r>
        <w:fldChar w:fldCharType="separate"/>
      </w:r>
      <w:r>
        <w:t>4</w:t>
      </w:r>
      <w:r>
        <w:fldChar w:fldCharType="end"/>
      </w:r>
      <w:r>
        <w:fldChar w:fldCharType="end"/>
      </w:r>
    </w:p>
    <w:p w14:paraId="090D5342">
      <w:pPr>
        <w:pStyle w:val="11"/>
        <w:tabs>
          <w:tab w:val="right" w:leader="dot" w:pos="8505"/>
        </w:tabs>
        <w:ind w:left="480" w:firstLine="480"/>
      </w:pPr>
      <w:r>
        <w:fldChar w:fldCharType="begin"/>
      </w:r>
      <w:r>
        <w:instrText xml:space="preserve"> HYPERLINK \l "_Toc13854" </w:instrText>
      </w:r>
      <w:r>
        <w:fldChar w:fldCharType="separate"/>
      </w:r>
      <w:r>
        <w:rPr>
          <w:rFonts w:hint="eastAsia"/>
        </w:rPr>
        <w:t>（三）开发框架介绍</w:t>
      </w:r>
      <w:r>
        <w:tab/>
      </w:r>
      <w:r>
        <w:fldChar w:fldCharType="begin"/>
      </w:r>
      <w:r>
        <w:instrText xml:space="preserve"> PAGEREF _Toc13854 \h </w:instrText>
      </w:r>
      <w:r>
        <w:fldChar w:fldCharType="separate"/>
      </w:r>
      <w:r>
        <w:t>5</w:t>
      </w:r>
      <w:r>
        <w:fldChar w:fldCharType="end"/>
      </w:r>
      <w:r>
        <w:fldChar w:fldCharType="end"/>
      </w:r>
    </w:p>
    <w:p w14:paraId="5F3FBA08">
      <w:pPr>
        <w:pStyle w:val="11"/>
        <w:tabs>
          <w:tab w:val="right" w:leader="dot" w:pos="8505"/>
        </w:tabs>
        <w:ind w:left="480" w:firstLine="480"/>
      </w:pPr>
      <w:r>
        <w:fldChar w:fldCharType="begin"/>
      </w:r>
      <w:r>
        <w:instrText xml:space="preserve"> HYPERLINK \l "_Toc3845" </w:instrText>
      </w:r>
      <w:r>
        <w:fldChar w:fldCharType="separate"/>
      </w:r>
      <w:r>
        <w:rPr>
          <w:rFonts w:hint="eastAsia"/>
        </w:rPr>
        <w:t>（四）本章小结</w:t>
      </w:r>
      <w:r>
        <w:tab/>
      </w:r>
      <w:r>
        <w:fldChar w:fldCharType="begin"/>
      </w:r>
      <w:r>
        <w:instrText xml:space="preserve"> PAGEREF _Toc3845 \h </w:instrText>
      </w:r>
      <w:r>
        <w:fldChar w:fldCharType="separate"/>
      </w:r>
      <w:r>
        <w:t>6</w:t>
      </w:r>
      <w:r>
        <w:fldChar w:fldCharType="end"/>
      </w:r>
      <w:r>
        <w:fldChar w:fldCharType="end"/>
      </w:r>
    </w:p>
    <w:p w14:paraId="2AD0A172">
      <w:pPr>
        <w:pStyle w:val="10"/>
        <w:tabs>
          <w:tab w:val="right" w:leader="dot" w:pos="8505"/>
        </w:tabs>
        <w:ind w:firstLine="480"/>
      </w:pPr>
      <w:r>
        <w:fldChar w:fldCharType="begin"/>
      </w:r>
      <w:r>
        <w:instrText xml:space="preserve"> HYPERLINK \l "_Toc4522" </w:instrText>
      </w:r>
      <w:r>
        <w:fldChar w:fldCharType="separate"/>
      </w:r>
      <w:r>
        <w:rPr>
          <w:rFonts w:hint="eastAsia"/>
        </w:rPr>
        <w:t>三、系统分析</w:t>
      </w:r>
      <w:r>
        <w:tab/>
      </w:r>
      <w:r>
        <w:fldChar w:fldCharType="begin"/>
      </w:r>
      <w:r>
        <w:instrText xml:space="preserve"> PAGEREF _Toc4522 \h </w:instrText>
      </w:r>
      <w:r>
        <w:fldChar w:fldCharType="separate"/>
      </w:r>
      <w:r>
        <w:t>7</w:t>
      </w:r>
      <w:r>
        <w:fldChar w:fldCharType="end"/>
      </w:r>
      <w:r>
        <w:fldChar w:fldCharType="end"/>
      </w:r>
    </w:p>
    <w:p w14:paraId="20CE5268">
      <w:pPr>
        <w:pStyle w:val="11"/>
        <w:tabs>
          <w:tab w:val="right" w:leader="dot" w:pos="8505"/>
        </w:tabs>
        <w:ind w:left="480" w:firstLine="480"/>
      </w:pPr>
      <w:r>
        <w:fldChar w:fldCharType="begin"/>
      </w:r>
      <w:r>
        <w:instrText xml:space="preserve"> HYPERLINK \l "_Toc15519" </w:instrText>
      </w:r>
      <w:r>
        <w:fldChar w:fldCharType="separate"/>
      </w:r>
      <w:r>
        <w:rPr>
          <w:rFonts w:hint="eastAsia"/>
        </w:rPr>
        <w:t>（一）系统可行性分析</w:t>
      </w:r>
      <w:r>
        <w:tab/>
      </w:r>
      <w:r>
        <w:fldChar w:fldCharType="begin"/>
      </w:r>
      <w:r>
        <w:instrText xml:space="preserve"> PAGEREF _Toc15519 \h </w:instrText>
      </w:r>
      <w:r>
        <w:fldChar w:fldCharType="separate"/>
      </w:r>
      <w:r>
        <w:t>7</w:t>
      </w:r>
      <w:r>
        <w:fldChar w:fldCharType="end"/>
      </w:r>
      <w:r>
        <w:fldChar w:fldCharType="end"/>
      </w:r>
    </w:p>
    <w:p w14:paraId="48469876">
      <w:pPr>
        <w:pStyle w:val="11"/>
        <w:tabs>
          <w:tab w:val="right" w:leader="dot" w:pos="8505"/>
        </w:tabs>
        <w:ind w:left="480" w:firstLine="480"/>
      </w:pPr>
      <w:r>
        <w:fldChar w:fldCharType="begin"/>
      </w:r>
      <w:r>
        <w:instrText xml:space="preserve"> HYPERLINK \l "_Toc3035" </w:instrText>
      </w:r>
      <w:r>
        <w:fldChar w:fldCharType="separate"/>
      </w:r>
      <w:r>
        <w:rPr>
          <w:rFonts w:hint="eastAsia"/>
        </w:rPr>
        <w:t>（二）系统需求分析</w:t>
      </w:r>
      <w:r>
        <w:tab/>
      </w:r>
      <w:r>
        <w:fldChar w:fldCharType="begin"/>
      </w:r>
      <w:r>
        <w:instrText xml:space="preserve"> PAGEREF _Toc3035 \h </w:instrText>
      </w:r>
      <w:r>
        <w:fldChar w:fldCharType="separate"/>
      </w:r>
      <w:r>
        <w:t>7</w:t>
      </w:r>
      <w:r>
        <w:fldChar w:fldCharType="end"/>
      </w:r>
      <w:r>
        <w:fldChar w:fldCharType="end"/>
      </w:r>
    </w:p>
    <w:p w14:paraId="1FA71345">
      <w:pPr>
        <w:pStyle w:val="11"/>
        <w:tabs>
          <w:tab w:val="right" w:leader="dot" w:pos="8505"/>
        </w:tabs>
        <w:ind w:left="480" w:firstLine="480"/>
      </w:pPr>
      <w:r>
        <w:fldChar w:fldCharType="begin"/>
      </w:r>
      <w:r>
        <w:instrText xml:space="preserve"> HYPERLINK \l "_Toc14279" </w:instrText>
      </w:r>
      <w:r>
        <w:fldChar w:fldCharType="separate"/>
      </w:r>
      <w:r>
        <w:rPr>
          <w:rFonts w:hint="eastAsia"/>
        </w:rPr>
        <w:t>（三）系统用例分析</w:t>
      </w:r>
      <w:r>
        <w:tab/>
      </w:r>
      <w:r>
        <w:fldChar w:fldCharType="begin"/>
      </w:r>
      <w:r>
        <w:instrText xml:space="preserve"> PAGEREF _Toc14279 \h </w:instrText>
      </w:r>
      <w:r>
        <w:fldChar w:fldCharType="separate"/>
      </w:r>
      <w:r>
        <w:t>8</w:t>
      </w:r>
      <w:r>
        <w:fldChar w:fldCharType="end"/>
      </w:r>
      <w:r>
        <w:fldChar w:fldCharType="end"/>
      </w:r>
    </w:p>
    <w:p w14:paraId="2D2E654A">
      <w:pPr>
        <w:pStyle w:val="11"/>
        <w:tabs>
          <w:tab w:val="right" w:leader="dot" w:pos="8505"/>
        </w:tabs>
        <w:ind w:left="480" w:firstLine="480"/>
      </w:pPr>
      <w:r>
        <w:fldChar w:fldCharType="begin"/>
      </w:r>
      <w:r>
        <w:instrText xml:space="preserve"> HYPERLINK \l "_Toc15279" </w:instrText>
      </w:r>
      <w:r>
        <w:fldChar w:fldCharType="separate"/>
      </w:r>
      <w:r>
        <w:rPr>
          <w:rFonts w:hint="eastAsia"/>
        </w:rPr>
        <w:t>（四）本章小结</w:t>
      </w:r>
      <w:r>
        <w:tab/>
      </w:r>
      <w:r>
        <w:fldChar w:fldCharType="begin"/>
      </w:r>
      <w:r>
        <w:instrText xml:space="preserve"> PAGEREF _Toc15279 \h </w:instrText>
      </w:r>
      <w:r>
        <w:fldChar w:fldCharType="separate"/>
      </w:r>
      <w:r>
        <w:t>10</w:t>
      </w:r>
      <w:r>
        <w:fldChar w:fldCharType="end"/>
      </w:r>
      <w:r>
        <w:fldChar w:fldCharType="end"/>
      </w:r>
    </w:p>
    <w:p w14:paraId="67F0938F">
      <w:pPr>
        <w:pStyle w:val="10"/>
        <w:tabs>
          <w:tab w:val="right" w:leader="dot" w:pos="8505"/>
        </w:tabs>
        <w:ind w:firstLine="480"/>
      </w:pPr>
      <w:r>
        <w:fldChar w:fldCharType="begin"/>
      </w:r>
      <w:r>
        <w:instrText xml:space="preserve"> HYPERLINK \l "_Toc21905" </w:instrText>
      </w:r>
      <w:r>
        <w:fldChar w:fldCharType="separate"/>
      </w:r>
      <w:r>
        <w:rPr>
          <w:rFonts w:hint="eastAsia"/>
        </w:rPr>
        <w:t>四、系统设计</w:t>
      </w:r>
      <w:r>
        <w:tab/>
      </w:r>
      <w:r>
        <w:fldChar w:fldCharType="begin"/>
      </w:r>
      <w:r>
        <w:instrText xml:space="preserve"> PAGEREF _Toc21905 \h </w:instrText>
      </w:r>
      <w:r>
        <w:fldChar w:fldCharType="separate"/>
      </w:r>
      <w:r>
        <w:t>11</w:t>
      </w:r>
      <w:r>
        <w:fldChar w:fldCharType="end"/>
      </w:r>
      <w:r>
        <w:fldChar w:fldCharType="end"/>
      </w:r>
    </w:p>
    <w:p w14:paraId="1359C053">
      <w:pPr>
        <w:pStyle w:val="11"/>
        <w:tabs>
          <w:tab w:val="right" w:leader="dot" w:pos="8505"/>
        </w:tabs>
        <w:ind w:left="480" w:firstLine="480"/>
      </w:pPr>
      <w:r>
        <w:fldChar w:fldCharType="begin"/>
      </w:r>
      <w:r>
        <w:instrText xml:space="preserve"> HYPERLINK \l "_Toc31783" </w:instrText>
      </w:r>
      <w:r>
        <w:fldChar w:fldCharType="separate"/>
      </w:r>
      <w:r>
        <w:rPr>
          <w:rFonts w:hint="eastAsia"/>
        </w:rPr>
        <w:t>（一）系统架构设计</w:t>
      </w:r>
      <w:r>
        <w:tab/>
      </w:r>
      <w:r>
        <w:fldChar w:fldCharType="begin"/>
      </w:r>
      <w:r>
        <w:instrText xml:space="preserve"> PAGEREF _Toc31783 \h </w:instrText>
      </w:r>
      <w:r>
        <w:fldChar w:fldCharType="separate"/>
      </w:r>
      <w:r>
        <w:t>11</w:t>
      </w:r>
      <w:r>
        <w:fldChar w:fldCharType="end"/>
      </w:r>
      <w:r>
        <w:fldChar w:fldCharType="end"/>
      </w:r>
    </w:p>
    <w:p w14:paraId="7533EECA">
      <w:pPr>
        <w:pStyle w:val="11"/>
        <w:tabs>
          <w:tab w:val="right" w:leader="dot" w:pos="8505"/>
        </w:tabs>
        <w:ind w:left="480" w:firstLine="480"/>
      </w:pPr>
      <w:r>
        <w:fldChar w:fldCharType="begin"/>
      </w:r>
      <w:r>
        <w:instrText xml:space="preserve"> HYPERLINK \l "_Toc30499" </w:instrText>
      </w:r>
      <w:r>
        <w:fldChar w:fldCharType="separate"/>
      </w:r>
      <w:r>
        <w:rPr>
          <w:rFonts w:hint="eastAsia"/>
        </w:rPr>
        <w:t>（二）系统功能结构设计</w:t>
      </w:r>
      <w:r>
        <w:tab/>
      </w:r>
      <w:r>
        <w:fldChar w:fldCharType="begin"/>
      </w:r>
      <w:r>
        <w:instrText xml:space="preserve"> PAGEREF _Toc30499 \h </w:instrText>
      </w:r>
      <w:r>
        <w:fldChar w:fldCharType="separate"/>
      </w:r>
      <w:r>
        <w:t>12</w:t>
      </w:r>
      <w:r>
        <w:fldChar w:fldCharType="end"/>
      </w:r>
      <w:r>
        <w:fldChar w:fldCharType="end"/>
      </w:r>
    </w:p>
    <w:p w14:paraId="38CF2E52">
      <w:pPr>
        <w:pStyle w:val="11"/>
        <w:tabs>
          <w:tab w:val="right" w:leader="dot" w:pos="8505"/>
        </w:tabs>
        <w:ind w:left="480" w:firstLine="480"/>
      </w:pPr>
      <w:r>
        <w:fldChar w:fldCharType="begin"/>
      </w:r>
      <w:r>
        <w:instrText xml:space="preserve"> HYPERLINK \l "_Toc1489" </w:instrText>
      </w:r>
      <w:r>
        <w:fldChar w:fldCharType="separate"/>
      </w:r>
      <w:r>
        <w:rPr>
          <w:rFonts w:hint="eastAsia"/>
        </w:rPr>
        <w:t>（三）业务流程设计</w:t>
      </w:r>
      <w:r>
        <w:tab/>
      </w:r>
      <w:r>
        <w:fldChar w:fldCharType="begin"/>
      </w:r>
      <w:r>
        <w:instrText xml:space="preserve"> PAGEREF _Toc1489 \h </w:instrText>
      </w:r>
      <w:r>
        <w:fldChar w:fldCharType="separate"/>
      </w:r>
      <w:r>
        <w:t>16</w:t>
      </w:r>
      <w:r>
        <w:fldChar w:fldCharType="end"/>
      </w:r>
      <w:r>
        <w:fldChar w:fldCharType="end"/>
      </w:r>
    </w:p>
    <w:p w14:paraId="36DC44DC">
      <w:pPr>
        <w:pStyle w:val="11"/>
        <w:tabs>
          <w:tab w:val="right" w:leader="dot" w:pos="8505"/>
        </w:tabs>
        <w:ind w:left="480" w:firstLine="480"/>
      </w:pPr>
      <w:r>
        <w:fldChar w:fldCharType="begin"/>
      </w:r>
      <w:r>
        <w:instrText xml:space="preserve"> HYPERLINK \l "_Toc24254" </w:instrText>
      </w:r>
      <w:r>
        <w:fldChar w:fldCharType="separate"/>
      </w:r>
      <w:r>
        <w:rPr>
          <w:rFonts w:hint="eastAsia"/>
        </w:rPr>
        <w:t>（四）普通用户模块设计</w:t>
      </w:r>
      <w:r>
        <w:tab/>
      </w:r>
      <w:r>
        <w:fldChar w:fldCharType="begin"/>
      </w:r>
      <w:r>
        <w:instrText xml:space="preserve"> PAGEREF _Toc24254 \h </w:instrText>
      </w:r>
      <w:r>
        <w:fldChar w:fldCharType="separate"/>
      </w:r>
      <w:r>
        <w:t>19</w:t>
      </w:r>
      <w:r>
        <w:fldChar w:fldCharType="end"/>
      </w:r>
      <w:r>
        <w:fldChar w:fldCharType="end"/>
      </w:r>
    </w:p>
    <w:p w14:paraId="2F019DC7">
      <w:pPr>
        <w:pStyle w:val="11"/>
        <w:tabs>
          <w:tab w:val="right" w:leader="dot" w:pos="8505"/>
        </w:tabs>
        <w:ind w:left="480" w:firstLine="480"/>
      </w:pPr>
      <w:r>
        <w:fldChar w:fldCharType="begin"/>
      </w:r>
      <w:r>
        <w:instrText xml:space="preserve"> HYPERLINK \l "_Toc2628" </w:instrText>
      </w:r>
      <w:r>
        <w:fldChar w:fldCharType="separate"/>
      </w:r>
      <w:r>
        <w:rPr>
          <w:rFonts w:hint="eastAsia"/>
        </w:rPr>
        <w:t>（五）系统数据库设计</w:t>
      </w:r>
      <w:r>
        <w:tab/>
      </w:r>
      <w:r>
        <w:fldChar w:fldCharType="begin"/>
      </w:r>
      <w:r>
        <w:instrText xml:space="preserve"> PAGEREF _Toc2628 \h </w:instrText>
      </w:r>
      <w:r>
        <w:fldChar w:fldCharType="separate"/>
      </w:r>
      <w:r>
        <w:t>21</w:t>
      </w:r>
      <w:r>
        <w:fldChar w:fldCharType="end"/>
      </w:r>
      <w:r>
        <w:fldChar w:fldCharType="end"/>
      </w:r>
    </w:p>
    <w:p w14:paraId="6BF324A3">
      <w:pPr>
        <w:pStyle w:val="10"/>
        <w:tabs>
          <w:tab w:val="right" w:leader="dot" w:pos="8505"/>
        </w:tabs>
        <w:ind w:firstLine="480"/>
      </w:pPr>
      <w:r>
        <w:fldChar w:fldCharType="begin"/>
      </w:r>
      <w:r>
        <w:instrText xml:space="preserve"> HYPERLINK \l "_Toc10751" </w:instrText>
      </w:r>
      <w:r>
        <w:fldChar w:fldCharType="separate"/>
      </w:r>
      <w:r>
        <w:rPr>
          <w:rFonts w:hint="eastAsia"/>
        </w:rPr>
        <w:t>五、系统的实现</w:t>
      </w:r>
      <w:r>
        <w:tab/>
      </w:r>
      <w:r>
        <w:fldChar w:fldCharType="begin"/>
      </w:r>
      <w:r>
        <w:instrText xml:space="preserve"> PAGEREF _Toc10751 \h </w:instrText>
      </w:r>
      <w:r>
        <w:fldChar w:fldCharType="separate"/>
      </w:r>
      <w:r>
        <w:t>31</w:t>
      </w:r>
      <w:r>
        <w:fldChar w:fldCharType="end"/>
      </w:r>
      <w:r>
        <w:fldChar w:fldCharType="end"/>
      </w:r>
    </w:p>
    <w:p w14:paraId="69D17FD7">
      <w:pPr>
        <w:pStyle w:val="11"/>
        <w:tabs>
          <w:tab w:val="right" w:leader="dot" w:pos="8505"/>
        </w:tabs>
        <w:ind w:left="480" w:firstLine="480"/>
      </w:pPr>
      <w:r>
        <w:fldChar w:fldCharType="begin"/>
      </w:r>
      <w:r>
        <w:instrText xml:space="preserve"> HYPERLINK \l "_Toc14919" </w:instrText>
      </w:r>
      <w:r>
        <w:fldChar w:fldCharType="separate"/>
      </w:r>
      <w:r>
        <w:rPr>
          <w:rFonts w:hint="eastAsia"/>
        </w:rPr>
        <w:t>（一）系统架构实现</w:t>
      </w:r>
      <w:r>
        <w:tab/>
      </w:r>
      <w:r>
        <w:fldChar w:fldCharType="begin"/>
      </w:r>
      <w:r>
        <w:instrText xml:space="preserve"> PAGEREF _Toc14919 \h </w:instrText>
      </w:r>
      <w:r>
        <w:fldChar w:fldCharType="separate"/>
      </w:r>
      <w:r>
        <w:t>31</w:t>
      </w:r>
      <w:r>
        <w:fldChar w:fldCharType="end"/>
      </w:r>
      <w:r>
        <w:fldChar w:fldCharType="end"/>
      </w:r>
    </w:p>
    <w:p w14:paraId="25225A69">
      <w:pPr>
        <w:pStyle w:val="11"/>
        <w:tabs>
          <w:tab w:val="right" w:leader="dot" w:pos="8505"/>
        </w:tabs>
        <w:ind w:left="480" w:firstLine="480"/>
      </w:pPr>
      <w:r>
        <w:fldChar w:fldCharType="begin"/>
      </w:r>
      <w:r>
        <w:instrText xml:space="preserve"> HYPERLINK \l "_Toc31624" </w:instrText>
      </w:r>
      <w:r>
        <w:fldChar w:fldCharType="separate"/>
      </w:r>
      <w:r>
        <w:rPr>
          <w:rFonts w:hint="eastAsia"/>
        </w:rPr>
        <w:t>（二）非遗文化交流与推广平台功能模块的实现</w:t>
      </w:r>
      <w:r>
        <w:tab/>
      </w:r>
      <w:r>
        <w:fldChar w:fldCharType="begin"/>
      </w:r>
      <w:r>
        <w:instrText xml:space="preserve"> PAGEREF _Toc31624 \h </w:instrText>
      </w:r>
      <w:r>
        <w:fldChar w:fldCharType="separate"/>
      </w:r>
      <w:r>
        <w:t>31</w:t>
      </w:r>
      <w:r>
        <w:fldChar w:fldCharType="end"/>
      </w:r>
      <w:r>
        <w:fldChar w:fldCharType="end"/>
      </w:r>
    </w:p>
    <w:p w14:paraId="35B7F9B6">
      <w:pPr>
        <w:pStyle w:val="10"/>
        <w:tabs>
          <w:tab w:val="right" w:leader="dot" w:pos="8505"/>
        </w:tabs>
        <w:ind w:firstLine="480"/>
      </w:pPr>
      <w:r>
        <w:fldChar w:fldCharType="begin"/>
      </w:r>
      <w:r>
        <w:instrText xml:space="preserve"> HYPERLINK \l "_Toc5107" </w:instrText>
      </w:r>
      <w:r>
        <w:fldChar w:fldCharType="separate"/>
      </w:r>
      <w:r>
        <w:rPr>
          <w:rFonts w:hint="eastAsia"/>
        </w:rPr>
        <w:t>六、系统测试</w:t>
      </w:r>
      <w:r>
        <w:tab/>
      </w:r>
      <w:r>
        <w:fldChar w:fldCharType="begin"/>
      </w:r>
      <w:r>
        <w:instrText xml:space="preserve"> PAGEREF _Toc5107 \h </w:instrText>
      </w:r>
      <w:r>
        <w:fldChar w:fldCharType="separate"/>
      </w:r>
      <w:r>
        <w:t>47</w:t>
      </w:r>
      <w:r>
        <w:fldChar w:fldCharType="end"/>
      </w:r>
      <w:r>
        <w:fldChar w:fldCharType="end"/>
      </w:r>
    </w:p>
    <w:p w14:paraId="6DF38AC3">
      <w:pPr>
        <w:pStyle w:val="11"/>
        <w:tabs>
          <w:tab w:val="right" w:leader="dot" w:pos="8505"/>
        </w:tabs>
        <w:ind w:left="480" w:firstLine="480"/>
      </w:pPr>
      <w:r>
        <w:fldChar w:fldCharType="begin"/>
      </w:r>
      <w:r>
        <w:instrText xml:space="preserve"> HYPERLINK \l "_Toc2982" </w:instrText>
      </w:r>
      <w:r>
        <w:fldChar w:fldCharType="separate"/>
      </w:r>
      <w:r>
        <w:rPr>
          <w:rFonts w:hint="eastAsia"/>
        </w:rPr>
        <w:t>（一）系统测试简介</w:t>
      </w:r>
      <w:r>
        <w:tab/>
      </w:r>
      <w:r>
        <w:fldChar w:fldCharType="begin"/>
      </w:r>
      <w:r>
        <w:instrText xml:space="preserve"> PAGEREF _Toc2982 \h </w:instrText>
      </w:r>
      <w:r>
        <w:fldChar w:fldCharType="separate"/>
      </w:r>
      <w:r>
        <w:t>47</w:t>
      </w:r>
      <w:r>
        <w:fldChar w:fldCharType="end"/>
      </w:r>
      <w:r>
        <w:fldChar w:fldCharType="end"/>
      </w:r>
    </w:p>
    <w:p w14:paraId="331F5E44">
      <w:pPr>
        <w:pStyle w:val="11"/>
        <w:tabs>
          <w:tab w:val="right" w:leader="dot" w:pos="8505"/>
        </w:tabs>
        <w:ind w:left="480" w:firstLine="480"/>
      </w:pPr>
      <w:r>
        <w:fldChar w:fldCharType="begin"/>
      </w:r>
      <w:r>
        <w:instrText xml:space="preserve"> HYPERLINK \l "_Toc30892" </w:instrText>
      </w:r>
      <w:r>
        <w:fldChar w:fldCharType="separate"/>
      </w:r>
      <w:r>
        <w:rPr>
          <w:rFonts w:hint="eastAsia"/>
        </w:rPr>
        <w:t>（二）环境测试</w:t>
      </w:r>
      <w:r>
        <w:tab/>
      </w:r>
      <w:r>
        <w:fldChar w:fldCharType="begin"/>
      </w:r>
      <w:r>
        <w:instrText xml:space="preserve"> PAGEREF _Toc30892 \h </w:instrText>
      </w:r>
      <w:r>
        <w:fldChar w:fldCharType="separate"/>
      </w:r>
      <w:r>
        <w:t>47</w:t>
      </w:r>
      <w:r>
        <w:fldChar w:fldCharType="end"/>
      </w:r>
      <w:r>
        <w:fldChar w:fldCharType="end"/>
      </w:r>
    </w:p>
    <w:p w14:paraId="55702141">
      <w:pPr>
        <w:pStyle w:val="11"/>
        <w:tabs>
          <w:tab w:val="right" w:leader="dot" w:pos="8505"/>
        </w:tabs>
        <w:ind w:left="480" w:firstLine="480"/>
      </w:pPr>
      <w:r>
        <w:fldChar w:fldCharType="begin"/>
      </w:r>
      <w:r>
        <w:instrText xml:space="preserve"> HYPERLINK \l "_Toc4908" </w:instrText>
      </w:r>
      <w:r>
        <w:fldChar w:fldCharType="separate"/>
      </w:r>
      <w:r>
        <w:rPr>
          <w:rFonts w:hint="eastAsia"/>
        </w:rPr>
        <w:t>（三）性能测试</w:t>
      </w:r>
      <w:r>
        <w:tab/>
      </w:r>
      <w:r>
        <w:fldChar w:fldCharType="begin"/>
      </w:r>
      <w:r>
        <w:instrText xml:space="preserve"> PAGEREF _Toc4908 \h </w:instrText>
      </w:r>
      <w:r>
        <w:fldChar w:fldCharType="separate"/>
      </w:r>
      <w:r>
        <w:t>47</w:t>
      </w:r>
      <w:r>
        <w:fldChar w:fldCharType="end"/>
      </w:r>
      <w:r>
        <w:fldChar w:fldCharType="end"/>
      </w:r>
    </w:p>
    <w:p w14:paraId="49B8B08D">
      <w:pPr>
        <w:pStyle w:val="11"/>
        <w:tabs>
          <w:tab w:val="right" w:leader="dot" w:pos="8505"/>
        </w:tabs>
        <w:ind w:left="480" w:firstLine="480"/>
      </w:pPr>
      <w:r>
        <w:fldChar w:fldCharType="begin"/>
      </w:r>
      <w:r>
        <w:instrText xml:space="preserve"> HYPERLINK \l "_Toc17698" </w:instrText>
      </w:r>
      <w:r>
        <w:fldChar w:fldCharType="separate"/>
      </w:r>
      <w:r>
        <w:rPr>
          <w:rFonts w:hint="eastAsia"/>
        </w:rPr>
        <w:t>（四）功能性测试</w:t>
      </w:r>
      <w:r>
        <w:tab/>
      </w:r>
      <w:r>
        <w:fldChar w:fldCharType="begin"/>
      </w:r>
      <w:r>
        <w:instrText xml:space="preserve"> PAGEREF _Toc17698 \h </w:instrText>
      </w:r>
      <w:r>
        <w:fldChar w:fldCharType="separate"/>
      </w:r>
      <w:r>
        <w:t>47</w:t>
      </w:r>
      <w:r>
        <w:fldChar w:fldCharType="end"/>
      </w:r>
      <w:r>
        <w:fldChar w:fldCharType="end"/>
      </w:r>
    </w:p>
    <w:p w14:paraId="4D59E751">
      <w:pPr>
        <w:pStyle w:val="10"/>
        <w:tabs>
          <w:tab w:val="right" w:leader="dot" w:pos="8505"/>
        </w:tabs>
        <w:ind w:firstLine="480"/>
      </w:pPr>
      <w:r>
        <w:fldChar w:fldCharType="begin"/>
      </w:r>
      <w:r>
        <w:instrText xml:space="preserve"> HYPERLINK \l "_Toc23361" </w:instrText>
      </w:r>
      <w:r>
        <w:fldChar w:fldCharType="separate"/>
      </w:r>
      <w:r>
        <w:rPr>
          <w:rFonts w:hint="eastAsia"/>
        </w:rPr>
        <w:t>七、结论</w:t>
      </w:r>
      <w:r>
        <w:tab/>
      </w:r>
      <w:r>
        <w:fldChar w:fldCharType="begin"/>
      </w:r>
      <w:r>
        <w:instrText xml:space="preserve"> PAGEREF _Toc23361 \h </w:instrText>
      </w:r>
      <w:r>
        <w:fldChar w:fldCharType="separate"/>
      </w:r>
      <w:r>
        <w:t>49</w:t>
      </w:r>
      <w:r>
        <w:fldChar w:fldCharType="end"/>
      </w:r>
      <w:r>
        <w:fldChar w:fldCharType="end"/>
      </w:r>
    </w:p>
    <w:p w14:paraId="0D0BDCF4">
      <w:pPr>
        <w:pStyle w:val="10"/>
        <w:tabs>
          <w:tab w:val="right" w:leader="dot" w:pos="8505"/>
        </w:tabs>
        <w:ind w:firstLine="480"/>
      </w:pPr>
      <w:r>
        <w:fldChar w:fldCharType="begin"/>
      </w:r>
      <w:r>
        <w:instrText xml:space="preserve"> HYPERLINK \l "_Toc30193" </w:instrText>
      </w:r>
      <w:r>
        <w:fldChar w:fldCharType="separate"/>
      </w:r>
      <w:r>
        <w:rPr>
          <w:rFonts w:hint="eastAsia"/>
          <w:bCs/>
          <w:szCs w:val="30"/>
        </w:rPr>
        <w:t>致  谢</w:t>
      </w:r>
      <w:r>
        <w:tab/>
      </w:r>
      <w:r>
        <w:fldChar w:fldCharType="begin"/>
      </w:r>
      <w:r>
        <w:instrText xml:space="preserve"> PAGEREF _Toc30193 \h </w:instrText>
      </w:r>
      <w:r>
        <w:fldChar w:fldCharType="separate"/>
      </w:r>
      <w:r>
        <w:t>50</w:t>
      </w:r>
      <w:r>
        <w:fldChar w:fldCharType="end"/>
      </w:r>
      <w:r>
        <w:fldChar w:fldCharType="end"/>
      </w:r>
    </w:p>
    <w:p w14:paraId="1B283DE8">
      <w:pPr>
        <w:pStyle w:val="10"/>
        <w:tabs>
          <w:tab w:val="right" w:leader="dot" w:pos="8505"/>
        </w:tabs>
        <w:ind w:firstLine="480"/>
      </w:pPr>
      <w:r>
        <w:fldChar w:fldCharType="begin"/>
      </w:r>
      <w:r>
        <w:instrText xml:space="preserve"> HYPERLINK \l "_Toc28806" </w:instrText>
      </w:r>
      <w:r>
        <w:fldChar w:fldCharType="separate"/>
      </w:r>
      <w:r>
        <w:rPr>
          <w:rFonts w:hint="eastAsia" w:ascii="黑体" w:hAnsi="黑体" w:eastAsia="黑体" w:cs="黑体"/>
          <w:bCs/>
        </w:rPr>
        <w:t>参考文献</w:t>
      </w:r>
      <w:r>
        <w:tab/>
      </w:r>
      <w:r>
        <w:fldChar w:fldCharType="begin"/>
      </w:r>
      <w:r>
        <w:instrText xml:space="preserve"> PAGEREF _Toc28806 \h </w:instrText>
      </w:r>
      <w:r>
        <w:fldChar w:fldCharType="separate"/>
      </w:r>
      <w:r>
        <w:t>51</w:t>
      </w:r>
      <w:r>
        <w:fldChar w:fldCharType="end"/>
      </w:r>
      <w:r>
        <w:fldChar w:fldCharType="end"/>
      </w:r>
    </w:p>
    <w:p w14:paraId="71DBA8C6">
      <w:pPr>
        <w:ind w:firstLine="480"/>
      </w:pPr>
      <w:r>
        <w:fldChar w:fldCharType="end"/>
      </w:r>
    </w:p>
    <w:p w14:paraId="383B14E1">
      <w:pPr>
        <w:widowControl/>
        <w:spacing w:line="240" w:lineRule="auto"/>
        <w:ind w:firstLine="0" w:firstLineChars="0"/>
        <w:jc w:val="left"/>
        <w:sectPr>
          <w:headerReference r:id="rId7" w:type="first"/>
          <w:footerReference r:id="rId10" w:type="first"/>
          <w:headerReference r:id="rId5" w:type="default"/>
          <w:footerReference r:id="rId8" w:type="default"/>
          <w:headerReference r:id="rId6" w:type="even"/>
          <w:footerReference r:id="rId9" w:type="even"/>
          <w:pgSz w:w="11906" w:h="16838"/>
          <w:pgMar w:top="1417" w:right="1417" w:bottom="1417" w:left="1984" w:header="851" w:footer="992" w:gutter="0"/>
          <w:pgNumType w:start="1"/>
          <w:cols w:space="425" w:num="1"/>
          <w:docGrid w:type="lines" w:linePitch="312" w:charSpace="0"/>
        </w:sectPr>
      </w:pPr>
      <w:r>
        <w:br w:type="page"/>
      </w:r>
    </w:p>
    <w:p w14:paraId="12E69650">
      <w:pPr>
        <w:pStyle w:val="2"/>
        <w:numPr>
          <w:ilvl w:val="0"/>
          <w:numId w:val="1"/>
        </w:numPr>
      </w:pPr>
      <w:bookmarkStart w:id="14" w:name="_Toc1089"/>
      <w:r>
        <w:rPr>
          <w:rFonts w:hint="eastAsia"/>
        </w:rPr>
        <w:t>绪论</w:t>
      </w:r>
      <w:bookmarkEnd w:id="3"/>
      <w:bookmarkEnd w:id="4"/>
      <w:bookmarkEnd w:id="14"/>
    </w:p>
    <w:bookmarkEnd w:id="5"/>
    <w:p w14:paraId="33214192">
      <w:pPr>
        <w:pStyle w:val="3"/>
      </w:pPr>
      <w:bookmarkStart w:id="15" w:name="_Toc25077"/>
      <w:bookmarkStart w:id="16" w:name="_Toc18812"/>
      <w:bookmarkStart w:id="17" w:name="_Toc23542"/>
      <w:r>
        <w:rPr>
          <w:rFonts w:hint="eastAsia"/>
        </w:rPr>
        <w:t>（一）研究背景</w:t>
      </w:r>
      <w:bookmarkEnd w:id="6"/>
      <w:bookmarkEnd w:id="7"/>
      <w:bookmarkEnd w:id="8"/>
      <w:bookmarkEnd w:id="9"/>
      <w:bookmarkEnd w:id="10"/>
      <w:bookmarkEnd w:id="11"/>
      <w:bookmarkEnd w:id="12"/>
      <w:bookmarkEnd w:id="13"/>
      <w:bookmarkEnd w:id="15"/>
      <w:bookmarkEnd w:id="16"/>
      <w:bookmarkEnd w:id="17"/>
      <w:bookmarkStart w:id="18" w:name="_Toc481781788"/>
      <w:bookmarkStart w:id="19" w:name="_Toc24592"/>
      <w:bookmarkStart w:id="20" w:name="_Toc317068740"/>
      <w:bookmarkStart w:id="21" w:name="_Toc354513476"/>
      <w:bookmarkStart w:id="22" w:name="_Toc28174"/>
      <w:bookmarkStart w:id="23" w:name="_Toc60931255"/>
      <w:bookmarkStart w:id="24" w:name="_Toc6413368"/>
      <w:bookmarkStart w:id="25" w:name="_Toc40559904"/>
      <w:bookmarkStart w:id="26" w:name="_Toc514256808"/>
    </w:p>
    <w:p w14:paraId="1DDD54F5">
      <w:pPr>
        <w:ind w:firstLine="480"/>
      </w:pPr>
      <w:r>
        <w:rPr>
          <w:rFonts w:hint="eastAsia"/>
        </w:rPr>
        <w:t>非物质文化遗产是各民族在历史长河中创造并传承下来的各种形式的文化表现，如传统技艺、民俗活动、口头传说等。它们承载着人类智慧、价值观念、生活习俗和审美追求，是文化多样性的重要体现，对维护人类精神家园、增进文化认同、促进社会和谐具有不可替代的作用。然而，随着全球化进程加速、生活方式转变以及现代文明冲击，许多非遗项目面临失传的危险，其保护与传承工作显得尤为紧迫。</w:t>
      </w:r>
    </w:p>
    <w:p w14:paraId="4F110974">
      <w:pPr>
        <w:ind w:firstLine="480"/>
      </w:pPr>
      <w:r>
        <w:rPr>
          <w:rFonts w:hint="eastAsia"/>
        </w:rPr>
        <w:t>在生活水平持续提升的同时，人们不仅追求物质需求的满足，也日益重视精神层面的充实。非物质文化遗产数字化传承作为一种全新的模式已成为一个极具潜力的平台，为人们了解非遗文化提供了便利。例如传统非遗产品线下购物的方式存在购买费时、费劲、种类不全和价格不合理等问题，该平台则突破了地域限制，使人们能够更加容易购买非物质文化产品，也可以和非物质文化共同爱好者进行友好交流。传统形式上的购物与网上购物形式相比，网上购物更加方便、简单、快捷，购买所需商品足不出户即可实现，不再受时间和空间限制</w:t>
      </w:r>
      <w:r>
        <w:rPr>
          <w:rFonts w:hint="eastAsia"/>
          <w:vertAlign w:val="superscript"/>
        </w:rPr>
        <w:fldChar w:fldCharType="begin"/>
      </w:r>
      <w:r>
        <w:rPr>
          <w:rFonts w:hint="eastAsia"/>
          <w:vertAlign w:val="superscript"/>
        </w:rPr>
        <w:instrText xml:space="preserve"> REF _Ref8621 \r \h </w:instrText>
      </w:r>
      <w:r>
        <w:rPr>
          <w:vertAlign w:val="superscript"/>
        </w:rPr>
        <w:instrText xml:space="preserve"> \* MERGEFORMAT </w:instrText>
      </w:r>
      <w:r>
        <w:rPr>
          <w:rFonts w:hint="eastAsia"/>
          <w:vertAlign w:val="superscript"/>
        </w:rPr>
        <w:fldChar w:fldCharType="separate"/>
      </w:r>
      <w:r>
        <w:rPr>
          <w:rFonts w:hint="eastAsia"/>
          <w:vertAlign w:val="superscript"/>
        </w:rPr>
        <w:t>[1]</w:t>
      </w:r>
      <w:r>
        <w:rPr>
          <w:rFonts w:hint="eastAsia"/>
          <w:vertAlign w:val="superscript"/>
        </w:rPr>
        <w:fldChar w:fldCharType="end"/>
      </w:r>
      <w:r>
        <w:rPr>
          <w:rFonts w:hint="eastAsia"/>
        </w:rPr>
        <w:t>。</w:t>
      </w:r>
    </w:p>
    <w:p w14:paraId="5BA487CC">
      <w:pPr>
        <w:ind w:firstLine="480"/>
      </w:pPr>
      <w:r>
        <w:rPr>
          <w:rFonts w:hint="eastAsia"/>
        </w:rPr>
        <w:t>数字化技术使非遗可以突破地域、时间限制，实现更广泛、深入的交流与传播，提升公众认知度，激发年轻一代对非遗的兴趣与参与。同时，数字化也为非遗的科学研究、教育普及、资源管理提供了高效便捷的工具。在此背景下，联合国教科文组织等国际机构以及各国政府纷纷推进非遗的数字化工作。</w:t>
      </w:r>
    </w:p>
    <w:p w14:paraId="517747A5">
      <w:pPr>
        <w:ind w:firstLine="480"/>
      </w:pPr>
    </w:p>
    <w:bookmarkEnd w:id="18"/>
    <w:bookmarkEnd w:id="19"/>
    <w:bookmarkEnd w:id="20"/>
    <w:bookmarkEnd w:id="21"/>
    <w:bookmarkEnd w:id="22"/>
    <w:p w14:paraId="51FA8316">
      <w:pPr>
        <w:pStyle w:val="3"/>
      </w:pPr>
      <w:bookmarkStart w:id="27" w:name="_Toc1913"/>
      <w:bookmarkStart w:id="28" w:name="_Toc31206"/>
      <w:bookmarkStart w:id="29" w:name="_Toc17880"/>
      <w:r>
        <w:rPr>
          <w:rFonts w:hint="eastAsia"/>
        </w:rPr>
        <w:t>（二）国内外现状</w:t>
      </w:r>
      <w:bookmarkEnd w:id="23"/>
      <w:bookmarkEnd w:id="24"/>
      <w:bookmarkEnd w:id="25"/>
      <w:bookmarkEnd w:id="26"/>
      <w:bookmarkEnd w:id="27"/>
      <w:bookmarkEnd w:id="28"/>
      <w:bookmarkEnd w:id="29"/>
      <w:bookmarkStart w:id="30" w:name="_Toc60931256"/>
      <w:bookmarkStart w:id="31" w:name="_Toc40559905"/>
    </w:p>
    <w:p w14:paraId="1283C500">
      <w:pPr>
        <w:pStyle w:val="4"/>
      </w:pPr>
      <w:bookmarkStart w:id="32" w:name="_Toc14169"/>
      <w:bookmarkStart w:id="33" w:name="_Toc17052"/>
      <w:bookmarkStart w:id="34" w:name="_Toc523"/>
      <w:r>
        <w:rPr>
          <w:rFonts w:hint="eastAsia" w:asciiTheme="majorEastAsia" w:hAnsiTheme="majorEastAsia" w:eastAsiaTheme="majorEastAsia"/>
        </w:rPr>
        <w:t>1.</w:t>
      </w:r>
      <w:r>
        <w:rPr>
          <w:rFonts w:hint="eastAsia"/>
        </w:rPr>
        <w:t xml:space="preserve"> 国内研究现状</w:t>
      </w:r>
      <w:bookmarkEnd w:id="30"/>
      <w:bookmarkEnd w:id="31"/>
      <w:bookmarkEnd w:id="32"/>
      <w:bookmarkEnd w:id="33"/>
      <w:bookmarkEnd w:id="34"/>
    </w:p>
    <w:p w14:paraId="64295AF4">
      <w:pPr>
        <w:ind w:firstLine="480"/>
      </w:pPr>
      <w:r>
        <w:rPr>
          <w:rFonts w:hint="eastAsia"/>
        </w:rPr>
        <w:t>在非遗保护工作的深入开展和文化安全形势越来越严峻的环境下，人们逐渐意识到数字技术接入非遗文化保护和传承的重要性。但从目前的现状来看，对大多数人来说非物质文化遗产的保护还是一个陌生的概念，非遗传承渠道不通畅是主要原因。另外我国的非遗保护面临着诸多困境，缺少合适的工具将群众和非遗文化联系起来。飞速发展的数字化技术为非物质文化遗产的数据获取、信息保存、处理及多媒介展示等领域开启了前所未有的可能性。非遗文化的交流与推广平台应运而生。例如大美非遗商城。大美非遗商城是非物质文化遗产展示交易一站式服务平台。一些学者例如杨楠、白海娟、张煜</w:t>
      </w:r>
      <w:r>
        <w:rPr>
          <w:rFonts w:hint="eastAsia"/>
          <w:vertAlign w:val="superscript"/>
        </w:rPr>
        <w:fldChar w:fldCharType="begin"/>
      </w:r>
      <w:r>
        <w:rPr>
          <w:rFonts w:hint="eastAsia"/>
          <w:vertAlign w:val="superscript"/>
        </w:rPr>
        <w:instrText xml:space="preserve"> REF _Ref8755 \r \h </w:instrText>
      </w:r>
      <w:r>
        <w:rPr>
          <w:vertAlign w:val="superscript"/>
        </w:rPr>
        <w:instrText xml:space="preserve"> \* MERGEFORMAT </w:instrText>
      </w:r>
      <w:r>
        <w:rPr>
          <w:rFonts w:hint="eastAsia"/>
          <w:vertAlign w:val="superscript"/>
        </w:rPr>
        <w:fldChar w:fldCharType="separate"/>
      </w:r>
      <w:r>
        <w:rPr>
          <w:rFonts w:hint="eastAsia"/>
          <w:vertAlign w:val="superscript"/>
        </w:rPr>
        <w:t>[2]</w:t>
      </w:r>
      <w:r>
        <w:rPr>
          <w:rFonts w:hint="eastAsia"/>
          <w:vertAlign w:val="superscript"/>
        </w:rPr>
        <w:fldChar w:fldCharType="end"/>
      </w:r>
      <w:r>
        <w:rPr>
          <w:rFonts w:hint="eastAsia"/>
        </w:rPr>
        <w:t>等本着为中华民族文化艺术提供新的传播载体，基于信息化与数字化民族文化传承理念，通过对各个民族的文化物质和文化内涵的数字化处理，构建了一个可以包容中国各民族文化艺术品的开放性平台。</w:t>
      </w:r>
    </w:p>
    <w:p w14:paraId="21932732">
      <w:pPr>
        <w:pStyle w:val="4"/>
      </w:pPr>
      <w:bookmarkStart w:id="35" w:name="_Toc28917"/>
      <w:bookmarkStart w:id="36" w:name="_Toc26087"/>
      <w:bookmarkStart w:id="37" w:name="_Toc30057"/>
      <w:r>
        <w:rPr>
          <w:rFonts w:asciiTheme="majorEastAsia" w:hAnsiTheme="majorEastAsia" w:eastAsiaTheme="majorEastAsia"/>
        </w:rPr>
        <w:t>2.</w:t>
      </w:r>
      <w:r>
        <w:rPr>
          <w:rFonts w:hint="eastAsia"/>
        </w:rPr>
        <w:t>国外研究现状</w:t>
      </w:r>
      <w:bookmarkEnd w:id="35"/>
      <w:bookmarkEnd w:id="36"/>
      <w:bookmarkEnd w:id="37"/>
    </w:p>
    <w:p w14:paraId="255379DD">
      <w:pPr>
        <w:ind w:firstLine="480"/>
      </w:pPr>
      <w:bookmarkStart w:id="38" w:name="OLE_LINK1"/>
      <w:r>
        <w:rPr>
          <w:rFonts w:hint="eastAsia"/>
        </w:rPr>
        <w:t>国外在文化遗产数字化保护领域的研究启动较早，已经取得了一定的成果。一些国家也在通过建立数字博物馆、档案馆等。其中比较突出的是欧美和日本。以美国为例，美国具有相对较高的信息化发展，拥有很多受欢迎的数字化平台，如</w:t>
      </w:r>
      <w:r>
        <w:t>Museum of Modern Art</w:t>
      </w:r>
      <w:r>
        <w:rPr>
          <w:rFonts w:hint="eastAsia"/>
        </w:rPr>
        <w:t>、</w:t>
      </w:r>
      <w:r>
        <w:t>SmithMagazine</w:t>
      </w:r>
      <w:r>
        <w:rPr>
          <w:rFonts w:hint="eastAsia"/>
        </w:rPr>
        <w:t>等。因此在这方面拥有相当雄厚的基底。</w:t>
      </w:r>
    </w:p>
    <w:p w14:paraId="0E76DED1">
      <w:pPr>
        <w:ind w:firstLine="480"/>
      </w:pPr>
      <w:r>
        <w:rPr>
          <w:rFonts w:hint="eastAsia"/>
        </w:rPr>
        <w:t>在文化遗产保护方面，国外利用数字化复制、虚拟化或仿真技术手段对文化遗产进行数字化保护，以实现对文化遗产的虚拟保护和传承</w:t>
      </w:r>
    </w:p>
    <w:p w14:paraId="014EAF01">
      <w:pPr>
        <w:ind w:firstLine="480"/>
      </w:pPr>
      <w:bookmarkStart w:id="39" w:name="OLE_LINK2"/>
      <w:r>
        <w:rPr>
          <w:rFonts w:hint="eastAsia"/>
        </w:rPr>
        <w:t>基于上述背景，本课题将打造一个全新，独特的平台，将整合新旧媒体的人力资源、技术资源和装备资源，实现资源、内容、渠道和受众等方面融合，更好地弘扬中华优秀传统文化。</w:t>
      </w:r>
    </w:p>
    <w:p w14:paraId="1B544D58">
      <w:pPr>
        <w:ind w:firstLine="480"/>
      </w:pPr>
    </w:p>
    <w:bookmarkEnd w:id="39"/>
    <w:p w14:paraId="429C59E2">
      <w:pPr>
        <w:pStyle w:val="3"/>
      </w:pPr>
      <w:bookmarkStart w:id="40" w:name="_Toc18794"/>
      <w:bookmarkStart w:id="41" w:name="_Toc24444"/>
      <w:bookmarkStart w:id="42" w:name="_Toc17598"/>
      <w:r>
        <w:rPr>
          <w:rFonts w:hint="eastAsia"/>
        </w:rPr>
        <w:t>（三）主要研究内容</w:t>
      </w:r>
      <w:bookmarkEnd w:id="40"/>
      <w:bookmarkEnd w:id="41"/>
      <w:bookmarkEnd w:id="42"/>
    </w:p>
    <w:p w14:paraId="03310681">
      <w:pPr>
        <w:ind w:firstLine="480"/>
      </w:pPr>
      <w:r>
        <w:rPr>
          <w:rFonts w:hint="eastAsia"/>
        </w:rPr>
        <w:t>本文旨在设计实现非遗文化交流与推广平台，助力我国非物质文化遗产的保护和传承，让越来越多的人更加了解我国的传统文化。主要工作如下：</w:t>
      </w:r>
    </w:p>
    <w:p w14:paraId="0AD321D0">
      <w:pPr>
        <w:ind w:firstLine="480"/>
      </w:pPr>
      <w:r>
        <w:rPr>
          <w:rFonts w:hint="eastAsia"/>
        </w:rPr>
        <w:t>第一：通过深入剖析文化产业各阶段的需求，并吸取现有文化资源平台的优点，提出一个集成化的文化资源运营平台模型，研究文化资源、展示文化资源。</w:t>
      </w:r>
    </w:p>
    <w:p w14:paraId="60C4DCB7">
      <w:pPr>
        <w:ind w:firstLine="480"/>
      </w:pPr>
      <w:r>
        <w:rPr>
          <w:rFonts w:hint="eastAsia"/>
        </w:rPr>
        <w:t>第二：在研究相关概念和技术后，结合系统的需求分析，完成平台框架设计、系统技术构架设计及数据库设计。</w:t>
      </w:r>
    </w:p>
    <w:p w14:paraId="7B543322">
      <w:pPr>
        <w:ind w:firstLine="480"/>
      </w:pPr>
      <w:r>
        <w:rPr>
          <w:rFonts w:hint="eastAsia"/>
        </w:rPr>
        <w:t>第三：对开发、实施等实现的过程做详细的介绍。</w:t>
      </w:r>
    </w:p>
    <w:p w14:paraId="683A8806">
      <w:pPr>
        <w:ind w:firstLine="480"/>
      </w:pPr>
      <w:r>
        <w:rPr>
          <w:rFonts w:hint="eastAsia"/>
        </w:rPr>
        <w:t>第四：在系统搭建完之后，进行全面的功能性测试。以此判断功能是否符合预期。</w:t>
      </w:r>
    </w:p>
    <w:p w14:paraId="1866111A">
      <w:pPr>
        <w:ind w:firstLine="480"/>
      </w:pPr>
    </w:p>
    <w:bookmarkEnd w:id="38"/>
    <w:p w14:paraId="288144F1">
      <w:pPr>
        <w:pStyle w:val="3"/>
      </w:pPr>
      <w:bookmarkStart w:id="43" w:name="_Toc8796"/>
      <w:bookmarkStart w:id="44" w:name="_Toc30000"/>
      <w:bookmarkStart w:id="45" w:name="_Toc24893"/>
      <w:r>
        <w:rPr>
          <w:rFonts w:hint="eastAsia"/>
        </w:rPr>
        <w:t>（四）论文组织结构</w:t>
      </w:r>
      <w:bookmarkEnd w:id="43"/>
      <w:bookmarkEnd w:id="44"/>
      <w:bookmarkEnd w:id="45"/>
    </w:p>
    <w:p w14:paraId="023EA793">
      <w:pPr>
        <w:ind w:firstLine="480"/>
      </w:pPr>
      <w:r>
        <w:rPr>
          <w:rFonts w:hint="eastAsia"/>
        </w:rPr>
        <w:t>本论文组织结构如下：</w:t>
      </w:r>
    </w:p>
    <w:p w14:paraId="38AF5399">
      <w:pPr>
        <w:ind w:firstLine="480"/>
      </w:pPr>
      <w:bookmarkStart w:id="46" w:name="_Ref8206"/>
      <w:r>
        <w:rPr>
          <w:rFonts w:hint="eastAsia"/>
        </w:rPr>
        <w:t>绪论。本章主要分析了本文的研究背景和国内外现状，并且提出了本文需要研究的主要内容。</w:t>
      </w:r>
      <w:bookmarkEnd w:id="46"/>
    </w:p>
    <w:p w14:paraId="3926D9F8">
      <w:pPr>
        <w:ind w:firstLine="480"/>
      </w:pPr>
      <w:r>
        <w:rPr>
          <w:rFonts w:hint="eastAsia"/>
        </w:rPr>
        <w:t>开发工具及技术简介。本章主要介绍了该平台的开发工具以及前后端的技术简介。</w:t>
      </w:r>
    </w:p>
    <w:p w14:paraId="2284D138">
      <w:pPr>
        <w:ind w:firstLine="480"/>
      </w:pPr>
      <w:r>
        <w:rPr>
          <w:rFonts w:hint="eastAsia"/>
        </w:rPr>
        <w:t>系统分析。本章主要对非遗文化交流与推广平台进行系统分析。</w:t>
      </w:r>
    </w:p>
    <w:p w14:paraId="5C5B07D1">
      <w:pPr>
        <w:ind w:firstLine="480"/>
      </w:pPr>
      <w:r>
        <w:rPr>
          <w:rFonts w:hint="eastAsia"/>
        </w:rPr>
        <w:t>系统设计。本章对平台进行了详细的系统设计。</w:t>
      </w:r>
    </w:p>
    <w:p w14:paraId="2B47B8CA">
      <w:pPr>
        <w:ind w:firstLine="480"/>
      </w:pPr>
      <w:r>
        <w:rPr>
          <w:rFonts w:hint="eastAsia"/>
        </w:rPr>
        <w:t>非遗文化交流与推广平台的具体实现。结合效果图和核心代码进行说明。</w:t>
      </w:r>
    </w:p>
    <w:p w14:paraId="7988EB61">
      <w:pPr>
        <w:ind w:firstLine="480"/>
      </w:pPr>
      <w:r>
        <w:rPr>
          <w:rFonts w:hint="eastAsia"/>
        </w:rPr>
        <w:t>系统测试。对该平台进行系统测试与结果分析。</w:t>
      </w:r>
    </w:p>
    <w:p w14:paraId="14BAEBD1">
      <w:pPr>
        <w:ind w:firstLine="480"/>
      </w:pPr>
      <w:r>
        <w:rPr>
          <w:rFonts w:hint="eastAsia"/>
        </w:rPr>
        <w:t>结论。总结非遗文化交流与推广平台都完成了哪些工作，哪些地方还存在不足，不足之处如何改进，展望未来以及如何进行下一步的工作。</w:t>
      </w:r>
    </w:p>
    <w:p w14:paraId="61F562E7">
      <w:pPr>
        <w:ind w:firstLine="480"/>
      </w:pPr>
      <w:r>
        <w:rPr>
          <w:rFonts w:hint="eastAsia"/>
        </w:rPr>
        <w:t>参考文献。</w:t>
      </w:r>
    </w:p>
    <w:p w14:paraId="1DE017AE">
      <w:pPr>
        <w:ind w:firstLine="480"/>
      </w:pPr>
      <w:r>
        <w:rPr>
          <w:rFonts w:hint="eastAsia"/>
        </w:rPr>
        <w:t>致谢。</w:t>
      </w:r>
    </w:p>
    <w:p w14:paraId="0A0B7025">
      <w:pPr>
        <w:ind w:firstLine="480"/>
      </w:pPr>
    </w:p>
    <w:p w14:paraId="38F926EF">
      <w:pPr>
        <w:pStyle w:val="3"/>
      </w:pPr>
      <w:bookmarkStart w:id="47" w:name="_Toc4894"/>
      <w:bookmarkStart w:id="48" w:name="_Toc3805"/>
      <w:bookmarkStart w:id="49" w:name="_Toc13867"/>
      <w:r>
        <w:rPr>
          <w:rFonts w:hint="eastAsia"/>
        </w:rPr>
        <w:t>（五）本章小结</w:t>
      </w:r>
      <w:bookmarkEnd w:id="47"/>
      <w:bookmarkEnd w:id="48"/>
      <w:bookmarkEnd w:id="49"/>
    </w:p>
    <w:p w14:paraId="4957658E">
      <w:pPr>
        <w:ind w:firstLine="480"/>
      </w:pPr>
      <w:r>
        <w:rPr>
          <w:rFonts w:hint="eastAsia"/>
        </w:rPr>
        <w:t>本章论述了非遗文化交流与推广平台的研究背景以及国内外现状，提出本文研究内容，最后简单描述了本篇论文的组织结构。</w:t>
      </w:r>
    </w:p>
    <w:p w14:paraId="38DFE469">
      <w:pPr>
        <w:ind w:firstLine="480"/>
      </w:pPr>
      <w:r>
        <w:br w:type="page"/>
      </w:r>
    </w:p>
    <w:p w14:paraId="004A523C">
      <w:pPr>
        <w:pStyle w:val="2"/>
        <w:numPr>
          <w:ilvl w:val="0"/>
          <w:numId w:val="1"/>
        </w:numPr>
      </w:pPr>
      <w:bookmarkStart w:id="50" w:name="_Toc4266"/>
      <w:r>
        <w:rPr>
          <w:rFonts w:hint="eastAsia"/>
        </w:rPr>
        <w:t>开发工具及技术简介</w:t>
      </w:r>
      <w:bookmarkEnd w:id="50"/>
    </w:p>
    <w:p w14:paraId="3E418337">
      <w:pPr>
        <w:pStyle w:val="3"/>
      </w:pPr>
      <w:bookmarkStart w:id="51" w:name="_Toc32204"/>
      <w:r>
        <w:rPr>
          <w:rFonts w:hint="eastAsia"/>
        </w:rPr>
        <w:t>（一）前端技术简介</w:t>
      </w:r>
      <w:bookmarkEnd w:id="51"/>
    </w:p>
    <w:p w14:paraId="7253B064">
      <w:pPr>
        <w:ind w:firstLine="480"/>
      </w:pPr>
      <w:r>
        <w:rPr>
          <w:rFonts w:hint="eastAsia"/>
        </w:rPr>
        <w:t>Vue.js 是方便构建大型网页界面的JS工具库，也是一个拥有通过一些简洁的方法来设计灵活可复用的组件和提高效率的系统</w:t>
      </w:r>
      <w:r>
        <w:rPr>
          <w:rFonts w:hint="eastAsia"/>
          <w:vertAlign w:val="superscript"/>
        </w:rPr>
        <w:t>[3]</w:t>
      </w:r>
      <w:r>
        <w:rPr>
          <w:rFonts w:hint="eastAsia"/>
        </w:rPr>
        <w:t>。Vue框架是一款相对轻量级的前端JS UI库</w:t>
      </w:r>
      <w:r>
        <w:rPr>
          <w:rFonts w:hint="eastAsia"/>
          <w:vertAlign w:val="superscript"/>
        </w:rPr>
        <w:t>[4]</w:t>
      </w:r>
      <w:r>
        <w:rPr>
          <w:rFonts w:hint="eastAsia"/>
        </w:rPr>
        <w:t>。</w:t>
      </w:r>
    </w:p>
    <w:p w14:paraId="0FA2EBA2">
      <w:pPr>
        <w:pStyle w:val="4"/>
      </w:pPr>
      <w:r>
        <w:rPr>
          <w:rFonts w:hint="eastAsia"/>
        </w:rPr>
        <w:t>1.核心特点：</w:t>
      </w:r>
    </w:p>
    <w:p w14:paraId="783670B4">
      <w:pPr>
        <w:ind w:firstLine="480"/>
      </w:pPr>
      <w:r>
        <w:rPr>
          <w:rFonts w:hint="eastAsia"/>
        </w:rPr>
        <w:t>渐进式框架：Vue.js允许开发者根据需求选择性使用其功能，无需一次性重构整个应用。它可以作为一个轻量级库配合现有项目，也可以作为全栈解决方案的基础。</w:t>
      </w:r>
    </w:p>
    <w:p w14:paraId="5B8E94D6">
      <w:pPr>
        <w:ind w:firstLine="480"/>
      </w:pPr>
      <w:r>
        <w:rPr>
          <w:rFonts w:hint="eastAsia"/>
        </w:rPr>
        <w:t>组件化开发：Vue.js框架的核心设计理念围绕着组件化展开，它涉及到将用户界面分解为多个自包含、可重用的组件，每个组件都整合了自己的模板、样式和交互逻辑。这些组件能够通过props机制来接收外部传入的数据，并利用事件机制相互交流，从而促进了代码的模块化组织，增强了代码的内聚性，降低了模块间的耦合度，有利于软件的维护与扩展。</w:t>
      </w:r>
    </w:p>
    <w:p w14:paraId="632700C8">
      <w:pPr>
        <w:ind w:firstLine="480"/>
      </w:pPr>
    </w:p>
    <w:p w14:paraId="07F0C1DE">
      <w:pPr>
        <w:pStyle w:val="3"/>
      </w:pPr>
      <w:bookmarkStart w:id="52" w:name="_Toc440"/>
      <w:r>
        <w:rPr>
          <w:rFonts w:hint="eastAsia"/>
        </w:rPr>
        <w:t>（二）后台技术简介</w:t>
      </w:r>
      <w:bookmarkEnd w:id="52"/>
    </w:p>
    <w:p w14:paraId="3A4A193F">
      <w:pPr>
        <w:pStyle w:val="4"/>
      </w:pPr>
      <w:bookmarkStart w:id="53" w:name="_Toc4199"/>
      <w:r>
        <w:rPr>
          <w:rFonts w:hint="eastAsia"/>
        </w:rPr>
        <w:t>1. Java语言简介</w:t>
      </w:r>
      <w:bookmarkEnd w:id="53"/>
    </w:p>
    <w:p w14:paraId="47B7572F">
      <w:pPr>
        <w:ind w:firstLine="480"/>
      </w:pPr>
      <w:r>
        <w:rPr>
          <w:rFonts w:hint="eastAsia"/>
        </w:rPr>
        <w:t>Java在进行代买编写时的特征明显，Java在很多技术、框架中具有统领的作用</w:t>
      </w:r>
      <w:r>
        <w:rPr>
          <w:rFonts w:hint="eastAsia"/>
          <w:vertAlign w:val="superscript"/>
        </w:rPr>
        <w:t>[5]</w:t>
      </w:r>
      <w:r>
        <w:rPr>
          <w:rFonts w:hint="eastAsia"/>
        </w:rPr>
        <w:t>，为了简化编程工作，它可以做到一次编译到处运行。</w:t>
      </w:r>
    </w:p>
    <w:p w14:paraId="5F9882FC">
      <w:pPr>
        <w:ind w:firstLine="480"/>
      </w:pPr>
      <w:r>
        <w:rPr>
          <w:rFonts w:hint="eastAsia"/>
        </w:rPr>
        <w:t>Java语言是一种现代编程语言，它的设计充分考虑了易用性与强大功能的结合，展现出以下几个显著特点：</w:t>
      </w:r>
    </w:p>
    <w:p w14:paraId="78E5E060">
      <w:pPr>
        <w:ind w:firstLine="480"/>
      </w:pPr>
      <w:r>
        <w:rPr>
          <w:rFonts w:hint="eastAsia"/>
        </w:rPr>
        <w:t>面向对象：通过强调封装、继承和多态这三大基本原则，来设计和支持构建高级且结构化的软件体系。这种方式允许开发者以对象的形式模拟现实世界中的实体，进而组织和管理代码，使复杂系统的开发与维护变得更加高效和灵活</w:t>
      </w:r>
    </w:p>
    <w:p w14:paraId="25DDB31F">
      <w:pPr>
        <w:ind w:firstLine="480"/>
      </w:pPr>
      <w:r>
        <w:rPr>
          <w:rFonts w:hint="eastAsia"/>
        </w:rPr>
        <w:t>多线程：Java内建对多线程的支持，使得编写并发程序变得相对容易，这对于需要同时处理多项任务的应用尤其重要，比如服务器端应用和实时系统。</w:t>
      </w:r>
    </w:p>
    <w:p w14:paraId="452D63A2">
      <w:pPr>
        <w:pStyle w:val="4"/>
      </w:pPr>
      <w:bookmarkStart w:id="54" w:name="_Toc24500"/>
      <w:r>
        <w:rPr>
          <w:rFonts w:hint="eastAsia"/>
        </w:rPr>
        <w:t>2. MySQL数据库简介</w:t>
      </w:r>
      <w:bookmarkEnd w:id="54"/>
    </w:p>
    <w:p w14:paraId="7954209B">
      <w:pPr>
        <w:ind w:firstLine="480"/>
      </w:pPr>
      <w:r>
        <w:rPr>
          <w:rFonts w:hint="eastAsia"/>
        </w:rPr>
        <w:t>Navicat for MySQL是一款强大的MySQL数据库管理和开发工具，它为专业开发者提供了一套强大的足够尖端的工具，但对于新用户仍然易于学习</w:t>
      </w:r>
      <w:r>
        <w:rPr>
          <w:rFonts w:hint="eastAsia"/>
          <w:vertAlign w:val="superscript"/>
        </w:rPr>
        <w:t>[6]</w:t>
      </w:r>
      <w:r>
        <w:rPr>
          <w:rFonts w:hint="eastAsia"/>
        </w:rPr>
        <w:t>。</w:t>
      </w:r>
    </w:p>
    <w:p w14:paraId="2B73C396">
      <w:pPr>
        <w:pStyle w:val="4"/>
      </w:pPr>
      <w:r>
        <w:rPr>
          <w:rFonts w:hint="eastAsia"/>
        </w:rPr>
        <w:t>(1)核心特点：</w:t>
      </w:r>
    </w:p>
    <w:p w14:paraId="13230CEA">
      <w:pPr>
        <w:ind w:firstLine="480"/>
      </w:pPr>
      <w:r>
        <w:rPr>
          <w:rFonts w:hint="eastAsia"/>
        </w:rPr>
        <w:t>开源免费：用户可以免费下载、使用和分发，降低了项目的成本投入。</w:t>
      </w:r>
    </w:p>
    <w:p w14:paraId="42B3220F">
      <w:pPr>
        <w:ind w:firstLine="480"/>
      </w:pPr>
      <w:r>
        <w:rPr>
          <w:rFonts w:hint="eastAsia"/>
        </w:rPr>
        <w:t>关系型数据库：基于SQL标准，支持表格形式的数据存储和管理，通过定义表结构、数据类型和关系约束，确保数据的完整性、一致性和可维护性。</w:t>
      </w:r>
    </w:p>
    <w:p w14:paraId="6D2E6400">
      <w:pPr>
        <w:ind w:firstLine="480"/>
      </w:pPr>
      <w:r>
        <w:rPr>
          <w:rFonts w:hint="eastAsia"/>
        </w:rPr>
        <w:t>高性能：MySQL通过索引优化、查询缓存、多线程并发处理、InnoDB存储引擎的行级锁定等功能，实现高效的数据查询、插入、更新和删除操作。</w:t>
      </w:r>
    </w:p>
    <w:p w14:paraId="27BF49F0">
      <w:pPr>
        <w:ind w:firstLine="480"/>
      </w:pPr>
      <w:r>
        <w:rPr>
          <w:rFonts w:hint="eastAsia"/>
        </w:rPr>
        <w:t>可扩展性：支持主从复制实现数据的分布式部署和读写分离，提高系统的可用性和读取性能；通过分区、分表等手段处理海量数据；还可以通过集群或中间件实现高可用和水平扩展。</w:t>
      </w:r>
    </w:p>
    <w:p w14:paraId="7084526D">
      <w:pPr>
        <w:ind w:firstLine="480"/>
      </w:pPr>
      <w:r>
        <w:rPr>
          <w:rFonts w:hint="eastAsia"/>
        </w:rPr>
        <w:t>做为底层又必须的MySQL是一款小型开源数据库，这对新手和做毕设人员十分友好，查询其相关资料十分容易，并且由于它的高效性、便捷性，越来越多的中小型公司也会选择MySQL</w:t>
      </w:r>
      <w:r>
        <w:rPr>
          <w:rFonts w:hint="eastAsia"/>
          <w:vertAlign w:val="superscript"/>
        </w:rPr>
        <w:t>[7]</w:t>
      </w:r>
      <w:r>
        <w:rPr>
          <w:rFonts w:hint="eastAsia"/>
        </w:rPr>
        <w:t>。</w:t>
      </w:r>
    </w:p>
    <w:p w14:paraId="1F5B226D">
      <w:pPr>
        <w:pStyle w:val="4"/>
      </w:pPr>
      <w:bookmarkStart w:id="55" w:name="_Toc24503"/>
      <w:r>
        <w:rPr>
          <w:rFonts w:hint="eastAsia"/>
        </w:rPr>
        <w:t>3. B/S架构</w:t>
      </w:r>
      <w:bookmarkEnd w:id="55"/>
    </w:p>
    <w:p w14:paraId="064468C6">
      <w:pPr>
        <w:ind w:firstLine="480"/>
      </w:pPr>
      <w:r>
        <w:rPr>
          <w:rFonts w:hint="eastAsia"/>
        </w:rPr>
        <w:t>B/S架构即浏览器/服务器架构。浏览器/服务器的这种模式，是在互联网普及、以及浏览器WEB逐渐应用兴起后的一种网络结构模式</w:t>
      </w:r>
      <w:r>
        <w:rPr>
          <w:rFonts w:hint="eastAsia"/>
          <w:vertAlign w:val="superscript"/>
        </w:rPr>
        <w:t>[8]</w:t>
      </w:r>
      <w:r>
        <w:rPr>
          <w:rFonts w:hint="eastAsia"/>
        </w:rPr>
        <w:t>。所有的应用处理逻辑和数据都存储在远程的服务器上，用户只需使用标准的网络浏览器，就可以访问应用程序。</w:t>
      </w:r>
    </w:p>
    <w:p w14:paraId="1AF1E85F">
      <w:pPr>
        <w:ind w:firstLine="480"/>
      </w:pPr>
    </w:p>
    <w:p w14:paraId="097417C0">
      <w:pPr>
        <w:pStyle w:val="3"/>
      </w:pPr>
      <w:bookmarkStart w:id="56" w:name="_Toc13854"/>
      <w:r>
        <w:rPr>
          <w:rFonts w:hint="eastAsia"/>
        </w:rPr>
        <w:t>（三）开发框架介绍</w:t>
      </w:r>
      <w:bookmarkEnd w:id="56"/>
    </w:p>
    <w:p w14:paraId="45BFCD7B">
      <w:pPr>
        <w:ind w:firstLine="480"/>
      </w:pPr>
      <w:r>
        <w:rPr>
          <w:rFonts w:hint="eastAsia"/>
        </w:rPr>
        <w:t>SpringBoot是一个轻量级、易用的框架，专为简化Spring应用的创建、配置及部署过程而设计。SpringBoot是一种简化Spring应用开发的全新微服务框架，通过建立底层的管理框架，可以简化应用程序的搭建和开发步骤，减少配置文件。</w:t>
      </w:r>
    </w:p>
    <w:p w14:paraId="6A3AD261">
      <w:pPr>
        <w:ind w:firstLine="480"/>
      </w:pPr>
      <w:r>
        <w:rPr>
          <w:rFonts w:hint="eastAsia"/>
        </w:rPr>
        <w:t>SpringBoot作为Spring家族的一员，以其简化开发、快速部署、易于维护等特性，深受开发者喜爱。通过集成大量常用的第三方库的配置</w:t>
      </w:r>
      <w:r>
        <w:rPr>
          <w:rFonts w:hint="eastAsia"/>
          <w:vertAlign w:val="superscript"/>
        </w:rPr>
        <w:t>[9]</w:t>
      </w:r>
      <w:r>
        <w:rPr>
          <w:rFonts w:hint="eastAsia"/>
        </w:rPr>
        <w:t>提供了一站式的开发体验，大大降低了开发门槛和周期。对于构建非遗文化交流与推广平台而言，SpringBoot能够简化后端服务搭建，支持RESTful API设计，便于与前端、移动端等多终端集成，实现高效的系统开发与运维。</w:t>
      </w:r>
    </w:p>
    <w:p w14:paraId="6DA5C640">
      <w:pPr>
        <w:pStyle w:val="4"/>
      </w:pPr>
      <w:r>
        <w:rPr>
          <w:rFonts w:hint="eastAsia"/>
        </w:rPr>
        <w:t>1.主要特点：</w:t>
      </w:r>
    </w:p>
    <w:p w14:paraId="0BB37E7D">
      <w:pPr>
        <w:ind w:firstLine="480"/>
      </w:pPr>
      <w:r>
        <w:rPr>
          <w:rFonts w:hint="eastAsia"/>
        </w:rPr>
        <w:t>自动配置：SpringBoot采用自动化配置机制，能智能识别项目中添加的依赖库，随之自动装配相应的组件服务，极大地简化了配置过程。开发者不必亲自编写XML配置文件或复杂的properties设置，从而提高了开发效率并降低了配置出错的风险。</w:t>
      </w:r>
    </w:p>
    <w:p w14:paraId="000830FE">
      <w:pPr>
        <w:ind w:firstLine="480"/>
      </w:pPr>
      <w:r>
        <w:rPr>
          <w:rFonts w:hint="eastAsia"/>
        </w:rPr>
        <w:t>起步依赖：通过引入特定的起步依赖，如spring-boot-starter-web，可以一键式导入项目所需的全部相关库及默认配置，简化依赖管理和版本协调。</w:t>
      </w:r>
    </w:p>
    <w:p w14:paraId="554C40DC">
      <w:pPr>
        <w:ind w:firstLine="480"/>
      </w:pPr>
      <w:r>
        <w:rPr>
          <w:rFonts w:hint="eastAsia"/>
        </w:rPr>
        <w:t>内嵌服务器：SpringBoot内置支持了如Tomcat、Jetty之类的Web服务器，使得应用程序能够被打包成一个自包含的jar文件执行，无需额外步骤部署到外部的Servlet容器中，实现了真正意义上的“一站式”部署和运行，大大提升了开发和部署的便捷性。</w:t>
      </w:r>
    </w:p>
    <w:p w14:paraId="696127CA">
      <w:pPr>
        <w:ind w:firstLine="480"/>
      </w:pPr>
      <w:r>
        <w:rPr>
          <w:rFonts w:hint="eastAsia"/>
        </w:rPr>
        <w:t>Actuator：提供了一系列生产就绪的监控端点，如健康检查、metrics监控、审计日志等，便于应用的管理和运维。</w:t>
      </w:r>
    </w:p>
    <w:p w14:paraId="4F405F20">
      <w:pPr>
        <w:ind w:firstLine="480"/>
      </w:pPr>
      <w:r>
        <w:rPr>
          <w:rFonts w:hint="eastAsia"/>
        </w:rPr>
        <w:t>命令行工具（CLI）：提供SpringBootCLI，支持快速创建项目、运行Groovy脚本，方便快速原型开发和测试。</w:t>
      </w:r>
    </w:p>
    <w:p w14:paraId="5C23EB0F">
      <w:pPr>
        <w:ind w:firstLine="480"/>
      </w:pPr>
    </w:p>
    <w:p w14:paraId="738E3A4B">
      <w:pPr>
        <w:pStyle w:val="3"/>
      </w:pPr>
      <w:bookmarkStart w:id="57" w:name="_Toc3845"/>
      <w:r>
        <w:rPr>
          <w:rFonts w:hint="eastAsia"/>
        </w:rPr>
        <w:t>（四）本章小结</w:t>
      </w:r>
      <w:bookmarkEnd w:id="57"/>
    </w:p>
    <w:p w14:paraId="325F5020">
      <w:pPr>
        <w:ind w:firstLine="480"/>
      </w:pPr>
      <w:r>
        <w:rPr>
          <w:rFonts w:hint="eastAsia"/>
        </w:rPr>
        <w:t>本章节核心内容聚焦于探讨非遗文化交流与推广平台开发的关键技术要素与实用开发工具，特别着重介绍了SpringBoot框架的特性和应用，确保开发进程的顺利展开</w:t>
      </w:r>
    </w:p>
    <w:p w14:paraId="0D919F4A">
      <w:pPr>
        <w:ind w:firstLine="480"/>
      </w:pPr>
      <w:r>
        <w:rPr>
          <w:rFonts w:hint="eastAsia"/>
        </w:rPr>
        <w:br w:type="page"/>
      </w:r>
    </w:p>
    <w:p w14:paraId="26988E2F">
      <w:pPr>
        <w:pStyle w:val="2"/>
      </w:pPr>
      <w:bookmarkStart w:id="58" w:name="_Toc16626"/>
      <w:bookmarkStart w:id="59" w:name="_Toc28849"/>
      <w:bookmarkStart w:id="60" w:name="_Toc4522"/>
      <w:r>
        <w:rPr>
          <w:rFonts w:hint="eastAsia"/>
        </w:rPr>
        <w:t>三、系统分析</w:t>
      </w:r>
      <w:bookmarkEnd w:id="58"/>
      <w:bookmarkEnd w:id="59"/>
      <w:bookmarkEnd w:id="60"/>
    </w:p>
    <w:p w14:paraId="459372AC">
      <w:pPr>
        <w:pStyle w:val="3"/>
      </w:pPr>
      <w:bookmarkStart w:id="61" w:name="_Toc9795"/>
      <w:bookmarkStart w:id="62" w:name="_Toc15519"/>
      <w:bookmarkStart w:id="63" w:name="_Toc14423"/>
      <w:r>
        <w:rPr>
          <w:rFonts w:hint="eastAsia"/>
        </w:rPr>
        <w:t>（一）系统可行性分析</w:t>
      </w:r>
      <w:bookmarkEnd w:id="61"/>
      <w:bookmarkEnd w:id="62"/>
      <w:bookmarkEnd w:id="63"/>
    </w:p>
    <w:p w14:paraId="44A302E8">
      <w:pPr>
        <w:ind w:firstLine="480"/>
      </w:pPr>
      <w:r>
        <w:rPr>
          <w:rFonts w:hint="eastAsia"/>
        </w:rPr>
        <w:t>互联网已经渗透到我们生活的方方面面。现实生活中有很多协助用户高效办公的软件就比如：office软件、电子邮箱、微信、各种软件编译器、windows操作系统、linux操作系统还有数据库等</w:t>
      </w:r>
      <w:r>
        <w:rPr>
          <w:rFonts w:hint="eastAsia"/>
          <w:vertAlign w:val="superscript"/>
        </w:rPr>
        <w:fldChar w:fldCharType="begin"/>
      </w:r>
      <w:r>
        <w:rPr>
          <w:rFonts w:hint="eastAsia"/>
          <w:vertAlign w:val="superscript"/>
        </w:rPr>
        <w:instrText xml:space="preserve"> REF _Ref7346 \r \h </w:instrText>
      </w:r>
      <w:r>
        <w:rPr>
          <w:vertAlign w:val="superscript"/>
        </w:rPr>
        <w:instrText xml:space="preserve"> \* MERGEFORMAT </w:instrText>
      </w:r>
      <w:r>
        <w:rPr>
          <w:rFonts w:hint="eastAsia"/>
          <w:vertAlign w:val="superscript"/>
        </w:rPr>
        <w:fldChar w:fldCharType="separate"/>
      </w:r>
      <w:r>
        <w:rPr>
          <w:rFonts w:hint="eastAsia"/>
          <w:vertAlign w:val="superscript"/>
        </w:rPr>
        <w:t>[10]</w:t>
      </w:r>
      <w:r>
        <w:rPr>
          <w:rFonts w:hint="eastAsia"/>
          <w:vertAlign w:val="superscript"/>
        </w:rPr>
        <w:fldChar w:fldCharType="end"/>
      </w:r>
      <w:r>
        <w:rPr>
          <w:rFonts w:hint="eastAsia"/>
        </w:rPr>
        <w:t>。随着这些应用程序加速推动社会发展的步伐，软件需求日益增长，软件开发领域面临的挑战在于既要实现快速开发，又要确保软件系统强健稳定这是当前软件开发工作的核心焦点。可行性分析是在系统设计过程中进行的一次综合考察，它对系统的最终实现具有非常重要的意义</w:t>
      </w:r>
      <w:r>
        <w:rPr>
          <w:rFonts w:hint="eastAsia"/>
          <w:vertAlign w:val="superscript"/>
        </w:rPr>
        <w:fldChar w:fldCharType="begin"/>
      </w:r>
      <w:r>
        <w:rPr>
          <w:rFonts w:hint="eastAsia"/>
          <w:vertAlign w:val="superscript"/>
        </w:rPr>
        <w:instrText xml:space="preserve"> REF _Ref7291 \r \h </w:instrText>
      </w:r>
      <w:r>
        <w:rPr>
          <w:vertAlign w:val="superscript"/>
        </w:rPr>
        <w:instrText xml:space="preserve"> \* MERGEFORMAT </w:instrText>
      </w:r>
      <w:r>
        <w:rPr>
          <w:rFonts w:hint="eastAsia"/>
          <w:vertAlign w:val="superscript"/>
        </w:rPr>
        <w:fldChar w:fldCharType="separate"/>
      </w:r>
      <w:r>
        <w:rPr>
          <w:rFonts w:hint="eastAsia"/>
          <w:vertAlign w:val="superscript"/>
        </w:rPr>
        <w:t>[11]</w:t>
      </w:r>
      <w:r>
        <w:rPr>
          <w:rFonts w:hint="eastAsia"/>
          <w:vertAlign w:val="superscript"/>
        </w:rPr>
        <w:fldChar w:fldCharType="end"/>
      </w:r>
      <w:r>
        <w:rPr>
          <w:rFonts w:hint="eastAsia"/>
        </w:rPr>
        <w:t>。</w:t>
      </w:r>
    </w:p>
    <w:p w14:paraId="3CB350A1">
      <w:pPr>
        <w:pStyle w:val="4"/>
        <w:numPr>
          <w:ilvl w:val="0"/>
          <w:numId w:val="2"/>
        </w:numPr>
      </w:pPr>
      <w:bookmarkStart w:id="64" w:name="_Toc30676"/>
      <w:bookmarkStart w:id="65" w:name="_Toc21065"/>
      <w:bookmarkStart w:id="66" w:name="_Toc31683"/>
      <w:r>
        <w:rPr>
          <w:rFonts w:hint="eastAsia"/>
        </w:rPr>
        <w:t>技术可行性</w:t>
      </w:r>
      <w:bookmarkEnd w:id="64"/>
      <w:bookmarkEnd w:id="65"/>
      <w:bookmarkEnd w:id="66"/>
    </w:p>
    <w:p w14:paraId="4628FBDE">
      <w:pPr>
        <w:ind w:firstLine="480"/>
      </w:pPr>
      <w:r>
        <w:rPr>
          <w:rFonts w:hint="eastAsia"/>
        </w:rPr>
        <w:t>通过学校开设的Spring、Spring MVC和MyBatis课程，我已能熟练运用SSM框架进行项目初始化设置，并且能够有效利用Spring Boot这一工具来加速新项目的搭建过程，提高开发效率。此外，我们的指导教师均来自计算机科学的专业领域，他们的专业知识和丰富经验为我们在学习和实践过程中遇到的问题提供了强有力的指导和支持。</w:t>
      </w:r>
    </w:p>
    <w:p w14:paraId="2D534326">
      <w:pPr>
        <w:pStyle w:val="4"/>
        <w:numPr>
          <w:ilvl w:val="0"/>
          <w:numId w:val="2"/>
        </w:numPr>
      </w:pPr>
      <w:bookmarkStart w:id="67" w:name="_Toc27"/>
      <w:bookmarkStart w:id="68" w:name="_Toc14480"/>
      <w:bookmarkStart w:id="69" w:name="_Toc19780"/>
      <w:r>
        <w:rPr>
          <w:rFonts w:hint="eastAsia"/>
        </w:rPr>
        <w:t>操作可行性</w:t>
      </w:r>
      <w:bookmarkEnd w:id="67"/>
      <w:bookmarkEnd w:id="68"/>
      <w:bookmarkEnd w:id="69"/>
    </w:p>
    <w:p w14:paraId="6E43D7ED">
      <w:pPr>
        <w:ind w:firstLine="480"/>
      </w:pPr>
      <w:bookmarkStart w:id="70" w:name="_Toc10856"/>
      <w:r>
        <w:rPr>
          <w:rFonts w:hint="eastAsia"/>
        </w:rPr>
        <w:t>基于SpringBoot的非遗文化交流与推广平台，因其成熟的框架支持、灵活的模块化设计、以及对现代开发实践的良好兼容，极大地提升了项目的技术可行性和实施效率。选择SpringBoot框架不仅能够快速搭建系统，还便于后续的扩展与维护，加之云服务应用，保障了项目的高效部署与运维，从而全面确保了该平台从概念到实施的可操作性与成功率。</w:t>
      </w:r>
    </w:p>
    <w:p w14:paraId="3BBF981C">
      <w:pPr>
        <w:pStyle w:val="4"/>
        <w:numPr>
          <w:ilvl w:val="0"/>
          <w:numId w:val="2"/>
        </w:numPr>
      </w:pPr>
      <w:bookmarkStart w:id="71" w:name="_Toc17015"/>
      <w:bookmarkStart w:id="72" w:name="_Toc21214"/>
      <w:r>
        <w:rPr>
          <w:rFonts w:hint="eastAsia"/>
        </w:rPr>
        <w:t>经济可行性</w:t>
      </w:r>
      <w:bookmarkEnd w:id="70"/>
      <w:bookmarkEnd w:id="71"/>
      <w:bookmarkEnd w:id="72"/>
    </w:p>
    <w:p w14:paraId="403B2B23">
      <w:pPr>
        <w:ind w:firstLine="480"/>
      </w:pPr>
      <w:r>
        <w:rPr>
          <w:rFonts w:hint="eastAsia"/>
        </w:rPr>
        <w:t>采用了免费版本的IntelliJ IDEA进行项目开发。一旦项目完成，并购置了服务器进行部署后，用户即可通过任何标准的网络浏览器轻松访问该平台。</w:t>
      </w:r>
    </w:p>
    <w:p w14:paraId="7BE9453F">
      <w:pPr>
        <w:ind w:firstLine="480"/>
      </w:pPr>
    </w:p>
    <w:p w14:paraId="38F2A3B3">
      <w:pPr>
        <w:pStyle w:val="3"/>
      </w:pPr>
      <w:bookmarkStart w:id="73" w:name="_Toc3035"/>
      <w:bookmarkStart w:id="74" w:name="_Toc18052"/>
      <w:bookmarkStart w:id="75" w:name="_Toc25558"/>
      <w:r>
        <w:rPr>
          <w:rFonts w:hint="eastAsia"/>
        </w:rPr>
        <w:t>（二）系统需求分析</w:t>
      </w:r>
      <w:bookmarkEnd w:id="73"/>
      <w:bookmarkEnd w:id="74"/>
      <w:bookmarkEnd w:id="75"/>
    </w:p>
    <w:p w14:paraId="4F7ED687">
      <w:pPr>
        <w:pStyle w:val="4"/>
      </w:pPr>
      <w:bookmarkStart w:id="76" w:name="_Toc13212"/>
      <w:bookmarkStart w:id="77" w:name="_Toc15172"/>
      <w:bookmarkStart w:id="78" w:name="_Toc731"/>
      <w:r>
        <w:rPr>
          <w:rFonts w:hint="eastAsia"/>
        </w:rPr>
        <w:t>1. 功能需求分析</w:t>
      </w:r>
      <w:bookmarkEnd w:id="76"/>
      <w:bookmarkEnd w:id="77"/>
      <w:bookmarkEnd w:id="78"/>
    </w:p>
    <w:p w14:paraId="4FF8E457">
      <w:pPr>
        <w:ind w:firstLine="480"/>
      </w:pPr>
      <w:r>
        <w:rPr>
          <w:rFonts w:hint="eastAsia"/>
        </w:rPr>
        <w:t>非遗文化交流与推广平台综合网络空间的开发旨在保证非遗文化交流与推广平台在使用上方便快捷、安全性高、交易规范、目标明确。该平台总体业务需求如下：</w:t>
      </w:r>
    </w:p>
    <w:p w14:paraId="1A5CBBA5">
      <w:pPr>
        <w:ind w:firstLine="480"/>
      </w:pPr>
      <w:r>
        <w:rPr>
          <w:rFonts w:hint="eastAsia"/>
        </w:rPr>
        <w:t>需展现非遗信息，便于用户浏览欣赏；需集成讨论区功能，以便用户交流心得，分享相关评论；还需包括线上商城板块，允许用户直接选购心仪的文化商品，促进非遗文化的传播与消费。</w:t>
      </w:r>
    </w:p>
    <w:p w14:paraId="72975AD7">
      <w:pPr>
        <w:ind w:firstLine="480"/>
      </w:pPr>
      <w:r>
        <w:rPr>
          <w:rFonts w:hint="eastAsia"/>
        </w:rPr>
        <w:t>需要管理员发布与非物质文化遗产相关的数字化资料，以达到展示的目的。需要商家可以发布商品，查看商品信息，供用户选择。对于用户和管理需要对其功能权限进行区分。</w:t>
      </w:r>
    </w:p>
    <w:p w14:paraId="3384E943">
      <w:pPr>
        <w:ind w:firstLine="480"/>
      </w:pPr>
      <w:r>
        <w:rPr>
          <w:rFonts w:hint="eastAsia"/>
        </w:rPr>
        <w:t>强化用户需求分析：设计人员需要根据用户需要获取的信息内容和对数据库处理方式及功能等的需求来设计</w:t>
      </w:r>
      <w:r>
        <w:rPr>
          <w:rFonts w:hint="eastAsia"/>
          <w:vertAlign w:val="superscript"/>
        </w:rPr>
        <w:fldChar w:fldCharType="begin"/>
      </w:r>
      <w:r>
        <w:rPr>
          <w:rFonts w:hint="eastAsia"/>
          <w:vertAlign w:val="superscript"/>
        </w:rPr>
        <w:instrText xml:space="preserve"> REF _Ref8035 \r \h </w:instrText>
      </w:r>
      <w:r>
        <w:rPr>
          <w:vertAlign w:val="superscript"/>
        </w:rPr>
        <w:instrText xml:space="preserve"> \* MERGEFORMAT </w:instrText>
      </w:r>
      <w:r>
        <w:rPr>
          <w:rFonts w:hint="eastAsia"/>
          <w:vertAlign w:val="superscript"/>
        </w:rPr>
        <w:fldChar w:fldCharType="separate"/>
      </w:r>
      <w:r>
        <w:rPr>
          <w:rFonts w:hint="eastAsia"/>
          <w:vertAlign w:val="superscript"/>
        </w:rPr>
        <w:t>[12]</w:t>
      </w:r>
      <w:r>
        <w:rPr>
          <w:rFonts w:hint="eastAsia"/>
          <w:vertAlign w:val="superscript"/>
        </w:rPr>
        <w:fldChar w:fldCharType="end"/>
      </w:r>
      <w:r>
        <w:rPr>
          <w:rFonts w:hint="eastAsia"/>
        </w:rPr>
        <w:t>。</w:t>
      </w:r>
    </w:p>
    <w:p w14:paraId="0CF56C43">
      <w:pPr>
        <w:ind w:firstLine="480"/>
      </w:pPr>
      <w:r>
        <w:rPr>
          <w:rFonts w:hint="eastAsia"/>
        </w:rPr>
        <w:t>故将本平台分为三大模块：系统管理员模块、普通用户模块、商家模块。</w:t>
      </w:r>
    </w:p>
    <w:p w14:paraId="3E46ED4E">
      <w:pPr>
        <w:pStyle w:val="4"/>
      </w:pPr>
      <w:bookmarkStart w:id="79" w:name="_Toc23053"/>
      <w:bookmarkStart w:id="80" w:name="_Toc5451"/>
      <w:bookmarkStart w:id="81" w:name="_Toc4956"/>
      <w:r>
        <w:rPr>
          <w:rFonts w:hint="eastAsia"/>
        </w:rPr>
        <w:t>2. 性能需求分析</w:t>
      </w:r>
      <w:bookmarkEnd w:id="79"/>
      <w:bookmarkEnd w:id="80"/>
      <w:bookmarkEnd w:id="81"/>
    </w:p>
    <w:p w14:paraId="420A8E32">
      <w:pPr>
        <w:ind w:firstLine="480"/>
      </w:pPr>
      <w:r>
        <w:rPr>
          <w:rFonts w:hint="eastAsia"/>
        </w:rPr>
        <w:t>操作简单直观，界面简洁大方，采用了宽广开阔的页面布局方式，让用户在使用时感到既顺手又高效。一些情况下，让用户每一步操作都心里有数，确保了操作过程的透明度和用户的操作自信。</w:t>
      </w:r>
    </w:p>
    <w:p w14:paraId="29FDEB3B">
      <w:pPr>
        <w:ind w:firstLine="480"/>
      </w:pPr>
      <w:r>
        <w:rPr>
          <w:rFonts w:hint="eastAsia"/>
        </w:rPr>
        <w:t>开发设计成本低，方便使用。网络平台往往更受大家喜爱。</w:t>
      </w:r>
    </w:p>
    <w:p w14:paraId="0D3612D3">
      <w:pPr>
        <w:ind w:firstLine="480"/>
      </w:pPr>
      <w:r>
        <w:rPr>
          <w:rFonts w:hint="eastAsia"/>
        </w:rPr>
        <w:t>提供更好的服务项目和感受，用户能够先浏览自己想要观看的内容，在线购物和付款，无需受时间和空间的限制，针对消费者来说，是一个特别好和体验项目。商家也能节省一部分人力服务成本，获得收益。</w:t>
      </w:r>
    </w:p>
    <w:p w14:paraId="6E7CDAB4">
      <w:pPr>
        <w:ind w:firstLine="480"/>
      </w:pPr>
      <w:r>
        <w:rPr>
          <w:rFonts w:hint="eastAsia"/>
        </w:rPr>
        <w:t>安全性：本系统能够对HTTP进行身份验证，使用目前流行的JWT规范来获取该请求来自于哪个用户，避免用户恶意调接口修改他人博客内容</w:t>
      </w:r>
      <w:r>
        <w:rPr>
          <w:rFonts w:hint="eastAsia"/>
          <w:vertAlign w:val="superscript"/>
        </w:rPr>
        <w:fldChar w:fldCharType="begin"/>
      </w:r>
      <w:r>
        <w:rPr>
          <w:rFonts w:hint="eastAsia"/>
          <w:vertAlign w:val="superscript"/>
        </w:rPr>
        <w:instrText xml:space="preserve"> REF _Ref8100 \r \h </w:instrText>
      </w:r>
      <w:r>
        <w:rPr>
          <w:vertAlign w:val="superscript"/>
        </w:rPr>
        <w:instrText xml:space="preserve"> \* MERGEFORMAT </w:instrText>
      </w:r>
      <w:r>
        <w:rPr>
          <w:rFonts w:hint="eastAsia"/>
          <w:vertAlign w:val="superscript"/>
        </w:rPr>
        <w:fldChar w:fldCharType="separate"/>
      </w:r>
      <w:r>
        <w:rPr>
          <w:rFonts w:hint="eastAsia"/>
          <w:vertAlign w:val="superscript"/>
        </w:rPr>
        <w:t>[13]</w:t>
      </w:r>
      <w:r>
        <w:rPr>
          <w:rFonts w:hint="eastAsia"/>
          <w:vertAlign w:val="superscript"/>
        </w:rPr>
        <w:fldChar w:fldCharType="end"/>
      </w:r>
      <w:r>
        <w:rPr>
          <w:rFonts w:hint="eastAsia"/>
        </w:rPr>
        <w:t>。</w:t>
      </w:r>
    </w:p>
    <w:p w14:paraId="1803AC38">
      <w:pPr>
        <w:ind w:firstLine="480"/>
      </w:pPr>
    </w:p>
    <w:p w14:paraId="46DF121E">
      <w:pPr>
        <w:pStyle w:val="3"/>
      </w:pPr>
      <w:bookmarkStart w:id="82" w:name="_Toc8199"/>
      <w:bookmarkStart w:id="83" w:name="_Toc16068"/>
      <w:bookmarkStart w:id="84" w:name="_Toc14279"/>
      <w:r>
        <w:rPr>
          <w:rFonts w:hint="eastAsia"/>
        </w:rPr>
        <w:t>（三）系统用例分析</w:t>
      </w:r>
      <w:bookmarkEnd w:id="82"/>
      <w:bookmarkEnd w:id="83"/>
      <w:bookmarkEnd w:id="84"/>
    </w:p>
    <w:p w14:paraId="76C6E3EF">
      <w:pPr>
        <w:ind w:firstLine="480"/>
      </w:pPr>
      <w:r>
        <w:rPr>
          <w:rFonts w:hint="eastAsia"/>
        </w:rPr>
        <w:t>系统用例图是一种可视化工具，它帮助开发人员展示和理解系统应具备的功能特性。非遗文化交流与推广平台包括普通用户，系统管理员，商家三个主体，应从这三个方面进行详细的用例分析。通过对类似的平台进行充足的市场调查和详细的需求分析，设计了各个主体的用例图。</w:t>
      </w:r>
    </w:p>
    <w:p w14:paraId="47233C43">
      <w:pPr>
        <w:pStyle w:val="4"/>
        <w:numPr>
          <w:ilvl w:val="0"/>
          <w:numId w:val="3"/>
        </w:numPr>
      </w:pPr>
      <w:bookmarkStart w:id="85" w:name="_Toc5266"/>
      <w:bookmarkStart w:id="86" w:name="_Toc25836"/>
      <w:bookmarkStart w:id="87" w:name="_Toc25948"/>
      <w:r>
        <w:rPr>
          <w:rFonts w:hint="eastAsia"/>
        </w:rPr>
        <w:t>系统管理员用例</w:t>
      </w:r>
      <w:bookmarkEnd w:id="85"/>
      <w:r>
        <w:rPr>
          <w:rFonts w:hint="eastAsia"/>
        </w:rPr>
        <w:t>分析</w:t>
      </w:r>
      <w:bookmarkEnd w:id="86"/>
      <w:bookmarkEnd w:id="87"/>
    </w:p>
    <w:p w14:paraId="2DCBBAAC">
      <w:pPr>
        <w:ind w:firstLine="480"/>
      </w:pPr>
      <w:r>
        <w:rPr>
          <w:rFonts w:hint="eastAsia"/>
        </w:rPr>
        <w:t>用例图清晰地展现了系统管理员在管理平台后台时所能执行的各种操作和职责范围，凸显了管理员作为系统后台操控核心的重要角色。通过功能分析，设计出了本平台的系统管理员用例图，如图3-1所示：</w:t>
      </w:r>
    </w:p>
    <w:p w14:paraId="7BC51446">
      <w:pPr>
        <w:pStyle w:val="16"/>
        <w:rPr>
          <w:rFonts w:hint="default"/>
        </w:rPr>
      </w:pPr>
      <w:r>
        <w:drawing>
          <wp:inline distT="0" distB="0" distL="114300" distR="114300">
            <wp:extent cx="3725545" cy="2925445"/>
            <wp:effectExtent l="0" t="0" r="8255" b="8255"/>
            <wp:docPr id="17" name="图片 17" descr="管理员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管理员用例图"/>
                    <pic:cNvPicPr>
                      <a:picLocks noChangeAspect="1"/>
                    </pic:cNvPicPr>
                  </pic:nvPicPr>
                  <pic:blipFill>
                    <a:blip r:embed="rId15"/>
                    <a:stretch>
                      <a:fillRect/>
                    </a:stretch>
                  </pic:blipFill>
                  <pic:spPr>
                    <a:xfrm>
                      <a:off x="0" y="0"/>
                      <a:ext cx="3725545" cy="2925445"/>
                    </a:xfrm>
                    <a:prstGeom prst="rect">
                      <a:avLst/>
                    </a:prstGeom>
                  </pic:spPr>
                </pic:pic>
              </a:graphicData>
            </a:graphic>
          </wp:inline>
        </w:drawing>
      </w:r>
    </w:p>
    <w:p w14:paraId="52A7BFAF">
      <w:pPr>
        <w:pStyle w:val="6"/>
      </w:pPr>
      <w:r>
        <w:t xml:space="preserve">图3- </w:t>
      </w:r>
      <w:r>
        <w:fldChar w:fldCharType="begin"/>
      </w:r>
      <w:r>
        <w:instrText xml:space="preserve"> SEQ 图3- \* ARABIC </w:instrText>
      </w:r>
      <w:r>
        <w:fldChar w:fldCharType="separate"/>
      </w:r>
      <w:r>
        <w:t>1</w:t>
      </w:r>
      <w:r>
        <w:fldChar w:fldCharType="end"/>
      </w:r>
      <w:r>
        <w:rPr>
          <w:rFonts w:hint="eastAsia"/>
        </w:rPr>
        <w:t xml:space="preserve"> 系统管理员用例图</w:t>
      </w:r>
    </w:p>
    <w:p w14:paraId="76213932">
      <w:pPr>
        <w:ind w:firstLine="480"/>
      </w:pPr>
    </w:p>
    <w:p w14:paraId="087178F7">
      <w:pPr>
        <w:pStyle w:val="4"/>
        <w:numPr>
          <w:ilvl w:val="0"/>
          <w:numId w:val="3"/>
        </w:numPr>
      </w:pPr>
      <w:bookmarkStart w:id="88" w:name="_Toc25674"/>
      <w:bookmarkStart w:id="89" w:name="_Toc26956"/>
      <w:bookmarkStart w:id="90" w:name="_Toc31736"/>
      <w:r>
        <w:rPr>
          <w:rFonts w:hint="eastAsia"/>
        </w:rPr>
        <w:t>普通用户用例</w:t>
      </w:r>
      <w:bookmarkEnd w:id="88"/>
      <w:r>
        <w:rPr>
          <w:rFonts w:hint="eastAsia"/>
        </w:rPr>
        <w:t>分析</w:t>
      </w:r>
      <w:bookmarkEnd w:id="89"/>
      <w:bookmarkEnd w:id="90"/>
    </w:p>
    <w:p w14:paraId="043A4DC9">
      <w:pPr>
        <w:ind w:firstLine="480"/>
      </w:pPr>
      <w:r>
        <w:rPr>
          <w:rFonts w:hint="eastAsia"/>
        </w:rPr>
        <w:t>普通用户通过注册登录进入首页，进行信息浏览，搜索，评论等。通过对用户方面的市场调查和用户详细的需求分析，进行深挖用户想法以及方便用户对界面的各项功能的使用，设计出了本平台的普通用户端用例图，如图3-2所示：</w:t>
      </w:r>
    </w:p>
    <w:p w14:paraId="4BC6D862">
      <w:pPr>
        <w:pStyle w:val="16"/>
        <w:rPr>
          <w:rFonts w:hint="default"/>
        </w:rPr>
      </w:pPr>
      <w:r>
        <w:drawing>
          <wp:inline distT="0" distB="0" distL="114300" distR="114300">
            <wp:extent cx="3926840" cy="2172335"/>
            <wp:effectExtent l="0" t="0" r="16510" b="18415"/>
            <wp:docPr id="24" name="图片 24" descr="普通用户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普通用户用例图"/>
                    <pic:cNvPicPr>
                      <a:picLocks noChangeAspect="1"/>
                    </pic:cNvPicPr>
                  </pic:nvPicPr>
                  <pic:blipFill>
                    <a:blip r:embed="rId16"/>
                    <a:stretch>
                      <a:fillRect/>
                    </a:stretch>
                  </pic:blipFill>
                  <pic:spPr>
                    <a:xfrm>
                      <a:off x="0" y="0"/>
                      <a:ext cx="3926840" cy="2172335"/>
                    </a:xfrm>
                    <a:prstGeom prst="rect">
                      <a:avLst/>
                    </a:prstGeom>
                  </pic:spPr>
                </pic:pic>
              </a:graphicData>
            </a:graphic>
          </wp:inline>
        </w:drawing>
      </w:r>
    </w:p>
    <w:p w14:paraId="26680291">
      <w:pPr>
        <w:pStyle w:val="6"/>
      </w:pPr>
      <w:r>
        <w:t xml:space="preserve">图3- </w:t>
      </w:r>
      <w:r>
        <w:fldChar w:fldCharType="begin"/>
      </w:r>
      <w:r>
        <w:instrText xml:space="preserve"> SEQ 图3- \* ARABIC </w:instrText>
      </w:r>
      <w:r>
        <w:fldChar w:fldCharType="separate"/>
      </w:r>
      <w:r>
        <w:t>2</w:t>
      </w:r>
      <w:r>
        <w:fldChar w:fldCharType="end"/>
      </w:r>
      <w:r>
        <w:rPr>
          <w:rFonts w:hint="eastAsia"/>
        </w:rPr>
        <w:t xml:space="preserve"> 普通用户用例图</w:t>
      </w:r>
    </w:p>
    <w:p w14:paraId="7579DB70">
      <w:pPr>
        <w:ind w:firstLine="480"/>
      </w:pPr>
    </w:p>
    <w:p w14:paraId="7F373BC7">
      <w:pPr>
        <w:pStyle w:val="4"/>
        <w:numPr>
          <w:ilvl w:val="0"/>
          <w:numId w:val="3"/>
        </w:numPr>
      </w:pPr>
      <w:bookmarkStart w:id="91" w:name="_Toc5005"/>
      <w:bookmarkStart w:id="92" w:name="_Toc18170"/>
      <w:bookmarkStart w:id="93" w:name="_Toc24543"/>
      <w:r>
        <w:rPr>
          <w:rFonts w:hint="eastAsia"/>
        </w:rPr>
        <w:t>商家用例</w:t>
      </w:r>
      <w:bookmarkEnd w:id="91"/>
      <w:r>
        <w:rPr>
          <w:rFonts w:hint="eastAsia"/>
        </w:rPr>
        <w:t>分析</w:t>
      </w:r>
      <w:bookmarkEnd w:id="92"/>
      <w:bookmarkEnd w:id="93"/>
    </w:p>
    <w:p w14:paraId="04FD4FF6">
      <w:pPr>
        <w:ind w:firstLine="480"/>
      </w:pPr>
      <w:r>
        <w:rPr>
          <w:rFonts w:hint="eastAsia"/>
        </w:rPr>
        <w:t>商家用例图是用于描述商家角色的用例图。商家具有订单管理、商品管理等。商家用例图旨在全面、清晰地展现商家如何利用系统进行日常运营与管理，确保系统功能满足商家业务需求，提升其在平台上的经营效率与满意度。通过对用户方面的市场调查和用户详细的需求分析，进行深挖用户想法以及方便用户对界面的各项功能的使用，设计出了本平台的商家用例图，如图3-3所示：</w:t>
      </w:r>
    </w:p>
    <w:p w14:paraId="04F13DDA">
      <w:pPr>
        <w:pStyle w:val="16"/>
        <w:rPr>
          <w:rFonts w:hint="default"/>
        </w:rPr>
      </w:pPr>
      <w:r>
        <w:drawing>
          <wp:inline distT="0" distB="0" distL="114300" distR="114300">
            <wp:extent cx="3952240" cy="1997075"/>
            <wp:effectExtent l="0" t="0" r="0" b="3175"/>
            <wp:docPr id="25" name="图片 25" descr="商家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商家用例图"/>
                    <pic:cNvPicPr>
                      <a:picLocks noChangeAspect="1"/>
                    </pic:cNvPicPr>
                  </pic:nvPicPr>
                  <pic:blipFill>
                    <a:blip r:embed="rId17"/>
                    <a:stretch>
                      <a:fillRect/>
                    </a:stretch>
                  </pic:blipFill>
                  <pic:spPr>
                    <a:xfrm>
                      <a:off x="0" y="0"/>
                      <a:ext cx="3952240" cy="1997075"/>
                    </a:xfrm>
                    <a:prstGeom prst="rect">
                      <a:avLst/>
                    </a:prstGeom>
                  </pic:spPr>
                </pic:pic>
              </a:graphicData>
            </a:graphic>
          </wp:inline>
        </w:drawing>
      </w:r>
    </w:p>
    <w:p w14:paraId="35DE917D">
      <w:pPr>
        <w:pStyle w:val="6"/>
      </w:pPr>
      <w:r>
        <w:t xml:space="preserve">图3- </w:t>
      </w:r>
      <w:r>
        <w:fldChar w:fldCharType="begin"/>
      </w:r>
      <w:r>
        <w:instrText xml:space="preserve"> SEQ 图3- \* ARABIC </w:instrText>
      </w:r>
      <w:r>
        <w:fldChar w:fldCharType="separate"/>
      </w:r>
      <w:r>
        <w:t>3</w:t>
      </w:r>
      <w:r>
        <w:fldChar w:fldCharType="end"/>
      </w:r>
      <w:r>
        <w:rPr>
          <w:rFonts w:hint="eastAsia"/>
        </w:rPr>
        <w:t xml:space="preserve"> 商家用例图</w:t>
      </w:r>
    </w:p>
    <w:p w14:paraId="0E3A6204">
      <w:pPr>
        <w:ind w:firstLine="480"/>
      </w:pPr>
    </w:p>
    <w:p w14:paraId="36803237">
      <w:pPr>
        <w:pStyle w:val="3"/>
      </w:pPr>
      <w:bookmarkStart w:id="94" w:name="_Toc15279"/>
      <w:bookmarkStart w:id="95" w:name="_Toc28531"/>
      <w:bookmarkStart w:id="96" w:name="_Toc30512"/>
      <w:r>
        <w:rPr>
          <w:rFonts w:hint="eastAsia"/>
        </w:rPr>
        <w:t>（四）本章小结</w:t>
      </w:r>
      <w:bookmarkEnd w:id="94"/>
      <w:bookmarkEnd w:id="95"/>
      <w:bookmarkEnd w:id="96"/>
    </w:p>
    <w:p w14:paraId="6F133E98">
      <w:pPr>
        <w:ind w:firstLine="480"/>
      </w:pPr>
      <w:r>
        <w:rPr>
          <w:rFonts w:hint="eastAsia"/>
        </w:rPr>
        <w:t>本章节首要任务是对非遗文化交流推广平台进行全面的需求解析。先透过技术可行性、经济效益及运营可行性三个维度，深入探讨平台构建的合理性和实用性。随后，着手规划搭建支撑平台运作的核心知识库与素材库，并详述了两大关键组成部分，同时细致剖析了两部分的具体功能需求。最后围绕平台的非功能性需求，包括界面响应速度、系统维护便捷度及界面视觉效果等方面进行了深入讨论，为接下来的系统精细设计与实际开发工作奠定基础</w:t>
      </w:r>
    </w:p>
    <w:p w14:paraId="50554C85">
      <w:pPr>
        <w:ind w:firstLine="480"/>
      </w:pPr>
      <w:r>
        <w:rPr>
          <w:rFonts w:hint="eastAsia"/>
        </w:rPr>
        <w:br w:type="page"/>
      </w:r>
    </w:p>
    <w:p w14:paraId="73657B88">
      <w:pPr>
        <w:pStyle w:val="2"/>
      </w:pPr>
      <w:bookmarkStart w:id="97" w:name="_Toc21905"/>
      <w:bookmarkStart w:id="98" w:name="_Toc60931262"/>
      <w:bookmarkStart w:id="99" w:name="_Toc20975"/>
      <w:bookmarkStart w:id="100" w:name="_Toc27579"/>
      <w:r>
        <w:rPr>
          <w:rFonts w:hint="eastAsia"/>
        </w:rPr>
        <w:t>四、系统设计</w:t>
      </w:r>
      <w:bookmarkEnd w:id="97"/>
      <w:bookmarkEnd w:id="98"/>
      <w:bookmarkEnd w:id="99"/>
      <w:bookmarkEnd w:id="100"/>
    </w:p>
    <w:p w14:paraId="1740FBDB">
      <w:pPr>
        <w:pStyle w:val="3"/>
      </w:pPr>
      <w:bookmarkStart w:id="101" w:name="_Toc7993"/>
      <w:bookmarkStart w:id="102" w:name="_Toc31783"/>
      <w:r>
        <w:rPr>
          <w:rFonts w:hint="eastAsia"/>
        </w:rPr>
        <w:t>（一）系统架构设计</w:t>
      </w:r>
      <w:bookmarkEnd w:id="101"/>
      <w:bookmarkEnd w:id="102"/>
    </w:p>
    <w:p w14:paraId="330AC651">
      <w:pPr>
        <w:ind w:firstLine="480"/>
      </w:pPr>
      <w:r>
        <w:rPr>
          <w:rFonts w:hint="eastAsia"/>
        </w:rPr>
        <w:t>本系统主要采用Java语言技术和MySQL数据库实现。本系统使用Java语言为核心语言，MySql为数据库，采用SpringBoot框架进行代码的实现与部署。在前端开发中，采用Vue框架来构建用户界面，结合JavaScript和CSS技术来对特定界面元素进行性能优化和个性化设计。首先对非遗文化交流与推广平台进行需求分析，得出该平台的主要功能，再进行整体设计。最后通过对非遗文化交流与推广平台的功能测试，并对测试结果进行总结和分析。</w:t>
      </w:r>
    </w:p>
    <w:p w14:paraId="3F66EF63">
      <w:pPr>
        <w:pStyle w:val="16"/>
        <w:rPr>
          <w:rFonts w:hint="default"/>
        </w:rPr>
      </w:pPr>
      <w:r>
        <w:drawing>
          <wp:inline distT="0" distB="0" distL="114300" distR="114300">
            <wp:extent cx="3825240" cy="2459355"/>
            <wp:effectExtent l="0" t="0" r="0" b="0"/>
            <wp:docPr id="18" name="图片 18" descr="总体功能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总体功能架构图"/>
                    <pic:cNvPicPr>
                      <a:picLocks noChangeAspect="1"/>
                    </pic:cNvPicPr>
                  </pic:nvPicPr>
                  <pic:blipFill>
                    <a:blip r:embed="rId18"/>
                    <a:stretch>
                      <a:fillRect/>
                    </a:stretch>
                  </pic:blipFill>
                  <pic:spPr>
                    <a:xfrm>
                      <a:off x="0" y="0"/>
                      <a:ext cx="3825240" cy="2459355"/>
                    </a:xfrm>
                    <a:prstGeom prst="rect">
                      <a:avLst/>
                    </a:prstGeom>
                  </pic:spPr>
                </pic:pic>
              </a:graphicData>
            </a:graphic>
          </wp:inline>
        </w:drawing>
      </w:r>
    </w:p>
    <w:p w14:paraId="6AFA7A42">
      <w:pPr>
        <w:pStyle w:val="6"/>
      </w:pPr>
      <w:r>
        <w:t xml:space="preserve">图4- </w:t>
      </w:r>
      <w:r>
        <w:fldChar w:fldCharType="begin"/>
      </w:r>
      <w:r>
        <w:instrText xml:space="preserve"> SEQ 图4- \* ARABIC </w:instrText>
      </w:r>
      <w:r>
        <w:fldChar w:fldCharType="separate"/>
      </w:r>
      <w:r>
        <w:t>1</w:t>
      </w:r>
      <w:r>
        <w:fldChar w:fldCharType="end"/>
      </w:r>
      <w:r>
        <w:rPr>
          <w:rFonts w:hint="eastAsia"/>
        </w:rPr>
        <w:t xml:space="preserve"> 系统总体架构图</w:t>
      </w:r>
    </w:p>
    <w:p w14:paraId="4AFE0860">
      <w:pPr>
        <w:ind w:firstLine="480"/>
      </w:pPr>
    </w:p>
    <w:p w14:paraId="26313941">
      <w:pPr>
        <w:ind w:firstLine="480"/>
      </w:pPr>
      <w:r>
        <w:t>前端即界面层（User Interface），通过界面展示与数据接收，搭建起与用户的沟通桥梁，该层采用JSP、CSS以及Bootstrap和Vue.js等技术进行美化与交互设计，确保用户在前端能够直观操作并提交需求。一旦用户在前端页面发起请求，Spring MVC框架随即介入，扮演着指挥官的角色，将这些请求精准导向至对应的后端处理单元——Controller。在此之后，Controller依据请求内容，调用具体的业务逻辑模块进行深度处理。业务逻辑层作为前后端交互的中转站，封装了一系列关键业务规则与逻辑接口，既对接数据访问层以获取或更新数据，同时也响应前端的各种功能调用，确保业务流程的顺畅执行。数据访问层，是软件架构中维系数据存取、组织与管理的关键层次。本系统采纳MyBatis框架来强化数据访问能力，该框架优化了SQL的编写与维护工作，提升了数据处理的灵活性与效率。</w:t>
      </w:r>
    </w:p>
    <w:p w14:paraId="496E2F15">
      <w:pPr>
        <w:pStyle w:val="4"/>
      </w:pPr>
      <w:r>
        <w:rPr>
          <w:rFonts w:hint="eastAsia"/>
        </w:rPr>
        <w:t>1.</w:t>
      </w:r>
      <w:r>
        <w:t>方法介绍：</w:t>
      </w:r>
    </w:p>
    <w:p w14:paraId="23110283">
      <w:pPr>
        <w:ind w:firstLine="480"/>
      </w:pPr>
      <w:r>
        <w:t>Entity层（User.java）这是数据模型层，定义了代表用户的数据实体类User。它包含了用户相关的属性，以及它们的getter/setter方法。使用JPA注解标明这是一个持久化目标，将映射到数据库表中。</w:t>
      </w:r>
    </w:p>
    <w:p w14:paraId="5E9A12CF">
      <w:pPr>
        <w:ind w:firstLine="480"/>
      </w:pPr>
      <w:r>
        <w:t>Dao层（UserMapper.java）定义了与用户表交互的方法，如查询、插入、更新、删除等。XML文件则包含了执行这些操作的具体SQL语句。@Mapper和@Repository注解表明这是一个MyBatis的Mapper接口，并将其标记为Spring中的仓库组件。</w:t>
      </w:r>
    </w:p>
    <w:p w14:paraId="57D08A61">
      <w:pPr>
        <w:ind w:firstLine="480"/>
      </w:pPr>
      <w:r>
        <w:t>Service层接口（UserService.java）定义了用户业务逻辑的服务接口，如注册新用户、登录、获取用户信息、更新用户信息、删除用户等。接口方法通常与Controller层的REST API端点相对应。@Service注解表示这是一个业务服务组件。</w:t>
      </w:r>
    </w:p>
    <w:p w14:paraId="76599CC0">
      <w:pPr>
        <w:ind w:firstLine="480"/>
      </w:pPr>
      <w:r>
        <w:t>Service层实现（UserServiceImpl.java）实现了UserService接口，包含了实际的业务逻辑处理。通过注入UserMapper来与数据库交互，执行具体的CRUD操作。</w:t>
      </w:r>
    </w:p>
    <w:p w14:paraId="66DF7912">
      <w:pPr>
        <w:ind w:firstLine="480"/>
      </w:pPr>
      <w:r>
        <w:t>Controller层（UserController.java）负责处理HTTP请求与响应，定义了与用户相关的REST API端点。使用@RestController和@RequestMapping注解创建RESTful控制器。通过注入UserService来调用服务层方法，处理用户请求。例如，/api/users/register端点接收POST请求，请求体为注册用户的JSON数据，控制器调用userService.register()方法处理注册逻辑，并返回响应。</w:t>
      </w:r>
    </w:p>
    <w:p w14:paraId="055EC810">
      <w:pPr>
        <w:ind w:firstLine="480"/>
      </w:pPr>
    </w:p>
    <w:p w14:paraId="479934CE">
      <w:pPr>
        <w:pStyle w:val="3"/>
        <w:ind w:left="480" w:hanging="480" w:hangingChars="200"/>
      </w:pPr>
      <w:bookmarkStart w:id="103" w:name="_Toc21416"/>
      <w:bookmarkStart w:id="104" w:name="_Toc30499"/>
      <w:r>
        <w:rPr>
          <w:rFonts w:hint="eastAsia"/>
        </w:rPr>
        <w:t>（二）系统功能结构设计</w:t>
      </w:r>
      <w:bookmarkEnd w:id="103"/>
      <w:bookmarkEnd w:id="104"/>
    </w:p>
    <w:p w14:paraId="5B76D22E">
      <w:pPr>
        <w:ind w:firstLine="480"/>
      </w:pPr>
      <w:r>
        <w:rPr>
          <w:rFonts w:hint="eastAsia"/>
        </w:rPr>
        <w:t>非遗文化交流与推广平台分为三个主要的功能模块：普通用户模块、系统管路员模块、商家模块，不同的用户登录系统会根据其用户的权限开放相应的功能</w:t>
      </w:r>
      <w:r>
        <w:rPr>
          <w:rFonts w:hint="eastAsia"/>
          <w:vertAlign w:val="superscript"/>
        </w:rPr>
        <w:fldChar w:fldCharType="begin"/>
      </w:r>
      <w:r>
        <w:rPr>
          <w:rFonts w:hint="eastAsia"/>
          <w:vertAlign w:val="superscript"/>
        </w:rPr>
        <w:instrText xml:space="preserve"> REF _Ref8166 \r \h </w:instrText>
      </w:r>
      <w:r>
        <w:rPr>
          <w:vertAlign w:val="superscript"/>
        </w:rPr>
        <w:instrText xml:space="preserve"> \* MERGEFORMAT </w:instrText>
      </w:r>
      <w:r>
        <w:rPr>
          <w:rFonts w:hint="eastAsia"/>
          <w:vertAlign w:val="superscript"/>
        </w:rPr>
        <w:fldChar w:fldCharType="separate"/>
      </w:r>
      <w:r>
        <w:rPr>
          <w:rFonts w:hint="eastAsia"/>
          <w:vertAlign w:val="superscript"/>
        </w:rPr>
        <w:t>[14]</w:t>
      </w:r>
      <w:r>
        <w:rPr>
          <w:rFonts w:hint="eastAsia"/>
          <w:vertAlign w:val="superscript"/>
        </w:rPr>
        <w:fldChar w:fldCharType="end"/>
      </w:r>
      <w:r>
        <w:rPr>
          <w:rFonts w:hint="eastAsia"/>
        </w:rPr>
        <w:t>，接下来对各个模块的功能展开具体说明。</w:t>
      </w:r>
      <w:bookmarkStart w:id="105" w:name="_Toc10377"/>
      <w:bookmarkStart w:id="106" w:name="_Toc9148"/>
      <w:bookmarkStart w:id="107" w:name="_Toc23679"/>
    </w:p>
    <w:p w14:paraId="18620F5D">
      <w:pPr>
        <w:pStyle w:val="4"/>
      </w:pPr>
      <w:r>
        <w:rPr>
          <w:rFonts w:hint="eastAsia"/>
        </w:rPr>
        <w:t>1.普通用户模块</w:t>
      </w:r>
      <w:bookmarkEnd w:id="105"/>
      <w:bookmarkEnd w:id="106"/>
      <w:bookmarkEnd w:id="107"/>
    </w:p>
    <w:p w14:paraId="04F426C0">
      <w:pPr>
        <w:ind w:firstLine="480"/>
      </w:pPr>
      <w:r>
        <w:rPr>
          <w:rFonts w:hint="eastAsia"/>
        </w:rPr>
        <w:t>该模块作为公共开放的模块，无需进行注册登录，但是如果要添加到购物车、在论坛中心进行评论则需要登录。该功能模块图如图4-2所示。</w:t>
      </w:r>
    </w:p>
    <w:p w14:paraId="257F3D90">
      <w:pPr>
        <w:pStyle w:val="16"/>
        <w:rPr>
          <w:rFonts w:hint="default"/>
        </w:rPr>
      </w:pPr>
      <w:r>
        <w:drawing>
          <wp:inline distT="0" distB="0" distL="114300" distR="114300">
            <wp:extent cx="3496945" cy="2231390"/>
            <wp:effectExtent l="0" t="0" r="0" b="0"/>
            <wp:docPr id="11" name="图片 11" descr="无箭头高清用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无箭头高清用户"/>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3496945" cy="2231390"/>
                    </a:xfrm>
                    <a:prstGeom prst="rect">
                      <a:avLst/>
                    </a:prstGeom>
                  </pic:spPr>
                </pic:pic>
              </a:graphicData>
            </a:graphic>
          </wp:inline>
        </w:drawing>
      </w:r>
    </w:p>
    <w:p w14:paraId="1D697E6D">
      <w:pPr>
        <w:pStyle w:val="6"/>
      </w:pPr>
      <w:r>
        <w:t xml:space="preserve">图4- </w:t>
      </w:r>
      <w:r>
        <w:fldChar w:fldCharType="begin"/>
      </w:r>
      <w:r>
        <w:instrText xml:space="preserve"> SEQ 图4- \* ARABIC </w:instrText>
      </w:r>
      <w:r>
        <w:fldChar w:fldCharType="separate"/>
      </w:r>
      <w:r>
        <w:t>2</w:t>
      </w:r>
      <w:r>
        <w:fldChar w:fldCharType="end"/>
      </w:r>
      <w:r>
        <w:rPr>
          <w:rFonts w:hint="eastAsia"/>
        </w:rPr>
        <w:t xml:space="preserve"> 普通用户功能模块图</w:t>
      </w:r>
    </w:p>
    <w:p w14:paraId="4E17F08A">
      <w:pPr>
        <w:ind w:firstLine="480"/>
      </w:pPr>
    </w:p>
    <w:p w14:paraId="7323EF84">
      <w:pPr>
        <w:ind w:firstLine="480"/>
      </w:pPr>
      <w:r>
        <w:rPr>
          <w:rFonts w:hint="eastAsia"/>
        </w:rPr>
        <w:t>登录和注册模块：平台支持用户便捷登录已有的账户，同时也为新用户提供快速注册的通道。</w:t>
      </w:r>
    </w:p>
    <w:p w14:paraId="2279B071">
      <w:pPr>
        <w:ind w:firstLine="480"/>
      </w:pPr>
      <w:r>
        <w:rPr>
          <w:rFonts w:hint="eastAsia"/>
        </w:rPr>
        <w:t>非遗演出模块：指在各类文化活动中专门展示非物质文化遗产的表演艺术环节，它集成了传统艺术形式、民间技艺、口头传说、音乐舞蹈等多种非物态文化表现方式，旨在保护、传承与弘扬中华民族的优秀传统文化。用户可以通过该平台对非遗演出进行预约。</w:t>
      </w:r>
    </w:p>
    <w:p w14:paraId="09187624">
      <w:pPr>
        <w:ind w:firstLine="480"/>
      </w:pPr>
      <w:r>
        <w:rPr>
          <w:rFonts w:hint="eastAsia"/>
        </w:rPr>
        <w:t>艺术门类涵盖传统戏曲、曲艺、音乐、舞蹈、杂技、木偶戏、皮影戏、民间绝活等多样化的非遗表演艺术形式，体现了各地域、各民族独特的非遗项目，如地方剧种、民俗舞蹈、民族乐器演奏等，反映丰富多彩的地域文化风貌。用户可以通过点击预约按钮并填写相关信息对演出进行预约。</w:t>
      </w:r>
    </w:p>
    <w:p w14:paraId="0A78FF79">
      <w:pPr>
        <w:ind w:firstLine="480"/>
      </w:pPr>
      <w:r>
        <w:rPr>
          <w:rFonts w:hint="eastAsia"/>
        </w:rPr>
        <w:t>论坛：论坛中心是一个供用户交流、分享信息、讨论话题的在线社区平台，具备一系列核心功能以支持用户间的互动与交流。用户必须登录才可以发表评论。用户可以在主贴下方发表评论。</w:t>
      </w:r>
    </w:p>
    <w:p w14:paraId="5EED87DE">
      <w:pPr>
        <w:ind w:firstLine="480"/>
      </w:pPr>
      <w:r>
        <w:rPr>
          <w:rFonts w:hint="eastAsia"/>
        </w:rPr>
        <w:t>帖子管理：发布帖子应简洁明了地概括帖子主题，标题应尽量避免使用无意义符号、广告性质词汇等。正文：详细阐述帖子内容。帖子发布功能是用户在论坛或社区平台上创建新主题帖的工具，需要填写标题与正文，旨在便于用户分享信息、发起讨论，构建互动社区。用户可以在个人中心对帖子进行修改和删除。</w:t>
      </w:r>
    </w:p>
    <w:p w14:paraId="72AC4480">
      <w:pPr>
        <w:ind w:firstLine="480"/>
      </w:pPr>
      <w:r>
        <w:rPr>
          <w:rFonts w:hint="eastAsia"/>
        </w:rPr>
        <w:t>轮播图：轮播图功能是一种常见于网站、应用程序及数字媒体平台上的交互式图像展示技术，它允许用户在同一个固定空间内以动态方式浏览一系列相关的图片、图文信息或多媒体内容。</w:t>
      </w:r>
    </w:p>
    <w:p w14:paraId="55CCD789">
      <w:pPr>
        <w:ind w:firstLine="480"/>
      </w:pPr>
      <w:r>
        <w:rPr>
          <w:rFonts w:hint="eastAsia"/>
        </w:rPr>
        <w:t>收藏：通过点击“收藏”按钮、将各类内容添加至个人的收藏夹或收藏列表中。再次点击可以取消收藏。</w:t>
      </w:r>
    </w:p>
    <w:p w14:paraId="2E75987C">
      <w:pPr>
        <w:ind w:firstLine="480"/>
      </w:pPr>
      <w:r>
        <w:rPr>
          <w:rFonts w:hint="eastAsia"/>
        </w:rPr>
        <w:t>个人信息管理：包括账户信息、我的发布、我的订单、我的地址等功能，旨在提供一站式、个性化的用户自我管理与服务体验。账户信息：展示与编辑用户的基本资料，如头像、昵称、性别、联系方式等，允许用户更新、完善个人资料，展现个性形象；我的发布：用户可以查看、修改自己发布的评论；我的订单：用于查看订单信息。</w:t>
      </w:r>
    </w:p>
    <w:p w14:paraId="70678E3B">
      <w:pPr>
        <w:ind w:firstLine="480"/>
      </w:pPr>
      <w:r>
        <w:rPr>
          <w:rFonts w:hint="eastAsia"/>
        </w:rPr>
        <w:t>文创商城：文创商城模块是专为销售各类文化创意产品而设计的电子商务功能集合，它融合了商品展示、在线交易、用户互动、内容传播等特性，旨在为消费者提供一站式的文创购物体验。每一件商品拥有独立详情页，包含高清图片，详细文字描述等，方便用户了解商品。</w:t>
      </w:r>
    </w:p>
    <w:p w14:paraId="4FC86EAF">
      <w:pPr>
        <w:ind w:firstLine="480"/>
      </w:pPr>
      <w:r>
        <w:rPr>
          <w:rFonts w:hint="eastAsia"/>
        </w:rPr>
        <w:t>传承人介绍：该模块详细展示了非遗传承人的基本信息。</w:t>
      </w:r>
    </w:p>
    <w:p w14:paraId="574B1626">
      <w:pPr>
        <w:ind w:firstLine="480"/>
      </w:pPr>
      <w:r>
        <w:rPr>
          <w:rFonts w:hint="eastAsia"/>
        </w:rPr>
        <w:t>中国非物质文化遗产介绍：该功能对应非遗项目模块，用户可以浏览各类非遗项目。</w:t>
      </w:r>
    </w:p>
    <w:p w14:paraId="769DA331">
      <w:pPr>
        <w:ind w:firstLine="480"/>
      </w:pPr>
      <w:r>
        <w:rPr>
          <w:rFonts w:hint="eastAsia"/>
        </w:rPr>
        <w:t>非遗资讯：非遗资讯功能模块是提供非物质文化遗产领域最新动态、深度报道、知识普及、活动信息的平台，包括即时新闻、专题报道、非遗百科等多元内容，旨在成为用户了解、关注和参与非遗保护与传承的重要窗口。</w:t>
      </w:r>
    </w:p>
    <w:p w14:paraId="188A8484">
      <w:pPr>
        <w:ind w:firstLine="480"/>
      </w:pPr>
      <w:r>
        <w:rPr>
          <w:rFonts w:hint="eastAsia"/>
        </w:rPr>
        <w:t>搜索栏：提供一个简洁的文本输入框，用户在此键入搜索关键词或短语，系统将据此进行查询。默认情况下，搜索栏通常在该模块内进行搜索。通过高效、精准地帮助用户在海量信息中定位所需内容，极大地提升了用户在网站或应用中的信息获取效率，是提升用户体验、增强平台黏性的重要工具。</w:t>
      </w:r>
    </w:p>
    <w:p w14:paraId="150A7D38">
      <w:pPr>
        <w:ind w:firstLine="480"/>
      </w:pPr>
      <w:r>
        <w:rPr>
          <w:rFonts w:hint="eastAsia"/>
        </w:rPr>
        <w:t>购物车：购物车模块是电子商务平台或在线零售网站的核心功能之一，旨在为用户提供一个虚拟容器，用于临时存储他们在浏览过程中选择的商品，方便后续进行合并结算。</w:t>
      </w:r>
    </w:p>
    <w:p w14:paraId="3707AAA1">
      <w:pPr>
        <w:pStyle w:val="4"/>
        <w:numPr>
          <w:ilvl w:val="0"/>
          <w:numId w:val="4"/>
        </w:numPr>
      </w:pPr>
      <w:bookmarkStart w:id="108" w:name="_Toc27063"/>
      <w:bookmarkStart w:id="109" w:name="_Toc31643"/>
      <w:bookmarkStart w:id="110" w:name="_Toc28762"/>
      <w:r>
        <w:rPr>
          <w:rFonts w:hint="eastAsia"/>
        </w:rPr>
        <w:t>系统管理员模块</w:t>
      </w:r>
      <w:bookmarkEnd w:id="108"/>
      <w:bookmarkEnd w:id="109"/>
      <w:bookmarkEnd w:id="110"/>
    </w:p>
    <w:p w14:paraId="3C29A4A7">
      <w:pPr>
        <w:ind w:firstLine="480"/>
      </w:pPr>
      <w:r>
        <w:rPr>
          <w:rFonts w:hint="eastAsia"/>
        </w:rPr>
        <w:t>系统管理员功能模块是专为平台或系统后台管理人员设计的一组工具和功能，旨在赋予管理员全面的权限，以进行系统设置、用户管理、非遗项目管理等核心运维任务。系统管理员功能模块通过提供一套全面、精细的管理工具，确保系统稳定运行，数据安全可靠，业务流程顺畅，用户行为合规，同时支持系统的灵活扩展与持续优化，是平台高效运维与管理的核心支撑。该功能模块图如图4-3所示。以下是系统管理员功能模块的简要介绍：</w:t>
      </w:r>
    </w:p>
    <w:p w14:paraId="249E5D0E">
      <w:pPr>
        <w:pStyle w:val="16"/>
        <w:rPr>
          <w:rFonts w:hint="default"/>
        </w:rPr>
      </w:pPr>
      <w:r>
        <w:drawing>
          <wp:inline distT="0" distB="0" distL="114300" distR="114300">
            <wp:extent cx="2937510" cy="2501900"/>
            <wp:effectExtent l="0" t="0" r="0" b="0"/>
            <wp:docPr id="12" name="图片 12" descr="无箭头高清管理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无箭头高清管理员"/>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2937510" cy="2501900"/>
                    </a:xfrm>
                    <a:prstGeom prst="rect">
                      <a:avLst/>
                    </a:prstGeom>
                  </pic:spPr>
                </pic:pic>
              </a:graphicData>
            </a:graphic>
          </wp:inline>
        </w:drawing>
      </w:r>
    </w:p>
    <w:p w14:paraId="6A64B960">
      <w:pPr>
        <w:pStyle w:val="6"/>
      </w:pPr>
      <w:r>
        <w:t xml:space="preserve">图4- </w:t>
      </w:r>
      <w:r>
        <w:fldChar w:fldCharType="begin"/>
      </w:r>
      <w:r>
        <w:instrText xml:space="preserve"> SEQ 图4- \* ARABIC </w:instrText>
      </w:r>
      <w:r>
        <w:fldChar w:fldCharType="separate"/>
      </w:r>
      <w:r>
        <w:t>3</w:t>
      </w:r>
      <w:r>
        <w:fldChar w:fldCharType="end"/>
      </w:r>
      <w:r>
        <w:rPr>
          <w:rFonts w:hint="eastAsia"/>
        </w:rPr>
        <w:t xml:space="preserve"> 系统管理员功能模块图</w:t>
      </w:r>
    </w:p>
    <w:p w14:paraId="63E4E4B1">
      <w:pPr>
        <w:ind w:firstLine="480"/>
      </w:pPr>
    </w:p>
    <w:p w14:paraId="3528892B">
      <w:pPr>
        <w:ind w:firstLine="480"/>
      </w:pPr>
      <w:r>
        <w:rPr>
          <w:rFonts w:hint="eastAsia"/>
        </w:rPr>
        <w:t>登录：管理员通过登录管理员专有账号进入该平台。</w:t>
      </w:r>
    </w:p>
    <w:p w14:paraId="6F2302AC">
      <w:pPr>
        <w:ind w:firstLine="480"/>
      </w:pPr>
      <w:r>
        <w:rPr>
          <w:rFonts w:hint="eastAsia"/>
        </w:rPr>
        <w:t>非遗资讯管理：该模块是专门针对非物质文化遗产相关资讯的收集、整理、发布与管理的系统功能模块，旨在促进非遗知识的传播、交流与传承。管理员利用该模块向用户展示相关的新闻报道等。</w:t>
      </w:r>
    </w:p>
    <w:p w14:paraId="2D2A6856">
      <w:pPr>
        <w:ind w:firstLine="480"/>
      </w:pPr>
      <w:r>
        <w:rPr>
          <w:rFonts w:hint="eastAsia"/>
        </w:rPr>
        <w:t>用户管理：可以查看、编辑用户的个人资料。</w:t>
      </w:r>
    </w:p>
    <w:p w14:paraId="4EF17BCA">
      <w:pPr>
        <w:ind w:firstLine="480"/>
      </w:pPr>
      <w:r>
        <w:rPr>
          <w:rFonts w:hint="eastAsia"/>
        </w:rPr>
        <w:t>非遗演出管理：对演出信息进行详细的介绍与修改。</w:t>
      </w:r>
    </w:p>
    <w:p w14:paraId="2126D857">
      <w:pPr>
        <w:ind w:firstLine="480"/>
      </w:pPr>
      <w:r>
        <w:rPr>
          <w:rFonts w:hint="eastAsia"/>
        </w:rPr>
        <w:t>商城管理：管理员可对商品和订单信息进行查看和修改。</w:t>
      </w:r>
    </w:p>
    <w:p w14:paraId="6A4640EB">
      <w:pPr>
        <w:ind w:firstLine="480"/>
      </w:pPr>
      <w:r>
        <w:rPr>
          <w:rFonts w:hint="eastAsia"/>
        </w:rPr>
        <w:t>非遗鉴定审核：确保非遗真实可靠。</w:t>
      </w:r>
    </w:p>
    <w:p w14:paraId="243563DF">
      <w:pPr>
        <w:ind w:firstLine="480"/>
      </w:pPr>
      <w:r>
        <w:rPr>
          <w:rFonts w:hint="eastAsia"/>
        </w:rPr>
        <w:t>系统管理：管理员在该模块修改轮播图。</w:t>
      </w:r>
    </w:p>
    <w:p w14:paraId="2F451617">
      <w:pPr>
        <w:ind w:firstLine="480"/>
      </w:pPr>
      <w:r>
        <w:rPr>
          <w:rFonts w:hint="eastAsia"/>
        </w:rPr>
        <w:t>论坛管理：管理员通过该模块查看、管理非遗信息。</w:t>
      </w:r>
    </w:p>
    <w:p w14:paraId="086D2D0D">
      <w:pPr>
        <w:ind w:firstLine="480"/>
      </w:pPr>
      <w:r>
        <w:rPr>
          <w:rFonts w:hint="eastAsia"/>
        </w:rPr>
        <w:t>非遗项目管理：管理员可查看非遗项目详情，修改和删除非遗项目信息。</w:t>
      </w:r>
    </w:p>
    <w:p w14:paraId="5F660424">
      <w:pPr>
        <w:ind w:firstLine="480"/>
      </w:pPr>
      <w:r>
        <w:rPr>
          <w:rFonts w:hint="eastAsia"/>
        </w:rPr>
        <w:t>个人中心：管理员在该模块修改密码。</w:t>
      </w:r>
    </w:p>
    <w:p w14:paraId="67B9D0A9">
      <w:pPr>
        <w:pStyle w:val="4"/>
      </w:pPr>
      <w:bookmarkStart w:id="111" w:name="_Toc3827"/>
      <w:bookmarkStart w:id="112" w:name="_Toc28901"/>
      <w:bookmarkStart w:id="113" w:name="_Toc10575"/>
      <w:r>
        <w:rPr>
          <w:rFonts w:hint="eastAsia"/>
        </w:rPr>
        <w:t>3. 商家模块</w:t>
      </w:r>
      <w:bookmarkEnd w:id="111"/>
      <w:bookmarkEnd w:id="112"/>
      <w:bookmarkEnd w:id="113"/>
    </w:p>
    <w:p w14:paraId="2839EB1F">
      <w:pPr>
        <w:ind w:firstLine="480"/>
      </w:pPr>
      <w:r>
        <w:rPr>
          <w:rFonts w:hint="eastAsia"/>
        </w:rPr>
        <w:t>商家模块是电子商务平台中专为入驻商家设计的一套综合管理系统，旨在为商家提供一站式、全方位的线上店铺运营支持。该模块涵盖了商品管理、订单管理等功能，帮助商家便捷、高效地开展电商业务。该功能模块图如图4-4所示。以下是商家模块的主要功能简介：</w:t>
      </w:r>
    </w:p>
    <w:p w14:paraId="50FDCE4A">
      <w:pPr>
        <w:pStyle w:val="16"/>
        <w:rPr>
          <w:rFonts w:hint="default"/>
        </w:rPr>
      </w:pPr>
      <w:r>
        <w:rPr>
          <w:rFonts w:hint="default"/>
        </w:rPr>
        <w:drawing>
          <wp:inline distT="0" distB="0" distL="114300" distR="114300">
            <wp:extent cx="2045335" cy="3974465"/>
            <wp:effectExtent l="0" t="0" r="0" b="0"/>
            <wp:docPr id="19" name="图片 19" descr="无箭头商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无箭头商家"/>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2045335" cy="3974465"/>
                    </a:xfrm>
                    <a:prstGeom prst="rect">
                      <a:avLst/>
                    </a:prstGeom>
                  </pic:spPr>
                </pic:pic>
              </a:graphicData>
            </a:graphic>
          </wp:inline>
        </w:drawing>
      </w:r>
    </w:p>
    <w:p w14:paraId="33DFD868">
      <w:pPr>
        <w:pStyle w:val="6"/>
      </w:pPr>
      <w:r>
        <w:t xml:space="preserve">图4- </w:t>
      </w:r>
      <w:r>
        <w:fldChar w:fldCharType="begin"/>
      </w:r>
      <w:r>
        <w:instrText xml:space="preserve"> SEQ 图4- \* ARABIC </w:instrText>
      </w:r>
      <w:r>
        <w:fldChar w:fldCharType="separate"/>
      </w:r>
      <w:r>
        <w:t>4</w:t>
      </w:r>
      <w:r>
        <w:fldChar w:fldCharType="end"/>
      </w:r>
      <w:r>
        <w:rPr>
          <w:rFonts w:hint="eastAsia"/>
        </w:rPr>
        <w:t xml:space="preserve"> 商家功能模块图</w:t>
      </w:r>
    </w:p>
    <w:p w14:paraId="58756D46">
      <w:pPr>
        <w:ind w:firstLine="480"/>
      </w:pPr>
    </w:p>
    <w:p w14:paraId="2D7DDA5C">
      <w:pPr>
        <w:ind w:firstLine="480"/>
      </w:pPr>
      <w:r>
        <w:rPr>
          <w:rFonts w:hint="eastAsia"/>
        </w:rPr>
        <w:t>商品管理：商品上传与编辑：商家可以上传自家商品的详细信息，包括图片、标题、描述、规格、价格、库存等，并能随时进行修改与更新。分类与标签：商家可自定义商品分类结构，设置商品标签，便于消费者快速定位和搜索商品。</w:t>
      </w:r>
    </w:p>
    <w:p w14:paraId="502EC753">
      <w:pPr>
        <w:ind w:firstLine="480"/>
      </w:pPr>
      <w:r>
        <w:rPr>
          <w:rFonts w:hint="eastAsia"/>
        </w:rPr>
        <w:t>个人中心：商家在该模块修改密码。</w:t>
      </w:r>
    </w:p>
    <w:p w14:paraId="2DA19511">
      <w:pPr>
        <w:ind w:firstLine="480"/>
      </w:pPr>
      <w:r>
        <w:rPr>
          <w:rFonts w:hint="eastAsia"/>
        </w:rPr>
        <w:t>商品发布：商家在该模块发布商品。</w:t>
      </w:r>
    </w:p>
    <w:p w14:paraId="2F61E4C4">
      <w:pPr>
        <w:ind w:firstLine="480"/>
      </w:pPr>
      <w:r>
        <w:rPr>
          <w:rFonts w:hint="eastAsia"/>
        </w:rPr>
        <w:t>订单管理：订单接收与处理：商家可以实时查看并处理来自消费者的订单，包括订单确认、发货、退款退货、订单备注等操作；订单跟踪与查询：提供订单状态追踪功能，商家和消费者都能清晰了解订单从下单到完成的全过程。</w:t>
      </w:r>
    </w:p>
    <w:p w14:paraId="1AD7C57B">
      <w:pPr>
        <w:ind w:firstLine="0" w:firstLineChars="0"/>
      </w:pPr>
    </w:p>
    <w:p w14:paraId="5991FB6F">
      <w:pPr>
        <w:pStyle w:val="3"/>
      </w:pPr>
      <w:bookmarkStart w:id="114" w:name="_Toc17625"/>
      <w:bookmarkStart w:id="115" w:name="_Toc1489"/>
      <w:r>
        <w:rPr>
          <w:rFonts w:hint="eastAsia"/>
        </w:rPr>
        <w:t>（三）业务流程设计</w:t>
      </w:r>
      <w:bookmarkEnd w:id="114"/>
      <w:bookmarkEnd w:id="115"/>
    </w:p>
    <w:p w14:paraId="5067C610">
      <w:pPr>
        <w:pStyle w:val="4"/>
      </w:pPr>
      <w:bookmarkStart w:id="116" w:name="_Toc19844"/>
      <w:bookmarkStart w:id="117" w:name="_Toc28760"/>
      <w:bookmarkStart w:id="118" w:name="_Toc23303"/>
      <w:r>
        <w:rPr>
          <w:rFonts w:hint="eastAsia"/>
        </w:rPr>
        <w:t>1.后端业务流程设计</w:t>
      </w:r>
      <w:bookmarkEnd w:id="116"/>
      <w:bookmarkEnd w:id="117"/>
      <w:bookmarkEnd w:id="118"/>
    </w:p>
    <w:p w14:paraId="38262D81">
      <w:pPr>
        <w:ind w:firstLine="480"/>
      </w:pPr>
      <w:r>
        <w:rPr>
          <w:rFonts w:hint="eastAsia"/>
        </w:rPr>
        <w:t>系统管理员模块主要对后台进行管理，在此需要确保平台管理人员能够高效的进入内容管理、用户管理、商城管理等工作，以维持平台的正常运营。管理员想要进入后台，首先要进行登录。如图4-5所示为管理员登录流程图：管理员输入账号密码输入正确即可成功进入后台。后端分为两个主体：商家和系统管理员，由于商家功能与管理员部分功能重叠，后台部分以系统管理员为例介绍。</w:t>
      </w:r>
    </w:p>
    <w:p w14:paraId="2BAC719A">
      <w:pPr>
        <w:pStyle w:val="16"/>
        <w:rPr>
          <w:rFonts w:hint="default"/>
        </w:rPr>
      </w:pPr>
      <w:r>
        <w:rPr>
          <w:rFonts w:hint="default"/>
        </w:rPr>
        <w:drawing>
          <wp:inline distT="0" distB="0" distL="114300" distR="114300">
            <wp:extent cx="2229485" cy="3770630"/>
            <wp:effectExtent l="0" t="0" r="0" b="0"/>
            <wp:docPr id="22" name="图片 22" descr="管理员商家登录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管理员商家登录流程图"/>
                    <pic:cNvPicPr>
                      <a:picLocks noChangeAspect="1"/>
                    </pic:cNvPicPr>
                  </pic:nvPicPr>
                  <pic:blipFill>
                    <a:blip r:embed="rId25"/>
                    <a:stretch>
                      <a:fillRect/>
                    </a:stretch>
                  </pic:blipFill>
                  <pic:spPr>
                    <a:xfrm>
                      <a:off x="0" y="0"/>
                      <a:ext cx="2229485" cy="3770630"/>
                    </a:xfrm>
                    <a:prstGeom prst="rect">
                      <a:avLst/>
                    </a:prstGeom>
                  </pic:spPr>
                </pic:pic>
              </a:graphicData>
            </a:graphic>
          </wp:inline>
        </w:drawing>
      </w:r>
    </w:p>
    <w:p w14:paraId="118EDC37">
      <w:pPr>
        <w:pStyle w:val="6"/>
      </w:pPr>
      <w:r>
        <w:t xml:space="preserve">图4- </w:t>
      </w:r>
      <w:r>
        <w:fldChar w:fldCharType="begin"/>
      </w:r>
      <w:r>
        <w:instrText xml:space="preserve"> SEQ 图4- \* ARABIC </w:instrText>
      </w:r>
      <w:r>
        <w:fldChar w:fldCharType="separate"/>
      </w:r>
      <w:r>
        <w:t>5</w:t>
      </w:r>
      <w:r>
        <w:fldChar w:fldCharType="end"/>
      </w:r>
      <w:r>
        <w:rPr>
          <w:rFonts w:hint="eastAsia"/>
        </w:rPr>
        <w:t xml:space="preserve"> 管理员登录流程图</w:t>
      </w:r>
    </w:p>
    <w:p w14:paraId="5D1B3B7F">
      <w:pPr>
        <w:ind w:firstLine="480"/>
      </w:pPr>
    </w:p>
    <w:p w14:paraId="30A2F775">
      <w:pPr>
        <w:ind w:firstLine="480"/>
      </w:pPr>
      <w:r>
        <w:rPr>
          <w:rFonts w:hint="eastAsia"/>
        </w:rPr>
        <w:t>以下是对其功能的详细介绍：</w:t>
      </w:r>
    </w:p>
    <w:p w14:paraId="76FC164C">
      <w:pPr>
        <w:ind w:firstLine="0" w:firstLineChars="0"/>
      </w:pPr>
      <w:r>
        <w:rPr>
          <w:rStyle w:val="19"/>
        </w:rPr>
        <w:t>(1)</w:t>
      </w:r>
      <w:r>
        <w:rPr>
          <w:rFonts w:hint="eastAsia"/>
        </w:rPr>
        <w:t>内容管理系统</w:t>
      </w:r>
    </w:p>
    <w:p w14:paraId="3FF056CC">
      <w:pPr>
        <w:ind w:firstLine="480"/>
      </w:pPr>
      <w:r>
        <w:rPr>
          <w:rFonts w:hint="eastAsia"/>
        </w:rPr>
        <w:t>非遗项目管理：添加、编辑、删除非遗项目信息，包括分类、名称、简介、图片、视频、传承人等详细资料。</w:t>
      </w:r>
    </w:p>
    <w:p w14:paraId="023EAD40">
      <w:pPr>
        <w:ind w:firstLine="480"/>
      </w:pPr>
      <w:r>
        <w:rPr>
          <w:rFonts w:hint="eastAsia"/>
        </w:rPr>
        <w:t>资讯管理：发布、编辑、删除非遗相关资讯、公告、活动预告等文章，支持富文本编辑、图片上传、关联非遗项目。</w:t>
      </w:r>
    </w:p>
    <w:p w14:paraId="39891B42">
      <w:pPr>
        <w:ind w:firstLine="480"/>
      </w:pPr>
      <w:r>
        <w:rPr>
          <w:rFonts w:hint="eastAsia"/>
        </w:rPr>
        <w:t>非遗项目管理：上传各类非遗项目的信息，也可修改编辑信息。。</w:t>
      </w:r>
    </w:p>
    <w:p w14:paraId="5BE796DB">
      <w:pPr>
        <w:ind w:firstLine="480"/>
      </w:pPr>
      <w:r>
        <w:rPr>
          <w:rFonts w:hint="eastAsia"/>
        </w:rPr>
        <w:t>论坛管理：监控论坛帖子内容，执行删帖、置顶、锁定、精华、举报处理等操作，维护社区秩序。</w:t>
      </w:r>
    </w:p>
    <w:p w14:paraId="5E934545">
      <w:pPr>
        <w:ind w:firstLine="480"/>
      </w:pPr>
      <w:r>
        <w:rPr>
          <w:rFonts w:hint="eastAsia"/>
        </w:rPr>
        <w:t>商城管理：对商品进行添加、删除、修改信息等操作。</w:t>
      </w:r>
    </w:p>
    <w:p w14:paraId="52D54F9E">
      <w:pPr>
        <w:ind w:firstLine="480"/>
      </w:pPr>
      <w:r>
        <w:rPr>
          <w:rFonts w:hint="eastAsia"/>
        </w:rPr>
        <w:t>非遗演出管理：包括演出类型管理和演出预约管理。管理员点击相应的按钮可以查看、修改、新增演出类型操作，还可以查看演出预约用户的相关信息，并且进行审核。</w:t>
      </w:r>
    </w:p>
    <w:p w14:paraId="5C5C3B49">
      <w:pPr>
        <w:ind w:firstLine="480"/>
      </w:pPr>
      <w:r>
        <w:rPr>
          <w:rFonts w:hint="eastAsia"/>
        </w:rPr>
        <w:t>订单管理：管理员通过该功能查看个人信息。</w:t>
      </w:r>
    </w:p>
    <w:p w14:paraId="595B4605">
      <w:pPr>
        <w:ind w:firstLine="0" w:firstLineChars="0"/>
      </w:pPr>
      <w:r>
        <w:rPr>
          <w:rStyle w:val="19"/>
          <w:rFonts w:hint="eastAsia"/>
        </w:rPr>
        <w:t>(2)</w:t>
      </w:r>
      <w:r>
        <w:rPr>
          <w:rFonts w:hint="eastAsia"/>
        </w:rPr>
        <w:t>信息管理系统</w:t>
      </w:r>
    </w:p>
    <w:p w14:paraId="1D9A1A3D">
      <w:pPr>
        <w:ind w:firstLine="480"/>
      </w:pPr>
      <w:r>
        <w:rPr>
          <w:rFonts w:hint="eastAsia"/>
        </w:rPr>
        <w:t>密码修改：管理员可通过该功能修改密码，流程图如图4-6所示：</w:t>
      </w:r>
    </w:p>
    <w:p w14:paraId="3BED69A1">
      <w:pPr>
        <w:pStyle w:val="16"/>
        <w:rPr>
          <w:rFonts w:hint="default"/>
        </w:rPr>
      </w:pPr>
      <w:r>
        <w:drawing>
          <wp:inline distT="0" distB="0" distL="114300" distR="114300">
            <wp:extent cx="3420745" cy="2968625"/>
            <wp:effectExtent l="0" t="0" r="0" b="0"/>
            <wp:docPr id="43" name="图片 43" descr="修改密码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修改密码流程图"/>
                    <pic:cNvPicPr>
                      <a:picLocks noChangeAspect="1"/>
                    </pic:cNvPicPr>
                  </pic:nvPicPr>
                  <pic:blipFill>
                    <a:blip r:embed="rId26"/>
                    <a:stretch>
                      <a:fillRect/>
                    </a:stretch>
                  </pic:blipFill>
                  <pic:spPr>
                    <a:xfrm>
                      <a:off x="0" y="0"/>
                      <a:ext cx="3420745" cy="2968625"/>
                    </a:xfrm>
                    <a:prstGeom prst="rect">
                      <a:avLst/>
                    </a:prstGeom>
                  </pic:spPr>
                </pic:pic>
              </a:graphicData>
            </a:graphic>
          </wp:inline>
        </w:drawing>
      </w:r>
    </w:p>
    <w:p w14:paraId="1DFA2CAB">
      <w:pPr>
        <w:pStyle w:val="6"/>
      </w:pPr>
      <w:r>
        <w:t xml:space="preserve">图4- </w:t>
      </w:r>
      <w:r>
        <w:fldChar w:fldCharType="begin"/>
      </w:r>
      <w:r>
        <w:instrText xml:space="preserve"> SEQ 图4- \* ARABIC </w:instrText>
      </w:r>
      <w:r>
        <w:fldChar w:fldCharType="separate"/>
      </w:r>
      <w:r>
        <w:t>6</w:t>
      </w:r>
      <w:r>
        <w:fldChar w:fldCharType="end"/>
      </w:r>
      <w:r>
        <w:rPr>
          <w:rFonts w:hint="eastAsia"/>
        </w:rPr>
        <w:t xml:space="preserve"> 修改密码流程图</w:t>
      </w:r>
    </w:p>
    <w:p w14:paraId="5E3E0C1D">
      <w:pPr>
        <w:ind w:firstLine="480"/>
      </w:pPr>
    </w:p>
    <w:p w14:paraId="2190542B">
      <w:pPr>
        <w:ind w:firstLine="480"/>
      </w:pPr>
      <w:r>
        <w:rPr>
          <w:rFonts w:hint="eastAsia"/>
        </w:rPr>
        <w:t>新增项目：用户只能浏览相关的信息而不能修改内容，所以需要管理员进行信息的输入。新增流程如图4-7所示：</w:t>
      </w:r>
    </w:p>
    <w:p w14:paraId="38F9CA5E">
      <w:pPr>
        <w:pStyle w:val="16"/>
        <w:rPr>
          <w:rFonts w:hint="default"/>
        </w:rPr>
      </w:pPr>
      <w:r>
        <w:rPr>
          <w:rFonts w:hint="default"/>
        </w:rPr>
        <w:drawing>
          <wp:inline distT="0" distB="0" distL="114300" distR="114300">
            <wp:extent cx="1260475" cy="2653030"/>
            <wp:effectExtent l="0" t="0" r="0" b="0"/>
            <wp:docPr id="51" name="图片 51" descr="新增"/>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新增"/>
                    <pic:cNvPicPr>
                      <a:picLocks noChangeAspect="1"/>
                    </pic:cNvPicPr>
                  </pic:nvPicPr>
                  <pic:blipFill>
                    <a:blip r:embed="rId27"/>
                    <a:stretch>
                      <a:fillRect/>
                    </a:stretch>
                  </pic:blipFill>
                  <pic:spPr>
                    <a:xfrm>
                      <a:off x="0" y="0"/>
                      <a:ext cx="1260475" cy="2653030"/>
                    </a:xfrm>
                    <a:prstGeom prst="rect">
                      <a:avLst/>
                    </a:prstGeom>
                  </pic:spPr>
                </pic:pic>
              </a:graphicData>
            </a:graphic>
          </wp:inline>
        </w:drawing>
      </w:r>
    </w:p>
    <w:p w14:paraId="61D53C55">
      <w:pPr>
        <w:pStyle w:val="6"/>
      </w:pPr>
      <w:r>
        <w:t xml:space="preserve">图4- </w:t>
      </w:r>
      <w:r>
        <w:fldChar w:fldCharType="begin"/>
      </w:r>
      <w:r>
        <w:instrText xml:space="preserve"> SEQ 图4- \* ARABIC </w:instrText>
      </w:r>
      <w:r>
        <w:fldChar w:fldCharType="separate"/>
      </w:r>
      <w:r>
        <w:t>7</w:t>
      </w:r>
      <w:r>
        <w:fldChar w:fldCharType="end"/>
      </w:r>
      <w:r>
        <w:rPr>
          <w:rFonts w:hint="eastAsia"/>
        </w:rPr>
        <w:t xml:space="preserve"> 新增流程图</w:t>
      </w:r>
    </w:p>
    <w:p w14:paraId="4308A021">
      <w:pPr>
        <w:ind w:firstLine="480"/>
      </w:pPr>
    </w:p>
    <w:p w14:paraId="4C786DF5">
      <w:pPr>
        <w:ind w:firstLine="480"/>
      </w:pPr>
      <w:r>
        <w:rPr>
          <w:rFonts w:hint="eastAsia"/>
        </w:rPr>
        <w:t>修改信息：包括对非遗项目、非遗演出、非遗资讯等内容的修改。处理流程类似新增模块。</w:t>
      </w:r>
    </w:p>
    <w:p w14:paraId="431F2B1E">
      <w:pPr>
        <w:ind w:firstLine="480"/>
      </w:pPr>
      <w:r>
        <w:rPr>
          <w:rFonts w:hint="eastAsia"/>
        </w:rPr>
        <w:t>删除：用户直接点击该按钮来单独删除对应的信息条目。若需删除多条信息，用户可先勾选欲删除项，随后点击界面顶部左侧的“删除”按钮，实现批量删除。</w:t>
      </w:r>
    </w:p>
    <w:p w14:paraId="1DC5F2F2">
      <w:pPr>
        <w:pStyle w:val="4"/>
      </w:pPr>
      <w:bookmarkStart w:id="119" w:name="_Toc22044"/>
      <w:bookmarkStart w:id="120" w:name="_Toc31438"/>
      <w:bookmarkStart w:id="121" w:name="_Toc10393"/>
      <w:r>
        <w:rPr>
          <w:rFonts w:hint="eastAsia"/>
        </w:rPr>
        <w:t>2. 管理员登录和管理的类设计</w:t>
      </w:r>
      <w:bookmarkEnd w:id="119"/>
      <w:bookmarkEnd w:id="120"/>
      <w:bookmarkEnd w:id="121"/>
    </w:p>
    <w:p w14:paraId="4E05E79C">
      <w:pPr>
        <w:ind w:firstLine="480"/>
      </w:pPr>
      <w:r>
        <w:rPr>
          <w:rFonts w:hint="eastAsia"/>
        </w:rPr>
        <w:t>管理员登录以及管理员管理模块包含的类主要有：UsersService业务逻辑层接口、UsersController控制类、UsersServicelmpl实现类、UsersDao接口、Users实体</w:t>
      </w:r>
    </w:p>
    <w:p w14:paraId="53932044">
      <w:pPr>
        <w:ind w:firstLine="480"/>
      </w:pPr>
      <w:r>
        <w:rPr>
          <w:rFonts w:hint="eastAsia"/>
        </w:rPr>
        <w:t>UsersController类作为控制器层的一部分，通过调用UsersService接口中的方法来执行具体的业务逻辑处理。使每个不同的HTTP请求都被映射到控制器内的一个方法上，确保了请求处理的逻辑性与条理性。</w:t>
      </w:r>
    </w:p>
    <w:p w14:paraId="4E49AD50">
      <w:pPr>
        <w:ind w:firstLine="480"/>
      </w:pPr>
      <w:r>
        <w:rPr>
          <w:rFonts w:hint="eastAsia"/>
        </w:rPr>
        <w:t>UsersService接口设计用于声明管理员业务操作的标准，定义了一系列涉及管理员管理的关键业务行为。它的实现类UsersServiceImpl则包含了这些业务逻辑的具体代码。</w:t>
      </w:r>
    </w:p>
    <w:p w14:paraId="7B8AC361">
      <w:pPr>
        <w:ind w:firstLine="480"/>
      </w:pPr>
      <w:r>
        <w:rPr>
          <w:rFonts w:hint="eastAsia"/>
        </w:rPr>
        <w:t>UsersDao定义了与数据库进行交互所需的基本方法。通过ORM技术配置在映射文件中实现，而非直接在pom.xml中配置，它们负责定义SQL语句与Java方法的绑定关系。</w:t>
      </w:r>
    </w:p>
    <w:p w14:paraId="157660F8">
      <w:pPr>
        <w:ind w:firstLine="480"/>
      </w:pPr>
      <w:r>
        <w:rPr>
          <w:rFonts w:hint="eastAsia"/>
        </w:rPr>
        <w:t>Users实体类扮演着数据传输对象的角色，它将数据库中的管理员表字段映射成Java对象的形式，便于在应用的各层之间传递和处理管理员的相关数据，实现了数据模型与数据库表结构之间的解耦。</w:t>
      </w:r>
    </w:p>
    <w:p w14:paraId="7329417E">
      <w:pPr>
        <w:ind w:firstLine="480"/>
      </w:pPr>
    </w:p>
    <w:p w14:paraId="7972BFF7">
      <w:pPr>
        <w:pStyle w:val="3"/>
      </w:pPr>
      <w:bookmarkStart w:id="122" w:name="_Toc12152"/>
      <w:bookmarkStart w:id="123" w:name="_Toc24254"/>
      <w:bookmarkStart w:id="124" w:name="_Toc8897"/>
      <w:r>
        <w:rPr>
          <w:rFonts w:hint="eastAsia"/>
        </w:rPr>
        <w:t>（四）普通用户模块设计</w:t>
      </w:r>
      <w:bookmarkEnd w:id="122"/>
      <w:bookmarkEnd w:id="123"/>
      <w:bookmarkEnd w:id="124"/>
    </w:p>
    <w:p w14:paraId="423B5793">
      <w:pPr>
        <w:pStyle w:val="4"/>
      </w:pPr>
      <w:bookmarkStart w:id="125" w:name="_Toc17573"/>
      <w:bookmarkStart w:id="126" w:name="_Toc2971"/>
      <w:bookmarkStart w:id="127" w:name="_Toc31022"/>
      <w:r>
        <w:rPr>
          <w:rFonts w:hint="eastAsia"/>
        </w:rPr>
        <w:t>1. 普通用户功能设计</w:t>
      </w:r>
      <w:bookmarkEnd w:id="125"/>
      <w:bookmarkEnd w:id="126"/>
      <w:bookmarkEnd w:id="127"/>
    </w:p>
    <w:p w14:paraId="799B6B28">
      <w:pPr>
        <w:ind w:firstLine="480"/>
      </w:pPr>
      <w:r>
        <w:rPr>
          <w:rFonts w:hint="eastAsia"/>
        </w:rPr>
        <w:t>首页：用于浏览信息，用户可以点击查看更多按钮、非遗项目或者上方按钮查看详情。</w:t>
      </w:r>
    </w:p>
    <w:p w14:paraId="5A6AC5AE">
      <w:pPr>
        <w:ind w:firstLine="480"/>
      </w:pPr>
      <w:r>
        <w:rPr>
          <w:rFonts w:hint="eastAsia"/>
        </w:rPr>
        <w:t>非遗项目：用户点击非遗项目按钮进入界面查看项目信息。</w:t>
      </w:r>
    </w:p>
    <w:p w14:paraId="4D2E90A2">
      <w:pPr>
        <w:ind w:firstLine="480"/>
      </w:pPr>
      <w:r>
        <w:rPr>
          <w:rFonts w:hint="eastAsia"/>
        </w:rPr>
        <w:t>非遗传承人：用户点击非遗传承人按钮进入详情页，用户点击详情页中的信息，即可查看每个信息的详情（包括图片、内容简介等）。</w:t>
      </w:r>
    </w:p>
    <w:p w14:paraId="0E6F6A53">
      <w:pPr>
        <w:ind w:firstLine="480"/>
      </w:pPr>
      <w:r>
        <w:rPr>
          <w:rFonts w:hint="eastAsia"/>
        </w:rPr>
        <w:t>非遗资讯：用户点击非遗资讯按钮进入详情页，用户点击详情页中的信息，即可查看每个信息的详情，非遗资讯中添加了视频功能，用户可以通过视频更加了解。</w:t>
      </w:r>
    </w:p>
    <w:p w14:paraId="634EB2F7">
      <w:pPr>
        <w:ind w:firstLine="480"/>
      </w:pPr>
      <w:r>
        <w:rPr>
          <w:rFonts w:hint="eastAsia"/>
        </w:rPr>
        <w:t>非遗演出：用户点击非遗资讯按钮进入详情页，用户点击详情页中的信息，即可查看每个信息的详情，非遗资讯中添加了视频功能，用户可以通过视频更加了解。用户点击预约按钮并且完善信息后就可以对非遗项目进行预约。</w:t>
      </w:r>
    </w:p>
    <w:p w14:paraId="5D348C23">
      <w:pPr>
        <w:ind w:firstLine="480"/>
      </w:pPr>
      <w:r>
        <w:rPr>
          <w:rFonts w:hint="eastAsia"/>
        </w:rPr>
        <w:t>文创商城：用户通过文创商城按钮进入商城，点击商品即可查看相关信息。点击加入购物车，即可保留商品信息。</w:t>
      </w:r>
    </w:p>
    <w:p w14:paraId="43F115D2">
      <w:pPr>
        <w:ind w:firstLine="480"/>
      </w:pPr>
      <w:r>
        <w:rPr>
          <w:rFonts w:hint="eastAsia"/>
        </w:rPr>
        <w:t>论坛中心：用户点击论坛中心进入评论页面，点击查询按钮查找评论，点击发布按钮输入信息即可发布。流程图如图4-208所示：</w:t>
      </w:r>
    </w:p>
    <w:p w14:paraId="12DF03D7">
      <w:pPr>
        <w:pStyle w:val="16"/>
        <w:rPr>
          <w:rFonts w:hint="default"/>
        </w:rPr>
      </w:pPr>
      <w:r>
        <w:rPr>
          <w:rFonts w:hint="default"/>
        </w:rPr>
        <w:drawing>
          <wp:inline distT="0" distB="0" distL="114300" distR="114300">
            <wp:extent cx="2540000" cy="2633980"/>
            <wp:effectExtent l="0" t="0" r="0" b="0"/>
            <wp:docPr id="68" name="图片 68" descr="论坛中心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论坛中心流程图"/>
                    <pic:cNvPicPr>
                      <a:picLocks noChangeAspect="1"/>
                    </pic:cNvPicPr>
                  </pic:nvPicPr>
                  <pic:blipFill>
                    <a:blip r:embed="rId28"/>
                    <a:stretch>
                      <a:fillRect/>
                    </a:stretch>
                  </pic:blipFill>
                  <pic:spPr>
                    <a:xfrm>
                      <a:off x="0" y="0"/>
                      <a:ext cx="2540000" cy="2633980"/>
                    </a:xfrm>
                    <a:prstGeom prst="rect">
                      <a:avLst/>
                    </a:prstGeom>
                  </pic:spPr>
                </pic:pic>
              </a:graphicData>
            </a:graphic>
          </wp:inline>
        </w:drawing>
      </w:r>
    </w:p>
    <w:p w14:paraId="10A30DD3">
      <w:pPr>
        <w:pStyle w:val="6"/>
      </w:pPr>
      <w:r>
        <w:t xml:space="preserve">图4- </w:t>
      </w:r>
      <w:r>
        <w:fldChar w:fldCharType="begin"/>
      </w:r>
      <w:r>
        <w:instrText xml:space="preserve"> SEQ 图4- \* ARABIC </w:instrText>
      </w:r>
      <w:r>
        <w:fldChar w:fldCharType="separate"/>
      </w:r>
      <w:r>
        <w:t>8</w:t>
      </w:r>
      <w:r>
        <w:fldChar w:fldCharType="end"/>
      </w:r>
      <w:r>
        <w:rPr>
          <w:rFonts w:hint="eastAsia"/>
        </w:rPr>
        <w:t xml:space="preserve"> 论坛中心流程图</w:t>
      </w:r>
    </w:p>
    <w:p w14:paraId="76EEBBED">
      <w:pPr>
        <w:ind w:firstLine="480"/>
      </w:pPr>
    </w:p>
    <w:p w14:paraId="5A560C67">
      <w:pPr>
        <w:ind w:firstLine="480"/>
      </w:pPr>
      <w:r>
        <w:rPr>
          <w:rFonts w:hint="eastAsia"/>
        </w:rPr>
        <w:t>个人中心：用户可在个人中心查看个人信息、订单等信息，并通过相关按钮修改个人信息。</w:t>
      </w:r>
    </w:p>
    <w:p w14:paraId="3226A076">
      <w:pPr>
        <w:pStyle w:val="4"/>
      </w:pPr>
      <w:bookmarkStart w:id="128" w:name="_Toc19131"/>
      <w:bookmarkStart w:id="129" w:name="_Toc2887"/>
      <w:bookmarkStart w:id="130" w:name="_Toc19741"/>
      <w:r>
        <w:rPr>
          <w:rFonts w:hint="eastAsia"/>
        </w:rPr>
        <w:t>2. 普通用户类设计</w:t>
      </w:r>
      <w:bookmarkEnd w:id="128"/>
      <w:bookmarkEnd w:id="129"/>
      <w:bookmarkEnd w:id="130"/>
    </w:p>
    <w:p w14:paraId="0EE6AEEE">
      <w:pPr>
        <w:ind w:firstLine="480"/>
      </w:pPr>
      <w:r>
        <w:rPr>
          <w:rFonts w:hint="eastAsia"/>
        </w:rPr>
        <w:t>Controller层：接收到注册请求，调用Service层的注册方法。</w:t>
      </w:r>
    </w:p>
    <w:p w14:paraId="42D18EB1">
      <w:pPr>
        <w:ind w:firstLine="480"/>
      </w:pPr>
      <w:r>
        <w:rPr>
          <w:rFonts w:hint="eastAsia"/>
        </w:rPr>
        <w:t>Service层：检查用户是否注册；创建用户账户：将用户信息（包括加密后的密码、激活状态等）保存到数据库。</w:t>
      </w:r>
    </w:p>
    <w:p w14:paraId="7C5BF8E9">
      <w:pPr>
        <w:ind w:firstLine="480"/>
      </w:pPr>
      <w:r>
        <w:rPr>
          <w:rFonts w:hint="eastAsia"/>
        </w:rPr>
        <w:t>Dao层：执行SQL命令（利用对象关系映射ORM技术操作数据库），实现将用户数据保存到用户数据库表中的功能。这一层级通过创建Mapper接口和对应的XML配置文件来设计和规定如何与数据库进行实际的数据交换操作。</w:t>
      </w:r>
    </w:p>
    <w:p w14:paraId="6F68EFF6">
      <w:pPr>
        <w:ind w:firstLine="480"/>
      </w:pPr>
      <w:r>
        <w:rPr>
          <w:rFonts w:hint="eastAsia"/>
        </w:rPr>
        <w:t>Controller层：根据Service层返回的结果，构建响应对象。如果注册成功，返回包含用户ID、token（如JWT）等信息的成功响应；如果注册失败，返回包含错误码和错误消息的失败响应。</w:t>
      </w:r>
    </w:p>
    <w:p w14:paraId="7FDB2CA9">
      <w:pPr>
        <w:ind w:firstLine="480"/>
      </w:pPr>
    </w:p>
    <w:p w14:paraId="27CAB12C">
      <w:pPr>
        <w:pStyle w:val="3"/>
      </w:pPr>
      <w:bookmarkStart w:id="131" w:name="_Toc26312"/>
      <w:bookmarkStart w:id="132" w:name="_Toc2628"/>
      <w:bookmarkStart w:id="133" w:name="_Toc23815"/>
      <w:r>
        <w:rPr>
          <w:rFonts w:hint="eastAsia"/>
        </w:rPr>
        <w:t>（五）系统数据库设计</w:t>
      </w:r>
      <w:bookmarkEnd w:id="131"/>
      <w:bookmarkEnd w:id="132"/>
      <w:bookmarkEnd w:id="133"/>
    </w:p>
    <w:p w14:paraId="25FBA1C1">
      <w:pPr>
        <w:pStyle w:val="4"/>
      </w:pPr>
      <w:bookmarkStart w:id="134" w:name="_Toc8013"/>
      <w:bookmarkStart w:id="135" w:name="_Toc14121"/>
      <w:bookmarkStart w:id="136" w:name="_Toc10938"/>
      <w:r>
        <w:rPr>
          <w:rFonts w:hint="eastAsia"/>
        </w:rPr>
        <w:t>1. 数据库实体图设计</w:t>
      </w:r>
      <w:bookmarkEnd w:id="134"/>
      <w:bookmarkEnd w:id="135"/>
      <w:bookmarkEnd w:id="136"/>
    </w:p>
    <w:p w14:paraId="41792881">
      <w:pPr>
        <w:ind w:firstLine="480"/>
      </w:pPr>
      <w:r>
        <w:rPr>
          <w:rFonts w:hint="eastAsia"/>
        </w:rPr>
        <w:t>非遗文化交流与推广平台共有三个实体，分别是系统管理员，普通用户，商家。系统管理员通过已注册的账号和密码登录，通过在后台操作来控制前台的一些相关信息；普通用户通过注册、登录进入到前台，进行演出预约，购买非遗产品等；商家通过登录账号进入商家后台，对订单进行管理。以下是对部分主要的关键实体如下：</w:t>
      </w:r>
    </w:p>
    <w:p w14:paraId="6013A9F6">
      <w:pPr>
        <w:pStyle w:val="16"/>
        <w:rPr>
          <w:rFonts w:hint="default"/>
        </w:rPr>
      </w:pPr>
      <w:r>
        <w:drawing>
          <wp:inline distT="0" distB="0" distL="114300" distR="114300">
            <wp:extent cx="3989705" cy="3430905"/>
            <wp:effectExtent l="0" t="0" r="10795" b="17145"/>
            <wp:docPr id="14" name="图片 14" descr="总体ER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总体ER图1"/>
                    <pic:cNvPicPr>
                      <a:picLocks noChangeAspect="1"/>
                    </pic:cNvPicPr>
                  </pic:nvPicPr>
                  <pic:blipFill>
                    <a:blip r:embed="rId29"/>
                    <a:stretch>
                      <a:fillRect/>
                    </a:stretch>
                  </pic:blipFill>
                  <pic:spPr>
                    <a:xfrm>
                      <a:off x="0" y="0"/>
                      <a:ext cx="3989705" cy="3430905"/>
                    </a:xfrm>
                    <a:prstGeom prst="rect">
                      <a:avLst/>
                    </a:prstGeom>
                  </pic:spPr>
                </pic:pic>
              </a:graphicData>
            </a:graphic>
          </wp:inline>
        </w:drawing>
      </w:r>
    </w:p>
    <w:p w14:paraId="6D6C3F0C">
      <w:pPr>
        <w:pStyle w:val="6"/>
      </w:pPr>
      <w:r>
        <w:t xml:space="preserve">图4- </w:t>
      </w:r>
      <w:r>
        <w:fldChar w:fldCharType="begin"/>
      </w:r>
      <w:r>
        <w:instrText xml:space="preserve"> SEQ 图4- \* ARABIC </w:instrText>
      </w:r>
      <w:r>
        <w:fldChar w:fldCharType="separate"/>
      </w:r>
      <w:r>
        <w:t>9</w:t>
      </w:r>
      <w:r>
        <w:fldChar w:fldCharType="end"/>
      </w:r>
      <w:r>
        <w:rPr>
          <w:rFonts w:hint="eastAsia"/>
        </w:rPr>
        <w:t xml:space="preserve"> 总体ER图</w:t>
      </w:r>
    </w:p>
    <w:p w14:paraId="6698EC11">
      <w:pPr>
        <w:ind w:firstLine="480"/>
      </w:pPr>
    </w:p>
    <w:p w14:paraId="6CBB92C9">
      <w:pPr>
        <w:ind w:firstLine="480"/>
      </w:pPr>
      <w:r>
        <w:rPr>
          <w:rFonts w:hint="eastAsia"/>
        </w:rPr>
        <w:t>系统管理员实体图是描绘系统管理员角色及其与关联实体间关系的图形化模型，展示其权限设定、操作对象等。图中包括管理员的账号、密码两个属性。账号是唯一标识管理员的编号，通常为主键，数据类型为整数或字符串。密码是管理员的加密密码，数据类型为字符串。</w:t>
      </w:r>
    </w:p>
    <w:p w14:paraId="72FB2AB8">
      <w:pPr>
        <w:pStyle w:val="16"/>
        <w:rPr>
          <w:rFonts w:hint="default"/>
        </w:rPr>
      </w:pPr>
      <w:r>
        <w:drawing>
          <wp:inline distT="0" distB="0" distL="114300" distR="114300">
            <wp:extent cx="2763520" cy="840105"/>
            <wp:effectExtent l="0" t="0" r="0" b="0"/>
            <wp:docPr id="23" name="图片 23" descr="管理员实体图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管理员实体图新"/>
                    <pic:cNvPicPr>
                      <a:picLocks noChangeAspect="1"/>
                    </pic:cNvPicPr>
                  </pic:nvPicPr>
                  <pic:blipFill>
                    <a:blip r:embed="rId30"/>
                    <a:stretch>
                      <a:fillRect/>
                    </a:stretch>
                  </pic:blipFill>
                  <pic:spPr>
                    <a:xfrm>
                      <a:off x="0" y="0"/>
                      <a:ext cx="2763520" cy="840105"/>
                    </a:xfrm>
                    <a:prstGeom prst="rect">
                      <a:avLst/>
                    </a:prstGeom>
                  </pic:spPr>
                </pic:pic>
              </a:graphicData>
            </a:graphic>
          </wp:inline>
        </w:drawing>
      </w:r>
    </w:p>
    <w:p w14:paraId="28A2BEDE">
      <w:pPr>
        <w:pStyle w:val="6"/>
      </w:pPr>
      <w:r>
        <w:t xml:space="preserve">图4- </w:t>
      </w:r>
      <w:r>
        <w:fldChar w:fldCharType="begin"/>
      </w:r>
      <w:r>
        <w:instrText xml:space="preserve"> SEQ 图4- \* ARABIC </w:instrText>
      </w:r>
      <w:r>
        <w:fldChar w:fldCharType="separate"/>
      </w:r>
      <w:r>
        <w:t>10</w:t>
      </w:r>
      <w:r>
        <w:fldChar w:fldCharType="end"/>
      </w:r>
      <w:r>
        <w:rPr>
          <w:rFonts w:hint="eastAsia"/>
        </w:rPr>
        <w:t xml:space="preserve"> 系统管理员实体图</w:t>
      </w:r>
    </w:p>
    <w:p w14:paraId="44A5FC21">
      <w:pPr>
        <w:ind w:firstLine="480"/>
      </w:pPr>
    </w:p>
    <w:p w14:paraId="06812564">
      <w:pPr>
        <w:ind w:firstLine="480"/>
      </w:pPr>
      <w:r>
        <w:rPr>
          <w:rFonts w:hint="eastAsia"/>
        </w:rPr>
        <w:t>用户信息实体图是一种用于详细描述用户信息相关数据结构及其相互关系的图形化模型。它以直观、清晰的方式展现了用户数据的组成、属性、关联关系以及可能存在的业务规则。以下是对用户信息实体图的详细介绍：</w:t>
      </w:r>
    </w:p>
    <w:p w14:paraId="23841F88">
      <w:pPr>
        <w:ind w:firstLine="480"/>
      </w:pPr>
      <w:r>
        <w:rPr>
          <w:rFonts w:hint="eastAsia"/>
        </w:rPr>
        <w:t>用户信息：作为主实体，通常用矩形框表示，标明“用户信息”。</w:t>
      </w:r>
    </w:p>
    <w:p w14:paraId="1EBA72B5">
      <w:pPr>
        <w:ind w:firstLine="480"/>
      </w:pPr>
      <w:r>
        <w:rPr>
          <w:rFonts w:hint="eastAsia"/>
        </w:rPr>
        <w:t>属性：用户账号、用户姓名、密码、性别、头像、手机号码、余额。</w:t>
      </w:r>
    </w:p>
    <w:p w14:paraId="71CF5C79">
      <w:pPr>
        <w:pStyle w:val="16"/>
        <w:rPr>
          <w:rFonts w:hint="default"/>
        </w:rPr>
      </w:pPr>
      <w:r>
        <w:drawing>
          <wp:inline distT="0" distB="0" distL="114300" distR="114300">
            <wp:extent cx="3045460" cy="1753235"/>
            <wp:effectExtent l="0" t="0" r="0" b="0"/>
            <wp:docPr id="70" name="图片 70" descr="用户信息实体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用户信息实体图"/>
                    <pic:cNvPicPr>
                      <a:picLocks noChangeAspect="1"/>
                    </pic:cNvPicPr>
                  </pic:nvPicPr>
                  <pic:blipFill>
                    <a:blip r:embed="rId31"/>
                    <a:stretch>
                      <a:fillRect/>
                    </a:stretch>
                  </pic:blipFill>
                  <pic:spPr>
                    <a:xfrm>
                      <a:off x="0" y="0"/>
                      <a:ext cx="3045460" cy="1753235"/>
                    </a:xfrm>
                    <a:prstGeom prst="rect">
                      <a:avLst/>
                    </a:prstGeom>
                  </pic:spPr>
                </pic:pic>
              </a:graphicData>
            </a:graphic>
          </wp:inline>
        </w:drawing>
      </w:r>
    </w:p>
    <w:p w14:paraId="3B1B7C2D">
      <w:pPr>
        <w:pStyle w:val="6"/>
      </w:pPr>
      <w:r>
        <w:t xml:space="preserve">图4- </w:t>
      </w:r>
      <w:r>
        <w:fldChar w:fldCharType="begin"/>
      </w:r>
      <w:r>
        <w:instrText xml:space="preserve"> SEQ 图4- \* ARABIC </w:instrText>
      </w:r>
      <w:r>
        <w:fldChar w:fldCharType="separate"/>
      </w:r>
      <w:r>
        <w:t>11</w:t>
      </w:r>
      <w:r>
        <w:fldChar w:fldCharType="end"/>
      </w:r>
      <w:r>
        <w:rPr>
          <w:rFonts w:hint="eastAsia"/>
        </w:rPr>
        <w:t xml:space="preserve"> 用户信息实体图</w:t>
      </w:r>
    </w:p>
    <w:p w14:paraId="09C555F5">
      <w:pPr>
        <w:ind w:firstLine="480"/>
      </w:pPr>
    </w:p>
    <w:p w14:paraId="2877ABAE">
      <w:pPr>
        <w:ind w:firstLine="480"/>
      </w:pPr>
      <w:r>
        <w:rPr>
          <w:rFonts w:hint="eastAsia"/>
        </w:rPr>
        <w:t>商品信息实体图是一种用于详细描绘商品数据结构及其相互关系的图形化模型，具有广泛应用。以下是商品信息实体图的详细介绍：</w:t>
      </w:r>
    </w:p>
    <w:p w14:paraId="12020A2E">
      <w:pPr>
        <w:ind w:firstLine="480"/>
      </w:pPr>
      <w:r>
        <w:rPr>
          <w:rFonts w:hint="eastAsia"/>
        </w:rPr>
        <w:t>商品信息：作为主实体，通常用矩形框表示，内部标明“非遗商品信息”等名称。</w:t>
      </w:r>
    </w:p>
    <w:p w14:paraId="734D43A0">
      <w:pPr>
        <w:ind w:firstLine="480"/>
      </w:pPr>
      <w:r>
        <w:rPr>
          <w:rFonts w:hint="eastAsia"/>
        </w:rPr>
        <w:t>属性：商品编号、商品名称、商品分类、价格、图片。</w:t>
      </w:r>
    </w:p>
    <w:p w14:paraId="762844D0">
      <w:pPr>
        <w:pStyle w:val="16"/>
        <w:rPr>
          <w:rFonts w:hint="default"/>
        </w:rPr>
      </w:pPr>
      <w:r>
        <w:drawing>
          <wp:inline distT="0" distB="0" distL="114300" distR="114300">
            <wp:extent cx="3275965" cy="1750060"/>
            <wp:effectExtent l="0" t="0" r="0" b="0"/>
            <wp:docPr id="74" name="图片 74" descr="非遗商品信息实体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非遗商品信息实体图"/>
                    <pic:cNvPicPr>
                      <a:picLocks noChangeAspect="1"/>
                    </pic:cNvPicPr>
                  </pic:nvPicPr>
                  <pic:blipFill>
                    <a:blip r:embed="rId32"/>
                    <a:stretch>
                      <a:fillRect/>
                    </a:stretch>
                  </pic:blipFill>
                  <pic:spPr>
                    <a:xfrm>
                      <a:off x="0" y="0"/>
                      <a:ext cx="3275965" cy="1750060"/>
                    </a:xfrm>
                    <a:prstGeom prst="rect">
                      <a:avLst/>
                    </a:prstGeom>
                  </pic:spPr>
                </pic:pic>
              </a:graphicData>
            </a:graphic>
          </wp:inline>
        </w:drawing>
      </w:r>
    </w:p>
    <w:p w14:paraId="1B903C0D">
      <w:pPr>
        <w:pStyle w:val="6"/>
      </w:pPr>
      <w:r>
        <w:t xml:space="preserve">图4- </w:t>
      </w:r>
      <w:r>
        <w:fldChar w:fldCharType="begin"/>
      </w:r>
      <w:r>
        <w:instrText xml:space="preserve"> SEQ 图4- \* ARABIC </w:instrText>
      </w:r>
      <w:r>
        <w:fldChar w:fldCharType="separate"/>
      </w:r>
      <w:r>
        <w:t>12</w:t>
      </w:r>
      <w:r>
        <w:fldChar w:fldCharType="end"/>
      </w:r>
      <w:r>
        <w:rPr>
          <w:rFonts w:hint="eastAsia"/>
        </w:rPr>
        <w:t xml:space="preserve"> 非遗商品信息实体图</w:t>
      </w:r>
    </w:p>
    <w:p w14:paraId="41445829">
      <w:pPr>
        <w:ind w:firstLine="480"/>
      </w:pPr>
      <w:r>
        <w:t>非遗演出信息实体图旨在以图形化的方式描述与非物质文化遗产演出相关的各类实体及其相互关系。以下是对非遗演出实体图的详细介绍：</w:t>
      </w:r>
    </w:p>
    <w:p w14:paraId="75F70040">
      <w:pPr>
        <w:ind w:firstLine="480"/>
      </w:pPr>
      <w:r>
        <w:t>非遗演出信息：作为主实体，通常用矩形框表示，内部标明“非遗演出信息”。</w:t>
      </w:r>
    </w:p>
    <w:p w14:paraId="1FD1828D">
      <w:pPr>
        <w:ind w:firstLine="480"/>
      </w:pPr>
      <w:r>
        <w:t>属性：封面、标题、演出场地、演出时间、门票信息、简介。</w:t>
      </w:r>
    </w:p>
    <w:p w14:paraId="438A12E5">
      <w:pPr>
        <w:pStyle w:val="16"/>
        <w:rPr>
          <w:rFonts w:hint="default"/>
        </w:rPr>
      </w:pPr>
      <w:r>
        <w:drawing>
          <wp:inline distT="0" distB="0" distL="114300" distR="114300">
            <wp:extent cx="3260725" cy="1834515"/>
            <wp:effectExtent l="0" t="0" r="0" b="0"/>
            <wp:docPr id="76" name="图片 76" descr="非遗演出信息实体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非遗演出信息实体图"/>
                    <pic:cNvPicPr>
                      <a:picLocks noChangeAspect="1"/>
                    </pic:cNvPicPr>
                  </pic:nvPicPr>
                  <pic:blipFill>
                    <a:blip r:embed="rId33"/>
                    <a:stretch>
                      <a:fillRect/>
                    </a:stretch>
                  </pic:blipFill>
                  <pic:spPr>
                    <a:xfrm>
                      <a:off x="0" y="0"/>
                      <a:ext cx="3260725" cy="1834515"/>
                    </a:xfrm>
                    <a:prstGeom prst="rect">
                      <a:avLst/>
                    </a:prstGeom>
                  </pic:spPr>
                </pic:pic>
              </a:graphicData>
            </a:graphic>
          </wp:inline>
        </w:drawing>
      </w:r>
    </w:p>
    <w:p w14:paraId="2303B376">
      <w:pPr>
        <w:pStyle w:val="6"/>
      </w:pPr>
      <w:r>
        <w:t xml:space="preserve">图4- </w:t>
      </w:r>
      <w:r>
        <w:fldChar w:fldCharType="begin"/>
      </w:r>
      <w:r>
        <w:instrText xml:space="preserve"> SEQ 图4- \* ARABIC </w:instrText>
      </w:r>
      <w:r>
        <w:fldChar w:fldCharType="separate"/>
      </w:r>
      <w:r>
        <w:t>13</w:t>
      </w:r>
      <w:r>
        <w:fldChar w:fldCharType="end"/>
      </w:r>
      <w:r>
        <w:rPr>
          <w:rFonts w:hint="eastAsia"/>
        </w:rPr>
        <w:t xml:space="preserve"> 非遗演出信息实体图</w:t>
      </w:r>
    </w:p>
    <w:p w14:paraId="064B80BF">
      <w:pPr>
        <w:ind w:firstLine="480"/>
      </w:pPr>
    </w:p>
    <w:p w14:paraId="6008684B">
      <w:pPr>
        <w:ind w:firstLine="480"/>
      </w:pPr>
      <w:r>
        <w:rPr>
          <w:rFonts w:hint="eastAsia"/>
        </w:rPr>
        <w:t>非遗传承人信息实体图是一种用于详细描绘非遗传承人信息的图形化模型，具有广泛应用。以下是非遗传承人信息实体图的详细介绍：</w:t>
      </w:r>
    </w:p>
    <w:p w14:paraId="3D95E874">
      <w:pPr>
        <w:ind w:firstLine="480"/>
      </w:pPr>
      <w:r>
        <w:rPr>
          <w:rFonts w:hint="eastAsia"/>
        </w:rPr>
        <w:t>商品信息：作为主实体，通常用矩形框表示，内部标明“非遗传承人信息实体图”。</w:t>
      </w:r>
    </w:p>
    <w:p w14:paraId="3B037080">
      <w:pPr>
        <w:ind w:firstLine="480"/>
      </w:pPr>
      <w:r>
        <w:rPr>
          <w:rFonts w:hint="eastAsia"/>
        </w:rPr>
        <w:t>属性：名称、头像、传承故事、传承简介。</w:t>
      </w:r>
    </w:p>
    <w:p w14:paraId="0DFFA77C">
      <w:pPr>
        <w:pStyle w:val="16"/>
        <w:rPr>
          <w:rFonts w:hint="default"/>
        </w:rPr>
      </w:pPr>
      <w:r>
        <w:drawing>
          <wp:inline distT="0" distB="0" distL="114300" distR="114300">
            <wp:extent cx="3275330" cy="2029460"/>
            <wp:effectExtent l="0" t="0" r="0" b="0"/>
            <wp:docPr id="2" name="图片 2" descr="非遗传承人实体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非遗传承人实体图"/>
                    <pic:cNvPicPr>
                      <a:picLocks noChangeAspect="1"/>
                    </pic:cNvPicPr>
                  </pic:nvPicPr>
                  <pic:blipFill>
                    <a:blip r:embed="rId34"/>
                    <a:stretch>
                      <a:fillRect/>
                    </a:stretch>
                  </pic:blipFill>
                  <pic:spPr>
                    <a:xfrm>
                      <a:off x="0" y="0"/>
                      <a:ext cx="3275330" cy="2029460"/>
                    </a:xfrm>
                    <a:prstGeom prst="rect">
                      <a:avLst/>
                    </a:prstGeom>
                  </pic:spPr>
                </pic:pic>
              </a:graphicData>
            </a:graphic>
          </wp:inline>
        </w:drawing>
      </w:r>
    </w:p>
    <w:p w14:paraId="23C8F061">
      <w:pPr>
        <w:pStyle w:val="6"/>
      </w:pPr>
      <w:r>
        <w:t xml:space="preserve">图4- </w:t>
      </w:r>
      <w:r>
        <w:fldChar w:fldCharType="begin"/>
      </w:r>
      <w:r>
        <w:instrText xml:space="preserve"> SEQ 图4- \* ARABIC </w:instrText>
      </w:r>
      <w:r>
        <w:fldChar w:fldCharType="separate"/>
      </w:r>
      <w:r>
        <w:t>14</w:t>
      </w:r>
      <w:r>
        <w:fldChar w:fldCharType="end"/>
      </w:r>
      <w:r>
        <w:rPr>
          <w:rFonts w:hint="eastAsia"/>
        </w:rPr>
        <w:t xml:space="preserve"> 非遗传承人信息实体图</w:t>
      </w:r>
    </w:p>
    <w:p w14:paraId="4A3E18CB">
      <w:pPr>
        <w:ind w:firstLine="480"/>
      </w:pPr>
    </w:p>
    <w:p w14:paraId="6EBA72C8">
      <w:pPr>
        <w:ind w:firstLine="480"/>
      </w:pPr>
      <w:r>
        <w:rPr>
          <w:rFonts w:hint="eastAsia"/>
        </w:rPr>
        <w:t>非遗资讯实体图是一种用于详细描绘非遗数据资讯关系的图形化模型，具有广泛应用。以下是非遗资讯实体图的详细介绍：</w:t>
      </w:r>
    </w:p>
    <w:p w14:paraId="01D24FAE">
      <w:pPr>
        <w:ind w:firstLine="480"/>
      </w:pPr>
      <w:r>
        <w:rPr>
          <w:rFonts w:hint="eastAsia"/>
        </w:rPr>
        <w:t>商品信息：作为主实体，通常用矩形框表示，内部标明“非遗资讯”。</w:t>
      </w:r>
    </w:p>
    <w:p w14:paraId="7C4784C6">
      <w:pPr>
        <w:ind w:firstLine="480"/>
      </w:pPr>
      <w:r>
        <w:rPr>
          <w:rFonts w:hint="eastAsia"/>
        </w:rPr>
        <w:t>属性：标题、封面、视频、传承简介、发布时间、详情。</w:t>
      </w:r>
    </w:p>
    <w:p w14:paraId="5EBD9378">
      <w:pPr>
        <w:pStyle w:val="16"/>
        <w:rPr>
          <w:rStyle w:val="15"/>
          <w:rFonts w:ascii="宋体" w:hAnsi="宋体" w:cs="宋体"/>
          <w:b w:val="0"/>
          <w:sz w:val="24"/>
          <w:shd w:val="clear" w:color="auto" w:fill="FFFFFF"/>
        </w:rPr>
      </w:pPr>
      <w:r>
        <w:rPr>
          <w:rStyle w:val="15"/>
          <w:rFonts w:ascii="宋体" w:hAnsi="宋体" w:cs="宋体"/>
          <w:b w:val="0"/>
          <w:sz w:val="24"/>
          <w:shd w:val="clear" w:color="auto" w:fill="FFFFFF"/>
        </w:rPr>
        <w:drawing>
          <wp:inline distT="0" distB="0" distL="114300" distR="114300">
            <wp:extent cx="3513455" cy="2097405"/>
            <wp:effectExtent l="0" t="0" r="0" b="0"/>
            <wp:docPr id="5" name="图片 5" descr="非遗咨讯实体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非遗咨讯实体图"/>
                    <pic:cNvPicPr>
                      <a:picLocks noChangeAspect="1"/>
                    </pic:cNvPicPr>
                  </pic:nvPicPr>
                  <pic:blipFill>
                    <a:blip r:embed="rId35"/>
                    <a:stretch>
                      <a:fillRect/>
                    </a:stretch>
                  </pic:blipFill>
                  <pic:spPr>
                    <a:xfrm>
                      <a:off x="0" y="0"/>
                      <a:ext cx="3513455" cy="2097405"/>
                    </a:xfrm>
                    <a:prstGeom prst="rect">
                      <a:avLst/>
                    </a:prstGeom>
                  </pic:spPr>
                </pic:pic>
              </a:graphicData>
            </a:graphic>
          </wp:inline>
        </w:drawing>
      </w:r>
    </w:p>
    <w:p w14:paraId="29CF56F6">
      <w:pPr>
        <w:pStyle w:val="6"/>
      </w:pPr>
      <w:r>
        <w:t xml:space="preserve">图4- </w:t>
      </w:r>
      <w:r>
        <w:fldChar w:fldCharType="begin"/>
      </w:r>
      <w:r>
        <w:instrText xml:space="preserve"> SEQ 图4- \* ARABIC </w:instrText>
      </w:r>
      <w:r>
        <w:fldChar w:fldCharType="separate"/>
      </w:r>
      <w:r>
        <w:t>15</w:t>
      </w:r>
      <w:r>
        <w:fldChar w:fldCharType="end"/>
      </w:r>
      <w:r>
        <w:rPr>
          <w:rFonts w:hint="eastAsia"/>
        </w:rPr>
        <w:t xml:space="preserve"> 非遗资讯实体图</w:t>
      </w:r>
    </w:p>
    <w:p w14:paraId="70B1D3BD">
      <w:pPr>
        <w:ind w:firstLine="480"/>
      </w:pPr>
    </w:p>
    <w:p w14:paraId="1247D238">
      <w:pPr>
        <w:ind w:firstLine="480"/>
      </w:pPr>
      <w:r>
        <w:t>订单实体图是一种用于详细描绘订单结构及其相互关系的图形化模型，具有广泛应用。以下是订单实体图的详细介绍：</w:t>
      </w:r>
    </w:p>
    <w:p w14:paraId="68586052">
      <w:pPr>
        <w:ind w:firstLine="480"/>
      </w:pPr>
      <w:r>
        <w:t>订单：作为主实体，通常用矩形框表示，内部标明“订单”。</w:t>
      </w:r>
    </w:p>
    <w:p w14:paraId="2174098D">
      <w:pPr>
        <w:ind w:firstLine="480"/>
      </w:pPr>
      <w:r>
        <w:t>属性：名称、价格、状态、电话、商品图片、地址、购买数量、编号。</w:t>
      </w:r>
    </w:p>
    <w:p w14:paraId="7B9F1EF1">
      <w:pPr>
        <w:pStyle w:val="16"/>
        <w:rPr>
          <w:rStyle w:val="15"/>
          <w:rFonts w:ascii="宋体" w:hAnsi="宋体" w:cs="宋体"/>
          <w:b w:val="0"/>
          <w:sz w:val="24"/>
          <w:shd w:val="clear" w:color="auto" w:fill="FFFFFF"/>
        </w:rPr>
      </w:pPr>
      <w:r>
        <w:rPr>
          <w:rStyle w:val="15"/>
          <w:rFonts w:ascii="宋体" w:hAnsi="宋体" w:cs="宋体"/>
          <w:b w:val="0"/>
          <w:sz w:val="24"/>
          <w:shd w:val="clear" w:color="auto" w:fill="FFFFFF"/>
        </w:rPr>
        <w:drawing>
          <wp:inline distT="0" distB="0" distL="114300" distR="114300">
            <wp:extent cx="2602230" cy="1899285"/>
            <wp:effectExtent l="0" t="0" r="0" b="0"/>
            <wp:docPr id="10" name="图片 10" descr="订单实体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订单实体图"/>
                    <pic:cNvPicPr>
                      <a:picLocks noChangeAspect="1"/>
                    </pic:cNvPicPr>
                  </pic:nvPicPr>
                  <pic:blipFill>
                    <a:blip r:embed="rId36"/>
                    <a:stretch>
                      <a:fillRect/>
                    </a:stretch>
                  </pic:blipFill>
                  <pic:spPr>
                    <a:xfrm>
                      <a:off x="0" y="0"/>
                      <a:ext cx="2602230" cy="1899285"/>
                    </a:xfrm>
                    <a:prstGeom prst="rect">
                      <a:avLst/>
                    </a:prstGeom>
                  </pic:spPr>
                </pic:pic>
              </a:graphicData>
            </a:graphic>
          </wp:inline>
        </w:drawing>
      </w:r>
    </w:p>
    <w:p w14:paraId="2272F0A6">
      <w:pPr>
        <w:pStyle w:val="6"/>
      </w:pPr>
      <w:r>
        <w:t xml:space="preserve">图4- </w:t>
      </w:r>
      <w:r>
        <w:fldChar w:fldCharType="begin"/>
      </w:r>
      <w:r>
        <w:instrText xml:space="preserve"> SEQ 图4- \* ARABIC </w:instrText>
      </w:r>
      <w:r>
        <w:fldChar w:fldCharType="separate"/>
      </w:r>
      <w:r>
        <w:t>16</w:t>
      </w:r>
      <w:r>
        <w:fldChar w:fldCharType="end"/>
      </w:r>
      <w:r>
        <w:rPr>
          <w:rFonts w:hint="eastAsia"/>
        </w:rPr>
        <w:t xml:space="preserve"> 订单实体图</w:t>
      </w:r>
    </w:p>
    <w:p w14:paraId="4BA5D1C3">
      <w:pPr>
        <w:ind w:firstLine="480"/>
      </w:pPr>
    </w:p>
    <w:p w14:paraId="2E86D5C4">
      <w:pPr>
        <w:pStyle w:val="4"/>
      </w:pPr>
      <w:bookmarkStart w:id="137" w:name="_Toc28372"/>
      <w:bookmarkStart w:id="138" w:name="_Toc21343"/>
      <w:r>
        <w:rPr>
          <w:rFonts w:hint="eastAsia"/>
        </w:rPr>
        <w:t>2.数据库表设计</w:t>
      </w:r>
      <w:bookmarkEnd w:id="137"/>
      <w:bookmarkEnd w:id="138"/>
    </w:p>
    <w:p w14:paraId="05C3824B">
      <w:pPr>
        <w:ind w:firstLine="480"/>
      </w:pPr>
      <w:r>
        <w:rPr>
          <w:rFonts w:hint="eastAsia"/>
        </w:rPr>
        <w:t>设计合理的数据库表格是构建高效数据库的前提，为后续管理和维护奠定坚实基础，保障系统稳定运行。下面列出了数据库表结构：</w:t>
      </w:r>
    </w:p>
    <w:p w14:paraId="386A32AA">
      <w:pPr>
        <w:ind w:firstLine="480"/>
      </w:pPr>
      <w:r>
        <w:rPr>
          <w:rFonts w:hint="eastAsia"/>
        </w:rPr>
        <w:t>系统管理员（user）表设计（如表4-1所示）：用来存放系统管理员和商家的信息。</w:t>
      </w:r>
    </w:p>
    <w:p w14:paraId="5D267F2B">
      <w:pPr>
        <w:pStyle w:val="6"/>
      </w:pPr>
      <w:r>
        <w:t xml:space="preserve">表4- </w:t>
      </w:r>
      <w:r>
        <w:fldChar w:fldCharType="begin"/>
      </w:r>
      <w:r>
        <w:instrText xml:space="preserve"> SEQ 表4- \* ARABIC </w:instrText>
      </w:r>
      <w:r>
        <w:fldChar w:fldCharType="separate"/>
      </w:r>
      <w:r>
        <w:t>1</w:t>
      </w:r>
      <w:r>
        <w:fldChar w:fldCharType="end"/>
      </w:r>
      <w:r>
        <w:rPr>
          <w:rFonts w:hint="eastAsia"/>
        </w:rPr>
        <w:t xml:space="preserve"> 管理员(users)表</w:t>
      </w:r>
    </w:p>
    <w:tbl>
      <w:tblPr>
        <w:tblStyle w:val="13"/>
        <w:tblW w:w="872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721"/>
        <w:gridCol w:w="1207"/>
        <w:gridCol w:w="1247"/>
        <w:gridCol w:w="778"/>
        <w:gridCol w:w="1226"/>
        <w:gridCol w:w="787"/>
        <w:gridCol w:w="2755"/>
      </w:tblGrid>
      <w:tr w14:paraId="2E08B367">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28E9858A">
            <w:pPr>
              <w:widowControl/>
              <w:snapToGrid w:val="0"/>
              <w:spacing w:before="60" w:after="60" w:line="240" w:lineRule="auto"/>
              <w:ind w:firstLine="0" w:firstLineChars="0"/>
              <w:jc w:val="center"/>
              <w:rPr>
                <w:rFonts w:hint="eastAsia" w:ascii="宋体" w:hAnsi="宋体" w:cs="宋体"/>
                <w:b/>
                <w:sz w:val="22"/>
                <w:szCs w:val="22"/>
              </w:rPr>
            </w:pPr>
            <w:r>
              <w:rPr>
                <w:rFonts w:hint="eastAsia" w:ascii="宋体" w:hAnsi="宋体" w:cs="宋体"/>
                <w:b/>
                <w:bCs/>
                <w:kern w:val="0"/>
                <w:sz w:val="22"/>
                <w:szCs w:val="22"/>
              </w:rPr>
              <w:t>序号</w:t>
            </w:r>
          </w:p>
        </w:tc>
        <w:tc>
          <w:tcPr>
            <w:tcW w:w="0" w:type="auto"/>
            <w:tcBorders>
              <w:top w:val="single" w:color="auto" w:sz="12" w:space="0"/>
              <w:left w:val="nil"/>
              <w:bottom w:val="nil"/>
              <w:right w:val="nil"/>
            </w:tcBorders>
            <w:tcMar>
              <w:top w:w="-1" w:type="dxa"/>
              <w:left w:w="-1" w:type="dxa"/>
              <w:bottom w:w="-1" w:type="dxa"/>
              <w:right w:w="-1" w:type="dxa"/>
            </w:tcMar>
            <w:vAlign w:val="center"/>
          </w:tcPr>
          <w:p w14:paraId="21B4CEB5">
            <w:pPr>
              <w:widowControl/>
              <w:snapToGrid w:val="0"/>
              <w:spacing w:before="60" w:after="60" w:line="240" w:lineRule="auto"/>
              <w:ind w:firstLine="0" w:firstLineChars="0"/>
              <w:jc w:val="center"/>
              <w:rPr>
                <w:rFonts w:hint="eastAsia" w:ascii="宋体" w:hAnsi="宋体" w:cs="宋体"/>
                <w:b/>
                <w:sz w:val="22"/>
                <w:szCs w:val="22"/>
              </w:rPr>
            </w:pPr>
            <w:r>
              <w:rPr>
                <w:rFonts w:hint="eastAsia" w:ascii="宋体" w:hAnsi="宋体" w:cs="宋体"/>
                <w:b/>
                <w:bCs/>
                <w:kern w:val="0"/>
                <w:sz w:val="22"/>
                <w:szCs w:val="22"/>
              </w:rPr>
              <w:t>字段名称</w:t>
            </w:r>
          </w:p>
        </w:tc>
        <w:tc>
          <w:tcPr>
            <w:tcW w:w="0" w:type="auto"/>
            <w:tcBorders>
              <w:top w:val="single" w:color="auto" w:sz="12" w:space="0"/>
              <w:left w:val="nil"/>
              <w:bottom w:val="nil"/>
              <w:right w:val="nil"/>
            </w:tcBorders>
            <w:tcMar>
              <w:top w:w="-1" w:type="dxa"/>
              <w:left w:w="-1" w:type="dxa"/>
              <w:bottom w:w="-1" w:type="dxa"/>
              <w:right w:w="-1" w:type="dxa"/>
            </w:tcMar>
            <w:vAlign w:val="center"/>
          </w:tcPr>
          <w:p w14:paraId="306ACBD9">
            <w:pPr>
              <w:widowControl/>
              <w:snapToGrid w:val="0"/>
              <w:spacing w:before="60" w:after="60" w:line="240" w:lineRule="auto"/>
              <w:ind w:firstLine="0" w:firstLineChars="0"/>
              <w:jc w:val="center"/>
              <w:rPr>
                <w:rFonts w:hint="eastAsia" w:ascii="宋体" w:hAnsi="宋体" w:cs="宋体"/>
                <w:b/>
                <w:sz w:val="22"/>
                <w:szCs w:val="22"/>
              </w:rPr>
            </w:pPr>
            <w:r>
              <w:rPr>
                <w:rFonts w:hint="eastAsia" w:ascii="宋体" w:hAnsi="宋体" w:cs="宋体"/>
                <w:b/>
                <w:bCs/>
                <w:kern w:val="0"/>
                <w:sz w:val="22"/>
                <w:szCs w:val="22"/>
              </w:rPr>
              <w:t>数据类型</w:t>
            </w:r>
          </w:p>
        </w:tc>
        <w:tc>
          <w:tcPr>
            <w:tcW w:w="778" w:type="dxa"/>
            <w:tcBorders>
              <w:top w:val="single" w:color="auto" w:sz="12" w:space="0"/>
              <w:left w:val="nil"/>
              <w:bottom w:val="nil"/>
              <w:right w:val="nil"/>
            </w:tcBorders>
            <w:tcMar>
              <w:top w:w="-1" w:type="dxa"/>
              <w:left w:w="-1" w:type="dxa"/>
              <w:bottom w:w="-1" w:type="dxa"/>
              <w:right w:w="-1" w:type="dxa"/>
            </w:tcMar>
            <w:vAlign w:val="center"/>
          </w:tcPr>
          <w:p w14:paraId="0C1B125C">
            <w:pPr>
              <w:widowControl/>
              <w:snapToGrid w:val="0"/>
              <w:spacing w:before="60" w:after="60" w:line="240" w:lineRule="auto"/>
              <w:ind w:firstLine="0" w:firstLineChars="0"/>
              <w:jc w:val="center"/>
              <w:rPr>
                <w:rFonts w:hint="eastAsia" w:ascii="宋体" w:hAnsi="宋体" w:cs="宋体"/>
                <w:b/>
                <w:sz w:val="22"/>
                <w:szCs w:val="22"/>
              </w:rPr>
            </w:pPr>
            <w:r>
              <w:rPr>
                <w:rFonts w:hint="eastAsia" w:ascii="宋体" w:hAnsi="宋体" w:cs="宋体"/>
                <w:b/>
                <w:bCs/>
                <w:kern w:val="0"/>
                <w:sz w:val="22"/>
                <w:szCs w:val="22"/>
              </w:rPr>
              <w:t>长度</w:t>
            </w:r>
          </w:p>
        </w:tc>
        <w:tc>
          <w:tcPr>
            <w:tcW w:w="1226" w:type="dxa"/>
            <w:tcBorders>
              <w:top w:val="single" w:color="auto" w:sz="12" w:space="0"/>
              <w:left w:val="nil"/>
              <w:bottom w:val="nil"/>
              <w:right w:val="nil"/>
            </w:tcBorders>
            <w:tcMar>
              <w:top w:w="-1" w:type="dxa"/>
              <w:left w:w="-1" w:type="dxa"/>
              <w:bottom w:w="-1" w:type="dxa"/>
              <w:right w:w="-1" w:type="dxa"/>
            </w:tcMar>
            <w:vAlign w:val="center"/>
          </w:tcPr>
          <w:p w14:paraId="059C14B0">
            <w:pPr>
              <w:widowControl/>
              <w:snapToGrid w:val="0"/>
              <w:spacing w:before="60" w:after="60" w:line="240" w:lineRule="auto"/>
              <w:ind w:firstLine="0" w:firstLineChars="0"/>
              <w:jc w:val="center"/>
              <w:rPr>
                <w:rFonts w:hint="eastAsia" w:ascii="宋体" w:hAnsi="宋体" w:cs="宋体"/>
                <w:b/>
                <w:sz w:val="22"/>
                <w:szCs w:val="22"/>
              </w:rPr>
            </w:pPr>
            <w:r>
              <w:rPr>
                <w:rFonts w:hint="eastAsia" w:ascii="宋体" w:hAnsi="宋体" w:cs="宋体"/>
                <w:b/>
                <w:bCs/>
                <w:kern w:val="0"/>
                <w:sz w:val="22"/>
                <w:szCs w:val="22"/>
              </w:rPr>
              <w:t>说明</w:t>
            </w:r>
          </w:p>
        </w:tc>
        <w:tc>
          <w:tcPr>
            <w:tcW w:w="787" w:type="dxa"/>
            <w:tcBorders>
              <w:top w:val="single" w:color="auto" w:sz="12" w:space="0"/>
              <w:left w:val="nil"/>
              <w:bottom w:val="nil"/>
              <w:right w:val="nil"/>
            </w:tcBorders>
            <w:tcMar>
              <w:top w:w="-1" w:type="dxa"/>
              <w:left w:w="-1" w:type="dxa"/>
              <w:bottom w:w="-1" w:type="dxa"/>
              <w:right w:w="-1" w:type="dxa"/>
            </w:tcMar>
            <w:vAlign w:val="center"/>
          </w:tcPr>
          <w:p w14:paraId="4FD25F6E">
            <w:pPr>
              <w:widowControl/>
              <w:snapToGrid w:val="0"/>
              <w:spacing w:before="60" w:after="60" w:line="240" w:lineRule="auto"/>
              <w:ind w:firstLine="0" w:firstLineChars="0"/>
              <w:jc w:val="center"/>
              <w:rPr>
                <w:rFonts w:hint="eastAsia" w:ascii="宋体" w:hAnsi="宋体" w:cs="宋体"/>
                <w:b/>
                <w:sz w:val="22"/>
                <w:szCs w:val="22"/>
              </w:rPr>
            </w:pPr>
            <w:r>
              <w:rPr>
                <w:rFonts w:hint="eastAsia" w:ascii="宋体" w:hAnsi="宋体" w:cs="宋体"/>
                <w:b/>
                <w:bCs/>
                <w:kern w:val="0"/>
                <w:sz w:val="22"/>
                <w:szCs w:val="22"/>
              </w:rPr>
              <w:t>主键</w:t>
            </w:r>
          </w:p>
        </w:tc>
        <w:tc>
          <w:tcPr>
            <w:tcW w:w="2755" w:type="dxa"/>
            <w:tcBorders>
              <w:top w:val="single" w:color="auto" w:sz="12" w:space="0"/>
              <w:left w:val="nil"/>
              <w:bottom w:val="nil"/>
              <w:right w:val="nil"/>
            </w:tcBorders>
            <w:tcMar>
              <w:top w:w="-1" w:type="dxa"/>
              <w:left w:w="-1" w:type="dxa"/>
              <w:bottom w:w="-1" w:type="dxa"/>
              <w:right w:w="-1" w:type="dxa"/>
            </w:tcMar>
            <w:vAlign w:val="center"/>
          </w:tcPr>
          <w:p w14:paraId="54A3E157">
            <w:pPr>
              <w:widowControl/>
              <w:snapToGrid w:val="0"/>
              <w:spacing w:before="60" w:after="60" w:line="240" w:lineRule="auto"/>
              <w:ind w:firstLine="0" w:firstLineChars="0"/>
              <w:jc w:val="center"/>
              <w:rPr>
                <w:rFonts w:hint="eastAsia" w:ascii="宋体" w:hAnsi="宋体" w:cs="宋体"/>
                <w:b/>
                <w:sz w:val="22"/>
                <w:szCs w:val="22"/>
              </w:rPr>
            </w:pPr>
            <w:r>
              <w:rPr>
                <w:rFonts w:hint="eastAsia" w:ascii="宋体" w:hAnsi="宋体" w:cs="宋体"/>
                <w:b/>
                <w:bCs/>
                <w:kern w:val="0"/>
                <w:sz w:val="22"/>
                <w:szCs w:val="22"/>
              </w:rPr>
              <w:t>默认值</w:t>
            </w:r>
          </w:p>
        </w:tc>
      </w:tr>
      <w:tr w14:paraId="5248F6F8">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1ED7465E">
            <w:pPr>
              <w:widowControl/>
              <w:snapToGrid w:val="0"/>
              <w:spacing w:before="60" w:after="60" w:line="240" w:lineRule="auto"/>
              <w:ind w:firstLine="0" w:firstLineChars="0"/>
              <w:jc w:val="center"/>
              <w:rPr>
                <w:sz w:val="21"/>
                <w:szCs w:val="21"/>
              </w:rPr>
            </w:pPr>
            <w:r>
              <w:rPr>
                <w:bCs/>
                <w:kern w:val="0"/>
                <w:sz w:val="21"/>
                <w:szCs w:val="21"/>
              </w:rPr>
              <w:t>1</w:t>
            </w:r>
          </w:p>
        </w:tc>
        <w:tc>
          <w:tcPr>
            <w:tcW w:w="0" w:type="auto"/>
            <w:tcBorders>
              <w:top w:val="single" w:color="auto" w:sz="4" w:space="0"/>
              <w:left w:val="nil"/>
              <w:bottom w:val="nil"/>
              <w:right w:val="nil"/>
            </w:tcBorders>
            <w:tcMar>
              <w:top w:w="-1" w:type="dxa"/>
              <w:left w:w="-1" w:type="dxa"/>
              <w:bottom w:w="-1" w:type="dxa"/>
              <w:right w:w="-1" w:type="dxa"/>
            </w:tcMar>
            <w:vAlign w:val="center"/>
          </w:tcPr>
          <w:p w14:paraId="43B356B8">
            <w:pPr>
              <w:widowControl/>
              <w:snapToGrid w:val="0"/>
              <w:spacing w:before="60" w:after="60" w:line="240" w:lineRule="auto"/>
              <w:ind w:firstLine="0" w:firstLineChars="0"/>
              <w:jc w:val="center"/>
              <w:rPr>
                <w:rFonts w:hint="eastAsia" w:hAnsi="宋体" w:cs="宋体"/>
                <w:sz w:val="21"/>
                <w:szCs w:val="21"/>
              </w:rPr>
            </w:pPr>
            <w:r>
              <w:rPr>
                <w:bCs/>
                <w:kern w:val="0"/>
                <w:sz w:val="21"/>
                <w:szCs w:val="21"/>
              </w:rP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5212B120">
            <w:pPr>
              <w:widowControl/>
              <w:snapToGrid w:val="0"/>
              <w:spacing w:before="60" w:after="60" w:line="240" w:lineRule="auto"/>
              <w:ind w:firstLine="0" w:firstLineChars="0"/>
              <w:jc w:val="center"/>
              <w:rPr>
                <w:rFonts w:hint="eastAsia" w:hAnsi="宋体" w:cs="宋体"/>
                <w:sz w:val="21"/>
                <w:szCs w:val="21"/>
              </w:rPr>
            </w:pPr>
            <w:r>
              <w:rPr>
                <w:bCs/>
                <w:kern w:val="0"/>
                <w:sz w:val="21"/>
                <w:szCs w:val="21"/>
              </w:rPr>
              <w:t>bigint</w:t>
            </w:r>
          </w:p>
        </w:tc>
        <w:tc>
          <w:tcPr>
            <w:tcW w:w="778" w:type="dxa"/>
            <w:tcBorders>
              <w:top w:val="single" w:color="auto" w:sz="4" w:space="0"/>
              <w:left w:val="nil"/>
              <w:bottom w:val="nil"/>
              <w:right w:val="nil"/>
            </w:tcBorders>
            <w:tcMar>
              <w:top w:w="-1" w:type="dxa"/>
              <w:left w:w="-1" w:type="dxa"/>
              <w:bottom w:w="-1" w:type="dxa"/>
              <w:right w:w="-1" w:type="dxa"/>
            </w:tcMar>
            <w:vAlign w:val="center"/>
          </w:tcPr>
          <w:p w14:paraId="32220220">
            <w:pPr>
              <w:widowControl/>
              <w:snapToGrid w:val="0"/>
              <w:spacing w:before="60" w:after="60" w:line="240" w:lineRule="auto"/>
              <w:ind w:firstLine="0" w:firstLineChars="0"/>
              <w:jc w:val="center"/>
              <w:rPr>
                <w:rFonts w:hint="eastAsia" w:hAnsi="宋体" w:cs="宋体"/>
                <w:sz w:val="21"/>
                <w:szCs w:val="21"/>
              </w:rPr>
            </w:pPr>
          </w:p>
        </w:tc>
        <w:tc>
          <w:tcPr>
            <w:tcW w:w="1226" w:type="dxa"/>
            <w:tcBorders>
              <w:top w:val="single" w:color="auto" w:sz="4" w:space="0"/>
              <w:left w:val="nil"/>
              <w:bottom w:val="nil"/>
              <w:right w:val="nil"/>
            </w:tcBorders>
            <w:tcMar>
              <w:top w:w="-1" w:type="dxa"/>
              <w:left w:w="-1" w:type="dxa"/>
              <w:bottom w:w="-1" w:type="dxa"/>
              <w:right w:w="-1" w:type="dxa"/>
            </w:tcMar>
            <w:vAlign w:val="center"/>
          </w:tcPr>
          <w:p w14:paraId="5DB855DF">
            <w:pPr>
              <w:widowControl/>
              <w:snapToGrid w:val="0"/>
              <w:spacing w:before="60" w:after="60" w:line="240" w:lineRule="auto"/>
              <w:ind w:firstLine="0" w:firstLineChars="0"/>
              <w:jc w:val="center"/>
              <w:rPr>
                <w:rFonts w:hint="eastAsia" w:hAnsi="宋体" w:cs="宋体"/>
                <w:sz w:val="21"/>
                <w:szCs w:val="21"/>
              </w:rPr>
            </w:pPr>
            <w:r>
              <w:rPr>
                <w:rFonts w:hint="eastAsia" w:hAnsi="宋体" w:cs="宋体"/>
                <w:bCs/>
                <w:kern w:val="0"/>
                <w:sz w:val="21"/>
                <w:szCs w:val="21"/>
              </w:rPr>
              <w:t>主键</w:t>
            </w:r>
          </w:p>
        </w:tc>
        <w:tc>
          <w:tcPr>
            <w:tcW w:w="787" w:type="dxa"/>
            <w:tcBorders>
              <w:top w:val="single" w:color="auto" w:sz="4" w:space="0"/>
              <w:left w:val="nil"/>
              <w:bottom w:val="nil"/>
              <w:right w:val="nil"/>
            </w:tcBorders>
            <w:tcMar>
              <w:top w:w="-1" w:type="dxa"/>
              <w:left w:w="-1" w:type="dxa"/>
              <w:bottom w:w="-1" w:type="dxa"/>
              <w:right w:w="-1" w:type="dxa"/>
            </w:tcMar>
            <w:vAlign w:val="center"/>
          </w:tcPr>
          <w:p w14:paraId="03C33A76">
            <w:pPr>
              <w:widowControl/>
              <w:snapToGrid w:val="0"/>
              <w:spacing w:before="60" w:after="60" w:line="240" w:lineRule="auto"/>
              <w:ind w:firstLine="0" w:firstLineChars="0"/>
              <w:jc w:val="center"/>
              <w:rPr>
                <w:rFonts w:hint="eastAsia" w:hAnsi="宋体" w:cs="宋体"/>
                <w:sz w:val="21"/>
                <w:szCs w:val="21"/>
              </w:rPr>
            </w:pPr>
            <w:r>
              <w:rPr>
                <w:rFonts w:hint="eastAsia" w:hAnsi="宋体" w:cs="宋体"/>
                <w:bCs/>
                <w:kern w:val="0"/>
                <w:sz w:val="21"/>
                <w:szCs w:val="21"/>
              </w:rPr>
              <w:t>主键</w:t>
            </w:r>
          </w:p>
        </w:tc>
        <w:tc>
          <w:tcPr>
            <w:tcW w:w="2755" w:type="dxa"/>
            <w:tcBorders>
              <w:top w:val="single" w:color="auto" w:sz="4" w:space="0"/>
              <w:left w:val="nil"/>
              <w:bottom w:val="nil"/>
              <w:right w:val="nil"/>
            </w:tcBorders>
            <w:tcMar>
              <w:top w:w="-1" w:type="dxa"/>
              <w:left w:w="-1" w:type="dxa"/>
              <w:bottom w:w="-1" w:type="dxa"/>
              <w:right w:w="-1" w:type="dxa"/>
            </w:tcMar>
            <w:vAlign w:val="center"/>
          </w:tcPr>
          <w:p w14:paraId="73A66A4D">
            <w:pPr>
              <w:widowControl/>
              <w:snapToGrid w:val="0"/>
              <w:spacing w:before="60" w:after="60" w:line="240" w:lineRule="auto"/>
              <w:ind w:firstLine="0" w:firstLineChars="0"/>
              <w:jc w:val="center"/>
              <w:rPr>
                <w:rFonts w:hint="eastAsia" w:hAnsi="宋体" w:cs="宋体"/>
                <w:sz w:val="22"/>
                <w:szCs w:val="22"/>
              </w:rPr>
            </w:pPr>
          </w:p>
        </w:tc>
      </w:tr>
      <w:tr w14:paraId="55462FBE">
        <w:trPr>
          <w:jc w:val="center"/>
        </w:trPr>
        <w:tc>
          <w:tcPr>
            <w:tcW w:w="0" w:type="auto"/>
            <w:tcBorders>
              <w:top w:val="nil"/>
              <w:left w:val="nil"/>
              <w:bottom w:val="nil"/>
              <w:right w:val="nil"/>
            </w:tcBorders>
            <w:tcMar>
              <w:top w:w="-1" w:type="dxa"/>
              <w:left w:w="-1" w:type="dxa"/>
              <w:bottom w:w="-1" w:type="dxa"/>
              <w:right w:w="-1" w:type="dxa"/>
            </w:tcMar>
            <w:vAlign w:val="center"/>
          </w:tcPr>
          <w:p w14:paraId="5437709E">
            <w:pPr>
              <w:widowControl/>
              <w:snapToGrid w:val="0"/>
              <w:spacing w:before="60" w:after="60" w:line="240" w:lineRule="auto"/>
              <w:ind w:firstLine="0" w:firstLineChars="0"/>
              <w:jc w:val="center"/>
              <w:rPr>
                <w:sz w:val="21"/>
                <w:szCs w:val="21"/>
              </w:rPr>
            </w:pPr>
            <w:r>
              <w:rPr>
                <w:bCs/>
                <w:kern w:val="0"/>
                <w:sz w:val="21"/>
                <w:szCs w:val="21"/>
              </w:rPr>
              <w:t>2</w:t>
            </w:r>
          </w:p>
        </w:tc>
        <w:tc>
          <w:tcPr>
            <w:tcW w:w="0" w:type="auto"/>
            <w:tcBorders>
              <w:top w:val="nil"/>
              <w:left w:val="nil"/>
              <w:bottom w:val="nil"/>
              <w:right w:val="nil"/>
            </w:tcBorders>
            <w:tcMar>
              <w:top w:w="-1" w:type="dxa"/>
              <w:left w:w="-1" w:type="dxa"/>
              <w:bottom w:w="-1" w:type="dxa"/>
              <w:right w:w="-1" w:type="dxa"/>
            </w:tcMar>
            <w:vAlign w:val="center"/>
          </w:tcPr>
          <w:p w14:paraId="6DE84625">
            <w:pPr>
              <w:widowControl/>
              <w:snapToGrid w:val="0"/>
              <w:spacing w:before="60" w:after="60" w:line="240" w:lineRule="auto"/>
              <w:ind w:firstLine="0" w:firstLineChars="0"/>
              <w:jc w:val="center"/>
              <w:rPr>
                <w:rFonts w:hint="eastAsia" w:hAnsi="宋体" w:cs="宋体"/>
                <w:sz w:val="21"/>
                <w:szCs w:val="21"/>
              </w:rPr>
            </w:pPr>
            <w:r>
              <w:rPr>
                <w:bCs/>
                <w:kern w:val="0"/>
                <w:sz w:val="21"/>
                <w:szCs w:val="21"/>
              </w:rPr>
              <w:t>username</w:t>
            </w:r>
          </w:p>
        </w:tc>
        <w:tc>
          <w:tcPr>
            <w:tcW w:w="0" w:type="auto"/>
            <w:tcBorders>
              <w:top w:val="nil"/>
              <w:left w:val="nil"/>
              <w:bottom w:val="nil"/>
              <w:right w:val="nil"/>
            </w:tcBorders>
            <w:tcMar>
              <w:top w:w="-1" w:type="dxa"/>
              <w:left w:w="-1" w:type="dxa"/>
              <w:bottom w:w="-1" w:type="dxa"/>
              <w:right w:w="-1" w:type="dxa"/>
            </w:tcMar>
            <w:vAlign w:val="center"/>
          </w:tcPr>
          <w:p w14:paraId="02D7F71A">
            <w:pPr>
              <w:widowControl/>
              <w:snapToGrid w:val="0"/>
              <w:spacing w:before="60" w:after="60" w:line="240" w:lineRule="auto"/>
              <w:ind w:firstLine="0" w:firstLineChars="0"/>
              <w:jc w:val="center"/>
              <w:rPr>
                <w:rFonts w:hint="eastAsia" w:hAnsi="宋体" w:cs="宋体"/>
                <w:sz w:val="21"/>
                <w:szCs w:val="21"/>
              </w:rPr>
            </w:pPr>
            <w:r>
              <w:rPr>
                <w:bCs/>
                <w:kern w:val="0"/>
                <w:sz w:val="21"/>
                <w:szCs w:val="21"/>
              </w:rPr>
              <w:t>varchar</w:t>
            </w:r>
          </w:p>
        </w:tc>
        <w:tc>
          <w:tcPr>
            <w:tcW w:w="778" w:type="dxa"/>
            <w:tcBorders>
              <w:top w:val="nil"/>
              <w:left w:val="nil"/>
              <w:bottom w:val="nil"/>
              <w:right w:val="nil"/>
            </w:tcBorders>
            <w:tcMar>
              <w:top w:w="-1" w:type="dxa"/>
              <w:left w:w="-1" w:type="dxa"/>
              <w:bottom w:w="-1" w:type="dxa"/>
              <w:right w:w="-1" w:type="dxa"/>
            </w:tcMar>
            <w:vAlign w:val="center"/>
          </w:tcPr>
          <w:p w14:paraId="322F4516">
            <w:pPr>
              <w:widowControl/>
              <w:snapToGrid w:val="0"/>
              <w:spacing w:before="60" w:after="60" w:line="240" w:lineRule="auto"/>
              <w:ind w:firstLine="0" w:firstLineChars="0"/>
              <w:jc w:val="center"/>
              <w:rPr>
                <w:rFonts w:hint="eastAsia" w:hAnsi="宋体" w:cs="宋体"/>
                <w:sz w:val="21"/>
                <w:szCs w:val="21"/>
              </w:rPr>
            </w:pPr>
            <w:r>
              <w:rPr>
                <w:rFonts w:hint="eastAsia" w:hAnsi="宋体" w:cs="宋体"/>
                <w:bCs/>
                <w:kern w:val="0"/>
                <w:sz w:val="21"/>
                <w:szCs w:val="21"/>
              </w:rPr>
              <w:t>100</w:t>
            </w:r>
          </w:p>
        </w:tc>
        <w:tc>
          <w:tcPr>
            <w:tcW w:w="1226" w:type="dxa"/>
            <w:tcBorders>
              <w:top w:val="nil"/>
              <w:left w:val="nil"/>
              <w:bottom w:val="nil"/>
              <w:right w:val="nil"/>
            </w:tcBorders>
            <w:tcMar>
              <w:top w:w="-1" w:type="dxa"/>
              <w:left w:w="-1" w:type="dxa"/>
              <w:bottom w:w="-1" w:type="dxa"/>
              <w:right w:w="-1" w:type="dxa"/>
            </w:tcMar>
            <w:vAlign w:val="center"/>
          </w:tcPr>
          <w:p w14:paraId="5A7A3004">
            <w:pPr>
              <w:widowControl/>
              <w:snapToGrid w:val="0"/>
              <w:spacing w:before="60" w:after="60" w:line="240" w:lineRule="auto"/>
              <w:ind w:firstLine="0" w:firstLineChars="0"/>
              <w:jc w:val="center"/>
              <w:rPr>
                <w:rFonts w:hint="eastAsia" w:hAnsi="宋体" w:cs="宋体"/>
                <w:sz w:val="21"/>
                <w:szCs w:val="21"/>
              </w:rPr>
            </w:pPr>
            <w:r>
              <w:rPr>
                <w:rFonts w:hint="eastAsia" w:hAnsi="宋体" w:cs="宋体"/>
                <w:bCs/>
                <w:kern w:val="0"/>
                <w:sz w:val="21"/>
                <w:szCs w:val="21"/>
              </w:rPr>
              <w:t>用户名</w:t>
            </w:r>
          </w:p>
        </w:tc>
        <w:tc>
          <w:tcPr>
            <w:tcW w:w="787" w:type="dxa"/>
            <w:tcBorders>
              <w:top w:val="nil"/>
              <w:left w:val="nil"/>
              <w:bottom w:val="nil"/>
              <w:right w:val="nil"/>
            </w:tcBorders>
            <w:tcMar>
              <w:top w:w="-1" w:type="dxa"/>
              <w:left w:w="-1" w:type="dxa"/>
              <w:bottom w:w="-1" w:type="dxa"/>
              <w:right w:w="-1" w:type="dxa"/>
            </w:tcMar>
            <w:vAlign w:val="center"/>
          </w:tcPr>
          <w:p w14:paraId="1C90DDD3">
            <w:pPr>
              <w:widowControl/>
              <w:snapToGrid w:val="0"/>
              <w:spacing w:before="60" w:after="60" w:line="240" w:lineRule="auto"/>
              <w:ind w:firstLine="0" w:firstLineChars="0"/>
              <w:jc w:val="center"/>
              <w:rPr>
                <w:rFonts w:hint="eastAsia" w:hAnsi="宋体" w:cs="宋体"/>
                <w:sz w:val="21"/>
                <w:szCs w:val="21"/>
              </w:rPr>
            </w:pPr>
          </w:p>
        </w:tc>
        <w:tc>
          <w:tcPr>
            <w:tcW w:w="2755" w:type="dxa"/>
            <w:tcBorders>
              <w:top w:val="nil"/>
              <w:left w:val="nil"/>
              <w:bottom w:val="nil"/>
              <w:right w:val="nil"/>
            </w:tcBorders>
            <w:tcMar>
              <w:top w:w="-1" w:type="dxa"/>
              <w:left w:w="-1" w:type="dxa"/>
              <w:bottom w:w="-1" w:type="dxa"/>
              <w:right w:w="-1" w:type="dxa"/>
            </w:tcMar>
            <w:vAlign w:val="center"/>
          </w:tcPr>
          <w:p w14:paraId="7C9AAF5B">
            <w:pPr>
              <w:widowControl/>
              <w:snapToGrid w:val="0"/>
              <w:spacing w:before="60" w:after="60" w:line="240" w:lineRule="auto"/>
              <w:ind w:firstLine="0" w:firstLineChars="0"/>
              <w:jc w:val="center"/>
              <w:rPr>
                <w:rFonts w:hint="eastAsia" w:hAnsi="宋体" w:cs="宋体"/>
                <w:sz w:val="22"/>
                <w:szCs w:val="22"/>
              </w:rPr>
            </w:pPr>
          </w:p>
        </w:tc>
      </w:tr>
      <w:tr w14:paraId="5FA38E20">
        <w:trPr>
          <w:jc w:val="center"/>
        </w:trPr>
        <w:tc>
          <w:tcPr>
            <w:tcW w:w="0" w:type="auto"/>
            <w:tcBorders>
              <w:top w:val="nil"/>
              <w:left w:val="nil"/>
              <w:bottom w:val="nil"/>
              <w:right w:val="nil"/>
            </w:tcBorders>
            <w:tcMar>
              <w:top w:w="-1" w:type="dxa"/>
              <w:left w:w="-1" w:type="dxa"/>
              <w:bottom w:w="-1" w:type="dxa"/>
              <w:right w:w="-1" w:type="dxa"/>
            </w:tcMar>
            <w:vAlign w:val="center"/>
          </w:tcPr>
          <w:p w14:paraId="00A26544">
            <w:pPr>
              <w:widowControl/>
              <w:snapToGrid w:val="0"/>
              <w:spacing w:before="60" w:after="60" w:line="240" w:lineRule="auto"/>
              <w:ind w:firstLine="0" w:firstLineChars="0"/>
              <w:jc w:val="center"/>
              <w:rPr>
                <w:sz w:val="21"/>
                <w:szCs w:val="21"/>
              </w:rPr>
            </w:pPr>
            <w:r>
              <w:rPr>
                <w:bCs/>
                <w:kern w:val="0"/>
                <w:sz w:val="21"/>
                <w:szCs w:val="21"/>
              </w:rPr>
              <w:t>3</w:t>
            </w:r>
          </w:p>
        </w:tc>
        <w:tc>
          <w:tcPr>
            <w:tcW w:w="0" w:type="auto"/>
            <w:tcBorders>
              <w:top w:val="nil"/>
              <w:left w:val="nil"/>
              <w:bottom w:val="nil"/>
              <w:right w:val="nil"/>
            </w:tcBorders>
            <w:tcMar>
              <w:top w:w="-1" w:type="dxa"/>
              <w:left w:w="-1" w:type="dxa"/>
              <w:bottom w:w="-1" w:type="dxa"/>
              <w:right w:w="-1" w:type="dxa"/>
            </w:tcMar>
            <w:vAlign w:val="center"/>
          </w:tcPr>
          <w:p w14:paraId="7113A1FD">
            <w:pPr>
              <w:widowControl/>
              <w:snapToGrid w:val="0"/>
              <w:spacing w:before="60" w:after="60" w:line="240" w:lineRule="auto"/>
              <w:ind w:firstLine="0" w:firstLineChars="0"/>
              <w:jc w:val="center"/>
              <w:rPr>
                <w:rFonts w:hint="eastAsia" w:hAnsi="宋体" w:cs="宋体"/>
                <w:sz w:val="21"/>
                <w:szCs w:val="21"/>
              </w:rPr>
            </w:pPr>
            <w:r>
              <w:rPr>
                <w:bCs/>
                <w:kern w:val="0"/>
                <w:sz w:val="21"/>
                <w:szCs w:val="21"/>
              </w:rPr>
              <w:t>password</w:t>
            </w:r>
          </w:p>
        </w:tc>
        <w:tc>
          <w:tcPr>
            <w:tcW w:w="0" w:type="auto"/>
            <w:tcBorders>
              <w:top w:val="nil"/>
              <w:left w:val="nil"/>
              <w:bottom w:val="nil"/>
              <w:right w:val="nil"/>
            </w:tcBorders>
            <w:tcMar>
              <w:top w:w="-1" w:type="dxa"/>
              <w:left w:w="-1" w:type="dxa"/>
              <w:bottom w:w="-1" w:type="dxa"/>
              <w:right w:w="-1" w:type="dxa"/>
            </w:tcMar>
            <w:vAlign w:val="center"/>
          </w:tcPr>
          <w:p w14:paraId="193A6146">
            <w:pPr>
              <w:widowControl/>
              <w:snapToGrid w:val="0"/>
              <w:spacing w:before="60" w:after="60" w:line="240" w:lineRule="auto"/>
              <w:ind w:firstLine="0" w:firstLineChars="0"/>
              <w:jc w:val="center"/>
              <w:rPr>
                <w:rFonts w:hint="eastAsia" w:hAnsi="宋体" w:cs="宋体"/>
                <w:sz w:val="21"/>
                <w:szCs w:val="21"/>
              </w:rPr>
            </w:pPr>
            <w:r>
              <w:rPr>
                <w:bCs/>
                <w:kern w:val="0"/>
                <w:sz w:val="21"/>
                <w:szCs w:val="21"/>
              </w:rPr>
              <w:t>varchar</w:t>
            </w:r>
          </w:p>
        </w:tc>
        <w:tc>
          <w:tcPr>
            <w:tcW w:w="778" w:type="dxa"/>
            <w:tcBorders>
              <w:top w:val="nil"/>
              <w:left w:val="nil"/>
              <w:bottom w:val="nil"/>
              <w:right w:val="nil"/>
            </w:tcBorders>
            <w:tcMar>
              <w:top w:w="-1" w:type="dxa"/>
              <w:left w:w="-1" w:type="dxa"/>
              <w:bottom w:w="-1" w:type="dxa"/>
              <w:right w:w="-1" w:type="dxa"/>
            </w:tcMar>
            <w:vAlign w:val="center"/>
          </w:tcPr>
          <w:p w14:paraId="6FB26AE8">
            <w:pPr>
              <w:widowControl/>
              <w:snapToGrid w:val="0"/>
              <w:spacing w:before="60" w:after="60" w:line="240" w:lineRule="auto"/>
              <w:ind w:firstLine="0" w:firstLineChars="0"/>
              <w:jc w:val="center"/>
              <w:rPr>
                <w:rFonts w:hint="eastAsia" w:hAnsi="宋体" w:cs="宋体"/>
                <w:sz w:val="21"/>
                <w:szCs w:val="21"/>
              </w:rPr>
            </w:pPr>
            <w:r>
              <w:rPr>
                <w:rFonts w:hint="eastAsia" w:hAnsi="宋体" w:cs="宋体"/>
                <w:bCs/>
                <w:kern w:val="0"/>
                <w:sz w:val="21"/>
                <w:szCs w:val="21"/>
              </w:rPr>
              <w:t>100</w:t>
            </w:r>
          </w:p>
        </w:tc>
        <w:tc>
          <w:tcPr>
            <w:tcW w:w="1226" w:type="dxa"/>
            <w:tcBorders>
              <w:top w:val="nil"/>
              <w:left w:val="nil"/>
              <w:bottom w:val="nil"/>
              <w:right w:val="nil"/>
            </w:tcBorders>
            <w:tcMar>
              <w:top w:w="-1" w:type="dxa"/>
              <w:left w:w="-1" w:type="dxa"/>
              <w:bottom w:w="-1" w:type="dxa"/>
              <w:right w:w="-1" w:type="dxa"/>
            </w:tcMar>
            <w:vAlign w:val="center"/>
          </w:tcPr>
          <w:p w14:paraId="2ABC3421">
            <w:pPr>
              <w:widowControl/>
              <w:snapToGrid w:val="0"/>
              <w:spacing w:before="60" w:after="60" w:line="240" w:lineRule="auto"/>
              <w:ind w:firstLine="0" w:firstLineChars="0"/>
              <w:jc w:val="center"/>
              <w:rPr>
                <w:rFonts w:hint="eastAsia" w:hAnsi="宋体" w:cs="宋体"/>
                <w:sz w:val="21"/>
                <w:szCs w:val="21"/>
              </w:rPr>
            </w:pPr>
            <w:r>
              <w:rPr>
                <w:rFonts w:hint="eastAsia" w:hAnsi="宋体" w:cs="宋体"/>
                <w:bCs/>
                <w:kern w:val="0"/>
                <w:sz w:val="21"/>
                <w:szCs w:val="21"/>
              </w:rPr>
              <w:t>密码</w:t>
            </w:r>
          </w:p>
        </w:tc>
        <w:tc>
          <w:tcPr>
            <w:tcW w:w="787" w:type="dxa"/>
            <w:tcBorders>
              <w:top w:val="nil"/>
              <w:left w:val="nil"/>
              <w:bottom w:val="nil"/>
              <w:right w:val="nil"/>
            </w:tcBorders>
            <w:tcMar>
              <w:top w:w="-1" w:type="dxa"/>
              <w:left w:w="-1" w:type="dxa"/>
              <w:bottom w:w="-1" w:type="dxa"/>
              <w:right w:w="-1" w:type="dxa"/>
            </w:tcMar>
            <w:vAlign w:val="center"/>
          </w:tcPr>
          <w:p w14:paraId="1128948E">
            <w:pPr>
              <w:widowControl/>
              <w:snapToGrid w:val="0"/>
              <w:spacing w:before="60" w:after="60" w:line="240" w:lineRule="auto"/>
              <w:ind w:firstLine="0" w:firstLineChars="0"/>
              <w:jc w:val="center"/>
              <w:rPr>
                <w:rFonts w:hint="eastAsia" w:hAnsi="宋体" w:cs="宋体"/>
                <w:sz w:val="21"/>
                <w:szCs w:val="21"/>
              </w:rPr>
            </w:pPr>
          </w:p>
        </w:tc>
        <w:tc>
          <w:tcPr>
            <w:tcW w:w="2755" w:type="dxa"/>
            <w:tcBorders>
              <w:top w:val="nil"/>
              <w:left w:val="nil"/>
              <w:bottom w:val="nil"/>
              <w:right w:val="nil"/>
            </w:tcBorders>
            <w:tcMar>
              <w:top w:w="-1" w:type="dxa"/>
              <w:left w:w="-1" w:type="dxa"/>
              <w:bottom w:w="-1" w:type="dxa"/>
              <w:right w:w="-1" w:type="dxa"/>
            </w:tcMar>
            <w:vAlign w:val="center"/>
          </w:tcPr>
          <w:p w14:paraId="5CD7D8C3">
            <w:pPr>
              <w:widowControl/>
              <w:snapToGrid w:val="0"/>
              <w:spacing w:before="60" w:after="60" w:line="240" w:lineRule="auto"/>
              <w:ind w:firstLine="0" w:firstLineChars="0"/>
              <w:jc w:val="center"/>
              <w:rPr>
                <w:rFonts w:hint="eastAsia" w:hAnsi="宋体" w:cs="宋体"/>
                <w:sz w:val="22"/>
                <w:szCs w:val="22"/>
              </w:rPr>
            </w:pPr>
          </w:p>
        </w:tc>
      </w:tr>
      <w:tr w14:paraId="3A19F66D">
        <w:trPr>
          <w:jc w:val="center"/>
        </w:trPr>
        <w:tc>
          <w:tcPr>
            <w:tcW w:w="0" w:type="auto"/>
            <w:tcBorders>
              <w:top w:val="nil"/>
              <w:left w:val="nil"/>
              <w:bottom w:val="nil"/>
              <w:right w:val="nil"/>
            </w:tcBorders>
            <w:tcMar>
              <w:top w:w="-1" w:type="dxa"/>
              <w:left w:w="-1" w:type="dxa"/>
              <w:bottom w:w="-1" w:type="dxa"/>
              <w:right w:w="-1" w:type="dxa"/>
            </w:tcMar>
            <w:vAlign w:val="center"/>
          </w:tcPr>
          <w:p w14:paraId="209040F0">
            <w:pPr>
              <w:widowControl/>
              <w:snapToGrid w:val="0"/>
              <w:spacing w:before="60" w:after="60" w:line="240" w:lineRule="auto"/>
              <w:ind w:firstLine="0" w:firstLineChars="0"/>
              <w:jc w:val="center"/>
              <w:rPr>
                <w:sz w:val="21"/>
                <w:szCs w:val="21"/>
              </w:rPr>
            </w:pPr>
            <w:r>
              <w:rPr>
                <w:bCs/>
                <w:kern w:val="0"/>
                <w:sz w:val="21"/>
                <w:szCs w:val="21"/>
              </w:rPr>
              <w:t>4</w:t>
            </w:r>
          </w:p>
        </w:tc>
        <w:tc>
          <w:tcPr>
            <w:tcW w:w="0" w:type="auto"/>
            <w:tcBorders>
              <w:top w:val="nil"/>
              <w:left w:val="nil"/>
              <w:bottom w:val="nil"/>
              <w:right w:val="nil"/>
            </w:tcBorders>
            <w:tcMar>
              <w:top w:w="-1" w:type="dxa"/>
              <w:left w:w="-1" w:type="dxa"/>
              <w:bottom w:w="-1" w:type="dxa"/>
              <w:right w:w="-1" w:type="dxa"/>
            </w:tcMar>
            <w:vAlign w:val="center"/>
          </w:tcPr>
          <w:p w14:paraId="5917EC76">
            <w:pPr>
              <w:widowControl/>
              <w:snapToGrid w:val="0"/>
              <w:spacing w:before="60" w:after="60" w:line="240" w:lineRule="auto"/>
              <w:ind w:firstLine="0" w:firstLineChars="0"/>
              <w:jc w:val="center"/>
              <w:rPr>
                <w:rFonts w:hint="eastAsia" w:hAnsi="宋体" w:cs="宋体"/>
                <w:sz w:val="21"/>
                <w:szCs w:val="21"/>
              </w:rPr>
            </w:pPr>
            <w:r>
              <w:rPr>
                <w:bCs/>
                <w:kern w:val="0"/>
                <w:sz w:val="21"/>
                <w:szCs w:val="21"/>
              </w:rPr>
              <w:t>role</w:t>
            </w:r>
          </w:p>
        </w:tc>
        <w:tc>
          <w:tcPr>
            <w:tcW w:w="0" w:type="auto"/>
            <w:tcBorders>
              <w:top w:val="nil"/>
              <w:left w:val="nil"/>
              <w:bottom w:val="nil"/>
              <w:right w:val="nil"/>
            </w:tcBorders>
            <w:tcMar>
              <w:top w:w="-1" w:type="dxa"/>
              <w:left w:w="-1" w:type="dxa"/>
              <w:bottom w:w="-1" w:type="dxa"/>
              <w:right w:w="-1" w:type="dxa"/>
            </w:tcMar>
            <w:vAlign w:val="center"/>
          </w:tcPr>
          <w:p w14:paraId="05D74A54">
            <w:pPr>
              <w:widowControl/>
              <w:snapToGrid w:val="0"/>
              <w:spacing w:before="60" w:after="60" w:line="240" w:lineRule="auto"/>
              <w:ind w:firstLine="0" w:firstLineChars="0"/>
              <w:jc w:val="center"/>
              <w:rPr>
                <w:rFonts w:hint="eastAsia" w:hAnsi="宋体" w:cs="宋体"/>
                <w:sz w:val="21"/>
                <w:szCs w:val="21"/>
              </w:rPr>
            </w:pPr>
            <w:r>
              <w:rPr>
                <w:bCs/>
                <w:kern w:val="0"/>
                <w:sz w:val="21"/>
                <w:szCs w:val="21"/>
              </w:rPr>
              <w:t>varchar</w:t>
            </w:r>
          </w:p>
        </w:tc>
        <w:tc>
          <w:tcPr>
            <w:tcW w:w="778" w:type="dxa"/>
            <w:tcBorders>
              <w:top w:val="nil"/>
              <w:left w:val="nil"/>
              <w:bottom w:val="nil"/>
              <w:right w:val="nil"/>
            </w:tcBorders>
            <w:tcMar>
              <w:top w:w="-1" w:type="dxa"/>
              <w:left w:w="-1" w:type="dxa"/>
              <w:bottom w:w="-1" w:type="dxa"/>
              <w:right w:w="-1" w:type="dxa"/>
            </w:tcMar>
            <w:vAlign w:val="center"/>
          </w:tcPr>
          <w:p w14:paraId="2F4B3BBA">
            <w:pPr>
              <w:widowControl/>
              <w:snapToGrid w:val="0"/>
              <w:spacing w:before="60" w:after="60" w:line="240" w:lineRule="auto"/>
              <w:ind w:firstLine="0" w:firstLineChars="0"/>
              <w:jc w:val="center"/>
              <w:rPr>
                <w:rFonts w:hint="eastAsia" w:hAnsi="宋体" w:cs="宋体"/>
                <w:sz w:val="21"/>
                <w:szCs w:val="21"/>
              </w:rPr>
            </w:pPr>
            <w:r>
              <w:rPr>
                <w:rFonts w:hint="eastAsia" w:hAnsi="宋体" w:cs="宋体"/>
                <w:bCs/>
                <w:kern w:val="0"/>
                <w:sz w:val="21"/>
                <w:szCs w:val="21"/>
              </w:rPr>
              <w:t>100</w:t>
            </w:r>
          </w:p>
        </w:tc>
        <w:tc>
          <w:tcPr>
            <w:tcW w:w="1226" w:type="dxa"/>
            <w:tcBorders>
              <w:top w:val="nil"/>
              <w:left w:val="nil"/>
              <w:bottom w:val="nil"/>
              <w:right w:val="nil"/>
            </w:tcBorders>
            <w:tcMar>
              <w:top w:w="-1" w:type="dxa"/>
              <w:left w:w="-1" w:type="dxa"/>
              <w:bottom w:w="-1" w:type="dxa"/>
              <w:right w:w="-1" w:type="dxa"/>
            </w:tcMar>
            <w:vAlign w:val="center"/>
          </w:tcPr>
          <w:p w14:paraId="743F25C9">
            <w:pPr>
              <w:widowControl/>
              <w:snapToGrid w:val="0"/>
              <w:spacing w:before="60" w:after="60" w:line="240" w:lineRule="auto"/>
              <w:ind w:firstLine="0" w:firstLineChars="0"/>
              <w:jc w:val="center"/>
              <w:rPr>
                <w:rFonts w:hint="eastAsia" w:hAnsi="宋体" w:cs="宋体"/>
                <w:sz w:val="21"/>
                <w:szCs w:val="21"/>
              </w:rPr>
            </w:pPr>
            <w:r>
              <w:rPr>
                <w:rFonts w:hint="eastAsia" w:hAnsi="宋体" w:cs="宋体"/>
                <w:bCs/>
                <w:kern w:val="0"/>
                <w:sz w:val="21"/>
                <w:szCs w:val="21"/>
              </w:rPr>
              <w:t>角色</w:t>
            </w:r>
          </w:p>
        </w:tc>
        <w:tc>
          <w:tcPr>
            <w:tcW w:w="787" w:type="dxa"/>
            <w:tcBorders>
              <w:top w:val="nil"/>
              <w:left w:val="nil"/>
              <w:bottom w:val="nil"/>
              <w:right w:val="nil"/>
            </w:tcBorders>
            <w:tcMar>
              <w:top w:w="-1" w:type="dxa"/>
              <w:left w:w="-1" w:type="dxa"/>
              <w:bottom w:w="-1" w:type="dxa"/>
              <w:right w:w="-1" w:type="dxa"/>
            </w:tcMar>
            <w:vAlign w:val="center"/>
          </w:tcPr>
          <w:p w14:paraId="35997A58">
            <w:pPr>
              <w:widowControl/>
              <w:snapToGrid w:val="0"/>
              <w:spacing w:before="60" w:after="60" w:line="240" w:lineRule="auto"/>
              <w:ind w:firstLine="0" w:firstLineChars="0"/>
              <w:jc w:val="center"/>
              <w:rPr>
                <w:rFonts w:hint="eastAsia" w:hAnsi="宋体" w:cs="宋体"/>
                <w:sz w:val="21"/>
                <w:szCs w:val="21"/>
              </w:rPr>
            </w:pPr>
          </w:p>
        </w:tc>
        <w:tc>
          <w:tcPr>
            <w:tcW w:w="2755" w:type="dxa"/>
            <w:tcBorders>
              <w:top w:val="nil"/>
              <w:left w:val="nil"/>
              <w:bottom w:val="nil"/>
              <w:right w:val="nil"/>
            </w:tcBorders>
            <w:tcMar>
              <w:top w:w="-1" w:type="dxa"/>
              <w:left w:w="-1" w:type="dxa"/>
              <w:bottom w:w="-1" w:type="dxa"/>
              <w:right w:w="-1" w:type="dxa"/>
            </w:tcMar>
            <w:vAlign w:val="center"/>
          </w:tcPr>
          <w:p w14:paraId="5BF75237">
            <w:pPr>
              <w:widowControl/>
              <w:snapToGrid w:val="0"/>
              <w:spacing w:before="60" w:after="60" w:line="240" w:lineRule="auto"/>
              <w:ind w:firstLine="0" w:firstLineChars="0"/>
              <w:jc w:val="center"/>
              <w:rPr>
                <w:rFonts w:hint="eastAsia" w:hAnsi="宋体" w:cs="宋体"/>
                <w:sz w:val="21"/>
                <w:szCs w:val="21"/>
              </w:rPr>
            </w:pPr>
            <w:r>
              <w:rPr>
                <w:rFonts w:hint="eastAsia" w:hAnsi="宋体" w:cs="宋体"/>
                <w:bCs/>
                <w:kern w:val="0"/>
                <w:sz w:val="21"/>
                <w:szCs w:val="21"/>
              </w:rPr>
              <w:t>管理员</w:t>
            </w:r>
          </w:p>
        </w:tc>
      </w:tr>
      <w:tr w14:paraId="58EE3DC9">
        <w:trPr>
          <w:jc w:val="center"/>
        </w:trPr>
        <w:tc>
          <w:tcPr>
            <w:tcW w:w="721" w:type="dxa"/>
            <w:tcBorders>
              <w:top w:val="nil"/>
              <w:left w:val="nil"/>
              <w:bottom w:val="single" w:color="auto" w:sz="12" w:space="0"/>
              <w:right w:val="nil"/>
            </w:tcBorders>
            <w:tcMar>
              <w:top w:w="-1" w:type="dxa"/>
              <w:left w:w="-1" w:type="dxa"/>
              <w:bottom w:w="-1" w:type="dxa"/>
              <w:right w:w="-1" w:type="dxa"/>
            </w:tcMar>
            <w:vAlign w:val="center"/>
          </w:tcPr>
          <w:p w14:paraId="110F8366">
            <w:pPr>
              <w:widowControl/>
              <w:snapToGrid w:val="0"/>
              <w:spacing w:before="60" w:after="60" w:line="240" w:lineRule="auto"/>
              <w:ind w:firstLine="0" w:firstLineChars="0"/>
              <w:jc w:val="center"/>
              <w:rPr>
                <w:sz w:val="21"/>
                <w:szCs w:val="21"/>
              </w:rPr>
            </w:pPr>
            <w:r>
              <w:rPr>
                <w:bCs/>
                <w:kern w:val="0"/>
                <w:sz w:val="21"/>
                <w:szCs w:val="21"/>
              </w:rPr>
              <w:t>5</w:t>
            </w:r>
          </w:p>
        </w:tc>
        <w:tc>
          <w:tcPr>
            <w:tcW w:w="1207" w:type="dxa"/>
            <w:tcBorders>
              <w:top w:val="nil"/>
              <w:left w:val="nil"/>
              <w:bottom w:val="single" w:color="auto" w:sz="12" w:space="0"/>
              <w:right w:val="nil"/>
            </w:tcBorders>
            <w:tcMar>
              <w:top w:w="-1" w:type="dxa"/>
              <w:left w:w="-1" w:type="dxa"/>
              <w:bottom w:w="-1" w:type="dxa"/>
              <w:right w:w="-1" w:type="dxa"/>
            </w:tcMar>
            <w:vAlign w:val="center"/>
          </w:tcPr>
          <w:p w14:paraId="1B30A4B1">
            <w:pPr>
              <w:widowControl/>
              <w:snapToGrid w:val="0"/>
              <w:spacing w:before="60" w:after="60" w:line="240" w:lineRule="auto"/>
              <w:ind w:firstLine="0" w:firstLineChars="0"/>
              <w:jc w:val="center"/>
              <w:rPr>
                <w:rFonts w:hint="eastAsia" w:hAnsi="宋体" w:cs="宋体"/>
                <w:sz w:val="21"/>
                <w:szCs w:val="21"/>
              </w:rPr>
            </w:pPr>
            <w:r>
              <w:rPr>
                <w:bCs/>
                <w:kern w:val="0"/>
                <w:sz w:val="21"/>
                <w:szCs w:val="21"/>
              </w:rPr>
              <w:t>addtime</w:t>
            </w:r>
          </w:p>
        </w:tc>
        <w:tc>
          <w:tcPr>
            <w:tcW w:w="1247" w:type="dxa"/>
            <w:tcBorders>
              <w:top w:val="nil"/>
              <w:left w:val="nil"/>
              <w:bottom w:val="single" w:color="auto" w:sz="12" w:space="0"/>
              <w:right w:val="nil"/>
            </w:tcBorders>
            <w:tcMar>
              <w:top w:w="-1" w:type="dxa"/>
              <w:left w:w="-1" w:type="dxa"/>
              <w:bottom w:w="-1" w:type="dxa"/>
              <w:right w:w="-1" w:type="dxa"/>
            </w:tcMar>
            <w:vAlign w:val="center"/>
          </w:tcPr>
          <w:p w14:paraId="342ADC77">
            <w:pPr>
              <w:widowControl/>
              <w:snapToGrid w:val="0"/>
              <w:spacing w:before="60" w:after="60" w:line="240" w:lineRule="auto"/>
              <w:ind w:firstLine="0" w:firstLineChars="0"/>
              <w:jc w:val="center"/>
              <w:rPr>
                <w:rFonts w:hint="eastAsia" w:hAnsi="宋体" w:cs="宋体"/>
                <w:sz w:val="21"/>
                <w:szCs w:val="21"/>
              </w:rPr>
            </w:pPr>
            <w:r>
              <w:rPr>
                <w:bCs/>
                <w:kern w:val="0"/>
                <w:sz w:val="21"/>
                <w:szCs w:val="21"/>
              </w:rPr>
              <w:t>timestamp</w:t>
            </w:r>
          </w:p>
        </w:tc>
        <w:tc>
          <w:tcPr>
            <w:tcW w:w="778" w:type="dxa"/>
            <w:tcBorders>
              <w:top w:val="nil"/>
              <w:left w:val="nil"/>
              <w:bottom w:val="single" w:color="auto" w:sz="12" w:space="0"/>
              <w:right w:val="nil"/>
            </w:tcBorders>
            <w:tcMar>
              <w:top w:w="-1" w:type="dxa"/>
              <w:left w:w="-1" w:type="dxa"/>
              <w:bottom w:w="-1" w:type="dxa"/>
              <w:right w:w="-1" w:type="dxa"/>
            </w:tcMar>
            <w:vAlign w:val="center"/>
          </w:tcPr>
          <w:p w14:paraId="6B58839D">
            <w:pPr>
              <w:widowControl/>
              <w:snapToGrid w:val="0"/>
              <w:spacing w:before="60" w:after="60" w:line="240" w:lineRule="auto"/>
              <w:ind w:firstLine="0" w:firstLineChars="0"/>
              <w:jc w:val="center"/>
              <w:rPr>
                <w:rFonts w:hint="eastAsia" w:hAnsi="宋体" w:cs="宋体"/>
                <w:sz w:val="21"/>
                <w:szCs w:val="21"/>
              </w:rPr>
            </w:pPr>
          </w:p>
        </w:tc>
        <w:tc>
          <w:tcPr>
            <w:tcW w:w="1226" w:type="dxa"/>
            <w:tcBorders>
              <w:top w:val="nil"/>
              <w:left w:val="nil"/>
              <w:bottom w:val="single" w:color="auto" w:sz="12" w:space="0"/>
              <w:right w:val="nil"/>
            </w:tcBorders>
            <w:tcMar>
              <w:top w:w="-1" w:type="dxa"/>
              <w:left w:w="-1" w:type="dxa"/>
              <w:bottom w:w="-1" w:type="dxa"/>
              <w:right w:w="-1" w:type="dxa"/>
            </w:tcMar>
            <w:vAlign w:val="center"/>
          </w:tcPr>
          <w:p w14:paraId="3DBE1BB1">
            <w:pPr>
              <w:widowControl/>
              <w:snapToGrid w:val="0"/>
              <w:spacing w:before="60" w:after="60" w:line="240" w:lineRule="auto"/>
              <w:ind w:firstLine="0" w:firstLineChars="0"/>
              <w:jc w:val="center"/>
              <w:rPr>
                <w:rFonts w:hint="eastAsia" w:hAnsi="宋体" w:cs="宋体"/>
                <w:sz w:val="21"/>
                <w:szCs w:val="21"/>
              </w:rPr>
            </w:pPr>
            <w:r>
              <w:rPr>
                <w:rFonts w:hint="eastAsia" w:hAnsi="宋体" w:cs="宋体"/>
                <w:bCs/>
                <w:kern w:val="0"/>
                <w:sz w:val="21"/>
                <w:szCs w:val="21"/>
              </w:rPr>
              <w:t>新增时间</w:t>
            </w:r>
          </w:p>
        </w:tc>
        <w:tc>
          <w:tcPr>
            <w:tcW w:w="787" w:type="dxa"/>
            <w:tcBorders>
              <w:top w:val="nil"/>
              <w:left w:val="nil"/>
              <w:bottom w:val="single" w:color="auto" w:sz="12" w:space="0"/>
              <w:right w:val="nil"/>
            </w:tcBorders>
            <w:tcMar>
              <w:top w:w="-1" w:type="dxa"/>
              <w:left w:w="-1" w:type="dxa"/>
              <w:bottom w:w="-1" w:type="dxa"/>
              <w:right w:w="-1" w:type="dxa"/>
            </w:tcMar>
            <w:vAlign w:val="center"/>
          </w:tcPr>
          <w:p w14:paraId="4139204E">
            <w:pPr>
              <w:widowControl/>
              <w:snapToGrid w:val="0"/>
              <w:spacing w:before="60" w:after="60" w:line="240" w:lineRule="auto"/>
              <w:ind w:firstLine="0" w:firstLineChars="0"/>
              <w:jc w:val="center"/>
              <w:rPr>
                <w:rFonts w:hint="eastAsia" w:hAnsi="宋体" w:cs="宋体"/>
                <w:sz w:val="21"/>
                <w:szCs w:val="21"/>
              </w:rPr>
            </w:pPr>
          </w:p>
        </w:tc>
        <w:tc>
          <w:tcPr>
            <w:tcW w:w="2755" w:type="dxa"/>
            <w:tcBorders>
              <w:top w:val="nil"/>
              <w:left w:val="nil"/>
              <w:bottom w:val="single" w:color="auto" w:sz="12" w:space="0"/>
              <w:right w:val="nil"/>
            </w:tcBorders>
            <w:tcMar>
              <w:top w:w="-1" w:type="dxa"/>
              <w:left w:w="-1" w:type="dxa"/>
              <w:bottom w:w="-1" w:type="dxa"/>
              <w:right w:w="-1" w:type="dxa"/>
            </w:tcMar>
            <w:vAlign w:val="center"/>
          </w:tcPr>
          <w:p w14:paraId="4799235B">
            <w:pPr>
              <w:widowControl/>
              <w:snapToGrid w:val="0"/>
              <w:spacing w:before="60" w:after="60" w:line="240" w:lineRule="auto"/>
              <w:ind w:firstLine="0" w:firstLineChars="0"/>
              <w:jc w:val="center"/>
              <w:rPr>
                <w:rFonts w:hint="eastAsia" w:hAnsi="宋体" w:cs="宋体"/>
                <w:sz w:val="21"/>
                <w:szCs w:val="21"/>
              </w:rPr>
            </w:pPr>
            <w:r>
              <w:rPr>
                <w:bCs/>
                <w:kern w:val="0"/>
                <w:sz w:val="21"/>
                <w:szCs w:val="21"/>
              </w:rPr>
              <w:t>CURRENT_TIMESTAMP</w:t>
            </w:r>
          </w:p>
        </w:tc>
      </w:tr>
    </w:tbl>
    <w:p w14:paraId="3AF475BC">
      <w:pPr>
        <w:ind w:firstLine="480"/>
      </w:pPr>
    </w:p>
    <w:p w14:paraId="46C53F28">
      <w:pPr>
        <w:ind w:firstLine="480"/>
      </w:pPr>
      <w:r>
        <w:rPr>
          <w:rFonts w:hint="eastAsia"/>
        </w:rPr>
        <w:t>非遗资讯评论（discussfeiyizixun）表（如表4-2所示）：该表用来存放非遗资讯的基本信息。</w:t>
      </w:r>
    </w:p>
    <w:p w14:paraId="1814B408">
      <w:pPr>
        <w:pStyle w:val="6"/>
      </w:pPr>
      <w:r>
        <w:t xml:space="preserve">表4- </w:t>
      </w:r>
      <w:r>
        <w:fldChar w:fldCharType="begin"/>
      </w:r>
      <w:r>
        <w:instrText xml:space="preserve"> SEQ 表4- \* ARABIC </w:instrText>
      </w:r>
      <w:r>
        <w:fldChar w:fldCharType="separate"/>
      </w:r>
      <w:r>
        <w:t>2</w:t>
      </w:r>
      <w:r>
        <w:fldChar w:fldCharType="end"/>
      </w:r>
      <w:r>
        <w:rPr>
          <w:rFonts w:hint="eastAsia"/>
        </w:rPr>
        <w:t xml:space="preserve"> 非遗资讯评论(discussfeiyizixun)表</w:t>
      </w:r>
    </w:p>
    <w:tbl>
      <w:tblPr>
        <w:tblStyle w:val="13"/>
        <w:tblW w:w="900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715"/>
        <w:gridCol w:w="1207"/>
        <w:gridCol w:w="1249"/>
        <w:gridCol w:w="816"/>
        <w:gridCol w:w="1302"/>
        <w:gridCol w:w="817"/>
        <w:gridCol w:w="2903"/>
      </w:tblGrid>
      <w:tr w14:paraId="31AAE543">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6D4B49DB">
            <w:pPr>
              <w:pStyle w:val="16"/>
              <w:snapToGrid w:val="0"/>
              <w:rPr>
                <w:rFonts w:hint="default"/>
                <w:b/>
              </w:rPr>
            </w:pPr>
            <w:r>
              <w:rPr>
                <w:b/>
              </w:rPr>
              <w:t>序号</w:t>
            </w:r>
          </w:p>
        </w:tc>
        <w:tc>
          <w:tcPr>
            <w:tcW w:w="0" w:type="auto"/>
            <w:tcBorders>
              <w:top w:val="single" w:color="auto" w:sz="12" w:space="0"/>
              <w:left w:val="nil"/>
              <w:bottom w:val="nil"/>
              <w:right w:val="nil"/>
            </w:tcBorders>
            <w:tcMar>
              <w:top w:w="-1" w:type="dxa"/>
              <w:left w:w="-1" w:type="dxa"/>
              <w:bottom w:w="-1" w:type="dxa"/>
              <w:right w:w="-1" w:type="dxa"/>
            </w:tcMar>
            <w:vAlign w:val="center"/>
          </w:tcPr>
          <w:p w14:paraId="7C5D442D">
            <w:pPr>
              <w:pStyle w:val="16"/>
              <w:snapToGrid w:val="0"/>
              <w:rPr>
                <w:rFonts w:hint="default"/>
                <w:b/>
              </w:rPr>
            </w:pPr>
            <w:r>
              <w:rPr>
                <w:b/>
              </w:rPr>
              <w:t>字段名称</w:t>
            </w:r>
          </w:p>
        </w:tc>
        <w:tc>
          <w:tcPr>
            <w:tcW w:w="0" w:type="auto"/>
            <w:tcBorders>
              <w:top w:val="single" w:color="auto" w:sz="12" w:space="0"/>
              <w:left w:val="nil"/>
              <w:bottom w:val="nil"/>
              <w:right w:val="nil"/>
            </w:tcBorders>
            <w:tcMar>
              <w:top w:w="-1" w:type="dxa"/>
              <w:left w:w="-1" w:type="dxa"/>
              <w:bottom w:w="-1" w:type="dxa"/>
              <w:right w:w="-1" w:type="dxa"/>
            </w:tcMar>
            <w:vAlign w:val="center"/>
          </w:tcPr>
          <w:p w14:paraId="210D68A9">
            <w:pPr>
              <w:pStyle w:val="16"/>
              <w:snapToGrid w:val="0"/>
              <w:rPr>
                <w:rFonts w:hint="default"/>
                <w:b/>
              </w:rPr>
            </w:pPr>
            <w:r>
              <w:rPr>
                <w:b/>
              </w:rPr>
              <w:t>数据类型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1A74EE0B">
            <w:pPr>
              <w:pStyle w:val="16"/>
              <w:snapToGrid w:val="0"/>
              <w:rPr>
                <w:rFonts w:hint="default"/>
                <w:b/>
              </w:rPr>
            </w:pPr>
            <w:r>
              <w:rPr>
                <w:b/>
              </w:rPr>
              <w:t>长度</w:t>
            </w:r>
          </w:p>
        </w:tc>
        <w:tc>
          <w:tcPr>
            <w:tcW w:w="1302" w:type="dxa"/>
            <w:tcBorders>
              <w:top w:val="single" w:color="auto" w:sz="12" w:space="0"/>
              <w:left w:val="nil"/>
              <w:bottom w:val="nil"/>
              <w:right w:val="nil"/>
            </w:tcBorders>
            <w:tcMar>
              <w:top w:w="-1" w:type="dxa"/>
              <w:left w:w="-1" w:type="dxa"/>
              <w:bottom w:w="-1" w:type="dxa"/>
              <w:right w:w="-1" w:type="dxa"/>
            </w:tcMar>
            <w:vAlign w:val="center"/>
          </w:tcPr>
          <w:p w14:paraId="12DCDCE3">
            <w:pPr>
              <w:pStyle w:val="16"/>
              <w:snapToGrid w:val="0"/>
              <w:rPr>
                <w:rFonts w:hint="default"/>
                <w:b/>
              </w:rPr>
            </w:pPr>
            <w:r>
              <w:rPr>
                <w:b/>
              </w:rPr>
              <w:t>说明</w:t>
            </w:r>
          </w:p>
        </w:tc>
        <w:tc>
          <w:tcPr>
            <w:tcW w:w="817" w:type="dxa"/>
            <w:tcBorders>
              <w:top w:val="single" w:color="auto" w:sz="12" w:space="0"/>
              <w:left w:val="nil"/>
              <w:bottom w:val="nil"/>
              <w:right w:val="nil"/>
            </w:tcBorders>
            <w:tcMar>
              <w:top w:w="-1" w:type="dxa"/>
              <w:left w:w="-1" w:type="dxa"/>
              <w:bottom w:w="-1" w:type="dxa"/>
              <w:right w:w="-1" w:type="dxa"/>
            </w:tcMar>
            <w:vAlign w:val="center"/>
          </w:tcPr>
          <w:p w14:paraId="3E12AF7B">
            <w:pPr>
              <w:pStyle w:val="16"/>
              <w:snapToGrid w:val="0"/>
              <w:rPr>
                <w:rFonts w:hint="default"/>
                <w:b/>
              </w:rPr>
            </w:pPr>
            <w:r>
              <w:rPr>
                <w:b/>
              </w:rPr>
              <w:t>主键</w:t>
            </w:r>
          </w:p>
        </w:tc>
        <w:tc>
          <w:tcPr>
            <w:tcW w:w="2903" w:type="dxa"/>
            <w:tcBorders>
              <w:top w:val="single" w:color="auto" w:sz="12" w:space="0"/>
              <w:left w:val="nil"/>
              <w:bottom w:val="nil"/>
              <w:right w:val="nil"/>
            </w:tcBorders>
            <w:tcMar>
              <w:top w:w="-1" w:type="dxa"/>
              <w:left w:w="-1" w:type="dxa"/>
              <w:bottom w:w="-1" w:type="dxa"/>
              <w:right w:w="-1" w:type="dxa"/>
            </w:tcMar>
            <w:vAlign w:val="center"/>
          </w:tcPr>
          <w:p w14:paraId="6DE2D24E">
            <w:pPr>
              <w:pStyle w:val="16"/>
              <w:snapToGrid w:val="0"/>
              <w:rPr>
                <w:rFonts w:hint="default"/>
                <w:b/>
              </w:rPr>
            </w:pPr>
            <w:r>
              <w:rPr>
                <w:b/>
              </w:rPr>
              <w:t>默认值</w:t>
            </w:r>
          </w:p>
        </w:tc>
      </w:tr>
      <w:tr w14:paraId="01F7434C">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0429F69D">
            <w:pPr>
              <w:pStyle w:val="16"/>
              <w:snapToGrid w:val="0"/>
              <w:rPr>
                <w:rFonts w:hint="default"/>
              </w:rPr>
            </w:pPr>
            <w:r>
              <w:rPr>
                <w:rFonts w:hint="default"/>
              </w:rPr>
              <w:t>1</w:t>
            </w:r>
          </w:p>
        </w:tc>
        <w:tc>
          <w:tcPr>
            <w:tcW w:w="0" w:type="auto"/>
            <w:tcBorders>
              <w:top w:val="single" w:color="auto" w:sz="4" w:space="0"/>
              <w:left w:val="nil"/>
              <w:bottom w:val="nil"/>
              <w:right w:val="nil"/>
            </w:tcBorders>
            <w:tcMar>
              <w:top w:w="-1" w:type="dxa"/>
              <w:left w:w="-1" w:type="dxa"/>
              <w:bottom w:w="-1" w:type="dxa"/>
              <w:right w:w="-1" w:type="dxa"/>
            </w:tcMar>
            <w:vAlign w:val="center"/>
          </w:tcPr>
          <w:p w14:paraId="58E68C26">
            <w:pPr>
              <w:pStyle w:val="16"/>
              <w:snapToGrid w:val="0"/>
              <w:rPr>
                <w:rFonts w:hint="default"/>
              </w:rPr>
            </w:pPr>
            <w:r>
              <w:rPr>
                <w:rFonts w:hint="default"/>
              </w:rP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1F9B609A">
            <w:pPr>
              <w:pStyle w:val="16"/>
              <w:snapToGrid w:val="0"/>
              <w:rPr>
                <w:rFonts w:hint="default"/>
              </w:rPr>
            </w:pPr>
            <w:r>
              <w:rPr>
                <w:rFonts w:hint="default"/>
              </w:rP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26D5C2C6">
            <w:pPr>
              <w:pStyle w:val="16"/>
              <w:snapToGrid w:val="0"/>
              <w:rPr>
                <w:rFonts w:hint="default"/>
              </w:rPr>
            </w:pPr>
          </w:p>
        </w:tc>
        <w:tc>
          <w:tcPr>
            <w:tcW w:w="1302" w:type="dxa"/>
            <w:tcBorders>
              <w:top w:val="single" w:color="auto" w:sz="4" w:space="0"/>
              <w:left w:val="nil"/>
              <w:bottom w:val="nil"/>
              <w:right w:val="nil"/>
            </w:tcBorders>
            <w:tcMar>
              <w:top w:w="-1" w:type="dxa"/>
              <w:left w:w="-1" w:type="dxa"/>
              <w:bottom w:w="-1" w:type="dxa"/>
              <w:right w:w="-1" w:type="dxa"/>
            </w:tcMar>
            <w:vAlign w:val="center"/>
          </w:tcPr>
          <w:p w14:paraId="719DDCB3">
            <w:pPr>
              <w:pStyle w:val="16"/>
              <w:snapToGrid w:val="0"/>
              <w:rPr>
                <w:rFonts w:asciiTheme="minorEastAsia" w:hAnsiTheme="minorEastAsia" w:eastAsiaTheme="minorEastAsia"/>
              </w:rPr>
            </w:pPr>
            <w:r>
              <w:rPr>
                <w:rFonts w:asciiTheme="minorEastAsia" w:hAnsiTheme="minorEastAsia" w:eastAsiaTheme="minorEastAsia"/>
              </w:rPr>
              <w:t>主键</w:t>
            </w:r>
          </w:p>
        </w:tc>
        <w:tc>
          <w:tcPr>
            <w:tcW w:w="817" w:type="dxa"/>
            <w:tcBorders>
              <w:top w:val="single" w:color="auto" w:sz="4" w:space="0"/>
              <w:left w:val="nil"/>
              <w:bottom w:val="nil"/>
              <w:right w:val="nil"/>
            </w:tcBorders>
            <w:tcMar>
              <w:top w:w="-1" w:type="dxa"/>
              <w:left w:w="-1" w:type="dxa"/>
              <w:bottom w:w="-1" w:type="dxa"/>
              <w:right w:w="-1" w:type="dxa"/>
            </w:tcMar>
            <w:vAlign w:val="center"/>
          </w:tcPr>
          <w:p w14:paraId="5028B6C3">
            <w:pPr>
              <w:pStyle w:val="16"/>
              <w:snapToGrid w:val="0"/>
              <w:rPr>
                <w:rFonts w:asciiTheme="minorEastAsia" w:hAnsiTheme="minorEastAsia" w:eastAsiaTheme="minorEastAsia"/>
              </w:rPr>
            </w:pPr>
            <w:r>
              <w:rPr>
                <w:rFonts w:asciiTheme="minorEastAsia" w:hAnsiTheme="minorEastAsia" w:eastAsiaTheme="minorEastAsia"/>
              </w:rPr>
              <w:t>主键</w:t>
            </w:r>
          </w:p>
        </w:tc>
        <w:tc>
          <w:tcPr>
            <w:tcW w:w="2903" w:type="dxa"/>
            <w:tcBorders>
              <w:top w:val="single" w:color="auto" w:sz="4" w:space="0"/>
              <w:left w:val="nil"/>
              <w:bottom w:val="nil"/>
              <w:right w:val="nil"/>
            </w:tcBorders>
            <w:tcMar>
              <w:top w:w="-1" w:type="dxa"/>
              <w:left w:w="-1" w:type="dxa"/>
              <w:bottom w:w="-1" w:type="dxa"/>
              <w:right w:w="-1" w:type="dxa"/>
            </w:tcMar>
            <w:vAlign w:val="center"/>
          </w:tcPr>
          <w:p w14:paraId="44F83ADE">
            <w:pPr>
              <w:pStyle w:val="16"/>
              <w:snapToGrid w:val="0"/>
              <w:rPr>
                <w:rFonts w:hint="default"/>
              </w:rPr>
            </w:pPr>
          </w:p>
        </w:tc>
      </w:tr>
      <w:tr w14:paraId="5E80CE12">
        <w:trPr>
          <w:jc w:val="center"/>
        </w:trPr>
        <w:tc>
          <w:tcPr>
            <w:tcW w:w="0" w:type="auto"/>
            <w:tcBorders>
              <w:top w:val="nil"/>
              <w:left w:val="nil"/>
              <w:bottom w:val="nil"/>
              <w:right w:val="nil"/>
            </w:tcBorders>
            <w:tcMar>
              <w:top w:w="-1" w:type="dxa"/>
              <w:left w:w="-1" w:type="dxa"/>
              <w:bottom w:w="-1" w:type="dxa"/>
              <w:right w:w="-1" w:type="dxa"/>
            </w:tcMar>
            <w:vAlign w:val="center"/>
          </w:tcPr>
          <w:p w14:paraId="05DD7CA0">
            <w:pPr>
              <w:pStyle w:val="16"/>
              <w:snapToGrid w:val="0"/>
              <w:rPr>
                <w:rFonts w:hint="default"/>
              </w:rPr>
            </w:pPr>
            <w:r>
              <w:rPr>
                <w:rFonts w:hint="default"/>
              </w:rPr>
              <w:t>2</w:t>
            </w:r>
          </w:p>
        </w:tc>
        <w:tc>
          <w:tcPr>
            <w:tcW w:w="0" w:type="auto"/>
            <w:tcBorders>
              <w:top w:val="nil"/>
              <w:left w:val="nil"/>
              <w:bottom w:val="nil"/>
              <w:right w:val="nil"/>
            </w:tcBorders>
            <w:tcMar>
              <w:top w:w="-1" w:type="dxa"/>
              <w:left w:w="-1" w:type="dxa"/>
              <w:bottom w:w="-1" w:type="dxa"/>
              <w:right w:w="-1" w:type="dxa"/>
            </w:tcMar>
            <w:vAlign w:val="center"/>
          </w:tcPr>
          <w:p w14:paraId="1D02BA94">
            <w:pPr>
              <w:pStyle w:val="16"/>
              <w:snapToGrid w:val="0"/>
              <w:rPr>
                <w:rFonts w:hint="default"/>
              </w:rPr>
            </w:pPr>
            <w:r>
              <w:rPr>
                <w:rFonts w:hint="default"/>
              </w:rPr>
              <w:t>addtime</w:t>
            </w:r>
          </w:p>
        </w:tc>
        <w:tc>
          <w:tcPr>
            <w:tcW w:w="0" w:type="auto"/>
            <w:tcBorders>
              <w:top w:val="nil"/>
              <w:left w:val="nil"/>
              <w:bottom w:val="nil"/>
              <w:right w:val="nil"/>
            </w:tcBorders>
            <w:tcMar>
              <w:top w:w="-1" w:type="dxa"/>
              <w:left w:w="-1" w:type="dxa"/>
              <w:bottom w:w="-1" w:type="dxa"/>
              <w:right w:w="-1" w:type="dxa"/>
            </w:tcMar>
            <w:vAlign w:val="center"/>
          </w:tcPr>
          <w:p w14:paraId="0CBC8FEF">
            <w:pPr>
              <w:pStyle w:val="16"/>
              <w:snapToGrid w:val="0"/>
              <w:rPr>
                <w:rFonts w:hint="default"/>
              </w:rPr>
            </w:pPr>
            <w:r>
              <w:rPr>
                <w:rFonts w:hint="default"/>
              </w:rPr>
              <w:t>timestamp</w:t>
            </w:r>
          </w:p>
        </w:tc>
        <w:tc>
          <w:tcPr>
            <w:tcW w:w="0" w:type="auto"/>
            <w:tcBorders>
              <w:top w:val="nil"/>
              <w:left w:val="nil"/>
              <w:bottom w:val="nil"/>
              <w:right w:val="nil"/>
            </w:tcBorders>
            <w:tcMar>
              <w:top w:w="-1" w:type="dxa"/>
              <w:left w:w="-1" w:type="dxa"/>
              <w:bottom w:w="-1" w:type="dxa"/>
              <w:right w:w="-1" w:type="dxa"/>
            </w:tcMar>
            <w:vAlign w:val="center"/>
          </w:tcPr>
          <w:p w14:paraId="38EA75B1">
            <w:pPr>
              <w:pStyle w:val="16"/>
              <w:snapToGrid w:val="0"/>
              <w:rPr>
                <w:rFonts w:hint="default"/>
              </w:rPr>
            </w:pPr>
          </w:p>
        </w:tc>
        <w:tc>
          <w:tcPr>
            <w:tcW w:w="1302" w:type="dxa"/>
            <w:tcBorders>
              <w:top w:val="nil"/>
              <w:left w:val="nil"/>
              <w:bottom w:val="nil"/>
              <w:right w:val="nil"/>
            </w:tcBorders>
            <w:tcMar>
              <w:top w:w="-1" w:type="dxa"/>
              <w:left w:w="-1" w:type="dxa"/>
              <w:bottom w:w="-1" w:type="dxa"/>
              <w:right w:w="-1" w:type="dxa"/>
            </w:tcMar>
            <w:vAlign w:val="center"/>
          </w:tcPr>
          <w:p w14:paraId="15B1C96E">
            <w:pPr>
              <w:pStyle w:val="16"/>
              <w:snapToGrid w:val="0"/>
              <w:rPr>
                <w:rFonts w:asciiTheme="minorEastAsia" w:hAnsiTheme="minorEastAsia" w:eastAsiaTheme="minorEastAsia"/>
              </w:rPr>
            </w:pPr>
            <w:r>
              <w:rPr>
                <w:rFonts w:asciiTheme="minorEastAsia" w:hAnsiTheme="minorEastAsia" w:eastAsiaTheme="minorEastAsia"/>
              </w:rPr>
              <w:t>创建时间</w:t>
            </w:r>
          </w:p>
        </w:tc>
        <w:tc>
          <w:tcPr>
            <w:tcW w:w="817" w:type="dxa"/>
            <w:tcBorders>
              <w:top w:val="nil"/>
              <w:left w:val="nil"/>
              <w:bottom w:val="nil"/>
              <w:right w:val="nil"/>
            </w:tcBorders>
            <w:tcMar>
              <w:top w:w="-1" w:type="dxa"/>
              <w:left w:w="-1" w:type="dxa"/>
              <w:bottom w:w="-1" w:type="dxa"/>
              <w:right w:w="-1" w:type="dxa"/>
            </w:tcMar>
            <w:vAlign w:val="center"/>
          </w:tcPr>
          <w:p w14:paraId="60892CB8">
            <w:pPr>
              <w:pStyle w:val="16"/>
              <w:snapToGrid w:val="0"/>
              <w:rPr>
                <w:rFonts w:asciiTheme="minorEastAsia" w:hAnsiTheme="minorEastAsia" w:eastAsiaTheme="minorEastAsia"/>
              </w:rPr>
            </w:pPr>
          </w:p>
        </w:tc>
        <w:tc>
          <w:tcPr>
            <w:tcW w:w="2903" w:type="dxa"/>
            <w:tcBorders>
              <w:top w:val="nil"/>
              <w:left w:val="nil"/>
              <w:bottom w:val="nil"/>
              <w:right w:val="nil"/>
            </w:tcBorders>
            <w:tcMar>
              <w:top w:w="-1" w:type="dxa"/>
              <w:left w:w="-1" w:type="dxa"/>
              <w:bottom w:w="-1" w:type="dxa"/>
              <w:right w:w="-1" w:type="dxa"/>
            </w:tcMar>
            <w:vAlign w:val="center"/>
          </w:tcPr>
          <w:p w14:paraId="09856BAF">
            <w:pPr>
              <w:pStyle w:val="16"/>
              <w:snapToGrid w:val="0"/>
              <w:rPr>
                <w:rFonts w:hint="default"/>
              </w:rPr>
            </w:pPr>
            <w:r>
              <w:rPr>
                <w:rFonts w:hint="default"/>
              </w:rPr>
              <w:t>CURRENT_TIMESTAMP</w:t>
            </w:r>
          </w:p>
        </w:tc>
      </w:tr>
      <w:tr w14:paraId="251FED8D">
        <w:trPr>
          <w:jc w:val="center"/>
        </w:trPr>
        <w:tc>
          <w:tcPr>
            <w:tcW w:w="0" w:type="auto"/>
            <w:tcBorders>
              <w:top w:val="nil"/>
              <w:left w:val="nil"/>
              <w:bottom w:val="nil"/>
              <w:right w:val="nil"/>
            </w:tcBorders>
            <w:tcMar>
              <w:top w:w="-1" w:type="dxa"/>
              <w:left w:w="-1" w:type="dxa"/>
              <w:bottom w:w="-1" w:type="dxa"/>
              <w:right w:w="-1" w:type="dxa"/>
            </w:tcMar>
            <w:vAlign w:val="center"/>
          </w:tcPr>
          <w:p w14:paraId="0E6E7CE8">
            <w:pPr>
              <w:pStyle w:val="16"/>
              <w:snapToGrid w:val="0"/>
              <w:rPr>
                <w:rFonts w:hint="default"/>
              </w:rPr>
            </w:pPr>
            <w:r>
              <w:rPr>
                <w:rFonts w:hint="default"/>
              </w:rPr>
              <w:t>3</w:t>
            </w:r>
          </w:p>
        </w:tc>
        <w:tc>
          <w:tcPr>
            <w:tcW w:w="0" w:type="auto"/>
            <w:tcBorders>
              <w:top w:val="nil"/>
              <w:left w:val="nil"/>
              <w:bottom w:val="nil"/>
              <w:right w:val="nil"/>
            </w:tcBorders>
            <w:tcMar>
              <w:top w:w="-1" w:type="dxa"/>
              <w:left w:w="-1" w:type="dxa"/>
              <w:bottom w:w="-1" w:type="dxa"/>
              <w:right w:w="-1" w:type="dxa"/>
            </w:tcMar>
            <w:vAlign w:val="center"/>
          </w:tcPr>
          <w:p w14:paraId="3FBA8721">
            <w:pPr>
              <w:pStyle w:val="16"/>
              <w:snapToGrid w:val="0"/>
              <w:rPr>
                <w:rFonts w:hint="default"/>
              </w:rPr>
            </w:pPr>
            <w:r>
              <w:rPr>
                <w:rFonts w:hint="default"/>
              </w:rPr>
              <w:t>refid</w:t>
            </w:r>
          </w:p>
        </w:tc>
        <w:tc>
          <w:tcPr>
            <w:tcW w:w="0" w:type="auto"/>
            <w:tcBorders>
              <w:top w:val="nil"/>
              <w:left w:val="nil"/>
              <w:bottom w:val="nil"/>
              <w:right w:val="nil"/>
            </w:tcBorders>
            <w:tcMar>
              <w:top w:w="-1" w:type="dxa"/>
              <w:left w:w="-1" w:type="dxa"/>
              <w:bottom w:w="-1" w:type="dxa"/>
              <w:right w:w="-1" w:type="dxa"/>
            </w:tcMar>
            <w:vAlign w:val="center"/>
          </w:tcPr>
          <w:p w14:paraId="71DED553">
            <w:pPr>
              <w:pStyle w:val="16"/>
              <w:snapToGrid w:val="0"/>
              <w:rPr>
                <w:rFonts w:hint="default"/>
              </w:rPr>
            </w:pPr>
            <w:r>
              <w:rPr>
                <w:rFonts w:hint="default"/>
              </w:rPr>
              <w:t>bigint</w:t>
            </w:r>
          </w:p>
        </w:tc>
        <w:tc>
          <w:tcPr>
            <w:tcW w:w="0" w:type="auto"/>
            <w:tcBorders>
              <w:top w:val="nil"/>
              <w:left w:val="nil"/>
              <w:bottom w:val="nil"/>
              <w:right w:val="nil"/>
            </w:tcBorders>
            <w:tcMar>
              <w:top w:w="-1" w:type="dxa"/>
              <w:left w:w="-1" w:type="dxa"/>
              <w:bottom w:w="-1" w:type="dxa"/>
              <w:right w:w="-1" w:type="dxa"/>
            </w:tcMar>
            <w:vAlign w:val="center"/>
          </w:tcPr>
          <w:p w14:paraId="0CAAD747">
            <w:pPr>
              <w:pStyle w:val="16"/>
              <w:snapToGrid w:val="0"/>
              <w:rPr>
                <w:rFonts w:hint="default"/>
              </w:rPr>
            </w:pPr>
          </w:p>
        </w:tc>
        <w:tc>
          <w:tcPr>
            <w:tcW w:w="1302" w:type="dxa"/>
            <w:tcBorders>
              <w:top w:val="nil"/>
              <w:left w:val="nil"/>
              <w:bottom w:val="nil"/>
              <w:right w:val="nil"/>
            </w:tcBorders>
            <w:tcMar>
              <w:top w:w="-1" w:type="dxa"/>
              <w:left w:w="-1" w:type="dxa"/>
              <w:bottom w:w="-1" w:type="dxa"/>
              <w:right w:w="-1" w:type="dxa"/>
            </w:tcMar>
            <w:vAlign w:val="center"/>
          </w:tcPr>
          <w:p w14:paraId="111177AB">
            <w:pPr>
              <w:pStyle w:val="16"/>
              <w:snapToGrid w:val="0"/>
              <w:rPr>
                <w:rFonts w:asciiTheme="minorEastAsia" w:hAnsiTheme="minorEastAsia" w:eastAsiaTheme="minorEastAsia"/>
              </w:rPr>
            </w:pPr>
            <w:r>
              <w:rPr>
                <w:rFonts w:asciiTheme="minorEastAsia" w:hAnsiTheme="minorEastAsia" w:eastAsiaTheme="minorEastAsia"/>
              </w:rPr>
              <w:t>关联表</w:t>
            </w:r>
            <w:r>
              <w:rPr>
                <w:rFonts w:hint="default" w:cs="Times New Roman" w:eastAsiaTheme="minorEastAsia"/>
              </w:rPr>
              <w:t>id</w:t>
            </w:r>
          </w:p>
        </w:tc>
        <w:tc>
          <w:tcPr>
            <w:tcW w:w="817" w:type="dxa"/>
            <w:tcBorders>
              <w:top w:val="nil"/>
              <w:left w:val="nil"/>
              <w:bottom w:val="nil"/>
              <w:right w:val="nil"/>
            </w:tcBorders>
            <w:tcMar>
              <w:top w:w="-1" w:type="dxa"/>
              <w:left w:w="-1" w:type="dxa"/>
              <w:bottom w:w="-1" w:type="dxa"/>
              <w:right w:w="-1" w:type="dxa"/>
            </w:tcMar>
            <w:vAlign w:val="center"/>
          </w:tcPr>
          <w:p w14:paraId="6628896D">
            <w:pPr>
              <w:pStyle w:val="16"/>
              <w:snapToGrid w:val="0"/>
              <w:rPr>
                <w:rFonts w:asciiTheme="minorEastAsia" w:hAnsiTheme="minorEastAsia" w:eastAsiaTheme="minorEastAsia"/>
              </w:rPr>
            </w:pPr>
          </w:p>
        </w:tc>
        <w:tc>
          <w:tcPr>
            <w:tcW w:w="2903" w:type="dxa"/>
            <w:tcBorders>
              <w:top w:val="nil"/>
              <w:left w:val="nil"/>
              <w:bottom w:val="nil"/>
              <w:right w:val="nil"/>
            </w:tcBorders>
            <w:tcMar>
              <w:top w:w="-1" w:type="dxa"/>
              <w:left w:w="-1" w:type="dxa"/>
              <w:bottom w:w="-1" w:type="dxa"/>
              <w:right w:w="-1" w:type="dxa"/>
            </w:tcMar>
            <w:vAlign w:val="center"/>
          </w:tcPr>
          <w:p w14:paraId="3C2CFE2E">
            <w:pPr>
              <w:pStyle w:val="16"/>
              <w:snapToGrid w:val="0"/>
              <w:rPr>
                <w:rFonts w:hint="default"/>
              </w:rPr>
            </w:pPr>
          </w:p>
        </w:tc>
      </w:tr>
      <w:tr w14:paraId="29E86F35">
        <w:trPr>
          <w:jc w:val="center"/>
        </w:trPr>
        <w:tc>
          <w:tcPr>
            <w:tcW w:w="0" w:type="auto"/>
            <w:tcBorders>
              <w:top w:val="nil"/>
              <w:left w:val="nil"/>
              <w:bottom w:val="nil"/>
              <w:right w:val="nil"/>
            </w:tcBorders>
            <w:tcMar>
              <w:top w:w="-1" w:type="dxa"/>
              <w:left w:w="-1" w:type="dxa"/>
              <w:bottom w:w="-1" w:type="dxa"/>
              <w:right w:w="-1" w:type="dxa"/>
            </w:tcMar>
            <w:vAlign w:val="center"/>
          </w:tcPr>
          <w:p w14:paraId="54E8EE99">
            <w:pPr>
              <w:pStyle w:val="16"/>
              <w:snapToGrid w:val="0"/>
              <w:rPr>
                <w:rFonts w:hint="default"/>
              </w:rPr>
            </w:pPr>
            <w:r>
              <w:rPr>
                <w:rFonts w:hint="default"/>
              </w:rPr>
              <w:t>4</w:t>
            </w:r>
          </w:p>
        </w:tc>
        <w:tc>
          <w:tcPr>
            <w:tcW w:w="0" w:type="auto"/>
            <w:tcBorders>
              <w:top w:val="nil"/>
              <w:left w:val="nil"/>
              <w:bottom w:val="nil"/>
              <w:right w:val="nil"/>
            </w:tcBorders>
            <w:tcMar>
              <w:top w:w="-1" w:type="dxa"/>
              <w:left w:w="-1" w:type="dxa"/>
              <w:bottom w:w="-1" w:type="dxa"/>
              <w:right w:w="-1" w:type="dxa"/>
            </w:tcMar>
            <w:vAlign w:val="center"/>
          </w:tcPr>
          <w:p w14:paraId="07163C27">
            <w:pPr>
              <w:pStyle w:val="16"/>
              <w:snapToGrid w:val="0"/>
              <w:rPr>
                <w:rFonts w:hint="default"/>
              </w:rPr>
            </w:pPr>
            <w:r>
              <w:rPr>
                <w:rFonts w:hint="default"/>
              </w:rPr>
              <w:t>userid</w:t>
            </w:r>
          </w:p>
        </w:tc>
        <w:tc>
          <w:tcPr>
            <w:tcW w:w="0" w:type="auto"/>
            <w:tcBorders>
              <w:top w:val="nil"/>
              <w:left w:val="nil"/>
              <w:bottom w:val="nil"/>
              <w:right w:val="nil"/>
            </w:tcBorders>
            <w:tcMar>
              <w:top w:w="-1" w:type="dxa"/>
              <w:left w:w="-1" w:type="dxa"/>
              <w:bottom w:w="-1" w:type="dxa"/>
              <w:right w:w="-1" w:type="dxa"/>
            </w:tcMar>
            <w:vAlign w:val="center"/>
          </w:tcPr>
          <w:p w14:paraId="7B0E4C1A">
            <w:pPr>
              <w:pStyle w:val="16"/>
              <w:snapToGrid w:val="0"/>
              <w:rPr>
                <w:rFonts w:hint="default"/>
              </w:rPr>
            </w:pPr>
            <w:r>
              <w:rPr>
                <w:rFonts w:hint="default"/>
              </w:rPr>
              <w:t>bigint</w:t>
            </w:r>
          </w:p>
        </w:tc>
        <w:tc>
          <w:tcPr>
            <w:tcW w:w="0" w:type="auto"/>
            <w:tcBorders>
              <w:top w:val="nil"/>
              <w:left w:val="nil"/>
              <w:bottom w:val="nil"/>
              <w:right w:val="nil"/>
            </w:tcBorders>
            <w:tcMar>
              <w:top w:w="-1" w:type="dxa"/>
              <w:left w:w="-1" w:type="dxa"/>
              <w:bottom w:w="-1" w:type="dxa"/>
              <w:right w:w="-1" w:type="dxa"/>
            </w:tcMar>
            <w:vAlign w:val="center"/>
          </w:tcPr>
          <w:p w14:paraId="6E8A7A87">
            <w:pPr>
              <w:pStyle w:val="16"/>
              <w:snapToGrid w:val="0"/>
              <w:rPr>
                <w:rFonts w:hint="default"/>
              </w:rPr>
            </w:pPr>
          </w:p>
        </w:tc>
        <w:tc>
          <w:tcPr>
            <w:tcW w:w="1302" w:type="dxa"/>
            <w:tcBorders>
              <w:top w:val="nil"/>
              <w:left w:val="nil"/>
              <w:bottom w:val="nil"/>
              <w:right w:val="nil"/>
            </w:tcBorders>
            <w:tcMar>
              <w:top w:w="-1" w:type="dxa"/>
              <w:left w:w="-1" w:type="dxa"/>
              <w:bottom w:w="-1" w:type="dxa"/>
              <w:right w:w="-1" w:type="dxa"/>
            </w:tcMar>
            <w:vAlign w:val="center"/>
          </w:tcPr>
          <w:p w14:paraId="518B7B43">
            <w:pPr>
              <w:pStyle w:val="16"/>
              <w:snapToGrid w:val="0"/>
              <w:rPr>
                <w:rFonts w:asciiTheme="minorEastAsia" w:hAnsiTheme="minorEastAsia" w:eastAsiaTheme="minorEastAsia"/>
              </w:rPr>
            </w:pPr>
            <w:r>
              <w:rPr>
                <w:rFonts w:asciiTheme="minorEastAsia" w:hAnsiTheme="minorEastAsia" w:eastAsiaTheme="minorEastAsia"/>
              </w:rPr>
              <w:t>用户</w:t>
            </w:r>
            <w:r>
              <w:rPr>
                <w:rFonts w:hint="default" w:cs="Times New Roman" w:eastAsiaTheme="minorEastAsia"/>
              </w:rPr>
              <w:t>id</w:t>
            </w:r>
          </w:p>
        </w:tc>
        <w:tc>
          <w:tcPr>
            <w:tcW w:w="817" w:type="dxa"/>
            <w:tcBorders>
              <w:top w:val="nil"/>
              <w:left w:val="nil"/>
              <w:bottom w:val="nil"/>
              <w:right w:val="nil"/>
            </w:tcBorders>
            <w:tcMar>
              <w:top w:w="-1" w:type="dxa"/>
              <w:left w:w="-1" w:type="dxa"/>
              <w:bottom w:w="-1" w:type="dxa"/>
              <w:right w:w="-1" w:type="dxa"/>
            </w:tcMar>
            <w:vAlign w:val="center"/>
          </w:tcPr>
          <w:p w14:paraId="6F049AAB">
            <w:pPr>
              <w:pStyle w:val="16"/>
              <w:snapToGrid w:val="0"/>
              <w:rPr>
                <w:rFonts w:asciiTheme="minorEastAsia" w:hAnsiTheme="minorEastAsia" w:eastAsiaTheme="minorEastAsia"/>
              </w:rPr>
            </w:pPr>
          </w:p>
        </w:tc>
        <w:tc>
          <w:tcPr>
            <w:tcW w:w="2903" w:type="dxa"/>
            <w:tcBorders>
              <w:top w:val="nil"/>
              <w:left w:val="nil"/>
              <w:bottom w:val="nil"/>
              <w:right w:val="nil"/>
            </w:tcBorders>
            <w:tcMar>
              <w:top w:w="-1" w:type="dxa"/>
              <w:left w:w="-1" w:type="dxa"/>
              <w:bottom w:w="-1" w:type="dxa"/>
              <w:right w:w="-1" w:type="dxa"/>
            </w:tcMar>
            <w:vAlign w:val="center"/>
          </w:tcPr>
          <w:p w14:paraId="1EAE9074">
            <w:pPr>
              <w:pStyle w:val="16"/>
              <w:snapToGrid w:val="0"/>
              <w:rPr>
                <w:rFonts w:hint="default"/>
              </w:rPr>
            </w:pPr>
          </w:p>
        </w:tc>
      </w:tr>
      <w:tr w14:paraId="5FDDB6B1">
        <w:trPr>
          <w:jc w:val="center"/>
        </w:trPr>
        <w:tc>
          <w:tcPr>
            <w:tcW w:w="0" w:type="auto"/>
            <w:tcBorders>
              <w:top w:val="nil"/>
              <w:left w:val="nil"/>
              <w:bottom w:val="nil"/>
              <w:right w:val="nil"/>
            </w:tcBorders>
            <w:tcMar>
              <w:top w:w="-1" w:type="dxa"/>
              <w:left w:w="-1" w:type="dxa"/>
              <w:bottom w:w="-1" w:type="dxa"/>
              <w:right w:w="-1" w:type="dxa"/>
            </w:tcMar>
            <w:vAlign w:val="center"/>
          </w:tcPr>
          <w:p w14:paraId="54FF1F84">
            <w:pPr>
              <w:pStyle w:val="16"/>
              <w:snapToGrid w:val="0"/>
              <w:rPr>
                <w:rFonts w:hint="default"/>
              </w:rPr>
            </w:pPr>
            <w:r>
              <w:rPr>
                <w:rFonts w:hint="default"/>
              </w:rPr>
              <w:t>5</w:t>
            </w:r>
          </w:p>
        </w:tc>
        <w:tc>
          <w:tcPr>
            <w:tcW w:w="0" w:type="auto"/>
            <w:tcBorders>
              <w:top w:val="nil"/>
              <w:left w:val="nil"/>
              <w:bottom w:val="nil"/>
              <w:right w:val="nil"/>
            </w:tcBorders>
            <w:tcMar>
              <w:top w:w="-1" w:type="dxa"/>
              <w:left w:w="-1" w:type="dxa"/>
              <w:bottom w:w="-1" w:type="dxa"/>
              <w:right w:w="-1" w:type="dxa"/>
            </w:tcMar>
            <w:vAlign w:val="center"/>
          </w:tcPr>
          <w:p w14:paraId="5A68EDEF">
            <w:pPr>
              <w:pStyle w:val="16"/>
              <w:snapToGrid w:val="0"/>
              <w:rPr>
                <w:rFonts w:hint="default"/>
              </w:rPr>
            </w:pPr>
            <w:r>
              <w:rPr>
                <w:rFonts w:hint="default"/>
              </w:rPr>
              <w:t>avatarurl</w:t>
            </w:r>
          </w:p>
        </w:tc>
        <w:tc>
          <w:tcPr>
            <w:tcW w:w="0" w:type="auto"/>
            <w:tcBorders>
              <w:top w:val="nil"/>
              <w:left w:val="nil"/>
              <w:bottom w:val="nil"/>
              <w:right w:val="nil"/>
            </w:tcBorders>
            <w:tcMar>
              <w:top w:w="-1" w:type="dxa"/>
              <w:left w:w="-1" w:type="dxa"/>
              <w:bottom w:w="-1" w:type="dxa"/>
              <w:right w:w="-1" w:type="dxa"/>
            </w:tcMar>
            <w:vAlign w:val="center"/>
          </w:tcPr>
          <w:p w14:paraId="067CC1A5">
            <w:pPr>
              <w:pStyle w:val="16"/>
              <w:snapToGrid w:val="0"/>
              <w:rPr>
                <w:rFonts w:hint="default"/>
              </w:rPr>
            </w:pPr>
            <w:r>
              <w:rPr>
                <w:rFonts w:hint="default"/>
              </w:rPr>
              <w:t>varchar</w:t>
            </w:r>
          </w:p>
        </w:tc>
        <w:tc>
          <w:tcPr>
            <w:tcW w:w="0" w:type="auto"/>
            <w:tcBorders>
              <w:top w:val="nil"/>
              <w:left w:val="nil"/>
              <w:bottom w:val="nil"/>
              <w:right w:val="nil"/>
            </w:tcBorders>
            <w:tcMar>
              <w:top w:w="-1" w:type="dxa"/>
              <w:left w:w="-1" w:type="dxa"/>
              <w:bottom w:w="-1" w:type="dxa"/>
              <w:right w:w="-1" w:type="dxa"/>
            </w:tcMar>
            <w:vAlign w:val="center"/>
          </w:tcPr>
          <w:p w14:paraId="7B1D85EB">
            <w:pPr>
              <w:pStyle w:val="16"/>
              <w:snapToGrid w:val="0"/>
              <w:rPr>
                <w:rFonts w:hint="default"/>
              </w:rPr>
            </w:pPr>
            <w:r>
              <w:t>200</w:t>
            </w:r>
          </w:p>
        </w:tc>
        <w:tc>
          <w:tcPr>
            <w:tcW w:w="1302" w:type="dxa"/>
            <w:tcBorders>
              <w:top w:val="nil"/>
              <w:left w:val="nil"/>
              <w:bottom w:val="nil"/>
              <w:right w:val="nil"/>
            </w:tcBorders>
            <w:tcMar>
              <w:top w:w="-1" w:type="dxa"/>
              <w:left w:w="-1" w:type="dxa"/>
              <w:bottom w:w="-1" w:type="dxa"/>
              <w:right w:w="-1" w:type="dxa"/>
            </w:tcMar>
            <w:vAlign w:val="center"/>
          </w:tcPr>
          <w:p w14:paraId="36A7844E">
            <w:pPr>
              <w:pStyle w:val="16"/>
              <w:snapToGrid w:val="0"/>
              <w:rPr>
                <w:rFonts w:asciiTheme="minorEastAsia" w:hAnsiTheme="minorEastAsia" w:eastAsiaTheme="minorEastAsia"/>
              </w:rPr>
            </w:pPr>
            <w:r>
              <w:rPr>
                <w:rFonts w:asciiTheme="minorEastAsia" w:hAnsiTheme="minorEastAsia" w:eastAsiaTheme="minorEastAsia"/>
              </w:rPr>
              <w:t>头像</w:t>
            </w:r>
          </w:p>
        </w:tc>
        <w:tc>
          <w:tcPr>
            <w:tcW w:w="817" w:type="dxa"/>
            <w:tcBorders>
              <w:top w:val="nil"/>
              <w:left w:val="nil"/>
              <w:bottom w:val="nil"/>
              <w:right w:val="nil"/>
            </w:tcBorders>
            <w:tcMar>
              <w:top w:w="-1" w:type="dxa"/>
              <w:left w:w="-1" w:type="dxa"/>
              <w:bottom w:w="-1" w:type="dxa"/>
              <w:right w:w="-1" w:type="dxa"/>
            </w:tcMar>
            <w:vAlign w:val="center"/>
          </w:tcPr>
          <w:p w14:paraId="538B6898">
            <w:pPr>
              <w:pStyle w:val="16"/>
              <w:snapToGrid w:val="0"/>
              <w:rPr>
                <w:rFonts w:asciiTheme="minorEastAsia" w:hAnsiTheme="minorEastAsia" w:eastAsiaTheme="minorEastAsia"/>
              </w:rPr>
            </w:pPr>
          </w:p>
        </w:tc>
        <w:tc>
          <w:tcPr>
            <w:tcW w:w="2903" w:type="dxa"/>
            <w:tcBorders>
              <w:top w:val="nil"/>
              <w:left w:val="nil"/>
              <w:bottom w:val="nil"/>
              <w:right w:val="nil"/>
            </w:tcBorders>
            <w:tcMar>
              <w:top w:w="-1" w:type="dxa"/>
              <w:left w:w="-1" w:type="dxa"/>
              <w:bottom w:w="-1" w:type="dxa"/>
              <w:right w:w="-1" w:type="dxa"/>
            </w:tcMar>
            <w:vAlign w:val="center"/>
          </w:tcPr>
          <w:p w14:paraId="26387B44">
            <w:pPr>
              <w:pStyle w:val="16"/>
              <w:snapToGrid w:val="0"/>
              <w:rPr>
                <w:rFonts w:hint="default"/>
              </w:rPr>
            </w:pPr>
          </w:p>
        </w:tc>
      </w:tr>
      <w:tr w14:paraId="0592A087">
        <w:trPr>
          <w:jc w:val="center"/>
        </w:trPr>
        <w:tc>
          <w:tcPr>
            <w:tcW w:w="0" w:type="auto"/>
            <w:tcBorders>
              <w:top w:val="nil"/>
              <w:left w:val="nil"/>
              <w:bottom w:val="nil"/>
              <w:right w:val="nil"/>
            </w:tcBorders>
            <w:tcMar>
              <w:top w:w="-1" w:type="dxa"/>
              <w:left w:w="-1" w:type="dxa"/>
              <w:bottom w:w="-1" w:type="dxa"/>
              <w:right w:w="-1" w:type="dxa"/>
            </w:tcMar>
            <w:vAlign w:val="center"/>
          </w:tcPr>
          <w:p w14:paraId="57B6A015">
            <w:pPr>
              <w:pStyle w:val="16"/>
              <w:snapToGrid w:val="0"/>
              <w:rPr>
                <w:rFonts w:hint="default"/>
              </w:rPr>
            </w:pPr>
            <w:r>
              <w:rPr>
                <w:rFonts w:hint="default"/>
              </w:rPr>
              <w:t>6</w:t>
            </w:r>
          </w:p>
        </w:tc>
        <w:tc>
          <w:tcPr>
            <w:tcW w:w="0" w:type="auto"/>
            <w:tcBorders>
              <w:top w:val="nil"/>
              <w:left w:val="nil"/>
              <w:bottom w:val="nil"/>
              <w:right w:val="nil"/>
            </w:tcBorders>
            <w:tcMar>
              <w:top w:w="-1" w:type="dxa"/>
              <w:left w:w="-1" w:type="dxa"/>
              <w:bottom w:w="-1" w:type="dxa"/>
              <w:right w:w="-1" w:type="dxa"/>
            </w:tcMar>
            <w:vAlign w:val="center"/>
          </w:tcPr>
          <w:p w14:paraId="1428222B">
            <w:pPr>
              <w:pStyle w:val="16"/>
              <w:snapToGrid w:val="0"/>
              <w:rPr>
                <w:rFonts w:hint="default"/>
              </w:rPr>
            </w:pPr>
            <w:r>
              <w:rPr>
                <w:rFonts w:hint="default"/>
              </w:rPr>
              <w:t>nickname</w:t>
            </w:r>
          </w:p>
        </w:tc>
        <w:tc>
          <w:tcPr>
            <w:tcW w:w="0" w:type="auto"/>
            <w:tcBorders>
              <w:top w:val="nil"/>
              <w:left w:val="nil"/>
              <w:bottom w:val="nil"/>
              <w:right w:val="nil"/>
            </w:tcBorders>
            <w:tcMar>
              <w:top w:w="-1" w:type="dxa"/>
              <w:left w:w="-1" w:type="dxa"/>
              <w:bottom w:w="-1" w:type="dxa"/>
              <w:right w:w="-1" w:type="dxa"/>
            </w:tcMar>
            <w:vAlign w:val="center"/>
          </w:tcPr>
          <w:p w14:paraId="62B38B9C">
            <w:pPr>
              <w:pStyle w:val="16"/>
              <w:snapToGrid w:val="0"/>
              <w:rPr>
                <w:rFonts w:hint="default"/>
              </w:rPr>
            </w:pPr>
            <w:r>
              <w:rPr>
                <w:rFonts w:hint="default"/>
              </w:rPr>
              <w:t>varchar</w:t>
            </w:r>
          </w:p>
        </w:tc>
        <w:tc>
          <w:tcPr>
            <w:tcW w:w="0" w:type="auto"/>
            <w:tcBorders>
              <w:top w:val="nil"/>
              <w:left w:val="nil"/>
              <w:bottom w:val="nil"/>
              <w:right w:val="nil"/>
            </w:tcBorders>
            <w:tcMar>
              <w:top w:w="-1" w:type="dxa"/>
              <w:left w:w="-1" w:type="dxa"/>
              <w:bottom w:w="-1" w:type="dxa"/>
              <w:right w:w="-1" w:type="dxa"/>
            </w:tcMar>
            <w:vAlign w:val="center"/>
          </w:tcPr>
          <w:p w14:paraId="1CFFBE29">
            <w:pPr>
              <w:pStyle w:val="16"/>
              <w:snapToGrid w:val="0"/>
              <w:rPr>
                <w:rFonts w:hint="default"/>
              </w:rPr>
            </w:pPr>
            <w:r>
              <w:t>200</w:t>
            </w:r>
          </w:p>
        </w:tc>
        <w:tc>
          <w:tcPr>
            <w:tcW w:w="1302" w:type="dxa"/>
            <w:tcBorders>
              <w:top w:val="nil"/>
              <w:left w:val="nil"/>
              <w:bottom w:val="nil"/>
              <w:right w:val="nil"/>
            </w:tcBorders>
            <w:tcMar>
              <w:top w:w="-1" w:type="dxa"/>
              <w:left w:w="-1" w:type="dxa"/>
              <w:bottom w:w="-1" w:type="dxa"/>
              <w:right w:w="-1" w:type="dxa"/>
            </w:tcMar>
            <w:vAlign w:val="center"/>
          </w:tcPr>
          <w:p w14:paraId="1A2EE03F">
            <w:pPr>
              <w:pStyle w:val="16"/>
              <w:snapToGrid w:val="0"/>
              <w:rPr>
                <w:rFonts w:asciiTheme="minorEastAsia" w:hAnsiTheme="minorEastAsia" w:eastAsiaTheme="minorEastAsia"/>
              </w:rPr>
            </w:pPr>
            <w:r>
              <w:rPr>
                <w:rFonts w:asciiTheme="minorEastAsia" w:hAnsiTheme="minorEastAsia" w:eastAsiaTheme="minorEastAsia"/>
              </w:rPr>
              <w:t>用户名</w:t>
            </w:r>
          </w:p>
        </w:tc>
        <w:tc>
          <w:tcPr>
            <w:tcW w:w="817" w:type="dxa"/>
            <w:tcBorders>
              <w:top w:val="nil"/>
              <w:left w:val="nil"/>
              <w:bottom w:val="nil"/>
              <w:right w:val="nil"/>
            </w:tcBorders>
            <w:tcMar>
              <w:top w:w="-1" w:type="dxa"/>
              <w:left w:w="-1" w:type="dxa"/>
              <w:bottom w:w="-1" w:type="dxa"/>
              <w:right w:w="-1" w:type="dxa"/>
            </w:tcMar>
            <w:vAlign w:val="center"/>
          </w:tcPr>
          <w:p w14:paraId="135D90F4">
            <w:pPr>
              <w:pStyle w:val="16"/>
              <w:snapToGrid w:val="0"/>
              <w:rPr>
                <w:rFonts w:asciiTheme="minorEastAsia" w:hAnsiTheme="minorEastAsia" w:eastAsiaTheme="minorEastAsia"/>
              </w:rPr>
            </w:pPr>
          </w:p>
        </w:tc>
        <w:tc>
          <w:tcPr>
            <w:tcW w:w="2903" w:type="dxa"/>
            <w:tcBorders>
              <w:top w:val="nil"/>
              <w:left w:val="nil"/>
              <w:bottom w:val="nil"/>
              <w:right w:val="nil"/>
            </w:tcBorders>
            <w:tcMar>
              <w:top w:w="-1" w:type="dxa"/>
              <w:left w:w="-1" w:type="dxa"/>
              <w:bottom w:w="-1" w:type="dxa"/>
              <w:right w:w="-1" w:type="dxa"/>
            </w:tcMar>
            <w:vAlign w:val="center"/>
          </w:tcPr>
          <w:p w14:paraId="078E9FBC">
            <w:pPr>
              <w:pStyle w:val="16"/>
              <w:snapToGrid w:val="0"/>
              <w:rPr>
                <w:rFonts w:hint="default"/>
              </w:rPr>
            </w:pPr>
          </w:p>
        </w:tc>
      </w:tr>
      <w:tr w14:paraId="5E8D4503">
        <w:trPr>
          <w:jc w:val="center"/>
        </w:trPr>
        <w:tc>
          <w:tcPr>
            <w:tcW w:w="715" w:type="dxa"/>
            <w:tcBorders>
              <w:top w:val="nil"/>
              <w:left w:val="nil"/>
              <w:bottom w:val="single" w:color="auto" w:sz="12" w:space="0"/>
              <w:right w:val="nil"/>
            </w:tcBorders>
            <w:tcMar>
              <w:top w:w="-1" w:type="dxa"/>
              <w:left w:w="-1" w:type="dxa"/>
              <w:bottom w:w="-1" w:type="dxa"/>
              <w:right w:w="-1" w:type="dxa"/>
            </w:tcMar>
            <w:vAlign w:val="center"/>
          </w:tcPr>
          <w:p w14:paraId="65251B7B">
            <w:pPr>
              <w:pStyle w:val="16"/>
              <w:snapToGrid w:val="0"/>
              <w:rPr>
                <w:rFonts w:hint="default"/>
              </w:rPr>
            </w:pPr>
            <w:r>
              <w:rPr>
                <w:rFonts w:hint="default"/>
              </w:rPr>
              <w:t>7</w:t>
            </w:r>
          </w:p>
        </w:tc>
        <w:tc>
          <w:tcPr>
            <w:tcW w:w="1207" w:type="dxa"/>
            <w:tcBorders>
              <w:top w:val="nil"/>
              <w:left w:val="nil"/>
              <w:bottom w:val="single" w:color="auto" w:sz="12" w:space="0"/>
              <w:right w:val="nil"/>
            </w:tcBorders>
            <w:tcMar>
              <w:top w:w="-1" w:type="dxa"/>
              <w:left w:w="-1" w:type="dxa"/>
              <w:bottom w:w="-1" w:type="dxa"/>
              <w:right w:w="-1" w:type="dxa"/>
            </w:tcMar>
            <w:vAlign w:val="center"/>
          </w:tcPr>
          <w:p w14:paraId="5B9C1F9D">
            <w:pPr>
              <w:pStyle w:val="16"/>
              <w:snapToGrid w:val="0"/>
              <w:rPr>
                <w:rFonts w:hint="default"/>
              </w:rPr>
            </w:pPr>
            <w:r>
              <w:rPr>
                <w:rFonts w:hint="default"/>
              </w:rPr>
              <w:t>content</w:t>
            </w:r>
          </w:p>
        </w:tc>
        <w:tc>
          <w:tcPr>
            <w:tcW w:w="1249" w:type="dxa"/>
            <w:tcBorders>
              <w:top w:val="nil"/>
              <w:left w:val="nil"/>
              <w:bottom w:val="single" w:color="auto" w:sz="12" w:space="0"/>
              <w:right w:val="nil"/>
            </w:tcBorders>
            <w:tcMar>
              <w:top w:w="-1" w:type="dxa"/>
              <w:left w:w="-1" w:type="dxa"/>
              <w:bottom w:w="-1" w:type="dxa"/>
              <w:right w:w="-1" w:type="dxa"/>
            </w:tcMar>
            <w:vAlign w:val="center"/>
          </w:tcPr>
          <w:p w14:paraId="0F75B363">
            <w:pPr>
              <w:pStyle w:val="16"/>
              <w:snapToGrid w:val="0"/>
              <w:rPr>
                <w:rFonts w:hint="default"/>
              </w:rPr>
            </w:pPr>
            <w:r>
              <w:rPr>
                <w:rFonts w:hint="default"/>
              </w:rPr>
              <w:t>longtext</w:t>
            </w:r>
          </w:p>
        </w:tc>
        <w:tc>
          <w:tcPr>
            <w:tcW w:w="816" w:type="dxa"/>
            <w:tcBorders>
              <w:top w:val="nil"/>
              <w:left w:val="nil"/>
              <w:bottom w:val="single" w:color="auto" w:sz="12" w:space="0"/>
              <w:right w:val="nil"/>
            </w:tcBorders>
            <w:tcMar>
              <w:top w:w="-1" w:type="dxa"/>
              <w:left w:w="-1" w:type="dxa"/>
              <w:bottom w:w="-1" w:type="dxa"/>
              <w:right w:w="-1" w:type="dxa"/>
            </w:tcMar>
            <w:vAlign w:val="center"/>
          </w:tcPr>
          <w:p w14:paraId="316F9F47">
            <w:pPr>
              <w:pStyle w:val="16"/>
              <w:snapToGrid w:val="0"/>
              <w:rPr>
                <w:rFonts w:hint="default"/>
              </w:rPr>
            </w:pPr>
            <w:r>
              <w:t>200</w:t>
            </w:r>
          </w:p>
        </w:tc>
        <w:tc>
          <w:tcPr>
            <w:tcW w:w="1302" w:type="dxa"/>
            <w:tcBorders>
              <w:top w:val="nil"/>
              <w:left w:val="nil"/>
              <w:bottom w:val="single" w:color="auto" w:sz="12" w:space="0"/>
              <w:right w:val="nil"/>
            </w:tcBorders>
            <w:tcMar>
              <w:top w:w="-1" w:type="dxa"/>
              <w:left w:w="-1" w:type="dxa"/>
              <w:bottom w:w="-1" w:type="dxa"/>
              <w:right w:w="-1" w:type="dxa"/>
            </w:tcMar>
            <w:vAlign w:val="center"/>
          </w:tcPr>
          <w:p w14:paraId="223E371E">
            <w:pPr>
              <w:pStyle w:val="16"/>
              <w:snapToGrid w:val="0"/>
              <w:rPr>
                <w:rFonts w:asciiTheme="minorEastAsia" w:hAnsiTheme="minorEastAsia" w:eastAsiaTheme="minorEastAsia"/>
              </w:rPr>
            </w:pPr>
            <w:r>
              <w:rPr>
                <w:rFonts w:asciiTheme="minorEastAsia" w:hAnsiTheme="minorEastAsia" w:eastAsiaTheme="minorEastAsia"/>
              </w:rPr>
              <w:t>评论内容</w:t>
            </w:r>
          </w:p>
        </w:tc>
        <w:tc>
          <w:tcPr>
            <w:tcW w:w="817" w:type="dxa"/>
            <w:tcBorders>
              <w:top w:val="nil"/>
              <w:left w:val="nil"/>
              <w:bottom w:val="single" w:color="auto" w:sz="12" w:space="0"/>
              <w:right w:val="nil"/>
            </w:tcBorders>
            <w:tcMar>
              <w:top w:w="-1" w:type="dxa"/>
              <w:left w:w="-1" w:type="dxa"/>
              <w:bottom w:w="-1" w:type="dxa"/>
              <w:right w:w="-1" w:type="dxa"/>
            </w:tcMar>
            <w:vAlign w:val="center"/>
          </w:tcPr>
          <w:p w14:paraId="47D548F3">
            <w:pPr>
              <w:pStyle w:val="16"/>
              <w:snapToGrid w:val="0"/>
              <w:rPr>
                <w:rFonts w:asciiTheme="minorEastAsia" w:hAnsiTheme="minorEastAsia" w:eastAsiaTheme="minorEastAsia"/>
              </w:rPr>
            </w:pPr>
          </w:p>
        </w:tc>
        <w:tc>
          <w:tcPr>
            <w:tcW w:w="2903" w:type="dxa"/>
            <w:tcBorders>
              <w:top w:val="nil"/>
              <w:left w:val="nil"/>
              <w:bottom w:val="single" w:color="auto" w:sz="12" w:space="0"/>
              <w:right w:val="nil"/>
            </w:tcBorders>
            <w:tcMar>
              <w:top w:w="-1" w:type="dxa"/>
              <w:left w:w="-1" w:type="dxa"/>
              <w:bottom w:w="-1" w:type="dxa"/>
              <w:right w:w="-1" w:type="dxa"/>
            </w:tcMar>
            <w:vAlign w:val="center"/>
          </w:tcPr>
          <w:p w14:paraId="5C5C5DF4">
            <w:pPr>
              <w:pStyle w:val="16"/>
              <w:snapToGrid w:val="0"/>
              <w:rPr>
                <w:rFonts w:hint="default"/>
              </w:rPr>
            </w:pPr>
          </w:p>
        </w:tc>
      </w:tr>
    </w:tbl>
    <w:p w14:paraId="1EACC135">
      <w:pPr>
        <w:ind w:firstLine="480"/>
      </w:pPr>
    </w:p>
    <w:p w14:paraId="65398F68">
      <w:pPr>
        <w:ind w:firstLine="480"/>
      </w:pPr>
      <w:r>
        <w:rPr>
          <w:rFonts w:hint="eastAsia"/>
        </w:rPr>
        <w:t>文创商城（wenchuangshangcheng）表（如表4-3所示）：该表用来存放商城的基本信息。</w:t>
      </w:r>
    </w:p>
    <w:p w14:paraId="6C3F63BE">
      <w:pPr>
        <w:pStyle w:val="6"/>
      </w:pPr>
      <w:r>
        <w:t xml:space="preserve">表4- </w:t>
      </w:r>
      <w:r>
        <w:fldChar w:fldCharType="begin"/>
      </w:r>
      <w:r>
        <w:instrText xml:space="preserve"> SEQ 表4- \* ARABIC </w:instrText>
      </w:r>
      <w:r>
        <w:fldChar w:fldCharType="separate"/>
      </w:r>
      <w:r>
        <w:t>3</w:t>
      </w:r>
      <w:r>
        <w:fldChar w:fldCharType="end"/>
      </w:r>
      <w:r>
        <w:rPr>
          <w:rFonts w:hint="eastAsia"/>
        </w:rPr>
        <w:t xml:space="preserve"> 文创商城表(wenchuangshangcheng)表</w:t>
      </w:r>
    </w:p>
    <w:tbl>
      <w:tblPr>
        <w:tblStyle w:val="13"/>
        <w:tblW w:w="9297"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777"/>
        <w:gridCol w:w="1990"/>
        <w:gridCol w:w="1133"/>
        <w:gridCol w:w="777"/>
        <w:gridCol w:w="1216"/>
        <w:gridCol w:w="777"/>
        <w:gridCol w:w="2627"/>
      </w:tblGrid>
      <w:tr w14:paraId="6FEB298A">
        <w:trPr>
          <w:tblHeader/>
          <w:jc w:val="center"/>
        </w:trPr>
        <w:tc>
          <w:tcPr>
            <w:tcW w:w="777" w:type="dxa"/>
            <w:tcBorders>
              <w:top w:val="single" w:color="auto" w:sz="12" w:space="0"/>
              <w:left w:val="nil"/>
              <w:bottom w:val="nil"/>
              <w:right w:val="nil"/>
            </w:tcBorders>
            <w:tcMar>
              <w:top w:w="-1" w:type="dxa"/>
              <w:left w:w="-1" w:type="dxa"/>
              <w:bottom w:w="-1" w:type="dxa"/>
              <w:right w:w="-1" w:type="dxa"/>
            </w:tcMar>
            <w:vAlign w:val="center"/>
          </w:tcPr>
          <w:p w14:paraId="56E25D7E">
            <w:pPr>
              <w:widowControl/>
              <w:snapToGrid w:val="0"/>
              <w:spacing w:before="60" w:after="60" w:line="240" w:lineRule="auto"/>
              <w:ind w:firstLine="0" w:firstLineChars="0"/>
              <w:jc w:val="center"/>
              <w:rPr>
                <w:rFonts w:hint="eastAsia" w:ascii="宋体" w:hAnsi="宋体" w:cs="宋体"/>
                <w:b/>
                <w:sz w:val="22"/>
              </w:rPr>
            </w:pPr>
            <w:r>
              <w:rPr>
                <w:rFonts w:hint="eastAsia" w:ascii="宋体" w:cs="新宋体"/>
                <w:b/>
                <w:bCs/>
                <w:kern w:val="0"/>
                <w:sz w:val="22"/>
                <w:szCs w:val="22"/>
              </w:rPr>
              <w:t>序号</w:t>
            </w:r>
          </w:p>
        </w:tc>
        <w:tc>
          <w:tcPr>
            <w:tcW w:w="0" w:type="auto"/>
            <w:tcBorders>
              <w:top w:val="single" w:color="auto" w:sz="12" w:space="0"/>
              <w:left w:val="nil"/>
              <w:bottom w:val="nil"/>
              <w:right w:val="nil"/>
            </w:tcBorders>
            <w:tcMar>
              <w:top w:w="-1" w:type="dxa"/>
              <w:left w:w="-1" w:type="dxa"/>
              <w:bottom w:w="-1" w:type="dxa"/>
              <w:right w:w="-1" w:type="dxa"/>
            </w:tcMar>
            <w:vAlign w:val="center"/>
          </w:tcPr>
          <w:p w14:paraId="45299326">
            <w:pPr>
              <w:widowControl/>
              <w:snapToGrid w:val="0"/>
              <w:spacing w:before="60" w:after="60" w:line="240" w:lineRule="auto"/>
              <w:ind w:firstLine="0" w:firstLineChars="0"/>
              <w:jc w:val="center"/>
              <w:rPr>
                <w:rFonts w:hint="eastAsia" w:ascii="宋体" w:hAnsi="宋体" w:cs="宋体"/>
                <w:b/>
                <w:sz w:val="22"/>
              </w:rPr>
            </w:pPr>
            <w:r>
              <w:rPr>
                <w:rFonts w:hint="eastAsia" w:ascii="宋体" w:cs="新宋体"/>
                <w:b/>
                <w:bCs/>
                <w:kern w:val="0"/>
                <w:sz w:val="22"/>
                <w:szCs w:val="22"/>
              </w:rPr>
              <w:t>字段名称</w:t>
            </w:r>
          </w:p>
        </w:tc>
        <w:tc>
          <w:tcPr>
            <w:tcW w:w="0" w:type="auto"/>
            <w:tcBorders>
              <w:top w:val="single" w:color="auto" w:sz="12" w:space="0"/>
              <w:left w:val="nil"/>
              <w:bottom w:val="nil"/>
              <w:right w:val="nil"/>
            </w:tcBorders>
            <w:tcMar>
              <w:top w:w="-1" w:type="dxa"/>
              <w:left w:w="-1" w:type="dxa"/>
              <w:bottom w:w="-1" w:type="dxa"/>
              <w:right w:w="-1" w:type="dxa"/>
            </w:tcMar>
            <w:vAlign w:val="center"/>
          </w:tcPr>
          <w:p w14:paraId="66FEF39E">
            <w:pPr>
              <w:widowControl/>
              <w:snapToGrid w:val="0"/>
              <w:spacing w:before="60" w:after="60" w:line="240" w:lineRule="auto"/>
              <w:ind w:firstLine="0" w:firstLineChars="0"/>
              <w:jc w:val="center"/>
              <w:rPr>
                <w:rFonts w:hint="eastAsia" w:ascii="宋体" w:hAnsi="宋体" w:cs="宋体"/>
                <w:b/>
                <w:sz w:val="22"/>
              </w:rPr>
            </w:pPr>
            <w:r>
              <w:rPr>
                <w:rFonts w:hint="eastAsia" w:ascii="宋体" w:cs="新宋体"/>
                <w:b/>
                <w:bCs/>
                <w:kern w:val="0"/>
                <w:sz w:val="22"/>
                <w:szCs w:val="22"/>
              </w:rPr>
              <w:t>数据类型</w:t>
            </w:r>
          </w:p>
        </w:tc>
        <w:tc>
          <w:tcPr>
            <w:tcW w:w="777" w:type="dxa"/>
            <w:tcBorders>
              <w:top w:val="single" w:color="auto" w:sz="12" w:space="0"/>
              <w:left w:val="nil"/>
              <w:bottom w:val="nil"/>
              <w:right w:val="nil"/>
            </w:tcBorders>
            <w:tcMar>
              <w:top w:w="-1" w:type="dxa"/>
              <w:left w:w="-1" w:type="dxa"/>
              <w:bottom w:w="-1" w:type="dxa"/>
              <w:right w:w="-1" w:type="dxa"/>
            </w:tcMar>
            <w:vAlign w:val="center"/>
          </w:tcPr>
          <w:p w14:paraId="5DD4D3EE">
            <w:pPr>
              <w:widowControl/>
              <w:snapToGrid w:val="0"/>
              <w:spacing w:before="60" w:after="60" w:line="240" w:lineRule="auto"/>
              <w:ind w:firstLine="0" w:firstLineChars="0"/>
              <w:jc w:val="center"/>
              <w:rPr>
                <w:rFonts w:hint="eastAsia" w:ascii="宋体" w:hAnsi="宋体" w:cs="宋体"/>
                <w:b/>
                <w:sz w:val="22"/>
              </w:rPr>
            </w:pPr>
            <w:r>
              <w:rPr>
                <w:rFonts w:hint="eastAsia" w:ascii="宋体" w:hAnsi="宋体" w:cs="宋体"/>
                <w:b/>
                <w:bCs/>
                <w:kern w:val="0"/>
                <w:sz w:val="22"/>
                <w:szCs w:val="22"/>
              </w:rPr>
              <w:t>长度</w:t>
            </w:r>
          </w:p>
        </w:tc>
        <w:tc>
          <w:tcPr>
            <w:tcW w:w="1216" w:type="dxa"/>
            <w:tcBorders>
              <w:top w:val="single" w:color="auto" w:sz="12" w:space="0"/>
              <w:left w:val="nil"/>
              <w:bottom w:val="nil"/>
              <w:right w:val="nil"/>
            </w:tcBorders>
            <w:tcMar>
              <w:top w:w="-1" w:type="dxa"/>
              <w:left w:w="-1" w:type="dxa"/>
              <w:bottom w:w="-1" w:type="dxa"/>
              <w:right w:w="-1" w:type="dxa"/>
            </w:tcMar>
            <w:vAlign w:val="center"/>
          </w:tcPr>
          <w:p w14:paraId="48D34201">
            <w:pPr>
              <w:widowControl/>
              <w:snapToGrid w:val="0"/>
              <w:spacing w:before="60" w:after="60" w:line="240" w:lineRule="auto"/>
              <w:ind w:firstLine="0" w:firstLineChars="0"/>
              <w:jc w:val="center"/>
              <w:rPr>
                <w:rFonts w:hint="eastAsia" w:ascii="宋体" w:hAnsi="宋体" w:cs="宋体"/>
                <w:b/>
                <w:sz w:val="22"/>
              </w:rPr>
            </w:pPr>
            <w:r>
              <w:rPr>
                <w:rFonts w:hint="eastAsia" w:ascii="宋体" w:hAnsi="宋体" w:cs="宋体"/>
                <w:b/>
                <w:bCs/>
                <w:kern w:val="0"/>
                <w:sz w:val="22"/>
                <w:szCs w:val="22"/>
              </w:rPr>
              <w:t>说明</w:t>
            </w:r>
          </w:p>
        </w:tc>
        <w:tc>
          <w:tcPr>
            <w:tcW w:w="777" w:type="dxa"/>
            <w:tcBorders>
              <w:top w:val="single" w:color="auto" w:sz="12" w:space="0"/>
              <w:left w:val="nil"/>
              <w:bottom w:val="nil"/>
              <w:right w:val="nil"/>
            </w:tcBorders>
            <w:tcMar>
              <w:top w:w="-1" w:type="dxa"/>
              <w:left w:w="-1" w:type="dxa"/>
              <w:bottom w:w="-1" w:type="dxa"/>
              <w:right w:w="-1" w:type="dxa"/>
            </w:tcMar>
            <w:vAlign w:val="center"/>
          </w:tcPr>
          <w:p w14:paraId="6B97F375">
            <w:pPr>
              <w:widowControl/>
              <w:snapToGrid w:val="0"/>
              <w:spacing w:before="60" w:after="60" w:line="240" w:lineRule="auto"/>
              <w:ind w:firstLine="0" w:firstLineChars="0"/>
              <w:jc w:val="center"/>
              <w:rPr>
                <w:rFonts w:hint="eastAsia" w:ascii="宋体" w:hAnsi="宋体" w:cs="宋体"/>
                <w:b/>
                <w:sz w:val="22"/>
              </w:rPr>
            </w:pPr>
            <w:r>
              <w:rPr>
                <w:rFonts w:hint="eastAsia" w:ascii="宋体" w:hAnsi="宋体" w:cs="宋体"/>
                <w:b/>
                <w:bCs/>
                <w:kern w:val="0"/>
                <w:sz w:val="22"/>
                <w:szCs w:val="22"/>
              </w:rPr>
              <w:t>主键</w:t>
            </w:r>
          </w:p>
        </w:tc>
        <w:tc>
          <w:tcPr>
            <w:tcW w:w="2627" w:type="dxa"/>
            <w:tcBorders>
              <w:top w:val="single" w:color="auto" w:sz="12" w:space="0"/>
              <w:left w:val="nil"/>
              <w:bottom w:val="nil"/>
              <w:right w:val="nil"/>
            </w:tcBorders>
            <w:tcMar>
              <w:top w:w="-1" w:type="dxa"/>
              <w:left w:w="-1" w:type="dxa"/>
              <w:bottom w:w="-1" w:type="dxa"/>
              <w:right w:w="-1" w:type="dxa"/>
            </w:tcMar>
            <w:vAlign w:val="center"/>
          </w:tcPr>
          <w:p w14:paraId="3F63BA34">
            <w:pPr>
              <w:widowControl/>
              <w:snapToGrid w:val="0"/>
              <w:spacing w:before="60" w:after="60" w:line="240" w:lineRule="auto"/>
              <w:ind w:firstLine="0" w:firstLineChars="0"/>
              <w:jc w:val="center"/>
              <w:rPr>
                <w:rFonts w:hint="eastAsia" w:ascii="宋体" w:hAnsi="宋体" w:cs="宋体"/>
                <w:b/>
                <w:sz w:val="22"/>
              </w:rPr>
            </w:pPr>
            <w:r>
              <w:rPr>
                <w:rFonts w:hint="eastAsia" w:ascii="宋体" w:hAnsi="宋体" w:cs="宋体"/>
                <w:b/>
                <w:bCs/>
                <w:kern w:val="0"/>
                <w:sz w:val="22"/>
                <w:szCs w:val="22"/>
              </w:rPr>
              <w:t>默认值</w:t>
            </w:r>
          </w:p>
        </w:tc>
      </w:tr>
      <w:tr w14:paraId="29747BEC">
        <w:trPr>
          <w:jc w:val="center"/>
        </w:trPr>
        <w:tc>
          <w:tcPr>
            <w:tcW w:w="777" w:type="dxa"/>
            <w:tcBorders>
              <w:top w:val="single" w:color="auto" w:sz="4" w:space="0"/>
              <w:left w:val="nil"/>
              <w:bottom w:val="nil"/>
              <w:right w:val="nil"/>
            </w:tcBorders>
            <w:tcMar>
              <w:top w:w="-1" w:type="dxa"/>
              <w:left w:w="-1" w:type="dxa"/>
              <w:bottom w:w="-1" w:type="dxa"/>
              <w:right w:w="-1" w:type="dxa"/>
            </w:tcMar>
            <w:vAlign w:val="center"/>
          </w:tcPr>
          <w:p w14:paraId="2BA58C5E">
            <w:pPr>
              <w:widowControl/>
              <w:snapToGrid w:val="0"/>
              <w:spacing w:before="60" w:after="60" w:line="240" w:lineRule="auto"/>
              <w:ind w:firstLine="0" w:firstLineChars="0"/>
              <w:jc w:val="center"/>
              <w:rPr>
                <w:sz w:val="21"/>
                <w:szCs w:val="21"/>
              </w:rPr>
            </w:pPr>
            <w:r>
              <w:rPr>
                <w:bCs/>
                <w:kern w:val="0"/>
                <w:sz w:val="21"/>
                <w:szCs w:val="21"/>
              </w:rPr>
              <w:t>1</w:t>
            </w:r>
          </w:p>
        </w:tc>
        <w:tc>
          <w:tcPr>
            <w:tcW w:w="0" w:type="auto"/>
            <w:tcBorders>
              <w:top w:val="single" w:color="auto" w:sz="4" w:space="0"/>
              <w:left w:val="nil"/>
              <w:bottom w:val="nil"/>
              <w:right w:val="nil"/>
            </w:tcBorders>
            <w:tcMar>
              <w:top w:w="-1" w:type="dxa"/>
              <w:left w:w="-1" w:type="dxa"/>
              <w:bottom w:w="-1" w:type="dxa"/>
              <w:right w:w="-1" w:type="dxa"/>
            </w:tcMar>
            <w:vAlign w:val="center"/>
          </w:tcPr>
          <w:p w14:paraId="0906C818">
            <w:pPr>
              <w:widowControl/>
              <w:snapToGrid w:val="0"/>
              <w:spacing w:before="60" w:after="60" w:line="240" w:lineRule="auto"/>
              <w:ind w:firstLine="0" w:firstLineChars="0"/>
              <w:jc w:val="center"/>
              <w:rPr>
                <w:rFonts w:hint="eastAsia" w:hAnsi="宋体" w:cs="宋体"/>
                <w:sz w:val="21"/>
                <w:szCs w:val="21"/>
              </w:rPr>
            </w:pPr>
            <w:r>
              <w:rPr>
                <w:bCs/>
                <w:kern w:val="0"/>
                <w:sz w:val="21"/>
                <w:szCs w:val="21"/>
              </w:rP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6437014E">
            <w:pPr>
              <w:widowControl/>
              <w:snapToGrid w:val="0"/>
              <w:spacing w:before="60" w:after="60" w:line="240" w:lineRule="auto"/>
              <w:ind w:firstLine="0" w:firstLineChars="0"/>
              <w:jc w:val="center"/>
              <w:rPr>
                <w:rFonts w:hint="eastAsia" w:hAnsi="宋体" w:cs="宋体"/>
                <w:sz w:val="21"/>
                <w:szCs w:val="21"/>
              </w:rPr>
            </w:pPr>
            <w:r>
              <w:rPr>
                <w:rFonts w:hint="eastAsia"/>
                <w:bCs/>
                <w:kern w:val="0"/>
                <w:sz w:val="21"/>
                <w:szCs w:val="21"/>
              </w:rPr>
              <w:t>big</w:t>
            </w:r>
            <w:r>
              <w:rPr>
                <w:bCs/>
                <w:kern w:val="0"/>
                <w:sz w:val="21"/>
                <w:szCs w:val="21"/>
              </w:rPr>
              <w:t>int</w:t>
            </w:r>
          </w:p>
        </w:tc>
        <w:tc>
          <w:tcPr>
            <w:tcW w:w="777" w:type="dxa"/>
            <w:tcBorders>
              <w:top w:val="single" w:color="auto" w:sz="4" w:space="0"/>
              <w:left w:val="nil"/>
              <w:bottom w:val="nil"/>
              <w:right w:val="nil"/>
            </w:tcBorders>
            <w:tcMar>
              <w:top w:w="-1" w:type="dxa"/>
              <w:left w:w="-1" w:type="dxa"/>
              <w:bottom w:w="-1" w:type="dxa"/>
              <w:right w:w="-1" w:type="dxa"/>
            </w:tcMar>
            <w:vAlign w:val="center"/>
          </w:tcPr>
          <w:p w14:paraId="2D39FD35">
            <w:pPr>
              <w:widowControl/>
              <w:snapToGrid w:val="0"/>
              <w:spacing w:before="60" w:after="60" w:line="240" w:lineRule="auto"/>
              <w:ind w:firstLine="0" w:firstLineChars="0"/>
              <w:jc w:val="center"/>
              <w:rPr>
                <w:rFonts w:hint="eastAsia" w:hAnsi="宋体" w:cs="宋体"/>
                <w:sz w:val="21"/>
                <w:szCs w:val="21"/>
              </w:rPr>
            </w:pPr>
          </w:p>
        </w:tc>
        <w:tc>
          <w:tcPr>
            <w:tcW w:w="1216" w:type="dxa"/>
            <w:tcBorders>
              <w:top w:val="single" w:color="auto" w:sz="4" w:space="0"/>
              <w:left w:val="nil"/>
              <w:bottom w:val="nil"/>
              <w:right w:val="nil"/>
            </w:tcBorders>
            <w:tcMar>
              <w:top w:w="-1" w:type="dxa"/>
              <w:left w:w="-1" w:type="dxa"/>
              <w:bottom w:w="-1" w:type="dxa"/>
              <w:right w:w="-1" w:type="dxa"/>
            </w:tcMar>
            <w:vAlign w:val="center"/>
          </w:tcPr>
          <w:p w14:paraId="24B39500">
            <w:pPr>
              <w:widowControl/>
              <w:snapToGrid w:val="0"/>
              <w:spacing w:before="60" w:after="60" w:line="240" w:lineRule="auto"/>
              <w:ind w:firstLine="0" w:firstLineChars="0"/>
              <w:jc w:val="center"/>
              <w:rPr>
                <w:rFonts w:hint="eastAsia" w:hAnsi="宋体" w:cs="宋体"/>
                <w:sz w:val="21"/>
                <w:szCs w:val="21"/>
              </w:rPr>
            </w:pPr>
            <w:r>
              <w:rPr>
                <w:rFonts w:hint="eastAsia" w:hAnsi="宋体" w:cs="宋体"/>
                <w:bCs/>
                <w:kern w:val="0"/>
                <w:sz w:val="21"/>
                <w:szCs w:val="21"/>
              </w:rPr>
              <w:t>主键</w:t>
            </w:r>
          </w:p>
        </w:tc>
        <w:tc>
          <w:tcPr>
            <w:tcW w:w="777" w:type="dxa"/>
            <w:tcBorders>
              <w:top w:val="single" w:color="auto" w:sz="4" w:space="0"/>
              <w:left w:val="nil"/>
              <w:bottom w:val="nil"/>
              <w:right w:val="nil"/>
            </w:tcBorders>
            <w:tcMar>
              <w:top w:w="-1" w:type="dxa"/>
              <w:left w:w="-1" w:type="dxa"/>
              <w:bottom w:w="-1" w:type="dxa"/>
              <w:right w:w="-1" w:type="dxa"/>
            </w:tcMar>
            <w:vAlign w:val="center"/>
          </w:tcPr>
          <w:p w14:paraId="1867E410">
            <w:pPr>
              <w:widowControl/>
              <w:snapToGrid w:val="0"/>
              <w:spacing w:before="60" w:after="60" w:line="240" w:lineRule="auto"/>
              <w:ind w:firstLine="0" w:firstLineChars="0"/>
              <w:jc w:val="center"/>
              <w:rPr>
                <w:rFonts w:hint="eastAsia" w:hAnsi="宋体" w:cs="宋体"/>
                <w:sz w:val="21"/>
                <w:szCs w:val="21"/>
              </w:rPr>
            </w:pPr>
            <w:r>
              <w:rPr>
                <w:rFonts w:hint="eastAsia" w:hAnsi="宋体" w:cs="宋体"/>
                <w:bCs/>
                <w:kern w:val="0"/>
                <w:sz w:val="21"/>
                <w:szCs w:val="21"/>
              </w:rPr>
              <w:t>主键</w:t>
            </w:r>
          </w:p>
        </w:tc>
        <w:tc>
          <w:tcPr>
            <w:tcW w:w="2627" w:type="dxa"/>
            <w:tcBorders>
              <w:top w:val="single" w:color="auto" w:sz="4" w:space="0"/>
              <w:left w:val="nil"/>
              <w:bottom w:val="nil"/>
              <w:right w:val="nil"/>
            </w:tcBorders>
            <w:tcMar>
              <w:top w:w="-1" w:type="dxa"/>
              <w:left w:w="-1" w:type="dxa"/>
              <w:bottom w:w="-1" w:type="dxa"/>
              <w:right w:w="-1" w:type="dxa"/>
            </w:tcMar>
            <w:vAlign w:val="center"/>
          </w:tcPr>
          <w:p w14:paraId="64A50317">
            <w:pPr>
              <w:widowControl/>
              <w:snapToGrid w:val="0"/>
              <w:spacing w:before="60" w:after="60" w:line="240" w:lineRule="auto"/>
              <w:ind w:firstLine="0" w:firstLineChars="0"/>
              <w:jc w:val="center"/>
              <w:rPr>
                <w:rFonts w:hint="eastAsia" w:hAnsi="宋体" w:cs="宋体"/>
                <w:sz w:val="22"/>
              </w:rPr>
            </w:pPr>
          </w:p>
        </w:tc>
      </w:tr>
      <w:tr w14:paraId="7864FAA1">
        <w:trPr>
          <w:jc w:val="center"/>
        </w:trPr>
        <w:tc>
          <w:tcPr>
            <w:tcW w:w="777" w:type="dxa"/>
            <w:tcBorders>
              <w:top w:val="nil"/>
              <w:left w:val="nil"/>
              <w:bottom w:val="nil"/>
              <w:right w:val="nil"/>
            </w:tcBorders>
            <w:tcMar>
              <w:top w:w="-1" w:type="dxa"/>
              <w:left w:w="-1" w:type="dxa"/>
              <w:bottom w:w="-1" w:type="dxa"/>
              <w:right w:w="-1" w:type="dxa"/>
            </w:tcMar>
            <w:vAlign w:val="center"/>
          </w:tcPr>
          <w:p w14:paraId="74C2DC28">
            <w:pPr>
              <w:widowControl/>
              <w:snapToGrid w:val="0"/>
              <w:spacing w:before="60" w:after="60" w:line="240" w:lineRule="auto"/>
              <w:ind w:firstLine="0" w:firstLineChars="0"/>
              <w:jc w:val="center"/>
              <w:rPr>
                <w:sz w:val="21"/>
                <w:szCs w:val="21"/>
              </w:rPr>
            </w:pPr>
            <w:r>
              <w:rPr>
                <w:bCs/>
                <w:kern w:val="0"/>
                <w:sz w:val="21"/>
                <w:szCs w:val="21"/>
              </w:rPr>
              <w:t>2</w:t>
            </w:r>
          </w:p>
        </w:tc>
        <w:tc>
          <w:tcPr>
            <w:tcW w:w="0" w:type="auto"/>
            <w:tcBorders>
              <w:top w:val="nil"/>
              <w:left w:val="nil"/>
              <w:bottom w:val="nil"/>
              <w:right w:val="nil"/>
            </w:tcBorders>
            <w:tcMar>
              <w:top w:w="-1" w:type="dxa"/>
              <w:left w:w="-1" w:type="dxa"/>
              <w:bottom w:w="-1" w:type="dxa"/>
              <w:right w:w="-1" w:type="dxa"/>
            </w:tcMar>
            <w:vAlign w:val="center"/>
          </w:tcPr>
          <w:p w14:paraId="7284D90C">
            <w:pPr>
              <w:widowControl/>
              <w:snapToGrid w:val="0"/>
              <w:spacing w:before="60" w:after="60" w:line="240" w:lineRule="auto"/>
              <w:ind w:firstLine="0" w:firstLineChars="0"/>
              <w:jc w:val="center"/>
              <w:rPr>
                <w:rFonts w:hint="eastAsia" w:hAnsi="宋体" w:cs="宋体"/>
                <w:sz w:val="21"/>
                <w:szCs w:val="21"/>
              </w:rPr>
            </w:pPr>
            <w:r>
              <w:rPr>
                <w:rFonts w:hint="eastAsia"/>
                <w:bCs/>
                <w:kern w:val="0"/>
                <w:sz w:val="21"/>
                <w:szCs w:val="21"/>
              </w:rPr>
              <w:t>addtime</w:t>
            </w:r>
          </w:p>
        </w:tc>
        <w:tc>
          <w:tcPr>
            <w:tcW w:w="0" w:type="auto"/>
            <w:tcBorders>
              <w:top w:val="nil"/>
              <w:left w:val="nil"/>
              <w:bottom w:val="nil"/>
              <w:right w:val="nil"/>
            </w:tcBorders>
            <w:tcMar>
              <w:top w:w="-1" w:type="dxa"/>
              <w:left w:w="-1" w:type="dxa"/>
              <w:bottom w:w="-1" w:type="dxa"/>
              <w:right w:w="-1" w:type="dxa"/>
            </w:tcMar>
            <w:vAlign w:val="center"/>
          </w:tcPr>
          <w:p w14:paraId="6D879E90">
            <w:pPr>
              <w:widowControl/>
              <w:snapToGrid w:val="0"/>
              <w:spacing w:before="60" w:after="60" w:line="240" w:lineRule="auto"/>
              <w:ind w:firstLine="0" w:firstLineChars="0"/>
              <w:jc w:val="center"/>
              <w:rPr>
                <w:rFonts w:hint="eastAsia" w:hAnsi="宋体" w:cs="宋体"/>
                <w:sz w:val="21"/>
                <w:szCs w:val="21"/>
              </w:rPr>
            </w:pPr>
            <w:r>
              <w:rPr>
                <w:rFonts w:hint="eastAsia"/>
                <w:bCs/>
                <w:kern w:val="0"/>
                <w:sz w:val="21"/>
                <w:szCs w:val="21"/>
              </w:rPr>
              <w:t>timestamp</w:t>
            </w:r>
          </w:p>
        </w:tc>
        <w:tc>
          <w:tcPr>
            <w:tcW w:w="777" w:type="dxa"/>
            <w:tcBorders>
              <w:top w:val="nil"/>
              <w:left w:val="nil"/>
              <w:bottom w:val="nil"/>
              <w:right w:val="nil"/>
            </w:tcBorders>
            <w:tcMar>
              <w:top w:w="-1" w:type="dxa"/>
              <w:left w:w="-1" w:type="dxa"/>
              <w:bottom w:w="-1" w:type="dxa"/>
              <w:right w:w="-1" w:type="dxa"/>
            </w:tcMar>
            <w:vAlign w:val="center"/>
          </w:tcPr>
          <w:p w14:paraId="06DAE83C">
            <w:pPr>
              <w:widowControl/>
              <w:snapToGrid w:val="0"/>
              <w:spacing w:before="60" w:after="60" w:line="240" w:lineRule="auto"/>
              <w:ind w:firstLine="0" w:firstLineChars="0"/>
              <w:jc w:val="center"/>
              <w:rPr>
                <w:rFonts w:hint="eastAsia" w:hAnsi="宋体" w:cs="宋体"/>
                <w:sz w:val="21"/>
                <w:szCs w:val="21"/>
              </w:rPr>
            </w:pPr>
          </w:p>
        </w:tc>
        <w:tc>
          <w:tcPr>
            <w:tcW w:w="1216" w:type="dxa"/>
            <w:tcBorders>
              <w:top w:val="nil"/>
              <w:left w:val="nil"/>
              <w:bottom w:val="nil"/>
              <w:right w:val="nil"/>
            </w:tcBorders>
            <w:tcMar>
              <w:top w:w="-1" w:type="dxa"/>
              <w:left w:w="-1" w:type="dxa"/>
              <w:bottom w:w="-1" w:type="dxa"/>
              <w:right w:w="-1" w:type="dxa"/>
            </w:tcMar>
            <w:vAlign w:val="center"/>
          </w:tcPr>
          <w:p w14:paraId="170C0B42">
            <w:pPr>
              <w:widowControl/>
              <w:snapToGrid w:val="0"/>
              <w:spacing w:before="60" w:after="60" w:line="240" w:lineRule="auto"/>
              <w:ind w:firstLine="0" w:firstLineChars="0"/>
              <w:jc w:val="center"/>
              <w:rPr>
                <w:rFonts w:hint="eastAsia" w:hAnsi="宋体" w:cs="宋体"/>
                <w:sz w:val="21"/>
                <w:szCs w:val="21"/>
              </w:rPr>
            </w:pPr>
            <w:r>
              <w:rPr>
                <w:rFonts w:hint="eastAsia" w:hAnsi="宋体" w:cs="宋体"/>
                <w:bCs/>
                <w:kern w:val="0"/>
                <w:sz w:val="21"/>
                <w:szCs w:val="21"/>
              </w:rPr>
              <w:t>创建时间</w:t>
            </w:r>
          </w:p>
        </w:tc>
        <w:tc>
          <w:tcPr>
            <w:tcW w:w="777" w:type="dxa"/>
            <w:tcBorders>
              <w:top w:val="nil"/>
              <w:left w:val="nil"/>
              <w:bottom w:val="nil"/>
              <w:right w:val="nil"/>
            </w:tcBorders>
            <w:tcMar>
              <w:top w:w="-1" w:type="dxa"/>
              <w:left w:w="-1" w:type="dxa"/>
              <w:bottom w:w="-1" w:type="dxa"/>
              <w:right w:w="-1" w:type="dxa"/>
            </w:tcMar>
            <w:vAlign w:val="center"/>
          </w:tcPr>
          <w:p w14:paraId="4418A510">
            <w:pPr>
              <w:widowControl/>
              <w:snapToGrid w:val="0"/>
              <w:spacing w:before="60" w:after="60" w:line="240" w:lineRule="auto"/>
              <w:ind w:firstLine="0" w:firstLineChars="0"/>
              <w:jc w:val="center"/>
              <w:rPr>
                <w:rFonts w:hint="eastAsia" w:hAnsi="宋体" w:cs="宋体"/>
                <w:sz w:val="21"/>
                <w:szCs w:val="21"/>
              </w:rPr>
            </w:pPr>
          </w:p>
        </w:tc>
        <w:tc>
          <w:tcPr>
            <w:tcW w:w="2627" w:type="dxa"/>
            <w:tcBorders>
              <w:top w:val="nil"/>
              <w:left w:val="nil"/>
              <w:bottom w:val="nil"/>
              <w:right w:val="nil"/>
            </w:tcBorders>
            <w:tcMar>
              <w:top w:w="-1" w:type="dxa"/>
              <w:left w:w="-1" w:type="dxa"/>
              <w:bottom w:w="-1" w:type="dxa"/>
              <w:right w:w="-1" w:type="dxa"/>
            </w:tcMar>
            <w:vAlign w:val="center"/>
          </w:tcPr>
          <w:p w14:paraId="00813899">
            <w:pPr>
              <w:widowControl/>
              <w:snapToGrid w:val="0"/>
              <w:spacing w:before="60" w:after="60" w:line="240" w:lineRule="auto"/>
              <w:ind w:firstLine="0" w:firstLineChars="0"/>
              <w:jc w:val="center"/>
              <w:rPr>
                <w:rFonts w:hint="eastAsia" w:hAnsi="宋体" w:cs="宋体"/>
                <w:sz w:val="21"/>
                <w:szCs w:val="21"/>
              </w:rPr>
            </w:pPr>
            <w:r>
              <w:rPr>
                <w:bCs/>
                <w:kern w:val="0"/>
                <w:sz w:val="21"/>
                <w:szCs w:val="21"/>
              </w:rPr>
              <w:t>CURRENT_TIMESTAMP</w:t>
            </w:r>
          </w:p>
        </w:tc>
      </w:tr>
      <w:tr w14:paraId="20A31FE0">
        <w:trPr>
          <w:jc w:val="center"/>
        </w:trPr>
        <w:tc>
          <w:tcPr>
            <w:tcW w:w="777" w:type="dxa"/>
            <w:tcBorders>
              <w:top w:val="nil"/>
              <w:left w:val="nil"/>
              <w:bottom w:val="nil"/>
              <w:right w:val="nil"/>
            </w:tcBorders>
            <w:tcMar>
              <w:top w:w="-1" w:type="dxa"/>
              <w:left w:w="-1" w:type="dxa"/>
              <w:bottom w:w="-1" w:type="dxa"/>
              <w:right w:w="-1" w:type="dxa"/>
            </w:tcMar>
            <w:vAlign w:val="center"/>
          </w:tcPr>
          <w:p w14:paraId="54EFE368">
            <w:pPr>
              <w:widowControl/>
              <w:snapToGrid w:val="0"/>
              <w:spacing w:before="60" w:after="60" w:line="240" w:lineRule="auto"/>
              <w:ind w:firstLine="0" w:firstLineChars="0"/>
              <w:jc w:val="center"/>
              <w:rPr>
                <w:sz w:val="21"/>
                <w:szCs w:val="21"/>
              </w:rPr>
            </w:pPr>
            <w:r>
              <w:rPr>
                <w:bCs/>
                <w:kern w:val="0"/>
                <w:sz w:val="21"/>
                <w:szCs w:val="21"/>
              </w:rPr>
              <w:t>3</w:t>
            </w:r>
          </w:p>
        </w:tc>
        <w:tc>
          <w:tcPr>
            <w:tcW w:w="0" w:type="auto"/>
            <w:tcBorders>
              <w:top w:val="nil"/>
              <w:left w:val="nil"/>
              <w:bottom w:val="nil"/>
              <w:right w:val="nil"/>
            </w:tcBorders>
            <w:tcMar>
              <w:top w:w="-1" w:type="dxa"/>
              <w:left w:w="-1" w:type="dxa"/>
              <w:bottom w:w="-1" w:type="dxa"/>
              <w:right w:w="-1" w:type="dxa"/>
            </w:tcMar>
            <w:vAlign w:val="center"/>
          </w:tcPr>
          <w:p w14:paraId="11F3E7F9">
            <w:pPr>
              <w:widowControl/>
              <w:snapToGrid w:val="0"/>
              <w:spacing w:before="60" w:after="60" w:line="240" w:lineRule="auto"/>
              <w:ind w:firstLine="0" w:firstLineChars="0"/>
              <w:jc w:val="center"/>
              <w:rPr>
                <w:rFonts w:hint="eastAsia" w:hAnsi="宋体" w:cs="宋体"/>
                <w:sz w:val="21"/>
                <w:szCs w:val="21"/>
              </w:rPr>
            </w:pPr>
            <w:r>
              <w:rPr>
                <w:rFonts w:hint="eastAsia"/>
                <w:bCs/>
                <w:kern w:val="0"/>
                <w:sz w:val="21"/>
                <w:szCs w:val="21"/>
              </w:rPr>
              <w:t>shangpinbianhao</w:t>
            </w:r>
          </w:p>
        </w:tc>
        <w:tc>
          <w:tcPr>
            <w:tcW w:w="0" w:type="auto"/>
            <w:tcBorders>
              <w:top w:val="nil"/>
              <w:left w:val="nil"/>
              <w:bottom w:val="nil"/>
              <w:right w:val="nil"/>
            </w:tcBorders>
            <w:tcMar>
              <w:top w:w="-1" w:type="dxa"/>
              <w:left w:w="-1" w:type="dxa"/>
              <w:bottom w:w="-1" w:type="dxa"/>
              <w:right w:w="-1" w:type="dxa"/>
            </w:tcMar>
            <w:vAlign w:val="center"/>
          </w:tcPr>
          <w:p w14:paraId="5516F11B">
            <w:pPr>
              <w:widowControl/>
              <w:snapToGrid w:val="0"/>
              <w:spacing w:before="60" w:after="60" w:line="240" w:lineRule="auto"/>
              <w:ind w:firstLine="0" w:firstLineChars="0"/>
              <w:jc w:val="center"/>
              <w:rPr>
                <w:rFonts w:hint="eastAsia" w:hAnsi="宋体" w:cs="宋体"/>
                <w:sz w:val="21"/>
                <w:szCs w:val="21"/>
              </w:rPr>
            </w:pPr>
            <w:r>
              <w:rPr>
                <w:rFonts w:hint="eastAsia"/>
                <w:bCs/>
                <w:kern w:val="0"/>
                <w:sz w:val="21"/>
                <w:szCs w:val="21"/>
              </w:rPr>
              <w:t>varchar</w:t>
            </w:r>
          </w:p>
        </w:tc>
        <w:tc>
          <w:tcPr>
            <w:tcW w:w="777" w:type="dxa"/>
            <w:tcBorders>
              <w:top w:val="nil"/>
              <w:left w:val="nil"/>
              <w:bottom w:val="nil"/>
              <w:right w:val="nil"/>
            </w:tcBorders>
            <w:tcMar>
              <w:top w:w="-1" w:type="dxa"/>
              <w:left w:w="-1" w:type="dxa"/>
              <w:bottom w:w="-1" w:type="dxa"/>
              <w:right w:w="-1" w:type="dxa"/>
            </w:tcMar>
            <w:vAlign w:val="center"/>
          </w:tcPr>
          <w:p w14:paraId="6C2C74BE">
            <w:pPr>
              <w:widowControl/>
              <w:snapToGrid w:val="0"/>
              <w:spacing w:before="60" w:after="60" w:line="240" w:lineRule="auto"/>
              <w:ind w:firstLine="0" w:firstLineChars="0"/>
              <w:jc w:val="center"/>
              <w:rPr>
                <w:rFonts w:hint="eastAsia" w:hAnsi="宋体" w:cs="宋体"/>
                <w:sz w:val="21"/>
                <w:szCs w:val="21"/>
              </w:rPr>
            </w:pPr>
            <w:r>
              <w:rPr>
                <w:rFonts w:hint="eastAsia" w:hAnsi="宋体" w:cs="宋体"/>
                <w:bCs/>
                <w:kern w:val="0"/>
                <w:sz w:val="21"/>
                <w:szCs w:val="21"/>
              </w:rPr>
              <w:t>200</w:t>
            </w:r>
          </w:p>
        </w:tc>
        <w:tc>
          <w:tcPr>
            <w:tcW w:w="1216" w:type="dxa"/>
            <w:tcBorders>
              <w:top w:val="nil"/>
              <w:left w:val="nil"/>
              <w:bottom w:val="nil"/>
              <w:right w:val="nil"/>
            </w:tcBorders>
            <w:tcMar>
              <w:top w:w="-1" w:type="dxa"/>
              <w:left w:w="-1" w:type="dxa"/>
              <w:bottom w:w="-1" w:type="dxa"/>
              <w:right w:w="-1" w:type="dxa"/>
            </w:tcMar>
            <w:vAlign w:val="center"/>
          </w:tcPr>
          <w:p w14:paraId="0087985C">
            <w:pPr>
              <w:widowControl/>
              <w:snapToGrid w:val="0"/>
              <w:spacing w:before="60" w:after="60" w:line="240" w:lineRule="auto"/>
              <w:ind w:firstLine="0" w:firstLineChars="0"/>
              <w:jc w:val="center"/>
              <w:rPr>
                <w:rFonts w:hint="eastAsia" w:hAnsi="宋体" w:cs="宋体"/>
                <w:sz w:val="21"/>
                <w:szCs w:val="21"/>
              </w:rPr>
            </w:pPr>
            <w:r>
              <w:rPr>
                <w:rFonts w:hint="eastAsia" w:hAnsi="宋体" w:cs="宋体"/>
                <w:bCs/>
                <w:kern w:val="0"/>
                <w:sz w:val="21"/>
                <w:szCs w:val="21"/>
              </w:rPr>
              <w:t>商品编号</w:t>
            </w:r>
          </w:p>
        </w:tc>
        <w:tc>
          <w:tcPr>
            <w:tcW w:w="777" w:type="dxa"/>
            <w:tcBorders>
              <w:top w:val="nil"/>
              <w:left w:val="nil"/>
              <w:bottom w:val="nil"/>
              <w:right w:val="nil"/>
            </w:tcBorders>
            <w:tcMar>
              <w:top w:w="-1" w:type="dxa"/>
              <w:left w:w="-1" w:type="dxa"/>
              <w:bottom w:w="-1" w:type="dxa"/>
              <w:right w:w="-1" w:type="dxa"/>
            </w:tcMar>
            <w:vAlign w:val="center"/>
          </w:tcPr>
          <w:p w14:paraId="6CECB44C">
            <w:pPr>
              <w:widowControl/>
              <w:snapToGrid w:val="0"/>
              <w:spacing w:before="60" w:after="60" w:line="240" w:lineRule="auto"/>
              <w:ind w:firstLine="0" w:firstLineChars="0"/>
              <w:jc w:val="center"/>
              <w:rPr>
                <w:rFonts w:hint="eastAsia" w:hAnsi="宋体" w:cs="宋体"/>
                <w:sz w:val="21"/>
                <w:szCs w:val="21"/>
              </w:rPr>
            </w:pPr>
          </w:p>
        </w:tc>
        <w:tc>
          <w:tcPr>
            <w:tcW w:w="2627" w:type="dxa"/>
            <w:tcBorders>
              <w:top w:val="nil"/>
              <w:left w:val="nil"/>
              <w:bottom w:val="nil"/>
              <w:right w:val="nil"/>
            </w:tcBorders>
            <w:tcMar>
              <w:top w:w="-1" w:type="dxa"/>
              <w:left w:w="-1" w:type="dxa"/>
              <w:bottom w:w="-1" w:type="dxa"/>
              <w:right w:w="-1" w:type="dxa"/>
            </w:tcMar>
            <w:vAlign w:val="center"/>
          </w:tcPr>
          <w:p w14:paraId="4FCDAE43">
            <w:pPr>
              <w:widowControl/>
              <w:snapToGrid w:val="0"/>
              <w:spacing w:before="60" w:after="60" w:line="240" w:lineRule="auto"/>
              <w:ind w:firstLine="0" w:firstLineChars="0"/>
              <w:jc w:val="center"/>
              <w:rPr>
                <w:rFonts w:hint="eastAsia" w:hAnsi="宋体" w:cs="宋体"/>
                <w:sz w:val="22"/>
              </w:rPr>
            </w:pPr>
          </w:p>
        </w:tc>
      </w:tr>
      <w:tr w14:paraId="7A4743FC">
        <w:trPr>
          <w:jc w:val="center"/>
        </w:trPr>
        <w:tc>
          <w:tcPr>
            <w:tcW w:w="777" w:type="dxa"/>
            <w:tcBorders>
              <w:top w:val="nil"/>
              <w:left w:val="nil"/>
              <w:bottom w:val="nil"/>
              <w:right w:val="nil"/>
            </w:tcBorders>
            <w:tcMar>
              <w:top w:w="-1" w:type="dxa"/>
              <w:left w:w="-1" w:type="dxa"/>
              <w:bottom w:w="-1" w:type="dxa"/>
              <w:right w:w="-1" w:type="dxa"/>
            </w:tcMar>
            <w:vAlign w:val="center"/>
          </w:tcPr>
          <w:p w14:paraId="2D0A9E8E">
            <w:pPr>
              <w:widowControl/>
              <w:snapToGrid w:val="0"/>
              <w:spacing w:before="60" w:after="60" w:line="240" w:lineRule="auto"/>
              <w:ind w:firstLine="0" w:firstLineChars="0"/>
              <w:jc w:val="center"/>
              <w:rPr>
                <w:sz w:val="21"/>
                <w:szCs w:val="21"/>
              </w:rPr>
            </w:pPr>
            <w:r>
              <w:rPr>
                <w:bCs/>
                <w:kern w:val="0"/>
                <w:sz w:val="21"/>
                <w:szCs w:val="21"/>
              </w:rPr>
              <w:t>4</w:t>
            </w:r>
          </w:p>
        </w:tc>
        <w:tc>
          <w:tcPr>
            <w:tcW w:w="0" w:type="auto"/>
            <w:tcBorders>
              <w:top w:val="nil"/>
              <w:left w:val="nil"/>
              <w:bottom w:val="nil"/>
              <w:right w:val="nil"/>
            </w:tcBorders>
            <w:tcMar>
              <w:top w:w="-1" w:type="dxa"/>
              <w:left w:w="-1" w:type="dxa"/>
              <w:bottom w:w="-1" w:type="dxa"/>
              <w:right w:w="-1" w:type="dxa"/>
            </w:tcMar>
            <w:vAlign w:val="center"/>
          </w:tcPr>
          <w:p w14:paraId="0B7180AF">
            <w:pPr>
              <w:widowControl/>
              <w:snapToGrid w:val="0"/>
              <w:spacing w:before="60" w:after="60" w:line="240" w:lineRule="auto"/>
              <w:ind w:firstLine="0" w:firstLineChars="0"/>
              <w:jc w:val="center"/>
              <w:rPr>
                <w:rFonts w:hint="eastAsia" w:hAnsi="宋体" w:cs="宋体"/>
                <w:sz w:val="21"/>
                <w:szCs w:val="21"/>
              </w:rPr>
            </w:pPr>
            <w:r>
              <w:rPr>
                <w:rFonts w:hint="eastAsia"/>
                <w:bCs/>
                <w:kern w:val="0"/>
                <w:sz w:val="21"/>
                <w:szCs w:val="21"/>
              </w:rPr>
              <w:t>shangpinmingcheng</w:t>
            </w:r>
          </w:p>
        </w:tc>
        <w:tc>
          <w:tcPr>
            <w:tcW w:w="0" w:type="auto"/>
            <w:tcBorders>
              <w:top w:val="nil"/>
              <w:left w:val="nil"/>
              <w:bottom w:val="nil"/>
              <w:right w:val="nil"/>
            </w:tcBorders>
            <w:tcMar>
              <w:top w:w="-1" w:type="dxa"/>
              <w:left w:w="-1" w:type="dxa"/>
              <w:bottom w:w="-1" w:type="dxa"/>
              <w:right w:w="-1" w:type="dxa"/>
            </w:tcMar>
            <w:vAlign w:val="center"/>
          </w:tcPr>
          <w:p w14:paraId="1C627DE9">
            <w:pPr>
              <w:widowControl/>
              <w:snapToGrid w:val="0"/>
              <w:spacing w:before="60" w:after="60" w:line="240" w:lineRule="auto"/>
              <w:ind w:firstLine="0" w:firstLineChars="0"/>
              <w:jc w:val="center"/>
              <w:rPr>
                <w:rFonts w:hint="eastAsia" w:hAnsi="宋体" w:cs="宋体"/>
                <w:sz w:val="21"/>
                <w:szCs w:val="21"/>
              </w:rPr>
            </w:pPr>
            <w:r>
              <w:rPr>
                <w:rFonts w:hint="eastAsia"/>
                <w:bCs/>
                <w:kern w:val="0"/>
                <w:sz w:val="21"/>
                <w:szCs w:val="21"/>
              </w:rPr>
              <w:t>varchart</w:t>
            </w:r>
          </w:p>
        </w:tc>
        <w:tc>
          <w:tcPr>
            <w:tcW w:w="777" w:type="dxa"/>
            <w:tcBorders>
              <w:top w:val="nil"/>
              <w:left w:val="nil"/>
              <w:bottom w:val="nil"/>
              <w:right w:val="nil"/>
            </w:tcBorders>
            <w:tcMar>
              <w:top w:w="-1" w:type="dxa"/>
              <w:left w:w="-1" w:type="dxa"/>
              <w:bottom w:w="-1" w:type="dxa"/>
              <w:right w:w="-1" w:type="dxa"/>
            </w:tcMar>
            <w:vAlign w:val="center"/>
          </w:tcPr>
          <w:p w14:paraId="0985204D">
            <w:pPr>
              <w:widowControl/>
              <w:snapToGrid w:val="0"/>
              <w:spacing w:before="60" w:after="60" w:line="240" w:lineRule="auto"/>
              <w:ind w:firstLine="0" w:firstLineChars="0"/>
              <w:jc w:val="center"/>
              <w:rPr>
                <w:rFonts w:hint="eastAsia" w:hAnsi="宋体" w:cs="宋体"/>
                <w:sz w:val="21"/>
                <w:szCs w:val="21"/>
              </w:rPr>
            </w:pPr>
            <w:r>
              <w:rPr>
                <w:rFonts w:hint="eastAsia" w:hAnsi="宋体" w:cs="宋体"/>
                <w:bCs/>
                <w:kern w:val="0"/>
                <w:sz w:val="21"/>
                <w:szCs w:val="21"/>
              </w:rPr>
              <w:t>200</w:t>
            </w:r>
          </w:p>
        </w:tc>
        <w:tc>
          <w:tcPr>
            <w:tcW w:w="1216" w:type="dxa"/>
            <w:tcBorders>
              <w:top w:val="nil"/>
              <w:left w:val="nil"/>
              <w:bottom w:val="nil"/>
              <w:right w:val="nil"/>
            </w:tcBorders>
            <w:tcMar>
              <w:top w:w="-1" w:type="dxa"/>
              <w:left w:w="-1" w:type="dxa"/>
              <w:bottom w:w="-1" w:type="dxa"/>
              <w:right w:w="-1" w:type="dxa"/>
            </w:tcMar>
            <w:vAlign w:val="center"/>
          </w:tcPr>
          <w:p w14:paraId="5334D67B">
            <w:pPr>
              <w:widowControl/>
              <w:snapToGrid w:val="0"/>
              <w:spacing w:before="60" w:after="60" w:line="240" w:lineRule="auto"/>
              <w:ind w:firstLine="0" w:firstLineChars="0"/>
              <w:jc w:val="center"/>
              <w:rPr>
                <w:rFonts w:hint="eastAsia" w:hAnsi="宋体" w:cs="宋体"/>
                <w:sz w:val="21"/>
                <w:szCs w:val="21"/>
              </w:rPr>
            </w:pPr>
            <w:r>
              <w:rPr>
                <w:rFonts w:hint="eastAsia" w:hAnsi="宋体" w:cs="宋体"/>
                <w:bCs/>
                <w:kern w:val="0"/>
                <w:sz w:val="21"/>
                <w:szCs w:val="21"/>
              </w:rPr>
              <w:t>商品名称</w:t>
            </w:r>
          </w:p>
        </w:tc>
        <w:tc>
          <w:tcPr>
            <w:tcW w:w="777" w:type="dxa"/>
            <w:tcBorders>
              <w:top w:val="nil"/>
              <w:left w:val="nil"/>
              <w:bottom w:val="nil"/>
              <w:right w:val="nil"/>
            </w:tcBorders>
            <w:tcMar>
              <w:top w:w="-1" w:type="dxa"/>
              <w:left w:w="-1" w:type="dxa"/>
              <w:bottom w:w="-1" w:type="dxa"/>
              <w:right w:w="-1" w:type="dxa"/>
            </w:tcMar>
            <w:vAlign w:val="center"/>
          </w:tcPr>
          <w:p w14:paraId="2D15027A">
            <w:pPr>
              <w:widowControl/>
              <w:snapToGrid w:val="0"/>
              <w:spacing w:before="60" w:after="60" w:line="240" w:lineRule="auto"/>
              <w:ind w:firstLine="0" w:firstLineChars="0"/>
              <w:jc w:val="center"/>
              <w:rPr>
                <w:rFonts w:hint="eastAsia" w:hAnsi="宋体" w:cs="宋体"/>
                <w:sz w:val="21"/>
                <w:szCs w:val="21"/>
              </w:rPr>
            </w:pPr>
          </w:p>
        </w:tc>
        <w:tc>
          <w:tcPr>
            <w:tcW w:w="2627" w:type="dxa"/>
            <w:tcBorders>
              <w:top w:val="nil"/>
              <w:left w:val="nil"/>
              <w:bottom w:val="nil"/>
              <w:right w:val="nil"/>
            </w:tcBorders>
            <w:tcMar>
              <w:top w:w="-1" w:type="dxa"/>
              <w:left w:w="-1" w:type="dxa"/>
              <w:bottom w:w="-1" w:type="dxa"/>
              <w:right w:w="-1" w:type="dxa"/>
            </w:tcMar>
            <w:vAlign w:val="center"/>
          </w:tcPr>
          <w:p w14:paraId="1A0CDB56">
            <w:pPr>
              <w:widowControl/>
              <w:snapToGrid w:val="0"/>
              <w:spacing w:before="60" w:after="60" w:line="240" w:lineRule="auto"/>
              <w:ind w:firstLine="0" w:firstLineChars="0"/>
              <w:jc w:val="center"/>
              <w:rPr>
                <w:rFonts w:hint="eastAsia" w:hAnsi="宋体" w:cs="宋体"/>
                <w:sz w:val="22"/>
              </w:rPr>
            </w:pPr>
          </w:p>
        </w:tc>
      </w:tr>
      <w:tr w14:paraId="2A5BC3B9">
        <w:trPr>
          <w:jc w:val="center"/>
        </w:trPr>
        <w:tc>
          <w:tcPr>
            <w:tcW w:w="777" w:type="dxa"/>
            <w:tcBorders>
              <w:top w:val="nil"/>
              <w:left w:val="nil"/>
              <w:bottom w:val="nil"/>
              <w:right w:val="nil"/>
            </w:tcBorders>
            <w:tcMar>
              <w:top w:w="-1" w:type="dxa"/>
              <w:left w:w="-1" w:type="dxa"/>
              <w:bottom w:w="-1" w:type="dxa"/>
              <w:right w:w="-1" w:type="dxa"/>
            </w:tcMar>
            <w:vAlign w:val="center"/>
          </w:tcPr>
          <w:p w14:paraId="1B082145">
            <w:pPr>
              <w:widowControl/>
              <w:snapToGrid w:val="0"/>
              <w:spacing w:before="60" w:after="60" w:line="240" w:lineRule="auto"/>
              <w:ind w:firstLine="0" w:firstLineChars="0"/>
              <w:jc w:val="center"/>
              <w:rPr>
                <w:sz w:val="21"/>
                <w:szCs w:val="21"/>
              </w:rPr>
            </w:pPr>
            <w:r>
              <w:rPr>
                <w:bCs/>
                <w:kern w:val="0"/>
                <w:sz w:val="21"/>
                <w:szCs w:val="21"/>
              </w:rPr>
              <w:t>5</w:t>
            </w:r>
          </w:p>
        </w:tc>
        <w:tc>
          <w:tcPr>
            <w:tcW w:w="0" w:type="auto"/>
            <w:tcBorders>
              <w:top w:val="nil"/>
              <w:left w:val="nil"/>
              <w:bottom w:val="nil"/>
              <w:right w:val="nil"/>
            </w:tcBorders>
            <w:tcMar>
              <w:top w:w="-1" w:type="dxa"/>
              <w:left w:w="-1" w:type="dxa"/>
              <w:bottom w:w="-1" w:type="dxa"/>
              <w:right w:w="-1" w:type="dxa"/>
            </w:tcMar>
            <w:vAlign w:val="center"/>
          </w:tcPr>
          <w:p w14:paraId="21F11E53">
            <w:pPr>
              <w:widowControl/>
              <w:snapToGrid w:val="0"/>
              <w:spacing w:before="60" w:after="60" w:line="240" w:lineRule="auto"/>
              <w:ind w:firstLine="0" w:firstLineChars="0"/>
              <w:jc w:val="center"/>
              <w:rPr>
                <w:rFonts w:hint="eastAsia" w:hAnsi="宋体" w:cs="宋体"/>
                <w:sz w:val="21"/>
                <w:szCs w:val="21"/>
              </w:rPr>
            </w:pPr>
            <w:r>
              <w:rPr>
                <w:rFonts w:hint="eastAsia"/>
                <w:bCs/>
                <w:kern w:val="0"/>
                <w:sz w:val="21"/>
                <w:szCs w:val="21"/>
              </w:rPr>
              <w:t>shangpinfenlei</w:t>
            </w:r>
          </w:p>
        </w:tc>
        <w:tc>
          <w:tcPr>
            <w:tcW w:w="0" w:type="auto"/>
            <w:tcBorders>
              <w:top w:val="nil"/>
              <w:left w:val="nil"/>
              <w:bottom w:val="nil"/>
              <w:right w:val="nil"/>
            </w:tcBorders>
            <w:tcMar>
              <w:top w:w="-1" w:type="dxa"/>
              <w:left w:w="-1" w:type="dxa"/>
              <w:bottom w:w="-1" w:type="dxa"/>
              <w:right w:w="-1" w:type="dxa"/>
            </w:tcMar>
            <w:vAlign w:val="center"/>
          </w:tcPr>
          <w:p w14:paraId="3A2509DB">
            <w:pPr>
              <w:widowControl/>
              <w:snapToGrid w:val="0"/>
              <w:spacing w:before="60" w:after="60" w:line="240" w:lineRule="auto"/>
              <w:ind w:firstLine="0" w:firstLineChars="0"/>
              <w:jc w:val="center"/>
              <w:rPr>
                <w:rFonts w:hint="eastAsia" w:hAnsi="宋体" w:cs="宋体"/>
                <w:sz w:val="21"/>
                <w:szCs w:val="21"/>
              </w:rPr>
            </w:pPr>
            <w:r>
              <w:rPr>
                <w:bCs/>
                <w:kern w:val="0"/>
                <w:sz w:val="21"/>
                <w:szCs w:val="21"/>
              </w:rPr>
              <w:t>varchar</w:t>
            </w:r>
          </w:p>
        </w:tc>
        <w:tc>
          <w:tcPr>
            <w:tcW w:w="777" w:type="dxa"/>
            <w:tcBorders>
              <w:top w:val="nil"/>
              <w:left w:val="nil"/>
              <w:bottom w:val="nil"/>
              <w:right w:val="nil"/>
            </w:tcBorders>
            <w:tcMar>
              <w:top w:w="-1" w:type="dxa"/>
              <w:left w:w="-1" w:type="dxa"/>
              <w:bottom w:w="-1" w:type="dxa"/>
              <w:right w:w="-1" w:type="dxa"/>
            </w:tcMar>
            <w:vAlign w:val="center"/>
          </w:tcPr>
          <w:p w14:paraId="39F7D6C6">
            <w:pPr>
              <w:widowControl/>
              <w:snapToGrid w:val="0"/>
              <w:spacing w:before="60" w:after="60" w:line="240" w:lineRule="auto"/>
              <w:ind w:firstLine="0" w:firstLineChars="0"/>
              <w:jc w:val="center"/>
              <w:rPr>
                <w:rFonts w:hint="eastAsia" w:hAnsi="宋体" w:cs="宋体"/>
                <w:sz w:val="21"/>
                <w:szCs w:val="21"/>
              </w:rPr>
            </w:pPr>
            <w:r>
              <w:rPr>
                <w:rFonts w:hint="eastAsia" w:hAnsi="宋体" w:cs="宋体"/>
                <w:bCs/>
                <w:kern w:val="0"/>
                <w:sz w:val="21"/>
                <w:szCs w:val="21"/>
              </w:rPr>
              <w:t>200</w:t>
            </w:r>
          </w:p>
        </w:tc>
        <w:tc>
          <w:tcPr>
            <w:tcW w:w="1216" w:type="dxa"/>
            <w:tcBorders>
              <w:top w:val="nil"/>
              <w:left w:val="nil"/>
              <w:bottom w:val="nil"/>
              <w:right w:val="nil"/>
            </w:tcBorders>
            <w:tcMar>
              <w:top w:w="-1" w:type="dxa"/>
              <w:left w:w="-1" w:type="dxa"/>
              <w:bottom w:w="-1" w:type="dxa"/>
              <w:right w:w="-1" w:type="dxa"/>
            </w:tcMar>
            <w:vAlign w:val="center"/>
          </w:tcPr>
          <w:p w14:paraId="73F736F4">
            <w:pPr>
              <w:widowControl/>
              <w:snapToGrid w:val="0"/>
              <w:spacing w:before="60" w:after="60" w:line="240" w:lineRule="auto"/>
              <w:ind w:firstLine="0" w:firstLineChars="0"/>
              <w:jc w:val="center"/>
              <w:rPr>
                <w:rFonts w:hint="eastAsia" w:hAnsi="宋体" w:cs="宋体"/>
                <w:sz w:val="21"/>
                <w:szCs w:val="21"/>
              </w:rPr>
            </w:pPr>
            <w:r>
              <w:rPr>
                <w:rFonts w:hint="eastAsia" w:hAnsi="宋体" w:cs="宋体"/>
                <w:bCs/>
                <w:kern w:val="0"/>
                <w:sz w:val="21"/>
                <w:szCs w:val="21"/>
              </w:rPr>
              <w:t>商品分类</w:t>
            </w:r>
          </w:p>
        </w:tc>
        <w:tc>
          <w:tcPr>
            <w:tcW w:w="777" w:type="dxa"/>
            <w:tcBorders>
              <w:top w:val="nil"/>
              <w:left w:val="nil"/>
              <w:bottom w:val="nil"/>
              <w:right w:val="nil"/>
            </w:tcBorders>
            <w:tcMar>
              <w:top w:w="-1" w:type="dxa"/>
              <w:left w:w="-1" w:type="dxa"/>
              <w:bottom w:w="-1" w:type="dxa"/>
              <w:right w:w="-1" w:type="dxa"/>
            </w:tcMar>
            <w:vAlign w:val="center"/>
          </w:tcPr>
          <w:p w14:paraId="6E04245A">
            <w:pPr>
              <w:widowControl/>
              <w:snapToGrid w:val="0"/>
              <w:spacing w:before="60" w:after="60" w:line="240" w:lineRule="auto"/>
              <w:ind w:firstLine="0" w:firstLineChars="0"/>
              <w:jc w:val="center"/>
              <w:rPr>
                <w:rFonts w:hint="eastAsia" w:hAnsi="宋体" w:cs="宋体"/>
                <w:sz w:val="21"/>
                <w:szCs w:val="21"/>
              </w:rPr>
            </w:pPr>
          </w:p>
        </w:tc>
        <w:tc>
          <w:tcPr>
            <w:tcW w:w="2627" w:type="dxa"/>
            <w:tcBorders>
              <w:top w:val="nil"/>
              <w:left w:val="nil"/>
              <w:bottom w:val="nil"/>
              <w:right w:val="nil"/>
            </w:tcBorders>
            <w:tcMar>
              <w:top w:w="-1" w:type="dxa"/>
              <w:left w:w="-1" w:type="dxa"/>
              <w:bottom w:w="-1" w:type="dxa"/>
              <w:right w:w="-1" w:type="dxa"/>
            </w:tcMar>
            <w:vAlign w:val="center"/>
          </w:tcPr>
          <w:p w14:paraId="2FF37853">
            <w:pPr>
              <w:widowControl/>
              <w:snapToGrid w:val="0"/>
              <w:spacing w:before="60" w:after="60" w:line="240" w:lineRule="auto"/>
              <w:ind w:firstLine="0" w:firstLineChars="0"/>
              <w:jc w:val="center"/>
              <w:rPr>
                <w:rFonts w:hint="eastAsia" w:hAnsi="宋体" w:cs="宋体"/>
                <w:sz w:val="22"/>
              </w:rPr>
            </w:pPr>
          </w:p>
        </w:tc>
      </w:tr>
      <w:tr w14:paraId="79358ED7">
        <w:trPr>
          <w:jc w:val="center"/>
        </w:trPr>
        <w:tc>
          <w:tcPr>
            <w:tcW w:w="777" w:type="dxa"/>
            <w:tcBorders>
              <w:top w:val="nil"/>
              <w:left w:val="nil"/>
              <w:bottom w:val="nil"/>
              <w:right w:val="nil"/>
            </w:tcBorders>
            <w:tcMar>
              <w:top w:w="-1" w:type="dxa"/>
              <w:left w:w="-1" w:type="dxa"/>
              <w:bottom w:w="-1" w:type="dxa"/>
              <w:right w:w="-1" w:type="dxa"/>
            </w:tcMar>
            <w:vAlign w:val="center"/>
          </w:tcPr>
          <w:p w14:paraId="1D705332">
            <w:pPr>
              <w:widowControl/>
              <w:snapToGrid w:val="0"/>
              <w:spacing w:before="60" w:after="60" w:line="240" w:lineRule="auto"/>
              <w:ind w:firstLine="0" w:firstLineChars="0"/>
              <w:jc w:val="center"/>
              <w:rPr>
                <w:sz w:val="21"/>
                <w:szCs w:val="21"/>
              </w:rPr>
            </w:pPr>
            <w:r>
              <w:rPr>
                <w:bCs/>
                <w:kern w:val="0"/>
                <w:sz w:val="21"/>
                <w:szCs w:val="21"/>
              </w:rPr>
              <w:t>6</w:t>
            </w:r>
          </w:p>
        </w:tc>
        <w:tc>
          <w:tcPr>
            <w:tcW w:w="0" w:type="auto"/>
            <w:tcBorders>
              <w:top w:val="nil"/>
              <w:left w:val="nil"/>
              <w:bottom w:val="nil"/>
              <w:right w:val="nil"/>
            </w:tcBorders>
            <w:tcMar>
              <w:top w:w="-1" w:type="dxa"/>
              <w:left w:w="-1" w:type="dxa"/>
              <w:bottom w:w="-1" w:type="dxa"/>
              <w:right w:w="-1" w:type="dxa"/>
            </w:tcMar>
            <w:vAlign w:val="center"/>
          </w:tcPr>
          <w:p w14:paraId="79346779">
            <w:pPr>
              <w:widowControl/>
              <w:snapToGrid w:val="0"/>
              <w:spacing w:before="60" w:after="60" w:line="240" w:lineRule="auto"/>
              <w:ind w:firstLine="0" w:firstLineChars="0"/>
              <w:jc w:val="center"/>
              <w:rPr>
                <w:rFonts w:hint="eastAsia" w:hAnsi="宋体" w:cs="宋体"/>
                <w:sz w:val="21"/>
                <w:szCs w:val="21"/>
              </w:rPr>
            </w:pPr>
            <w:r>
              <w:rPr>
                <w:rFonts w:hint="eastAsia"/>
                <w:bCs/>
                <w:kern w:val="0"/>
                <w:sz w:val="21"/>
                <w:szCs w:val="21"/>
              </w:rPr>
              <w:t>tupian</w:t>
            </w:r>
          </w:p>
        </w:tc>
        <w:tc>
          <w:tcPr>
            <w:tcW w:w="0" w:type="auto"/>
            <w:tcBorders>
              <w:top w:val="nil"/>
              <w:left w:val="nil"/>
              <w:bottom w:val="nil"/>
              <w:right w:val="nil"/>
            </w:tcBorders>
            <w:tcMar>
              <w:top w:w="-1" w:type="dxa"/>
              <w:left w:w="-1" w:type="dxa"/>
              <w:bottom w:w="-1" w:type="dxa"/>
              <w:right w:w="-1" w:type="dxa"/>
            </w:tcMar>
            <w:vAlign w:val="center"/>
          </w:tcPr>
          <w:p w14:paraId="6A7283A4">
            <w:pPr>
              <w:widowControl/>
              <w:snapToGrid w:val="0"/>
              <w:spacing w:before="60" w:after="60" w:line="240" w:lineRule="auto"/>
              <w:ind w:firstLine="0" w:firstLineChars="0"/>
              <w:jc w:val="center"/>
              <w:rPr>
                <w:rFonts w:hint="eastAsia" w:hAnsi="宋体" w:cs="宋体"/>
                <w:sz w:val="21"/>
                <w:szCs w:val="21"/>
              </w:rPr>
            </w:pPr>
            <w:r>
              <w:rPr>
                <w:bCs/>
                <w:kern w:val="0"/>
                <w:sz w:val="21"/>
                <w:szCs w:val="21"/>
              </w:rPr>
              <w:t>varchar</w:t>
            </w:r>
          </w:p>
        </w:tc>
        <w:tc>
          <w:tcPr>
            <w:tcW w:w="777" w:type="dxa"/>
            <w:tcBorders>
              <w:top w:val="nil"/>
              <w:left w:val="nil"/>
              <w:bottom w:val="nil"/>
              <w:right w:val="nil"/>
            </w:tcBorders>
            <w:tcMar>
              <w:top w:w="-1" w:type="dxa"/>
              <w:left w:w="-1" w:type="dxa"/>
              <w:bottom w:w="-1" w:type="dxa"/>
              <w:right w:w="-1" w:type="dxa"/>
            </w:tcMar>
            <w:vAlign w:val="center"/>
          </w:tcPr>
          <w:p w14:paraId="46311FFE">
            <w:pPr>
              <w:widowControl/>
              <w:snapToGrid w:val="0"/>
              <w:spacing w:before="60" w:after="60" w:line="240" w:lineRule="auto"/>
              <w:ind w:firstLine="0" w:firstLineChars="0"/>
              <w:jc w:val="center"/>
              <w:rPr>
                <w:rFonts w:hint="eastAsia" w:hAnsi="宋体" w:cs="宋体"/>
                <w:sz w:val="21"/>
                <w:szCs w:val="21"/>
              </w:rPr>
            </w:pPr>
            <w:r>
              <w:rPr>
                <w:rFonts w:hint="eastAsia" w:hAnsi="宋体" w:cs="宋体"/>
                <w:bCs/>
                <w:kern w:val="0"/>
                <w:sz w:val="21"/>
                <w:szCs w:val="21"/>
              </w:rPr>
              <w:t>200</w:t>
            </w:r>
          </w:p>
        </w:tc>
        <w:tc>
          <w:tcPr>
            <w:tcW w:w="1216" w:type="dxa"/>
            <w:tcBorders>
              <w:top w:val="nil"/>
              <w:left w:val="nil"/>
              <w:bottom w:val="nil"/>
              <w:right w:val="nil"/>
            </w:tcBorders>
            <w:tcMar>
              <w:top w:w="-1" w:type="dxa"/>
              <w:left w:w="-1" w:type="dxa"/>
              <w:bottom w:w="-1" w:type="dxa"/>
              <w:right w:w="-1" w:type="dxa"/>
            </w:tcMar>
            <w:vAlign w:val="center"/>
          </w:tcPr>
          <w:p w14:paraId="65A51EF3">
            <w:pPr>
              <w:widowControl/>
              <w:snapToGrid w:val="0"/>
              <w:spacing w:before="60" w:after="60" w:line="240" w:lineRule="auto"/>
              <w:ind w:firstLine="0" w:firstLineChars="0"/>
              <w:jc w:val="center"/>
              <w:rPr>
                <w:rFonts w:hint="eastAsia" w:hAnsi="宋体" w:cs="宋体"/>
                <w:sz w:val="21"/>
                <w:szCs w:val="21"/>
              </w:rPr>
            </w:pPr>
          </w:p>
        </w:tc>
        <w:tc>
          <w:tcPr>
            <w:tcW w:w="777" w:type="dxa"/>
            <w:tcBorders>
              <w:top w:val="nil"/>
              <w:left w:val="nil"/>
              <w:bottom w:val="nil"/>
              <w:right w:val="nil"/>
            </w:tcBorders>
            <w:tcMar>
              <w:top w:w="-1" w:type="dxa"/>
              <w:left w:w="-1" w:type="dxa"/>
              <w:bottom w:w="-1" w:type="dxa"/>
              <w:right w:w="-1" w:type="dxa"/>
            </w:tcMar>
            <w:vAlign w:val="center"/>
          </w:tcPr>
          <w:p w14:paraId="0AA13BA7">
            <w:pPr>
              <w:widowControl/>
              <w:snapToGrid w:val="0"/>
              <w:spacing w:before="60" w:after="60" w:line="240" w:lineRule="auto"/>
              <w:ind w:firstLine="0" w:firstLineChars="0"/>
              <w:jc w:val="center"/>
              <w:rPr>
                <w:rFonts w:hint="eastAsia" w:hAnsi="宋体" w:cs="宋体"/>
                <w:sz w:val="21"/>
                <w:szCs w:val="21"/>
              </w:rPr>
            </w:pPr>
          </w:p>
        </w:tc>
        <w:tc>
          <w:tcPr>
            <w:tcW w:w="2627" w:type="dxa"/>
            <w:tcBorders>
              <w:top w:val="nil"/>
              <w:left w:val="nil"/>
              <w:bottom w:val="nil"/>
              <w:right w:val="nil"/>
            </w:tcBorders>
            <w:tcMar>
              <w:top w:w="-1" w:type="dxa"/>
              <w:left w:w="-1" w:type="dxa"/>
              <w:bottom w:w="-1" w:type="dxa"/>
              <w:right w:w="-1" w:type="dxa"/>
            </w:tcMar>
            <w:vAlign w:val="center"/>
          </w:tcPr>
          <w:p w14:paraId="667A344E">
            <w:pPr>
              <w:widowControl/>
              <w:snapToGrid w:val="0"/>
              <w:spacing w:before="60" w:after="60" w:line="240" w:lineRule="auto"/>
              <w:ind w:firstLine="0" w:firstLineChars="0"/>
              <w:jc w:val="center"/>
              <w:rPr>
                <w:rFonts w:hint="eastAsia" w:hAnsi="宋体" w:cs="宋体"/>
                <w:sz w:val="22"/>
              </w:rPr>
            </w:pPr>
          </w:p>
        </w:tc>
      </w:tr>
      <w:tr w14:paraId="75ED3716">
        <w:trPr>
          <w:jc w:val="center"/>
        </w:trPr>
        <w:tc>
          <w:tcPr>
            <w:tcW w:w="777" w:type="dxa"/>
            <w:tcBorders>
              <w:top w:val="nil"/>
              <w:left w:val="nil"/>
              <w:bottom w:val="single" w:color="auto" w:sz="12" w:space="0"/>
              <w:right w:val="nil"/>
            </w:tcBorders>
            <w:tcMar>
              <w:top w:w="-1" w:type="dxa"/>
              <w:left w:w="-1" w:type="dxa"/>
              <w:bottom w:w="-1" w:type="dxa"/>
              <w:right w:w="-1" w:type="dxa"/>
            </w:tcMar>
            <w:vAlign w:val="center"/>
          </w:tcPr>
          <w:p w14:paraId="16B5CDA3">
            <w:pPr>
              <w:widowControl/>
              <w:snapToGrid w:val="0"/>
              <w:spacing w:before="60" w:after="60" w:line="240" w:lineRule="auto"/>
              <w:ind w:firstLine="0" w:firstLineChars="0"/>
              <w:jc w:val="center"/>
              <w:rPr>
                <w:sz w:val="21"/>
                <w:szCs w:val="21"/>
              </w:rPr>
            </w:pPr>
            <w:r>
              <w:rPr>
                <w:bCs/>
                <w:kern w:val="0"/>
                <w:sz w:val="21"/>
                <w:szCs w:val="21"/>
              </w:rPr>
              <w:t>7</w:t>
            </w:r>
          </w:p>
        </w:tc>
        <w:tc>
          <w:tcPr>
            <w:tcW w:w="1990" w:type="dxa"/>
            <w:tcBorders>
              <w:top w:val="nil"/>
              <w:left w:val="nil"/>
              <w:bottom w:val="single" w:color="auto" w:sz="12" w:space="0"/>
              <w:right w:val="nil"/>
            </w:tcBorders>
            <w:tcMar>
              <w:top w:w="-1" w:type="dxa"/>
              <w:left w:w="-1" w:type="dxa"/>
              <w:bottom w:w="-1" w:type="dxa"/>
              <w:right w:w="-1" w:type="dxa"/>
            </w:tcMar>
            <w:vAlign w:val="center"/>
          </w:tcPr>
          <w:p w14:paraId="579E9FAF">
            <w:pPr>
              <w:widowControl/>
              <w:snapToGrid w:val="0"/>
              <w:spacing w:before="60" w:after="60" w:line="240" w:lineRule="auto"/>
              <w:ind w:firstLine="0" w:firstLineChars="0"/>
              <w:jc w:val="center"/>
              <w:rPr>
                <w:rFonts w:hint="eastAsia" w:hAnsi="宋体" w:cs="宋体"/>
                <w:sz w:val="21"/>
                <w:szCs w:val="21"/>
              </w:rPr>
            </w:pPr>
            <w:r>
              <w:rPr>
                <w:rFonts w:hint="eastAsia"/>
                <w:bCs/>
                <w:kern w:val="0"/>
                <w:sz w:val="21"/>
                <w:szCs w:val="21"/>
              </w:rPr>
              <w:t>shangpinjianjie</w:t>
            </w:r>
          </w:p>
        </w:tc>
        <w:tc>
          <w:tcPr>
            <w:tcW w:w="1133" w:type="dxa"/>
            <w:tcBorders>
              <w:top w:val="nil"/>
              <w:left w:val="nil"/>
              <w:bottom w:val="single" w:color="auto" w:sz="12" w:space="0"/>
              <w:right w:val="nil"/>
            </w:tcBorders>
            <w:tcMar>
              <w:top w:w="-1" w:type="dxa"/>
              <w:left w:w="-1" w:type="dxa"/>
              <w:bottom w:w="-1" w:type="dxa"/>
              <w:right w:w="-1" w:type="dxa"/>
            </w:tcMar>
            <w:vAlign w:val="center"/>
          </w:tcPr>
          <w:p w14:paraId="7B60E2A0">
            <w:pPr>
              <w:widowControl/>
              <w:snapToGrid w:val="0"/>
              <w:spacing w:before="60" w:after="60" w:line="240" w:lineRule="auto"/>
              <w:ind w:firstLine="0" w:firstLineChars="0"/>
              <w:jc w:val="center"/>
              <w:rPr>
                <w:rFonts w:hint="eastAsia" w:hAnsi="宋体" w:cs="宋体"/>
                <w:sz w:val="21"/>
                <w:szCs w:val="21"/>
              </w:rPr>
            </w:pPr>
            <w:r>
              <w:rPr>
                <w:rFonts w:hint="eastAsia"/>
                <w:bCs/>
                <w:kern w:val="0"/>
                <w:sz w:val="21"/>
                <w:szCs w:val="21"/>
              </w:rPr>
              <w:t>longtext</w:t>
            </w:r>
          </w:p>
        </w:tc>
        <w:tc>
          <w:tcPr>
            <w:tcW w:w="777" w:type="dxa"/>
            <w:tcBorders>
              <w:top w:val="nil"/>
              <w:left w:val="nil"/>
              <w:bottom w:val="single" w:color="auto" w:sz="12" w:space="0"/>
              <w:right w:val="nil"/>
            </w:tcBorders>
            <w:tcMar>
              <w:top w:w="-1" w:type="dxa"/>
              <w:left w:w="-1" w:type="dxa"/>
              <w:bottom w:w="-1" w:type="dxa"/>
              <w:right w:w="-1" w:type="dxa"/>
            </w:tcMar>
            <w:vAlign w:val="center"/>
          </w:tcPr>
          <w:p w14:paraId="4EE2FD19">
            <w:pPr>
              <w:widowControl/>
              <w:snapToGrid w:val="0"/>
              <w:spacing w:before="60" w:after="60" w:line="240" w:lineRule="auto"/>
              <w:ind w:firstLine="0" w:firstLineChars="0"/>
              <w:jc w:val="center"/>
              <w:rPr>
                <w:rFonts w:hint="eastAsia" w:hAnsi="宋体" w:cs="宋体"/>
                <w:sz w:val="21"/>
                <w:szCs w:val="21"/>
              </w:rPr>
            </w:pPr>
            <w:r>
              <w:rPr>
                <w:rFonts w:hint="eastAsia" w:hAnsi="宋体" w:cs="宋体"/>
                <w:bCs/>
                <w:kern w:val="0"/>
                <w:sz w:val="21"/>
                <w:szCs w:val="21"/>
              </w:rPr>
              <w:t>200</w:t>
            </w:r>
          </w:p>
        </w:tc>
        <w:tc>
          <w:tcPr>
            <w:tcW w:w="1216" w:type="dxa"/>
            <w:tcBorders>
              <w:top w:val="nil"/>
              <w:left w:val="nil"/>
              <w:bottom w:val="single" w:color="auto" w:sz="12" w:space="0"/>
              <w:right w:val="nil"/>
            </w:tcBorders>
            <w:tcMar>
              <w:top w:w="-1" w:type="dxa"/>
              <w:left w:w="-1" w:type="dxa"/>
              <w:bottom w:w="-1" w:type="dxa"/>
              <w:right w:w="-1" w:type="dxa"/>
            </w:tcMar>
            <w:vAlign w:val="center"/>
          </w:tcPr>
          <w:p w14:paraId="7514945A">
            <w:pPr>
              <w:widowControl/>
              <w:snapToGrid w:val="0"/>
              <w:spacing w:before="60" w:after="60" w:line="240" w:lineRule="auto"/>
              <w:ind w:firstLine="0" w:firstLineChars="0"/>
              <w:jc w:val="center"/>
              <w:rPr>
                <w:rFonts w:hint="eastAsia" w:hAnsi="宋体" w:cs="宋体"/>
                <w:sz w:val="21"/>
                <w:szCs w:val="21"/>
              </w:rPr>
            </w:pPr>
          </w:p>
        </w:tc>
        <w:tc>
          <w:tcPr>
            <w:tcW w:w="777" w:type="dxa"/>
            <w:tcBorders>
              <w:top w:val="nil"/>
              <w:left w:val="nil"/>
              <w:bottom w:val="single" w:color="auto" w:sz="12" w:space="0"/>
              <w:right w:val="nil"/>
            </w:tcBorders>
            <w:tcMar>
              <w:top w:w="-1" w:type="dxa"/>
              <w:left w:w="-1" w:type="dxa"/>
              <w:bottom w:w="-1" w:type="dxa"/>
              <w:right w:w="-1" w:type="dxa"/>
            </w:tcMar>
            <w:vAlign w:val="center"/>
          </w:tcPr>
          <w:p w14:paraId="318C2C98">
            <w:pPr>
              <w:widowControl/>
              <w:snapToGrid w:val="0"/>
              <w:spacing w:before="60" w:after="60" w:line="240" w:lineRule="auto"/>
              <w:ind w:firstLine="0" w:firstLineChars="0"/>
              <w:jc w:val="center"/>
              <w:rPr>
                <w:rFonts w:hint="eastAsia" w:hAnsi="宋体" w:cs="宋体"/>
                <w:sz w:val="21"/>
                <w:szCs w:val="21"/>
              </w:rPr>
            </w:pPr>
          </w:p>
        </w:tc>
        <w:tc>
          <w:tcPr>
            <w:tcW w:w="2627" w:type="dxa"/>
            <w:tcBorders>
              <w:top w:val="nil"/>
              <w:left w:val="nil"/>
              <w:bottom w:val="single" w:color="auto" w:sz="12" w:space="0"/>
              <w:right w:val="nil"/>
            </w:tcBorders>
            <w:tcMar>
              <w:top w:w="-1" w:type="dxa"/>
              <w:left w:w="-1" w:type="dxa"/>
              <w:bottom w:w="-1" w:type="dxa"/>
              <w:right w:w="-1" w:type="dxa"/>
            </w:tcMar>
            <w:vAlign w:val="center"/>
          </w:tcPr>
          <w:p w14:paraId="69978C46">
            <w:pPr>
              <w:widowControl/>
              <w:snapToGrid w:val="0"/>
              <w:spacing w:before="60" w:after="60" w:line="240" w:lineRule="auto"/>
              <w:ind w:firstLine="0" w:firstLineChars="0"/>
              <w:jc w:val="center"/>
              <w:rPr>
                <w:rFonts w:hint="eastAsia" w:hAnsi="宋体" w:cs="宋体"/>
                <w:sz w:val="22"/>
              </w:rPr>
            </w:pPr>
          </w:p>
        </w:tc>
      </w:tr>
    </w:tbl>
    <w:p w14:paraId="593C275F">
      <w:pPr>
        <w:ind w:firstLine="480"/>
      </w:pPr>
    </w:p>
    <w:p w14:paraId="28674925">
      <w:pPr>
        <w:ind w:firstLine="480"/>
      </w:pPr>
      <w:r>
        <w:rPr>
          <w:rFonts w:hint="eastAsia"/>
        </w:rPr>
        <w:t>收藏（storeup）表（如表4-4所示）：该用来存放收藏信息，包括收藏，点赞等。</w:t>
      </w:r>
    </w:p>
    <w:p w14:paraId="1D6DD78D">
      <w:pPr>
        <w:pStyle w:val="6"/>
      </w:pPr>
      <w:r>
        <w:t xml:space="preserve">表4- </w:t>
      </w:r>
      <w:r>
        <w:fldChar w:fldCharType="begin"/>
      </w:r>
      <w:r>
        <w:instrText xml:space="preserve"> SEQ 表4- \* ARABIC </w:instrText>
      </w:r>
      <w:r>
        <w:fldChar w:fldCharType="separate"/>
      </w:r>
      <w:r>
        <w:t>4</w:t>
      </w:r>
      <w:r>
        <w:fldChar w:fldCharType="end"/>
      </w:r>
      <w:r>
        <w:rPr>
          <w:rFonts w:hint="eastAsia"/>
        </w:rPr>
        <w:t xml:space="preserve"> 收藏（storeup）表</w:t>
      </w:r>
    </w:p>
    <w:tbl>
      <w:tblPr>
        <w:tblStyle w:val="13"/>
        <w:tblW w:w="920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777"/>
        <w:gridCol w:w="1121"/>
        <w:gridCol w:w="1133"/>
        <w:gridCol w:w="777"/>
        <w:gridCol w:w="1996"/>
        <w:gridCol w:w="777"/>
        <w:gridCol w:w="2625"/>
      </w:tblGrid>
      <w:tr w14:paraId="0E277240">
        <w:trPr>
          <w:tblHeader/>
          <w:jc w:val="center"/>
        </w:trPr>
        <w:tc>
          <w:tcPr>
            <w:tcW w:w="777" w:type="dxa"/>
            <w:tcBorders>
              <w:top w:val="single" w:color="auto" w:sz="12" w:space="0"/>
              <w:left w:val="nil"/>
              <w:bottom w:val="nil"/>
              <w:right w:val="nil"/>
            </w:tcBorders>
            <w:tcMar>
              <w:top w:w="-1" w:type="dxa"/>
              <w:left w:w="-1" w:type="dxa"/>
              <w:bottom w:w="-1" w:type="dxa"/>
              <w:right w:w="-1" w:type="dxa"/>
            </w:tcMar>
            <w:vAlign w:val="center"/>
          </w:tcPr>
          <w:p w14:paraId="19F2FE2A">
            <w:pPr>
              <w:widowControl/>
              <w:snapToGrid w:val="0"/>
              <w:spacing w:before="60" w:after="60" w:line="240" w:lineRule="auto"/>
              <w:ind w:firstLine="0" w:firstLineChars="0"/>
              <w:jc w:val="center"/>
              <w:rPr>
                <w:rFonts w:hint="eastAsia" w:ascii="宋体" w:hAnsi="宋体" w:cs="宋体"/>
                <w:b/>
                <w:sz w:val="22"/>
              </w:rPr>
            </w:pPr>
            <w:r>
              <w:rPr>
                <w:rFonts w:hint="eastAsia" w:ascii="宋体" w:hAnsi="宋体" w:cs="宋体"/>
                <w:b/>
                <w:bCs/>
                <w:kern w:val="0"/>
                <w:sz w:val="22"/>
                <w:szCs w:val="22"/>
              </w:rPr>
              <w:t>序号</w:t>
            </w:r>
          </w:p>
        </w:tc>
        <w:tc>
          <w:tcPr>
            <w:tcW w:w="0" w:type="auto"/>
            <w:tcBorders>
              <w:top w:val="single" w:color="auto" w:sz="12" w:space="0"/>
              <w:left w:val="nil"/>
              <w:bottom w:val="nil"/>
              <w:right w:val="nil"/>
            </w:tcBorders>
            <w:tcMar>
              <w:top w:w="-1" w:type="dxa"/>
              <w:left w:w="-1" w:type="dxa"/>
              <w:bottom w:w="-1" w:type="dxa"/>
              <w:right w:w="-1" w:type="dxa"/>
            </w:tcMar>
            <w:vAlign w:val="center"/>
          </w:tcPr>
          <w:p w14:paraId="1A0D3EBE">
            <w:pPr>
              <w:widowControl/>
              <w:snapToGrid w:val="0"/>
              <w:spacing w:before="60" w:after="60" w:line="240" w:lineRule="auto"/>
              <w:ind w:firstLine="0" w:firstLineChars="0"/>
              <w:jc w:val="center"/>
              <w:rPr>
                <w:rFonts w:hint="eastAsia" w:ascii="宋体" w:hAnsi="宋体" w:cs="宋体"/>
                <w:b/>
                <w:sz w:val="22"/>
              </w:rPr>
            </w:pPr>
            <w:r>
              <w:rPr>
                <w:rFonts w:hint="eastAsia" w:ascii="宋体" w:hAnsi="宋体" w:cs="宋体"/>
                <w:b/>
                <w:bCs/>
                <w:kern w:val="0"/>
                <w:sz w:val="22"/>
                <w:szCs w:val="22"/>
              </w:rPr>
              <w:t>字段名称</w:t>
            </w:r>
          </w:p>
        </w:tc>
        <w:tc>
          <w:tcPr>
            <w:tcW w:w="0" w:type="auto"/>
            <w:tcBorders>
              <w:top w:val="single" w:color="auto" w:sz="12" w:space="0"/>
              <w:left w:val="nil"/>
              <w:bottom w:val="nil"/>
              <w:right w:val="nil"/>
            </w:tcBorders>
            <w:tcMar>
              <w:top w:w="-1" w:type="dxa"/>
              <w:left w:w="-1" w:type="dxa"/>
              <w:bottom w:w="-1" w:type="dxa"/>
              <w:right w:w="-1" w:type="dxa"/>
            </w:tcMar>
            <w:vAlign w:val="center"/>
          </w:tcPr>
          <w:p w14:paraId="092CBC52">
            <w:pPr>
              <w:widowControl/>
              <w:snapToGrid w:val="0"/>
              <w:spacing w:before="60" w:after="60" w:line="240" w:lineRule="auto"/>
              <w:ind w:firstLine="0" w:firstLineChars="0"/>
              <w:jc w:val="center"/>
              <w:rPr>
                <w:rFonts w:hint="eastAsia" w:ascii="宋体" w:hAnsi="宋体" w:cs="宋体"/>
                <w:b/>
                <w:sz w:val="22"/>
              </w:rPr>
            </w:pPr>
            <w:r>
              <w:rPr>
                <w:rFonts w:hint="eastAsia" w:ascii="宋体" w:hAnsi="宋体" w:cs="宋体"/>
                <w:b/>
                <w:bCs/>
                <w:kern w:val="0"/>
                <w:sz w:val="22"/>
                <w:szCs w:val="22"/>
              </w:rPr>
              <w:t>数据类型</w:t>
            </w:r>
          </w:p>
        </w:tc>
        <w:tc>
          <w:tcPr>
            <w:tcW w:w="777" w:type="dxa"/>
            <w:tcBorders>
              <w:top w:val="single" w:color="auto" w:sz="12" w:space="0"/>
              <w:left w:val="nil"/>
              <w:bottom w:val="nil"/>
              <w:right w:val="nil"/>
            </w:tcBorders>
            <w:tcMar>
              <w:top w:w="-1" w:type="dxa"/>
              <w:left w:w="-1" w:type="dxa"/>
              <w:bottom w:w="-1" w:type="dxa"/>
              <w:right w:w="-1" w:type="dxa"/>
            </w:tcMar>
            <w:vAlign w:val="center"/>
          </w:tcPr>
          <w:p w14:paraId="1441393C">
            <w:pPr>
              <w:widowControl/>
              <w:snapToGrid w:val="0"/>
              <w:spacing w:before="60" w:after="60" w:line="240" w:lineRule="auto"/>
              <w:ind w:firstLine="0" w:firstLineChars="0"/>
              <w:jc w:val="center"/>
              <w:rPr>
                <w:rFonts w:hint="eastAsia" w:ascii="宋体" w:hAnsi="宋体" w:cs="宋体"/>
                <w:b/>
                <w:sz w:val="22"/>
              </w:rPr>
            </w:pPr>
            <w:r>
              <w:rPr>
                <w:rFonts w:hint="eastAsia" w:ascii="宋体" w:hAnsi="宋体" w:cs="宋体"/>
                <w:b/>
                <w:bCs/>
                <w:kern w:val="0"/>
                <w:sz w:val="22"/>
                <w:szCs w:val="22"/>
              </w:rPr>
              <w:t>长度</w:t>
            </w:r>
          </w:p>
        </w:tc>
        <w:tc>
          <w:tcPr>
            <w:tcW w:w="1996" w:type="dxa"/>
            <w:tcBorders>
              <w:top w:val="single" w:color="auto" w:sz="12" w:space="0"/>
              <w:left w:val="nil"/>
              <w:bottom w:val="nil"/>
              <w:right w:val="nil"/>
            </w:tcBorders>
            <w:tcMar>
              <w:top w:w="-1" w:type="dxa"/>
              <w:left w:w="-1" w:type="dxa"/>
              <w:bottom w:w="-1" w:type="dxa"/>
              <w:right w:w="-1" w:type="dxa"/>
            </w:tcMar>
            <w:vAlign w:val="center"/>
          </w:tcPr>
          <w:p w14:paraId="253D630D">
            <w:pPr>
              <w:widowControl/>
              <w:snapToGrid w:val="0"/>
              <w:spacing w:before="60" w:after="60" w:line="240" w:lineRule="auto"/>
              <w:ind w:firstLine="0" w:firstLineChars="0"/>
              <w:jc w:val="center"/>
              <w:rPr>
                <w:rFonts w:hint="eastAsia" w:ascii="宋体" w:hAnsi="宋体" w:cs="宋体"/>
                <w:b/>
                <w:sz w:val="22"/>
              </w:rPr>
            </w:pPr>
            <w:r>
              <w:rPr>
                <w:rFonts w:hint="eastAsia" w:ascii="宋体" w:hAnsi="宋体" w:cs="宋体"/>
                <w:b/>
                <w:bCs/>
                <w:kern w:val="0"/>
                <w:sz w:val="22"/>
                <w:szCs w:val="22"/>
              </w:rPr>
              <w:t>字段说明</w:t>
            </w:r>
          </w:p>
        </w:tc>
        <w:tc>
          <w:tcPr>
            <w:tcW w:w="777" w:type="dxa"/>
            <w:tcBorders>
              <w:top w:val="single" w:color="auto" w:sz="12" w:space="0"/>
              <w:left w:val="nil"/>
              <w:bottom w:val="nil"/>
              <w:right w:val="nil"/>
            </w:tcBorders>
            <w:tcMar>
              <w:top w:w="-1" w:type="dxa"/>
              <w:left w:w="-1" w:type="dxa"/>
              <w:bottom w:w="-1" w:type="dxa"/>
              <w:right w:w="-1" w:type="dxa"/>
            </w:tcMar>
            <w:vAlign w:val="center"/>
          </w:tcPr>
          <w:p w14:paraId="3F0DC2AA">
            <w:pPr>
              <w:widowControl/>
              <w:snapToGrid w:val="0"/>
              <w:spacing w:before="60" w:after="60" w:line="240" w:lineRule="auto"/>
              <w:ind w:firstLine="0" w:firstLineChars="0"/>
              <w:jc w:val="center"/>
              <w:rPr>
                <w:rFonts w:hint="eastAsia" w:ascii="宋体" w:hAnsi="宋体" w:cs="宋体"/>
                <w:b/>
                <w:sz w:val="22"/>
              </w:rPr>
            </w:pPr>
            <w:r>
              <w:rPr>
                <w:rFonts w:hint="eastAsia" w:ascii="宋体" w:hAnsi="宋体" w:cs="宋体"/>
                <w:b/>
                <w:bCs/>
                <w:kern w:val="0"/>
                <w:sz w:val="22"/>
                <w:szCs w:val="22"/>
              </w:rPr>
              <w:t>主键</w:t>
            </w:r>
          </w:p>
        </w:tc>
        <w:tc>
          <w:tcPr>
            <w:tcW w:w="2625" w:type="dxa"/>
            <w:tcBorders>
              <w:top w:val="single" w:color="auto" w:sz="12" w:space="0"/>
              <w:left w:val="nil"/>
              <w:bottom w:val="nil"/>
              <w:right w:val="nil"/>
            </w:tcBorders>
            <w:tcMar>
              <w:top w:w="-1" w:type="dxa"/>
              <w:left w:w="-1" w:type="dxa"/>
              <w:bottom w:w="-1" w:type="dxa"/>
              <w:right w:w="-1" w:type="dxa"/>
            </w:tcMar>
            <w:vAlign w:val="center"/>
          </w:tcPr>
          <w:p w14:paraId="0DF1BE8A">
            <w:pPr>
              <w:widowControl/>
              <w:snapToGrid w:val="0"/>
              <w:spacing w:before="60" w:after="60" w:line="240" w:lineRule="auto"/>
              <w:ind w:firstLine="0" w:firstLineChars="0"/>
              <w:jc w:val="center"/>
              <w:rPr>
                <w:rFonts w:hint="eastAsia" w:ascii="宋体" w:hAnsi="宋体" w:cs="宋体"/>
                <w:b/>
                <w:sz w:val="22"/>
              </w:rPr>
            </w:pPr>
            <w:r>
              <w:rPr>
                <w:rFonts w:hint="eastAsia" w:ascii="宋体" w:hAnsi="宋体" w:cs="宋体"/>
                <w:b/>
                <w:bCs/>
                <w:kern w:val="0"/>
                <w:sz w:val="22"/>
                <w:szCs w:val="22"/>
              </w:rPr>
              <w:t>默认值</w:t>
            </w:r>
          </w:p>
        </w:tc>
      </w:tr>
      <w:tr w14:paraId="044E551B">
        <w:trPr>
          <w:jc w:val="center"/>
        </w:trPr>
        <w:tc>
          <w:tcPr>
            <w:tcW w:w="777" w:type="dxa"/>
            <w:tcBorders>
              <w:top w:val="single" w:color="auto" w:sz="4" w:space="0"/>
              <w:left w:val="nil"/>
              <w:bottom w:val="nil"/>
              <w:right w:val="nil"/>
            </w:tcBorders>
            <w:tcMar>
              <w:top w:w="-1" w:type="dxa"/>
              <w:left w:w="-1" w:type="dxa"/>
              <w:bottom w:w="-1" w:type="dxa"/>
              <w:right w:w="-1" w:type="dxa"/>
            </w:tcMar>
            <w:vAlign w:val="center"/>
          </w:tcPr>
          <w:p w14:paraId="1A56CAFB">
            <w:pPr>
              <w:widowControl/>
              <w:snapToGrid w:val="0"/>
              <w:spacing w:before="60" w:after="60" w:line="240" w:lineRule="auto"/>
              <w:ind w:firstLine="0" w:firstLineChars="0"/>
              <w:jc w:val="center"/>
              <w:rPr>
                <w:sz w:val="21"/>
                <w:szCs w:val="21"/>
              </w:rPr>
            </w:pPr>
            <w:r>
              <w:rPr>
                <w:bCs/>
                <w:kern w:val="0"/>
                <w:sz w:val="21"/>
                <w:szCs w:val="21"/>
              </w:rPr>
              <w:t>1</w:t>
            </w:r>
          </w:p>
        </w:tc>
        <w:tc>
          <w:tcPr>
            <w:tcW w:w="0" w:type="auto"/>
            <w:tcBorders>
              <w:top w:val="single" w:color="auto" w:sz="4" w:space="0"/>
              <w:left w:val="nil"/>
              <w:bottom w:val="nil"/>
              <w:right w:val="nil"/>
            </w:tcBorders>
            <w:tcMar>
              <w:top w:w="-1" w:type="dxa"/>
              <w:left w:w="-1" w:type="dxa"/>
              <w:bottom w:w="-1" w:type="dxa"/>
              <w:right w:w="-1" w:type="dxa"/>
            </w:tcMar>
            <w:vAlign w:val="center"/>
          </w:tcPr>
          <w:p w14:paraId="0EB5CED6">
            <w:pPr>
              <w:widowControl/>
              <w:snapToGrid w:val="0"/>
              <w:spacing w:before="60" w:after="60" w:line="240" w:lineRule="auto"/>
              <w:ind w:firstLine="0" w:firstLineChars="0"/>
              <w:jc w:val="center"/>
              <w:rPr>
                <w:rFonts w:hint="eastAsia" w:hAnsi="宋体" w:cs="宋体"/>
                <w:sz w:val="21"/>
                <w:szCs w:val="21"/>
              </w:rPr>
            </w:pPr>
            <w:r>
              <w:rPr>
                <w:bCs/>
                <w:kern w:val="0"/>
                <w:sz w:val="21"/>
                <w:szCs w:val="21"/>
              </w:rP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6FCC9E70">
            <w:pPr>
              <w:widowControl/>
              <w:snapToGrid w:val="0"/>
              <w:spacing w:before="60" w:after="60" w:line="240" w:lineRule="auto"/>
              <w:ind w:firstLine="0" w:firstLineChars="0"/>
              <w:jc w:val="center"/>
              <w:rPr>
                <w:rFonts w:hint="eastAsia" w:hAnsi="宋体" w:cs="宋体"/>
                <w:sz w:val="21"/>
                <w:szCs w:val="21"/>
              </w:rPr>
            </w:pPr>
            <w:r>
              <w:rPr>
                <w:bCs/>
                <w:kern w:val="0"/>
                <w:sz w:val="21"/>
                <w:szCs w:val="21"/>
              </w:rPr>
              <w:t>bigint</w:t>
            </w:r>
          </w:p>
        </w:tc>
        <w:tc>
          <w:tcPr>
            <w:tcW w:w="777" w:type="dxa"/>
            <w:tcBorders>
              <w:top w:val="single" w:color="auto" w:sz="4" w:space="0"/>
              <w:left w:val="nil"/>
              <w:bottom w:val="nil"/>
              <w:right w:val="nil"/>
            </w:tcBorders>
            <w:tcMar>
              <w:top w:w="-1" w:type="dxa"/>
              <w:left w:w="-1" w:type="dxa"/>
              <w:bottom w:w="-1" w:type="dxa"/>
              <w:right w:w="-1" w:type="dxa"/>
            </w:tcMar>
            <w:vAlign w:val="center"/>
          </w:tcPr>
          <w:p w14:paraId="17E71F75">
            <w:pPr>
              <w:widowControl/>
              <w:snapToGrid w:val="0"/>
              <w:spacing w:before="60" w:after="60" w:line="240" w:lineRule="auto"/>
              <w:ind w:firstLine="0" w:firstLineChars="0"/>
              <w:jc w:val="center"/>
              <w:rPr>
                <w:rFonts w:hint="eastAsia" w:hAnsi="宋体" w:cs="宋体"/>
                <w:sz w:val="22"/>
              </w:rPr>
            </w:pPr>
          </w:p>
        </w:tc>
        <w:tc>
          <w:tcPr>
            <w:tcW w:w="1996" w:type="dxa"/>
            <w:tcBorders>
              <w:top w:val="single" w:color="auto" w:sz="4" w:space="0"/>
              <w:left w:val="nil"/>
              <w:bottom w:val="nil"/>
              <w:right w:val="nil"/>
            </w:tcBorders>
            <w:tcMar>
              <w:top w:w="-1" w:type="dxa"/>
              <w:left w:w="-1" w:type="dxa"/>
              <w:bottom w:w="-1" w:type="dxa"/>
              <w:right w:w="-1" w:type="dxa"/>
            </w:tcMar>
            <w:vAlign w:val="center"/>
          </w:tcPr>
          <w:p w14:paraId="18AE8D38">
            <w:pPr>
              <w:widowControl/>
              <w:snapToGrid w:val="0"/>
              <w:spacing w:before="60" w:after="60" w:line="240" w:lineRule="auto"/>
              <w:ind w:firstLine="0" w:firstLineChars="0"/>
              <w:jc w:val="center"/>
              <w:rPr>
                <w:rFonts w:hint="eastAsia" w:ascii="宋体" w:hAnsi="宋体" w:cs="宋体"/>
                <w:sz w:val="21"/>
                <w:szCs w:val="21"/>
              </w:rPr>
            </w:pPr>
            <w:r>
              <w:rPr>
                <w:rFonts w:hint="eastAsia" w:ascii="宋体" w:hAnsi="宋体" w:cs="宋体"/>
                <w:bCs/>
                <w:kern w:val="0"/>
                <w:sz w:val="21"/>
                <w:szCs w:val="21"/>
              </w:rPr>
              <w:t>主键</w:t>
            </w:r>
          </w:p>
        </w:tc>
        <w:tc>
          <w:tcPr>
            <w:tcW w:w="777" w:type="dxa"/>
            <w:tcBorders>
              <w:top w:val="single" w:color="auto" w:sz="4" w:space="0"/>
              <w:left w:val="nil"/>
              <w:bottom w:val="nil"/>
              <w:right w:val="nil"/>
            </w:tcBorders>
            <w:tcMar>
              <w:top w:w="-1" w:type="dxa"/>
              <w:left w:w="-1" w:type="dxa"/>
              <w:bottom w:w="-1" w:type="dxa"/>
              <w:right w:w="-1" w:type="dxa"/>
            </w:tcMar>
            <w:vAlign w:val="center"/>
          </w:tcPr>
          <w:p w14:paraId="7B6C5C48">
            <w:pPr>
              <w:widowControl/>
              <w:snapToGrid w:val="0"/>
              <w:spacing w:before="60" w:after="60" w:line="240" w:lineRule="auto"/>
              <w:ind w:firstLine="0" w:firstLineChars="0"/>
              <w:jc w:val="center"/>
              <w:rPr>
                <w:rFonts w:hint="eastAsia" w:ascii="宋体" w:hAnsi="宋体" w:cs="宋体"/>
                <w:sz w:val="21"/>
                <w:szCs w:val="21"/>
              </w:rPr>
            </w:pPr>
            <w:r>
              <w:rPr>
                <w:rFonts w:hint="eastAsia" w:ascii="宋体" w:hAnsi="宋体" w:cs="宋体"/>
                <w:bCs/>
                <w:kern w:val="0"/>
                <w:sz w:val="21"/>
                <w:szCs w:val="21"/>
              </w:rPr>
              <w:t>主键</w:t>
            </w:r>
          </w:p>
        </w:tc>
        <w:tc>
          <w:tcPr>
            <w:tcW w:w="2625" w:type="dxa"/>
            <w:tcBorders>
              <w:top w:val="single" w:color="auto" w:sz="4" w:space="0"/>
              <w:left w:val="nil"/>
              <w:bottom w:val="nil"/>
              <w:right w:val="nil"/>
            </w:tcBorders>
            <w:tcMar>
              <w:top w:w="-1" w:type="dxa"/>
              <w:left w:w="-1" w:type="dxa"/>
              <w:bottom w:w="-1" w:type="dxa"/>
              <w:right w:w="-1" w:type="dxa"/>
            </w:tcMar>
            <w:vAlign w:val="center"/>
          </w:tcPr>
          <w:p w14:paraId="071D262E">
            <w:pPr>
              <w:widowControl/>
              <w:snapToGrid w:val="0"/>
              <w:spacing w:before="60" w:after="60" w:line="240" w:lineRule="auto"/>
              <w:ind w:firstLine="0" w:firstLineChars="0"/>
              <w:jc w:val="center"/>
              <w:rPr>
                <w:rFonts w:hint="eastAsia" w:hAnsi="宋体" w:cs="宋体"/>
                <w:sz w:val="22"/>
              </w:rPr>
            </w:pPr>
          </w:p>
        </w:tc>
      </w:tr>
      <w:tr w14:paraId="6D84DEB5">
        <w:trPr>
          <w:jc w:val="center"/>
        </w:trPr>
        <w:tc>
          <w:tcPr>
            <w:tcW w:w="777" w:type="dxa"/>
            <w:tcBorders>
              <w:top w:val="nil"/>
              <w:left w:val="nil"/>
              <w:bottom w:val="nil"/>
              <w:right w:val="nil"/>
            </w:tcBorders>
            <w:tcMar>
              <w:top w:w="-1" w:type="dxa"/>
              <w:left w:w="-1" w:type="dxa"/>
              <w:bottom w:w="-1" w:type="dxa"/>
              <w:right w:w="-1" w:type="dxa"/>
            </w:tcMar>
            <w:vAlign w:val="center"/>
          </w:tcPr>
          <w:p w14:paraId="4C23AE98">
            <w:pPr>
              <w:widowControl/>
              <w:snapToGrid w:val="0"/>
              <w:spacing w:before="60" w:after="60" w:line="240" w:lineRule="auto"/>
              <w:ind w:firstLine="0" w:firstLineChars="0"/>
              <w:jc w:val="center"/>
              <w:rPr>
                <w:sz w:val="21"/>
                <w:szCs w:val="21"/>
              </w:rPr>
            </w:pPr>
            <w:r>
              <w:rPr>
                <w:sz w:val="21"/>
                <w:szCs w:val="21"/>
              </w:rPr>
              <w:t>2</w:t>
            </w:r>
          </w:p>
        </w:tc>
        <w:tc>
          <w:tcPr>
            <w:tcW w:w="0" w:type="auto"/>
            <w:tcBorders>
              <w:top w:val="nil"/>
              <w:left w:val="nil"/>
              <w:bottom w:val="nil"/>
              <w:right w:val="nil"/>
            </w:tcBorders>
            <w:tcMar>
              <w:top w:w="-1" w:type="dxa"/>
              <w:left w:w="-1" w:type="dxa"/>
              <w:bottom w:w="-1" w:type="dxa"/>
              <w:right w:w="-1" w:type="dxa"/>
            </w:tcMar>
            <w:vAlign w:val="center"/>
          </w:tcPr>
          <w:p w14:paraId="0FEDE97E">
            <w:pPr>
              <w:widowControl/>
              <w:snapToGrid w:val="0"/>
              <w:spacing w:before="60" w:after="60" w:line="240" w:lineRule="auto"/>
              <w:ind w:firstLine="0" w:firstLineChars="0"/>
              <w:jc w:val="center"/>
              <w:rPr>
                <w:rFonts w:hint="eastAsia" w:hAnsi="宋体" w:cs="宋体"/>
                <w:sz w:val="21"/>
                <w:szCs w:val="21"/>
              </w:rPr>
            </w:pPr>
            <w:r>
              <w:rPr>
                <w:rFonts w:hint="eastAsia"/>
                <w:bCs/>
                <w:kern w:val="0"/>
                <w:sz w:val="21"/>
                <w:szCs w:val="21"/>
              </w:rPr>
              <w:t>addtime</w:t>
            </w:r>
          </w:p>
        </w:tc>
        <w:tc>
          <w:tcPr>
            <w:tcW w:w="0" w:type="auto"/>
            <w:tcBorders>
              <w:top w:val="nil"/>
              <w:left w:val="nil"/>
              <w:bottom w:val="nil"/>
              <w:right w:val="nil"/>
            </w:tcBorders>
            <w:tcMar>
              <w:top w:w="-1" w:type="dxa"/>
              <w:left w:w="-1" w:type="dxa"/>
              <w:bottom w:w="-1" w:type="dxa"/>
              <w:right w:w="-1" w:type="dxa"/>
            </w:tcMar>
            <w:vAlign w:val="center"/>
          </w:tcPr>
          <w:p w14:paraId="35234C4F">
            <w:pPr>
              <w:widowControl/>
              <w:snapToGrid w:val="0"/>
              <w:spacing w:before="60" w:after="60" w:line="240" w:lineRule="auto"/>
              <w:ind w:firstLine="0" w:firstLineChars="0"/>
              <w:jc w:val="center"/>
              <w:rPr>
                <w:rFonts w:hint="eastAsia" w:hAnsi="宋体" w:cs="宋体"/>
                <w:sz w:val="21"/>
                <w:szCs w:val="21"/>
              </w:rPr>
            </w:pPr>
            <w:r>
              <w:rPr>
                <w:rFonts w:hint="eastAsia"/>
                <w:bCs/>
                <w:kern w:val="0"/>
                <w:sz w:val="21"/>
                <w:szCs w:val="21"/>
              </w:rPr>
              <w:t>timestamp</w:t>
            </w:r>
          </w:p>
        </w:tc>
        <w:tc>
          <w:tcPr>
            <w:tcW w:w="777" w:type="dxa"/>
            <w:tcBorders>
              <w:top w:val="nil"/>
              <w:left w:val="nil"/>
              <w:bottom w:val="nil"/>
              <w:right w:val="nil"/>
            </w:tcBorders>
            <w:tcMar>
              <w:top w:w="-1" w:type="dxa"/>
              <w:left w:w="-1" w:type="dxa"/>
              <w:bottom w:w="-1" w:type="dxa"/>
              <w:right w:w="-1" w:type="dxa"/>
            </w:tcMar>
            <w:vAlign w:val="center"/>
          </w:tcPr>
          <w:p w14:paraId="26333BC2">
            <w:pPr>
              <w:widowControl/>
              <w:snapToGrid w:val="0"/>
              <w:spacing w:before="60" w:after="60" w:line="240" w:lineRule="auto"/>
              <w:ind w:firstLine="0" w:firstLineChars="0"/>
              <w:jc w:val="center"/>
              <w:rPr>
                <w:rFonts w:hint="eastAsia" w:hAnsi="宋体" w:cs="宋体"/>
                <w:sz w:val="22"/>
              </w:rPr>
            </w:pPr>
          </w:p>
        </w:tc>
        <w:tc>
          <w:tcPr>
            <w:tcW w:w="1996" w:type="dxa"/>
            <w:tcBorders>
              <w:top w:val="nil"/>
              <w:left w:val="nil"/>
              <w:bottom w:val="nil"/>
              <w:right w:val="nil"/>
            </w:tcBorders>
            <w:tcMar>
              <w:top w:w="-1" w:type="dxa"/>
              <w:left w:w="-1" w:type="dxa"/>
              <w:bottom w:w="-1" w:type="dxa"/>
              <w:right w:w="-1" w:type="dxa"/>
            </w:tcMar>
            <w:vAlign w:val="center"/>
          </w:tcPr>
          <w:p w14:paraId="168838C7">
            <w:pPr>
              <w:widowControl/>
              <w:snapToGrid w:val="0"/>
              <w:spacing w:before="60" w:after="60" w:line="240" w:lineRule="auto"/>
              <w:ind w:firstLine="0" w:firstLineChars="0"/>
              <w:jc w:val="center"/>
              <w:rPr>
                <w:rFonts w:hint="eastAsia" w:ascii="宋体" w:hAnsi="宋体" w:cs="宋体"/>
                <w:sz w:val="21"/>
                <w:szCs w:val="21"/>
              </w:rPr>
            </w:pPr>
            <w:r>
              <w:rPr>
                <w:rFonts w:hint="eastAsia" w:ascii="宋体" w:hAnsi="宋体" w:cs="宋体"/>
                <w:bCs/>
                <w:kern w:val="0"/>
                <w:sz w:val="21"/>
                <w:szCs w:val="21"/>
              </w:rPr>
              <w:t>用户</w:t>
            </w:r>
            <w:r>
              <w:rPr>
                <w:bCs/>
                <w:kern w:val="0"/>
                <w:sz w:val="21"/>
                <w:szCs w:val="21"/>
              </w:rPr>
              <w:t>id</w:t>
            </w:r>
          </w:p>
        </w:tc>
        <w:tc>
          <w:tcPr>
            <w:tcW w:w="777" w:type="dxa"/>
            <w:tcBorders>
              <w:top w:val="nil"/>
              <w:left w:val="nil"/>
              <w:bottom w:val="nil"/>
              <w:right w:val="nil"/>
            </w:tcBorders>
            <w:tcMar>
              <w:top w:w="-1" w:type="dxa"/>
              <w:left w:w="-1" w:type="dxa"/>
              <w:bottom w:w="-1" w:type="dxa"/>
              <w:right w:w="-1" w:type="dxa"/>
            </w:tcMar>
            <w:vAlign w:val="center"/>
          </w:tcPr>
          <w:p w14:paraId="02F6DFB9">
            <w:pPr>
              <w:widowControl/>
              <w:snapToGrid w:val="0"/>
              <w:spacing w:before="60" w:after="60" w:line="240" w:lineRule="auto"/>
              <w:ind w:firstLine="0" w:firstLineChars="0"/>
              <w:jc w:val="center"/>
              <w:rPr>
                <w:rFonts w:hint="eastAsia" w:ascii="宋体" w:hAnsi="宋体" w:cs="宋体"/>
                <w:sz w:val="21"/>
                <w:szCs w:val="21"/>
              </w:rPr>
            </w:pPr>
          </w:p>
        </w:tc>
        <w:tc>
          <w:tcPr>
            <w:tcW w:w="2625" w:type="dxa"/>
            <w:tcBorders>
              <w:top w:val="nil"/>
              <w:left w:val="nil"/>
              <w:bottom w:val="nil"/>
              <w:right w:val="nil"/>
            </w:tcBorders>
            <w:tcMar>
              <w:top w:w="-1" w:type="dxa"/>
              <w:left w:w="-1" w:type="dxa"/>
              <w:bottom w:w="-1" w:type="dxa"/>
              <w:right w:w="-1" w:type="dxa"/>
            </w:tcMar>
            <w:vAlign w:val="center"/>
          </w:tcPr>
          <w:p w14:paraId="53F15CE0">
            <w:pPr>
              <w:widowControl/>
              <w:snapToGrid w:val="0"/>
              <w:spacing w:before="60" w:after="60" w:line="240" w:lineRule="auto"/>
              <w:ind w:firstLine="0" w:firstLineChars="0"/>
              <w:jc w:val="center"/>
              <w:rPr>
                <w:rFonts w:hint="eastAsia" w:hAnsi="宋体" w:cs="宋体"/>
                <w:sz w:val="21"/>
                <w:szCs w:val="21"/>
              </w:rPr>
            </w:pPr>
            <w:r>
              <w:rPr>
                <w:bCs/>
                <w:kern w:val="0"/>
                <w:sz w:val="21"/>
                <w:szCs w:val="21"/>
              </w:rPr>
              <w:t>CURRENT_TIMESTAMP</w:t>
            </w:r>
          </w:p>
        </w:tc>
      </w:tr>
      <w:tr w14:paraId="62766958">
        <w:trPr>
          <w:jc w:val="center"/>
        </w:trPr>
        <w:tc>
          <w:tcPr>
            <w:tcW w:w="777" w:type="dxa"/>
            <w:tcBorders>
              <w:top w:val="nil"/>
              <w:left w:val="nil"/>
              <w:bottom w:val="nil"/>
              <w:right w:val="nil"/>
            </w:tcBorders>
            <w:tcMar>
              <w:top w:w="-1" w:type="dxa"/>
              <w:left w:w="-1" w:type="dxa"/>
              <w:bottom w:w="-1" w:type="dxa"/>
              <w:right w:w="-1" w:type="dxa"/>
            </w:tcMar>
            <w:vAlign w:val="center"/>
          </w:tcPr>
          <w:p w14:paraId="1D60B4BA">
            <w:pPr>
              <w:widowControl/>
              <w:snapToGrid w:val="0"/>
              <w:spacing w:before="60" w:after="60" w:line="240" w:lineRule="auto"/>
              <w:ind w:firstLine="0" w:firstLineChars="0"/>
              <w:jc w:val="center"/>
              <w:rPr>
                <w:sz w:val="21"/>
                <w:szCs w:val="21"/>
              </w:rPr>
            </w:pPr>
            <w:r>
              <w:rPr>
                <w:sz w:val="21"/>
                <w:szCs w:val="21"/>
              </w:rPr>
              <w:t>3</w:t>
            </w:r>
          </w:p>
        </w:tc>
        <w:tc>
          <w:tcPr>
            <w:tcW w:w="0" w:type="auto"/>
            <w:tcBorders>
              <w:top w:val="nil"/>
              <w:left w:val="nil"/>
              <w:bottom w:val="nil"/>
              <w:right w:val="nil"/>
            </w:tcBorders>
            <w:tcMar>
              <w:top w:w="-1" w:type="dxa"/>
              <w:left w:w="-1" w:type="dxa"/>
              <w:bottom w:w="-1" w:type="dxa"/>
              <w:right w:w="-1" w:type="dxa"/>
            </w:tcMar>
            <w:vAlign w:val="center"/>
          </w:tcPr>
          <w:p w14:paraId="2201F77F">
            <w:pPr>
              <w:widowControl/>
              <w:snapToGrid w:val="0"/>
              <w:spacing w:before="60" w:after="60" w:line="240" w:lineRule="auto"/>
              <w:ind w:firstLine="0" w:firstLineChars="0"/>
              <w:jc w:val="center"/>
              <w:rPr>
                <w:rFonts w:hint="eastAsia" w:hAnsi="宋体" w:cs="宋体"/>
                <w:sz w:val="21"/>
                <w:szCs w:val="21"/>
              </w:rPr>
            </w:pPr>
            <w:r>
              <w:rPr>
                <w:rFonts w:hint="eastAsia"/>
                <w:bCs/>
                <w:kern w:val="0"/>
                <w:sz w:val="21"/>
                <w:szCs w:val="21"/>
              </w:rPr>
              <w:t>userid</w:t>
            </w:r>
          </w:p>
        </w:tc>
        <w:tc>
          <w:tcPr>
            <w:tcW w:w="0" w:type="auto"/>
            <w:tcBorders>
              <w:top w:val="nil"/>
              <w:left w:val="nil"/>
              <w:bottom w:val="nil"/>
              <w:right w:val="nil"/>
            </w:tcBorders>
            <w:tcMar>
              <w:top w:w="-1" w:type="dxa"/>
              <w:left w:w="-1" w:type="dxa"/>
              <w:bottom w:w="-1" w:type="dxa"/>
              <w:right w:w="-1" w:type="dxa"/>
            </w:tcMar>
            <w:vAlign w:val="center"/>
          </w:tcPr>
          <w:p w14:paraId="40809841">
            <w:pPr>
              <w:widowControl/>
              <w:snapToGrid w:val="0"/>
              <w:spacing w:before="60" w:after="60" w:line="240" w:lineRule="auto"/>
              <w:ind w:firstLine="0" w:firstLineChars="0"/>
              <w:jc w:val="center"/>
              <w:rPr>
                <w:rFonts w:hint="eastAsia" w:hAnsi="宋体" w:cs="宋体"/>
                <w:sz w:val="21"/>
                <w:szCs w:val="21"/>
              </w:rPr>
            </w:pPr>
            <w:r>
              <w:rPr>
                <w:rFonts w:hint="eastAsia"/>
                <w:bCs/>
                <w:kern w:val="0"/>
                <w:sz w:val="21"/>
                <w:szCs w:val="21"/>
              </w:rPr>
              <w:t>bigint</w:t>
            </w:r>
          </w:p>
        </w:tc>
        <w:tc>
          <w:tcPr>
            <w:tcW w:w="777" w:type="dxa"/>
            <w:tcBorders>
              <w:top w:val="nil"/>
              <w:left w:val="nil"/>
              <w:bottom w:val="nil"/>
              <w:right w:val="nil"/>
            </w:tcBorders>
            <w:tcMar>
              <w:top w:w="-1" w:type="dxa"/>
              <w:left w:w="-1" w:type="dxa"/>
              <w:bottom w:w="-1" w:type="dxa"/>
              <w:right w:w="-1" w:type="dxa"/>
            </w:tcMar>
            <w:vAlign w:val="center"/>
          </w:tcPr>
          <w:p w14:paraId="205DDCA4">
            <w:pPr>
              <w:widowControl/>
              <w:snapToGrid w:val="0"/>
              <w:spacing w:before="60" w:after="60" w:line="240" w:lineRule="auto"/>
              <w:ind w:firstLine="0" w:firstLineChars="0"/>
              <w:jc w:val="center"/>
              <w:rPr>
                <w:rFonts w:hint="eastAsia" w:hAnsi="宋体" w:cs="宋体"/>
                <w:sz w:val="22"/>
              </w:rPr>
            </w:pPr>
          </w:p>
        </w:tc>
        <w:tc>
          <w:tcPr>
            <w:tcW w:w="1996" w:type="dxa"/>
            <w:tcBorders>
              <w:top w:val="nil"/>
              <w:left w:val="nil"/>
              <w:bottom w:val="nil"/>
              <w:right w:val="nil"/>
            </w:tcBorders>
            <w:tcMar>
              <w:top w:w="-1" w:type="dxa"/>
              <w:left w:w="-1" w:type="dxa"/>
              <w:bottom w:w="-1" w:type="dxa"/>
              <w:right w:w="-1" w:type="dxa"/>
            </w:tcMar>
            <w:vAlign w:val="center"/>
          </w:tcPr>
          <w:p w14:paraId="4BE6500D">
            <w:pPr>
              <w:widowControl/>
              <w:snapToGrid w:val="0"/>
              <w:spacing w:before="60" w:after="60" w:line="240" w:lineRule="auto"/>
              <w:ind w:firstLine="0" w:firstLineChars="0"/>
              <w:jc w:val="center"/>
              <w:rPr>
                <w:rFonts w:hint="eastAsia" w:ascii="宋体" w:hAnsi="宋体" w:cs="宋体"/>
                <w:sz w:val="21"/>
                <w:szCs w:val="21"/>
              </w:rPr>
            </w:pPr>
            <w:r>
              <w:rPr>
                <w:rFonts w:hint="eastAsia" w:ascii="宋体" w:hAnsi="宋体" w:cs="宋体"/>
                <w:bCs/>
                <w:kern w:val="0"/>
                <w:sz w:val="21"/>
                <w:szCs w:val="21"/>
              </w:rPr>
              <w:t>商品</w:t>
            </w:r>
            <w:r>
              <w:rPr>
                <w:bCs/>
                <w:kern w:val="0"/>
                <w:sz w:val="21"/>
                <w:szCs w:val="21"/>
              </w:rPr>
              <w:t>id</w:t>
            </w:r>
          </w:p>
        </w:tc>
        <w:tc>
          <w:tcPr>
            <w:tcW w:w="777" w:type="dxa"/>
            <w:tcBorders>
              <w:top w:val="nil"/>
              <w:left w:val="nil"/>
              <w:bottom w:val="nil"/>
              <w:right w:val="nil"/>
            </w:tcBorders>
            <w:tcMar>
              <w:top w:w="-1" w:type="dxa"/>
              <w:left w:w="-1" w:type="dxa"/>
              <w:bottom w:w="-1" w:type="dxa"/>
              <w:right w:w="-1" w:type="dxa"/>
            </w:tcMar>
            <w:vAlign w:val="center"/>
          </w:tcPr>
          <w:p w14:paraId="5D99DFB5">
            <w:pPr>
              <w:widowControl/>
              <w:snapToGrid w:val="0"/>
              <w:spacing w:before="60" w:after="60" w:line="240" w:lineRule="auto"/>
              <w:ind w:firstLine="0" w:firstLineChars="0"/>
              <w:jc w:val="center"/>
              <w:rPr>
                <w:rFonts w:hint="eastAsia" w:ascii="宋体" w:hAnsi="宋体" w:cs="宋体"/>
                <w:sz w:val="21"/>
                <w:szCs w:val="21"/>
              </w:rPr>
            </w:pPr>
          </w:p>
        </w:tc>
        <w:tc>
          <w:tcPr>
            <w:tcW w:w="2625" w:type="dxa"/>
            <w:tcBorders>
              <w:top w:val="nil"/>
              <w:left w:val="nil"/>
              <w:bottom w:val="nil"/>
              <w:right w:val="nil"/>
            </w:tcBorders>
            <w:tcMar>
              <w:top w:w="-1" w:type="dxa"/>
              <w:left w:w="-1" w:type="dxa"/>
              <w:bottom w:w="-1" w:type="dxa"/>
              <w:right w:w="-1" w:type="dxa"/>
            </w:tcMar>
            <w:vAlign w:val="center"/>
          </w:tcPr>
          <w:p w14:paraId="73280C8D">
            <w:pPr>
              <w:widowControl/>
              <w:snapToGrid w:val="0"/>
              <w:spacing w:before="60" w:after="60" w:line="240" w:lineRule="auto"/>
              <w:ind w:firstLine="0" w:firstLineChars="0"/>
              <w:jc w:val="center"/>
              <w:rPr>
                <w:rFonts w:hint="eastAsia" w:hAnsi="宋体" w:cs="宋体"/>
                <w:sz w:val="22"/>
              </w:rPr>
            </w:pPr>
          </w:p>
        </w:tc>
      </w:tr>
      <w:tr w14:paraId="7CE43EE4">
        <w:trPr>
          <w:jc w:val="center"/>
        </w:trPr>
        <w:tc>
          <w:tcPr>
            <w:tcW w:w="777" w:type="dxa"/>
            <w:tcBorders>
              <w:top w:val="nil"/>
              <w:left w:val="nil"/>
              <w:bottom w:val="nil"/>
              <w:right w:val="nil"/>
            </w:tcBorders>
            <w:tcMar>
              <w:top w:w="-1" w:type="dxa"/>
              <w:left w:w="-1" w:type="dxa"/>
              <w:bottom w:w="-1" w:type="dxa"/>
              <w:right w:w="-1" w:type="dxa"/>
            </w:tcMar>
            <w:vAlign w:val="center"/>
          </w:tcPr>
          <w:p w14:paraId="73B43300">
            <w:pPr>
              <w:widowControl/>
              <w:snapToGrid w:val="0"/>
              <w:spacing w:before="60" w:after="60" w:line="240" w:lineRule="auto"/>
              <w:ind w:firstLine="0" w:firstLineChars="0"/>
              <w:jc w:val="center"/>
              <w:rPr>
                <w:sz w:val="21"/>
                <w:szCs w:val="21"/>
              </w:rPr>
            </w:pPr>
            <w:r>
              <w:rPr>
                <w:sz w:val="21"/>
                <w:szCs w:val="21"/>
              </w:rPr>
              <w:t>4</w:t>
            </w:r>
          </w:p>
        </w:tc>
        <w:tc>
          <w:tcPr>
            <w:tcW w:w="0" w:type="auto"/>
            <w:tcBorders>
              <w:top w:val="nil"/>
              <w:left w:val="nil"/>
              <w:bottom w:val="nil"/>
              <w:right w:val="nil"/>
            </w:tcBorders>
            <w:tcMar>
              <w:top w:w="-1" w:type="dxa"/>
              <w:left w:w="-1" w:type="dxa"/>
              <w:bottom w:w="-1" w:type="dxa"/>
              <w:right w:w="-1" w:type="dxa"/>
            </w:tcMar>
            <w:vAlign w:val="center"/>
          </w:tcPr>
          <w:p w14:paraId="631585A1">
            <w:pPr>
              <w:widowControl/>
              <w:snapToGrid w:val="0"/>
              <w:spacing w:before="60" w:after="60" w:line="240" w:lineRule="auto"/>
              <w:ind w:firstLine="0" w:firstLineChars="0"/>
              <w:jc w:val="center"/>
              <w:rPr>
                <w:rFonts w:hint="eastAsia" w:hAnsi="宋体" w:cs="宋体"/>
                <w:sz w:val="21"/>
                <w:szCs w:val="21"/>
              </w:rPr>
            </w:pPr>
            <w:r>
              <w:rPr>
                <w:rFonts w:hint="eastAsia"/>
                <w:bCs/>
                <w:kern w:val="0"/>
                <w:sz w:val="21"/>
                <w:szCs w:val="21"/>
              </w:rPr>
              <w:t>refid</w:t>
            </w:r>
          </w:p>
        </w:tc>
        <w:tc>
          <w:tcPr>
            <w:tcW w:w="0" w:type="auto"/>
            <w:tcBorders>
              <w:top w:val="nil"/>
              <w:left w:val="nil"/>
              <w:bottom w:val="nil"/>
              <w:right w:val="nil"/>
            </w:tcBorders>
            <w:tcMar>
              <w:top w:w="-1" w:type="dxa"/>
              <w:left w:w="-1" w:type="dxa"/>
              <w:bottom w:w="-1" w:type="dxa"/>
              <w:right w:w="-1" w:type="dxa"/>
            </w:tcMar>
            <w:vAlign w:val="center"/>
          </w:tcPr>
          <w:p w14:paraId="4BB44A6E">
            <w:pPr>
              <w:widowControl/>
              <w:snapToGrid w:val="0"/>
              <w:spacing w:before="60" w:after="60" w:line="240" w:lineRule="auto"/>
              <w:ind w:firstLine="0" w:firstLineChars="0"/>
              <w:jc w:val="center"/>
              <w:rPr>
                <w:rFonts w:hint="eastAsia" w:hAnsi="宋体" w:cs="宋体"/>
                <w:sz w:val="21"/>
                <w:szCs w:val="21"/>
              </w:rPr>
            </w:pPr>
            <w:r>
              <w:rPr>
                <w:rFonts w:hint="eastAsia"/>
                <w:bCs/>
                <w:kern w:val="0"/>
                <w:sz w:val="21"/>
                <w:szCs w:val="21"/>
              </w:rPr>
              <w:t>bigint</w:t>
            </w:r>
          </w:p>
        </w:tc>
        <w:tc>
          <w:tcPr>
            <w:tcW w:w="777" w:type="dxa"/>
            <w:tcBorders>
              <w:top w:val="nil"/>
              <w:left w:val="nil"/>
              <w:bottom w:val="nil"/>
              <w:right w:val="nil"/>
            </w:tcBorders>
            <w:tcMar>
              <w:top w:w="-1" w:type="dxa"/>
              <w:left w:w="-1" w:type="dxa"/>
              <w:bottom w:w="-1" w:type="dxa"/>
              <w:right w:w="-1" w:type="dxa"/>
            </w:tcMar>
            <w:vAlign w:val="center"/>
          </w:tcPr>
          <w:p w14:paraId="5E9828BD">
            <w:pPr>
              <w:widowControl/>
              <w:snapToGrid w:val="0"/>
              <w:spacing w:before="60" w:after="60" w:line="240" w:lineRule="auto"/>
              <w:ind w:firstLine="0" w:firstLineChars="0"/>
              <w:jc w:val="center"/>
              <w:rPr>
                <w:rFonts w:hint="eastAsia" w:hAnsi="宋体" w:cs="宋体"/>
                <w:sz w:val="22"/>
              </w:rPr>
            </w:pPr>
          </w:p>
        </w:tc>
        <w:tc>
          <w:tcPr>
            <w:tcW w:w="1996" w:type="dxa"/>
            <w:tcBorders>
              <w:top w:val="nil"/>
              <w:left w:val="nil"/>
              <w:bottom w:val="nil"/>
              <w:right w:val="nil"/>
            </w:tcBorders>
            <w:tcMar>
              <w:top w:w="-1" w:type="dxa"/>
              <w:left w:w="-1" w:type="dxa"/>
              <w:bottom w:w="-1" w:type="dxa"/>
              <w:right w:w="-1" w:type="dxa"/>
            </w:tcMar>
            <w:vAlign w:val="center"/>
          </w:tcPr>
          <w:p w14:paraId="0E5FBF24">
            <w:pPr>
              <w:widowControl/>
              <w:snapToGrid w:val="0"/>
              <w:spacing w:before="60" w:after="60" w:line="240" w:lineRule="auto"/>
              <w:ind w:firstLine="0" w:firstLineChars="0"/>
              <w:jc w:val="center"/>
              <w:rPr>
                <w:rFonts w:hint="eastAsia" w:ascii="宋体" w:hAnsi="宋体" w:cs="宋体"/>
                <w:sz w:val="21"/>
                <w:szCs w:val="21"/>
              </w:rPr>
            </w:pPr>
            <w:r>
              <w:rPr>
                <w:rFonts w:hint="eastAsia" w:ascii="宋体" w:hAnsi="宋体" w:cs="宋体"/>
                <w:bCs/>
                <w:kern w:val="0"/>
                <w:sz w:val="21"/>
                <w:szCs w:val="21"/>
              </w:rPr>
              <w:t>表名</w:t>
            </w:r>
          </w:p>
        </w:tc>
        <w:tc>
          <w:tcPr>
            <w:tcW w:w="777" w:type="dxa"/>
            <w:tcBorders>
              <w:top w:val="nil"/>
              <w:left w:val="nil"/>
              <w:bottom w:val="nil"/>
              <w:right w:val="nil"/>
            </w:tcBorders>
            <w:tcMar>
              <w:top w:w="-1" w:type="dxa"/>
              <w:left w:w="-1" w:type="dxa"/>
              <w:bottom w:w="-1" w:type="dxa"/>
              <w:right w:w="-1" w:type="dxa"/>
            </w:tcMar>
            <w:vAlign w:val="center"/>
          </w:tcPr>
          <w:p w14:paraId="0A3491D0">
            <w:pPr>
              <w:widowControl/>
              <w:snapToGrid w:val="0"/>
              <w:spacing w:before="60" w:after="60" w:line="240" w:lineRule="auto"/>
              <w:ind w:firstLine="0" w:firstLineChars="0"/>
              <w:jc w:val="center"/>
              <w:rPr>
                <w:rFonts w:hint="eastAsia" w:ascii="宋体" w:hAnsi="宋体" w:cs="宋体"/>
                <w:sz w:val="21"/>
                <w:szCs w:val="21"/>
              </w:rPr>
            </w:pPr>
          </w:p>
        </w:tc>
        <w:tc>
          <w:tcPr>
            <w:tcW w:w="2625" w:type="dxa"/>
            <w:tcBorders>
              <w:top w:val="nil"/>
              <w:left w:val="nil"/>
              <w:bottom w:val="nil"/>
              <w:right w:val="nil"/>
            </w:tcBorders>
            <w:tcMar>
              <w:top w:w="-1" w:type="dxa"/>
              <w:left w:w="-1" w:type="dxa"/>
              <w:bottom w:w="-1" w:type="dxa"/>
              <w:right w:w="-1" w:type="dxa"/>
            </w:tcMar>
            <w:vAlign w:val="center"/>
          </w:tcPr>
          <w:p w14:paraId="1DCA81DA">
            <w:pPr>
              <w:widowControl/>
              <w:snapToGrid w:val="0"/>
              <w:spacing w:before="60" w:after="60" w:line="240" w:lineRule="auto"/>
              <w:ind w:firstLine="0" w:firstLineChars="0"/>
              <w:jc w:val="center"/>
              <w:rPr>
                <w:rFonts w:hint="eastAsia" w:hAnsi="宋体" w:cs="宋体"/>
                <w:sz w:val="22"/>
              </w:rPr>
            </w:pPr>
          </w:p>
        </w:tc>
      </w:tr>
      <w:tr w14:paraId="316BA4EE">
        <w:trPr>
          <w:jc w:val="center"/>
        </w:trPr>
        <w:tc>
          <w:tcPr>
            <w:tcW w:w="777" w:type="dxa"/>
            <w:tcBorders>
              <w:top w:val="nil"/>
              <w:left w:val="nil"/>
              <w:bottom w:val="nil"/>
              <w:right w:val="nil"/>
            </w:tcBorders>
            <w:tcMar>
              <w:top w:w="-1" w:type="dxa"/>
              <w:left w:w="-1" w:type="dxa"/>
              <w:bottom w:w="-1" w:type="dxa"/>
              <w:right w:w="-1" w:type="dxa"/>
            </w:tcMar>
            <w:vAlign w:val="center"/>
          </w:tcPr>
          <w:p w14:paraId="5B4DA198">
            <w:pPr>
              <w:widowControl/>
              <w:snapToGrid w:val="0"/>
              <w:spacing w:before="60" w:after="60" w:line="240" w:lineRule="auto"/>
              <w:ind w:firstLine="0" w:firstLineChars="0"/>
              <w:jc w:val="center"/>
              <w:rPr>
                <w:bCs/>
                <w:kern w:val="0"/>
                <w:sz w:val="21"/>
                <w:szCs w:val="21"/>
              </w:rPr>
            </w:pPr>
            <w:r>
              <w:rPr>
                <w:sz w:val="21"/>
                <w:szCs w:val="21"/>
              </w:rPr>
              <w:t>5</w:t>
            </w:r>
          </w:p>
        </w:tc>
        <w:tc>
          <w:tcPr>
            <w:tcW w:w="0" w:type="auto"/>
            <w:tcBorders>
              <w:top w:val="nil"/>
              <w:left w:val="nil"/>
              <w:bottom w:val="nil"/>
              <w:right w:val="nil"/>
            </w:tcBorders>
            <w:tcMar>
              <w:top w:w="-1" w:type="dxa"/>
              <w:left w:w="-1" w:type="dxa"/>
              <w:bottom w:w="-1" w:type="dxa"/>
              <w:right w:w="-1" w:type="dxa"/>
            </w:tcMar>
            <w:vAlign w:val="center"/>
          </w:tcPr>
          <w:p w14:paraId="4C3D2C4B">
            <w:pPr>
              <w:widowControl/>
              <w:snapToGrid w:val="0"/>
              <w:spacing w:before="60" w:after="60" w:line="240" w:lineRule="auto"/>
              <w:ind w:firstLine="0" w:firstLineChars="0"/>
              <w:jc w:val="center"/>
              <w:rPr>
                <w:bCs/>
                <w:kern w:val="0"/>
                <w:sz w:val="21"/>
                <w:szCs w:val="21"/>
              </w:rPr>
            </w:pPr>
            <w:r>
              <w:rPr>
                <w:rFonts w:hint="eastAsia"/>
                <w:bCs/>
                <w:kern w:val="0"/>
                <w:sz w:val="21"/>
                <w:szCs w:val="21"/>
              </w:rPr>
              <w:t>tablename</w:t>
            </w:r>
          </w:p>
        </w:tc>
        <w:tc>
          <w:tcPr>
            <w:tcW w:w="0" w:type="auto"/>
            <w:tcBorders>
              <w:top w:val="nil"/>
              <w:left w:val="nil"/>
              <w:bottom w:val="nil"/>
              <w:right w:val="nil"/>
            </w:tcBorders>
            <w:tcMar>
              <w:top w:w="-1" w:type="dxa"/>
              <w:left w:w="-1" w:type="dxa"/>
              <w:bottom w:w="-1" w:type="dxa"/>
              <w:right w:w="-1" w:type="dxa"/>
            </w:tcMar>
            <w:vAlign w:val="center"/>
          </w:tcPr>
          <w:p w14:paraId="61D91E8C">
            <w:pPr>
              <w:widowControl/>
              <w:snapToGrid w:val="0"/>
              <w:spacing w:before="60" w:after="60" w:line="240" w:lineRule="auto"/>
              <w:ind w:firstLine="0" w:firstLineChars="0"/>
              <w:jc w:val="center"/>
              <w:rPr>
                <w:bCs/>
                <w:kern w:val="0"/>
                <w:sz w:val="21"/>
                <w:szCs w:val="21"/>
              </w:rPr>
            </w:pPr>
            <w:r>
              <w:rPr>
                <w:bCs/>
                <w:kern w:val="0"/>
                <w:sz w:val="21"/>
                <w:szCs w:val="21"/>
              </w:rPr>
              <w:t>varchar</w:t>
            </w:r>
          </w:p>
        </w:tc>
        <w:tc>
          <w:tcPr>
            <w:tcW w:w="777" w:type="dxa"/>
            <w:tcBorders>
              <w:top w:val="nil"/>
              <w:left w:val="nil"/>
              <w:bottom w:val="nil"/>
              <w:right w:val="nil"/>
            </w:tcBorders>
            <w:tcMar>
              <w:top w:w="-1" w:type="dxa"/>
              <w:left w:w="-1" w:type="dxa"/>
              <w:bottom w:w="-1" w:type="dxa"/>
              <w:right w:w="-1" w:type="dxa"/>
            </w:tcMar>
            <w:vAlign w:val="center"/>
          </w:tcPr>
          <w:p w14:paraId="6175D0E0">
            <w:pPr>
              <w:widowControl/>
              <w:snapToGrid w:val="0"/>
              <w:spacing w:before="60" w:after="60" w:line="240" w:lineRule="auto"/>
              <w:ind w:firstLine="0" w:firstLineChars="0"/>
              <w:jc w:val="center"/>
              <w:rPr>
                <w:rFonts w:hint="eastAsia" w:hAnsi="宋体" w:cs="宋体"/>
                <w:bCs/>
                <w:kern w:val="0"/>
                <w:sz w:val="21"/>
                <w:szCs w:val="21"/>
              </w:rPr>
            </w:pPr>
            <w:r>
              <w:rPr>
                <w:rFonts w:hint="eastAsia" w:hAnsi="宋体" w:cs="宋体"/>
                <w:bCs/>
                <w:kern w:val="0"/>
                <w:sz w:val="21"/>
                <w:szCs w:val="21"/>
              </w:rPr>
              <w:t>200</w:t>
            </w:r>
          </w:p>
        </w:tc>
        <w:tc>
          <w:tcPr>
            <w:tcW w:w="1996" w:type="dxa"/>
            <w:tcBorders>
              <w:top w:val="nil"/>
              <w:left w:val="nil"/>
              <w:bottom w:val="nil"/>
              <w:right w:val="nil"/>
            </w:tcBorders>
            <w:tcMar>
              <w:top w:w="-1" w:type="dxa"/>
              <w:left w:w="-1" w:type="dxa"/>
              <w:bottom w:w="-1" w:type="dxa"/>
              <w:right w:w="-1" w:type="dxa"/>
            </w:tcMar>
            <w:vAlign w:val="center"/>
          </w:tcPr>
          <w:p w14:paraId="7FDB106A">
            <w:pPr>
              <w:widowControl/>
              <w:snapToGrid w:val="0"/>
              <w:spacing w:before="60" w:after="60" w:line="240" w:lineRule="auto"/>
              <w:ind w:firstLine="0" w:firstLineChars="0"/>
              <w:jc w:val="center"/>
              <w:rPr>
                <w:rFonts w:hint="eastAsia" w:hAnsi="宋体" w:cs="宋体"/>
                <w:sz w:val="21"/>
                <w:szCs w:val="21"/>
              </w:rPr>
            </w:pPr>
            <w:r>
              <w:rPr>
                <w:rFonts w:hint="eastAsia" w:hAnsi="宋体" w:cs="宋体"/>
                <w:bCs/>
                <w:kern w:val="0"/>
                <w:sz w:val="21"/>
                <w:szCs w:val="21"/>
              </w:rPr>
              <w:t>名称</w:t>
            </w:r>
          </w:p>
        </w:tc>
        <w:tc>
          <w:tcPr>
            <w:tcW w:w="777" w:type="dxa"/>
            <w:tcBorders>
              <w:top w:val="nil"/>
              <w:left w:val="nil"/>
              <w:bottom w:val="nil"/>
              <w:right w:val="nil"/>
            </w:tcBorders>
            <w:tcMar>
              <w:top w:w="-1" w:type="dxa"/>
              <w:left w:w="-1" w:type="dxa"/>
              <w:bottom w:w="-1" w:type="dxa"/>
              <w:right w:w="-1" w:type="dxa"/>
            </w:tcMar>
            <w:vAlign w:val="center"/>
          </w:tcPr>
          <w:p w14:paraId="1211BA0E">
            <w:pPr>
              <w:widowControl/>
              <w:snapToGrid w:val="0"/>
              <w:spacing w:before="60" w:after="60" w:line="240" w:lineRule="auto"/>
              <w:ind w:firstLine="0" w:firstLineChars="0"/>
              <w:jc w:val="center"/>
              <w:rPr>
                <w:rFonts w:hint="eastAsia" w:hAnsi="宋体" w:cs="宋体"/>
                <w:sz w:val="22"/>
              </w:rPr>
            </w:pPr>
          </w:p>
        </w:tc>
        <w:tc>
          <w:tcPr>
            <w:tcW w:w="2625" w:type="dxa"/>
            <w:tcBorders>
              <w:top w:val="nil"/>
              <w:left w:val="nil"/>
              <w:bottom w:val="nil"/>
              <w:right w:val="nil"/>
            </w:tcBorders>
            <w:tcMar>
              <w:top w:w="-1" w:type="dxa"/>
              <w:left w:w="-1" w:type="dxa"/>
              <w:bottom w:w="-1" w:type="dxa"/>
              <w:right w:w="-1" w:type="dxa"/>
            </w:tcMar>
            <w:vAlign w:val="center"/>
          </w:tcPr>
          <w:p w14:paraId="4D1B7531">
            <w:pPr>
              <w:widowControl/>
              <w:snapToGrid w:val="0"/>
              <w:spacing w:before="60" w:after="60" w:line="240" w:lineRule="auto"/>
              <w:ind w:firstLine="0" w:firstLineChars="0"/>
              <w:jc w:val="center"/>
              <w:rPr>
                <w:rFonts w:hint="eastAsia" w:hAnsi="宋体" w:cs="宋体"/>
                <w:sz w:val="22"/>
              </w:rPr>
            </w:pPr>
          </w:p>
        </w:tc>
      </w:tr>
      <w:tr w14:paraId="2C8D34FF">
        <w:trPr>
          <w:jc w:val="center"/>
        </w:trPr>
        <w:tc>
          <w:tcPr>
            <w:tcW w:w="777" w:type="dxa"/>
            <w:tcBorders>
              <w:top w:val="nil"/>
              <w:left w:val="nil"/>
              <w:bottom w:val="nil"/>
              <w:right w:val="nil"/>
            </w:tcBorders>
            <w:tcMar>
              <w:top w:w="-1" w:type="dxa"/>
              <w:left w:w="-1" w:type="dxa"/>
              <w:bottom w:w="-1" w:type="dxa"/>
              <w:right w:w="-1" w:type="dxa"/>
            </w:tcMar>
            <w:vAlign w:val="center"/>
          </w:tcPr>
          <w:p w14:paraId="09A306EC">
            <w:pPr>
              <w:widowControl/>
              <w:snapToGrid w:val="0"/>
              <w:spacing w:before="60" w:after="60" w:line="240" w:lineRule="auto"/>
              <w:ind w:firstLine="0" w:firstLineChars="0"/>
              <w:jc w:val="center"/>
              <w:rPr>
                <w:bCs/>
                <w:kern w:val="0"/>
                <w:sz w:val="21"/>
                <w:szCs w:val="21"/>
              </w:rPr>
            </w:pPr>
            <w:r>
              <w:rPr>
                <w:sz w:val="21"/>
                <w:szCs w:val="21"/>
              </w:rPr>
              <w:t>6</w:t>
            </w:r>
          </w:p>
        </w:tc>
        <w:tc>
          <w:tcPr>
            <w:tcW w:w="0" w:type="auto"/>
            <w:tcBorders>
              <w:top w:val="nil"/>
              <w:left w:val="nil"/>
              <w:bottom w:val="nil"/>
              <w:right w:val="nil"/>
            </w:tcBorders>
            <w:tcMar>
              <w:top w:w="-1" w:type="dxa"/>
              <w:left w:w="-1" w:type="dxa"/>
              <w:bottom w:w="-1" w:type="dxa"/>
              <w:right w:w="-1" w:type="dxa"/>
            </w:tcMar>
            <w:vAlign w:val="center"/>
          </w:tcPr>
          <w:p w14:paraId="4E4D31A6">
            <w:pPr>
              <w:widowControl/>
              <w:snapToGrid w:val="0"/>
              <w:spacing w:before="60" w:after="60" w:line="240" w:lineRule="auto"/>
              <w:ind w:firstLine="0" w:firstLineChars="0"/>
              <w:jc w:val="center"/>
              <w:rPr>
                <w:bCs/>
                <w:kern w:val="0"/>
                <w:sz w:val="21"/>
                <w:szCs w:val="21"/>
              </w:rPr>
            </w:pPr>
            <w:r>
              <w:rPr>
                <w:rFonts w:hint="eastAsia"/>
                <w:bCs/>
                <w:kern w:val="0"/>
                <w:sz w:val="21"/>
                <w:szCs w:val="21"/>
              </w:rPr>
              <w:t>name</w:t>
            </w:r>
          </w:p>
        </w:tc>
        <w:tc>
          <w:tcPr>
            <w:tcW w:w="0" w:type="auto"/>
            <w:tcBorders>
              <w:top w:val="nil"/>
              <w:left w:val="nil"/>
              <w:bottom w:val="nil"/>
              <w:right w:val="nil"/>
            </w:tcBorders>
            <w:tcMar>
              <w:top w:w="-1" w:type="dxa"/>
              <w:left w:w="-1" w:type="dxa"/>
              <w:bottom w:w="-1" w:type="dxa"/>
              <w:right w:w="-1" w:type="dxa"/>
            </w:tcMar>
            <w:vAlign w:val="center"/>
          </w:tcPr>
          <w:p w14:paraId="027683B3">
            <w:pPr>
              <w:widowControl/>
              <w:snapToGrid w:val="0"/>
              <w:spacing w:before="60" w:after="60" w:line="240" w:lineRule="auto"/>
              <w:ind w:firstLine="0" w:firstLineChars="0"/>
              <w:jc w:val="center"/>
              <w:rPr>
                <w:bCs/>
                <w:kern w:val="0"/>
                <w:sz w:val="21"/>
                <w:szCs w:val="21"/>
              </w:rPr>
            </w:pPr>
            <w:r>
              <w:rPr>
                <w:bCs/>
                <w:kern w:val="0"/>
                <w:sz w:val="21"/>
                <w:szCs w:val="21"/>
              </w:rPr>
              <w:t>varchar</w:t>
            </w:r>
          </w:p>
        </w:tc>
        <w:tc>
          <w:tcPr>
            <w:tcW w:w="777" w:type="dxa"/>
            <w:tcBorders>
              <w:top w:val="nil"/>
              <w:left w:val="nil"/>
              <w:bottom w:val="nil"/>
              <w:right w:val="nil"/>
            </w:tcBorders>
            <w:tcMar>
              <w:top w:w="-1" w:type="dxa"/>
              <w:left w:w="-1" w:type="dxa"/>
              <w:bottom w:w="-1" w:type="dxa"/>
              <w:right w:w="-1" w:type="dxa"/>
            </w:tcMar>
            <w:vAlign w:val="center"/>
          </w:tcPr>
          <w:p w14:paraId="17A72E11">
            <w:pPr>
              <w:widowControl/>
              <w:snapToGrid w:val="0"/>
              <w:spacing w:before="60" w:after="60" w:line="240" w:lineRule="auto"/>
              <w:ind w:firstLine="0" w:firstLineChars="0"/>
              <w:jc w:val="center"/>
              <w:rPr>
                <w:rFonts w:hint="eastAsia" w:hAnsi="宋体" w:cs="宋体"/>
                <w:bCs/>
                <w:kern w:val="0"/>
                <w:sz w:val="21"/>
                <w:szCs w:val="21"/>
              </w:rPr>
            </w:pPr>
            <w:r>
              <w:rPr>
                <w:rFonts w:hint="eastAsia" w:hAnsi="宋体" w:cs="宋体"/>
                <w:bCs/>
                <w:kern w:val="0"/>
                <w:sz w:val="21"/>
                <w:szCs w:val="21"/>
              </w:rPr>
              <w:t>200</w:t>
            </w:r>
          </w:p>
        </w:tc>
        <w:tc>
          <w:tcPr>
            <w:tcW w:w="1996" w:type="dxa"/>
            <w:tcBorders>
              <w:top w:val="nil"/>
              <w:left w:val="nil"/>
              <w:bottom w:val="nil"/>
              <w:right w:val="nil"/>
            </w:tcBorders>
            <w:tcMar>
              <w:top w:w="-1" w:type="dxa"/>
              <w:left w:w="-1" w:type="dxa"/>
              <w:bottom w:w="-1" w:type="dxa"/>
              <w:right w:w="-1" w:type="dxa"/>
            </w:tcMar>
            <w:vAlign w:val="center"/>
          </w:tcPr>
          <w:p w14:paraId="039EF2F6">
            <w:pPr>
              <w:widowControl/>
              <w:snapToGrid w:val="0"/>
              <w:spacing w:before="60" w:after="60" w:line="240" w:lineRule="auto"/>
              <w:ind w:firstLine="0" w:firstLineChars="0"/>
              <w:jc w:val="center"/>
              <w:rPr>
                <w:rFonts w:hint="eastAsia" w:hAnsi="宋体" w:cs="宋体"/>
                <w:sz w:val="21"/>
                <w:szCs w:val="21"/>
              </w:rPr>
            </w:pPr>
            <w:r>
              <w:rPr>
                <w:rFonts w:hint="eastAsia" w:hAnsi="宋体" w:cs="宋体"/>
                <w:bCs/>
                <w:kern w:val="0"/>
                <w:sz w:val="21"/>
                <w:szCs w:val="21"/>
              </w:rPr>
              <w:t>图片</w:t>
            </w:r>
          </w:p>
        </w:tc>
        <w:tc>
          <w:tcPr>
            <w:tcW w:w="777" w:type="dxa"/>
            <w:tcBorders>
              <w:top w:val="nil"/>
              <w:left w:val="nil"/>
              <w:bottom w:val="nil"/>
              <w:right w:val="nil"/>
            </w:tcBorders>
            <w:tcMar>
              <w:top w:w="-1" w:type="dxa"/>
              <w:left w:w="-1" w:type="dxa"/>
              <w:bottom w:w="-1" w:type="dxa"/>
              <w:right w:w="-1" w:type="dxa"/>
            </w:tcMar>
            <w:vAlign w:val="center"/>
          </w:tcPr>
          <w:p w14:paraId="03DB7501">
            <w:pPr>
              <w:widowControl/>
              <w:snapToGrid w:val="0"/>
              <w:spacing w:before="60" w:after="60" w:line="240" w:lineRule="auto"/>
              <w:ind w:firstLine="0" w:firstLineChars="0"/>
              <w:jc w:val="center"/>
              <w:rPr>
                <w:rFonts w:hint="eastAsia" w:hAnsi="宋体" w:cs="宋体"/>
                <w:sz w:val="22"/>
              </w:rPr>
            </w:pPr>
          </w:p>
        </w:tc>
        <w:tc>
          <w:tcPr>
            <w:tcW w:w="2625" w:type="dxa"/>
            <w:tcBorders>
              <w:top w:val="nil"/>
              <w:left w:val="nil"/>
              <w:bottom w:val="nil"/>
              <w:right w:val="nil"/>
            </w:tcBorders>
            <w:tcMar>
              <w:top w:w="-1" w:type="dxa"/>
              <w:left w:w="-1" w:type="dxa"/>
              <w:bottom w:w="-1" w:type="dxa"/>
              <w:right w:w="-1" w:type="dxa"/>
            </w:tcMar>
            <w:vAlign w:val="center"/>
          </w:tcPr>
          <w:p w14:paraId="15244C3B">
            <w:pPr>
              <w:widowControl/>
              <w:snapToGrid w:val="0"/>
              <w:spacing w:before="60" w:after="60" w:line="240" w:lineRule="auto"/>
              <w:ind w:firstLine="0" w:firstLineChars="0"/>
              <w:jc w:val="center"/>
              <w:rPr>
                <w:rFonts w:hint="eastAsia" w:hAnsi="宋体" w:cs="宋体"/>
                <w:sz w:val="22"/>
              </w:rPr>
            </w:pPr>
          </w:p>
        </w:tc>
      </w:tr>
      <w:tr w14:paraId="2DDE96F4">
        <w:trPr>
          <w:jc w:val="center"/>
        </w:trPr>
        <w:tc>
          <w:tcPr>
            <w:tcW w:w="777" w:type="dxa"/>
            <w:tcBorders>
              <w:top w:val="nil"/>
              <w:left w:val="nil"/>
              <w:bottom w:val="single" w:color="auto" w:sz="12" w:space="0"/>
              <w:right w:val="nil"/>
            </w:tcBorders>
            <w:tcMar>
              <w:top w:w="-1" w:type="dxa"/>
              <w:left w:w="-1" w:type="dxa"/>
              <w:bottom w:w="-1" w:type="dxa"/>
              <w:right w:w="-1" w:type="dxa"/>
            </w:tcMar>
            <w:vAlign w:val="center"/>
          </w:tcPr>
          <w:p w14:paraId="4036F201">
            <w:pPr>
              <w:widowControl/>
              <w:snapToGrid w:val="0"/>
              <w:spacing w:before="60" w:after="60" w:line="240" w:lineRule="auto"/>
              <w:ind w:firstLine="0" w:firstLineChars="0"/>
              <w:jc w:val="center"/>
              <w:rPr>
                <w:sz w:val="21"/>
                <w:szCs w:val="21"/>
              </w:rPr>
            </w:pPr>
            <w:r>
              <w:rPr>
                <w:sz w:val="21"/>
                <w:szCs w:val="21"/>
              </w:rPr>
              <w:t>7</w:t>
            </w:r>
          </w:p>
        </w:tc>
        <w:tc>
          <w:tcPr>
            <w:tcW w:w="1121" w:type="dxa"/>
            <w:tcBorders>
              <w:top w:val="nil"/>
              <w:left w:val="nil"/>
              <w:bottom w:val="single" w:color="auto" w:sz="12" w:space="0"/>
              <w:right w:val="nil"/>
            </w:tcBorders>
            <w:tcMar>
              <w:top w:w="-1" w:type="dxa"/>
              <w:left w:w="-1" w:type="dxa"/>
              <w:bottom w:w="-1" w:type="dxa"/>
              <w:right w:w="-1" w:type="dxa"/>
            </w:tcMar>
            <w:vAlign w:val="center"/>
          </w:tcPr>
          <w:p w14:paraId="16EEE243">
            <w:pPr>
              <w:widowControl/>
              <w:snapToGrid w:val="0"/>
              <w:spacing w:before="60" w:after="60" w:line="240" w:lineRule="auto"/>
              <w:ind w:firstLine="0" w:firstLineChars="0"/>
              <w:jc w:val="center"/>
              <w:rPr>
                <w:bCs/>
                <w:kern w:val="0"/>
                <w:sz w:val="21"/>
                <w:szCs w:val="21"/>
              </w:rPr>
            </w:pPr>
            <w:r>
              <w:rPr>
                <w:rFonts w:hint="eastAsia"/>
                <w:bCs/>
                <w:kern w:val="0"/>
                <w:sz w:val="21"/>
                <w:szCs w:val="21"/>
              </w:rPr>
              <w:t>picture</w:t>
            </w:r>
          </w:p>
        </w:tc>
        <w:tc>
          <w:tcPr>
            <w:tcW w:w="1133" w:type="dxa"/>
            <w:tcBorders>
              <w:top w:val="nil"/>
              <w:left w:val="nil"/>
              <w:bottom w:val="single" w:color="auto" w:sz="12" w:space="0"/>
              <w:right w:val="nil"/>
            </w:tcBorders>
            <w:tcMar>
              <w:top w:w="-1" w:type="dxa"/>
              <w:left w:w="-1" w:type="dxa"/>
              <w:bottom w:w="-1" w:type="dxa"/>
              <w:right w:w="-1" w:type="dxa"/>
            </w:tcMar>
            <w:vAlign w:val="center"/>
          </w:tcPr>
          <w:p w14:paraId="656AEC45">
            <w:pPr>
              <w:widowControl/>
              <w:snapToGrid w:val="0"/>
              <w:spacing w:before="60" w:after="60" w:line="240" w:lineRule="auto"/>
              <w:ind w:firstLine="0" w:firstLineChars="0"/>
              <w:jc w:val="center"/>
              <w:rPr>
                <w:bCs/>
                <w:kern w:val="0"/>
                <w:sz w:val="21"/>
                <w:szCs w:val="21"/>
              </w:rPr>
            </w:pPr>
            <w:r>
              <w:rPr>
                <w:bCs/>
                <w:kern w:val="0"/>
                <w:sz w:val="21"/>
                <w:szCs w:val="21"/>
              </w:rPr>
              <w:t>varchar</w:t>
            </w:r>
          </w:p>
        </w:tc>
        <w:tc>
          <w:tcPr>
            <w:tcW w:w="777" w:type="dxa"/>
            <w:tcBorders>
              <w:top w:val="nil"/>
              <w:left w:val="nil"/>
              <w:bottom w:val="single" w:color="auto" w:sz="12" w:space="0"/>
              <w:right w:val="nil"/>
            </w:tcBorders>
            <w:tcMar>
              <w:top w:w="-1" w:type="dxa"/>
              <w:left w:w="-1" w:type="dxa"/>
              <w:bottom w:w="-1" w:type="dxa"/>
              <w:right w:w="-1" w:type="dxa"/>
            </w:tcMar>
            <w:vAlign w:val="center"/>
          </w:tcPr>
          <w:p w14:paraId="51F6FB4A">
            <w:pPr>
              <w:widowControl/>
              <w:snapToGrid w:val="0"/>
              <w:spacing w:before="60" w:after="60" w:line="240" w:lineRule="auto"/>
              <w:ind w:firstLine="0" w:firstLineChars="0"/>
              <w:jc w:val="center"/>
              <w:rPr>
                <w:rFonts w:hint="eastAsia" w:hAnsi="宋体" w:cs="宋体"/>
                <w:bCs/>
                <w:kern w:val="0"/>
                <w:sz w:val="21"/>
                <w:szCs w:val="21"/>
              </w:rPr>
            </w:pPr>
            <w:r>
              <w:rPr>
                <w:rFonts w:hint="eastAsia" w:hAnsi="宋体" w:cs="宋体"/>
                <w:bCs/>
                <w:kern w:val="0"/>
                <w:sz w:val="21"/>
                <w:szCs w:val="21"/>
              </w:rPr>
              <w:t>200</w:t>
            </w:r>
          </w:p>
        </w:tc>
        <w:tc>
          <w:tcPr>
            <w:tcW w:w="1996" w:type="dxa"/>
            <w:tcBorders>
              <w:top w:val="nil"/>
              <w:left w:val="nil"/>
              <w:bottom w:val="single" w:color="auto" w:sz="12" w:space="0"/>
              <w:right w:val="nil"/>
            </w:tcBorders>
            <w:tcMar>
              <w:top w:w="-1" w:type="dxa"/>
              <w:left w:w="-1" w:type="dxa"/>
              <w:bottom w:w="-1" w:type="dxa"/>
              <w:right w:w="-1" w:type="dxa"/>
            </w:tcMar>
            <w:vAlign w:val="center"/>
          </w:tcPr>
          <w:p w14:paraId="0B133920">
            <w:pPr>
              <w:widowControl/>
              <w:snapToGrid w:val="0"/>
              <w:spacing w:before="60" w:after="60" w:line="240" w:lineRule="auto"/>
              <w:ind w:firstLine="0" w:firstLineChars="0"/>
              <w:jc w:val="center"/>
              <w:rPr>
                <w:rFonts w:hint="eastAsia" w:hAnsi="宋体" w:cs="宋体"/>
                <w:bCs/>
                <w:kern w:val="0"/>
                <w:sz w:val="21"/>
                <w:szCs w:val="21"/>
              </w:rPr>
            </w:pPr>
            <w:r>
              <w:rPr>
                <w:rFonts w:hint="eastAsia" w:hAnsi="宋体" w:cs="宋体"/>
                <w:bCs/>
                <w:kern w:val="0"/>
                <w:sz w:val="21"/>
                <w:szCs w:val="21"/>
              </w:rPr>
              <w:t>类型</w:t>
            </w:r>
          </w:p>
        </w:tc>
        <w:tc>
          <w:tcPr>
            <w:tcW w:w="777" w:type="dxa"/>
            <w:tcBorders>
              <w:top w:val="nil"/>
              <w:left w:val="nil"/>
              <w:bottom w:val="single" w:color="auto" w:sz="12" w:space="0"/>
              <w:right w:val="nil"/>
            </w:tcBorders>
            <w:tcMar>
              <w:top w:w="-1" w:type="dxa"/>
              <w:left w:w="-1" w:type="dxa"/>
              <w:bottom w:w="-1" w:type="dxa"/>
              <w:right w:w="-1" w:type="dxa"/>
            </w:tcMar>
            <w:vAlign w:val="center"/>
          </w:tcPr>
          <w:p w14:paraId="7B834209">
            <w:pPr>
              <w:widowControl/>
              <w:snapToGrid w:val="0"/>
              <w:spacing w:before="60" w:after="60" w:line="240" w:lineRule="auto"/>
              <w:ind w:firstLine="0" w:firstLineChars="0"/>
              <w:jc w:val="center"/>
              <w:rPr>
                <w:rFonts w:hint="eastAsia" w:hAnsi="宋体" w:cs="宋体"/>
                <w:sz w:val="22"/>
              </w:rPr>
            </w:pPr>
          </w:p>
        </w:tc>
        <w:tc>
          <w:tcPr>
            <w:tcW w:w="2625" w:type="dxa"/>
            <w:tcBorders>
              <w:top w:val="nil"/>
              <w:left w:val="nil"/>
              <w:bottom w:val="single" w:color="auto" w:sz="12" w:space="0"/>
              <w:right w:val="nil"/>
            </w:tcBorders>
            <w:tcMar>
              <w:top w:w="-1" w:type="dxa"/>
              <w:left w:w="-1" w:type="dxa"/>
              <w:bottom w:w="-1" w:type="dxa"/>
              <w:right w:w="-1" w:type="dxa"/>
            </w:tcMar>
            <w:vAlign w:val="center"/>
          </w:tcPr>
          <w:p w14:paraId="7589430F">
            <w:pPr>
              <w:widowControl/>
              <w:snapToGrid w:val="0"/>
              <w:spacing w:before="60" w:after="60" w:line="240" w:lineRule="auto"/>
              <w:ind w:firstLine="0" w:firstLineChars="0"/>
              <w:jc w:val="center"/>
              <w:rPr>
                <w:rFonts w:hint="eastAsia" w:hAnsi="宋体" w:cs="宋体"/>
                <w:bCs/>
                <w:kern w:val="0"/>
                <w:sz w:val="21"/>
                <w:szCs w:val="21"/>
              </w:rPr>
            </w:pPr>
            <w:r>
              <w:rPr>
                <w:rFonts w:hint="eastAsia" w:hAnsi="宋体" w:cs="宋体"/>
                <w:bCs/>
                <w:kern w:val="0"/>
                <w:sz w:val="21"/>
                <w:szCs w:val="21"/>
              </w:rPr>
              <w:t>1</w:t>
            </w:r>
          </w:p>
        </w:tc>
      </w:tr>
    </w:tbl>
    <w:p w14:paraId="5D54A4A2">
      <w:pPr>
        <w:ind w:firstLine="480"/>
      </w:pPr>
    </w:p>
    <w:p w14:paraId="4F51D5E6">
      <w:pPr>
        <w:ind w:firstLine="480"/>
      </w:pPr>
      <w:r>
        <w:rPr>
          <w:rFonts w:hint="eastAsia"/>
        </w:rPr>
        <w:t>购物车（cart）表（如表4-5所示）：该表用来存放加入到购物车中商品的信息。</w:t>
      </w:r>
    </w:p>
    <w:p w14:paraId="1187A86E">
      <w:pPr>
        <w:pStyle w:val="6"/>
      </w:pPr>
      <w:r>
        <w:t xml:space="preserve">表4- </w:t>
      </w:r>
      <w:r>
        <w:fldChar w:fldCharType="begin"/>
      </w:r>
      <w:r>
        <w:instrText xml:space="preserve"> SEQ 表4- \* ARABIC </w:instrText>
      </w:r>
      <w:r>
        <w:fldChar w:fldCharType="separate"/>
      </w:r>
      <w:r>
        <w:t>5</w:t>
      </w:r>
      <w:r>
        <w:fldChar w:fldCharType="end"/>
      </w:r>
      <w:r>
        <w:rPr>
          <w:rFonts w:hint="eastAsia"/>
        </w:rPr>
        <w:t xml:space="preserve"> 购物车(cart)表</w:t>
      </w:r>
    </w:p>
    <w:tbl>
      <w:tblPr>
        <w:tblStyle w:val="13"/>
        <w:tblW w:w="930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17"/>
        <w:gridCol w:w="1510"/>
        <w:gridCol w:w="1216"/>
        <w:gridCol w:w="817"/>
        <w:gridCol w:w="1296"/>
        <w:gridCol w:w="817"/>
        <w:gridCol w:w="2827"/>
      </w:tblGrid>
      <w:tr w14:paraId="0AC0CAD6">
        <w:trPr>
          <w:tblHeader/>
          <w:jc w:val="center"/>
        </w:trPr>
        <w:tc>
          <w:tcPr>
            <w:tcW w:w="817" w:type="dxa"/>
            <w:tcBorders>
              <w:top w:val="single" w:color="auto" w:sz="12" w:space="0"/>
              <w:left w:val="nil"/>
              <w:bottom w:val="nil"/>
              <w:right w:val="nil"/>
            </w:tcBorders>
            <w:tcMar>
              <w:top w:w="-1" w:type="dxa"/>
              <w:left w:w="-1" w:type="dxa"/>
              <w:bottom w:w="-1" w:type="dxa"/>
              <w:right w:w="-1" w:type="dxa"/>
            </w:tcMar>
            <w:vAlign w:val="center"/>
          </w:tcPr>
          <w:p w14:paraId="1C554F91">
            <w:pPr>
              <w:pStyle w:val="16"/>
              <w:rPr>
                <w:rFonts w:hint="default"/>
              </w:rPr>
            </w:pPr>
            <w:r>
              <w:t>序号</w:t>
            </w:r>
          </w:p>
        </w:tc>
        <w:tc>
          <w:tcPr>
            <w:tcW w:w="0" w:type="auto"/>
            <w:tcBorders>
              <w:top w:val="single" w:color="auto" w:sz="12" w:space="0"/>
              <w:left w:val="nil"/>
              <w:bottom w:val="nil"/>
              <w:right w:val="nil"/>
            </w:tcBorders>
            <w:tcMar>
              <w:top w:w="-1" w:type="dxa"/>
              <w:left w:w="-1" w:type="dxa"/>
              <w:bottom w:w="-1" w:type="dxa"/>
              <w:right w:w="-1" w:type="dxa"/>
            </w:tcMar>
            <w:vAlign w:val="center"/>
          </w:tcPr>
          <w:p w14:paraId="0FDA2BB8">
            <w:pPr>
              <w:pStyle w:val="16"/>
              <w:rPr>
                <w:rFonts w:hint="default"/>
              </w:rPr>
            </w:pPr>
            <w:r>
              <w:t>字段名称</w:t>
            </w:r>
          </w:p>
        </w:tc>
        <w:tc>
          <w:tcPr>
            <w:tcW w:w="0" w:type="auto"/>
            <w:tcBorders>
              <w:top w:val="single" w:color="auto" w:sz="12" w:space="0"/>
              <w:left w:val="nil"/>
              <w:bottom w:val="nil"/>
              <w:right w:val="nil"/>
            </w:tcBorders>
            <w:tcMar>
              <w:top w:w="-1" w:type="dxa"/>
              <w:left w:w="-1" w:type="dxa"/>
              <w:bottom w:w="-1" w:type="dxa"/>
              <w:right w:w="-1" w:type="dxa"/>
            </w:tcMar>
            <w:vAlign w:val="center"/>
          </w:tcPr>
          <w:p w14:paraId="3FCBF49B">
            <w:pPr>
              <w:pStyle w:val="16"/>
              <w:rPr>
                <w:rFonts w:hint="default"/>
              </w:rPr>
            </w:pPr>
            <w:r>
              <w:t>数据类型</w:t>
            </w:r>
          </w:p>
        </w:tc>
        <w:tc>
          <w:tcPr>
            <w:tcW w:w="817" w:type="dxa"/>
            <w:tcBorders>
              <w:top w:val="single" w:color="auto" w:sz="12" w:space="0"/>
              <w:left w:val="nil"/>
              <w:bottom w:val="nil"/>
              <w:right w:val="nil"/>
            </w:tcBorders>
            <w:tcMar>
              <w:top w:w="-1" w:type="dxa"/>
              <w:left w:w="-1" w:type="dxa"/>
              <w:bottom w:w="-1" w:type="dxa"/>
              <w:right w:w="-1" w:type="dxa"/>
            </w:tcMar>
            <w:vAlign w:val="center"/>
          </w:tcPr>
          <w:p w14:paraId="0E73B215">
            <w:pPr>
              <w:pStyle w:val="16"/>
              <w:rPr>
                <w:rFonts w:hint="default"/>
              </w:rPr>
            </w:pPr>
            <w:r>
              <w:t>长度</w:t>
            </w:r>
          </w:p>
        </w:tc>
        <w:tc>
          <w:tcPr>
            <w:tcW w:w="1296" w:type="dxa"/>
            <w:tcBorders>
              <w:top w:val="single" w:color="auto" w:sz="12" w:space="0"/>
              <w:left w:val="nil"/>
              <w:bottom w:val="nil"/>
              <w:right w:val="nil"/>
            </w:tcBorders>
            <w:tcMar>
              <w:top w:w="-1" w:type="dxa"/>
              <w:left w:w="-1" w:type="dxa"/>
              <w:bottom w:w="-1" w:type="dxa"/>
              <w:right w:w="-1" w:type="dxa"/>
            </w:tcMar>
            <w:vAlign w:val="center"/>
          </w:tcPr>
          <w:p w14:paraId="078385F5">
            <w:pPr>
              <w:pStyle w:val="16"/>
              <w:rPr>
                <w:rFonts w:hint="default"/>
              </w:rPr>
            </w:pPr>
            <w:r>
              <w:t>说明</w:t>
            </w:r>
          </w:p>
        </w:tc>
        <w:tc>
          <w:tcPr>
            <w:tcW w:w="817" w:type="dxa"/>
            <w:tcBorders>
              <w:top w:val="single" w:color="auto" w:sz="12" w:space="0"/>
              <w:left w:val="nil"/>
              <w:bottom w:val="nil"/>
              <w:right w:val="nil"/>
            </w:tcBorders>
            <w:tcMar>
              <w:top w:w="-1" w:type="dxa"/>
              <w:left w:w="-1" w:type="dxa"/>
              <w:bottom w:w="-1" w:type="dxa"/>
              <w:right w:w="-1" w:type="dxa"/>
            </w:tcMar>
            <w:vAlign w:val="center"/>
          </w:tcPr>
          <w:p w14:paraId="5BB6AF91">
            <w:pPr>
              <w:pStyle w:val="16"/>
              <w:rPr>
                <w:rFonts w:hint="default"/>
              </w:rPr>
            </w:pPr>
            <w:r>
              <w:t>主键</w:t>
            </w:r>
          </w:p>
        </w:tc>
        <w:tc>
          <w:tcPr>
            <w:tcW w:w="2827" w:type="dxa"/>
            <w:tcBorders>
              <w:top w:val="single" w:color="auto" w:sz="12" w:space="0"/>
              <w:left w:val="nil"/>
              <w:bottom w:val="nil"/>
              <w:right w:val="nil"/>
            </w:tcBorders>
            <w:tcMar>
              <w:top w:w="-1" w:type="dxa"/>
              <w:left w:w="-1" w:type="dxa"/>
              <w:bottom w:w="-1" w:type="dxa"/>
              <w:right w:w="-1" w:type="dxa"/>
            </w:tcMar>
            <w:vAlign w:val="center"/>
          </w:tcPr>
          <w:p w14:paraId="0A7A23EC">
            <w:pPr>
              <w:pStyle w:val="16"/>
              <w:rPr>
                <w:rFonts w:hint="default"/>
              </w:rPr>
            </w:pPr>
            <w:r>
              <w:t>默认值</w:t>
            </w:r>
          </w:p>
        </w:tc>
      </w:tr>
      <w:tr w14:paraId="53AFA94F">
        <w:trPr>
          <w:jc w:val="center"/>
        </w:trPr>
        <w:tc>
          <w:tcPr>
            <w:tcW w:w="817" w:type="dxa"/>
            <w:tcBorders>
              <w:top w:val="single" w:color="auto" w:sz="4" w:space="0"/>
              <w:left w:val="nil"/>
              <w:bottom w:val="nil"/>
              <w:right w:val="nil"/>
            </w:tcBorders>
            <w:tcMar>
              <w:top w:w="-1" w:type="dxa"/>
              <w:left w:w="-1" w:type="dxa"/>
              <w:bottom w:w="-1" w:type="dxa"/>
              <w:right w:w="-1" w:type="dxa"/>
            </w:tcMar>
            <w:vAlign w:val="center"/>
          </w:tcPr>
          <w:p w14:paraId="21322CC4">
            <w:pPr>
              <w:pStyle w:val="16"/>
              <w:rPr>
                <w:rFonts w:hint="default"/>
              </w:rPr>
            </w:pPr>
            <w:r>
              <w:rPr>
                <w:rFonts w:hint="default"/>
              </w:rPr>
              <w:t>1</w:t>
            </w:r>
          </w:p>
        </w:tc>
        <w:tc>
          <w:tcPr>
            <w:tcW w:w="0" w:type="auto"/>
            <w:tcBorders>
              <w:top w:val="single" w:color="auto" w:sz="4" w:space="0"/>
              <w:left w:val="nil"/>
              <w:bottom w:val="nil"/>
              <w:right w:val="nil"/>
            </w:tcBorders>
            <w:tcMar>
              <w:top w:w="-1" w:type="dxa"/>
              <w:left w:w="-1" w:type="dxa"/>
              <w:bottom w:w="-1" w:type="dxa"/>
              <w:right w:w="-1" w:type="dxa"/>
            </w:tcMar>
            <w:vAlign w:val="center"/>
          </w:tcPr>
          <w:p w14:paraId="1CEC1773">
            <w:pPr>
              <w:pStyle w:val="16"/>
              <w:rPr>
                <w:rFonts w:hint="default"/>
              </w:rP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284C4BC1">
            <w:pPr>
              <w:pStyle w:val="16"/>
              <w:rPr>
                <w:rFonts w:hint="default"/>
              </w:rPr>
            </w:pPr>
            <w:r>
              <w:t>bigint</w:t>
            </w:r>
          </w:p>
        </w:tc>
        <w:tc>
          <w:tcPr>
            <w:tcW w:w="817" w:type="dxa"/>
            <w:tcBorders>
              <w:top w:val="single" w:color="auto" w:sz="4" w:space="0"/>
              <w:left w:val="nil"/>
              <w:bottom w:val="nil"/>
              <w:right w:val="nil"/>
            </w:tcBorders>
            <w:tcMar>
              <w:top w:w="-1" w:type="dxa"/>
              <w:left w:w="-1" w:type="dxa"/>
              <w:bottom w:w="-1" w:type="dxa"/>
              <w:right w:w="-1" w:type="dxa"/>
            </w:tcMar>
            <w:vAlign w:val="center"/>
          </w:tcPr>
          <w:p w14:paraId="1202EEB4">
            <w:pPr>
              <w:pStyle w:val="16"/>
              <w:rPr>
                <w:rFonts w:hint="default"/>
              </w:rPr>
            </w:pPr>
          </w:p>
        </w:tc>
        <w:tc>
          <w:tcPr>
            <w:tcW w:w="1296" w:type="dxa"/>
            <w:tcBorders>
              <w:top w:val="single" w:color="auto" w:sz="4" w:space="0"/>
              <w:left w:val="nil"/>
              <w:bottom w:val="nil"/>
              <w:right w:val="nil"/>
            </w:tcBorders>
            <w:tcMar>
              <w:top w:w="-1" w:type="dxa"/>
              <w:left w:w="-1" w:type="dxa"/>
              <w:bottom w:w="-1" w:type="dxa"/>
              <w:right w:w="-1" w:type="dxa"/>
            </w:tcMar>
            <w:vAlign w:val="center"/>
          </w:tcPr>
          <w:p w14:paraId="158C1CBA">
            <w:pPr>
              <w:pStyle w:val="16"/>
              <w:rPr>
                <w:rFonts w:ascii="宋体" w:hAnsi="宋体"/>
              </w:rPr>
            </w:pPr>
            <w:r>
              <w:rPr>
                <w:rFonts w:ascii="宋体" w:hAnsi="宋体"/>
              </w:rPr>
              <w:t>主键</w:t>
            </w:r>
          </w:p>
        </w:tc>
        <w:tc>
          <w:tcPr>
            <w:tcW w:w="817" w:type="dxa"/>
            <w:tcBorders>
              <w:top w:val="single" w:color="auto" w:sz="4" w:space="0"/>
              <w:left w:val="nil"/>
              <w:bottom w:val="nil"/>
              <w:right w:val="nil"/>
            </w:tcBorders>
            <w:tcMar>
              <w:top w:w="-1" w:type="dxa"/>
              <w:left w:w="-1" w:type="dxa"/>
              <w:bottom w:w="-1" w:type="dxa"/>
              <w:right w:w="-1" w:type="dxa"/>
            </w:tcMar>
            <w:vAlign w:val="center"/>
          </w:tcPr>
          <w:p w14:paraId="3B36BAED">
            <w:pPr>
              <w:pStyle w:val="16"/>
              <w:rPr>
                <w:rFonts w:ascii="宋体" w:hAnsi="宋体"/>
              </w:rPr>
            </w:pPr>
            <w:r>
              <w:rPr>
                <w:rFonts w:ascii="宋体" w:hAnsi="宋体"/>
              </w:rPr>
              <w:t>主键</w:t>
            </w:r>
          </w:p>
        </w:tc>
        <w:tc>
          <w:tcPr>
            <w:tcW w:w="2827" w:type="dxa"/>
            <w:tcBorders>
              <w:top w:val="single" w:color="auto" w:sz="4" w:space="0"/>
              <w:left w:val="nil"/>
              <w:bottom w:val="nil"/>
              <w:right w:val="nil"/>
            </w:tcBorders>
            <w:tcMar>
              <w:top w:w="-1" w:type="dxa"/>
              <w:left w:w="-1" w:type="dxa"/>
              <w:bottom w:w="-1" w:type="dxa"/>
              <w:right w:w="-1" w:type="dxa"/>
            </w:tcMar>
            <w:vAlign w:val="center"/>
          </w:tcPr>
          <w:p w14:paraId="3DADE825">
            <w:pPr>
              <w:pStyle w:val="16"/>
              <w:rPr>
                <w:rFonts w:hint="default"/>
              </w:rPr>
            </w:pPr>
          </w:p>
        </w:tc>
      </w:tr>
      <w:tr w14:paraId="3487EB7F">
        <w:trPr>
          <w:jc w:val="center"/>
        </w:trPr>
        <w:tc>
          <w:tcPr>
            <w:tcW w:w="817" w:type="dxa"/>
            <w:tcBorders>
              <w:top w:val="nil"/>
              <w:left w:val="nil"/>
              <w:bottom w:val="nil"/>
              <w:right w:val="nil"/>
            </w:tcBorders>
            <w:tcMar>
              <w:top w:w="-1" w:type="dxa"/>
              <w:left w:w="-1" w:type="dxa"/>
              <w:bottom w:w="-1" w:type="dxa"/>
              <w:right w:w="-1" w:type="dxa"/>
            </w:tcMar>
            <w:vAlign w:val="center"/>
          </w:tcPr>
          <w:p w14:paraId="14FF1BAF">
            <w:pPr>
              <w:pStyle w:val="16"/>
              <w:rPr>
                <w:rFonts w:hint="default"/>
              </w:rPr>
            </w:pPr>
            <w:r>
              <w:rPr>
                <w:rFonts w:hint="default"/>
              </w:rPr>
              <w:t>2</w:t>
            </w:r>
          </w:p>
        </w:tc>
        <w:tc>
          <w:tcPr>
            <w:tcW w:w="0" w:type="auto"/>
            <w:tcBorders>
              <w:top w:val="nil"/>
              <w:left w:val="nil"/>
              <w:bottom w:val="nil"/>
              <w:right w:val="nil"/>
            </w:tcBorders>
            <w:tcMar>
              <w:top w:w="-1" w:type="dxa"/>
              <w:left w:w="-1" w:type="dxa"/>
              <w:bottom w:w="-1" w:type="dxa"/>
              <w:right w:w="-1" w:type="dxa"/>
            </w:tcMar>
            <w:vAlign w:val="center"/>
          </w:tcPr>
          <w:p w14:paraId="19D5D634">
            <w:pPr>
              <w:pStyle w:val="16"/>
              <w:rPr>
                <w:rFonts w:hint="default"/>
              </w:rPr>
            </w:pPr>
            <w:r>
              <w:t>addtime</w:t>
            </w:r>
          </w:p>
        </w:tc>
        <w:tc>
          <w:tcPr>
            <w:tcW w:w="0" w:type="auto"/>
            <w:tcBorders>
              <w:top w:val="nil"/>
              <w:left w:val="nil"/>
              <w:bottom w:val="nil"/>
              <w:right w:val="nil"/>
            </w:tcBorders>
            <w:tcMar>
              <w:top w:w="-1" w:type="dxa"/>
              <w:left w:w="-1" w:type="dxa"/>
              <w:bottom w:w="-1" w:type="dxa"/>
              <w:right w:w="-1" w:type="dxa"/>
            </w:tcMar>
            <w:vAlign w:val="center"/>
          </w:tcPr>
          <w:p w14:paraId="3B874343">
            <w:pPr>
              <w:pStyle w:val="16"/>
              <w:rPr>
                <w:rFonts w:hint="default"/>
              </w:rPr>
            </w:pPr>
            <w:r>
              <w:t>timestamp</w:t>
            </w:r>
          </w:p>
        </w:tc>
        <w:tc>
          <w:tcPr>
            <w:tcW w:w="817" w:type="dxa"/>
            <w:tcBorders>
              <w:top w:val="nil"/>
              <w:left w:val="nil"/>
              <w:bottom w:val="nil"/>
              <w:right w:val="nil"/>
            </w:tcBorders>
            <w:tcMar>
              <w:top w:w="-1" w:type="dxa"/>
              <w:left w:w="-1" w:type="dxa"/>
              <w:bottom w:w="-1" w:type="dxa"/>
              <w:right w:w="-1" w:type="dxa"/>
            </w:tcMar>
            <w:vAlign w:val="center"/>
          </w:tcPr>
          <w:p w14:paraId="4F2C27EC">
            <w:pPr>
              <w:pStyle w:val="16"/>
              <w:rPr>
                <w:rFonts w:hint="default"/>
              </w:rPr>
            </w:pPr>
          </w:p>
        </w:tc>
        <w:tc>
          <w:tcPr>
            <w:tcW w:w="1296" w:type="dxa"/>
            <w:tcBorders>
              <w:top w:val="nil"/>
              <w:left w:val="nil"/>
              <w:bottom w:val="nil"/>
              <w:right w:val="nil"/>
            </w:tcBorders>
            <w:tcMar>
              <w:top w:w="-1" w:type="dxa"/>
              <w:left w:w="-1" w:type="dxa"/>
              <w:bottom w:w="-1" w:type="dxa"/>
              <w:right w:w="-1" w:type="dxa"/>
            </w:tcMar>
            <w:vAlign w:val="center"/>
          </w:tcPr>
          <w:p w14:paraId="6C04669E">
            <w:pPr>
              <w:pStyle w:val="16"/>
              <w:rPr>
                <w:rFonts w:ascii="宋体" w:hAnsi="宋体"/>
              </w:rPr>
            </w:pPr>
            <w:r>
              <w:rPr>
                <w:rFonts w:ascii="宋体" w:hAnsi="宋体"/>
              </w:rPr>
              <w:t>创建时间</w:t>
            </w:r>
          </w:p>
        </w:tc>
        <w:tc>
          <w:tcPr>
            <w:tcW w:w="817" w:type="dxa"/>
            <w:tcBorders>
              <w:top w:val="nil"/>
              <w:left w:val="nil"/>
              <w:bottom w:val="nil"/>
              <w:right w:val="nil"/>
            </w:tcBorders>
            <w:tcMar>
              <w:top w:w="-1" w:type="dxa"/>
              <w:left w:w="-1" w:type="dxa"/>
              <w:bottom w:w="-1" w:type="dxa"/>
              <w:right w:w="-1" w:type="dxa"/>
            </w:tcMar>
            <w:vAlign w:val="center"/>
          </w:tcPr>
          <w:p w14:paraId="7FE1AC16">
            <w:pPr>
              <w:pStyle w:val="16"/>
              <w:rPr>
                <w:rFonts w:ascii="宋体" w:hAnsi="宋体"/>
              </w:rPr>
            </w:pPr>
          </w:p>
        </w:tc>
        <w:tc>
          <w:tcPr>
            <w:tcW w:w="2827" w:type="dxa"/>
            <w:tcBorders>
              <w:top w:val="nil"/>
              <w:left w:val="nil"/>
              <w:bottom w:val="nil"/>
              <w:right w:val="nil"/>
            </w:tcBorders>
            <w:tcMar>
              <w:top w:w="-1" w:type="dxa"/>
              <w:left w:w="-1" w:type="dxa"/>
              <w:bottom w:w="-1" w:type="dxa"/>
              <w:right w:w="-1" w:type="dxa"/>
            </w:tcMar>
            <w:vAlign w:val="center"/>
          </w:tcPr>
          <w:p w14:paraId="0F93CF64">
            <w:pPr>
              <w:pStyle w:val="16"/>
              <w:rPr>
                <w:rFonts w:hint="default"/>
              </w:rPr>
            </w:pPr>
            <w:r>
              <w:rPr>
                <w:rFonts w:hint="default"/>
              </w:rPr>
              <w:t>CURRENT_TIMESTAMP</w:t>
            </w:r>
          </w:p>
        </w:tc>
      </w:tr>
      <w:tr w14:paraId="74945886">
        <w:trPr>
          <w:jc w:val="center"/>
        </w:trPr>
        <w:tc>
          <w:tcPr>
            <w:tcW w:w="817" w:type="dxa"/>
            <w:tcBorders>
              <w:top w:val="nil"/>
              <w:left w:val="nil"/>
              <w:bottom w:val="nil"/>
              <w:right w:val="nil"/>
            </w:tcBorders>
            <w:tcMar>
              <w:top w:w="-1" w:type="dxa"/>
              <w:left w:w="-1" w:type="dxa"/>
              <w:bottom w:w="-1" w:type="dxa"/>
              <w:right w:w="-1" w:type="dxa"/>
            </w:tcMar>
            <w:vAlign w:val="center"/>
          </w:tcPr>
          <w:p w14:paraId="5D623B81">
            <w:pPr>
              <w:pStyle w:val="16"/>
              <w:rPr>
                <w:rFonts w:hint="default"/>
              </w:rPr>
            </w:pPr>
            <w:r>
              <w:rPr>
                <w:rFonts w:hint="default"/>
              </w:rPr>
              <w:t>3</w:t>
            </w:r>
          </w:p>
        </w:tc>
        <w:tc>
          <w:tcPr>
            <w:tcW w:w="0" w:type="auto"/>
            <w:tcBorders>
              <w:top w:val="nil"/>
              <w:left w:val="nil"/>
              <w:bottom w:val="nil"/>
              <w:right w:val="nil"/>
            </w:tcBorders>
            <w:tcMar>
              <w:top w:w="-1" w:type="dxa"/>
              <w:left w:w="-1" w:type="dxa"/>
              <w:bottom w:w="-1" w:type="dxa"/>
              <w:right w:w="-1" w:type="dxa"/>
            </w:tcMar>
            <w:vAlign w:val="center"/>
          </w:tcPr>
          <w:p w14:paraId="1C91B1EF">
            <w:pPr>
              <w:pStyle w:val="16"/>
              <w:rPr>
                <w:rFonts w:hint="default"/>
              </w:rPr>
            </w:pPr>
            <w:r>
              <w:t>tablename</w:t>
            </w:r>
          </w:p>
        </w:tc>
        <w:tc>
          <w:tcPr>
            <w:tcW w:w="0" w:type="auto"/>
            <w:tcBorders>
              <w:top w:val="nil"/>
              <w:left w:val="nil"/>
              <w:bottom w:val="nil"/>
              <w:right w:val="nil"/>
            </w:tcBorders>
            <w:tcMar>
              <w:top w:w="-1" w:type="dxa"/>
              <w:left w:w="-1" w:type="dxa"/>
              <w:bottom w:w="-1" w:type="dxa"/>
              <w:right w:w="-1" w:type="dxa"/>
            </w:tcMar>
            <w:vAlign w:val="center"/>
          </w:tcPr>
          <w:p w14:paraId="1C63F126">
            <w:pPr>
              <w:pStyle w:val="16"/>
              <w:rPr>
                <w:rFonts w:hint="default"/>
              </w:rPr>
            </w:pPr>
            <w:r>
              <w:t>varchar</w:t>
            </w:r>
          </w:p>
        </w:tc>
        <w:tc>
          <w:tcPr>
            <w:tcW w:w="817" w:type="dxa"/>
            <w:tcBorders>
              <w:top w:val="nil"/>
              <w:left w:val="nil"/>
              <w:bottom w:val="nil"/>
              <w:right w:val="nil"/>
            </w:tcBorders>
            <w:tcMar>
              <w:top w:w="-1" w:type="dxa"/>
              <w:left w:w="-1" w:type="dxa"/>
              <w:bottom w:w="-1" w:type="dxa"/>
              <w:right w:w="-1" w:type="dxa"/>
            </w:tcMar>
            <w:vAlign w:val="center"/>
          </w:tcPr>
          <w:p w14:paraId="4126F1AE">
            <w:pPr>
              <w:pStyle w:val="16"/>
              <w:rPr>
                <w:rFonts w:hint="default"/>
              </w:rPr>
            </w:pPr>
          </w:p>
        </w:tc>
        <w:tc>
          <w:tcPr>
            <w:tcW w:w="1296" w:type="dxa"/>
            <w:tcBorders>
              <w:top w:val="nil"/>
              <w:left w:val="nil"/>
              <w:bottom w:val="nil"/>
              <w:right w:val="nil"/>
            </w:tcBorders>
            <w:tcMar>
              <w:top w:w="-1" w:type="dxa"/>
              <w:left w:w="-1" w:type="dxa"/>
              <w:bottom w:w="-1" w:type="dxa"/>
              <w:right w:w="-1" w:type="dxa"/>
            </w:tcMar>
            <w:vAlign w:val="center"/>
          </w:tcPr>
          <w:p w14:paraId="0E1286DE">
            <w:pPr>
              <w:pStyle w:val="16"/>
              <w:rPr>
                <w:rFonts w:ascii="宋体" w:hAnsi="宋体"/>
              </w:rPr>
            </w:pPr>
            <w:r>
              <w:rPr>
                <w:rFonts w:ascii="宋体" w:hAnsi="宋体"/>
              </w:rPr>
              <w:t>商品表名</w:t>
            </w:r>
          </w:p>
        </w:tc>
        <w:tc>
          <w:tcPr>
            <w:tcW w:w="817" w:type="dxa"/>
            <w:tcBorders>
              <w:top w:val="nil"/>
              <w:left w:val="nil"/>
              <w:bottom w:val="nil"/>
              <w:right w:val="nil"/>
            </w:tcBorders>
            <w:tcMar>
              <w:top w:w="-1" w:type="dxa"/>
              <w:left w:w="-1" w:type="dxa"/>
              <w:bottom w:w="-1" w:type="dxa"/>
              <w:right w:w="-1" w:type="dxa"/>
            </w:tcMar>
            <w:vAlign w:val="center"/>
          </w:tcPr>
          <w:p w14:paraId="77CCA047">
            <w:pPr>
              <w:pStyle w:val="16"/>
              <w:rPr>
                <w:rFonts w:ascii="宋体" w:hAnsi="宋体"/>
              </w:rPr>
            </w:pPr>
          </w:p>
        </w:tc>
        <w:tc>
          <w:tcPr>
            <w:tcW w:w="2827" w:type="dxa"/>
            <w:tcBorders>
              <w:top w:val="nil"/>
              <w:left w:val="nil"/>
              <w:bottom w:val="nil"/>
              <w:right w:val="nil"/>
            </w:tcBorders>
            <w:tcMar>
              <w:top w:w="-1" w:type="dxa"/>
              <w:left w:w="-1" w:type="dxa"/>
              <w:bottom w:w="-1" w:type="dxa"/>
              <w:right w:w="-1" w:type="dxa"/>
            </w:tcMar>
            <w:vAlign w:val="center"/>
          </w:tcPr>
          <w:p w14:paraId="002DB563">
            <w:pPr>
              <w:pStyle w:val="16"/>
              <w:rPr>
                <w:rFonts w:hint="default"/>
              </w:rPr>
            </w:pPr>
            <w:r>
              <w:rPr>
                <w:rFonts w:hint="default"/>
              </w:rPr>
              <w:t>wenchuangshangcheng</w:t>
            </w:r>
          </w:p>
        </w:tc>
      </w:tr>
      <w:tr w14:paraId="6A95100B">
        <w:trPr>
          <w:jc w:val="center"/>
        </w:trPr>
        <w:tc>
          <w:tcPr>
            <w:tcW w:w="817" w:type="dxa"/>
            <w:tcBorders>
              <w:top w:val="nil"/>
              <w:left w:val="nil"/>
              <w:bottom w:val="nil"/>
              <w:right w:val="nil"/>
            </w:tcBorders>
            <w:tcMar>
              <w:top w:w="-1" w:type="dxa"/>
              <w:left w:w="-1" w:type="dxa"/>
              <w:bottom w:w="-1" w:type="dxa"/>
              <w:right w:w="-1" w:type="dxa"/>
            </w:tcMar>
            <w:vAlign w:val="center"/>
          </w:tcPr>
          <w:p w14:paraId="7A150A68">
            <w:pPr>
              <w:pStyle w:val="16"/>
              <w:rPr>
                <w:rFonts w:hint="default"/>
              </w:rPr>
            </w:pPr>
            <w:r>
              <w:rPr>
                <w:rFonts w:hint="default"/>
              </w:rPr>
              <w:t>4</w:t>
            </w:r>
          </w:p>
        </w:tc>
        <w:tc>
          <w:tcPr>
            <w:tcW w:w="0" w:type="auto"/>
            <w:tcBorders>
              <w:top w:val="nil"/>
              <w:left w:val="nil"/>
              <w:bottom w:val="nil"/>
              <w:right w:val="nil"/>
            </w:tcBorders>
            <w:tcMar>
              <w:top w:w="-1" w:type="dxa"/>
              <w:left w:w="-1" w:type="dxa"/>
              <w:bottom w:w="-1" w:type="dxa"/>
              <w:right w:w="-1" w:type="dxa"/>
            </w:tcMar>
            <w:vAlign w:val="center"/>
          </w:tcPr>
          <w:p w14:paraId="143D3E6E">
            <w:pPr>
              <w:pStyle w:val="16"/>
              <w:rPr>
                <w:rFonts w:hint="default"/>
              </w:rPr>
            </w:pPr>
            <w:r>
              <w:t>userid</w:t>
            </w:r>
          </w:p>
        </w:tc>
        <w:tc>
          <w:tcPr>
            <w:tcW w:w="0" w:type="auto"/>
            <w:tcBorders>
              <w:top w:val="nil"/>
              <w:left w:val="nil"/>
              <w:bottom w:val="nil"/>
              <w:right w:val="nil"/>
            </w:tcBorders>
            <w:tcMar>
              <w:top w:w="-1" w:type="dxa"/>
              <w:left w:w="-1" w:type="dxa"/>
              <w:bottom w:w="-1" w:type="dxa"/>
              <w:right w:w="-1" w:type="dxa"/>
            </w:tcMar>
            <w:vAlign w:val="center"/>
          </w:tcPr>
          <w:p w14:paraId="0C90C52D">
            <w:pPr>
              <w:pStyle w:val="16"/>
              <w:rPr>
                <w:rFonts w:hint="default"/>
              </w:rPr>
            </w:pPr>
            <w:r>
              <w:t>bigint</w:t>
            </w:r>
          </w:p>
        </w:tc>
        <w:tc>
          <w:tcPr>
            <w:tcW w:w="817" w:type="dxa"/>
            <w:tcBorders>
              <w:top w:val="nil"/>
              <w:left w:val="nil"/>
              <w:bottom w:val="nil"/>
              <w:right w:val="nil"/>
            </w:tcBorders>
            <w:tcMar>
              <w:top w:w="-1" w:type="dxa"/>
              <w:left w:w="-1" w:type="dxa"/>
              <w:bottom w:w="-1" w:type="dxa"/>
              <w:right w:w="-1" w:type="dxa"/>
            </w:tcMar>
            <w:vAlign w:val="center"/>
          </w:tcPr>
          <w:p w14:paraId="28E90034">
            <w:pPr>
              <w:pStyle w:val="16"/>
              <w:rPr>
                <w:rFonts w:hint="default"/>
              </w:rPr>
            </w:pPr>
            <w:r>
              <w:t>200</w:t>
            </w:r>
          </w:p>
        </w:tc>
        <w:tc>
          <w:tcPr>
            <w:tcW w:w="1296" w:type="dxa"/>
            <w:tcBorders>
              <w:top w:val="nil"/>
              <w:left w:val="nil"/>
              <w:bottom w:val="nil"/>
              <w:right w:val="nil"/>
            </w:tcBorders>
            <w:tcMar>
              <w:top w:w="-1" w:type="dxa"/>
              <w:left w:w="-1" w:type="dxa"/>
              <w:bottom w:w="-1" w:type="dxa"/>
              <w:right w:w="-1" w:type="dxa"/>
            </w:tcMar>
            <w:vAlign w:val="center"/>
          </w:tcPr>
          <w:p w14:paraId="0DB98EDB">
            <w:pPr>
              <w:pStyle w:val="16"/>
              <w:rPr>
                <w:rFonts w:ascii="宋体" w:hAnsi="宋体"/>
              </w:rPr>
            </w:pPr>
            <w:r>
              <w:rPr>
                <w:rFonts w:ascii="宋体" w:hAnsi="宋体"/>
              </w:rPr>
              <w:t>用户</w:t>
            </w:r>
            <w:r>
              <w:rPr>
                <w:rFonts w:hint="default" w:cs="Times New Roman"/>
              </w:rPr>
              <w:t>id</w:t>
            </w:r>
          </w:p>
        </w:tc>
        <w:tc>
          <w:tcPr>
            <w:tcW w:w="817" w:type="dxa"/>
            <w:tcBorders>
              <w:top w:val="nil"/>
              <w:left w:val="nil"/>
              <w:bottom w:val="nil"/>
              <w:right w:val="nil"/>
            </w:tcBorders>
            <w:tcMar>
              <w:top w:w="-1" w:type="dxa"/>
              <w:left w:w="-1" w:type="dxa"/>
              <w:bottom w:w="-1" w:type="dxa"/>
              <w:right w:w="-1" w:type="dxa"/>
            </w:tcMar>
            <w:vAlign w:val="center"/>
          </w:tcPr>
          <w:p w14:paraId="22AA115F">
            <w:pPr>
              <w:pStyle w:val="16"/>
              <w:rPr>
                <w:rFonts w:ascii="宋体" w:hAnsi="宋体"/>
              </w:rPr>
            </w:pPr>
          </w:p>
        </w:tc>
        <w:tc>
          <w:tcPr>
            <w:tcW w:w="2827" w:type="dxa"/>
            <w:tcBorders>
              <w:top w:val="nil"/>
              <w:left w:val="nil"/>
              <w:bottom w:val="nil"/>
              <w:right w:val="nil"/>
            </w:tcBorders>
            <w:tcMar>
              <w:top w:w="-1" w:type="dxa"/>
              <w:left w:w="-1" w:type="dxa"/>
              <w:bottom w:w="-1" w:type="dxa"/>
              <w:right w:w="-1" w:type="dxa"/>
            </w:tcMar>
            <w:vAlign w:val="center"/>
          </w:tcPr>
          <w:p w14:paraId="71692A9F">
            <w:pPr>
              <w:pStyle w:val="16"/>
              <w:rPr>
                <w:rFonts w:hint="default"/>
              </w:rPr>
            </w:pPr>
          </w:p>
        </w:tc>
      </w:tr>
      <w:tr w14:paraId="469D0270">
        <w:trPr>
          <w:jc w:val="center"/>
        </w:trPr>
        <w:tc>
          <w:tcPr>
            <w:tcW w:w="817" w:type="dxa"/>
            <w:tcBorders>
              <w:top w:val="nil"/>
              <w:left w:val="nil"/>
              <w:bottom w:val="nil"/>
              <w:right w:val="nil"/>
            </w:tcBorders>
            <w:tcMar>
              <w:top w:w="-1" w:type="dxa"/>
              <w:left w:w="-1" w:type="dxa"/>
              <w:bottom w:w="-1" w:type="dxa"/>
              <w:right w:w="-1" w:type="dxa"/>
            </w:tcMar>
            <w:vAlign w:val="center"/>
          </w:tcPr>
          <w:p w14:paraId="7395609E">
            <w:pPr>
              <w:pStyle w:val="16"/>
              <w:rPr>
                <w:rFonts w:hint="default"/>
              </w:rPr>
            </w:pPr>
            <w:r>
              <w:rPr>
                <w:rFonts w:hint="default"/>
              </w:rPr>
              <w:t>5</w:t>
            </w:r>
          </w:p>
        </w:tc>
        <w:tc>
          <w:tcPr>
            <w:tcW w:w="0" w:type="auto"/>
            <w:tcBorders>
              <w:top w:val="nil"/>
              <w:left w:val="nil"/>
              <w:bottom w:val="nil"/>
              <w:right w:val="nil"/>
            </w:tcBorders>
            <w:tcMar>
              <w:top w:w="-1" w:type="dxa"/>
              <w:left w:w="-1" w:type="dxa"/>
              <w:bottom w:w="-1" w:type="dxa"/>
              <w:right w:w="-1" w:type="dxa"/>
            </w:tcMar>
            <w:vAlign w:val="center"/>
          </w:tcPr>
          <w:p w14:paraId="44A87972">
            <w:pPr>
              <w:pStyle w:val="16"/>
              <w:rPr>
                <w:rFonts w:hint="default"/>
              </w:rPr>
            </w:pPr>
            <w:r>
              <w:t>goodid</w:t>
            </w:r>
          </w:p>
        </w:tc>
        <w:tc>
          <w:tcPr>
            <w:tcW w:w="0" w:type="auto"/>
            <w:tcBorders>
              <w:top w:val="nil"/>
              <w:left w:val="nil"/>
              <w:bottom w:val="nil"/>
              <w:right w:val="nil"/>
            </w:tcBorders>
            <w:tcMar>
              <w:top w:w="-1" w:type="dxa"/>
              <w:left w:w="-1" w:type="dxa"/>
              <w:bottom w:w="-1" w:type="dxa"/>
              <w:right w:w="-1" w:type="dxa"/>
            </w:tcMar>
            <w:vAlign w:val="center"/>
          </w:tcPr>
          <w:p w14:paraId="0E47E18F">
            <w:pPr>
              <w:pStyle w:val="16"/>
              <w:rPr>
                <w:rFonts w:hint="default"/>
              </w:rPr>
            </w:pPr>
            <w:r>
              <w:t>bigint</w:t>
            </w:r>
          </w:p>
        </w:tc>
        <w:tc>
          <w:tcPr>
            <w:tcW w:w="817" w:type="dxa"/>
            <w:tcBorders>
              <w:top w:val="nil"/>
              <w:left w:val="nil"/>
              <w:bottom w:val="nil"/>
              <w:right w:val="nil"/>
            </w:tcBorders>
            <w:tcMar>
              <w:top w:w="-1" w:type="dxa"/>
              <w:left w:w="-1" w:type="dxa"/>
              <w:bottom w:w="-1" w:type="dxa"/>
              <w:right w:w="-1" w:type="dxa"/>
            </w:tcMar>
            <w:vAlign w:val="center"/>
          </w:tcPr>
          <w:p w14:paraId="76A4E7F0">
            <w:pPr>
              <w:pStyle w:val="16"/>
              <w:rPr>
                <w:rFonts w:hint="default"/>
              </w:rPr>
            </w:pPr>
          </w:p>
        </w:tc>
        <w:tc>
          <w:tcPr>
            <w:tcW w:w="1296" w:type="dxa"/>
            <w:tcBorders>
              <w:top w:val="nil"/>
              <w:left w:val="nil"/>
              <w:bottom w:val="nil"/>
              <w:right w:val="nil"/>
            </w:tcBorders>
            <w:tcMar>
              <w:top w:w="-1" w:type="dxa"/>
              <w:left w:w="-1" w:type="dxa"/>
              <w:bottom w:w="-1" w:type="dxa"/>
              <w:right w:w="-1" w:type="dxa"/>
            </w:tcMar>
            <w:vAlign w:val="center"/>
          </w:tcPr>
          <w:p w14:paraId="2F62DCD9">
            <w:pPr>
              <w:pStyle w:val="16"/>
              <w:rPr>
                <w:rFonts w:ascii="宋体" w:hAnsi="宋体"/>
              </w:rPr>
            </w:pPr>
            <w:r>
              <w:rPr>
                <w:rFonts w:ascii="宋体" w:hAnsi="宋体"/>
              </w:rPr>
              <w:t>商品</w:t>
            </w:r>
            <w:r>
              <w:rPr>
                <w:rFonts w:hint="default" w:cs="Times New Roman"/>
              </w:rPr>
              <w:t>id</w:t>
            </w:r>
          </w:p>
        </w:tc>
        <w:tc>
          <w:tcPr>
            <w:tcW w:w="817" w:type="dxa"/>
            <w:tcBorders>
              <w:top w:val="nil"/>
              <w:left w:val="nil"/>
              <w:bottom w:val="nil"/>
              <w:right w:val="nil"/>
            </w:tcBorders>
            <w:tcMar>
              <w:top w:w="-1" w:type="dxa"/>
              <w:left w:w="-1" w:type="dxa"/>
              <w:bottom w:w="-1" w:type="dxa"/>
              <w:right w:w="-1" w:type="dxa"/>
            </w:tcMar>
            <w:vAlign w:val="center"/>
          </w:tcPr>
          <w:p w14:paraId="7EBF31A4">
            <w:pPr>
              <w:pStyle w:val="16"/>
              <w:rPr>
                <w:rFonts w:ascii="宋体" w:hAnsi="宋体"/>
              </w:rPr>
            </w:pPr>
          </w:p>
        </w:tc>
        <w:tc>
          <w:tcPr>
            <w:tcW w:w="2827" w:type="dxa"/>
            <w:tcBorders>
              <w:top w:val="nil"/>
              <w:left w:val="nil"/>
              <w:bottom w:val="nil"/>
              <w:right w:val="nil"/>
            </w:tcBorders>
            <w:tcMar>
              <w:top w:w="-1" w:type="dxa"/>
              <w:left w:w="-1" w:type="dxa"/>
              <w:bottom w:w="-1" w:type="dxa"/>
              <w:right w:w="-1" w:type="dxa"/>
            </w:tcMar>
            <w:vAlign w:val="center"/>
          </w:tcPr>
          <w:p w14:paraId="07E0655B">
            <w:pPr>
              <w:pStyle w:val="16"/>
              <w:rPr>
                <w:rFonts w:hint="default"/>
              </w:rPr>
            </w:pPr>
          </w:p>
        </w:tc>
      </w:tr>
      <w:tr w14:paraId="121C0F56">
        <w:trPr>
          <w:jc w:val="center"/>
        </w:trPr>
        <w:tc>
          <w:tcPr>
            <w:tcW w:w="817" w:type="dxa"/>
            <w:tcBorders>
              <w:top w:val="nil"/>
              <w:left w:val="nil"/>
              <w:bottom w:val="nil"/>
              <w:right w:val="nil"/>
            </w:tcBorders>
            <w:tcMar>
              <w:top w:w="-1" w:type="dxa"/>
              <w:left w:w="-1" w:type="dxa"/>
              <w:bottom w:w="-1" w:type="dxa"/>
              <w:right w:w="-1" w:type="dxa"/>
            </w:tcMar>
            <w:vAlign w:val="center"/>
          </w:tcPr>
          <w:p w14:paraId="10736D3D">
            <w:pPr>
              <w:pStyle w:val="16"/>
              <w:rPr>
                <w:rFonts w:hint="default"/>
              </w:rPr>
            </w:pPr>
            <w:r>
              <w:rPr>
                <w:rFonts w:hint="default"/>
              </w:rPr>
              <w:t>6</w:t>
            </w:r>
          </w:p>
        </w:tc>
        <w:tc>
          <w:tcPr>
            <w:tcW w:w="0" w:type="auto"/>
            <w:tcBorders>
              <w:top w:val="nil"/>
              <w:left w:val="nil"/>
              <w:bottom w:val="nil"/>
              <w:right w:val="nil"/>
            </w:tcBorders>
            <w:tcMar>
              <w:top w:w="-1" w:type="dxa"/>
              <w:left w:w="-1" w:type="dxa"/>
              <w:bottom w:w="-1" w:type="dxa"/>
              <w:right w:w="-1" w:type="dxa"/>
            </w:tcMar>
            <w:vAlign w:val="center"/>
          </w:tcPr>
          <w:p w14:paraId="37327BE0">
            <w:pPr>
              <w:pStyle w:val="16"/>
              <w:rPr>
                <w:rFonts w:hint="default"/>
              </w:rPr>
            </w:pPr>
            <w:r>
              <w:t>goodname</w:t>
            </w:r>
          </w:p>
        </w:tc>
        <w:tc>
          <w:tcPr>
            <w:tcW w:w="0" w:type="auto"/>
            <w:tcBorders>
              <w:top w:val="nil"/>
              <w:left w:val="nil"/>
              <w:bottom w:val="nil"/>
              <w:right w:val="nil"/>
            </w:tcBorders>
            <w:tcMar>
              <w:top w:w="-1" w:type="dxa"/>
              <w:left w:w="-1" w:type="dxa"/>
              <w:bottom w:w="-1" w:type="dxa"/>
              <w:right w:w="-1" w:type="dxa"/>
            </w:tcMar>
            <w:vAlign w:val="center"/>
          </w:tcPr>
          <w:p w14:paraId="26C71B7D">
            <w:pPr>
              <w:pStyle w:val="16"/>
              <w:rPr>
                <w:rFonts w:hint="default"/>
              </w:rPr>
            </w:pPr>
            <w:r>
              <w:t>varchar</w:t>
            </w:r>
          </w:p>
        </w:tc>
        <w:tc>
          <w:tcPr>
            <w:tcW w:w="817" w:type="dxa"/>
            <w:tcBorders>
              <w:top w:val="nil"/>
              <w:left w:val="nil"/>
              <w:bottom w:val="nil"/>
              <w:right w:val="nil"/>
            </w:tcBorders>
            <w:tcMar>
              <w:top w:w="-1" w:type="dxa"/>
              <w:left w:w="-1" w:type="dxa"/>
              <w:bottom w:w="-1" w:type="dxa"/>
              <w:right w:w="-1" w:type="dxa"/>
            </w:tcMar>
            <w:vAlign w:val="center"/>
          </w:tcPr>
          <w:p w14:paraId="3F765F74">
            <w:pPr>
              <w:pStyle w:val="16"/>
              <w:rPr>
                <w:rFonts w:hint="default"/>
              </w:rPr>
            </w:pPr>
          </w:p>
        </w:tc>
        <w:tc>
          <w:tcPr>
            <w:tcW w:w="1296" w:type="dxa"/>
            <w:tcBorders>
              <w:top w:val="nil"/>
              <w:left w:val="nil"/>
              <w:bottom w:val="nil"/>
              <w:right w:val="nil"/>
            </w:tcBorders>
            <w:tcMar>
              <w:top w:w="-1" w:type="dxa"/>
              <w:left w:w="-1" w:type="dxa"/>
              <w:bottom w:w="-1" w:type="dxa"/>
              <w:right w:w="-1" w:type="dxa"/>
            </w:tcMar>
            <w:vAlign w:val="center"/>
          </w:tcPr>
          <w:p w14:paraId="3B38C533">
            <w:pPr>
              <w:pStyle w:val="16"/>
              <w:rPr>
                <w:rFonts w:ascii="宋体" w:hAnsi="宋体"/>
              </w:rPr>
            </w:pPr>
            <w:r>
              <w:rPr>
                <w:rFonts w:ascii="宋体" w:hAnsi="宋体"/>
              </w:rPr>
              <w:t>商品名称</w:t>
            </w:r>
          </w:p>
        </w:tc>
        <w:tc>
          <w:tcPr>
            <w:tcW w:w="817" w:type="dxa"/>
            <w:tcBorders>
              <w:top w:val="nil"/>
              <w:left w:val="nil"/>
              <w:bottom w:val="nil"/>
              <w:right w:val="nil"/>
            </w:tcBorders>
            <w:tcMar>
              <w:top w:w="-1" w:type="dxa"/>
              <w:left w:w="-1" w:type="dxa"/>
              <w:bottom w:w="-1" w:type="dxa"/>
              <w:right w:w="-1" w:type="dxa"/>
            </w:tcMar>
            <w:vAlign w:val="center"/>
          </w:tcPr>
          <w:p w14:paraId="0BF20A20">
            <w:pPr>
              <w:pStyle w:val="16"/>
              <w:rPr>
                <w:rFonts w:ascii="宋体" w:hAnsi="宋体"/>
              </w:rPr>
            </w:pPr>
          </w:p>
        </w:tc>
        <w:tc>
          <w:tcPr>
            <w:tcW w:w="2827" w:type="dxa"/>
            <w:tcBorders>
              <w:top w:val="nil"/>
              <w:left w:val="nil"/>
              <w:bottom w:val="nil"/>
              <w:right w:val="nil"/>
            </w:tcBorders>
            <w:tcMar>
              <w:top w:w="-1" w:type="dxa"/>
              <w:left w:w="-1" w:type="dxa"/>
              <w:bottom w:w="-1" w:type="dxa"/>
              <w:right w:w="-1" w:type="dxa"/>
            </w:tcMar>
            <w:vAlign w:val="center"/>
          </w:tcPr>
          <w:p w14:paraId="5F7B23DF">
            <w:pPr>
              <w:pStyle w:val="16"/>
              <w:rPr>
                <w:rFonts w:hint="default"/>
              </w:rPr>
            </w:pPr>
          </w:p>
        </w:tc>
      </w:tr>
      <w:tr w14:paraId="21477BF7">
        <w:trPr>
          <w:jc w:val="center"/>
        </w:trPr>
        <w:tc>
          <w:tcPr>
            <w:tcW w:w="817" w:type="dxa"/>
            <w:tcBorders>
              <w:top w:val="nil"/>
              <w:left w:val="nil"/>
              <w:bottom w:val="nil"/>
              <w:right w:val="nil"/>
            </w:tcBorders>
            <w:tcMar>
              <w:top w:w="-1" w:type="dxa"/>
              <w:left w:w="-1" w:type="dxa"/>
              <w:bottom w:w="-1" w:type="dxa"/>
              <w:right w:w="-1" w:type="dxa"/>
            </w:tcMar>
            <w:vAlign w:val="center"/>
          </w:tcPr>
          <w:p w14:paraId="59850A3E">
            <w:pPr>
              <w:pStyle w:val="16"/>
              <w:rPr>
                <w:rFonts w:hint="default"/>
              </w:rPr>
            </w:pPr>
            <w:r>
              <w:rPr>
                <w:rFonts w:hint="default"/>
              </w:rPr>
              <w:t>7</w:t>
            </w:r>
          </w:p>
        </w:tc>
        <w:tc>
          <w:tcPr>
            <w:tcW w:w="0" w:type="auto"/>
            <w:tcBorders>
              <w:top w:val="nil"/>
              <w:left w:val="nil"/>
              <w:bottom w:val="nil"/>
              <w:right w:val="nil"/>
            </w:tcBorders>
            <w:tcMar>
              <w:top w:w="-1" w:type="dxa"/>
              <w:left w:w="-1" w:type="dxa"/>
              <w:bottom w:w="-1" w:type="dxa"/>
              <w:right w:w="-1" w:type="dxa"/>
            </w:tcMar>
            <w:vAlign w:val="center"/>
          </w:tcPr>
          <w:p w14:paraId="5FE6C89C">
            <w:pPr>
              <w:pStyle w:val="16"/>
              <w:rPr>
                <w:rFonts w:hint="default"/>
              </w:rPr>
            </w:pPr>
            <w:r>
              <w:t>picture</w:t>
            </w:r>
          </w:p>
        </w:tc>
        <w:tc>
          <w:tcPr>
            <w:tcW w:w="0" w:type="auto"/>
            <w:tcBorders>
              <w:top w:val="nil"/>
              <w:left w:val="nil"/>
              <w:bottom w:val="nil"/>
              <w:right w:val="nil"/>
            </w:tcBorders>
            <w:tcMar>
              <w:top w:w="-1" w:type="dxa"/>
              <w:left w:w="-1" w:type="dxa"/>
              <w:bottom w:w="-1" w:type="dxa"/>
              <w:right w:w="-1" w:type="dxa"/>
            </w:tcMar>
            <w:vAlign w:val="center"/>
          </w:tcPr>
          <w:p w14:paraId="33AAEB94">
            <w:pPr>
              <w:pStyle w:val="16"/>
              <w:rPr>
                <w:rFonts w:hint="default"/>
              </w:rPr>
            </w:pPr>
            <w:r>
              <w:t>varchar</w:t>
            </w:r>
          </w:p>
        </w:tc>
        <w:tc>
          <w:tcPr>
            <w:tcW w:w="817" w:type="dxa"/>
            <w:tcBorders>
              <w:top w:val="nil"/>
              <w:left w:val="nil"/>
              <w:bottom w:val="nil"/>
              <w:right w:val="nil"/>
            </w:tcBorders>
            <w:tcMar>
              <w:top w:w="-1" w:type="dxa"/>
              <w:left w:w="-1" w:type="dxa"/>
              <w:bottom w:w="-1" w:type="dxa"/>
              <w:right w:w="-1" w:type="dxa"/>
            </w:tcMar>
            <w:vAlign w:val="center"/>
          </w:tcPr>
          <w:p w14:paraId="3F1C5D9D">
            <w:pPr>
              <w:pStyle w:val="16"/>
              <w:rPr>
                <w:rFonts w:hint="default"/>
              </w:rPr>
            </w:pPr>
            <w:r>
              <w:t>200</w:t>
            </w:r>
          </w:p>
        </w:tc>
        <w:tc>
          <w:tcPr>
            <w:tcW w:w="1296" w:type="dxa"/>
            <w:tcBorders>
              <w:top w:val="nil"/>
              <w:left w:val="nil"/>
              <w:bottom w:val="nil"/>
              <w:right w:val="nil"/>
            </w:tcBorders>
            <w:tcMar>
              <w:top w:w="-1" w:type="dxa"/>
              <w:left w:w="-1" w:type="dxa"/>
              <w:bottom w:w="-1" w:type="dxa"/>
              <w:right w:w="-1" w:type="dxa"/>
            </w:tcMar>
            <w:vAlign w:val="center"/>
          </w:tcPr>
          <w:p w14:paraId="3E402980">
            <w:pPr>
              <w:pStyle w:val="16"/>
              <w:rPr>
                <w:rFonts w:ascii="宋体" w:hAnsi="宋体"/>
              </w:rPr>
            </w:pPr>
            <w:r>
              <w:rPr>
                <w:rFonts w:ascii="宋体" w:hAnsi="宋体"/>
              </w:rPr>
              <w:t>图片</w:t>
            </w:r>
          </w:p>
        </w:tc>
        <w:tc>
          <w:tcPr>
            <w:tcW w:w="817" w:type="dxa"/>
            <w:tcBorders>
              <w:top w:val="nil"/>
              <w:left w:val="nil"/>
              <w:bottom w:val="nil"/>
              <w:right w:val="nil"/>
            </w:tcBorders>
            <w:tcMar>
              <w:top w:w="-1" w:type="dxa"/>
              <w:left w:w="-1" w:type="dxa"/>
              <w:bottom w:w="-1" w:type="dxa"/>
              <w:right w:w="-1" w:type="dxa"/>
            </w:tcMar>
            <w:vAlign w:val="center"/>
          </w:tcPr>
          <w:p w14:paraId="3E84E8B2">
            <w:pPr>
              <w:pStyle w:val="16"/>
              <w:rPr>
                <w:rFonts w:ascii="宋体" w:hAnsi="宋体"/>
              </w:rPr>
            </w:pPr>
          </w:p>
        </w:tc>
        <w:tc>
          <w:tcPr>
            <w:tcW w:w="2827" w:type="dxa"/>
            <w:tcBorders>
              <w:top w:val="nil"/>
              <w:left w:val="nil"/>
              <w:bottom w:val="nil"/>
              <w:right w:val="nil"/>
            </w:tcBorders>
            <w:tcMar>
              <w:top w:w="-1" w:type="dxa"/>
              <w:left w:w="-1" w:type="dxa"/>
              <w:bottom w:w="-1" w:type="dxa"/>
              <w:right w:w="-1" w:type="dxa"/>
            </w:tcMar>
            <w:vAlign w:val="center"/>
          </w:tcPr>
          <w:p w14:paraId="0BDFBC4D">
            <w:pPr>
              <w:pStyle w:val="16"/>
              <w:rPr>
                <w:rFonts w:hint="default"/>
              </w:rPr>
            </w:pPr>
          </w:p>
        </w:tc>
      </w:tr>
      <w:tr w14:paraId="4CAD8A02">
        <w:trPr>
          <w:jc w:val="center"/>
        </w:trPr>
        <w:tc>
          <w:tcPr>
            <w:tcW w:w="817" w:type="dxa"/>
            <w:tcBorders>
              <w:top w:val="nil"/>
              <w:left w:val="nil"/>
              <w:bottom w:val="nil"/>
              <w:right w:val="nil"/>
            </w:tcBorders>
            <w:tcMar>
              <w:top w:w="-1" w:type="dxa"/>
              <w:left w:w="-1" w:type="dxa"/>
              <w:bottom w:w="-1" w:type="dxa"/>
              <w:right w:w="-1" w:type="dxa"/>
            </w:tcMar>
            <w:vAlign w:val="center"/>
          </w:tcPr>
          <w:p w14:paraId="4E6B69BA">
            <w:pPr>
              <w:pStyle w:val="16"/>
              <w:rPr>
                <w:rFonts w:hint="default"/>
              </w:rPr>
            </w:pPr>
            <w:r>
              <w:rPr>
                <w:rFonts w:hint="default"/>
              </w:rPr>
              <w:t>8</w:t>
            </w:r>
          </w:p>
        </w:tc>
        <w:tc>
          <w:tcPr>
            <w:tcW w:w="0" w:type="auto"/>
            <w:tcBorders>
              <w:top w:val="nil"/>
              <w:left w:val="nil"/>
              <w:bottom w:val="nil"/>
              <w:right w:val="nil"/>
            </w:tcBorders>
            <w:tcMar>
              <w:top w:w="-1" w:type="dxa"/>
              <w:left w:w="-1" w:type="dxa"/>
              <w:bottom w:w="-1" w:type="dxa"/>
              <w:right w:w="-1" w:type="dxa"/>
            </w:tcMar>
            <w:vAlign w:val="center"/>
          </w:tcPr>
          <w:p w14:paraId="09C3EADA">
            <w:pPr>
              <w:pStyle w:val="16"/>
              <w:rPr>
                <w:rFonts w:hint="default"/>
              </w:rPr>
            </w:pPr>
            <w:r>
              <w:t>buynumber</w:t>
            </w:r>
          </w:p>
        </w:tc>
        <w:tc>
          <w:tcPr>
            <w:tcW w:w="0" w:type="auto"/>
            <w:tcBorders>
              <w:top w:val="nil"/>
              <w:left w:val="nil"/>
              <w:bottom w:val="nil"/>
              <w:right w:val="nil"/>
            </w:tcBorders>
            <w:tcMar>
              <w:top w:w="-1" w:type="dxa"/>
              <w:left w:w="-1" w:type="dxa"/>
              <w:bottom w:w="-1" w:type="dxa"/>
              <w:right w:w="-1" w:type="dxa"/>
            </w:tcMar>
            <w:vAlign w:val="center"/>
          </w:tcPr>
          <w:p w14:paraId="3C155E59">
            <w:pPr>
              <w:pStyle w:val="16"/>
              <w:rPr>
                <w:rFonts w:hint="default"/>
              </w:rPr>
            </w:pPr>
            <w:r>
              <w:t>int</w:t>
            </w:r>
          </w:p>
        </w:tc>
        <w:tc>
          <w:tcPr>
            <w:tcW w:w="817" w:type="dxa"/>
            <w:tcBorders>
              <w:top w:val="nil"/>
              <w:left w:val="nil"/>
              <w:bottom w:val="nil"/>
              <w:right w:val="nil"/>
            </w:tcBorders>
            <w:tcMar>
              <w:top w:w="-1" w:type="dxa"/>
              <w:left w:w="-1" w:type="dxa"/>
              <w:bottom w:w="-1" w:type="dxa"/>
              <w:right w:w="-1" w:type="dxa"/>
            </w:tcMar>
            <w:vAlign w:val="center"/>
          </w:tcPr>
          <w:p w14:paraId="1AD15C2B">
            <w:pPr>
              <w:pStyle w:val="16"/>
              <w:rPr>
                <w:rFonts w:hint="default"/>
              </w:rPr>
            </w:pPr>
          </w:p>
        </w:tc>
        <w:tc>
          <w:tcPr>
            <w:tcW w:w="1296" w:type="dxa"/>
            <w:tcBorders>
              <w:top w:val="nil"/>
              <w:left w:val="nil"/>
              <w:bottom w:val="nil"/>
              <w:right w:val="nil"/>
            </w:tcBorders>
            <w:tcMar>
              <w:top w:w="-1" w:type="dxa"/>
              <w:left w:w="-1" w:type="dxa"/>
              <w:bottom w:w="-1" w:type="dxa"/>
              <w:right w:w="-1" w:type="dxa"/>
            </w:tcMar>
            <w:vAlign w:val="center"/>
          </w:tcPr>
          <w:p w14:paraId="6CC99D4F">
            <w:pPr>
              <w:pStyle w:val="16"/>
              <w:rPr>
                <w:rFonts w:ascii="宋体" w:hAnsi="宋体"/>
              </w:rPr>
            </w:pPr>
            <w:r>
              <w:rPr>
                <w:rFonts w:ascii="宋体" w:hAnsi="宋体"/>
              </w:rPr>
              <w:t>购买数量</w:t>
            </w:r>
          </w:p>
        </w:tc>
        <w:tc>
          <w:tcPr>
            <w:tcW w:w="817" w:type="dxa"/>
            <w:tcBorders>
              <w:top w:val="nil"/>
              <w:left w:val="nil"/>
              <w:bottom w:val="nil"/>
              <w:right w:val="nil"/>
            </w:tcBorders>
            <w:tcMar>
              <w:top w:w="-1" w:type="dxa"/>
              <w:left w:w="-1" w:type="dxa"/>
              <w:bottom w:w="-1" w:type="dxa"/>
              <w:right w:w="-1" w:type="dxa"/>
            </w:tcMar>
            <w:vAlign w:val="center"/>
          </w:tcPr>
          <w:p w14:paraId="0DA4C8AD">
            <w:pPr>
              <w:pStyle w:val="16"/>
              <w:rPr>
                <w:rFonts w:ascii="宋体" w:hAnsi="宋体"/>
              </w:rPr>
            </w:pPr>
          </w:p>
        </w:tc>
        <w:tc>
          <w:tcPr>
            <w:tcW w:w="2827" w:type="dxa"/>
            <w:tcBorders>
              <w:top w:val="nil"/>
              <w:left w:val="nil"/>
              <w:bottom w:val="nil"/>
              <w:right w:val="nil"/>
            </w:tcBorders>
            <w:tcMar>
              <w:top w:w="-1" w:type="dxa"/>
              <w:left w:w="-1" w:type="dxa"/>
              <w:bottom w:w="-1" w:type="dxa"/>
              <w:right w:w="-1" w:type="dxa"/>
            </w:tcMar>
            <w:vAlign w:val="center"/>
          </w:tcPr>
          <w:p w14:paraId="05B35AC2">
            <w:pPr>
              <w:pStyle w:val="16"/>
              <w:rPr>
                <w:rFonts w:hint="default"/>
              </w:rPr>
            </w:pPr>
            <w:r>
              <w:t>1</w:t>
            </w:r>
          </w:p>
        </w:tc>
      </w:tr>
      <w:tr w14:paraId="33A16A28">
        <w:trPr>
          <w:jc w:val="center"/>
        </w:trPr>
        <w:tc>
          <w:tcPr>
            <w:tcW w:w="817" w:type="dxa"/>
            <w:tcBorders>
              <w:top w:val="nil"/>
              <w:left w:val="nil"/>
              <w:bottom w:val="nil"/>
              <w:right w:val="nil"/>
            </w:tcBorders>
            <w:tcMar>
              <w:top w:w="-1" w:type="dxa"/>
              <w:left w:w="-1" w:type="dxa"/>
              <w:bottom w:w="-1" w:type="dxa"/>
              <w:right w:w="-1" w:type="dxa"/>
            </w:tcMar>
            <w:vAlign w:val="center"/>
          </w:tcPr>
          <w:p w14:paraId="38945E25">
            <w:pPr>
              <w:pStyle w:val="16"/>
              <w:rPr>
                <w:rFonts w:hint="default"/>
              </w:rPr>
            </w:pPr>
            <w:r>
              <w:rPr>
                <w:rFonts w:hint="default"/>
              </w:rPr>
              <w:t>9</w:t>
            </w:r>
          </w:p>
        </w:tc>
        <w:tc>
          <w:tcPr>
            <w:tcW w:w="0" w:type="auto"/>
            <w:tcBorders>
              <w:top w:val="nil"/>
              <w:left w:val="nil"/>
              <w:bottom w:val="nil"/>
              <w:right w:val="nil"/>
            </w:tcBorders>
            <w:tcMar>
              <w:top w:w="-1" w:type="dxa"/>
              <w:left w:w="-1" w:type="dxa"/>
              <w:bottom w:w="-1" w:type="dxa"/>
              <w:right w:w="-1" w:type="dxa"/>
            </w:tcMar>
            <w:vAlign w:val="center"/>
          </w:tcPr>
          <w:p w14:paraId="2EEC8F1A">
            <w:pPr>
              <w:pStyle w:val="16"/>
              <w:rPr>
                <w:rFonts w:hint="default"/>
              </w:rPr>
            </w:pPr>
            <w:r>
              <w:t>price</w:t>
            </w:r>
          </w:p>
        </w:tc>
        <w:tc>
          <w:tcPr>
            <w:tcW w:w="0" w:type="auto"/>
            <w:tcBorders>
              <w:top w:val="nil"/>
              <w:left w:val="nil"/>
              <w:bottom w:val="nil"/>
              <w:right w:val="nil"/>
            </w:tcBorders>
            <w:tcMar>
              <w:top w:w="-1" w:type="dxa"/>
              <w:left w:w="-1" w:type="dxa"/>
              <w:bottom w:w="-1" w:type="dxa"/>
              <w:right w:w="-1" w:type="dxa"/>
            </w:tcMar>
            <w:vAlign w:val="center"/>
          </w:tcPr>
          <w:p w14:paraId="443AB43C">
            <w:pPr>
              <w:pStyle w:val="16"/>
              <w:rPr>
                <w:rFonts w:hint="default"/>
              </w:rPr>
            </w:pPr>
            <w:r>
              <w:t>float</w:t>
            </w:r>
          </w:p>
        </w:tc>
        <w:tc>
          <w:tcPr>
            <w:tcW w:w="817" w:type="dxa"/>
            <w:tcBorders>
              <w:top w:val="nil"/>
              <w:left w:val="nil"/>
              <w:bottom w:val="nil"/>
              <w:right w:val="nil"/>
            </w:tcBorders>
            <w:tcMar>
              <w:top w:w="-1" w:type="dxa"/>
              <w:left w:w="-1" w:type="dxa"/>
              <w:bottom w:w="-1" w:type="dxa"/>
              <w:right w:w="-1" w:type="dxa"/>
            </w:tcMar>
            <w:vAlign w:val="center"/>
          </w:tcPr>
          <w:p w14:paraId="1B2128D5">
            <w:pPr>
              <w:pStyle w:val="16"/>
              <w:rPr>
                <w:rFonts w:hint="default"/>
              </w:rPr>
            </w:pPr>
          </w:p>
        </w:tc>
        <w:tc>
          <w:tcPr>
            <w:tcW w:w="1296" w:type="dxa"/>
            <w:tcBorders>
              <w:top w:val="nil"/>
              <w:left w:val="nil"/>
              <w:bottom w:val="nil"/>
              <w:right w:val="nil"/>
            </w:tcBorders>
            <w:tcMar>
              <w:top w:w="-1" w:type="dxa"/>
              <w:left w:w="-1" w:type="dxa"/>
              <w:bottom w:w="-1" w:type="dxa"/>
              <w:right w:w="-1" w:type="dxa"/>
            </w:tcMar>
            <w:vAlign w:val="center"/>
          </w:tcPr>
          <w:p w14:paraId="62282E59">
            <w:pPr>
              <w:pStyle w:val="16"/>
              <w:rPr>
                <w:rFonts w:ascii="宋体" w:hAnsi="宋体"/>
              </w:rPr>
            </w:pPr>
            <w:r>
              <w:rPr>
                <w:rFonts w:ascii="宋体" w:hAnsi="宋体"/>
              </w:rPr>
              <w:t>单价</w:t>
            </w:r>
          </w:p>
        </w:tc>
        <w:tc>
          <w:tcPr>
            <w:tcW w:w="817" w:type="dxa"/>
            <w:tcBorders>
              <w:top w:val="nil"/>
              <w:left w:val="nil"/>
              <w:bottom w:val="nil"/>
              <w:right w:val="nil"/>
            </w:tcBorders>
            <w:tcMar>
              <w:top w:w="-1" w:type="dxa"/>
              <w:left w:w="-1" w:type="dxa"/>
              <w:bottom w:w="-1" w:type="dxa"/>
              <w:right w:w="-1" w:type="dxa"/>
            </w:tcMar>
            <w:vAlign w:val="center"/>
          </w:tcPr>
          <w:p w14:paraId="3A86E44C">
            <w:pPr>
              <w:pStyle w:val="16"/>
              <w:rPr>
                <w:rFonts w:ascii="宋体" w:hAnsi="宋体"/>
              </w:rPr>
            </w:pPr>
          </w:p>
        </w:tc>
        <w:tc>
          <w:tcPr>
            <w:tcW w:w="2827" w:type="dxa"/>
            <w:tcBorders>
              <w:top w:val="nil"/>
              <w:left w:val="nil"/>
              <w:bottom w:val="nil"/>
              <w:right w:val="nil"/>
            </w:tcBorders>
            <w:tcMar>
              <w:top w:w="-1" w:type="dxa"/>
              <w:left w:w="-1" w:type="dxa"/>
              <w:bottom w:w="-1" w:type="dxa"/>
              <w:right w:w="-1" w:type="dxa"/>
            </w:tcMar>
            <w:vAlign w:val="center"/>
          </w:tcPr>
          <w:p w14:paraId="63F11AE3">
            <w:pPr>
              <w:pStyle w:val="16"/>
              <w:rPr>
                <w:rFonts w:hint="default"/>
              </w:rPr>
            </w:pPr>
          </w:p>
        </w:tc>
      </w:tr>
      <w:tr w14:paraId="348FC5BB">
        <w:trPr>
          <w:jc w:val="center"/>
        </w:trPr>
        <w:tc>
          <w:tcPr>
            <w:tcW w:w="817" w:type="dxa"/>
            <w:tcBorders>
              <w:top w:val="nil"/>
              <w:left w:val="nil"/>
              <w:bottom w:val="single" w:color="auto" w:sz="12" w:space="0"/>
              <w:right w:val="nil"/>
            </w:tcBorders>
            <w:tcMar>
              <w:top w:w="-1" w:type="dxa"/>
              <w:left w:w="-1" w:type="dxa"/>
              <w:bottom w:w="-1" w:type="dxa"/>
              <w:right w:w="-1" w:type="dxa"/>
            </w:tcMar>
            <w:vAlign w:val="center"/>
          </w:tcPr>
          <w:p w14:paraId="52724564">
            <w:pPr>
              <w:pStyle w:val="16"/>
              <w:rPr>
                <w:rFonts w:hint="default"/>
              </w:rPr>
            </w:pPr>
            <w:r>
              <w:rPr>
                <w:rFonts w:hint="default"/>
              </w:rPr>
              <w:t>10</w:t>
            </w:r>
          </w:p>
        </w:tc>
        <w:tc>
          <w:tcPr>
            <w:tcW w:w="1510" w:type="dxa"/>
            <w:tcBorders>
              <w:top w:val="nil"/>
              <w:left w:val="nil"/>
              <w:bottom w:val="single" w:color="auto" w:sz="12" w:space="0"/>
              <w:right w:val="nil"/>
            </w:tcBorders>
            <w:tcMar>
              <w:top w:w="-1" w:type="dxa"/>
              <w:left w:w="-1" w:type="dxa"/>
              <w:bottom w:w="-1" w:type="dxa"/>
              <w:right w:w="-1" w:type="dxa"/>
            </w:tcMar>
            <w:vAlign w:val="center"/>
          </w:tcPr>
          <w:p w14:paraId="04DCE466">
            <w:pPr>
              <w:pStyle w:val="16"/>
              <w:rPr>
                <w:rFonts w:hint="default"/>
              </w:rPr>
            </w:pPr>
            <w:r>
              <w:t>discountprice</w:t>
            </w:r>
          </w:p>
        </w:tc>
        <w:tc>
          <w:tcPr>
            <w:tcW w:w="1216" w:type="dxa"/>
            <w:tcBorders>
              <w:top w:val="nil"/>
              <w:left w:val="nil"/>
              <w:bottom w:val="single" w:color="auto" w:sz="12" w:space="0"/>
              <w:right w:val="nil"/>
            </w:tcBorders>
            <w:tcMar>
              <w:top w:w="-1" w:type="dxa"/>
              <w:left w:w="-1" w:type="dxa"/>
              <w:bottom w:w="-1" w:type="dxa"/>
              <w:right w:w="-1" w:type="dxa"/>
            </w:tcMar>
            <w:vAlign w:val="center"/>
          </w:tcPr>
          <w:p w14:paraId="2932D314">
            <w:pPr>
              <w:pStyle w:val="16"/>
              <w:rPr>
                <w:rFonts w:hint="default"/>
              </w:rPr>
            </w:pPr>
            <w:r>
              <w:t>float</w:t>
            </w:r>
          </w:p>
        </w:tc>
        <w:tc>
          <w:tcPr>
            <w:tcW w:w="817" w:type="dxa"/>
            <w:tcBorders>
              <w:top w:val="nil"/>
              <w:left w:val="nil"/>
              <w:bottom w:val="single" w:color="auto" w:sz="12" w:space="0"/>
              <w:right w:val="nil"/>
            </w:tcBorders>
            <w:tcMar>
              <w:top w:w="-1" w:type="dxa"/>
              <w:left w:w="-1" w:type="dxa"/>
              <w:bottom w:w="-1" w:type="dxa"/>
              <w:right w:w="-1" w:type="dxa"/>
            </w:tcMar>
            <w:vAlign w:val="center"/>
          </w:tcPr>
          <w:p w14:paraId="1DD87EAF">
            <w:pPr>
              <w:pStyle w:val="16"/>
              <w:rPr>
                <w:rFonts w:hint="default"/>
              </w:rPr>
            </w:pPr>
          </w:p>
        </w:tc>
        <w:tc>
          <w:tcPr>
            <w:tcW w:w="1296" w:type="dxa"/>
            <w:tcBorders>
              <w:top w:val="nil"/>
              <w:left w:val="nil"/>
              <w:bottom w:val="single" w:color="auto" w:sz="12" w:space="0"/>
              <w:right w:val="nil"/>
            </w:tcBorders>
            <w:tcMar>
              <w:top w:w="-1" w:type="dxa"/>
              <w:left w:w="-1" w:type="dxa"/>
              <w:bottom w:w="-1" w:type="dxa"/>
              <w:right w:w="-1" w:type="dxa"/>
            </w:tcMar>
            <w:vAlign w:val="center"/>
          </w:tcPr>
          <w:p w14:paraId="1580BFF1">
            <w:pPr>
              <w:pStyle w:val="16"/>
              <w:rPr>
                <w:rFonts w:ascii="宋体" w:hAnsi="宋体"/>
              </w:rPr>
            </w:pPr>
            <w:r>
              <w:rPr>
                <w:rFonts w:ascii="宋体" w:hAnsi="宋体"/>
              </w:rPr>
              <w:t>会员价</w:t>
            </w:r>
          </w:p>
        </w:tc>
        <w:tc>
          <w:tcPr>
            <w:tcW w:w="817" w:type="dxa"/>
            <w:tcBorders>
              <w:top w:val="nil"/>
              <w:left w:val="nil"/>
              <w:bottom w:val="single" w:color="auto" w:sz="12" w:space="0"/>
              <w:right w:val="nil"/>
            </w:tcBorders>
            <w:tcMar>
              <w:top w:w="-1" w:type="dxa"/>
              <w:left w:w="-1" w:type="dxa"/>
              <w:bottom w:w="-1" w:type="dxa"/>
              <w:right w:w="-1" w:type="dxa"/>
            </w:tcMar>
            <w:vAlign w:val="center"/>
          </w:tcPr>
          <w:p w14:paraId="07503527">
            <w:pPr>
              <w:pStyle w:val="16"/>
              <w:rPr>
                <w:rFonts w:ascii="宋体" w:hAnsi="宋体"/>
              </w:rPr>
            </w:pPr>
          </w:p>
        </w:tc>
        <w:tc>
          <w:tcPr>
            <w:tcW w:w="2827" w:type="dxa"/>
            <w:tcBorders>
              <w:top w:val="nil"/>
              <w:left w:val="nil"/>
              <w:bottom w:val="single" w:color="auto" w:sz="12" w:space="0"/>
              <w:right w:val="nil"/>
            </w:tcBorders>
            <w:tcMar>
              <w:top w:w="-1" w:type="dxa"/>
              <w:left w:w="-1" w:type="dxa"/>
              <w:bottom w:w="-1" w:type="dxa"/>
              <w:right w:w="-1" w:type="dxa"/>
            </w:tcMar>
            <w:vAlign w:val="center"/>
          </w:tcPr>
          <w:p w14:paraId="2B13E047">
            <w:pPr>
              <w:pStyle w:val="16"/>
              <w:rPr>
                <w:rFonts w:hint="default"/>
              </w:rPr>
            </w:pPr>
          </w:p>
        </w:tc>
      </w:tr>
    </w:tbl>
    <w:p w14:paraId="1B2ED900">
      <w:pPr>
        <w:ind w:firstLine="480"/>
      </w:pPr>
    </w:p>
    <w:p w14:paraId="6A912F14">
      <w:pPr>
        <w:ind w:firstLine="480"/>
      </w:pPr>
      <w:r>
        <w:rPr>
          <w:rFonts w:hint="eastAsia"/>
        </w:rPr>
        <w:t>地址（address）表（如表4-6所示）：该表用来存放用户的地址信息。</w:t>
      </w:r>
    </w:p>
    <w:p w14:paraId="5EC80F52">
      <w:pPr>
        <w:pStyle w:val="6"/>
      </w:pPr>
      <w:r>
        <w:t xml:space="preserve">表4- </w:t>
      </w:r>
      <w:r>
        <w:fldChar w:fldCharType="begin"/>
      </w:r>
      <w:r>
        <w:instrText xml:space="preserve"> SEQ 表4- \* ARABIC </w:instrText>
      </w:r>
      <w:r>
        <w:fldChar w:fldCharType="separate"/>
      </w:r>
      <w:r>
        <w:t>6</w:t>
      </w:r>
      <w:r>
        <w:fldChar w:fldCharType="end"/>
      </w:r>
      <w:r>
        <w:rPr>
          <w:rFonts w:hint="eastAsia"/>
        </w:rPr>
        <w:t xml:space="preserve"> 地址(address)表</w:t>
      </w:r>
    </w:p>
    <w:tbl>
      <w:tblPr>
        <w:tblStyle w:val="13"/>
        <w:tblW w:w="908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17"/>
        <w:gridCol w:w="1299"/>
        <w:gridCol w:w="1216"/>
        <w:gridCol w:w="817"/>
        <w:gridCol w:w="1296"/>
        <w:gridCol w:w="817"/>
        <w:gridCol w:w="2826"/>
      </w:tblGrid>
      <w:tr w14:paraId="5B2F9D1F">
        <w:trPr>
          <w:tblHeader/>
          <w:jc w:val="center"/>
        </w:trPr>
        <w:tc>
          <w:tcPr>
            <w:tcW w:w="817" w:type="dxa"/>
            <w:tcBorders>
              <w:top w:val="single" w:color="auto" w:sz="12" w:space="0"/>
              <w:left w:val="nil"/>
              <w:bottom w:val="nil"/>
              <w:right w:val="nil"/>
            </w:tcBorders>
            <w:tcMar>
              <w:top w:w="-1" w:type="dxa"/>
              <w:left w:w="-1" w:type="dxa"/>
              <w:bottom w:w="-1" w:type="dxa"/>
              <w:right w:w="-1" w:type="dxa"/>
            </w:tcMar>
            <w:vAlign w:val="center"/>
          </w:tcPr>
          <w:p w14:paraId="3C009CB3">
            <w:pPr>
              <w:pStyle w:val="16"/>
              <w:rPr>
                <w:rFonts w:hint="default"/>
              </w:rPr>
            </w:pPr>
            <w:r>
              <w:t>序号</w:t>
            </w:r>
          </w:p>
        </w:tc>
        <w:tc>
          <w:tcPr>
            <w:tcW w:w="1299" w:type="dxa"/>
            <w:tcBorders>
              <w:top w:val="single" w:color="auto" w:sz="12" w:space="0"/>
              <w:left w:val="nil"/>
              <w:bottom w:val="nil"/>
              <w:right w:val="nil"/>
            </w:tcBorders>
            <w:tcMar>
              <w:top w:w="-1" w:type="dxa"/>
              <w:left w:w="-1" w:type="dxa"/>
              <w:bottom w:w="-1" w:type="dxa"/>
              <w:right w:w="-1" w:type="dxa"/>
            </w:tcMar>
            <w:vAlign w:val="center"/>
          </w:tcPr>
          <w:p w14:paraId="7E8845AE">
            <w:pPr>
              <w:pStyle w:val="16"/>
              <w:rPr>
                <w:rFonts w:hint="default"/>
              </w:rPr>
            </w:pPr>
            <w:r>
              <w:t>字段名称</w:t>
            </w:r>
          </w:p>
        </w:tc>
        <w:tc>
          <w:tcPr>
            <w:tcW w:w="0" w:type="auto"/>
            <w:tcBorders>
              <w:top w:val="single" w:color="auto" w:sz="12" w:space="0"/>
              <w:left w:val="nil"/>
              <w:bottom w:val="nil"/>
              <w:right w:val="nil"/>
            </w:tcBorders>
            <w:tcMar>
              <w:top w:w="-1" w:type="dxa"/>
              <w:left w:w="-1" w:type="dxa"/>
              <w:bottom w:w="-1" w:type="dxa"/>
              <w:right w:w="-1" w:type="dxa"/>
            </w:tcMar>
            <w:vAlign w:val="center"/>
          </w:tcPr>
          <w:p w14:paraId="4CE62F6D">
            <w:pPr>
              <w:pStyle w:val="16"/>
              <w:rPr>
                <w:rFonts w:hint="default"/>
              </w:rPr>
            </w:pPr>
            <w:r>
              <w:t>数据类型</w:t>
            </w:r>
          </w:p>
        </w:tc>
        <w:tc>
          <w:tcPr>
            <w:tcW w:w="817" w:type="dxa"/>
            <w:tcBorders>
              <w:top w:val="single" w:color="auto" w:sz="12" w:space="0"/>
              <w:left w:val="nil"/>
              <w:bottom w:val="nil"/>
              <w:right w:val="nil"/>
            </w:tcBorders>
            <w:tcMar>
              <w:top w:w="-1" w:type="dxa"/>
              <w:left w:w="-1" w:type="dxa"/>
              <w:bottom w:w="-1" w:type="dxa"/>
              <w:right w:w="-1" w:type="dxa"/>
            </w:tcMar>
            <w:vAlign w:val="center"/>
          </w:tcPr>
          <w:p w14:paraId="35B65552">
            <w:pPr>
              <w:pStyle w:val="16"/>
              <w:rPr>
                <w:rFonts w:hint="default"/>
              </w:rPr>
            </w:pPr>
            <w:r>
              <w:t>长度</w:t>
            </w:r>
          </w:p>
        </w:tc>
        <w:tc>
          <w:tcPr>
            <w:tcW w:w="1296" w:type="dxa"/>
            <w:tcBorders>
              <w:top w:val="single" w:color="auto" w:sz="12" w:space="0"/>
              <w:left w:val="nil"/>
              <w:bottom w:val="nil"/>
              <w:right w:val="nil"/>
            </w:tcBorders>
            <w:tcMar>
              <w:top w:w="-1" w:type="dxa"/>
              <w:left w:w="-1" w:type="dxa"/>
              <w:bottom w:w="-1" w:type="dxa"/>
              <w:right w:w="-1" w:type="dxa"/>
            </w:tcMar>
            <w:vAlign w:val="center"/>
          </w:tcPr>
          <w:p w14:paraId="2EF3F3C5">
            <w:pPr>
              <w:pStyle w:val="16"/>
              <w:rPr>
                <w:rFonts w:hint="default"/>
              </w:rPr>
            </w:pPr>
            <w:r>
              <w:t>说明</w:t>
            </w:r>
          </w:p>
        </w:tc>
        <w:tc>
          <w:tcPr>
            <w:tcW w:w="817" w:type="dxa"/>
            <w:tcBorders>
              <w:top w:val="single" w:color="auto" w:sz="12" w:space="0"/>
              <w:left w:val="nil"/>
              <w:bottom w:val="nil"/>
              <w:right w:val="nil"/>
            </w:tcBorders>
            <w:tcMar>
              <w:top w:w="-1" w:type="dxa"/>
              <w:left w:w="-1" w:type="dxa"/>
              <w:bottom w:w="-1" w:type="dxa"/>
              <w:right w:w="-1" w:type="dxa"/>
            </w:tcMar>
            <w:vAlign w:val="center"/>
          </w:tcPr>
          <w:p w14:paraId="5FDBA342">
            <w:pPr>
              <w:pStyle w:val="16"/>
              <w:rPr>
                <w:rFonts w:hint="default"/>
              </w:rPr>
            </w:pPr>
            <w:r>
              <w:t>主键</w:t>
            </w:r>
          </w:p>
        </w:tc>
        <w:tc>
          <w:tcPr>
            <w:tcW w:w="2826" w:type="dxa"/>
            <w:tcBorders>
              <w:top w:val="single" w:color="auto" w:sz="12" w:space="0"/>
              <w:left w:val="nil"/>
              <w:bottom w:val="nil"/>
              <w:right w:val="nil"/>
            </w:tcBorders>
            <w:tcMar>
              <w:top w:w="-1" w:type="dxa"/>
              <w:left w:w="-1" w:type="dxa"/>
              <w:bottom w:w="-1" w:type="dxa"/>
              <w:right w:w="-1" w:type="dxa"/>
            </w:tcMar>
            <w:vAlign w:val="center"/>
          </w:tcPr>
          <w:p w14:paraId="0812FAE3">
            <w:pPr>
              <w:pStyle w:val="16"/>
              <w:rPr>
                <w:rFonts w:hint="default"/>
              </w:rPr>
            </w:pPr>
            <w:r>
              <w:t>默认值</w:t>
            </w:r>
          </w:p>
        </w:tc>
      </w:tr>
      <w:tr w14:paraId="6402A93C">
        <w:trPr>
          <w:jc w:val="center"/>
        </w:trPr>
        <w:tc>
          <w:tcPr>
            <w:tcW w:w="817" w:type="dxa"/>
            <w:tcBorders>
              <w:top w:val="single" w:color="auto" w:sz="4" w:space="0"/>
              <w:left w:val="nil"/>
              <w:bottom w:val="nil"/>
              <w:right w:val="nil"/>
            </w:tcBorders>
            <w:tcMar>
              <w:top w:w="-1" w:type="dxa"/>
              <w:left w:w="-1" w:type="dxa"/>
              <w:bottom w:w="-1" w:type="dxa"/>
              <w:right w:w="-1" w:type="dxa"/>
            </w:tcMar>
            <w:vAlign w:val="center"/>
          </w:tcPr>
          <w:p w14:paraId="4CAB931D">
            <w:pPr>
              <w:pStyle w:val="16"/>
              <w:rPr>
                <w:rFonts w:hint="default"/>
              </w:rPr>
            </w:pPr>
            <w:r>
              <w:rPr>
                <w:rFonts w:hint="default"/>
              </w:rPr>
              <w:t>1</w:t>
            </w:r>
          </w:p>
        </w:tc>
        <w:tc>
          <w:tcPr>
            <w:tcW w:w="1299" w:type="dxa"/>
            <w:tcBorders>
              <w:top w:val="single" w:color="auto" w:sz="4" w:space="0"/>
              <w:left w:val="nil"/>
              <w:bottom w:val="nil"/>
              <w:right w:val="nil"/>
            </w:tcBorders>
            <w:tcMar>
              <w:top w:w="-1" w:type="dxa"/>
              <w:left w:w="-1" w:type="dxa"/>
              <w:bottom w:w="-1" w:type="dxa"/>
              <w:right w:w="-1" w:type="dxa"/>
            </w:tcMar>
            <w:vAlign w:val="center"/>
          </w:tcPr>
          <w:p w14:paraId="6D37AC1B">
            <w:pPr>
              <w:pStyle w:val="16"/>
              <w:rPr>
                <w:rFonts w:hint="default"/>
              </w:rP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0BD26938">
            <w:pPr>
              <w:pStyle w:val="16"/>
              <w:rPr>
                <w:rFonts w:hint="default"/>
              </w:rPr>
            </w:pPr>
            <w:r>
              <w:t>bigint</w:t>
            </w:r>
          </w:p>
        </w:tc>
        <w:tc>
          <w:tcPr>
            <w:tcW w:w="817" w:type="dxa"/>
            <w:tcBorders>
              <w:top w:val="single" w:color="auto" w:sz="4" w:space="0"/>
              <w:left w:val="nil"/>
              <w:bottom w:val="nil"/>
              <w:right w:val="nil"/>
            </w:tcBorders>
            <w:tcMar>
              <w:top w:w="-1" w:type="dxa"/>
              <w:left w:w="-1" w:type="dxa"/>
              <w:bottom w:w="-1" w:type="dxa"/>
              <w:right w:w="-1" w:type="dxa"/>
            </w:tcMar>
            <w:vAlign w:val="center"/>
          </w:tcPr>
          <w:p w14:paraId="221B41EB">
            <w:pPr>
              <w:pStyle w:val="16"/>
              <w:rPr>
                <w:rFonts w:hint="default"/>
              </w:rPr>
            </w:pPr>
          </w:p>
        </w:tc>
        <w:tc>
          <w:tcPr>
            <w:tcW w:w="1296" w:type="dxa"/>
            <w:tcBorders>
              <w:top w:val="single" w:color="auto" w:sz="4" w:space="0"/>
              <w:left w:val="nil"/>
              <w:bottom w:val="nil"/>
              <w:right w:val="nil"/>
            </w:tcBorders>
            <w:tcMar>
              <w:top w:w="-1" w:type="dxa"/>
              <w:left w:w="-1" w:type="dxa"/>
              <w:bottom w:w="-1" w:type="dxa"/>
              <w:right w:w="-1" w:type="dxa"/>
            </w:tcMar>
            <w:vAlign w:val="center"/>
          </w:tcPr>
          <w:p w14:paraId="0ABC8D2C">
            <w:pPr>
              <w:pStyle w:val="16"/>
              <w:rPr>
                <w:rFonts w:hint="default"/>
              </w:rPr>
            </w:pPr>
            <w:r>
              <w:t>主键</w:t>
            </w:r>
          </w:p>
        </w:tc>
        <w:tc>
          <w:tcPr>
            <w:tcW w:w="817" w:type="dxa"/>
            <w:tcBorders>
              <w:top w:val="single" w:color="auto" w:sz="4" w:space="0"/>
              <w:left w:val="nil"/>
              <w:bottom w:val="nil"/>
              <w:right w:val="nil"/>
            </w:tcBorders>
            <w:tcMar>
              <w:top w:w="-1" w:type="dxa"/>
              <w:left w:w="-1" w:type="dxa"/>
              <w:bottom w:w="-1" w:type="dxa"/>
              <w:right w:w="-1" w:type="dxa"/>
            </w:tcMar>
            <w:vAlign w:val="center"/>
          </w:tcPr>
          <w:p w14:paraId="7E807851">
            <w:pPr>
              <w:pStyle w:val="16"/>
              <w:rPr>
                <w:rFonts w:hint="default"/>
              </w:rPr>
            </w:pPr>
            <w:r>
              <w:t>主键</w:t>
            </w:r>
          </w:p>
        </w:tc>
        <w:tc>
          <w:tcPr>
            <w:tcW w:w="2826" w:type="dxa"/>
            <w:tcBorders>
              <w:top w:val="single" w:color="auto" w:sz="4" w:space="0"/>
              <w:left w:val="nil"/>
              <w:bottom w:val="nil"/>
              <w:right w:val="nil"/>
            </w:tcBorders>
            <w:tcMar>
              <w:top w:w="-1" w:type="dxa"/>
              <w:left w:w="-1" w:type="dxa"/>
              <w:bottom w:w="-1" w:type="dxa"/>
              <w:right w:w="-1" w:type="dxa"/>
            </w:tcMar>
            <w:vAlign w:val="center"/>
          </w:tcPr>
          <w:p w14:paraId="2194C97E">
            <w:pPr>
              <w:pStyle w:val="16"/>
              <w:rPr>
                <w:rFonts w:hint="default"/>
              </w:rPr>
            </w:pPr>
          </w:p>
        </w:tc>
      </w:tr>
      <w:tr w14:paraId="6EA74E3D">
        <w:trPr>
          <w:jc w:val="center"/>
        </w:trPr>
        <w:tc>
          <w:tcPr>
            <w:tcW w:w="817" w:type="dxa"/>
            <w:tcBorders>
              <w:top w:val="nil"/>
              <w:left w:val="nil"/>
              <w:bottom w:val="nil"/>
              <w:right w:val="nil"/>
            </w:tcBorders>
            <w:tcMar>
              <w:top w:w="-1" w:type="dxa"/>
              <w:left w:w="-1" w:type="dxa"/>
              <w:bottom w:w="-1" w:type="dxa"/>
              <w:right w:w="-1" w:type="dxa"/>
            </w:tcMar>
            <w:vAlign w:val="center"/>
          </w:tcPr>
          <w:p w14:paraId="5523410E">
            <w:pPr>
              <w:pStyle w:val="16"/>
              <w:rPr>
                <w:rFonts w:hint="default"/>
              </w:rPr>
            </w:pPr>
            <w:r>
              <w:rPr>
                <w:rFonts w:hint="default"/>
              </w:rPr>
              <w:t>2</w:t>
            </w:r>
          </w:p>
        </w:tc>
        <w:tc>
          <w:tcPr>
            <w:tcW w:w="1299" w:type="dxa"/>
            <w:tcBorders>
              <w:top w:val="nil"/>
              <w:left w:val="nil"/>
              <w:bottom w:val="nil"/>
              <w:right w:val="nil"/>
            </w:tcBorders>
            <w:tcMar>
              <w:top w:w="-1" w:type="dxa"/>
              <w:left w:w="-1" w:type="dxa"/>
              <w:bottom w:w="-1" w:type="dxa"/>
              <w:right w:w="-1" w:type="dxa"/>
            </w:tcMar>
            <w:vAlign w:val="center"/>
          </w:tcPr>
          <w:p w14:paraId="4483A342">
            <w:pPr>
              <w:pStyle w:val="16"/>
              <w:rPr>
                <w:rFonts w:hint="default"/>
              </w:rPr>
            </w:pPr>
            <w:r>
              <w:t>addtime</w:t>
            </w:r>
          </w:p>
        </w:tc>
        <w:tc>
          <w:tcPr>
            <w:tcW w:w="0" w:type="auto"/>
            <w:tcBorders>
              <w:top w:val="nil"/>
              <w:left w:val="nil"/>
              <w:bottom w:val="nil"/>
              <w:right w:val="nil"/>
            </w:tcBorders>
            <w:tcMar>
              <w:top w:w="-1" w:type="dxa"/>
              <w:left w:w="-1" w:type="dxa"/>
              <w:bottom w:w="-1" w:type="dxa"/>
              <w:right w:w="-1" w:type="dxa"/>
            </w:tcMar>
            <w:vAlign w:val="center"/>
          </w:tcPr>
          <w:p w14:paraId="091AE768">
            <w:pPr>
              <w:pStyle w:val="16"/>
              <w:rPr>
                <w:rFonts w:hint="default"/>
              </w:rPr>
            </w:pPr>
            <w:r>
              <w:t>timestamp</w:t>
            </w:r>
          </w:p>
        </w:tc>
        <w:tc>
          <w:tcPr>
            <w:tcW w:w="817" w:type="dxa"/>
            <w:tcBorders>
              <w:top w:val="nil"/>
              <w:left w:val="nil"/>
              <w:bottom w:val="nil"/>
              <w:right w:val="nil"/>
            </w:tcBorders>
            <w:tcMar>
              <w:top w:w="-1" w:type="dxa"/>
              <w:left w:w="-1" w:type="dxa"/>
              <w:bottom w:w="-1" w:type="dxa"/>
              <w:right w:w="-1" w:type="dxa"/>
            </w:tcMar>
            <w:vAlign w:val="center"/>
          </w:tcPr>
          <w:p w14:paraId="682C3EBF">
            <w:pPr>
              <w:pStyle w:val="16"/>
              <w:rPr>
                <w:rFonts w:hint="default"/>
              </w:rPr>
            </w:pPr>
          </w:p>
        </w:tc>
        <w:tc>
          <w:tcPr>
            <w:tcW w:w="1296" w:type="dxa"/>
            <w:tcBorders>
              <w:top w:val="nil"/>
              <w:left w:val="nil"/>
              <w:bottom w:val="nil"/>
              <w:right w:val="nil"/>
            </w:tcBorders>
            <w:tcMar>
              <w:top w:w="-1" w:type="dxa"/>
              <w:left w:w="-1" w:type="dxa"/>
              <w:bottom w:w="-1" w:type="dxa"/>
              <w:right w:w="-1" w:type="dxa"/>
            </w:tcMar>
            <w:vAlign w:val="center"/>
          </w:tcPr>
          <w:p w14:paraId="0470078C">
            <w:pPr>
              <w:pStyle w:val="16"/>
              <w:rPr>
                <w:rFonts w:hint="default"/>
              </w:rPr>
            </w:pPr>
            <w:r>
              <w:t>创建时间</w:t>
            </w:r>
          </w:p>
        </w:tc>
        <w:tc>
          <w:tcPr>
            <w:tcW w:w="817" w:type="dxa"/>
            <w:tcBorders>
              <w:top w:val="nil"/>
              <w:left w:val="nil"/>
              <w:bottom w:val="nil"/>
              <w:right w:val="nil"/>
            </w:tcBorders>
            <w:tcMar>
              <w:top w:w="-1" w:type="dxa"/>
              <w:left w:w="-1" w:type="dxa"/>
              <w:bottom w:w="-1" w:type="dxa"/>
              <w:right w:w="-1" w:type="dxa"/>
            </w:tcMar>
            <w:vAlign w:val="center"/>
          </w:tcPr>
          <w:p w14:paraId="58DE3763">
            <w:pPr>
              <w:pStyle w:val="16"/>
              <w:rPr>
                <w:rFonts w:hint="default"/>
              </w:rPr>
            </w:pPr>
          </w:p>
        </w:tc>
        <w:tc>
          <w:tcPr>
            <w:tcW w:w="2826" w:type="dxa"/>
            <w:tcBorders>
              <w:top w:val="nil"/>
              <w:left w:val="nil"/>
              <w:bottom w:val="nil"/>
              <w:right w:val="nil"/>
            </w:tcBorders>
            <w:tcMar>
              <w:top w:w="-1" w:type="dxa"/>
              <w:left w:w="-1" w:type="dxa"/>
              <w:bottom w:w="-1" w:type="dxa"/>
              <w:right w:w="-1" w:type="dxa"/>
            </w:tcMar>
            <w:vAlign w:val="center"/>
          </w:tcPr>
          <w:p w14:paraId="5FFFAD46">
            <w:pPr>
              <w:pStyle w:val="16"/>
              <w:rPr>
                <w:rFonts w:hint="default"/>
              </w:rPr>
            </w:pPr>
            <w:r>
              <w:rPr>
                <w:rFonts w:hint="default"/>
              </w:rPr>
              <w:t>CURRENT_TIMESTAMP</w:t>
            </w:r>
          </w:p>
        </w:tc>
      </w:tr>
      <w:tr w14:paraId="4037E742">
        <w:trPr>
          <w:jc w:val="center"/>
        </w:trPr>
        <w:tc>
          <w:tcPr>
            <w:tcW w:w="817" w:type="dxa"/>
            <w:tcBorders>
              <w:top w:val="nil"/>
              <w:left w:val="nil"/>
              <w:bottom w:val="nil"/>
              <w:right w:val="nil"/>
            </w:tcBorders>
            <w:tcMar>
              <w:top w:w="-1" w:type="dxa"/>
              <w:left w:w="-1" w:type="dxa"/>
              <w:bottom w:w="-1" w:type="dxa"/>
              <w:right w:w="-1" w:type="dxa"/>
            </w:tcMar>
            <w:vAlign w:val="center"/>
          </w:tcPr>
          <w:p w14:paraId="23716503">
            <w:pPr>
              <w:pStyle w:val="16"/>
              <w:rPr>
                <w:rFonts w:hint="default"/>
              </w:rPr>
            </w:pPr>
            <w:r>
              <w:rPr>
                <w:rFonts w:hint="default"/>
              </w:rPr>
              <w:t>3</w:t>
            </w:r>
          </w:p>
        </w:tc>
        <w:tc>
          <w:tcPr>
            <w:tcW w:w="1299" w:type="dxa"/>
            <w:tcBorders>
              <w:top w:val="nil"/>
              <w:left w:val="nil"/>
              <w:bottom w:val="nil"/>
              <w:right w:val="nil"/>
            </w:tcBorders>
            <w:tcMar>
              <w:top w:w="-1" w:type="dxa"/>
              <w:left w:w="-1" w:type="dxa"/>
              <w:bottom w:w="-1" w:type="dxa"/>
              <w:right w:w="-1" w:type="dxa"/>
            </w:tcMar>
            <w:vAlign w:val="center"/>
          </w:tcPr>
          <w:p w14:paraId="503CD877">
            <w:pPr>
              <w:pStyle w:val="16"/>
              <w:rPr>
                <w:rFonts w:hint="default"/>
              </w:rPr>
            </w:pPr>
            <w:r>
              <w:t>userid</w:t>
            </w:r>
          </w:p>
        </w:tc>
        <w:tc>
          <w:tcPr>
            <w:tcW w:w="0" w:type="auto"/>
            <w:tcBorders>
              <w:top w:val="nil"/>
              <w:left w:val="nil"/>
              <w:bottom w:val="nil"/>
              <w:right w:val="nil"/>
            </w:tcBorders>
            <w:tcMar>
              <w:top w:w="-1" w:type="dxa"/>
              <w:left w:w="-1" w:type="dxa"/>
              <w:bottom w:w="-1" w:type="dxa"/>
              <w:right w:w="-1" w:type="dxa"/>
            </w:tcMar>
            <w:vAlign w:val="center"/>
          </w:tcPr>
          <w:p w14:paraId="494925CC">
            <w:pPr>
              <w:pStyle w:val="16"/>
              <w:rPr>
                <w:rFonts w:hint="default"/>
              </w:rPr>
            </w:pPr>
            <w:r>
              <w:t>bigint</w:t>
            </w:r>
          </w:p>
        </w:tc>
        <w:tc>
          <w:tcPr>
            <w:tcW w:w="817" w:type="dxa"/>
            <w:tcBorders>
              <w:top w:val="nil"/>
              <w:left w:val="nil"/>
              <w:bottom w:val="nil"/>
              <w:right w:val="nil"/>
            </w:tcBorders>
            <w:tcMar>
              <w:top w:w="-1" w:type="dxa"/>
              <w:left w:w="-1" w:type="dxa"/>
              <w:bottom w:w="-1" w:type="dxa"/>
              <w:right w:w="-1" w:type="dxa"/>
            </w:tcMar>
            <w:vAlign w:val="center"/>
          </w:tcPr>
          <w:p w14:paraId="163BD16A">
            <w:pPr>
              <w:pStyle w:val="16"/>
              <w:rPr>
                <w:rFonts w:hint="default"/>
              </w:rPr>
            </w:pPr>
          </w:p>
        </w:tc>
        <w:tc>
          <w:tcPr>
            <w:tcW w:w="1296" w:type="dxa"/>
            <w:tcBorders>
              <w:top w:val="nil"/>
              <w:left w:val="nil"/>
              <w:bottom w:val="nil"/>
              <w:right w:val="nil"/>
            </w:tcBorders>
            <w:tcMar>
              <w:top w:w="-1" w:type="dxa"/>
              <w:left w:w="-1" w:type="dxa"/>
              <w:bottom w:w="-1" w:type="dxa"/>
              <w:right w:w="-1" w:type="dxa"/>
            </w:tcMar>
            <w:vAlign w:val="center"/>
          </w:tcPr>
          <w:p w14:paraId="0FDD7BDE">
            <w:pPr>
              <w:pStyle w:val="16"/>
              <w:rPr>
                <w:rFonts w:hint="default"/>
              </w:rPr>
            </w:pPr>
            <w:r>
              <w:t>用户</w:t>
            </w:r>
            <w:r>
              <w:rPr>
                <w:rFonts w:hint="default"/>
              </w:rPr>
              <w:t>id</w:t>
            </w:r>
          </w:p>
        </w:tc>
        <w:tc>
          <w:tcPr>
            <w:tcW w:w="817" w:type="dxa"/>
            <w:tcBorders>
              <w:top w:val="nil"/>
              <w:left w:val="nil"/>
              <w:bottom w:val="nil"/>
              <w:right w:val="nil"/>
            </w:tcBorders>
            <w:tcMar>
              <w:top w:w="-1" w:type="dxa"/>
              <w:left w:w="-1" w:type="dxa"/>
              <w:bottom w:w="-1" w:type="dxa"/>
              <w:right w:w="-1" w:type="dxa"/>
            </w:tcMar>
            <w:vAlign w:val="center"/>
          </w:tcPr>
          <w:p w14:paraId="3EE5BB81">
            <w:pPr>
              <w:pStyle w:val="16"/>
              <w:rPr>
                <w:rFonts w:hint="default"/>
              </w:rPr>
            </w:pPr>
          </w:p>
        </w:tc>
        <w:tc>
          <w:tcPr>
            <w:tcW w:w="2826" w:type="dxa"/>
            <w:tcBorders>
              <w:top w:val="nil"/>
              <w:left w:val="nil"/>
              <w:bottom w:val="nil"/>
              <w:right w:val="nil"/>
            </w:tcBorders>
            <w:tcMar>
              <w:top w:w="-1" w:type="dxa"/>
              <w:left w:w="-1" w:type="dxa"/>
              <w:bottom w:w="-1" w:type="dxa"/>
              <w:right w:w="-1" w:type="dxa"/>
            </w:tcMar>
            <w:vAlign w:val="center"/>
          </w:tcPr>
          <w:p w14:paraId="0E572520">
            <w:pPr>
              <w:pStyle w:val="16"/>
              <w:rPr>
                <w:rFonts w:hint="default"/>
              </w:rPr>
            </w:pPr>
          </w:p>
        </w:tc>
      </w:tr>
      <w:tr w14:paraId="6B7940ED">
        <w:trPr>
          <w:jc w:val="center"/>
        </w:trPr>
        <w:tc>
          <w:tcPr>
            <w:tcW w:w="817" w:type="dxa"/>
            <w:tcBorders>
              <w:top w:val="nil"/>
              <w:left w:val="nil"/>
              <w:bottom w:val="nil"/>
              <w:right w:val="nil"/>
            </w:tcBorders>
            <w:tcMar>
              <w:top w:w="-1" w:type="dxa"/>
              <w:left w:w="-1" w:type="dxa"/>
              <w:bottom w:w="-1" w:type="dxa"/>
              <w:right w:w="-1" w:type="dxa"/>
            </w:tcMar>
            <w:vAlign w:val="center"/>
          </w:tcPr>
          <w:p w14:paraId="3BAFB661">
            <w:pPr>
              <w:pStyle w:val="16"/>
              <w:rPr>
                <w:rFonts w:hint="default"/>
              </w:rPr>
            </w:pPr>
            <w:r>
              <w:rPr>
                <w:rFonts w:hint="default"/>
              </w:rPr>
              <w:t>4</w:t>
            </w:r>
          </w:p>
        </w:tc>
        <w:tc>
          <w:tcPr>
            <w:tcW w:w="1299" w:type="dxa"/>
            <w:tcBorders>
              <w:top w:val="nil"/>
              <w:left w:val="nil"/>
              <w:bottom w:val="nil"/>
              <w:right w:val="nil"/>
            </w:tcBorders>
            <w:tcMar>
              <w:top w:w="-1" w:type="dxa"/>
              <w:left w:w="-1" w:type="dxa"/>
              <w:bottom w:w="-1" w:type="dxa"/>
              <w:right w:w="-1" w:type="dxa"/>
            </w:tcMar>
            <w:vAlign w:val="center"/>
          </w:tcPr>
          <w:p w14:paraId="5EF47430">
            <w:pPr>
              <w:pStyle w:val="16"/>
              <w:rPr>
                <w:rFonts w:hint="default"/>
              </w:rPr>
            </w:pPr>
            <w:r>
              <w:t>address</w:t>
            </w:r>
          </w:p>
        </w:tc>
        <w:tc>
          <w:tcPr>
            <w:tcW w:w="0" w:type="auto"/>
            <w:tcBorders>
              <w:top w:val="nil"/>
              <w:left w:val="nil"/>
              <w:bottom w:val="nil"/>
              <w:right w:val="nil"/>
            </w:tcBorders>
            <w:tcMar>
              <w:top w:w="-1" w:type="dxa"/>
              <w:left w:w="-1" w:type="dxa"/>
              <w:bottom w:w="-1" w:type="dxa"/>
              <w:right w:w="-1" w:type="dxa"/>
            </w:tcMar>
            <w:vAlign w:val="center"/>
          </w:tcPr>
          <w:p w14:paraId="631A442E">
            <w:pPr>
              <w:pStyle w:val="16"/>
              <w:rPr>
                <w:rFonts w:hint="default"/>
              </w:rPr>
            </w:pPr>
            <w:r>
              <w:t>varchar</w:t>
            </w:r>
          </w:p>
        </w:tc>
        <w:tc>
          <w:tcPr>
            <w:tcW w:w="817" w:type="dxa"/>
            <w:tcBorders>
              <w:top w:val="nil"/>
              <w:left w:val="nil"/>
              <w:bottom w:val="nil"/>
              <w:right w:val="nil"/>
            </w:tcBorders>
            <w:tcMar>
              <w:top w:w="-1" w:type="dxa"/>
              <w:left w:w="-1" w:type="dxa"/>
              <w:bottom w:w="-1" w:type="dxa"/>
              <w:right w:w="-1" w:type="dxa"/>
            </w:tcMar>
            <w:vAlign w:val="center"/>
          </w:tcPr>
          <w:p w14:paraId="01B68463">
            <w:pPr>
              <w:pStyle w:val="16"/>
              <w:rPr>
                <w:rFonts w:hint="default"/>
              </w:rPr>
            </w:pPr>
            <w:r>
              <w:t>200</w:t>
            </w:r>
          </w:p>
        </w:tc>
        <w:tc>
          <w:tcPr>
            <w:tcW w:w="1296" w:type="dxa"/>
            <w:tcBorders>
              <w:top w:val="nil"/>
              <w:left w:val="nil"/>
              <w:bottom w:val="nil"/>
              <w:right w:val="nil"/>
            </w:tcBorders>
            <w:tcMar>
              <w:top w:w="-1" w:type="dxa"/>
              <w:left w:w="-1" w:type="dxa"/>
              <w:bottom w:w="-1" w:type="dxa"/>
              <w:right w:w="-1" w:type="dxa"/>
            </w:tcMar>
            <w:vAlign w:val="center"/>
          </w:tcPr>
          <w:p w14:paraId="52017E1D">
            <w:pPr>
              <w:pStyle w:val="16"/>
              <w:rPr>
                <w:rFonts w:hint="default"/>
              </w:rPr>
            </w:pPr>
            <w:r>
              <w:t>地址</w:t>
            </w:r>
          </w:p>
        </w:tc>
        <w:tc>
          <w:tcPr>
            <w:tcW w:w="817" w:type="dxa"/>
            <w:tcBorders>
              <w:top w:val="nil"/>
              <w:left w:val="nil"/>
              <w:bottom w:val="nil"/>
              <w:right w:val="nil"/>
            </w:tcBorders>
            <w:tcMar>
              <w:top w:w="-1" w:type="dxa"/>
              <w:left w:w="-1" w:type="dxa"/>
              <w:bottom w:w="-1" w:type="dxa"/>
              <w:right w:w="-1" w:type="dxa"/>
            </w:tcMar>
            <w:vAlign w:val="center"/>
          </w:tcPr>
          <w:p w14:paraId="1E500890">
            <w:pPr>
              <w:pStyle w:val="16"/>
              <w:rPr>
                <w:rFonts w:hint="default"/>
              </w:rPr>
            </w:pPr>
          </w:p>
        </w:tc>
        <w:tc>
          <w:tcPr>
            <w:tcW w:w="2826" w:type="dxa"/>
            <w:tcBorders>
              <w:top w:val="nil"/>
              <w:left w:val="nil"/>
              <w:bottom w:val="nil"/>
              <w:right w:val="nil"/>
            </w:tcBorders>
            <w:tcMar>
              <w:top w:w="-1" w:type="dxa"/>
              <w:left w:w="-1" w:type="dxa"/>
              <w:bottom w:w="-1" w:type="dxa"/>
              <w:right w:w="-1" w:type="dxa"/>
            </w:tcMar>
            <w:vAlign w:val="center"/>
          </w:tcPr>
          <w:p w14:paraId="7F65479D">
            <w:pPr>
              <w:pStyle w:val="16"/>
              <w:rPr>
                <w:rFonts w:hint="default"/>
              </w:rPr>
            </w:pPr>
          </w:p>
        </w:tc>
      </w:tr>
      <w:tr w14:paraId="5C3159A4">
        <w:trPr>
          <w:jc w:val="center"/>
        </w:trPr>
        <w:tc>
          <w:tcPr>
            <w:tcW w:w="817" w:type="dxa"/>
            <w:tcBorders>
              <w:top w:val="nil"/>
              <w:left w:val="nil"/>
              <w:bottom w:val="nil"/>
              <w:right w:val="nil"/>
            </w:tcBorders>
            <w:tcMar>
              <w:top w:w="-1" w:type="dxa"/>
              <w:left w:w="-1" w:type="dxa"/>
              <w:bottom w:w="-1" w:type="dxa"/>
              <w:right w:w="-1" w:type="dxa"/>
            </w:tcMar>
            <w:vAlign w:val="center"/>
          </w:tcPr>
          <w:p w14:paraId="25BCBDB5">
            <w:pPr>
              <w:pStyle w:val="16"/>
              <w:rPr>
                <w:rFonts w:hint="default"/>
              </w:rPr>
            </w:pPr>
            <w:r>
              <w:rPr>
                <w:rFonts w:hint="default"/>
              </w:rPr>
              <w:t>5</w:t>
            </w:r>
          </w:p>
        </w:tc>
        <w:tc>
          <w:tcPr>
            <w:tcW w:w="1299" w:type="dxa"/>
            <w:tcBorders>
              <w:top w:val="nil"/>
              <w:left w:val="nil"/>
              <w:bottom w:val="nil"/>
              <w:right w:val="nil"/>
            </w:tcBorders>
            <w:tcMar>
              <w:top w:w="-1" w:type="dxa"/>
              <w:left w:w="-1" w:type="dxa"/>
              <w:bottom w:w="-1" w:type="dxa"/>
              <w:right w:w="-1" w:type="dxa"/>
            </w:tcMar>
            <w:vAlign w:val="center"/>
          </w:tcPr>
          <w:p w14:paraId="54C69B19">
            <w:pPr>
              <w:pStyle w:val="16"/>
              <w:rPr>
                <w:rFonts w:hint="default"/>
              </w:rPr>
            </w:pPr>
            <w:r>
              <w:t>name</w:t>
            </w:r>
          </w:p>
        </w:tc>
        <w:tc>
          <w:tcPr>
            <w:tcW w:w="0" w:type="auto"/>
            <w:tcBorders>
              <w:top w:val="nil"/>
              <w:left w:val="nil"/>
              <w:bottom w:val="nil"/>
              <w:right w:val="nil"/>
            </w:tcBorders>
            <w:tcMar>
              <w:top w:w="-1" w:type="dxa"/>
              <w:left w:w="-1" w:type="dxa"/>
              <w:bottom w:w="-1" w:type="dxa"/>
              <w:right w:w="-1" w:type="dxa"/>
            </w:tcMar>
            <w:vAlign w:val="center"/>
          </w:tcPr>
          <w:p w14:paraId="6238FFD2">
            <w:pPr>
              <w:pStyle w:val="16"/>
              <w:rPr>
                <w:rFonts w:hint="default"/>
              </w:rPr>
            </w:pPr>
            <w:r>
              <w:t>varchar</w:t>
            </w:r>
          </w:p>
        </w:tc>
        <w:tc>
          <w:tcPr>
            <w:tcW w:w="817" w:type="dxa"/>
            <w:tcBorders>
              <w:top w:val="nil"/>
              <w:left w:val="nil"/>
              <w:bottom w:val="nil"/>
              <w:right w:val="nil"/>
            </w:tcBorders>
            <w:tcMar>
              <w:top w:w="-1" w:type="dxa"/>
              <w:left w:w="-1" w:type="dxa"/>
              <w:bottom w:w="-1" w:type="dxa"/>
              <w:right w:w="-1" w:type="dxa"/>
            </w:tcMar>
            <w:vAlign w:val="center"/>
          </w:tcPr>
          <w:p w14:paraId="3FBB1127">
            <w:pPr>
              <w:pStyle w:val="16"/>
              <w:rPr>
                <w:rFonts w:hint="default"/>
              </w:rPr>
            </w:pPr>
            <w:r>
              <w:t>200</w:t>
            </w:r>
          </w:p>
        </w:tc>
        <w:tc>
          <w:tcPr>
            <w:tcW w:w="1296" w:type="dxa"/>
            <w:tcBorders>
              <w:top w:val="nil"/>
              <w:left w:val="nil"/>
              <w:bottom w:val="nil"/>
              <w:right w:val="nil"/>
            </w:tcBorders>
            <w:tcMar>
              <w:top w:w="-1" w:type="dxa"/>
              <w:left w:w="-1" w:type="dxa"/>
              <w:bottom w:w="-1" w:type="dxa"/>
              <w:right w:w="-1" w:type="dxa"/>
            </w:tcMar>
            <w:vAlign w:val="center"/>
          </w:tcPr>
          <w:p w14:paraId="068DD44C">
            <w:pPr>
              <w:pStyle w:val="16"/>
              <w:rPr>
                <w:rFonts w:hint="default"/>
              </w:rPr>
            </w:pPr>
            <w:r>
              <w:t>收货人</w:t>
            </w:r>
          </w:p>
        </w:tc>
        <w:tc>
          <w:tcPr>
            <w:tcW w:w="817" w:type="dxa"/>
            <w:tcBorders>
              <w:top w:val="nil"/>
              <w:left w:val="nil"/>
              <w:bottom w:val="nil"/>
              <w:right w:val="nil"/>
            </w:tcBorders>
            <w:tcMar>
              <w:top w:w="-1" w:type="dxa"/>
              <w:left w:w="-1" w:type="dxa"/>
              <w:bottom w:w="-1" w:type="dxa"/>
              <w:right w:w="-1" w:type="dxa"/>
            </w:tcMar>
            <w:vAlign w:val="center"/>
          </w:tcPr>
          <w:p w14:paraId="0A1613E5">
            <w:pPr>
              <w:pStyle w:val="16"/>
              <w:rPr>
                <w:rFonts w:hint="default"/>
              </w:rPr>
            </w:pPr>
          </w:p>
        </w:tc>
        <w:tc>
          <w:tcPr>
            <w:tcW w:w="2826" w:type="dxa"/>
            <w:tcBorders>
              <w:top w:val="nil"/>
              <w:left w:val="nil"/>
              <w:bottom w:val="nil"/>
              <w:right w:val="nil"/>
            </w:tcBorders>
            <w:tcMar>
              <w:top w:w="-1" w:type="dxa"/>
              <w:left w:w="-1" w:type="dxa"/>
              <w:bottom w:w="-1" w:type="dxa"/>
              <w:right w:w="-1" w:type="dxa"/>
            </w:tcMar>
            <w:vAlign w:val="center"/>
          </w:tcPr>
          <w:p w14:paraId="0C05F915">
            <w:pPr>
              <w:pStyle w:val="16"/>
              <w:rPr>
                <w:rFonts w:hint="default"/>
              </w:rPr>
            </w:pPr>
          </w:p>
        </w:tc>
      </w:tr>
      <w:tr w14:paraId="5F9F2B2D">
        <w:trPr>
          <w:jc w:val="center"/>
        </w:trPr>
        <w:tc>
          <w:tcPr>
            <w:tcW w:w="817" w:type="dxa"/>
            <w:tcBorders>
              <w:top w:val="nil"/>
              <w:left w:val="nil"/>
              <w:bottom w:val="nil"/>
              <w:right w:val="nil"/>
            </w:tcBorders>
            <w:tcMar>
              <w:top w:w="-1" w:type="dxa"/>
              <w:left w:w="-1" w:type="dxa"/>
              <w:bottom w:w="-1" w:type="dxa"/>
              <w:right w:w="-1" w:type="dxa"/>
            </w:tcMar>
            <w:vAlign w:val="center"/>
          </w:tcPr>
          <w:p w14:paraId="6C48DF90">
            <w:pPr>
              <w:pStyle w:val="16"/>
              <w:rPr>
                <w:rFonts w:hint="default"/>
              </w:rPr>
            </w:pPr>
            <w:r>
              <w:rPr>
                <w:rFonts w:hint="default"/>
              </w:rPr>
              <w:t>6</w:t>
            </w:r>
          </w:p>
        </w:tc>
        <w:tc>
          <w:tcPr>
            <w:tcW w:w="1299" w:type="dxa"/>
            <w:tcBorders>
              <w:top w:val="nil"/>
              <w:left w:val="nil"/>
              <w:bottom w:val="nil"/>
              <w:right w:val="nil"/>
            </w:tcBorders>
            <w:tcMar>
              <w:top w:w="-1" w:type="dxa"/>
              <w:left w:w="-1" w:type="dxa"/>
              <w:bottom w:w="-1" w:type="dxa"/>
              <w:right w:w="-1" w:type="dxa"/>
            </w:tcMar>
            <w:vAlign w:val="center"/>
          </w:tcPr>
          <w:p w14:paraId="42B5823C">
            <w:pPr>
              <w:pStyle w:val="16"/>
              <w:rPr>
                <w:rFonts w:hint="default"/>
              </w:rPr>
            </w:pPr>
            <w:r>
              <w:t>phone</w:t>
            </w:r>
          </w:p>
        </w:tc>
        <w:tc>
          <w:tcPr>
            <w:tcW w:w="0" w:type="auto"/>
            <w:tcBorders>
              <w:top w:val="nil"/>
              <w:left w:val="nil"/>
              <w:bottom w:val="nil"/>
              <w:right w:val="nil"/>
            </w:tcBorders>
            <w:tcMar>
              <w:top w:w="-1" w:type="dxa"/>
              <w:left w:w="-1" w:type="dxa"/>
              <w:bottom w:w="-1" w:type="dxa"/>
              <w:right w:w="-1" w:type="dxa"/>
            </w:tcMar>
            <w:vAlign w:val="center"/>
          </w:tcPr>
          <w:p w14:paraId="4852196E">
            <w:pPr>
              <w:pStyle w:val="16"/>
              <w:rPr>
                <w:rFonts w:hint="default"/>
              </w:rPr>
            </w:pPr>
            <w:r>
              <w:t>varchar</w:t>
            </w:r>
          </w:p>
        </w:tc>
        <w:tc>
          <w:tcPr>
            <w:tcW w:w="817" w:type="dxa"/>
            <w:tcBorders>
              <w:top w:val="nil"/>
              <w:left w:val="nil"/>
              <w:bottom w:val="nil"/>
              <w:right w:val="nil"/>
            </w:tcBorders>
            <w:tcMar>
              <w:top w:w="-1" w:type="dxa"/>
              <w:left w:w="-1" w:type="dxa"/>
              <w:bottom w:w="-1" w:type="dxa"/>
              <w:right w:w="-1" w:type="dxa"/>
            </w:tcMar>
            <w:vAlign w:val="center"/>
          </w:tcPr>
          <w:p w14:paraId="10A65E71">
            <w:pPr>
              <w:pStyle w:val="16"/>
              <w:rPr>
                <w:rFonts w:hint="default"/>
              </w:rPr>
            </w:pPr>
            <w:r>
              <w:t>200</w:t>
            </w:r>
          </w:p>
        </w:tc>
        <w:tc>
          <w:tcPr>
            <w:tcW w:w="1296" w:type="dxa"/>
            <w:tcBorders>
              <w:top w:val="nil"/>
              <w:left w:val="nil"/>
              <w:bottom w:val="nil"/>
              <w:right w:val="nil"/>
            </w:tcBorders>
            <w:tcMar>
              <w:top w:w="-1" w:type="dxa"/>
              <w:left w:w="-1" w:type="dxa"/>
              <w:bottom w:w="-1" w:type="dxa"/>
              <w:right w:w="-1" w:type="dxa"/>
            </w:tcMar>
            <w:vAlign w:val="center"/>
          </w:tcPr>
          <w:p w14:paraId="5981C17B">
            <w:pPr>
              <w:pStyle w:val="16"/>
              <w:rPr>
                <w:rFonts w:hint="default"/>
              </w:rPr>
            </w:pPr>
            <w:r>
              <w:t>电话</w:t>
            </w:r>
          </w:p>
        </w:tc>
        <w:tc>
          <w:tcPr>
            <w:tcW w:w="817" w:type="dxa"/>
            <w:tcBorders>
              <w:top w:val="nil"/>
              <w:left w:val="nil"/>
              <w:bottom w:val="nil"/>
              <w:right w:val="nil"/>
            </w:tcBorders>
            <w:tcMar>
              <w:top w:w="-1" w:type="dxa"/>
              <w:left w:w="-1" w:type="dxa"/>
              <w:bottom w:w="-1" w:type="dxa"/>
              <w:right w:w="-1" w:type="dxa"/>
            </w:tcMar>
            <w:vAlign w:val="center"/>
          </w:tcPr>
          <w:p w14:paraId="61E880DF">
            <w:pPr>
              <w:pStyle w:val="16"/>
              <w:rPr>
                <w:rFonts w:hint="default"/>
              </w:rPr>
            </w:pPr>
          </w:p>
        </w:tc>
        <w:tc>
          <w:tcPr>
            <w:tcW w:w="2826" w:type="dxa"/>
            <w:tcBorders>
              <w:top w:val="nil"/>
              <w:left w:val="nil"/>
              <w:bottom w:val="nil"/>
              <w:right w:val="nil"/>
            </w:tcBorders>
            <w:tcMar>
              <w:top w:w="-1" w:type="dxa"/>
              <w:left w:w="-1" w:type="dxa"/>
              <w:bottom w:w="-1" w:type="dxa"/>
              <w:right w:w="-1" w:type="dxa"/>
            </w:tcMar>
            <w:vAlign w:val="center"/>
          </w:tcPr>
          <w:p w14:paraId="2FA4C826">
            <w:pPr>
              <w:pStyle w:val="16"/>
              <w:rPr>
                <w:rFonts w:hint="default"/>
              </w:rPr>
            </w:pPr>
          </w:p>
        </w:tc>
      </w:tr>
      <w:tr w14:paraId="19B1A873">
        <w:trPr>
          <w:jc w:val="center"/>
        </w:trPr>
        <w:tc>
          <w:tcPr>
            <w:tcW w:w="817" w:type="dxa"/>
            <w:tcBorders>
              <w:top w:val="nil"/>
              <w:left w:val="nil"/>
              <w:bottom w:val="single" w:color="auto" w:sz="12" w:space="0"/>
              <w:right w:val="nil"/>
            </w:tcBorders>
            <w:tcMar>
              <w:top w:w="-1" w:type="dxa"/>
              <w:left w:w="-1" w:type="dxa"/>
              <w:bottom w:w="-1" w:type="dxa"/>
              <w:right w:w="-1" w:type="dxa"/>
            </w:tcMar>
            <w:vAlign w:val="center"/>
          </w:tcPr>
          <w:p w14:paraId="78484139">
            <w:pPr>
              <w:pStyle w:val="16"/>
              <w:rPr>
                <w:rFonts w:hint="default"/>
              </w:rPr>
            </w:pPr>
            <w:r>
              <w:rPr>
                <w:rFonts w:hint="default"/>
              </w:rPr>
              <w:t>7</w:t>
            </w:r>
          </w:p>
        </w:tc>
        <w:tc>
          <w:tcPr>
            <w:tcW w:w="1299" w:type="dxa"/>
            <w:tcBorders>
              <w:top w:val="nil"/>
              <w:left w:val="nil"/>
              <w:bottom w:val="single" w:color="auto" w:sz="12" w:space="0"/>
              <w:right w:val="nil"/>
            </w:tcBorders>
            <w:tcMar>
              <w:top w:w="-1" w:type="dxa"/>
              <w:left w:w="-1" w:type="dxa"/>
              <w:bottom w:w="-1" w:type="dxa"/>
              <w:right w:w="-1" w:type="dxa"/>
            </w:tcMar>
            <w:vAlign w:val="center"/>
          </w:tcPr>
          <w:p w14:paraId="06FB2CC9">
            <w:pPr>
              <w:pStyle w:val="16"/>
              <w:rPr>
                <w:rFonts w:hint="default"/>
              </w:rPr>
            </w:pPr>
            <w:r>
              <w:t>isdefault</w:t>
            </w:r>
          </w:p>
        </w:tc>
        <w:tc>
          <w:tcPr>
            <w:tcW w:w="1216" w:type="dxa"/>
            <w:tcBorders>
              <w:top w:val="nil"/>
              <w:left w:val="nil"/>
              <w:bottom w:val="single" w:color="auto" w:sz="12" w:space="0"/>
              <w:right w:val="nil"/>
            </w:tcBorders>
            <w:tcMar>
              <w:top w:w="-1" w:type="dxa"/>
              <w:left w:w="-1" w:type="dxa"/>
              <w:bottom w:w="-1" w:type="dxa"/>
              <w:right w:w="-1" w:type="dxa"/>
            </w:tcMar>
            <w:vAlign w:val="center"/>
          </w:tcPr>
          <w:p w14:paraId="6CF1BEE8">
            <w:pPr>
              <w:pStyle w:val="16"/>
              <w:rPr>
                <w:rFonts w:hint="default"/>
              </w:rPr>
            </w:pPr>
            <w:r>
              <w:t>varchar</w:t>
            </w:r>
          </w:p>
        </w:tc>
        <w:tc>
          <w:tcPr>
            <w:tcW w:w="817" w:type="dxa"/>
            <w:tcBorders>
              <w:top w:val="nil"/>
              <w:left w:val="nil"/>
              <w:bottom w:val="single" w:color="auto" w:sz="12" w:space="0"/>
              <w:right w:val="nil"/>
            </w:tcBorders>
            <w:tcMar>
              <w:top w:w="-1" w:type="dxa"/>
              <w:left w:w="-1" w:type="dxa"/>
              <w:bottom w:w="-1" w:type="dxa"/>
              <w:right w:w="-1" w:type="dxa"/>
            </w:tcMar>
            <w:vAlign w:val="center"/>
          </w:tcPr>
          <w:p w14:paraId="1135CAB6">
            <w:pPr>
              <w:pStyle w:val="16"/>
              <w:rPr>
                <w:rFonts w:hint="default"/>
              </w:rPr>
            </w:pPr>
            <w:r>
              <w:t>200</w:t>
            </w:r>
          </w:p>
        </w:tc>
        <w:tc>
          <w:tcPr>
            <w:tcW w:w="1296" w:type="dxa"/>
            <w:tcBorders>
              <w:top w:val="nil"/>
              <w:left w:val="nil"/>
              <w:bottom w:val="single" w:color="auto" w:sz="12" w:space="0"/>
              <w:right w:val="nil"/>
            </w:tcBorders>
            <w:tcMar>
              <w:top w:w="-1" w:type="dxa"/>
              <w:left w:w="-1" w:type="dxa"/>
              <w:bottom w:w="-1" w:type="dxa"/>
              <w:right w:w="-1" w:type="dxa"/>
            </w:tcMar>
            <w:vAlign w:val="center"/>
          </w:tcPr>
          <w:p w14:paraId="57AE687B">
            <w:pPr>
              <w:pStyle w:val="16"/>
              <w:rPr>
                <w:rFonts w:hint="default"/>
              </w:rPr>
            </w:pPr>
            <w:r>
              <w:t>是否默认地址[是/否]</w:t>
            </w:r>
          </w:p>
        </w:tc>
        <w:tc>
          <w:tcPr>
            <w:tcW w:w="817" w:type="dxa"/>
            <w:tcBorders>
              <w:top w:val="nil"/>
              <w:left w:val="nil"/>
              <w:bottom w:val="single" w:color="auto" w:sz="12" w:space="0"/>
              <w:right w:val="nil"/>
            </w:tcBorders>
            <w:tcMar>
              <w:top w:w="-1" w:type="dxa"/>
              <w:left w:w="-1" w:type="dxa"/>
              <w:bottom w:w="-1" w:type="dxa"/>
              <w:right w:w="-1" w:type="dxa"/>
            </w:tcMar>
            <w:vAlign w:val="center"/>
          </w:tcPr>
          <w:p w14:paraId="58EB11A5">
            <w:pPr>
              <w:pStyle w:val="16"/>
              <w:rPr>
                <w:rFonts w:hint="default"/>
              </w:rPr>
            </w:pPr>
          </w:p>
        </w:tc>
        <w:tc>
          <w:tcPr>
            <w:tcW w:w="2826" w:type="dxa"/>
            <w:tcBorders>
              <w:top w:val="nil"/>
              <w:left w:val="nil"/>
              <w:bottom w:val="single" w:color="auto" w:sz="12" w:space="0"/>
              <w:right w:val="nil"/>
            </w:tcBorders>
            <w:tcMar>
              <w:top w:w="-1" w:type="dxa"/>
              <w:left w:w="-1" w:type="dxa"/>
              <w:bottom w:w="-1" w:type="dxa"/>
              <w:right w:w="-1" w:type="dxa"/>
            </w:tcMar>
            <w:vAlign w:val="center"/>
          </w:tcPr>
          <w:p w14:paraId="4D10D469">
            <w:pPr>
              <w:pStyle w:val="16"/>
              <w:rPr>
                <w:rFonts w:hint="default"/>
              </w:rPr>
            </w:pPr>
          </w:p>
        </w:tc>
      </w:tr>
    </w:tbl>
    <w:p w14:paraId="03C21B97">
      <w:pPr>
        <w:ind w:firstLine="480"/>
      </w:pPr>
    </w:p>
    <w:p w14:paraId="4F97F142">
      <w:pPr>
        <w:ind w:firstLine="480"/>
      </w:pPr>
      <w:r>
        <w:rPr>
          <w:rFonts w:hint="eastAsia"/>
        </w:rPr>
        <w:t>订单（orders）表（如表4-7所示）：记录平台内所有订单信息。</w:t>
      </w:r>
    </w:p>
    <w:p w14:paraId="130F54A2">
      <w:pPr>
        <w:pStyle w:val="6"/>
      </w:pPr>
      <w:r>
        <w:t xml:space="preserve">表4- </w:t>
      </w:r>
      <w:r>
        <w:fldChar w:fldCharType="begin"/>
      </w:r>
      <w:r>
        <w:instrText xml:space="preserve"> SEQ 表4- \* ARABIC </w:instrText>
      </w:r>
      <w:r>
        <w:fldChar w:fldCharType="separate"/>
      </w:r>
      <w:r>
        <w:t>7</w:t>
      </w:r>
      <w:r>
        <w:fldChar w:fldCharType="end"/>
      </w:r>
      <w:r>
        <w:rPr>
          <w:rFonts w:hint="eastAsia"/>
        </w:rPr>
        <w:t xml:space="preserve"> 订单（orders）表</w:t>
      </w:r>
    </w:p>
    <w:tbl>
      <w:tblPr>
        <w:tblStyle w:val="13"/>
        <w:tblW w:w="882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682"/>
        <w:gridCol w:w="1449"/>
        <w:gridCol w:w="1172"/>
        <w:gridCol w:w="757"/>
        <w:gridCol w:w="1386"/>
        <w:gridCol w:w="757"/>
        <w:gridCol w:w="2617"/>
      </w:tblGrid>
      <w:tr w14:paraId="219C98C1">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4E2E94A8">
            <w:pPr>
              <w:pStyle w:val="16"/>
              <w:snapToGrid w:val="0"/>
              <w:rPr>
                <w:rFonts w:hint="default"/>
                <w:b/>
              </w:rPr>
            </w:pPr>
            <w:r>
              <w:rPr>
                <w:b/>
              </w:rPr>
              <w:t>序号</w:t>
            </w:r>
          </w:p>
        </w:tc>
        <w:tc>
          <w:tcPr>
            <w:tcW w:w="0" w:type="auto"/>
            <w:tcBorders>
              <w:top w:val="single" w:color="auto" w:sz="12" w:space="0"/>
              <w:left w:val="nil"/>
              <w:bottom w:val="nil"/>
              <w:right w:val="nil"/>
            </w:tcBorders>
            <w:tcMar>
              <w:top w:w="-1" w:type="dxa"/>
              <w:left w:w="-1" w:type="dxa"/>
              <w:bottom w:w="-1" w:type="dxa"/>
              <w:right w:w="-1" w:type="dxa"/>
            </w:tcMar>
            <w:vAlign w:val="center"/>
          </w:tcPr>
          <w:p w14:paraId="6C09C7A5">
            <w:pPr>
              <w:pStyle w:val="16"/>
              <w:snapToGrid w:val="0"/>
              <w:rPr>
                <w:rFonts w:hint="default"/>
                <w:b/>
              </w:rPr>
            </w:pPr>
            <w:r>
              <w:rPr>
                <w:b/>
              </w:rPr>
              <w:t>字段名称</w:t>
            </w:r>
          </w:p>
        </w:tc>
        <w:tc>
          <w:tcPr>
            <w:tcW w:w="0" w:type="auto"/>
            <w:tcBorders>
              <w:top w:val="single" w:color="auto" w:sz="12" w:space="0"/>
              <w:left w:val="nil"/>
              <w:bottom w:val="nil"/>
              <w:right w:val="nil"/>
            </w:tcBorders>
            <w:tcMar>
              <w:top w:w="-1" w:type="dxa"/>
              <w:left w:w="-1" w:type="dxa"/>
              <w:bottom w:w="-1" w:type="dxa"/>
              <w:right w:w="-1" w:type="dxa"/>
            </w:tcMar>
            <w:vAlign w:val="center"/>
          </w:tcPr>
          <w:p w14:paraId="4E3D043E">
            <w:pPr>
              <w:pStyle w:val="16"/>
              <w:snapToGrid w:val="0"/>
              <w:rPr>
                <w:rFonts w:hint="default"/>
                <w:b/>
              </w:rPr>
            </w:pPr>
            <w:r>
              <w:rPr>
                <w:b/>
              </w:rPr>
              <w:t>数据类型</w:t>
            </w:r>
          </w:p>
        </w:tc>
        <w:tc>
          <w:tcPr>
            <w:tcW w:w="757" w:type="dxa"/>
            <w:tcBorders>
              <w:top w:val="single" w:color="auto" w:sz="12" w:space="0"/>
              <w:left w:val="nil"/>
              <w:bottom w:val="nil"/>
              <w:right w:val="nil"/>
            </w:tcBorders>
            <w:tcMar>
              <w:top w:w="-1" w:type="dxa"/>
              <w:left w:w="-1" w:type="dxa"/>
              <w:bottom w:w="-1" w:type="dxa"/>
              <w:right w:w="-1" w:type="dxa"/>
            </w:tcMar>
            <w:vAlign w:val="center"/>
          </w:tcPr>
          <w:p w14:paraId="15D8AFBE">
            <w:pPr>
              <w:pStyle w:val="16"/>
              <w:snapToGrid w:val="0"/>
              <w:rPr>
                <w:rFonts w:hint="default"/>
                <w:b/>
              </w:rPr>
            </w:pPr>
            <w:r>
              <w:rPr>
                <w:b/>
              </w:rPr>
              <w:t>长度</w:t>
            </w:r>
          </w:p>
        </w:tc>
        <w:tc>
          <w:tcPr>
            <w:tcW w:w="1386" w:type="dxa"/>
            <w:tcBorders>
              <w:top w:val="single" w:color="auto" w:sz="12" w:space="0"/>
              <w:left w:val="nil"/>
              <w:bottom w:val="nil"/>
              <w:right w:val="nil"/>
            </w:tcBorders>
            <w:tcMar>
              <w:top w:w="-1" w:type="dxa"/>
              <w:left w:w="-1" w:type="dxa"/>
              <w:bottom w:w="-1" w:type="dxa"/>
              <w:right w:w="-1" w:type="dxa"/>
            </w:tcMar>
            <w:vAlign w:val="center"/>
          </w:tcPr>
          <w:p w14:paraId="34DAD11C">
            <w:pPr>
              <w:pStyle w:val="16"/>
              <w:snapToGrid w:val="0"/>
              <w:rPr>
                <w:rFonts w:hint="default"/>
                <w:b/>
              </w:rPr>
            </w:pPr>
            <w:r>
              <w:rPr>
                <w:b/>
              </w:rPr>
              <w:t>说明</w:t>
            </w:r>
          </w:p>
        </w:tc>
        <w:tc>
          <w:tcPr>
            <w:tcW w:w="757" w:type="dxa"/>
            <w:tcBorders>
              <w:top w:val="single" w:color="auto" w:sz="12" w:space="0"/>
              <w:left w:val="nil"/>
              <w:bottom w:val="nil"/>
              <w:right w:val="nil"/>
            </w:tcBorders>
            <w:tcMar>
              <w:top w:w="-1" w:type="dxa"/>
              <w:left w:w="-1" w:type="dxa"/>
              <w:bottom w:w="-1" w:type="dxa"/>
              <w:right w:w="-1" w:type="dxa"/>
            </w:tcMar>
            <w:vAlign w:val="center"/>
          </w:tcPr>
          <w:p w14:paraId="4994E4C8">
            <w:pPr>
              <w:pStyle w:val="16"/>
              <w:snapToGrid w:val="0"/>
              <w:rPr>
                <w:rFonts w:hint="default"/>
                <w:b/>
              </w:rPr>
            </w:pPr>
            <w:r>
              <w:rPr>
                <w:b/>
              </w:rPr>
              <w:t>主键</w:t>
            </w:r>
          </w:p>
        </w:tc>
        <w:tc>
          <w:tcPr>
            <w:tcW w:w="2617" w:type="dxa"/>
            <w:tcBorders>
              <w:top w:val="single" w:color="auto" w:sz="12" w:space="0"/>
              <w:left w:val="nil"/>
              <w:bottom w:val="nil"/>
              <w:right w:val="nil"/>
            </w:tcBorders>
            <w:tcMar>
              <w:top w:w="-1" w:type="dxa"/>
              <w:left w:w="-1" w:type="dxa"/>
              <w:bottom w:w="-1" w:type="dxa"/>
              <w:right w:w="-1" w:type="dxa"/>
            </w:tcMar>
            <w:vAlign w:val="center"/>
          </w:tcPr>
          <w:p w14:paraId="70199CAD">
            <w:pPr>
              <w:pStyle w:val="16"/>
              <w:snapToGrid w:val="0"/>
              <w:rPr>
                <w:rFonts w:hint="default"/>
                <w:b/>
              </w:rPr>
            </w:pPr>
            <w:r>
              <w:rPr>
                <w:b/>
              </w:rPr>
              <w:t>默认值</w:t>
            </w:r>
          </w:p>
        </w:tc>
      </w:tr>
      <w:tr w14:paraId="64CB1368">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0F9CD9FD">
            <w:pPr>
              <w:pStyle w:val="16"/>
              <w:snapToGrid w:val="0"/>
              <w:rPr>
                <w:rFonts w:hint="default"/>
              </w:rPr>
            </w:pPr>
            <w:r>
              <w:rPr>
                <w:rFonts w:hint="default"/>
              </w:rPr>
              <w:t>1</w:t>
            </w:r>
          </w:p>
        </w:tc>
        <w:tc>
          <w:tcPr>
            <w:tcW w:w="0" w:type="auto"/>
            <w:tcBorders>
              <w:top w:val="single" w:color="auto" w:sz="4" w:space="0"/>
              <w:left w:val="nil"/>
              <w:bottom w:val="nil"/>
              <w:right w:val="nil"/>
            </w:tcBorders>
            <w:tcMar>
              <w:top w:w="-1" w:type="dxa"/>
              <w:left w:w="-1" w:type="dxa"/>
              <w:bottom w:w="-1" w:type="dxa"/>
              <w:right w:w="-1" w:type="dxa"/>
            </w:tcMar>
            <w:vAlign w:val="center"/>
          </w:tcPr>
          <w:p w14:paraId="0F638964">
            <w:pPr>
              <w:pStyle w:val="16"/>
              <w:snapToGrid w:val="0"/>
              <w:rPr>
                <w:rFonts w:hint="default"/>
              </w:rP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789A89EE">
            <w:pPr>
              <w:pStyle w:val="16"/>
              <w:snapToGrid w:val="0"/>
              <w:rPr>
                <w:rFonts w:hint="default"/>
              </w:rPr>
            </w:pPr>
            <w:r>
              <w:t>bigint</w:t>
            </w:r>
          </w:p>
        </w:tc>
        <w:tc>
          <w:tcPr>
            <w:tcW w:w="757" w:type="dxa"/>
            <w:tcBorders>
              <w:top w:val="single" w:color="auto" w:sz="4" w:space="0"/>
              <w:left w:val="nil"/>
              <w:bottom w:val="nil"/>
              <w:right w:val="nil"/>
            </w:tcBorders>
            <w:tcMar>
              <w:top w:w="-1" w:type="dxa"/>
              <w:left w:w="-1" w:type="dxa"/>
              <w:bottom w:w="-1" w:type="dxa"/>
              <w:right w:w="-1" w:type="dxa"/>
            </w:tcMar>
            <w:vAlign w:val="center"/>
          </w:tcPr>
          <w:p w14:paraId="5BAA7009">
            <w:pPr>
              <w:pStyle w:val="16"/>
              <w:snapToGrid w:val="0"/>
              <w:rPr>
                <w:rFonts w:hint="default"/>
              </w:rPr>
            </w:pPr>
          </w:p>
        </w:tc>
        <w:tc>
          <w:tcPr>
            <w:tcW w:w="1386" w:type="dxa"/>
            <w:tcBorders>
              <w:top w:val="single" w:color="auto" w:sz="4" w:space="0"/>
              <w:left w:val="nil"/>
              <w:bottom w:val="nil"/>
              <w:right w:val="nil"/>
            </w:tcBorders>
            <w:tcMar>
              <w:top w:w="-1" w:type="dxa"/>
              <w:left w:w="-1" w:type="dxa"/>
              <w:bottom w:w="-1" w:type="dxa"/>
              <w:right w:w="-1" w:type="dxa"/>
            </w:tcMar>
            <w:vAlign w:val="center"/>
          </w:tcPr>
          <w:p w14:paraId="3498FDC9">
            <w:pPr>
              <w:pStyle w:val="16"/>
              <w:snapToGrid w:val="0"/>
              <w:rPr>
                <w:rFonts w:hint="default"/>
              </w:rPr>
            </w:pPr>
            <w:r>
              <w:t>主键</w:t>
            </w:r>
          </w:p>
        </w:tc>
        <w:tc>
          <w:tcPr>
            <w:tcW w:w="757" w:type="dxa"/>
            <w:tcBorders>
              <w:top w:val="single" w:color="auto" w:sz="4" w:space="0"/>
              <w:left w:val="nil"/>
              <w:bottom w:val="nil"/>
              <w:right w:val="nil"/>
            </w:tcBorders>
            <w:tcMar>
              <w:top w:w="-1" w:type="dxa"/>
              <w:left w:w="-1" w:type="dxa"/>
              <w:bottom w:w="-1" w:type="dxa"/>
              <w:right w:w="-1" w:type="dxa"/>
            </w:tcMar>
            <w:vAlign w:val="center"/>
          </w:tcPr>
          <w:p w14:paraId="6C4CCCCD">
            <w:pPr>
              <w:pStyle w:val="16"/>
              <w:snapToGrid w:val="0"/>
              <w:rPr>
                <w:rFonts w:hint="default"/>
              </w:rPr>
            </w:pPr>
            <w:r>
              <w:t>主键</w:t>
            </w:r>
          </w:p>
        </w:tc>
        <w:tc>
          <w:tcPr>
            <w:tcW w:w="2617" w:type="dxa"/>
            <w:tcBorders>
              <w:top w:val="single" w:color="auto" w:sz="4" w:space="0"/>
              <w:left w:val="nil"/>
              <w:bottom w:val="nil"/>
              <w:right w:val="nil"/>
            </w:tcBorders>
            <w:tcMar>
              <w:top w:w="-1" w:type="dxa"/>
              <w:left w:w="-1" w:type="dxa"/>
              <w:bottom w:w="-1" w:type="dxa"/>
              <w:right w:w="-1" w:type="dxa"/>
            </w:tcMar>
            <w:vAlign w:val="center"/>
          </w:tcPr>
          <w:p w14:paraId="5959CAEF">
            <w:pPr>
              <w:pStyle w:val="16"/>
              <w:snapToGrid w:val="0"/>
              <w:rPr>
                <w:rFonts w:hint="default"/>
              </w:rPr>
            </w:pPr>
          </w:p>
        </w:tc>
      </w:tr>
      <w:tr w14:paraId="2786ED27">
        <w:trPr>
          <w:jc w:val="center"/>
        </w:trPr>
        <w:tc>
          <w:tcPr>
            <w:tcW w:w="0" w:type="auto"/>
            <w:tcBorders>
              <w:top w:val="nil"/>
              <w:left w:val="nil"/>
              <w:bottom w:val="nil"/>
              <w:right w:val="nil"/>
            </w:tcBorders>
            <w:tcMar>
              <w:top w:w="-1" w:type="dxa"/>
              <w:left w:w="-1" w:type="dxa"/>
              <w:bottom w:w="-1" w:type="dxa"/>
              <w:right w:w="-1" w:type="dxa"/>
            </w:tcMar>
            <w:vAlign w:val="center"/>
          </w:tcPr>
          <w:p w14:paraId="5DB45BCA">
            <w:pPr>
              <w:pStyle w:val="16"/>
              <w:snapToGrid w:val="0"/>
              <w:rPr>
                <w:rFonts w:hint="default"/>
              </w:rPr>
            </w:pPr>
            <w:r>
              <w:rPr>
                <w:rFonts w:hint="default"/>
              </w:rPr>
              <w:t>2</w:t>
            </w:r>
          </w:p>
        </w:tc>
        <w:tc>
          <w:tcPr>
            <w:tcW w:w="0" w:type="auto"/>
            <w:tcBorders>
              <w:top w:val="nil"/>
              <w:left w:val="nil"/>
              <w:bottom w:val="nil"/>
              <w:right w:val="nil"/>
            </w:tcBorders>
            <w:tcMar>
              <w:top w:w="-1" w:type="dxa"/>
              <w:left w:w="-1" w:type="dxa"/>
              <w:bottom w:w="-1" w:type="dxa"/>
              <w:right w:w="-1" w:type="dxa"/>
            </w:tcMar>
            <w:vAlign w:val="center"/>
          </w:tcPr>
          <w:p w14:paraId="6B323A82">
            <w:pPr>
              <w:pStyle w:val="16"/>
              <w:snapToGrid w:val="0"/>
              <w:rPr>
                <w:rFonts w:hint="default"/>
              </w:rPr>
            </w:pPr>
            <w:r>
              <w:t>addtime</w:t>
            </w:r>
          </w:p>
        </w:tc>
        <w:tc>
          <w:tcPr>
            <w:tcW w:w="0" w:type="auto"/>
            <w:tcBorders>
              <w:top w:val="nil"/>
              <w:left w:val="nil"/>
              <w:bottom w:val="nil"/>
              <w:right w:val="nil"/>
            </w:tcBorders>
            <w:tcMar>
              <w:top w:w="-1" w:type="dxa"/>
              <w:left w:w="-1" w:type="dxa"/>
              <w:bottom w:w="-1" w:type="dxa"/>
              <w:right w:w="-1" w:type="dxa"/>
            </w:tcMar>
            <w:vAlign w:val="center"/>
          </w:tcPr>
          <w:p w14:paraId="00FB7D2C">
            <w:pPr>
              <w:pStyle w:val="16"/>
              <w:snapToGrid w:val="0"/>
              <w:rPr>
                <w:rFonts w:hint="default"/>
              </w:rPr>
            </w:pPr>
            <w:r>
              <w:t>timestamp</w:t>
            </w:r>
          </w:p>
        </w:tc>
        <w:tc>
          <w:tcPr>
            <w:tcW w:w="757" w:type="dxa"/>
            <w:tcBorders>
              <w:top w:val="nil"/>
              <w:left w:val="nil"/>
              <w:bottom w:val="nil"/>
              <w:right w:val="nil"/>
            </w:tcBorders>
            <w:tcMar>
              <w:top w:w="-1" w:type="dxa"/>
              <w:left w:w="-1" w:type="dxa"/>
              <w:bottom w:w="-1" w:type="dxa"/>
              <w:right w:w="-1" w:type="dxa"/>
            </w:tcMar>
            <w:vAlign w:val="center"/>
          </w:tcPr>
          <w:p w14:paraId="4AFDC2D9">
            <w:pPr>
              <w:pStyle w:val="16"/>
              <w:snapToGrid w:val="0"/>
              <w:rPr>
                <w:rFonts w:hint="default"/>
              </w:rPr>
            </w:pPr>
          </w:p>
        </w:tc>
        <w:tc>
          <w:tcPr>
            <w:tcW w:w="1386" w:type="dxa"/>
            <w:tcBorders>
              <w:top w:val="nil"/>
              <w:left w:val="nil"/>
              <w:bottom w:val="nil"/>
              <w:right w:val="nil"/>
            </w:tcBorders>
            <w:tcMar>
              <w:top w:w="-1" w:type="dxa"/>
              <w:left w:w="-1" w:type="dxa"/>
              <w:bottom w:w="-1" w:type="dxa"/>
              <w:right w:w="-1" w:type="dxa"/>
            </w:tcMar>
            <w:vAlign w:val="center"/>
          </w:tcPr>
          <w:p w14:paraId="0428CBB7">
            <w:pPr>
              <w:pStyle w:val="16"/>
              <w:snapToGrid w:val="0"/>
              <w:rPr>
                <w:rFonts w:hint="default"/>
              </w:rPr>
            </w:pPr>
            <w:r>
              <w:t>创建时间</w:t>
            </w:r>
          </w:p>
        </w:tc>
        <w:tc>
          <w:tcPr>
            <w:tcW w:w="757" w:type="dxa"/>
            <w:tcBorders>
              <w:top w:val="nil"/>
              <w:left w:val="nil"/>
              <w:bottom w:val="nil"/>
              <w:right w:val="nil"/>
            </w:tcBorders>
            <w:tcMar>
              <w:top w:w="-1" w:type="dxa"/>
              <w:left w:w="-1" w:type="dxa"/>
              <w:bottom w:w="-1" w:type="dxa"/>
              <w:right w:w="-1" w:type="dxa"/>
            </w:tcMar>
            <w:vAlign w:val="center"/>
          </w:tcPr>
          <w:p w14:paraId="2C1BD1FF">
            <w:pPr>
              <w:pStyle w:val="16"/>
              <w:snapToGrid w:val="0"/>
              <w:rPr>
                <w:rFonts w:hint="default"/>
              </w:rPr>
            </w:pPr>
          </w:p>
        </w:tc>
        <w:tc>
          <w:tcPr>
            <w:tcW w:w="2617" w:type="dxa"/>
            <w:tcBorders>
              <w:top w:val="nil"/>
              <w:left w:val="nil"/>
              <w:bottom w:val="nil"/>
              <w:right w:val="nil"/>
            </w:tcBorders>
            <w:tcMar>
              <w:top w:w="-1" w:type="dxa"/>
              <w:left w:w="-1" w:type="dxa"/>
              <w:bottom w:w="-1" w:type="dxa"/>
              <w:right w:w="-1" w:type="dxa"/>
            </w:tcMar>
            <w:vAlign w:val="center"/>
          </w:tcPr>
          <w:p w14:paraId="4253E50D">
            <w:pPr>
              <w:pStyle w:val="16"/>
              <w:snapToGrid w:val="0"/>
              <w:rPr>
                <w:rFonts w:hint="default"/>
              </w:rPr>
            </w:pPr>
            <w:r>
              <w:rPr>
                <w:rFonts w:hint="default"/>
              </w:rPr>
              <w:t>CURRENT_TIMESTAMP</w:t>
            </w:r>
          </w:p>
        </w:tc>
      </w:tr>
      <w:tr w14:paraId="06E40C4D">
        <w:trPr>
          <w:jc w:val="center"/>
        </w:trPr>
        <w:tc>
          <w:tcPr>
            <w:tcW w:w="0" w:type="auto"/>
            <w:tcBorders>
              <w:top w:val="nil"/>
              <w:left w:val="nil"/>
              <w:bottom w:val="nil"/>
              <w:right w:val="nil"/>
            </w:tcBorders>
            <w:tcMar>
              <w:top w:w="-1" w:type="dxa"/>
              <w:left w:w="-1" w:type="dxa"/>
              <w:bottom w:w="-1" w:type="dxa"/>
              <w:right w:w="-1" w:type="dxa"/>
            </w:tcMar>
            <w:vAlign w:val="center"/>
          </w:tcPr>
          <w:p w14:paraId="7E44CB4E">
            <w:pPr>
              <w:pStyle w:val="16"/>
              <w:snapToGrid w:val="0"/>
              <w:rPr>
                <w:rFonts w:hint="default"/>
              </w:rPr>
            </w:pPr>
            <w:r>
              <w:rPr>
                <w:rFonts w:hint="default"/>
              </w:rPr>
              <w:t>3</w:t>
            </w:r>
          </w:p>
        </w:tc>
        <w:tc>
          <w:tcPr>
            <w:tcW w:w="0" w:type="auto"/>
            <w:tcBorders>
              <w:top w:val="nil"/>
              <w:left w:val="nil"/>
              <w:bottom w:val="nil"/>
              <w:right w:val="nil"/>
            </w:tcBorders>
            <w:tcMar>
              <w:top w:w="-1" w:type="dxa"/>
              <w:left w:w="-1" w:type="dxa"/>
              <w:bottom w:w="-1" w:type="dxa"/>
              <w:right w:w="-1" w:type="dxa"/>
            </w:tcMar>
            <w:vAlign w:val="center"/>
          </w:tcPr>
          <w:p w14:paraId="30385CE2">
            <w:pPr>
              <w:pStyle w:val="16"/>
              <w:snapToGrid w:val="0"/>
              <w:rPr>
                <w:rFonts w:hint="default"/>
              </w:rPr>
            </w:pPr>
            <w:r>
              <w:t>orderid</w:t>
            </w:r>
          </w:p>
        </w:tc>
        <w:tc>
          <w:tcPr>
            <w:tcW w:w="0" w:type="auto"/>
            <w:tcBorders>
              <w:top w:val="nil"/>
              <w:left w:val="nil"/>
              <w:bottom w:val="nil"/>
              <w:right w:val="nil"/>
            </w:tcBorders>
            <w:tcMar>
              <w:top w:w="-1" w:type="dxa"/>
              <w:left w:w="-1" w:type="dxa"/>
              <w:bottom w:w="-1" w:type="dxa"/>
              <w:right w:w="-1" w:type="dxa"/>
            </w:tcMar>
            <w:vAlign w:val="center"/>
          </w:tcPr>
          <w:p w14:paraId="7D501327">
            <w:pPr>
              <w:pStyle w:val="16"/>
              <w:snapToGrid w:val="0"/>
              <w:rPr>
                <w:rFonts w:hint="default"/>
              </w:rPr>
            </w:pPr>
            <w:r>
              <w:t>varchar</w:t>
            </w:r>
          </w:p>
        </w:tc>
        <w:tc>
          <w:tcPr>
            <w:tcW w:w="757" w:type="dxa"/>
            <w:tcBorders>
              <w:top w:val="nil"/>
              <w:left w:val="nil"/>
              <w:bottom w:val="nil"/>
              <w:right w:val="nil"/>
            </w:tcBorders>
            <w:tcMar>
              <w:top w:w="-1" w:type="dxa"/>
              <w:left w:w="-1" w:type="dxa"/>
              <w:bottom w:w="-1" w:type="dxa"/>
              <w:right w:w="-1" w:type="dxa"/>
            </w:tcMar>
            <w:vAlign w:val="center"/>
          </w:tcPr>
          <w:p w14:paraId="03FBC332">
            <w:pPr>
              <w:pStyle w:val="16"/>
              <w:snapToGrid w:val="0"/>
              <w:rPr>
                <w:rFonts w:hint="default"/>
              </w:rPr>
            </w:pPr>
            <w:r>
              <w:t>200</w:t>
            </w:r>
          </w:p>
        </w:tc>
        <w:tc>
          <w:tcPr>
            <w:tcW w:w="1386" w:type="dxa"/>
            <w:tcBorders>
              <w:top w:val="nil"/>
              <w:left w:val="nil"/>
              <w:bottom w:val="nil"/>
              <w:right w:val="nil"/>
            </w:tcBorders>
            <w:tcMar>
              <w:top w:w="-1" w:type="dxa"/>
              <w:left w:w="-1" w:type="dxa"/>
              <w:bottom w:w="-1" w:type="dxa"/>
              <w:right w:w="-1" w:type="dxa"/>
            </w:tcMar>
            <w:vAlign w:val="center"/>
          </w:tcPr>
          <w:p w14:paraId="6C7C0ABC">
            <w:pPr>
              <w:pStyle w:val="16"/>
              <w:snapToGrid w:val="0"/>
              <w:rPr>
                <w:rFonts w:hint="default"/>
              </w:rPr>
            </w:pPr>
            <w:r>
              <w:t>订单编号</w:t>
            </w:r>
          </w:p>
        </w:tc>
        <w:tc>
          <w:tcPr>
            <w:tcW w:w="757" w:type="dxa"/>
            <w:tcBorders>
              <w:top w:val="nil"/>
              <w:left w:val="nil"/>
              <w:bottom w:val="nil"/>
              <w:right w:val="nil"/>
            </w:tcBorders>
            <w:tcMar>
              <w:top w:w="-1" w:type="dxa"/>
              <w:left w:w="-1" w:type="dxa"/>
              <w:bottom w:w="-1" w:type="dxa"/>
              <w:right w:w="-1" w:type="dxa"/>
            </w:tcMar>
            <w:vAlign w:val="center"/>
          </w:tcPr>
          <w:p w14:paraId="6DB4C9A0">
            <w:pPr>
              <w:pStyle w:val="16"/>
              <w:snapToGrid w:val="0"/>
              <w:rPr>
                <w:rFonts w:hint="default"/>
              </w:rPr>
            </w:pPr>
          </w:p>
        </w:tc>
        <w:tc>
          <w:tcPr>
            <w:tcW w:w="2617" w:type="dxa"/>
            <w:tcBorders>
              <w:top w:val="nil"/>
              <w:left w:val="nil"/>
              <w:bottom w:val="nil"/>
              <w:right w:val="nil"/>
            </w:tcBorders>
            <w:tcMar>
              <w:top w:w="-1" w:type="dxa"/>
              <w:left w:w="-1" w:type="dxa"/>
              <w:bottom w:w="-1" w:type="dxa"/>
              <w:right w:w="-1" w:type="dxa"/>
            </w:tcMar>
            <w:vAlign w:val="center"/>
          </w:tcPr>
          <w:p w14:paraId="4BA7FEBA">
            <w:pPr>
              <w:pStyle w:val="16"/>
              <w:snapToGrid w:val="0"/>
              <w:rPr>
                <w:rFonts w:hint="default"/>
              </w:rPr>
            </w:pPr>
          </w:p>
        </w:tc>
      </w:tr>
      <w:tr w14:paraId="4C40A598">
        <w:trPr>
          <w:jc w:val="center"/>
        </w:trPr>
        <w:tc>
          <w:tcPr>
            <w:tcW w:w="0" w:type="auto"/>
            <w:tcBorders>
              <w:top w:val="nil"/>
              <w:left w:val="nil"/>
              <w:bottom w:val="nil"/>
              <w:right w:val="nil"/>
            </w:tcBorders>
            <w:tcMar>
              <w:top w:w="-1" w:type="dxa"/>
              <w:left w:w="-1" w:type="dxa"/>
              <w:bottom w:w="-1" w:type="dxa"/>
              <w:right w:w="-1" w:type="dxa"/>
            </w:tcMar>
            <w:vAlign w:val="center"/>
          </w:tcPr>
          <w:p w14:paraId="75B89A92">
            <w:pPr>
              <w:pStyle w:val="16"/>
              <w:snapToGrid w:val="0"/>
              <w:rPr>
                <w:rFonts w:hint="default"/>
              </w:rPr>
            </w:pPr>
            <w:r>
              <w:rPr>
                <w:rFonts w:hint="default"/>
              </w:rPr>
              <w:t>4</w:t>
            </w:r>
          </w:p>
        </w:tc>
        <w:tc>
          <w:tcPr>
            <w:tcW w:w="0" w:type="auto"/>
            <w:tcBorders>
              <w:top w:val="nil"/>
              <w:left w:val="nil"/>
              <w:bottom w:val="nil"/>
              <w:right w:val="nil"/>
            </w:tcBorders>
            <w:tcMar>
              <w:top w:w="-1" w:type="dxa"/>
              <w:left w:w="-1" w:type="dxa"/>
              <w:bottom w:w="-1" w:type="dxa"/>
              <w:right w:w="-1" w:type="dxa"/>
            </w:tcMar>
            <w:vAlign w:val="center"/>
          </w:tcPr>
          <w:p w14:paraId="460EC082">
            <w:pPr>
              <w:pStyle w:val="16"/>
              <w:snapToGrid w:val="0"/>
              <w:rPr>
                <w:rFonts w:hint="default"/>
              </w:rPr>
            </w:pPr>
            <w:r>
              <w:t>tablename</w:t>
            </w:r>
          </w:p>
        </w:tc>
        <w:tc>
          <w:tcPr>
            <w:tcW w:w="0" w:type="auto"/>
            <w:tcBorders>
              <w:top w:val="nil"/>
              <w:left w:val="nil"/>
              <w:bottom w:val="nil"/>
              <w:right w:val="nil"/>
            </w:tcBorders>
            <w:tcMar>
              <w:top w:w="-1" w:type="dxa"/>
              <w:left w:w="-1" w:type="dxa"/>
              <w:bottom w:w="-1" w:type="dxa"/>
              <w:right w:w="-1" w:type="dxa"/>
            </w:tcMar>
            <w:vAlign w:val="center"/>
          </w:tcPr>
          <w:p w14:paraId="3EFC239A">
            <w:pPr>
              <w:pStyle w:val="16"/>
              <w:snapToGrid w:val="0"/>
              <w:rPr>
                <w:rFonts w:hint="default"/>
              </w:rPr>
            </w:pPr>
            <w:r>
              <w:t>varchar</w:t>
            </w:r>
          </w:p>
        </w:tc>
        <w:tc>
          <w:tcPr>
            <w:tcW w:w="757" w:type="dxa"/>
            <w:tcBorders>
              <w:top w:val="nil"/>
              <w:left w:val="nil"/>
              <w:bottom w:val="nil"/>
              <w:right w:val="nil"/>
            </w:tcBorders>
            <w:tcMar>
              <w:top w:w="-1" w:type="dxa"/>
              <w:left w:w="-1" w:type="dxa"/>
              <w:bottom w:w="-1" w:type="dxa"/>
              <w:right w:w="-1" w:type="dxa"/>
            </w:tcMar>
            <w:vAlign w:val="center"/>
          </w:tcPr>
          <w:p w14:paraId="69EEA5C2">
            <w:pPr>
              <w:pStyle w:val="16"/>
              <w:snapToGrid w:val="0"/>
              <w:rPr>
                <w:rFonts w:hint="default"/>
              </w:rPr>
            </w:pPr>
            <w:r>
              <w:t>200</w:t>
            </w:r>
          </w:p>
        </w:tc>
        <w:tc>
          <w:tcPr>
            <w:tcW w:w="1386" w:type="dxa"/>
            <w:tcBorders>
              <w:top w:val="nil"/>
              <w:left w:val="nil"/>
              <w:bottom w:val="nil"/>
              <w:right w:val="nil"/>
            </w:tcBorders>
            <w:tcMar>
              <w:top w:w="-1" w:type="dxa"/>
              <w:left w:w="-1" w:type="dxa"/>
              <w:bottom w:w="-1" w:type="dxa"/>
              <w:right w:w="-1" w:type="dxa"/>
            </w:tcMar>
            <w:vAlign w:val="center"/>
          </w:tcPr>
          <w:p w14:paraId="0359E304">
            <w:pPr>
              <w:pStyle w:val="16"/>
              <w:snapToGrid w:val="0"/>
              <w:rPr>
                <w:rFonts w:hint="default"/>
              </w:rPr>
            </w:pPr>
            <w:r>
              <w:t>商品表名</w:t>
            </w:r>
          </w:p>
        </w:tc>
        <w:tc>
          <w:tcPr>
            <w:tcW w:w="757" w:type="dxa"/>
            <w:tcBorders>
              <w:top w:val="nil"/>
              <w:left w:val="nil"/>
              <w:bottom w:val="nil"/>
              <w:right w:val="nil"/>
            </w:tcBorders>
            <w:tcMar>
              <w:top w:w="-1" w:type="dxa"/>
              <w:left w:w="-1" w:type="dxa"/>
              <w:bottom w:w="-1" w:type="dxa"/>
              <w:right w:w="-1" w:type="dxa"/>
            </w:tcMar>
            <w:vAlign w:val="center"/>
          </w:tcPr>
          <w:p w14:paraId="2A66B445">
            <w:pPr>
              <w:pStyle w:val="16"/>
              <w:snapToGrid w:val="0"/>
              <w:rPr>
                <w:rFonts w:hint="default"/>
              </w:rPr>
            </w:pPr>
          </w:p>
        </w:tc>
        <w:tc>
          <w:tcPr>
            <w:tcW w:w="2617" w:type="dxa"/>
            <w:tcBorders>
              <w:top w:val="nil"/>
              <w:left w:val="nil"/>
              <w:bottom w:val="nil"/>
              <w:right w:val="nil"/>
            </w:tcBorders>
            <w:tcMar>
              <w:top w:w="-1" w:type="dxa"/>
              <w:left w:w="-1" w:type="dxa"/>
              <w:bottom w:w="-1" w:type="dxa"/>
              <w:right w:w="-1" w:type="dxa"/>
            </w:tcMar>
            <w:vAlign w:val="center"/>
          </w:tcPr>
          <w:p w14:paraId="411E8E2A">
            <w:pPr>
              <w:pStyle w:val="16"/>
              <w:snapToGrid w:val="0"/>
              <w:rPr>
                <w:rFonts w:hint="default"/>
              </w:rPr>
            </w:pPr>
            <w:r>
              <w:rPr>
                <w:rFonts w:hint="default"/>
              </w:rPr>
              <w:t>wenchuangshangcheng</w:t>
            </w:r>
          </w:p>
        </w:tc>
      </w:tr>
      <w:tr w14:paraId="49C9BE8A">
        <w:trPr>
          <w:jc w:val="center"/>
        </w:trPr>
        <w:tc>
          <w:tcPr>
            <w:tcW w:w="0" w:type="auto"/>
            <w:tcBorders>
              <w:top w:val="nil"/>
              <w:left w:val="nil"/>
              <w:bottom w:val="nil"/>
              <w:right w:val="nil"/>
            </w:tcBorders>
            <w:tcMar>
              <w:top w:w="-1" w:type="dxa"/>
              <w:left w:w="-1" w:type="dxa"/>
              <w:bottom w:w="-1" w:type="dxa"/>
              <w:right w:w="-1" w:type="dxa"/>
            </w:tcMar>
            <w:vAlign w:val="center"/>
          </w:tcPr>
          <w:p w14:paraId="671D84DE">
            <w:pPr>
              <w:pStyle w:val="16"/>
              <w:snapToGrid w:val="0"/>
              <w:rPr>
                <w:rFonts w:hint="default"/>
              </w:rPr>
            </w:pPr>
            <w:r>
              <w:rPr>
                <w:rFonts w:hint="default"/>
              </w:rPr>
              <w:t>5</w:t>
            </w:r>
          </w:p>
        </w:tc>
        <w:tc>
          <w:tcPr>
            <w:tcW w:w="0" w:type="auto"/>
            <w:tcBorders>
              <w:top w:val="nil"/>
              <w:left w:val="nil"/>
              <w:bottom w:val="nil"/>
              <w:right w:val="nil"/>
            </w:tcBorders>
            <w:tcMar>
              <w:top w:w="-1" w:type="dxa"/>
              <w:left w:w="-1" w:type="dxa"/>
              <w:bottom w:w="-1" w:type="dxa"/>
              <w:right w:w="-1" w:type="dxa"/>
            </w:tcMar>
            <w:vAlign w:val="center"/>
          </w:tcPr>
          <w:p w14:paraId="727F31E1">
            <w:pPr>
              <w:pStyle w:val="16"/>
              <w:snapToGrid w:val="0"/>
              <w:rPr>
                <w:rFonts w:hint="default"/>
              </w:rPr>
            </w:pPr>
            <w:r>
              <w:t>userid</w:t>
            </w:r>
          </w:p>
        </w:tc>
        <w:tc>
          <w:tcPr>
            <w:tcW w:w="0" w:type="auto"/>
            <w:tcBorders>
              <w:top w:val="nil"/>
              <w:left w:val="nil"/>
              <w:bottom w:val="nil"/>
              <w:right w:val="nil"/>
            </w:tcBorders>
            <w:tcMar>
              <w:top w:w="-1" w:type="dxa"/>
              <w:left w:w="-1" w:type="dxa"/>
              <w:bottom w:w="-1" w:type="dxa"/>
              <w:right w:w="-1" w:type="dxa"/>
            </w:tcMar>
            <w:vAlign w:val="center"/>
          </w:tcPr>
          <w:p w14:paraId="14A980E6">
            <w:pPr>
              <w:pStyle w:val="16"/>
              <w:snapToGrid w:val="0"/>
              <w:rPr>
                <w:rFonts w:hint="default"/>
              </w:rPr>
            </w:pPr>
            <w:r>
              <w:t>bigint</w:t>
            </w:r>
          </w:p>
        </w:tc>
        <w:tc>
          <w:tcPr>
            <w:tcW w:w="757" w:type="dxa"/>
            <w:tcBorders>
              <w:top w:val="nil"/>
              <w:left w:val="nil"/>
              <w:bottom w:val="nil"/>
              <w:right w:val="nil"/>
            </w:tcBorders>
            <w:tcMar>
              <w:top w:w="-1" w:type="dxa"/>
              <w:left w:w="-1" w:type="dxa"/>
              <w:bottom w:w="-1" w:type="dxa"/>
              <w:right w:w="-1" w:type="dxa"/>
            </w:tcMar>
            <w:vAlign w:val="center"/>
          </w:tcPr>
          <w:p w14:paraId="45C2AA48">
            <w:pPr>
              <w:pStyle w:val="16"/>
              <w:snapToGrid w:val="0"/>
              <w:rPr>
                <w:rFonts w:hint="default"/>
              </w:rPr>
            </w:pPr>
          </w:p>
        </w:tc>
        <w:tc>
          <w:tcPr>
            <w:tcW w:w="1386" w:type="dxa"/>
            <w:tcBorders>
              <w:top w:val="nil"/>
              <w:left w:val="nil"/>
              <w:bottom w:val="nil"/>
              <w:right w:val="nil"/>
            </w:tcBorders>
            <w:tcMar>
              <w:top w:w="-1" w:type="dxa"/>
              <w:left w:w="-1" w:type="dxa"/>
              <w:bottom w:w="-1" w:type="dxa"/>
              <w:right w:w="-1" w:type="dxa"/>
            </w:tcMar>
            <w:vAlign w:val="center"/>
          </w:tcPr>
          <w:p w14:paraId="580B64DF">
            <w:pPr>
              <w:pStyle w:val="16"/>
              <w:snapToGrid w:val="0"/>
              <w:rPr>
                <w:rFonts w:hint="default"/>
              </w:rPr>
            </w:pPr>
            <w:r>
              <w:t>用户</w:t>
            </w:r>
            <w:r>
              <w:rPr>
                <w:rFonts w:hint="default"/>
              </w:rPr>
              <w:t>id</w:t>
            </w:r>
          </w:p>
        </w:tc>
        <w:tc>
          <w:tcPr>
            <w:tcW w:w="757" w:type="dxa"/>
            <w:tcBorders>
              <w:top w:val="nil"/>
              <w:left w:val="nil"/>
              <w:bottom w:val="nil"/>
              <w:right w:val="nil"/>
            </w:tcBorders>
            <w:tcMar>
              <w:top w:w="-1" w:type="dxa"/>
              <w:left w:w="-1" w:type="dxa"/>
              <w:bottom w:w="-1" w:type="dxa"/>
              <w:right w:w="-1" w:type="dxa"/>
            </w:tcMar>
            <w:vAlign w:val="center"/>
          </w:tcPr>
          <w:p w14:paraId="48299B40">
            <w:pPr>
              <w:pStyle w:val="16"/>
              <w:snapToGrid w:val="0"/>
              <w:rPr>
                <w:rFonts w:hint="default"/>
              </w:rPr>
            </w:pPr>
          </w:p>
        </w:tc>
        <w:tc>
          <w:tcPr>
            <w:tcW w:w="2617" w:type="dxa"/>
            <w:tcBorders>
              <w:top w:val="nil"/>
              <w:left w:val="nil"/>
              <w:bottom w:val="nil"/>
              <w:right w:val="nil"/>
            </w:tcBorders>
            <w:tcMar>
              <w:top w:w="-1" w:type="dxa"/>
              <w:left w:w="-1" w:type="dxa"/>
              <w:bottom w:w="-1" w:type="dxa"/>
              <w:right w:w="-1" w:type="dxa"/>
            </w:tcMar>
            <w:vAlign w:val="center"/>
          </w:tcPr>
          <w:p w14:paraId="7F35B0BA">
            <w:pPr>
              <w:pStyle w:val="16"/>
              <w:snapToGrid w:val="0"/>
              <w:rPr>
                <w:rFonts w:hint="default"/>
              </w:rPr>
            </w:pPr>
          </w:p>
        </w:tc>
      </w:tr>
      <w:tr w14:paraId="414D57C7">
        <w:trPr>
          <w:jc w:val="center"/>
        </w:trPr>
        <w:tc>
          <w:tcPr>
            <w:tcW w:w="0" w:type="auto"/>
            <w:tcBorders>
              <w:top w:val="nil"/>
              <w:left w:val="nil"/>
              <w:bottom w:val="nil"/>
              <w:right w:val="nil"/>
            </w:tcBorders>
            <w:tcMar>
              <w:top w:w="-1" w:type="dxa"/>
              <w:left w:w="-1" w:type="dxa"/>
              <w:bottom w:w="-1" w:type="dxa"/>
              <w:right w:w="-1" w:type="dxa"/>
            </w:tcMar>
            <w:vAlign w:val="center"/>
          </w:tcPr>
          <w:p w14:paraId="5B9F8E6C">
            <w:pPr>
              <w:pStyle w:val="16"/>
              <w:snapToGrid w:val="0"/>
              <w:rPr>
                <w:rFonts w:hint="default"/>
              </w:rPr>
            </w:pPr>
            <w:r>
              <w:rPr>
                <w:rFonts w:hint="default"/>
              </w:rPr>
              <w:t>6</w:t>
            </w:r>
          </w:p>
        </w:tc>
        <w:tc>
          <w:tcPr>
            <w:tcW w:w="0" w:type="auto"/>
            <w:tcBorders>
              <w:top w:val="nil"/>
              <w:left w:val="nil"/>
              <w:bottom w:val="nil"/>
              <w:right w:val="nil"/>
            </w:tcBorders>
            <w:tcMar>
              <w:top w:w="-1" w:type="dxa"/>
              <w:left w:w="-1" w:type="dxa"/>
              <w:bottom w:w="-1" w:type="dxa"/>
              <w:right w:w="-1" w:type="dxa"/>
            </w:tcMar>
            <w:vAlign w:val="center"/>
          </w:tcPr>
          <w:p w14:paraId="13279A5B">
            <w:pPr>
              <w:pStyle w:val="16"/>
              <w:snapToGrid w:val="0"/>
              <w:rPr>
                <w:rFonts w:hint="default"/>
              </w:rPr>
            </w:pPr>
            <w:r>
              <w:t>goodid</w:t>
            </w:r>
          </w:p>
        </w:tc>
        <w:tc>
          <w:tcPr>
            <w:tcW w:w="0" w:type="auto"/>
            <w:tcBorders>
              <w:top w:val="nil"/>
              <w:left w:val="nil"/>
              <w:bottom w:val="nil"/>
              <w:right w:val="nil"/>
            </w:tcBorders>
            <w:tcMar>
              <w:top w:w="-1" w:type="dxa"/>
              <w:left w:w="-1" w:type="dxa"/>
              <w:bottom w:w="-1" w:type="dxa"/>
              <w:right w:w="-1" w:type="dxa"/>
            </w:tcMar>
            <w:vAlign w:val="center"/>
          </w:tcPr>
          <w:p w14:paraId="715955B8">
            <w:pPr>
              <w:pStyle w:val="16"/>
              <w:snapToGrid w:val="0"/>
              <w:rPr>
                <w:rFonts w:hint="default"/>
              </w:rPr>
            </w:pPr>
            <w:r>
              <w:t>bigint</w:t>
            </w:r>
          </w:p>
        </w:tc>
        <w:tc>
          <w:tcPr>
            <w:tcW w:w="757" w:type="dxa"/>
            <w:tcBorders>
              <w:top w:val="nil"/>
              <w:left w:val="nil"/>
              <w:bottom w:val="nil"/>
              <w:right w:val="nil"/>
            </w:tcBorders>
            <w:tcMar>
              <w:top w:w="-1" w:type="dxa"/>
              <w:left w:w="-1" w:type="dxa"/>
              <w:bottom w:w="-1" w:type="dxa"/>
              <w:right w:w="-1" w:type="dxa"/>
            </w:tcMar>
            <w:vAlign w:val="center"/>
          </w:tcPr>
          <w:p w14:paraId="0B3A6AAF">
            <w:pPr>
              <w:pStyle w:val="16"/>
              <w:snapToGrid w:val="0"/>
              <w:rPr>
                <w:rFonts w:hint="default"/>
              </w:rPr>
            </w:pPr>
          </w:p>
        </w:tc>
        <w:tc>
          <w:tcPr>
            <w:tcW w:w="1386" w:type="dxa"/>
            <w:tcBorders>
              <w:top w:val="nil"/>
              <w:left w:val="nil"/>
              <w:bottom w:val="nil"/>
              <w:right w:val="nil"/>
            </w:tcBorders>
            <w:tcMar>
              <w:top w:w="-1" w:type="dxa"/>
              <w:left w:w="-1" w:type="dxa"/>
              <w:bottom w:w="-1" w:type="dxa"/>
              <w:right w:w="-1" w:type="dxa"/>
            </w:tcMar>
            <w:vAlign w:val="center"/>
          </w:tcPr>
          <w:p w14:paraId="5B1B7258">
            <w:pPr>
              <w:pStyle w:val="16"/>
              <w:snapToGrid w:val="0"/>
              <w:rPr>
                <w:rFonts w:hint="default"/>
              </w:rPr>
            </w:pPr>
            <w:r>
              <w:t>商品</w:t>
            </w:r>
            <w:r>
              <w:rPr>
                <w:rFonts w:hint="default"/>
              </w:rPr>
              <w:t>id</w:t>
            </w:r>
          </w:p>
        </w:tc>
        <w:tc>
          <w:tcPr>
            <w:tcW w:w="757" w:type="dxa"/>
            <w:tcBorders>
              <w:top w:val="nil"/>
              <w:left w:val="nil"/>
              <w:bottom w:val="nil"/>
              <w:right w:val="nil"/>
            </w:tcBorders>
            <w:tcMar>
              <w:top w:w="-1" w:type="dxa"/>
              <w:left w:w="-1" w:type="dxa"/>
              <w:bottom w:w="-1" w:type="dxa"/>
              <w:right w:w="-1" w:type="dxa"/>
            </w:tcMar>
            <w:vAlign w:val="center"/>
          </w:tcPr>
          <w:p w14:paraId="46FE91B4">
            <w:pPr>
              <w:pStyle w:val="16"/>
              <w:snapToGrid w:val="0"/>
              <w:rPr>
                <w:rFonts w:hint="default"/>
              </w:rPr>
            </w:pPr>
          </w:p>
        </w:tc>
        <w:tc>
          <w:tcPr>
            <w:tcW w:w="2617" w:type="dxa"/>
            <w:tcBorders>
              <w:top w:val="nil"/>
              <w:left w:val="nil"/>
              <w:bottom w:val="nil"/>
              <w:right w:val="nil"/>
            </w:tcBorders>
            <w:tcMar>
              <w:top w:w="-1" w:type="dxa"/>
              <w:left w:w="-1" w:type="dxa"/>
              <w:bottom w:w="-1" w:type="dxa"/>
              <w:right w:w="-1" w:type="dxa"/>
            </w:tcMar>
            <w:vAlign w:val="center"/>
          </w:tcPr>
          <w:p w14:paraId="2F288A45">
            <w:pPr>
              <w:pStyle w:val="16"/>
              <w:snapToGrid w:val="0"/>
              <w:rPr>
                <w:rFonts w:hint="default"/>
              </w:rPr>
            </w:pPr>
          </w:p>
        </w:tc>
      </w:tr>
      <w:tr w14:paraId="57DE0130">
        <w:trPr>
          <w:jc w:val="center"/>
        </w:trPr>
        <w:tc>
          <w:tcPr>
            <w:tcW w:w="0" w:type="auto"/>
            <w:tcBorders>
              <w:top w:val="nil"/>
              <w:left w:val="nil"/>
              <w:bottom w:val="nil"/>
              <w:right w:val="nil"/>
            </w:tcBorders>
            <w:tcMar>
              <w:top w:w="-1" w:type="dxa"/>
              <w:left w:w="-1" w:type="dxa"/>
              <w:bottom w:w="-1" w:type="dxa"/>
              <w:right w:w="-1" w:type="dxa"/>
            </w:tcMar>
            <w:vAlign w:val="center"/>
          </w:tcPr>
          <w:p w14:paraId="4F2D378C">
            <w:pPr>
              <w:pStyle w:val="16"/>
              <w:snapToGrid w:val="0"/>
              <w:rPr>
                <w:rFonts w:hint="default"/>
              </w:rPr>
            </w:pPr>
            <w:r>
              <w:rPr>
                <w:rFonts w:hint="default"/>
              </w:rPr>
              <w:t>7</w:t>
            </w:r>
          </w:p>
        </w:tc>
        <w:tc>
          <w:tcPr>
            <w:tcW w:w="0" w:type="auto"/>
            <w:tcBorders>
              <w:top w:val="nil"/>
              <w:left w:val="nil"/>
              <w:bottom w:val="nil"/>
              <w:right w:val="nil"/>
            </w:tcBorders>
            <w:tcMar>
              <w:top w:w="-1" w:type="dxa"/>
              <w:left w:w="-1" w:type="dxa"/>
              <w:bottom w:w="-1" w:type="dxa"/>
              <w:right w:w="-1" w:type="dxa"/>
            </w:tcMar>
            <w:vAlign w:val="center"/>
          </w:tcPr>
          <w:p w14:paraId="14B8CFED">
            <w:pPr>
              <w:pStyle w:val="16"/>
              <w:snapToGrid w:val="0"/>
              <w:rPr>
                <w:rFonts w:hint="default"/>
              </w:rPr>
            </w:pPr>
            <w:r>
              <w:t>goodname</w:t>
            </w:r>
          </w:p>
        </w:tc>
        <w:tc>
          <w:tcPr>
            <w:tcW w:w="0" w:type="auto"/>
            <w:tcBorders>
              <w:top w:val="nil"/>
              <w:left w:val="nil"/>
              <w:bottom w:val="nil"/>
              <w:right w:val="nil"/>
            </w:tcBorders>
            <w:tcMar>
              <w:top w:w="-1" w:type="dxa"/>
              <w:left w:w="-1" w:type="dxa"/>
              <w:bottom w:w="-1" w:type="dxa"/>
              <w:right w:w="-1" w:type="dxa"/>
            </w:tcMar>
            <w:vAlign w:val="center"/>
          </w:tcPr>
          <w:p w14:paraId="110D7750">
            <w:pPr>
              <w:pStyle w:val="16"/>
              <w:snapToGrid w:val="0"/>
              <w:rPr>
                <w:rFonts w:hint="default"/>
              </w:rPr>
            </w:pPr>
            <w:r>
              <w:t>varchar</w:t>
            </w:r>
          </w:p>
        </w:tc>
        <w:tc>
          <w:tcPr>
            <w:tcW w:w="757" w:type="dxa"/>
            <w:tcBorders>
              <w:top w:val="nil"/>
              <w:left w:val="nil"/>
              <w:bottom w:val="nil"/>
              <w:right w:val="nil"/>
            </w:tcBorders>
            <w:tcMar>
              <w:top w:w="-1" w:type="dxa"/>
              <w:left w:w="-1" w:type="dxa"/>
              <w:bottom w:w="-1" w:type="dxa"/>
              <w:right w:w="-1" w:type="dxa"/>
            </w:tcMar>
            <w:vAlign w:val="center"/>
          </w:tcPr>
          <w:p w14:paraId="4CA70517">
            <w:pPr>
              <w:pStyle w:val="16"/>
              <w:snapToGrid w:val="0"/>
              <w:rPr>
                <w:rFonts w:hint="default"/>
              </w:rPr>
            </w:pPr>
            <w:r>
              <w:t>200</w:t>
            </w:r>
          </w:p>
        </w:tc>
        <w:tc>
          <w:tcPr>
            <w:tcW w:w="1386" w:type="dxa"/>
            <w:tcBorders>
              <w:top w:val="nil"/>
              <w:left w:val="nil"/>
              <w:bottom w:val="nil"/>
              <w:right w:val="nil"/>
            </w:tcBorders>
            <w:tcMar>
              <w:top w:w="-1" w:type="dxa"/>
              <w:left w:w="-1" w:type="dxa"/>
              <w:bottom w:w="-1" w:type="dxa"/>
              <w:right w:w="-1" w:type="dxa"/>
            </w:tcMar>
            <w:vAlign w:val="center"/>
          </w:tcPr>
          <w:p w14:paraId="3E7B12B4">
            <w:pPr>
              <w:pStyle w:val="16"/>
              <w:snapToGrid w:val="0"/>
              <w:rPr>
                <w:rFonts w:hint="default"/>
              </w:rPr>
            </w:pPr>
            <w:r>
              <w:t>商品名称</w:t>
            </w:r>
          </w:p>
        </w:tc>
        <w:tc>
          <w:tcPr>
            <w:tcW w:w="757" w:type="dxa"/>
            <w:tcBorders>
              <w:top w:val="nil"/>
              <w:left w:val="nil"/>
              <w:bottom w:val="nil"/>
              <w:right w:val="nil"/>
            </w:tcBorders>
            <w:tcMar>
              <w:top w:w="-1" w:type="dxa"/>
              <w:left w:w="-1" w:type="dxa"/>
              <w:bottom w:w="-1" w:type="dxa"/>
              <w:right w:w="-1" w:type="dxa"/>
            </w:tcMar>
            <w:vAlign w:val="center"/>
          </w:tcPr>
          <w:p w14:paraId="12896AF2">
            <w:pPr>
              <w:pStyle w:val="16"/>
              <w:snapToGrid w:val="0"/>
              <w:rPr>
                <w:rFonts w:hint="default"/>
              </w:rPr>
            </w:pPr>
          </w:p>
        </w:tc>
        <w:tc>
          <w:tcPr>
            <w:tcW w:w="2617" w:type="dxa"/>
            <w:tcBorders>
              <w:top w:val="nil"/>
              <w:left w:val="nil"/>
              <w:bottom w:val="nil"/>
              <w:right w:val="nil"/>
            </w:tcBorders>
            <w:tcMar>
              <w:top w:w="-1" w:type="dxa"/>
              <w:left w:w="-1" w:type="dxa"/>
              <w:bottom w:w="-1" w:type="dxa"/>
              <w:right w:w="-1" w:type="dxa"/>
            </w:tcMar>
            <w:vAlign w:val="center"/>
          </w:tcPr>
          <w:p w14:paraId="3CD87A70">
            <w:pPr>
              <w:pStyle w:val="16"/>
              <w:snapToGrid w:val="0"/>
              <w:rPr>
                <w:rFonts w:hint="default"/>
              </w:rPr>
            </w:pPr>
          </w:p>
        </w:tc>
      </w:tr>
      <w:tr w14:paraId="1157AC9C">
        <w:trPr>
          <w:jc w:val="center"/>
        </w:trPr>
        <w:tc>
          <w:tcPr>
            <w:tcW w:w="0" w:type="auto"/>
            <w:tcBorders>
              <w:top w:val="nil"/>
              <w:left w:val="nil"/>
              <w:bottom w:val="nil"/>
              <w:right w:val="nil"/>
            </w:tcBorders>
            <w:tcMar>
              <w:top w:w="-1" w:type="dxa"/>
              <w:left w:w="-1" w:type="dxa"/>
              <w:bottom w:w="-1" w:type="dxa"/>
              <w:right w:w="-1" w:type="dxa"/>
            </w:tcMar>
            <w:vAlign w:val="center"/>
          </w:tcPr>
          <w:p w14:paraId="7AE07ADB">
            <w:pPr>
              <w:pStyle w:val="16"/>
              <w:snapToGrid w:val="0"/>
              <w:rPr>
                <w:rFonts w:hint="default"/>
              </w:rPr>
            </w:pPr>
            <w:r>
              <w:rPr>
                <w:rFonts w:hint="default"/>
              </w:rPr>
              <w:t>8</w:t>
            </w:r>
          </w:p>
        </w:tc>
        <w:tc>
          <w:tcPr>
            <w:tcW w:w="0" w:type="auto"/>
            <w:tcBorders>
              <w:top w:val="nil"/>
              <w:left w:val="nil"/>
              <w:bottom w:val="nil"/>
              <w:right w:val="nil"/>
            </w:tcBorders>
            <w:tcMar>
              <w:top w:w="-1" w:type="dxa"/>
              <w:left w:w="-1" w:type="dxa"/>
              <w:bottom w:w="-1" w:type="dxa"/>
              <w:right w:w="-1" w:type="dxa"/>
            </w:tcMar>
            <w:vAlign w:val="center"/>
          </w:tcPr>
          <w:p w14:paraId="10D61D65">
            <w:pPr>
              <w:pStyle w:val="16"/>
              <w:snapToGrid w:val="0"/>
              <w:rPr>
                <w:rFonts w:hint="default"/>
              </w:rPr>
            </w:pPr>
            <w:r>
              <w:t>picture</w:t>
            </w:r>
          </w:p>
        </w:tc>
        <w:tc>
          <w:tcPr>
            <w:tcW w:w="0" w:type="auto"/>
            <w:tcBorders>
              <w:top w:val="nil"/>
              <w:left w:val="nil"/>
              <w:bottom w:val="nil"/>
              <w:right w:val="nil"/>
            </w:tcBorders>
            <w:tcMar>
              <w:top w:w="-1" w:type="dxa"/>
              <w:left w:w="-1" w:type="dxa"/>
              <w:bottom w:w="-1" w:type="dxa"/>
              <w:right w:w="-1" w:type="dxa"/>
            </w:tcMar>
            <w:vAlign w:val="center"/>
          </w:tcPr>
          <w:p w14:paraId="01326CA9">
            <w:pPr>
              <w:pStyle w:val="16"/>
              <w:snapToGrid w:val="0"/>
              <w:rPr>
                <w:rFonts w:hint="default"/>
              </w:rPr>
            </w:pPr>
            <w:r>
              <w:t>varchar</w:t>
            </w:r>
          </w:p>
        </w:tc>
        <w:tc>
          <w:tcPr>
            <w:tcW w:w="757" w:type="dxa"/>
            <w:tcBorders>
              <w:top w:val="nil"/>
              <w:left w:val="nil"/>
              <w:bottom w:val="nil"/>
              <w:right w:val="nil"/>
            </w:tcBorders>
            <w:tcMar>
              <w:top w:w="-1" w:type="dxa"/>
              <w:left w:w="-1" w:type="dxa"/>
              <w:bottom w:w="-1" w:type="dxa"/>
              <w:right w:w="-1" w:type="dxa"/>
            </w:tcMar>
            <w:vAlign w:val="center"/>
          </w:tcPr>
          <w:p w14:paraId="067F2F05">
            <w:pPr>
              <w:pStyle w:val="16"/>
              <w:snapToGrid w:val="0"/>
              <w:rPr>
                <w:rFonts w:hint="default"/>
              </w:rPr>
            </w:pPr>
            <w:r>
              <w:t>200</w:t>
            </w:r>
          </w:p>
        </w:tc>
        <w:tc>
          <w:tcPr>
            <w:tcW w:w="1386" w:type="dxa"/>
            <w:tcBorders>
              <w:top w:val="nil"/>
              <w:left w:val="nil"/>
              <w:bottom w:val="nil"/>
              <w:right w:val="nil"/>
            </w:tcBorders>
            <w:tcMar>
              <w:top w:w="-1" w:type="dxa"/>
              <w:left w:w="-1" w:type="dxa"/>
              <w:bottom w:w="-1" w:type="dxa"/>
              <w:right w:w="-1" w:type="dxa"/>
            </w:tcMar>
            <w:vAlign w:val="center"/>
          </w:tcPr>
          <w:p w14:paraId="583B78F4">
            <w:pPr>
              <w:pStyle w:val="16"/>
              <w:snapToGrid w:val="0"/>
              <w:rPr>
                <w:rFonts w:hint="default"/>
              </w:rPr>
            </w:pPr>
            <w:r>
              <w:t>商品图片</w:t>
            </w:r>
          </w:p>
        </w:tc>
        <w:tc>
          <w:tcPr>
            <w:tcW w:w="757" w:type="dxa"/>
            <w:tcBorders>
              <w:top w:val="nil"/>
              <w:left w:val="nil"/>
              <w:bottom w:val="nil"/>
              <w:right w:val="nil"/>
            </w:tcBorders>
            <w:tcMar>
              <w:top w:w="-1" w:type="dxa"/>
              <w:left w:w="-1" w:type="dxa"/>
              <w:bottom w:w="-1" w:type="dxa"/>
              <w:right w:w="-1" w:type="dxa"/>
            </w:tcMar>
            <w:vAlign w:val="center"/>
          </w:tcPr>
          <w:p w14:paraId="7C9C1F6E">
            <w:pPr>
              <w:pStyle w:val="16"/>
              <w:snapToGrid w:val="0"/>
              <w:rPr>
                <w:rFonts w:hint="default"/>
              </w:rPr>
            </w:pPr>
          </w:p>
        </w:tc>
        <w:tc>
          <w:tcPr>
            <w:tcW w:w="2617" w:type="dxa"/>
            <w:tcBorders>
              <w:top w:val="nil"/>
              <w:left w:val="nil"/>
              <w:bottom w:val="nil"/>
              <w:right w:val="nil"/>
            </w:tcBorders>
            <w:tcMar>
              <w:top w:w="-1" w:type="dxa"/>
              <w:left w:w="-1" w:type="dxa"/>
              <w:bottom w:w="-1" w:type="dxa"/>
              <w:right w:w="-1" w:type="dxa"/>
            </w:tcMar>
            <w:vAlign w:val="center"/>
          </w:tcPr>
          <w:p w14:paraId="0C6ECA68">
            <w:pPr>
              <w:pStyle w:val="16"/>
              <w:snapToGrid w:val="0"/>
              <w:rPr>
                <w:rFonts w:hint="default"/>
              </w:rPr>
            </w:pPr>
          </w:p>
        </w:tc>
      </w:tr>
      <w:tr w14:paraId="5C314B70">
        <w:trPr>
          <w:jc w:val="center"/>
        </w:trPr>
        <w:tc>
          <w:tcPr>
            <w:tcW w:w="0" w:type="auto"/>
            <w:tcBorders>
              <w:top w:val="nil"/>
              <w:left w:val="nil"/>
              <w:bottom w:val="nil"/>
              <w:right w:val="nil"/>
            </w:tcBorders>
            <w:tcMar>
              <w:top w:w="-1" w:type="dxa"/>
              <w:left w:w="-1" w:type="dxa"/>
              <w:bottom w:w="-1" w:type="dxa"/>
              <w:right w:w="-1" w:type="dxa"/>
            </w:tcMar>
            <w:vAlign w:val="center"/>
          </w:tcPr>
          <w:p w14:paraId="6B859251">
            <w:pPr>
              <w:pStyle w:val="16"/>
              <w:snapToGrid w:val="0"/>
              <w:rPr>
                <w:rFonts w:hint="default"/>
              </w:rPr>
            </w:pPr>
            <w:r>
              <w:rPr>
                <w:rFonts w:hint="default"/>
              </w:rPr>
              <w:t>9</w:t>
            </w:r>
          </w:p>
        </w:tc>
        <w:tc>
          <w:tcPr>
            <w:tcW w:w="0" w:type="auto"/>
            <w:tcBorders>
              <w:top w:val="nil"/>
              <w:left w:val="nil"/>
              <w:bottom w:val="nil"/>
              <w:right w:val="nil"/>
            </w:tcBorders>
            <w:tcMar>
              <w:top w:w="-1" w:type="dxa"/>
              <w:left w:w="-1" w:type="dxa"/>
              <w:bottom w:w="-1" w:type="dxa"/>
              <w:right w:w="-1" w:type="dxa"/>
            </w:tcMar>
            <w:vAlign w:val="center"/>
          </w:tcPr>
          <w:p w14:paraId="7E4B2FB9">
            <w:pPr>
              <w:pStyle w:val="16"/>
              <w:snapToGrid w:val="0"/>
              <w:rPr>
                <w:rFonts w:hint="default"/>
              </w:rPr>
            </w:pPr>
            <w:r>
              <w:t>buynumber</w:t>
            </w:r>
          </w:p>
        </w:tc>
        <w:tc>
          <w:tcPr>
            <w:tcW w:w="0" w:type="auto"/>
            <w:tcBorders>
              <w:top w:val="nil"/>
              <w:left w:val="nil"/>
              <w:bottom w:val="nil"/>
              <w:right w:val="nil"/>
            </w:tcBorders>
            <w:tcMar>
              <w:top w:w="-1" w:type="dxa"/>
              <w:left w:w="-1" w:type="dxa"/>
              <w:bottom w:w="-1" w:type="dxa"/>
              <w:right w:w="-1" w:type="dxa"/>
            </w:tcMar>
            <w:vAlign w:val="center"/>
          </w:tcPr>
          <w:p w14:paraId="2572C79E">
            <w:pPr>
              <w:pStyle w:val="16"/>
              <w:snapToGrid w:val="0"/>
              <w:rPr>
                <w:rFonts w:hint="default"/>
              </w:rPr>
            </w:pPr>
            <w:r>
              <w:t>int</w:t>
            </w:r>
          </w:p>
        </w:tc>
        <w:tc>
          <w:tcPr>
            <w:tcW w:w="757" w:type="dxa"/>
            <w:tcBorders>
              <w:top w:val="nil"/>
              <w:left w:val="nil"/>
              <w:bottom w:val="nil"/>
              <w:right w:val="nil"/>
            </w:tcBorders>
            <w:tcMar>
              <w:top w:w="-1" w:type="dxa"/>
              <w:left w:w="-1" w:type="dxa"/>
              <w:bottom w:w="-1" w:type="dxa"/>
              <w:right w:w="-1" w:type="dxa"/>
            </w:tcMar>
            <w:vAlign w:val="center"/>
          </w:tcPr>
          <w:p w14:paraId="3F60B22B">
            <w:pPr>
              <w:pStyle w:val="16"/>
              <w:snapToGrid w:val="0"/>
              <w:rPr>
                <w:rFonts w:hint="default"/>
              </w:rPr>
            </w:pPr>
          </w:p>
        </w:tc>
        <w:tc>
          <w:tcPr>
            <w:tcW w:w="1386" w:type="dxa"/>
            <w:tcBorders>
              <w:top w:val="nil"/>
              <w:left w:val="nil"/>
              <w:bottom w:val="nil"/>
              <w:right w:val="nil"/>
            </w:tcBorders>
            <w:tcMar>
              <w:top w:w="-1" w:type="dxa"/>
              <w:left w:w="-1" w:type="dxa"/>
              <w:bottom w:w="-1" w:type="dxa"/>
              <w:right w:w="-1" w:type="dxa"/>
            </w:tcMar>
            <w:vAlign w:val="center"/>
          </w:tcPr>
          <w:p w14:paraId="7B9FF72E">
            <w:pPr>
              <w:pStyle w:val="16"/>
              <w:snapToGrid w:val="0"/>
              <w:rPr>
                <w:rFonts w:hint="default"/>
              </w:rPr>
            </w:pPr>
            <w:r>
              <w:t>购买数量</w:t>
            </w:r>
          </w:p>
        </w:tc>
        <w:tc>
          <w:tcPr>
            <w:tcW w:w="757" w:type="dxa"/>
            <w:tcBorders>
              <w:top w:val="nil"/>
              <w:left w:val="nil"/>
              <w:bottom w:val="nil"/>
              <w:right w:val="nil"/>
            </w:tcBorders>
            <w:tcMar>
              <w:top w:w="-1" w:type="dxa"/>
              <w:left w:w="-1" w:type="dxa"/>
              <w:bottom w:w="-1" w:type="dxa"/>
              <w:right w:w="-1" w:type="dxa"/>
            </w:tcMar>
            <w:vAlign w:val="center"/>
          </w:tcPr>
          <w:p w14:paraId="42DA9E91">
            <w:pPr>
              <w:pStyle w:val="16"/>
              <w:snapToGrid w:val="0"/>
              <w:rPr>
                <w:rFonts w:hint="default"/>
              </w:rPr>
            </w:pPr>
          </w:p>
        </w:tc>
        <w:tc>
          <w:tcPr>
            <w:tcW w:w="2617" w:type="dxa"/>
            <w:tcBorders>
              <w:top w:val="nil"/>
              <w:left w:val="nil"/>
              <w:bottom w:val="nil"/>
              <w:right w:val="nil"/>
            </w:tcBorders>
            <w:tcMar>
              <w:top w:w="-1" w:type="dxa"/>
              <w:left w:w="-1" w:type="dxa"/>
              <w:bottom w:w="-1" w:type="dxa"/>
              <w:right w:w="-1" w:type="dxa"/>
            </w:tcMar>
            <w:vAlign w:val="center"/>
          </w:tcPr>
          <w:p w14:paraId="5801E815">
            <w:pPr>
              <w:pStyle w:val="16"/>
              <w:snapToGrid w:val="0"/>
              <w:rPr>
                <w:rFonts w:hint="default"/>
              </w:rPr>
            </w:pPr>
          </w:p>
        </w:tc>
      </w:tr>
      <w:tr w14:paraId="6CBEE26B">
        <w:trPr>
          <w:jc w:val="center"/>
        </w:trPr>
        <w:tc>
          <w:tcPr>
            <w:tcW w:w="0" w:type="auto"/>
            <w:tcBorders>
              <w:top w:val="nil"/>
              <w:left w:val="nil"/>
              <w:bottom w:val="nil"/>
              <w:right w:val="nil"/>
            </w:tcBorders>
            <w:tcMar>
              <w:top w:w="-1" w:type="dxa"/>
              <w:left w:w="-1" w:type="dxa"/>
              <w:bottom w:w="-1" w:type="dxa"/>
              <w:right w:w="-1" w:type="dxa"/>
            </w:tcMar>
            <w:vAlign w:val="center"/>
          </w:tcPr>
          <w:p w14:paraId="6A27F169">
            <w:pPr>
              <w:pStyle w:val="16"/>
              <w:snapToGrid w:val="0"/>
              <w:rPr>
                <w:rFonts w:hint="default"/>
              </w:rPr>
            </w:pPr>
            <w:r>
              <w:rPr>
                <w:rFonts w:hint="default"/>
              </w:rPr>
              <w:t>10</w:t>
            </w:r>
          </w:p>
        </w:tc>
        <w:tc>
          <w:tcPr>
            <w:tcW w:w="0" w:type="auto"/>
            <w:tcBorders>
              <w:top w:val="nil"/>
              <w:left w:val="nil"/>
              <w:bottom w:val="nil"/>
              <w:right w:val="nil"/>
            </w:tcBorders>
            <w:tcMar>
              <w:top w:w="-1" w:type="dxa"/>
              <w:left w:w="-1" w:type="dxa"/>
              <w:bottom w:w="-1" w:type="dxa"/>
              <w:right w:w="-1" w:type="dxa"/>
            </w:tcMar>
            <w:vAlign w:val="center"/>
          </w:tcPr>
          <w:p w14:paraId="19652E4D">
            <w:pPr>
              <w:pStyle w:val="16"/>
              <w:snapToGrid w:val="0"/>
              <w:rPr>
                <w:rFonts w:hint="default"/>
              </w:rPr>
            </w:pPr>
            <w:r>
              <w:t>price</w:t>
            </w:r>
          </w:p>
        </w:tc>
        <w:tc>
          <w:tcPr>
            <w:tcW w:w="0" w:type="auto"/>
            <w:tcBorders>
              <w:top w:val="nil"/>
              <w:left w:val="nil"/>
              <w:bottom w:val="nil"/>
              <w:right w:val="nil"/>
            </w:tcBorders>
            <w:tcMar>
              <w:top w:w="-1" w:type="dxa"/>
              <w:left w:w="-1" w:type="dxa"/>
              <w:bottom w:w="-1" w:type="dxa"/>
              <w:right w:w="-1" w:type="dxa"/>
            </w:tcMar>
            <w:vAlign w:val="center"/>
          </w:tcPr>
          <w:p w14:paraId="59ADFBB0">
            <w:pPr>
              <w:pStyle w:val="16"/>
              <w:snapToGrid w:val="0"/>
              <w:rPr>
                <w:rFonts w:hint="default"/>
              </w:rPr>
            </w:pPr>
            <w:r>
              <w:t>float</w:t>
            </w:r>
          </w:p>
        </w:tc>
        <w:tc>
          <w:tcPr>
            <w:tcW w:w="757" w:type="dxa"/>
            <w:tcBorders>
              <w:top w:val="nil"/>
              <w:left w:val="nil"/>
              <w:bottom w:val="nil"/>
              <w:right w:val="nil"/>
            </w:tcBorders>
            <w:tcMar>
              <w:top w:w="-1" w:type="dxa"/>
              <w:left w:w="-1" w:type="dxa"/>
              <w:bottom w:w="-1" w:type="dxa"/>
              <w:right w:w="-1" w:type="dxa"/>
            </w:tcMar>
            <w:vAlign w:val="center"/>
          </w:tcPr>
          <w:p w14:paraId="029D863A">
            <w:pPr>
              <w:pStyle w:val="16"/>
              <w:snapToGrid w:val="0"/>
              <w:rPr>
                <w:rFonts w:hint="default"/>
              </w:rPr>
            </w:pPr>
          </w:p>
        </w:tc>
        <w:tc>
          <w:tcPr>
            <w:tcW w:w="1386" w:type="dxa"/>
            <w:tcBorders>
              <w:top w:val="nil"/>
              <w:left w:val="nil"/>
              <w:bottom w:val="nil"/>
              <w:right w:val="nil"/>
            </w:tcBorders>
            <w:tcMar>
              <w:top w:w="-1" w:type="dxa"/>
              <w:left w:w="-1" w:type="dxa"/>
              <w:bottom w:w="-1" w:type="dxa"/>
              <w:right w:w="-1" w:type="dxa"/>
            </w:tcMar>
            <w:vAlign w:val="center"/>
          </w:tcPr>
          <w:p w14:paraId="70331923">
            <w:pPr>
              <w:pStyle w:val="16"/>
              <w:snapToGrid w:val="0"/>
              <w:rPr>
                <w:rFonts w:hint="default"/>
              </w:rPr>
            </w:pPr>
            <w:r>
              <w:t>价格</w:t>
            </w:r>
          </w:p>
        </w:tc>
        <w:tc>
          <w:tcPr>
            <w:tcW w:w="757" w:type="dxa"/>
            <w:tcBorders>
              <w:top w:val="nil"/>
              <w:left w:val="nil"/>
              <w:bottom w:val="nil"/>
              <w:right w:val="nil"/>
            </w:tcBorders>
            <w:tcMar>
              <w:top w:w="-1" w:type="dxa"/>
              <w:left w:w="-1" w:type="dxa"/>
              <w:bottom w:w="-1" w:type="dxa"/>
              <w:right w:w="-1" w:type="dxa"/>
            </w:tcMar>
            <w:vAlign w:val="center"/>
          </w:tcPr>
          <w:p w14:paraId="73584B26">
            <w:pPr>
              <w:pStyle w:val="16"/>
              <w:snapToGrid w:val="0"/>
              <w:rPr>
                <w:rFonts w:hint="default"/>
              </w:rPr>
            </w:pPr>
          </w:p>
        </w:tc>
        <w:tc>
          <w:tcPr>
            <w:tcW w:w="2617" w:type="dxa"/>
            <w:tcBorders>
              <w:top w:val="nil"/>
              <w:left w:val="nil"/>
              <w:bottom w:val="nil"/>
              <w:right w:val="nil"/>
            </w:tcBorders>
            <w:tcMar>
              <w:top w:w="-1" w:type="dxa"/>
              <w:left w:w="-1" w:type="dxa"/>
              <w:bottom w:w="-1" w:type="dxa"/>
              <w:right w:w="-1" w:type="dxa"/>
            </w:tcMar>
            <w:vAlign w:val="center"/>
          </w:tcPr>
          <w:p w14:paraId="1D47F641">
            <w:pPr>
              <w:pStyle w:val="16"/>
              <w:snapToGrid w:val="0"/>
              <w:rPr>
                <w:rFonts w:hint="default"/>
              </w:rPr>
            </w:pPr>
          </w:p>
        </w:tc>
      </w:tr>
      <w:tr w14:paraId="5D11AE86">
        <w:trPr>
          <w:jc w:val="center"/>
        </w:trPr>
        <w:tc>
          <w:tcPr>
            <w:tcW w:w="0" w:type="auto"/>
            <w:tcBorders>
              <w:top w:val="nil"/>
              <w:left w:val="nil"/>
              <w:bottom w:val="nil"/>
              <w:right w:val="nil"/>
            </w:tcBorders>
            <w:tcMar>
              <w:top w:w="-1" w:type="dxa"/>
              <w:left w:w="-1" w:type="dxa"/>
              <w:bottom w:w="-1" w:type="dxa"/>
              <w:right w:w="-1" w:type="dxa"/>
            </w:tcMar>
            <w:vAlign w:val="center"/>
          </w:tcPr>
          <w:p w14:paraId="720115A9">
            <w:pPr>
              <w:pStyle w:val="16"/>
              <w:snapToGrid w:val="0"/>
              <w:rPr>
                <w:rFonts w:hint="default"/>
              </w:rPr>
            </w:pPr>
            <w:r>
              <w:rPr>
                <w:rFonts w:hint="default"/>
              </w:rPr>
              <w:t>11</w:t>
            </w:r>
          </w:p>
        </w:tc>
        <w:tc>
          <w:tcPr>
            <w:tcW w:w="0" w:type="auto"/>
            <w:tcBorders>
              <w:top w:val="nil"/>
              <w:left w:val="nil"/>
              <w:bottom w:val="nil"/>
              <w:right w:val="nil"/>
            </w:tcBorders>
            <w:tcMar>
              <w:top w:w="-1" w:type="dxa"/>
              <w:left w:w="-1" w:type="dxa"/>
              <w:bottom w:w="-1" w:type="dxa"/>
              <w:right w:w="-1" w:type="dxa"/>
            </w:tcMar>
            <w:vAlign w:val="center"/>
          </w:tcPr>
          <w:p w14:paraId="2EA8D8BA">
            <w:pPr>
              <w:pStyle w:val="16"/>
              <w:snapToGrid w:val="0"/>
              <w:rPr>
                <w:rFonts w:hint="default"/>
              </w:rPr>
            </w:pPr>
            <w:r>
              <w:t>discountprice</w:t>
            </w:r>
          </w:p>
        </w:tc>
        <w:tc>
          <w:tcPr>
            <w:tcW w:w="0" w:type="auto"/>
            <w:tcBorders>
              <w:top w:val="nil"/>
              <w:left w:val="nil"/>
              <w:bottom w:val="nil"/>
              <w:right w:val="nil"/>
            </w:tcBorders>
            <w:tcMar>
              <w:top w:w="-1" w:type="dxa"/>
              <w:left w:w="-1" w:type="dxa"/>
              <w:bottom w:w="-1" w:type="dxa"/>
              <w:right w:w="-1" w:type="dxa"/>
            </w:tcMar>
            <w:vAlign w:val="center"/>
          </w:tcPr>
          <w:p w14:paraId="1E8F1371">
            <w:pPr>
              <w:pStyle w:val="16"/>
              <w:snapToGrid w:val="0"/>
              <w:rPr>
                <w:rFonts w:hint="default"/>
              </w:rPr>
            </w:pPr>
            <w:r>
              <w:t>float</w:t>
            </w:r>
          </w:p>
        </w:tc>
        <w:tc>
          <w:tcPr>
            <w:tcW w:w="757" w:type="dxa"/>
            <w:tcBorders>
              <w:top w:val="nil"/>
              <w:left w:val="nil"/>
              <w:bottom w:val="nil"/>
              <w:right w:val="nil"/>
            </w:tcBorders>
            <w:tcMar>
              <w:top w:w="-1" w:type="dxa"/>
              <w:left w:w="-1" w:type="dxa"/>
              <w:bottom w:w="-1" w:type="dxa"/>
              <w:right w:w="-1" w:type="dxa"/>
            </w:tcMar>
            <w:vAlign w:val="center"/>
          </w:tcPr>
          <w:p w14:paraId="71E98E8B">
            <w:pPr>
              <w:pStyle w:val="16"/>
              <w:snapToGrid w:val="0"/>
              <w:rPr>
                <w:rFonts w:hint="default"/>
              </w:rPr>
            </w:pPr>
          </w:p>
        </w:tc>
        <w:tc>
          <w:tcPr>
            <w:tcW w:w="1386" w:type="dxa"/>
            <w:tcBorders>
              <w:top w:val="nil"/>
              <w:left w:val="nil"/>
              <w:bottom w:val="nil"/>
              <w:right w:val="nil"/>
            </w:tcBorders>
            <w:tcMar>
              <w:top w:w="-1" w:type="dxa"/>
              <w:left w:w="-1" w:type="dxa"/>
              <w:bottom w:w="-1" w:type="dxa"/>
              <w:right w:w="-1" w:type="dxa"/>
            </w:tcMar>
            <w:vAlign w:val="center"/>
          </w:tcPr>
          <w:p w14:paraId="280E690D">
            <w:pPr>
              <w:pStyle w:val="16"/>
              <w:snapToGrid w:val="0"/>
              <w:rPr>
                <w:rFonts w:hint="default"/>
              </w:rPr>
            </w:pPr>
            <w:r>
              <w:t>折扣价格</w:t>
            </w:r>
          </w:p>
        </w:tc>
        <w:tc>
          <w:tcPr>
            <w:tcW w:w="757" w:type="dxa"/>
            <w:tcBorders>
              <w:top w:val="nil"/>
              <w:left w:val="nil"/>
              <w:bottom w:val="nil"/>
              <w:right w:val="nil"/>
            </w:tcBorders>
            <w:tcMar>
              <w:top w:w="-1" w:type="dxa"/>
              <w:left w:w="-1" w:type="dxa"/>
              <w:bottom w:w="-1" w:type="dxa"/>
              <w:right w:w="-1" w:type="dxa"/>
            </w:tcMar>
            <w:vAlign w:val="center"/>
          </w:tcPr>
          <w:p w14:paraId="4BE0E99E">
            <w:pPr>
              <w:pStyle w:val="16"/>
              <w:snapToGrid w:val="0"/>
              <w:rPr>
                <w:rFonts w:hint="default"/>
              </w:rPr>
            </w:pPr>
          </w:p>
        </w:tc>
        <w:tc>
          <w:tcPr>
            <w:tcW w:w="2617" w:type="dxa"/>
            <w:tcBorders>
              <w:top w:val="nil"/>
              <w:left w:val="nil"/>
              <w:bottom w:val="nil"/>
              <w:right w:val="nil"/>
            </w:tcBorders>
            <w:tcMar>
              <w:top w:w="-1" w:type="dxa"/>
              <w:left w:w="-1" w:type="dxa"/>
              <w:bottom w:w="-1" w:type="dxa"/>
              <w:right w:w="-1" w:type="dxa"/>
            </w:tcMar>
            <w:vAlign w:val="center"/>
          </w:tcPr>
          <w:p w14:paraId="0E6F40B2">
            <w:pPr>
              <w:pStyle w:val="16"/>
              <w:snapToGrid w:val="0"/>
              <w:rPr>
                <w:rFonts w:hint="default"/>
              </w:rPr>
            </w:pPr>
          </w:p>
        </w:tc>
      </w:tr>
      <w:tr w14:paraId="236F3440">
        <w:trPr>
          <w:jc w:val="center"/>
        </w:trPr>
        <w:tc>
          <w:tcPr>
            <w:tcW w:w="0" w:type="auto"/>
            <w:tcBorders>
              <w:top w:val="nil"/>
              <w:left w:val="nil"/>
              <w:bottom w:val="nil"/>
              <w:right w:val="nil"/>
            </w:tcBorders>
            <w:tcMar>
              <w:top w:w="-1" w:type="dxa"/>
              <w:left w:w="-1" w:type="dxa"/>
              <w:bottom w:w="-1" w:type="dxa"/>
              <w:right w:w="-1" w:type="dxa"/>
            </w:tcMar>
            <w:vAlign w:val="center"/>
          </w:tcPr>
          <w:p w14:paraId="0A613DEC">
            <w:pPr>
              <w:pStyle w:val="16"/>
              <w:snapToGrid w:val="0"/>
              <w:rPr>
                <w:rFonts w:hint="default"/>
              </w:rPr>
            </w:pPr>
            <w:r>
              <w:rPr>
                <w:rFonts w:hint="default"/>
              </w:rPr>
              <w:t>12</w:t>
            </w:r>
          </w:p>
        </w:tc>
        <w:tc>
          <w:tcPr>
            <w:tcW w:w="0" w:type="auto"/>
            <w:tcBorders>
              <w:top w:val="nil"/>
              <w:left w:val="nil"/>
              <w:bottom w:val="nil"/>
              <w:right w:val="nil"/>
            </w:tcBorders>
            <w:tcMar>
              <w:top w:w="-1" w:type="dxa"/>
              <w:left w:w="-1" w:type="dxa"/>
              <w:bottom w:w="-1" w:type="dxa"/>
              <w:right w:w="-1" w:type="dxa"/>
            </w:tcMar>
            <w:vAlign w:val="center"/>
          </w:tcPr>
          <w:p w14:paraId="4F914825">
            <w:pPr>
              <w:pStyle w:val="16"/>
              <w:snapToGrid w:val="0"/>
              <w:rPr>
                <w:rFonts w:hint="default"/>
              </w:rPr>
            </w:pPr>
            <w:r>
              <w:t>total</w:t>
            </w:r>
          </w:p>
        </w:tc>
        <w:tc>
          <w:tcPr>
            <w:tcW w:w="0" w:type="auto"/>
            <w:tcBorders>
              <w:top w:val="nil"/>
              <w:left w:val="nil"/>
              <w:bottom w:val="nil"/>
              <w:right w:val="nil"/>
            </w:tcBorders>
            <w:tcMar>
              <w:top w:w="-1" w:type="dxa"/>
              <w:left w:w="-1" w:type="dxa"/>
              <w:bottom w:w="-1" w:type="dxa"/>
              <w:right w:w="-1" w:type="dxa"/>
            </w:tcMar>
            <w:vAlign w:val="center"/>
          </w:tcPr>
          <w:p w14:paraId="1389A33D">
            <w:pPr>
              <w:pStyle w:val="16"/>
              <w:snapToGrid w:val="0"/>
              <w:rPr>
                <w:rFonts w:hint="default"/>
              </w:rPr>
            </w:pPr>
            <w:r>
              <w:t>float</w:t>
            </w:r>
          </w:p>
        </w:tc>
        <w:tc>
          <w:tcPr>
            <w:tcW w:w="757" w:type="dxa"/>
            <w:tcBorders>
              <w:top w:val="nil"/>
              <w:left w:val="nil"/>
              <w:bottom w:val="nil"/>
              <w:right w:val="nil"/>
            </w:tcBorders>
            <w:tcMar>
              <w:top w:w="-1" w:type="dxa"/>
              <w:left w:w="-1" w:type="dxa"/>
              <w:bottom w:w="-1" w:type="dxa"/>
              <w:right w:w="-1" w:type="dxa"/>
            </w:tcMar>
            <w:vAlign w:val="center"/>
          </w:tcPr>
          <w:p w14:paraId="22480EF0">
            <w:pPr>
              <w:pStyle w:val="16"/>
              <w:snapToGrid w:val="0"/>
              <w:rPr>
                <w:rFonts w:hint="default"/>
              </w:rPr>
            </w:pPr>
          </w:p>
        </w:tc>
        <w:tc>
          <w:tcPr>
            <w:tcW w:w="1386" w:type="dxa"/>
            <w:tcBorders>
              <w:top w:val="nil"/>
              <w:left w:val="nil"/>
              <w:bottom w:val="nil"/>
              <w:right w:val="nil"/>
            </w:tcBorders>
            <w:tcMar>
              <w:top w:w="-1" w:type="dxa"/>
              <w:left w:w="-1" w:type="dxa"/>
              <w:bottom w:w="-1" w:type="dxa"/>
              <w:right w:w="-1" w:type="dxa"/>
            </w:tcMar>
            <w:vAlign w:val="center"/>
          </w:tcPr>
          <w:p w14:paraId="4171D45F">
            <w:pPr>
              <w:pStyle w:val="16"/>
              <w:snapToGrid w:val="0"/>
              <w:rPr>
                <w:rFonts w:hint="default"/>
              </w:rPr>
            </w:pPr>
            <w:r>
              <w:t>总价格</w:t>
            </w:r>
          </w:p>
        </w:tc>
        <w:tc>
          <w:tcPr>
            <w:tcW w:w="757" w:type="dxa"/>
            <w:tcBorders>
              <w:top w:val="nil"/>
              <w:left w:val="nil"/>
              <w:bottom w:val="nil"/>
              <w:right w:val="nil"/>
            </w:tcBorders>
            <w:tcMar>
              <w:top w:w="-1" w:type="dxa"/>
              <w:left w:w="-1" w:type="dxa"/>
              <w:bottom w:w="-1" w:type="dxa"/>
              <w:right w:w="-1" w:type="dxa"/>
            </w:tcMar>
            <w:vAlign w:val="center"/>
          </w:tcPr>
          <w:p w14:paraId="46ED096B">
            <w:pPr>
              <w:pStyle w:val="16"/>
              <w:snapToGrid w:val="0"/>
              <w:rPr>
                <w:rFonts w:hint="default"/>
              </w:rPr>
            </w:pPr>
          </w:p>
        </w:tc>
        <w:tc>
          <w:tcPr>
            <w:tcW w:w="2617" w:type="dxa"/>
            <w:tcBorders>
              <w:top w:val="nil"/>
              <w:left w:val="nil"/>
              <w:bottom w:val="nil"/>
              <w:right w:val="nil"/>
            </w:tcBorders>
            <w:tcMar>
              <w:top w:w="-1" w:type="dxa"/>
              <w:left w:w="-1" w:type="dxa"/>
              <w:bottom w:w="-1" w:type="dxa"/>
              <w:right w:w="-1" w:type="dxa"/>
            </w:tcMar>
            <w:vAlign w:val="center"/>
          </w:tcPr>
          <w:p w14:paraId="0E8F1D99">
            <w:pPr>
              <w:pStyle w:val="16"/>
              <w:snapToGrid w:val="0"/>
              <w:rPr>
                <w:rFonts w:hint="default"/>
              </w:rPr>
            </w:pPr>
          </w:p>
        </w:tc>
      </w:tr>
      <w:tr w14:paraId="249BC8BC">
        <w:trPr>
          <w:jc w:val="center"/>
        </w:trPr>
        <w:tc>
          <w:tcPr>
            <w:tcW w:w="0" w:type="auto"/>
            <w:tcBorders>
              <w:top w:val="nil"/>
              <w:left w:val="nil"/>
              <w:bottom w:val="nil"/>
              <w:right w:val="nil"/>
            </w:tcBorders>
            <w:tcMar>
              <w:top w:w="-1" w:type="dxa"/>
              <w:left w:w="-1" w:type="dxa"/>
              <w:bottom w:w="-1" w:type="dxa"/>
              <w:right w:w="-1" w:type="dxa"/>
            </w:tcMar>
            <w:vAlign w:val="center"/>
          </w:tcPr>
          <w:p w14:paraId="7C344188">
            <w:pPr>
              <w:pStyle w:val="16"/>
              <w:snapToGrid w:val="0"/>
              <w:rPr>
                <w:rFonts w:hint="default"/>
              </w:rPr>
            </w:pPr>
            <w:r>
              <w:rPr>
                <w:rFonts w:hint="default"/>
              </w:rPr>
              <w:t>13</w:t>
            </w:r>
          </w:p>
        </w:tc>
        <w:tc>
          <w:tcPr>
            <w:tcW w:w="0" w:type="auto"/>
            <w:tcBorders>
              <w:top w:val="nil"/>
              <w:left w:val="nil"/>
              <w:bottom w:val="nil"/>
              <w:right w:val="nil"/>
            </w:tcBorders>
            <w:tcMar>
              <w:top w:w="-1" w:type="dxa"/>
              <w:left w:w="-1" w:type="dxa"/>
              <w:bottom w:w="-1" w:type="dxa"/>
              <w:right w:w="-1" w:type="dxa"/>
            </w:tcMar>
            <w:vAlign w:val="center"/>
          </w:tcPr>
          <w:p w14:paraId="7BC2E6C7">
            <w:pPr>
              <w:pStyle w:val="16"/>
              <w:snapToGrid w:val="0"/>
              <w:rPr>
                <w:rFonts w:hint="default"/>
              </w:rPr>
            </w:pPr>
            <w:r>
              <w:t>discounttotal</w:t>
            </w:r>
          </w:p>
        </w:tc>
        <w:tc>
          <w:tcPr>
            <w:tcW w:w="0" w:type="auto"/>
            <w:tcBorders>
              <w:top w:val="nil"/>
              <w:left w:val="nil"/>
              <w:bottom w:val="nil"/>
              <w:right w:val="nil"/>
            </w:tcBorders>
            <w:tcMar>
              <w:top w:w="-1" w:type="dxa"/>
              <w:left w:w="-1" w:type="dxa"/>
              <w:bottom w:w="-1" w:type="dxa"/>
              <w:right w:w="-1" w:type="dxa"/>
            </w:tcMar>
            <w:vAlign w:val="center"/>
          </w:tcPr>
          <w:p w14:paraId="7F1C618A">
            <w:pPr>
              <w:pStyle w:val="16"/>
              <w:snapToGrid w:val="0"/>
              <w:rPr>
                <w:rFonts w:hint="default"/>
              </w:rPr>
            </w:pPr>
            <w:r>
              <w:t>float</w:t>
            </w:r>
          </w:p>
        </w:tc>
        <w:tc>
          <w:tcPr>
            <w:tcW w:w="757" w:type="dxa"/>
            <w:tcBorders>
              <w:top w:val="nil"/>
              <w:left w:val="nil"/>
              <w:bottom w:val="nil"/>
              <w:right w:val="nil"/>
            </w:tcBorders>
            <w:tcMar>
              <w:top w:w="-1" w:type="dxa"/>
              <w:left w:w="-1" w:type="dxa"/>
              <w:bottom w:w="-1" w:type="dxa"/>
              <w:right w:w="-1" w:type="dxa"/>
            </w:tcMar>
            <w:vAlign w:val="center"/>
          </w:tcPr>
          <w:p w14:paraId="7ED6F812">
            <w:pPr>
              <w:pStyle w:val="16"/>
              <w:snapToGrid w:val="0"/>
              <w:rPr>
                <w:rFonts w:hint="default"/>
              </w:rPr>
            </w:pPr>
          </w:p>
        </w:tc>
        <w:tc>
          <w:tcPr>
            <w:tcW w:w="1386" w:type="dxa"/>
            <w:tcBorders>
              <w:top w:val="nil"/>
              <w:left w:val="nil"/>
              <w:bottom w:val="nil"/>
              <w:right w:val="nil"/>
            </w:tcBorders>
            <w:tcMar>
              <w:top w:w="-1" w:type="dxa"/>
              <w:left w:w="-1" w:type="dxa"/>
              <w:bottom w:w="-1" w:type="dxa"/>
              <w:right w:w="-1" w:type="dxa"/>
            </w:tcMar>
            <w:vAlign w:val="center"/>
          </w:tcPr>
          <w:p w14:paraId="17F7BE02">
            <w:pPr>
              <w:pStyle w:val="16"/>
              <w:snapToGrid w:val="0"/>
              <w:rPr>
                <w:rFonts w:hint="default"/>
              </w:rPr>
            </w:pPr>
            <w:r>
              <w:t>折扣总价格</w:t>
            </w:r>
          </w:p>
        </w:tc>
        <w:tc>
          <w:tcPr>
            <w:tcW w:w="757" w:type="dxa"/>
            <w:tcBorders>
              <w:top w:val="nil"/>
              <w:left w:val="nil"/>
              <w:bottom w:val="nil"/>
              <w:right w:val="nil"/>
            </w:tcBorders>
            <w:tcMar>
              <w:top w:w="-1" w:type="dxa"/>
              <w:left w:w="-1" w:type="dxa"/>
              <w:bottom w:w="-1" w:type="dxa"/>
              <w:right w:w="-1" w:type="dxa"/>
            </w:tcMar>
            <w:vAlign w:val="center"/>
          </w:tcPr>
          <w:p w14:paraId="164102C2">
            <w:pPr>
              <w:pStyle w:val="16"/>
              <w:snapToGrid w:val="0"/>
              <w:rPr>
                <w:rFonts w:hint="default"/>
              </w:rPr>
            </w:pPr>
          </w:p>
        </w:tc>
        <w:tc>
          <w:tcPr>
            <w:tcW w:w="2617" w:type="dxa"/>
            <w:tcBorders>
              <w:top w:val="nil"/>
              <w:left w:val="nil"/>
              <w:bottom w:val="nil"/>
              <w:right w:val="nil"/>
            </w:tcBorders>
            <w:tcMar>
              <w:top w:w="-1" w:type="dxa"/>
              <w:left w:w="-1" w:type="dxa"/>
              <w:bottom w:w="-1" w:type="dxa"/>
              <w:right w:w="-1" w:type="dxa"/>
            </w:tcMar>
            <w:vAlign w:val="center"/>
          </w:tcPr>
          <w:p w14:paraId="57139083">
            <w:pPr>
              <w:pStyle w:val="16"/>
              <w:snapToGrid w:val="0"/>
              <w:rPr>
                <w:rFonts w:hint="default"/>
              </w:rPr>
            </w:pPr>
          </w:p>
        </w:tc>
      </w:tr>
      <w:tr w14:paraId="05D833E3">
        <w:trPr>
          <w:jc w:val="center"/>
        </w:trPr>
        <w:tc>
          <w:tcPr>
            <w:tcW w:w="0" w:type="auto"/>
            <w:tcBorders>
              <w:top w:val="nil"/>
              <w:left w:val="nil"/>
              <w:bottom w:val="nil"/>
              <w:right w:val="nil"/>
            </w:tcBorders>
            <w:tcMar>
              <w:top w:w="-1" w:type="dxa"/>
              <w:left w:w="-1" w:type="dxa"/>
              <w:bottom w:w="-1" w:type="dxa"/>
              <w:right w:w="-1" w:type="dxa"/>
            </w:tcMar>
            <w:vAlign w:val="center"/>
          </w:tcPr>
          <w:p w14:paraId="0770914B">
            <w:pPr>
              <w:pStyle w:val="16"/>
              <w:snapToGrid w:val="0"/>
              <w:rPr>
                <w:rFonts w:hint="default"/>
              </w:rPr>
            </w:pPr>
            <w:r>
              <w:rPr>
                <w:rFonts w:hint="default"/>
              </w:rPr>
              <w:t>14</w:t>
            </w:r>
          </w:p>
        </w:tc>
        <w:tc>
          <w:tcPr>
            <w:tcW w:w="0" w:type="auto"/>
            <w:tcBorders>
              <w:top w:val="nil"/>
              <w:left w:val="nil"/>
              <w:bottom w:val="nil"/>
              <w:right w:val="nil"/>
            </w:tcBorders>
            <w:tcMar>
              <w:top w:w="-1" w:type="dxa"/>
              <w:left w:w="-1" w:type="dxa"/>
              <w:bottom w:w="-1" w:type="dxa"/>
              <w:right w:w="-1" w:type="dxa"/>
            </w:tcMar>
            <w:vAlign w:val="center"/>
          </w:tcPr>
          <w:p w14:paraId="0482982E">
            <w:pPr>
              <w:pStyle w:val="16"/>
              <w:snapToGrid w:val="0"/>
              <w:rPr>
                <w:rFonts w:hint="default"/>
              </w:rPr>
            </w:pPr>
            <w:r>
              <w:t>type</w:t>
            </w:r>
          </w:p>
        </w:tc>
        <w:tc>
          <w:tcPr>
            <w:tcW w:w="0" w:type="auto"/>
            <w:tcBorders>
              <w:top w:val="nil"/>
              <w:left w:val="nil"/>
              <w:bottom w:val="nil"/>
              <w:right w:val="nil"/>
            </w:tcBorders>
            <w:tcMar>
              <w:top w:w="-1" w:type="dxa"/>
              <w:left w:w="-1" w:type="dxa"/>
              <w:bottom w:w="-1" w:type="dxa"/>
              <w:right w:w="-1" w:type="dxa"/>
            </w:tcMar>
            <w:vAlign w:val="center"/>
          </w:tcPr>
          <w:p w14:paraId="2114DD74">
            <w:pPr>
              <w:pStyle w:val="16"/>
              <w:snapToGrid w:val="0"/>
              <w:rPr>
                <w:rFonts w:hint="default"/>
              </w:rPr>
            </w:pPr>
            <w:r>
              <w:t>int</w:t>
            </w:r>
          </w:p>
        </w:tc>
        <w:tc>
          <w:tcPr>
            <w:tcW w:w="757" w:type="dxa"/>
            <w:tcBorders>
              <w:top w:val="nil"/>
              <w:left w:val="nil"/>
              <w:bottom w:val="nil"/>
              <w:right w:val="nil"/>
            </w:tcBorders>
            <w:tcMar>
              <w:top w:w="-1" w:type="dxa"/>
              <w:left w:w="-1" w:type="dxa"/>
              <w:bottom w:w="-1" w:type="dxa"/>
              <w:right w:w="-1" w:type="dxa"/>
            </w:tcMar>
            <w:vAlign w:val="center"/>
          </w:tcPr>
          <w:p w14:paraId="38805C38">
            <w:pPr>
              <w:pStyle w:val="16"/>
              <w:snapToGrid w:val="0"/>
              <w:rPr>
                <w:rFonts w:hint="default"/>
              </w:rPr>
            </w:pPr>
          </w:p>
        </w:tc>
        <w:tc>
          <w:tcPr>
            <w:tcW w:w="1386" w:type="dxa"/>
            <w:tcBorders>
              <w:top w:val="nil"/>
              <w:left w:val="nil"/>
              <w:bottom w:val="nil"/>
              <w:right w:val="nil"/>
            </w:tcBorders>
            <w:tcMar>
              <w:top w:w="-1" w:type="dxa"/>
              <w:left w:w="-1" w:type="dxa"/>
              <w:bottom w:w="-1" w:type="dxa"/>
              <w:right w:w="-1" w:type="dxa"/>
            </w:tcMar>
            <w:vAlign w:val="center"/>
          </w:tcPr>
          <w:p w14:paraId="2F5EA936">
            <w:pPr>
              <w:pStyle w:val="16"/>
              <w:snapToGrid w:val="0"/>
              <w:rPr>
                <w:rFonts w:hint="default"/>
              </w:rPr>
            </w:pPr>
            <w:r>
              <w:t>支付类型</w:t>
            </w:r>
          </w:p>
        </w:tc>
        <w:tc>
          <w:tcPr>
            <w:tcW w:w="757" w:type="dxa"/>
            <w:tcBorders>
              <w:top w:val="nil"/>
              <w:left w:val="nil"/>
              <w:bottom w:val="nil"/>
              <w:right w:val="nil"/>
            </w:tcBorders>
            <w:tcMar>
              <w:top w:w="-1" w:type="dxa"/>
              <w:left w:w="-1" w:type="dxa"/>
              <w:bottom w:w="-1" w:type="dxa"/>
              <w:right w:w="-1" w:type="dxa"/>
            </w:tcMar>
            <w:vAlign w:val="center"/>
          </w:tcPr>
          <w:p w14:paraId="5D8E406D">
            <w:pPr>
              <w:pStyle w:val="16"/>
              <w:snapToGrid w:val="0"/>
              <w:rPr>
                <w:rFonts w:hint="default"/>
              </w:rPr>
            </w:pPr>
          </w:p>
        </w:tc>
        <w:tc>
          <w:tcPr>
            <w:tcW w:w="2617" w:type="dxa"/>
            <w:tcBorders>
              <w:top w:val="nil"/>
              <w:left w:val="nil"/>
              <w:bottom w:val="nil"/>
              <w:right w:val="nil"/>
            </w:tcBorders>
            <w:tcMar>
              <w:top w:w="-1" w:type="dxa"/>
              <w:left w:w="-1" w:type="dxa"/>
              <w:bottom w:w="-1" w:type="dxa"/>
              <w:right w:w="-1" w:type="dxa"/>
            </w:tcMar>
            <w:vAlign w:val="center"/>
          </w:tcPr>
          <w:p w14:paraId="354A7E33">
            <w:pPr>
              <w:pStyle w:val="16"/>
              <w:snapToGrid w:val="0"/>
              <w:rPr>
                <w:rFonts w:hint="default"/>
              </w:rPr>
            </w:pPr>
          </w:p>
        </w:tc>
      </w:tr>
      <w:tr w14:paraId="4B959805">
        <w:trPr>
          <w:jc w:val="center"/>
        </w:trPr>
        <w:tc>
          <w:tcPr>
            <w:tcW w:w="0" w:type="auto"/>
            <w:tcBorders>
              <w:top w:val="nil"/>
              <w:left w:val="nil"/>
              <w:bottom w:val="nil"/>
              <w:right w:val="nil"/>
            </w:tcBorders>
            <w:tcMar>
              <w:top w:w="-1" w:type="dxa"/>
              <w:left w:w="-1" w:type="dxa"/>
              <w:bottom w:w="-1" w:type="dxa"/>
              <w:right w:w="-1" w:type="dxa"/>
            </w:tcMar>
            <w:vAlign w:val="center"/>
          </w:tcPr>
          <w:p w14:paraId="524B3845">
            <w:pPr>
              <w:pStyle w:val="16"/>
              <w:snapToGrid w:val="0"/>
              <w:rPr>
                <w:rFonts w:hint="default"/>
              </w:rPr>
            </w:pPr>
            <w:r>
              <w:rPr>
                <w:rFonts w:hint="default"/>
              </w:rPr>
              <w:t>15</w:t>
            </w:r>
          </w:p>
        </w:tc>
        <w:tc>
          <w:tcPr>
            <w:tcW w:w="0" w:type="auto"/>
            <w:tcBorders>
              <w:top w:val="nil"/>
              <w:left w:val="nil"/>
              <w:bottom w:val="nil"/>
              <w:right w:val="nil"/>
            </w:tcBorders>
            <w:tcMar>
              <w:top w:w="-1" w:type="dxa"/>
              <w:left w:w="-1" w:type="dxa"/>
              <w:bottom w:w="-1" w:type="dxa"/>
              <w:right w:w="-1" w:type="dxa"/>
            </w:tcMar>
            <w:vAlign w:val="center"/>
          </w:tcPr>
          <w:p w14:paraId="2ABAA0BC">
            <w:pPr>
              <w:pStyle w:val="16"/>
              <w:snapToGrid w:val="0"/>
              <w:rPr>
                <w:rFonts w:hint="default"/>
              </w:rPr>
            </w:pPr>
            <w:r>
              <w:t>status</w:t>
            </w:r>
          </w:p>
        </w:tc>
        <w:tc>
          <w:tcPr>
            <w:tcW w:w="0" w:type="auto"/>
            <w:tcBorders>
              <w:top w:val="nil"/>
              <w:left w:val="nil"/>
              <w:bottom w:val="nil"/>
              <w:right w:val="nil"/>
            </w:tcBorders>
            <w:tcMar>
              <w:top w:w="-1" w:type="dxa"/>
              <w:left w:w="-1" w:type="dxa"/>
              <w:bottom w:w="-1" w:type="dxa"/>
              <w:right w:w="-1" w:type="dxa"/>
            </w:tcMar>
            <w:vAlign w:val="center"/>
          </w:tcPr>
          <w:p w14:paraId="54B514D4">
            <w:pPr>
              <w:pStyle w:val="16"/>
              <w:snapToGrid w:val="0"/>
              <w:rPr>
                <w:rFonts w:hint="default"/>
              </w:rPr>
            </w:pPr>
            <w:r>
              <w:t>varchar</w:t>
            </w:r>
          </w:p>
        </w:tc>
        <w:tc>
          <w:tcPr>
            <w:tcW w:w="757" w:type="dxa"/>
            <w:tcBorders>
              <w:top w:val="nil"/>
              <w:left w:val="nil"/>
              <w:bottom w:val="nil"/>
              <w:right w:val="nil"/>
            </w:tcBorders>
            <w:tcMar>
              <w:top w:w="-1" w:type="dxa"/>
              <w:left w:w="-1" w:type="dxa"/>
              <w:bottom w:w="-1" w:type="dxa"/>
              <w:right w:w="-1" w:type="dxa"/>
            </w:tcMar>
            <w:vAlign w:val="center"/>
          </w:tcPr>
          <w:p w14:paraId="41ECDC43">
            <w:pPr>
              <w:pStyle w:val="16"/>
              <w:snapToGrid w:val="0"/>
              <w:rPr>
                <w:rFonts w:hint="default"/>
              </w:rPr>
            </w:pPr>
            <w:r>
              <w:t>200</w:t>
            </w:r>
          </w:p>
        </w:tc>
        <w:tc>
          <w:tcPr>
            <w:tcW w:w="1386" w:type="dxa"/>
            <w:tcBorders>
              <w:top w:val="nil"/>
              <w:left w:val="nil"/>
              <w:bottom w:val="nil"/>
              <w:right w:val="nil"/>
            </w:tcBorders>
            <w:tcMar>
              <w:top w:w="-1" w:type="dxa"/>
              <w:left w:w="-1" w:type="dxa"/>
              <w:bottom w:w="-1" w:type="dxa"/>
              <w:right w:w="-1" w:type="dxa"/>
            </w:tcMar>
            <w:vAlign w:val="center"/>
          </w:tcPr>
          <w:p w14:paraId="36CAC89D">
            <w:pPr>
              <w:pStyle w:val="16"/>
              <w:snapToGrid w:val="0"/>
              <w:rPr>
                <w:rFonts w:hint="default"/>
              </w:rPr>
            </w:pPr>
            <w:r>
              <w:t>状态</w:t>
            </w:r>
          </w:p>
        </w:tc>
        <w:tc>
          <w:tcPr>
            <w:tcW w:w="757" w:type="dxa"/>
            <w:tcBorders>
              <w:top w:val="nil"/>
              <w:left w:val="nil"/>
              <w:bottom w:val="nil"/>
              <w:right w:val="nil"/>
            </w:tcBorders>
            <w:tcMar>
              <w:top w:w="-1" w:type="dxa"/>
              <w:left w:w="-1" w:type="dxa"/>
              <w:bottom w:w="-1" w:type="dxa"/>
              <w:right w:w="-1" w:type="dxa"/>
            </w:tcMar>
            <w:vAlign w:val="center"/>
          </w:tcPr>
          <w:p w14:paraId="1C7EF372">
            <w:pPr>
              <w:pStyle w:val="16"/>
              <w:snapToGrid w:val="0"/>
              <w:rPr>
                <w:rFonts w:hint="default"/>
              </w:rPr>
            </w:pPr>
          </w:p>
        </w:tc>
        <w:tc>
          <w:tcPr>
            <w:tcW w:w="2617" w:type="dxa"/>
            <w:tcBorders>
              <w:top w:val="nil"/>
              <w:left w:val="nil"/>
              <w:bottom w:val="nil"/>
              <w:right w:val="nil"/>
            </w:tcBorders>
            <w:tcMar>
              <w:top w:w="-1" w:type="dxa"/>
              <w:left w:w="-1" w:type="dxa"/>
              <w:bottom w:w="-1" w:type="dxa"/>
              <w:right w:w="-1" w:type="dxa"/>
            </w:tcMar>
            <w:vAlign w:val="center"/>
          </w:tcPr>
          <w:p w14:paraId="4D4E3009">
            <w:pPr>
              <w:pStyle w:val="16"/>
              <w:snapToGrid w:val="0"/>
              <w:rPr>
                <w:rFonts w:hint="default"/>
              </w:rPr>
            </w:pPr>
          </w:p>
        </w:tc>
      </w:tr>
      <w:tr w14:paraId="3BCD1EF5">
        <w:trPr>
          <w:jc w:val="center"/>
        </w:trPr>
        <w:tc>
          <w:tcPr>
            <w:tcW w:w="0" w:type="auto"/>
            <w:tcBorders>
              <w:top w:val="nil"/>
              <w:left w:val="nil"/>
              <w:bottom w:val="nil"/>
              <w:right w:val="nil"/>
            </w:tcBorders>
            <w:tcMar>
              <w:top w:w="-1" w:type="dxa"/>
              <w:left w:w="-1" w:type="dxa"/>
              <w:bottom w:w="-1" w:type="dxa"/>
              <w:right w:w="-1" w:type="dxa"/>
            </w:tcMar>
            <w:vAlign w:val="center"/>
          </w:tcPr>
          <w:p w14:paraId="44F5CDFC">
            <w:pPr>
              <w:pStyle w:val="16"/>
              <w:snapToGrid w:val="0"/>
              <w:rPr>
                <w:rFonts w:hint="default"/>
              </w:rPr>
            </w:pPr>
            <w:r>
              <w:rPr>
                <w:rFonts w:hint="default"/>
              </w:rPr>
              <w:t>16</w:t>
            </w:r>
          </w:p>
        </w:tc>
        <w:tc>
          <w:tcPr>
            <w:tcW w:w="0" w:type="auto"/>
            <w:tcBorders>
              <w:top w:val="nil"/>
              <w:left w:val="nil"/>
              <w:bottom w:val="nil"/>
              <w:right w:val="nil"/>
            </w:tcBorders>
            <w:tcMar>
              <w:top w:w="-1" w:type="dxa"/>
              <w:left w:w="-1" w:type="dxa"/>
              <w:bottom w:w="-1" w:type="dxa"/>
              <w:right w:w="-1" w:type="dxa"/>
            </w:tcMar>
            <w:vAlign w:val="center"/>
          </w:tcPr>
          <w:p w14:paraId="24EC120B">
            <w:pPr>
              <w:pStyle w:val="16"/>
              <w:snapToGrid w:val="0"/>
              <w:rPr>
                <w:rFonts w:hint="default"/>
              </w:rPr>
            </w:pPr>
            <w:r>
              <w:t>address</w:t>
            </w:r>
          </w:p>
        </w:tc>
        <w:tc>
          <w:tcPr>
            <w:tcW w:w="0" w:type="auto"/>
            <w:tcBorders>
              <w:top w:val="nil"/>
              <w:left w:val="nil"/>
              <w:bottom w:val="nil"/>
              <w:right w:val="nil"/>
            </w:tcBorders>
            <w:tcMar>
              <w:top w:w="-1" w:type="dxa"/>
              <w:left w:w="-1" w:type="dxa"/>
              <w:bottom w:w="-1" w:type="dxa"/>
              <w:right w:w="-1" w:type="dxa"/>
            </w:tcMar>
            <w:vAlign w:val="center"/>
          </w:tcPr>
          <w:p w14:paraId="0F7CED24">
            <w:pPr>
              <w:pStyle w:val="16"/>
              <w:snapToGrid w:val="0"/>
              <w:rPr>
                <w:rFonts w:hint="default"/>
              </w:rPr>
            </w:pPr>
            <w:r>
              <w:t>varchar</w:t>
            </w:r>
          </w:p>
        </w:tc>
        <w:tc>
          <w:tcPr>
            <w:tcW w:w="757" w:type="dxa"/>
            <w:tcBorders>
              <w:top w:val="nil"/>
              <w:left w:val="nil"/>
              <w:bottom w:val="nil"/>
              <w:right w:val="nil"/>
            </w:tcBorders>
            <w:tcMar>
              <w:top w:w="-1" w:type="dxa"/>
              <w:left w:w="-1" w:type="dxa"/>
              <w:bottom w:w="-1" w:type="dxa"/>
              <w:right w:w="-1" w:type="dxa"/>
            </w:tcMar>
            <w:vAlign w:val="center"/>
          </w:tcPr>
          <w:p w14:paraId="46A239F2">
            <w:pPr>
              <w:pStyle w:val="16"/>
              <w:snapToGrid w:val="0"/>
              <w:rPr>
                <w:rFonts w:hint="default"/>
              </w:rPr>
            </w:pPr>
            <w:r>
              <w:t>200</w:t>
            </w:r>
          </w:p>
        </w:tc>
        <w:tc>
          <w:tcPr>
            <w:tcW w:w="1386" w:type="dxa"/>
            <w:tcBorders>
              <w:top w:val="nil"/>
              <w:left w:val="nil"/>
              <w:bottom w:val="nil"/>
              <w:right w:val="nil"/>
            </w:tcBorders>
            <w:tcMar>
              <w:top w:w="-1" w:type="dxa"/>
              <w:left w:w="-1" w:type="dxa"/>
              <w:bottom w:w="-1" w:type="dxa"/>
              <w:right w:w="-1" w:type="dxa"/>
            </w:tcMar>
            <w:vAlign w:val="center"/>
          </w:tcPr>
          <w:p w14:paraId="5895D7C6">
            <w:pPr>
              <w:pStyle w:val="16"/>
              <w:snapToGrid w:val="0"/>
              <w:rPr>
                <w:rFonts w:hint="default"/>
              </w:rPr>
            </w:pPr>
            <w:r>
              <w:t>地址</w:t>
            </w:r>
          </w:p>
        </w:tc>
        <w:tc>
          <w:tcPr>
            <w:tcW w:w="757" w:type="dxa"/>
            <w:tcBorders>
              <w:top w:val="nil"/>
              <w:left w:val="nil"/>
              <w:bottom w:val="nil"/>
              <w:right w:val="nil"/>
            </w:tcBorders>
            <w:tcMar>
              <w:top w:w="-1" w:type="dxa"/>
              <w:left w:w="-1" w:type="dxa"/>
              <w:bottom w:w="-1" w:type="dxa"/>
              <w:right w:w="-1" w:type="dxa"/>
            </w:tcMar>
            <w:vAlign w:val="center"/>
          </w:tcPr>
          <w:p w14:paraId="07839F20">
            <w:pPr>
              <w:pStyle w:val="16"/>
              <w:snapToGrid w:val="0"/>
              <w:rPr>
                <w:rFonts w:hint="default"/>
              </w:rPr>
            </w:pPr>
          </w:p>
        </w:tc>
        <w:tc>
          <w:tcPr>
            <w:tcW w:w="2617" w:type="dxa"/>
            <w:tcBorders>
              <w:top w:val="nil"/>
              <w:left w:val="nil"/>
              <w:bottom w:val="nil"/>
              <w:right w:val="nil"/>
            </w:tcBorders>
            <w:tcMar>
              <w:top w:w="-1" w:type="dxa"/>
              <w:left w:w="-1" w:type="dxa"/>
              <w:bottom w:w="-1" w:type="dxa"/>
              <w:right w:w="-1" w:type="dxa"/>
            </w:tcMar>
            <w:vAlign w:val="center"/>
          </w:tcPr>
          <w:p w14:paraId="5F7C3A15">
            <w:pPr>
              <w:pStyle w:val="16"/>
              <w:snapToGrid w:val="0"/>
              <w:rPr>
                <w:rFonts w:hint="default"/>
              </w:rPr>
            </w:pPr>
          </w:p>
        </w:tc>
      </w:tr>
      <w:tr w14:paraId="4CC99480">
        <w:trPr>
          <w:jc w:val="center"/>
        </w:trPr>
        <w:tc>
          <w:tcPr>
            <w:tcW w:w="0" w:type="auto"/>
            <w:tcBorders>
              <w:top w:val="nil"/>
              <w:left w:val="nil"/>
              <w:bottom w:val="nil"/>
              <w:right w:val="nil"/>
            </w:tcBorders>
            <w:tcMar>
              <w:top w:w="-1" w:type="dxa"/>
              <w:left w:w="-1" w:type="dxa"/>
              <w:bottom w:w="-1" w:type="dxa"/>
              <w:right w:w="-1" w:type="dxa"/>
            </w:tcMar>
            <w:vAlign w:val="center"/>
          </w:tcPr>
          <w:p w14:paraId="472962FD">
            <w:pPr>
              <w:pStyle w:val="16"/>
              <w:snapToGrid w:val="0"/>
              <w:rPr>
                <w:rFonts w:hint="default"/>
              </w:rPr>
            </w:pPr>
            <w:r>
              <w:rPr>
                <w:rFonts w:hint="default"/>
              </w:rPr>
              <w:t>17</w:t>
            </w:r>
          </w:p>
        </w:tc>
        <w:tc>
          <w:tcPr>
            <w:tcW w:w="0" w:type="auto"/>
            <w:tcBorders>
              <w:top w:val="nil"/>
              <w:left w:val="nil"/>
              <w:bottom w:val="nil"/>
              <w:right w:val="nil"/>
            </w:tcBorders>
            <w:tcMar>
              <w:top w:w="-1" w:type="dxa"/>
              <w:left w:w="-1" w:type="dxa"/>
              <w:bottom w:w="-1" w:type="dxa"/>
              <w:right w:w="-1" w:type="dxa"/>
            </w:tcMar>
            <w:vAlign w:val="center"/>
          </w:tcPr>
          <w:p w14:paraId="19C7506A">
            <w:pPr>
              <w:pStyle w:val="16"/>
              <w:snapToGrid w:val="0"/>
              <w:rPr>
                <w:rFonts w:hint="default"/>
              </w:rPr>
            </w:pPr>
            <w:r>
              <w:t>tel</w:t>
            </w:r>
          </w:p>
        </w:tc>
        <w:tc>
          <w:tcPr>
            <w:tcW w:w="0" w:type="auto"/>
            <w:tcBorders>
              <w:top w:val="nil"/>
              <w:left w:val="nil"/>
              <w:bottom w:val="nil"/>
              <w:right w:val="nil"/>
            </w:tcBorders>
            <w:tcMar>
              <w:top w:w="-1" w:type="dxa"/>
              <w:left w:w="-1" w:type="dxa"/>
              <w:bottom w:w="-1" w:type="dxa"/>
              <w:right w:w="-1" w:type="dxa"/>
            </w:tcMar>
            <w:vAlign w:val="center"/>
          </w:tcPr>
          <w:p w14:paraId="0E64B772">
            <w:pPr>
              <w:pStyle w:val="16"/>
              <w:snapToGrid w:val="0"/>
              <w:rPr>
                <w:rFonts w:hint="default"/>
              </w:rPr>
            </w:pPr>
            <w:r>
              <w:t>varchar</w:t>
            </w:r>
          </w:p>
        </w:tc>
        <w:tc>
          <w:tcPr>
            <w:tcW w:w="757" w:type="dxa"/>
            <w:tcBorders>
              <w:top w:val="nil"/>
              <w:left w:val="nil"/>
              <w:bottom w:val="nil"/>
              <w:right w:val="nil"/>
            </w:tcBorders>
            <w:tcMar>
              <w:top w:w="-1" w:type="dxa"/>
              <w:left w:w="-1" w:type="dxa"/>
              <w:bottom w:w="-1" w:type="dxa"/>
              <w:right w:w="-1" w:type="dxa"/>
            </w:tcMar>
            <w:vAlign w:val="center"/>
          </w:tcPr>
          <w:p w14:paraId="48DE4816">
            <w:pPr>
              <w:pStyle w:val="16"/>
              <w:snapToGrid w:val="0"/>
              <w:rPr>
                <w:rFonts w:hint="default"/>
              </w:rPr>
            </w:pPr>
            <w:r>
              <w:t>200</w:t>
            </w:r>
          </w:p>
        </w:tc>
        <w:tc>
          <w:tcPr>
            <w:tcW w:w="1386" w:type="dxa"/>
            <w:tcBorders>
              <w:top w:val="nil"/>
              <w:left w:val="nil"/>
              <w:bottom w:val="nil"/>
              <w:right w:val="nil"/>
            </w:tcBorders>
            <w:tcMar>
              <w:top w:w="-1" w:type="dxa"/>
              <w:left w:w="-1" w:type="dxa"/>
              <w:bottom w:w="-1" w:type="dxa"/>
              <w:right w:w="-1" w:type="dxa"/>
            </w:tcMar>
            <w:vAlign w:val="center"/>
          </w:tcPr>
          <w:p w14:paraId="12804C43">
            <w:pPr>
              <w:pStyle w:val="16"/>
              <w:snapToGrid w:val="0"/>
              <w:rPr>
                <w:rFonts w:hint="default"/>
              </w:rPr>
            </w:pPr>
            <w:r>
              <w:t>电话</w:t>
            </w:r>
          </w:p>
        </w:tc>
        <w:tc>
          <w:tcPr>
            <w:tcW w:w="757" w:type="dxa"/>
            <w:tcBorders>
              <w:top w:val="nil"/>
              <w:left w:val="nil"/>
              <w:bottom w:val="nil"/>
              <w:right w:val="nil"/>
            </w:tcBorders>
            <w:tcMar>
              <w:top w:w="-1" w:type="dxa"/>
              <w:left w:w="-1" w:type="dxa"/>
              <w:bottom w:w="-1" w:type="dxa"/>
              <w:right w:w="-1" w:type="dxa"/>
            </w:tcMar>
            <w:vAlign w:val="center"/>
          </w:tcPr>
          <w:p w14:paraId="5EFA58C4">
            <w:pPr>
              <w:pStyle w:val="16"/>
              <w:snapToGrid w:val="0"/>
              <w:rPr>
                <w:rFonts w:hint="default"/>
              </w:rPr>
            </w:pPr>
          </w:p>
        </w:tc>
        <w:tc>
          <w:tcPr>
            <w:tcW w:w="2617" w:type="dxa"/>
            <w:tcBorders>
              <w:top w:val="nil"/>
              <w:left w:val="nil"/>
              <w:bottom w:val="nil"/>
              <w:right w:val="nil"/>
            </w:tcBorders>
            <w:tcMar>
              <w:top w:w="-1" w:type="dxa"/>
              <w:left w:w="-1" w:type="dxa"/>
              <w:bottom w:w="-1" w:type="dxa"/>
              <w:right w:w="-1" w:type="dxa"/>
            </w:tcMar>
            <w:vAlign w:val="center"/>
          </w:tcPr>
          <w:p w14:paraId="452C3A68">
            <w:pPr>
              <w:pStyle w:val="16"/>
              <w:snapToGrid w:val="0"/>
              <w:rPr>
                <w:rFonts w:hint="default"/>
              </w:rPr>
            </w:pPr>
          </w:p>
        </w:tc>
      </w:tr>
      <w:tr w14:paraId="5342E961">
        <w:trPr>
          <w:jc w:val="center"/>
        </w:trPr>
        <w:tc>
          <w:tcPr>
            <w:tcW w:w="0" w:type="auto"/>
            <w:tcBorders>
              <w:top w:val="nil"/>
              <w:left w:val="nil"/>
              <w:bottom w:val="nil"/>
              <w:right w:val="nil"/>
            </w:tcBorders>
            <w:tcMar>
              <w:top w:w="-1" w:type="dxa"/>
              <w:left w:w="-1" w:type="dxa"/>
              <w:bottom w:w="-1" w:type="dxa"/>
              <w:right w:w="-1" w:type="dxa"/>
            </w:tcMar>
            <w:vAlign w:val="center"/>
          </w:tcPr>
          <w:p w14:paraId="6C52E1D7">
            <w:pPr>
              <w:pStyle w:val="16"/>
              <w:snapToGrid w:val="0"/>
              <w:rPr>
                <w:rFonts w:hint="default"/>
              </w:rPr>
            </w:pPr>
            <w:r>
              <w:rPr>
                <w:rFonts w:hint="default"/>
              </w:rPr>
              <w:t>18</w:t>
            </w:r>
          </w:p>
        </w:tc>
        <w:tc>
          <w:tcPr>
            <w:tcW w:w="0" w:type="auto"/>
            <w:tcBorders>
              <w:top w:val="nil"/>
              <w:left w:val="nil"/>
              <w:bottom w:val="nil"/>
              <w:right w:val="nil"/>
            </w:tcBorders>
            <w:tcMar>
              <w:top w:w="-1" w:type="dxa"/>
              <w:left w:w="-1" w:type="dxa"/>
              <w:bottom w:w="-1" w:type="dxa"/>
              <w:right w:w="-1" w:type="dxa"/>
            </w:tcMar>
            <w:vAlign w:val="center"/>
          </w:tcPr>
          <w:p w14:paraId="42AEF229">
            <w:pPr>
              <w:pStyle w:val="16"/>
              <w:snapToGrid w:val="0"/>
              <w:rPr>
                <w:rFonts w:hint="default"/>
              </w:rPr>
            </w:pPr>
            <w:r>
              <w:t>consignee</w:t>
            </w:r>
          </w:p>
        </w:tc>
        <w:tc>
          <w:tcPr>
            <w:tcW w:w="0" w:type="auto"/>
            <w:tcBorders>
              <w:top w:val="nil"/>
              <w:left w:val="nil"/>
              <w:bottom w:val="nil"/>
              <w:right w:val="nil"/>
            </w:tcBorders>
            <w:tcMar>
              <w:top w:w="-1" w:type="dxa"/>
              <w:left w:w="-1" w:type="dxa"/>
              <w:bottom w:w="-1" w:type="dxa"/>
              <w:right w:w="-1" w:type="dxa"/>
            </w:tcMar>
            <w:vAlign w:val="center"/>
          </w:tcPr>
          <w:p w14:paraId="4C8CEEE1">
            <w:pPr>
              <w:pStyle w:val="16"/>
              <w:snapToGrid w:val="0"/>
              <w:rPr>
                <w:rFonts w:hint="default"/>
              </w:rPr>
            </w:pPr>
            <w:r>
              <w:t>varchar</w:t>
            </w:r>
          </w:p>
        </w:tc>
        <w:tc>
          <w:tcPr>
            <w:tcW w:w="757" w:type="dxa"/>
            <w:tcBorders>
              <w:top w:val="nil"/>
              <w:left w:val="nil"/>
              <w:bottom w:val="nil"/>
              <w:right w:val="nil"/>
            </w:tcBorders>
            <w:tcMar>
              <w:top w:w="-1" w:type="dxa"/>
              <w:left w:w="-1" w:type="dxa"/>
              <w:bottom w:w="-1" w:type="dxa"/>
              <w:right w:w="-1" w:type="dxa"/>
            </w:tcMar>
            <w:vAlign w:val="center"/>
          </w:tcPr>
          <w:p w14:paraId="55B4FB5D">
            <w:pPr>
              <w:pStyle w:val="16"/>
              <w:snapToGrid w:val="0"/>
              <w:rPr>
                <w:rFonts w:hint="default"/>
              </w:rPr>
            </w:pPr>
            <w:r>
              <w:t>200</w:t>
            </w:r>
          </w:p>
        </w:tc>
        <w:tc>
          <w:tcPr>
            <w:tcW w:w="1386" w:type="dxa"/>
            <w:tcBorders>
              <w:top w:val="nil"/>
              <w:left w:val="nil"/>
              <w:bottom w:val="nil"/>
              <w:right w:val="nil"/>
            </w:tcBorders>
            <w:tcMar>
              <w:top w:w="-1" w:type="dxa"/>
              <w:left w:w="-1" w:type="dxa"/>
              <w:bottom w:w="-1" w:type="dxa"/>
              <w:right w:w="-1" w:type="dxa"/>
            </w:tcMar>
            <w:vAlign w:val="center"/>
          </w:tcPr>
          <w:p w14:paraId="1B1BFF85">
            <w:pPr>
              <w:pStyle w:val="16"/>
              <w:snapToGrid w:val="0"/>
              <w:rPr>
                <w:rFonts w:hint="default"/>
              </w:rPr>
            </w:pPr>
            <w:r>
              <w:t>收货人</w:t>
            </w:r>
          </w:p>
        </w:tc>
        <w:tc>
          <w:tcPr>
            <w:tcW w:w="757" w:type="dxa"/>
            <w:tcBorders>
              <w:top w:val="nil"/>
              <w:left w:val="nil"/>
              <w:bottom w:val="nil"/>
              <w:right w:val="nil"/>
            </w:tcBorders>
            <w:tcMar>
              <w:top w:w="-1" w:type="dxa"/>
              <w:left w:w="-1" w:type="dxa"/>
              <w:bottom w:w="-1" w:type="dxa"/>
              <w:right w:w="-1" w:type="dxa"/>
            </w:tcMar>
            <w:vAlign w:val="center"/>
          </w:tcPr>
          <w:p w14:paraId="1C2657E7">
            <w:pPr>
              <w:pStyle w:val="16"/>
              <w:snapToGrid w:val="0"/>
              <w:rPr>
                <w:rFonts w:hint="default"/>
              </w:rPr>
            </w:pPr>
          </w:p>
        </w:tc>
        <w:tc>
          <w:tcPr>
            <w:tcW w:w="2617" w:type="dxa"/>
            <w:tcBorders>
              <w:top w:val="nil"/>
              <w:left w:val="nil"/>
              <w:bottom w:val="nil"/>
              <w:right w:val="nil"/>
            </w:tcBorders>
            <w:tcMar>
              <w:top w:w="-1" w:type="dxa"/>
              <w:left w:w="-1" w:type="dxa"/>
              <w:bottom w:w="-1" w:type="dxa"/>
              <w:right w:w="-1" w:type="dxa"/>
            </w:tcMar>
            <w:vAlign w:val="center"/>
          </w:tcPr>
          <w:p w14:paraId="0606F072">
            <w:pPr>
              <w:pStyle w:val="16"/>
              <w:snapToGrid w:val="0"/>
              <w:rPr>
                <w:rFonts w:hint="default"/>
              </w:rPr>
            </w:pPr>
          </w:p>
        </w:tc>
      </w:tr>
      <w:tr w14:paraId="3D4FDBAA">
        <w:trPr>
          <w:jc w:val="center"/>
        </w:trPr>
        <w:tc>
          <w:tcPr>
            <w:tcW w:w="0" w:type="auto"/>
            <w:tcBorders>
              <w:top w:val="nil"/>
              <w:left w:val="nil"/>
              <w:bottom w:val="nil"/>
              <w:right w:val="nil"/>
            </w:tcBorders>
            <w:tcMar>
              <w:top w:w="-1" w:type="dxa"/>
              <w:left w:w="-1" w:type="dxa"/>
              <w:bottom w:w="-1" w:type="dxa"/>
              <w:right w:w="-1" w:type="dxa"/>
            </w:tcMar>
            <w:vAlign w:val="center"/>
          </w:tcPr>
          <w:p w14:paraId="49000F45">
            <w:pPr>
              <w:pStyle w:val="16"/>
              <w:snapToGrid w:val="0"/>
              <w:rPr>
                <w:rFonts w:hint="default"/>
              </w:rPr>
            </w:pPr>
            <w:r>
              <w:rPr>
                <w:rFonts w:hint="default"/>
              </w:rPr>
              <w:t>19</w:t>
            </w:r>
          </w:p>
        </w:tc>
        <w:tc>
          <w:tcPr>
            <w:tcW w:w="0" w:type="auto"/>
            <w:tcBorders>
              <w:top w:val="nil"/>
              <w:left w:val="nil"/>
              <w:bottom w:val="nil"/>
              <w:right w:val="nil"/>
            </w:tcBorders>
            <w:tcMar>
              <w:top w:w="-1" w:type="dxa"/>
              <w:left w:w="-1" w:type="dxa"/>
              <w:bottom w:w="-1" w:type="dxa"/>
              <w:right w:w="-1" w:type="dxa"/>
            </w:tcMar>
            <w:vAlign w:val="center"/>
          </w:tcPr>
          <w:p w14:paraId="2256AC86">
            <w:pPr>
              <w:pStyle w:val="16"/>
              <w:snapToGrid w:val="0"/>
              <w:rPr>
                <w:rFonts w:hint="default"/>
              </w:rPr>
            </w:pPr>
            <w:r>
              <w:t>remark</w:t>
            </w:r>
          </w:p>
        </w:tc>
        <w:tc>
          <w:tcPr>
            <w:tcW w:w="0" w:type="auto"/>
            <w:tcBorders>
              <w:top w:val="nil"/>
              <w:left w:val="nil"/>
              <w:bottom w:val="nil"/>
              <w:right w:val="nil"/>
            </w:tcBorders>
            <w:tcMar>
              <w:top w:w="-1" w:type="dxa"/>
              <w:left w:w="-1" w:type="dxa"/>
              <w:bottom w:w="-1" w:type="dxa"/>
              <w:right w:w="-1" w:type="dxa"/>
            </w:tcMar>
            <w:vAlign w:val="center"/>
          </w:tcPr>
          <w:p w14:paraId="72255E14">
            <w:pPr>
              <w:pStyle w:val="16"/>
              <w:snapToGrid w:val="0"/>
              <w:rPr>
                <w:rFonts w:hint="default"/>
              </w:rPr>
            </w:pPr>
            <w:r>
              <w:t>varchar</w:t>
            </w:r>
          </w:p>
        </w:tc>
        <w:tc>
          <w:tcPr>
            <w:tcW w:w="757" w:type="dxa"/>
            <w:tcBorders>
              <w:top w:val="nil"/>
              <w:left w:val="nil"/>
              <w:bottom w:val="nil"/>
              <w:right w:val="nil"/>
            </w:tcBorders>
            <w:tcMar>
              <w:top w:w="-1" w:type="dxa"/>
              <w:left w:w="-1" w:type="dxa"/>
              <w:bottom w:w="-1" w:type="dxa"/>
              <w:right w:w="-1" w:type="dxa"/>
            </w:tcMar>
            <w:vAlign w:val="center"/>
          </w:tcPr>
          <w:p w14:paraId="1E971775">
            <w:pPr>
              <w:pStyle w:val="16"/>
              <w:snapToGrid w:val="0"/>
              <w:rPr>
                <w:rFonts w:hint="default"/>
              </w:rPr>
            </w:pPr>
            <w:r>
              <w:t>200</w:t>
            </w:r>
          </w:p>
        </w:tc>
        <w:tc>
          <w:tcPr>
            <w:tcW w:w="1386" w:type="dxa"/>
            <w:tcBorders>
              <w:top w:val="nil"/>
              <w:left w:val="nil"/>
              <w:bottom w:val="nil"/>
              <w:right w:val="nil"/>
            </w:tcBorders>
            <w:tcMar>
              <w:top w:w="-1" w:type="dxa"/>
              <w:left w:w="-1" w:type="dxa"/>
              <w:bottom w:w="-1" w:type="dxa"/>
              <w:right w:w="-1" w:type="dxa"/>
            </w:tcMar>
            <w:vAlign w:val="center"/>
          </w:tcPr>
          <w:p w14:paraId="256BB674">
            <w:pPr>
              <w:pStyle w:val="16"/>
              <w:snapToGrid w:val="0"/>
              <w:rPr>
                <w:rFonts w:hint="default"/>
              </w:rPr>
            </w:pPr>
            <w:r>
              <w:t>备注</w:t>
            </w:r>
          </w:p>
        </w:tc>
        <w:tc>
          <w:tcPr>
            <w:tcW w:w="757" w:type="dxa"/>
            <w:tcBorders>
              <w:top w:val="nil"/>
              <w:left w:val="nil"/>
              <w:bottom w:val="nil"/>
              <w:right w:val="nil"/>
            </w:tcBorders>
            <w:tcMar>
              <w:top w:w="-1" w:type="dxa"/>
              <w:left w:w="-1" w:type="dxa"/>
              <w:bottom w:w="-1" w:type="dxa"/>
              <w:right w:w="-1" w:type="dxa"/>
            </w:tcMar>
            <w:vAlign w:val="center"/>
          </w:tcPr>
          <w:p w14:paraId="3043368A">
            <w:pPr>
              <w:pStyle w:val="16"/>
              <w:snapToGrid w:val="0"/>
              <w:rPr>
                <w:rFonts w:hint="default"/>
              </w:rPr>
            </w:pPr>
          </w:p>
        </w:tc>
        <w:tc>
          <w:tcPr>
            <w:tcW w:w="2617" w:type="dxa"/>
            <w:tcBorders>
              <w:top w:val="nil"/>
              <w:left w:val="nil"/>
              <w:bottom w:val="nil"/>
              <w:right w:val="nil"/>
            </w:tcBorders>
            <w:tcMar>
              <w:top w:w="-1" w:type="dxa"/>
              <w:left w:w="-1" w:type="dxa"/>
              <w:bottom w:w="-1" w:type="dxa"/>
              <w:right w:w="-1" w:type="dxa"/>
            </w:tcMar>
            <w:vAlign w:val="center"/>
          </w:tcPr>
          <w:p w14:paraId="1D902107">
            <w:pPr>
              <w:pStyle w:val="16"/>
              <w:snapToGrid w:val="0"/>
              <w:rPr>
                <w:rFonts w:hint="default"/>
              </w:rPr>
            </w:pPr>
          </w:p>
        </w:tc>
      </w:tr>
      <w:tr w14:paraId="711B69C5">
        <w:trPr>
          <w:jc w:val="center"/>
        </w:trPr>
        <w:tc>
          <w:tcPr>
            <w:tcW w:w="682" w:type="dxa"/>
            <w:tcBorders>
              <w:top w:val="nil"/>
              <w:left w:val="nil"/>
              <w:bottom w:val="single" w:color="auto" w:sz="12" w:space="0"/>
              <w:right w:val="nil"/>
            </w:tcBorders>
            <w:tcMar>
              <w:top w:w="-1" w:type="dxa"/>
              <w:left w:w="-1" w:type="dxa"/>
              <w:bottom w:w="-1" w:type="dxa"/>
              <w:right w:w="-1" w:type="dxa"/>
            </w:tcMar>
            <w:vAlign w:val="center"/>
          </w:tcPr>
          <w:p w14:paraId="3BAAE598">
            <w:pPr>
              <w:pStyle w:val="16"/>
              <w:snapToGrid w:val="0"/>
              <w:rPr>
                <w:rFonts w:hint="default"/>
              </w:rPr>
            </w:pPr>
            <w:r>
              <w:rPr>
                <w:rFonts w:hint="default"/>
              </w:rPr>
              <w:t>20</w:t>
            </w:r>
          </w:p>
        </w:tc>
        <w:tc>
          <w:tcPr>
            <w:tcW w:w="1449" w:type="dxa"/>
            <w:tcBorders>
              <w:top w:val="nil"/>
              <w:left w:val="nil"/>
              <w:bottom w:val="single" w:color="auto" w:sz="12" w:space="0"/>
              <w:right w:val="nil"/>
            </w:tcBorders>
            <w:tcMar>
              <w:top w:w="-1" w:type="dxa"/>
              <w:left w:w="-1" w:type="dxa"/>
              <w:bottom w:w="-1" w:type="dxa"/>
              <w:right w:w="-1" w:type="dxa"/>
            </w:tcMar>
            <w:vAlign w:val="center"/>
          </w:tcPr>
          <w:p w14:paraId="2636D415">
            <w:pPr>
              <w:pStyle w:val="16"/>
              <w:snapToGrid w:val="0"/>
              <w:rPr>
                <w:rFonts w:hint="default"/>
              </w:rPr>
            </w:pPr>
            <w:r>
              <w:t>logistics</w:t>
            </w:r>
          </w:p>
        </w:tc>
        <w:tc>
          <w:tcPr>
            <w:tcW w:w="1172" w:type="dxa"/>
            <w:tcBorders>
              <w:top w:val="nil"/>
              <w:left w:val="nil"/>
              <w:bottom w:val="single" w:color="auto" w:sz="12" w:space="0"/>
              <w:right w:val="nil"/>
            </w:tcBorders>
            <w:tcMar>
              <w:top w:w="-1" w:type="dxa"/>
              <w:left w:w="-1" w:type="dxa"/>
              <w:bottom w:w="-1" w:type="dxa"/>
              <w:right w:w="-1" w:type="dxa"/>
            </w:tcMar>
            <w:vAlign w:val="center"/>
          </w:tcPr>
          <w:p w14:paraId="2072F7A2">
            <w:pPr>
              <w:pStyle w:val="16"/>
              <w:snapToGrid w:val="0"/>
              <w:rPr>
                <w:rFonts w:hint="default"/>
              </w:rPr>
            </w:pPr>
            <w:r>
              <w:t>longtext</w:t>
            </w:r>
          </w:p>
        </w:tc>
        <w:tc>
          <w:tcPr>
            <w:tcW w:w="757" w:type="dxa"/>
            <w:tcBorders>
              <w:top w:val="nil"/>
              <w:left w:val="nil"/>
              <w:bottom w:val="single" w:color="auto" w:sz="12" w:space="0"/>
              <w:right w:val="nil"/>
            </w:tcBorders>
            <w:tcMar>
              <w:top w:w="-1" w:type="dxa"/>
              <w:left w:w="-1" w:type="dxa"/>
              <w:bottom w:w="-1" w:type="dxa"/>
              <w:right w:w="-1" w:type="dxa"/>
            </w:tcMar>
            <w:vAlign w:val="center"/>
          </w:tcPr>
          <w:p w14:paraId="7592B8B2">
            <w:pPr>
              <w:pStyle w:val="16"/>
              <w:snapToGrid w:val="0"/>
              <w:rPr>
                <w:rFonts w:hint="default"/>
              </w:rPr>
            </w:pPr>
            <w:r>
              <w:t>200</w:t>
            </w:r>
          </w:p>
        </w:tc>
        <w:tc>
          <w:tcPr>
            <w:tcW w:w="1386" w:type="dxa"/>
            <w:tcBorders>
              <w:top w:val="nil"/>
              <w:left w:val="nil"/>
              <w:bottom w:val="single" w:color="auto" w:sz="12" w:space="0"/>
              <w:right w:val="nil"/>
            </w:tcBorders>
            <w:tcMar>
              <w:top w:w="-1" w:type="dxa"/>
              <w:left w:w="-1" w:type="dxa"/>
              <w:bottom w:w="-1" w:type="dxa"/>
              <w:right w:w="-1" w:type="dxa"/>
            </w:tcMar>
            <w:vAlign w:val="center"/>
          </w:tcPr>
          <w:p w14:paraId="18C4835F">
            <w:pPr>
              <w:pStyle w:val="16"/>
              <w:snapToGrid w:val="0"/>
              <w:rPr>
                <w:rFonts w:hint="default"/>
              </w:rPr>
            </w:pPr>
            <w:r>
              <w:t>物流</w:t>
            </w:r>
          </w:p>
        </w:tc>
        <w:tc>
          <w:tcPr>
            <w:tcW w:w="757" w:type="dxa"/>
            <w:tcBorders>
              <w:top w:val="nil"/>
              <w:left w:val="nil"/>
              <w:bottom w:val="single" w:color="auto" w:sz="12" w:space="0"/>
              <w:right w:val="nil"/>
            </w:tcBorders>
            <w:tcMar>
              <w:top w:w="-1" w:type="dxa"/>
              <w:left w:w="-1" w:type="dxa"/>
              <w:bottom w:w="-1" w:type="dxa"/>
              <w:right w:w="-1" w:type="dxa"/>
            </w:tcMar>
            <w:vAlign w:val="center"/>
          </w:tcPr>
          <w:p w14:paraId="45F08CFB">
            <w:pPr>
              <w:pStyle w:val="16"/>
              <w:snapToGrid w:val="0"/>
              <w:rPr>
                <w:rFonts w:hint="default"/>
              </w:rPr>
            </w:pPr>
          </w:p>
        </w:tc>
        <w:tc>
          <w:tcPr>
            <w:tcW w:w="2617" w:type="dxa"/>
            <w:tcBorders>
              <w:top w:val="nil"/>
              <w:left w:val="nil"/>
              <w:bottom w:val="single" w:color="auto" w:sz="12" w:space="0"/>
              <w:right w:val="nil"/>
            </w:tcBorders>
            <w:tcMar>
              <w:top w:w="-1" w:type="dxa"/>
              <w:left w:w="-1" w:type="dxa"/>
              <w:bottom w:w="-1" w:type="dxa"/>
              <w:right w:w="-1" w:type="dxa"/>
            </w:tcMar>
            <w:vAlign w:val="center"/>
          </w:tcPr>
          <w:p w14:paraId="385D5F3D">
            <w:pPr>
              <w:pStyle w:val="16"/>
              <w:snapToGrid w:val="0"/>
              <w:rPr>
                <w:rFonts w:hint="default"/>
              </w:rPr>
            </w:pPr>
          </w:p>
        </w:tc>
      </w:tr>
    </w:tbl>
    <w:p w14:paraId="4968BF27">
      <w:pPr>
        <w:ind w:firstLine="480"/>
      </w:pPr>
    </w:p>
    <w:p w14:paraId="43B596C3">
      <w:pPr>
        <w:ind w:firstLine="480"/>
      </w:pPr>
      <w:r>
        <w:rPr>
          <w:rFonts w:hint="eastAsia"/>
        </w:rPr>
        <w:t>论坛中心（forum）表（如表4-8所示）：该表用来存放帖子信息。</w:t>
      </w:r>
    </w:p>
    <w:p w14:paraId="28659BC5">
      <w:pPr>
        <w:pStyle w:val="6"/>
      </w:pPr>
      <w:r>
        <w:t xml:space="preserve">表4- </w:t>
      </w:r>
      <w:r>
        <w:fldChar w:fldCharType="begin"/>
      </w:r>
      <w:r>
        <w:instrText xml:space="preserve"> SEQ 表4- \* ARABIC </w:instrText>
      </w:r>
      <w:r>
        <w:fldChar w:fldCharType="separate"/>
      </w:r>
      <w:r>
        <w:t>8</w:t>
      </w:r>
      <w:r>
        <w:fldChar w:fldCharType="end"/>
      </w:r>
      <w:r>
        <w:rPr>
          <w:rFonts w:hint="eastAsia"/>
        </w:rPr>
        <w:t xml:space="preserve"> 论坛中心(forum)表</w:t>
      </w:r>
    </w:p>
    <w:tbl>
      <w:tblPr>
        <w:tblStyle w:val="13"/>
        <w:tblW w:w="872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726"/>
        <w:gridCol w:w="1195"/>
        <w:gridCol w:w="1230"/>
        <w:gridCol w:w="764"/>
        <w:gridCol w:w="1243"/>
        <w:gridCol w:w="818"/>
        <w:gridCol w:w="2745"/>
      </w:tblGrid>
      <w:tr w14:paraId="7C306BEE">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5D15A1BE">
            <w:pPr>
              <w:pStyle w:val="16"/>
              <w:snapToGrid w:val="0"/>
              <w:rPr>
                <w:rFonts w:hint="default"/>
                <w:b/>
              </w:rPr>
            </w:pPr>
            <w:r>
              <w:rPr>
                <w:b/>
              </w:rPr>
              <w:t>序号</w:t>
            </w:r>
          </w:p>
        </w:tc>
        <w:tc>
          <w:tcPr>
            <w:tcW w:w="1195" w:type="dxa"/>
            <w:tcBorders>
              <w:top w:val="single" w:color="auto" w:sz="12" w:space="0"/>
              <w:left w:val="nil"/>
              <w:bottom w:val="nil"/>
              <w:right w:val="nil"/>
            </w:tcBorders>
            <w:tcMar>
              <w:top w:w="-1" w:type="dxa"/>
              <w:left w:w="-1" w:type="dxa"/>
              <w:bottom w:w="-1" w:type="dxa"/>
              <w:right w:w="-1" w:type="dxa"/>
            </w:tcMar>
            <w:vAlign w:val="center"/>
          </w:tcPr>
          <w:p w14:paraId="21EAD350">
            <w:pPr>
              <w:pStyle w:val="16"/>
              <w:snapToGrid w:val="0"/>
              <w:rPr>
                <w:rFonts w:hint="default"/>
                <w:b/>
              </w:rPr>
            </w:pPr>
            <w:r>
              <w:rPr>
                <w:b/>
              </w:rPr>
              <w:t>字段名称</w:t>
            </w:r>
          </w:p>
        </w:tc>
        <w:tc>
          <w:tcPr>
            <w:tcW w:w="1230" w:type="dxa"/>
            <w:tcBorders>
              <w:top w:val="single" w:color="auto" w:sz="12" w:space="0"/>
              <w:left w:val="nil"/>
              <w:bottom w:val="nil"/>
              <w:right w:val="nil"/>
            </w:tcBorders>
            <w:tcMar>
              <w:top w:w="-1" w:type="dxa"/>
              <w:left w:w="-1" w:type="dxa"/>
              <w:bottom w:w="-1" w:type="dxa"/>
              <w:right w:w="-1" w:type="dxa"/>
            </w:tcMar>
            <w:vAlign w:val="center"/>
          </w:tcPr>
          <w:p w14:paraId="48B95D02">
            <w:pPr>
              <w:pStyle w:val="16"/>
              <w:snapToGrid w:val="0"/>
              <w:rPr>
                <w:rFonts w:hint="default"/>
                <w:b/>
              </w:rPr>
            </w:pPr>
            <w:r>
              <w:rPr>
                <w:b/>
              </w:rPr>
              <w:t>数据类型</w:t>
            </w:r>
          </w:p>
        </w:tc>
        <w:tc>
          <w:tcPr>
            <w:tcW w:w="764" w:type="dxa"/>
            <w:tcBorders>
              <w:top w:val="single" w:color="auto" w:sz="12" w:space="0"/>
              <w:left w:val="nil"/>
              <w:bottom w:val="nil"/>
              <w:right w:val="nil"/>
            </w:tcBorders>
            <w:tcMar>
              <w:top w:w="-1" w:type="dxa"/>
              <w:left w:w="-1" w:type="dxa"/>
              <w:bottom w:w="-1" w:type="dxa"/>
              <w:right w:w="-1" w:type="dxa"/>
            </w:tcMar>
            <w:vAlign w:val="center"/>
          </w:tcPr>
          <w:p w14:paraId="0A31F15E">
            <w:pPr>
              <w:pStyle w:val="16"/>
              <w:snapToGrid w:val="0"/>
              <w:rPr>
                <w:rFonts w:hint="default"/>
                <w:b/>
              </w:rPr>
            </w:pPr>
            <w:r>
              <w:rPr>
                <w:b/>
              </w:rPr>
              <w:t>长度</w:t>
            </w:r>
          </w:p>
        </w:tc>
        <w:tc>
          <w:tcPr>
            <w:tcW w:w="1243" w:type="dxa"/>
            <w:tcBorders>
              <w:top w:val="single" w:color="auto" w:sz="12" w:space="0"/>
              <w:left w:val="nil"/>
              <w:bottom w:val="nil"/>
              <w:right w:val="nil"/>
            </w:tcBorders>
            <w:tcMar>
              <w:top w:w="-1" w:type="dxa"/>
              <w:left w:w="-1" w:type="dxa"/>
              <w:bottom w:w="-1" w:type="dxa"/>
              <w:right w:w="-1" w:type="dxa"/>
            </w:tcMar>
            <w:vAlign w:val="center"/>
          </w:tcPr>
          <w:p w14:paraId="39055C3F">
            <w:pPr>
              <w:pStyle w:val="16"/>
              <w:snapToGrid w:val="0"/>
              <w:rPr>
                <w:rFonts w:hint="default"/>
                <w:b/>
              </w:rPr>
            </w:pPr>
            <w:r>
              <w:rPr>
                <w:b/>
              </w:rPr>
              <w:t>说明</w:t>
            </w:r>
          </w:p>
        </w:tc>
        <w:tc>
          <w:tcPr>
            <w:tcW w:w="818" w:type="dxa"/>
            <w:tcBorders>
              <w:top w:val="single" w:color="auto" w:sz="12" w:space="0"/>
              <w:left w:val="nil"/>
              <w:bottom w:val="nil"/>
              <w:right w:val="nil"/>
            </w:tcBorders>
            <w:tcMar>
              <w:top w:w="-1" w:type="dxa"/>
              <w:left w:w="-1" w:type="dxa"/>
              <w:bottom w:w="-1" w:type="dxa"/>
              <w:right w:w="-1" w:type="dxa"/>
            </w:tcMar>
            <w:vAlign w:val="center"/>
          </w:tcPr>
          <w:p w14:paraId="1DB0A01A">
            <w:pPr>
              <w:pStyle w:val="16"/>
              <w:snapToGrid w:val="0"/>
              <w:rPr>
                <w:rFonts w:hint="default"/>
                <w:b/>
              </w:rPr>
            </w:pPr>
            <w:r>
              <w:rPr>
                <w:b/>
              </w:rPr>
              <w:t>主键</w:t>
            </w:r>
          </w:p>
        </w:tc>
        <w:tc>
          <w:tcPr>
            <w:tcW w:w="2745" w:type="dxa"/>
            <w:tcBorders>
              <w:top w:val="single" w:color="auto" w:sz="12" w:space="0"/>
              <w:left w:val="nil"/>
              <w:bottom w:val="nil"/>
              <w:right w:val="nil"/>
            </w:tcBorders>
            <w:tcMar>
              <w:top w:w="-1" w:type="dxa"/>
              <w:left w:w="-1" w:type="dxa"/>
              <w:bottom w:w="-1" w:type="dxa"/>
              <w:right w:w="-1" w:type="dxa"/>
            </w:tcMar>
            <w:vAlign w:val="center"/>
          </w:tcPr>
          <w:p w14:paraId="1BFAB64D">
            <w:pPr>
              <w:pStyle w:val="16"/>
              <w:snapToGrid w:val="0"/>
              <w:rPr>
                <w:rFonts w:hint="default"/>
                <w:b/>
              </w:rPr>
            </w:pPr>
            <w:r>
              <w:rPr>
                <w:b/>
              </w:rPr>
              <w:t>默认值</w:t>
            </w:r>
          </w:p>
        </w:tc>
      </w:tr>
      <w:tr w14:paraId="739A2B73">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68A97FFF">
            <w:pPr>
              <w:pStyle w:val="16"/>
              <w:snapToGrid w:val="0"/>
              <w:rPr>
                <w:rFonts w:hint="default"/>
              </w:rPr>
            </w:pPr>
            <w:r>
              <w:rPr>
                <w:rFonts w:hint="default"/>
              </w:rPr>
              <w:t>1</w:t>
            </w:r>
          </w:p>
        </w:tc>
        <w:tc>
          <w:tcPr>
            <w:tcW w:w="1195" w:type="dxa"/>
            <w:tcBorders>
              <w:top w:val="single" w:color="auto" w:sz="4" w:space="0"/>
              <w:left w:val="nil"/>
              <w:bottom w:val="nil"/>
              <w:right w:val="nil"/>
            </w:tcBorders>
            <w:tcMar>
              <w:top w:w="-1" w:type="dxa"/>
              <w:left w:w="-1" w:type="dxa"/>
              <w:bottom w:w="-1" w:type="dxa"/>
              <w:right w:w="-1" w:type="dxa"/>
            </w:tcMar>
            <w:vAlign w:val="center"/>
          </w:tcPr>
          <w:p w14:paraId="49A04143">
            <w:pPr>
              <w:pStyle w:val="16"/>
              <w:snapToGrid w:val="0"/>
              <w:rPr>
                <w:rFonts w:hint="default"/>
              </w:rPr>
            </w:pPr>
            <w:r>
              <w:t>id</w:t>
            </w:r>
          </w:p>
        </w:tc>
        <w:tc>
          <w:tcPr>
            <w:tcW w:w="1230" w:type="dxa"/>
            <w:tcBorders>
              <w:top w:val="single" w:color="auto" w:sz="4" w:space="0"/>
              <w:left w:val="nil"/>
              <w:bottom w:val="nil"/>
              <w:right w:val="nil"/>
            </w:tcBorders>
            <w:tcMar>
              <w:top w:w="-1" w:type="dxa"/>
              <w:left w:w="-1" w:type="dxa"/>
              <w:bottom w:w="-1" w:type="dxa"/>
              <w:right w:w="-1" w:type="dxa"/>
            </w:tcMar>
            <w:vAlign w:val="center"/>
          </w:tcPr>
          <w:p w14:paraId="23F48933">
            <w:pPr>
              <w:pStyle w:val="16"/>
              <w:snapToGrid w:val="0"/>
              <w:rPr>
                <w:rFonts w:hint="default"/>
              </w:rPr>
            </w:pPr>
            <w:r>
              <w:t>bigint</w:t>
            </w:r>
          </w:p>
        </w:tc>
        <w:tc>
          <w:tcPr>
            <w:tcW w:w="764" w:type="dxa"/>
            <w:tcBorders>
              <w:top w:val="single" w:color="auto" w:sz="4" w:space="0"/>
              <w:left w:val="nil"/>
              <w:bottom w:val="nil"/>
              <w:right w:val="nil"/>
            </w:tcBorders>
            <w:tcMar>
              <w:top w:w="-1" w:type="dxa"/>
              <w:left w:w="-1" w:type="dxa"/>
              <w:bottom w:w="-1" w:type="dxa"/>
              <w:right w:w="-1" w:type="dxa"/>
            </w:tcMar>
            <w:vAlign w:val="center"/>
          </w:tcPr>
          <w:p w14:paraId="7740258B">
            <w:pPr>
              <w:pStyle w:val="16"/>
              <w:snapToGrid w:val="0"/>
              <w:rPr>
                <w:rFonts w:hint="default"/>
              </w:rPr>
            </w:pPr>
          </w:p>
        </w:tc>
        <w:tc>
          <w:tcPr>
            <w:tcW w:w="1243" w:type="dxa"/>
            <w:tcBorders>
              <w:top w:val="single" w:color="auto" w:sz="4" w:space="0"/>
              <w:left w:val="nil"/>
              <w:bottom w:val="nil"/>
              <w:right w:val="nil"/>
            </w:tcBorders>
            <w:tcMar>
              <w:top w:w="-1" w:type="dxa"/>
              <w:left w:w="-1" w:type="dxa"/>
              <w:bottom w:w="-1" w:type="dxa"/>
              <w:right w:w="-1" w:type="dxa"/>
            </w:tcMar>
            <w:vAlign w:val="center"/>
          </w:tcPr>
          <w:p w14:paraId="72ED324A">
            <w:pPr>
              <w:pStyle w:val="16"/>
              <w:snapToGrid w:val="0"/>
              <w:rPr>
                <w:rFonts w:hint="default"/>
              </w:rPr>
            </w:pPr>
            <w:r>
              <w:t>主键</w:t>
            </w:r>
          </w:p>
        </w:tc>
        <w:tc>
          <w:tcPr>
            <w:tcW w:w="818" w:type="dxa"/>
            <w:tcBorders>
              <w:top w:val="single" w:color="auto" w:sz="4" w:space="0"/>
              <w:left w:val="nil"/>
              <w:bottom w:val="nil"/>
              <w:right w:val="nil"/>
            </w:tcBorders>
            <w:tcMar>
              <w:top w:w="-1" w:type="dxa"/>
              <w:left w:w="-1" w:type="dxa"/>
              <w:bottom w:w="-1" w:type="dxa"/>
              <w:right w:w="-1" w:type="dxa"/>
            </w:tcMar>
            <w:vAlign w:val="center"/>
          </w:tcPr>
          <w:p w14:paraId="10AF3733">
            <w:pPr>
              <w:pStyle w:val="16"/>
              <w:snapToGrid w:val="0"/>
              <w:rPr>
                <w:rFonts w:hint="default"/>
              </w:rPr>
            </w:pPr>
            <w:r>
              <w:t>主键</w:t>
            </w:r>
          </w:p>
        </w:tc>
        <w:tc>
          <w:tcPr>
            <w:tcW w:w="2745" w:type="dxa"/>
            <w:tcBorders>
              <w:top w:val="single" w:color="auto" w:sz="4" w:space="0"/>
              <w:left w:val="nil"/>
              <w:bottom w:val="nil"/>
              <w:right w:val="nil"/>
            </w:tcBorders>
            <w:tcMar>
              <w:top w:w="-1" w:type="dxa"/>
              <w:left w:w="-1" w:type="dxa"/>
              <w:bottom w:w="-1" w:type="dxa"/>
              <w:right w:w="-1" w:type="dxa"/>
            </w:tcMar>
            <w:vAlign w:val="center"/>
          </w:tcPr>
          <w:p w14:paraId="2CE54BD0">
            <w:pPr>
              <w:pStyle w:val="16"/>
              <w:snapToGrid w:val="0"/>
              <w:rPr>
                <w:rFonts w:hint="default"/>
              </w:rPr>
            </w:pPr>
            <w:r>
              <w:rPr>
                <w:rFonts w:hint="default"/>
              </w:rPr>
              <w:t>CURRENT_TIMESTAMP</w:t>
            </w:r>
          </w:p>
        </w:tc>
      </w:tr>
      <w:tr w14:paraId="1F39C997">
        <w:trPr>
          <w:jc w:val="center"/>
        </w:trPr>
        <w:tc>
          <w:tcPr>
            <w:tcW w:w="0" w:type="auto"/>
            <w:tcBorders>
              <w:top w:val="nil"/>
              <w:left w:val="nil"/>
              <w:bottom w:val="nil"/>
              <w:right w:val="nil"/>
            </w:tcBorders>
            <w:tcMar>
              <w:top w:w="-1" w:type="dxa"/>
              <w:left w:w="-1" w:type="dxa"/>
              <w:bottom w:w="-1" w:type="dxa"/>
              <w:right w:w="-1" w:type="dxa"/>
            </w:tcMar>
            <w:vAlign w:val="center"/>
          </w:tcPr>
          <w:p w14:paraId="7C81C027">
            <w:pPr>
              <w:pStyle w:val="16"/>
              <w:snapToGrid w:val="0"/>
              <w:rPr>
                <w:rFonts w:hint="default"/>
              </w:rPr>
            </w:pPr>
            <w:r>
              <w:rPr>
                <w:rFonts w:hint="default"/>
              </w:rPr>
              <w:t>2</w:t>
            </w:r>
          </w:p>
        </w:tc>
        <w:tc>
          <w:tcPr>
            <w:tcW w:w="1195" w:type="dxa"/>
            <w:tcBorders>
              <w:top w:val="nil"/>
              <w:left w:val="nil"/>
              <w:bottom w:val="nil"/>
              <w:right w:val="nil"/>
            </w:tcBorders>
            <w:tcMar>
              <w:top w:w="-1" w:type="dxa"/>
              <w:left w:w="-1" w:type="dxa"/>
              <w:bottom w:w="-1" w:type="dxa"/>
              <w:right w:w="-1" w:type="dxa"/>
            </w:tcMar>
            <w:vAlign w:val="center"/>
          </w:tcPr>
          <w:p w14:paraId="18B58F3B">
            <w:pPr>
              <w:pStyle w:val="16"/>
              <w:snapToGrid w:val="0"/>
              <w:rPr>
                <w:rFonts w:hint="default"/>
              </w:rPr>
            </w:pPr>
            <w:r>
              <w:t>addtime</w:t>
            </w:r>
          </w:p>
        </w:tc>
        <w:tc>
          <w:tcPr>
            <w:tcW w:w="1230" w:type="dxa"/>
            <w:tcBorders>
              <w:top w:val="nil"/>
              <w:left w:val="nil"/>
              <w:bottom w:val="nil"/>
              <w:right w:val="nil"/>
            </w:tcBorders>
            <w:tcMar>
              <w:top w:w="-1" w:type="dxa"/>
              <w:left w:w="-1" w:type="dxa"/>
              <w:bottom w:w="-1" w:type="dxa"/>
              <w:right w:w="-1" w:type="dxa"/>
            </w:tcMar>
            <w:vAlign w:val="center"/>
          </w:tcPr>
          <w:p w14:paraId="0844960A">
            <w:pPr>
              <w:pStyle w:val="16"/>
              <w:snapToGrid w:val="0"/>
              <w:rPr>
                <w:rFonts w:hint="default"/>
              </w:rPr>
            </w:pPr>
            <w:r>
              <w:t>timestamp</w:t>
            </w:r>
          </w:p>
        </w:tc>
        <w:tc>
          <w:tcPr>
            <w:tcW w:w="764" w:type="dxa"/>
            <w:tcBorders>
              <w:top w:val="nil"/>
              <w:left w:val="nil"/>
              <w:bottom w:val="nil"/>
              <w:right w:val="nil"/>
            </w:tcBorders>
            <w:tcMar>
              <w:top w:w="-1" w:type="dxa"/>
              <w:left w:w="-1" w:type="dxa"/>
              <w:bottom w:w="-1" w:type="dxa"/>
              <w:right w:w="-1" w:type="dxa"/>
            </w:tcMar>
            <w:vAlign w:val="center"/>
          </w:tcPr>
          <w:p w14:paraId="4A3CBBAC">
            <w:pPr>
              <w:pStyle w:val="16"/>
              <w:snapToGrid w:val="0"/>
              <w:rPr>
                <w:rFonts w:hint="default"/>
              </w:rPr>
            </w:pPr>
          </w:p>
        </w:tc>
        <w:tc>
          <w:tcPr>
            <w:tcW w:w="1243" w:type="dxa"/>
            <w:tcBorders>
              <w:top w:val="nil"/>
              <w:left w:val="nil"/>
              <w:bottom w:val="nil"/>
              <w:right w:val="nil"/>
            </w:tcBorders>
            <w:tcMar>
              <w:top w:w="-1" w:type="dxa"/>
              <w:left w:w="-1" w:type="dxa"/>
              <w:bottom w:w="-1" w:type="dxa"/>
              <w:right w:w="-1" w:type="dxa"/>
            </w:tcMar>
            <w:vAlign w:val="center"/>
          </w:tcPr>
          <w:p w14:paraId="16F89E9D">
            <w:pPr>
              <w:pStyle w:val="16"/>
              <w:snapToGrid w:val="0"/>
              <w:rPr>
                <w:rFonts w:hint="default"/>
              </w:rPr>
            </w:pPr>
            <w:r>
              <w:t>创建时间</w:t>
            </w:r>
          </w:p>
        </w:tc>
        <w:tc>
          <w:tcPr>
            <w:tcW w:w="818" w:type="dxa"/>
            <w:tcBorders>
              <w:top w:val="nil"/>
              <w:left w:val="nil"/>
              <w:bottom w:val="nil"/>
              <w:right w:val="nil"/>
            </w:tcBorders>
            <w:tcMar>
              <w:top w:w="-1" w:type="dxa"/>
              <w:left w:w="-1" w:type="dxa"/>
              <w:bottom w:w="-1" w:type="dxa"/>
              <w:right w:w="-1" w:type="dxa"/>
            </w:tcMar>
            <w:vAlign w:val="center"/>
          </w:tcPr>
          <w:p w14:paraId="5AE99A71">
            <w:pPr>
              <w:pStyle w:val="16"/>
              <w:snapToGrid w:val="0"/>
              <w:rPr>
                <w:rFonts w:hint="default"/>
              </w:rPr>
            </w:pPr>
          </w:p>
        </w:tc>
        <w:tc>
          <w:tcPr>
            <w:tcW w:w="2745" w:type="dxa"/>
            <w:tcBorders>
              <w:top w:val="nil"/>
              <w:left w:val="nil"/>
              <w:bottom w:val="nil"/>
              <w:right w:val="nil"/>
            </w:tcBorders>
            <w:tcMar>
              <w:top w:w="-1" w:type="dxa"/>
              <w:left w:w="-1" w:type="dxa"/>
              <w:bottom w:w="-1" w:type="dxa"/>
              <w:right w:w="-1" w:type="dxa"/>
            </w:tcMar>
            <w:vAlign w:val="center"/>
          </w:tcPr>
          <w:p w14:paraId="4ED6BDBD">
            <w:pPr>
              <w:pStyle w:val="16"/>
              <w:snapToGrid w:val="0"/>
              <w:rPr>
                <w:rFonts w:hint="default"/>
              </w:rPr>
            </w:pPr>
          </w:p>
        </w:tc>
      </w:tr>
      <w:tr w14:paraId="755B5011">
        <w:trPr>
          <w:jc w:val="center"/>
        </w:trPr>
        <w:tc>
          <w:tcPr>
            <w:tcW w:w="0" w:type="auto"/>
            <w:tcBorders>
              <w:top w:val="nil"/>
              <w:left w:val="nil"/>
              <w:bottom w:val="nil"/>
              <w:right w:val="nil"/>
            </w:tcBorders>
            <w:tcMar>
              <w:top w:w="-1" w:type="dxa"/>
              <w:left w:w="-1" w:type="dxa"/>
              <w:bottom w:w="-1" w:type="dxa"/>
              <w:right w:w="-1" w:type="dxa"/>
            </w:tcMar>
            <w:vAlign w:val="center"/>
          </w:tcPr>
          <w:p w14:paraId="06F755BD">
            <w:pPr>
              <w:pStyle w:val="16"/>
              <w:snapToGrid w:val="0"/>
              <w:rPr>
                <w:rFonts w:hint="default"/>
              </w:rPr>
            </w:pPr>
            <w:r>
              <w:rPr>
                <w:rFonts w:hint="default"/>
              </w:rPr>
              <w:t>3</w:t>
            </w:r>
          </w:p>
        </w:tc>
        <w:tc>
          <w:tcPr>
            <w:tcW w:w="1195" w:type="dxa"/>
            <w:tcBorders>
              <w:top w:val="nil"/>
              <w:left w:val="nil"/>
              <w:bottom w:val="nil"/>
              <w:right w:val="nil"/>
            </w:tcBorders>
            <w:tcMar>
              <w:top w:w="-1" w:type="dxa"/>
              <w:left w:w="-1" w:type="dxa"/>
              <w:bottom w:w="-1" w:type="dxa"/>
              <w:right w:w="-1" w:type="dxa"/>
            </w:tcMar>
            <w:vAlign w:val="center"/>
          </w:tcPr>
          <w:p w14:paraId="59A0E9C2">
            <w:pPr>
              <w:pStyle w:val="16"/>
              <w:snapToGrid w:val="0"/>
              <w:rPr>
                <w:rFonts w:hint="default"/>
              </w:rPr>
            </w:pPr>
            <w:r>
              <w:t>title</w:t>
            </w:r>
          </w:p>
        </w:tc>
        <w:tc>
          <w:tcPr>
            <w:tcW w:w="1230" w:type="dxa"/>
            <w:tcBorders>
              <w:top w:val="nil"/>
              <w:left w:val="nil"/>
              <w:bottom w:val="nil"/>
              <w:right w:val="nil"/>
            </w:tcBorders>
            <w:tcMar>
              <w:top w:w="-1" w:type="dxa"/>
              <w:left w:w="-1" w:type="dxa"/>
              <w:bottom w:w="-1" w:type="dxa"/>
              <w:right w:w="-1" w:type="dxa"/>
            </w:tcMar>
            <w:vAlign w:val="center"/>
          </w:tcPr>
          <w:p w14:paraId="0D3496DD">
            <w:pPr>
              <w:pStyle w:val="16"/>
              <w:snapToGrid w:val="0"/>
              <w:rPr>
                <w:rFonts w:hint="default"/>
              </w:rPr>
            </w:pPr>
            <w:r>
              <w:t>varchar</w:t>
            </w:r>
          </w:p>
        </w:tc>
        <w:tc>
          <w:tcPr>
            <w:tcW w:w="764" w:type="dxa"/>
            <w:tcBorders>
              <w:top w:val="nil"/>
              <w:left w:val="nil"/>
              <w:bottom w:val="nil"/>
              <w:right w:val="nil"/>
            </w:tcBorders>
            <w:tcMar>
              <w:top w:w="-1" w:type="dxa"/>
              <w:left w:w="-1" w:type="dxa"/>
              <w:bottom w:w="-1" w:type="dxa"/>
              <w:right w:w="-1" w:type="dxa"/>
            </w:tcMar>
            <w:vAlign w:val="center"/>
          </w:tcPr>
          <w:p w14:paraId="358C5887">
            <w:pPr>
              <w:pStyle w:val="16"/>
              <w:snapToGrid w:val="0"/>
              <w:rPr>
                <w:rFonts w:hint="default"/>
              </w:rPr>
            </w:pPr>
            <w:r>
              <w:t>200</w:t>
            </w:r>
          </w:p>
        </w:tc>
        <w:tc>
          <w:tcPr>
            <w:tcW w:w="1243" w:type="dxa"/>
            <w:tcBorders>
              <w:top w:val="nil"/>
              <w:left w:val="nil"/>
              <w:bottom w:val="nil"/>
              <w:right w:val="nil"/>
            </w:tcBorders>
            <w:tcMar>
              <w:top w:w="-1" w:type="dxa"/>
              <w:left w:w="-1" w:type="dxa"/>
              <w:bottom w:w="-1" w:type="dxa"/>
              <w:right w:w="-1" w:type="dxa"/>
            </w:tcMar>
            <w:vAlign w:val="center"/>
          </w:tcPr>
          <w:p w14:paraId="642D0E61">
            <w:pPr>
              <w:pStyle w:val="16"/>
              <w:snapToGrid w:val="0"/>
              <w:rPr>
                <w:rFonts w:hint="default"/>
              </w:rPr>
            </w:pPr>
            <w:r>
              <w:t>帖子标题</w:t>
            </w:r>
          </w:p>
        </w:tc>
        <w:tc>
          <w:tcPr>
            <w:tcW w:w="818" w:type="dxa"/>
            <w:tcBorders>
              <w:top w:val="nil"/>
              <w:left w:val="nil"/>
              <w:bottom w:val="nil"/>
              <w:right w:val="nil"/>
            </w:tcBorders>
            <w:tcMar>
              <w:top w:w="-1" w:type="dxa"/>
              <w:left w:w="-1" w:type="dxa"/>
              <w:bottom w:w="-1" w:type="dxa"/>
              <w:right w:w="-1" w:type="dxa"/>
            </w:tcMar>
            <w:vAlign w:val="center"/>
          </w:tcPr>
          <w:p w14:paraId="2F8D8930">
            <w:pPr>
              <w:pStyle w:val="16"/>
              <w:snapToGrid w:val="0"/>
              <w:rPr>
                <w:rFonts w:hint="default"/>
              </w:rPr>
            </w:pPr>
          </w:p>
        </w:tc>
        <w:tc>
          <w:tcPr>
            <w:tcW w:w="2745" w:type="dxa"/>
            <w:tcBorders>
              <w:top w:val="nil"/>
              <w:left w:val="nil"/>
              <w:bottom w:val="nil"/>
              <w:right w:val="nil"/>
            </w:tcBorders>
            <w:tcMar>
              <w:top w:w="-1" w:type="dxa"/>
              <w:left w:w="-1" w:type="dxa"/>
              <w:bottom w:w="-1" w:type="dxa"/>
              <w:right w:w="-1" w:type="dxa"/>
            </w:tcMar>
            <w:vAlign w:val="center"/>
          </w:tcPr>
          <w:p w14:paraId="63D4CA21">
            <w:pPr>
              <w:pStyle w:val="16"/>
              <w:snapToGrid w:val="0"/>
              <w:rPr>
                <w:rFonts w:hint="default"/>
              </w:rPr>
            </w:pPr>
          </w:p>
        </w:tc>
      </w:tr>
      <w:tr w14:paraId="4F3A6F74">
        <w:trPr>
          <w:jc w:val="center"/>
        </w:trPr>
        <w:tc>
          <w:tcPr>
            <w:tcW w:w="0" w:type="auto"/>
            <w:tcBorders>
              <w:top w:val="nil"/>
              <w:left w:val="nil"/>
              <w:bottom w:val="nil"/>
              <w:right w:val="nil"/>
            </w:tcBorders>
            <w:tcMar>
              <w:top w:w="-1" w:type="dxa"/>
              <w:left w:w="-1" w:type="dxa"/>
              <w:bottom w:w="-1" w:type="dxa"/>
              <w:right w:w="-1" w:type="dxa"/>
            </w:tcMar>
            <w:vAlign w:val="center"/>
          </w:tcPr>
          <w:p w14:paraId="4B1B9496">
            <w:pPr>
              <w:pStyle w:val="16"/>
              <w:snapToGrid w:val="0"/>
              <w:rPr>
                <w:rFonts w:hint="default"/>
              </w:rPr>
            </w:pPr>
            <w:r>
              <w:rPr>
                <w:rFonts w:hint="default"/>
              </w:rPr>
              <w:t>4</w:t>
            </w:r>
          </w:p>
        </w:tc>
        <w:tc>
          <w:tcPr>
            <w:tcW w:w="1195" w:type="dxa"/>
            <w:tcBorders>
              <w:top w:val="nil"/>
              <w:left w:val="nil"/>
              <w:bottom w:val="nil"/>
              <w:right w:val="nil"/>
            </w:tcBorders>
            <w:tcMar>
              <w:top w:w="-1" w:type="dxa"/>
              <w:left w:w="-1" w:type="dxa"/>
              <w:bottom w:w="-1" w:type="dxa"/>
              <w:right w:w="-1" w:type="dxa"/>
            </w:tcMar>
            <w:vAlign w:val="center"/>
          </w:tcPr>
          <w:p w14:paraId="7C20146E">
            <w:pPr>
              <w:pStyle w:val="16"/>
              <w:snapToGrid w:val="0"/>
              <w:rPr>
                <w:rFonts w:hint="default"/>
              </w:rPr>
            </w:pPr>
            <w:r>
              <w:t>content</w:t>
            </w:r>
          </w:p>
        </w:tc>
        <w:tc>
          <w:tcPr>
            <w:tcW w:w="1230" w:type="dxa"/>
            <w:tcBorders>
              <w:top w:val="nil"/>
              <w:left w:val="nil"/>
              <w:bottom w:val="nil"/>
              <w:right w:val="nil"/>
            </w:tcBorders>
            <w:tcMar>
              <w:top w:w="-1" w:type="dxa"/>
              <w:left w:w="-1" w:type="dxa"/>
              <w:bottom w:w="-1" w:type="dxa"/>
              <w:right w:w="-1" w:type="dxa"/>
            </w:tcMar>
            <w:vAlign w:val="center"/>
          </w:tcPr>
          <w:p w14:paraId="75BCCD46">
            <w:pPr>
              <w:pStyle w:val="16"/>
              <w:snapToGrid w:val="0"/>
              <w:rPr>
                <w:rFonts w:hint="default"/>
              </w:rPr>
            </w:pPr>
            <w:r>
              <w:t>longtext</w:t>
            </w:r>
          </w:p>
        </w:tc>
        <w:tc>
          <w:tcPr>
            <w:tcW w:w="764" w:type="dxa"/>
            <w:tcBorders>
              <w:top w:val="nil"/>
              <w:left w:val="nil"/>
              <w:bottom w:val="nil"/>
              <w:right w:val="nil"/>
            </w:tcBorders>
            <w:tcMar>
              <w:top w:w="-1" w:type="dxa"/>
              <w:left w:w="-1" w:type="dxa"/>
              <w:bottom w:w="-1" w:type="dxa"/>
              <w:right w:w="-1" w:type="dxa"/>
            </w:tcMar>
            <w:vAlign w:val="center"/>
          </w:tcPr>
          <w:p w14:paraId="671BE672">
            <w:pPr>
              <w:pStyle w:val="16"/>
              <w:snapToGrid w:val="0"/>
              <w:rPr>
                <w:rFonts w:hint="default"/>
              </w:rPr>
            </w:pPr>
            <w:r>
              <w:t>200</w:t>
            </w:r>
          </w:p>
        </w:tc>
        <w:tc>
          <w:tcPr>
            <w:tcW w:w="1243" w:type="dxa"/>
            <w:tcBorders>
              <w:top w:val="nil"/>
              <w:left w:val="nil"/>
              <w:bottom w:val="nil"/>
              <w:right w:val="nil"/>
            </w:tcBorders>
            <w:tcMar>
              <w:top w:w="-1" w:type="dxa"/>
              <w:left w:w="-1" w:type="dxa"/>
              <w:bottom w:w="-1" w:type="dxa"/>
              <w:right w:w="-1" w:type="dxa"/>
            </w:tcMar>
            <w:vAlign w:val="center"/>
          </w:tcPr>
          <w:p w14:paraId="34649289">
            <w:pPr>
              <w:pStyle w:val="16"/>
              <w:snapToGrid w:val="0"/>
              <w:rPr>
                <w:rFonts w:hint="default"/>
              </w:rPr>
            </w:pPr>
            <w:r>
              <w:t>帖子内容</w:t>
            </w:r>
          </w:p>
        </w:tc>
        <w:tc>
          <w:tcPr>
            <w:tcW w:w="818" w:type="dxa"/>
            <w:tcBorders>
              <w:top w:val="nil"/>
              <w:left w:val="nil"/>
              <w:bottom w:val="nil"/>
              <w:right w:val="nil"/>
            </w:tcBorders>
            <w:tcMar>
              <w:top w:w="-1" w:type="dxa"/>
              <w:left w:w="-1" w:type="dxa"/>
              <w:bottom w:w="-1" w:type="dxa"/>
              <w:right w:w="-1" w:type="dxa"/>
            </w:tcMar>
            <w:vAlign w:val="center"/>
          </w:tcPr>
          <w:p w14:paraId="1156538F">
            <w:pPr>
              <w:pStyle w:val="16"/>
              <w:snapToGrid w:val="0"/>
              <w:rPr>
                <w:rFonts w:hint="default"/>
              </w:rPr>
            </w:pPr>
          </w:p>
        </w:tc>
        <w:tc>
          <w:tcPr>
            <w:tcW w:w="2745" w:type="dxa"/>
            <w:tcBorders>
              <w:top w:val="nil"/>
              <w:left w:val="nil"/>
              <w:bottom w:val="nil"/>
              <w:right w:val="nil"/>
            </w:tcBorders>
            <w:tcMar>
              <w:top w:w="-1" w:type="dxa"/>
              <w:left w:w="-1" w:type="dxa"/>
              <w:bottom w:w="-1" w:type="dxa"/>
              <w:right w:w="-1" w:type="dxa"/>
            </w:tcMar>
            <w:vAlign w:val="center"/>
          </w:tcPr>
          <w:p w14:paraId="37D05ADC">
            <w:pPr>
              <w:pStyle w:val="16"/>
              <w:snapToGrid w:val="0"/>
              <w:rPr>
                <w:rFonts w:hint="default"/>
              </w:rPr>
            </w:pPr>
          </w:p>
        </w:tc>
      </w:tr>
      <w:tr w14:paraId="30BE50BE">
        <w:trPr>
          <w:jc w:val="center"/>
        </w:trPr>
        <w:tc>
          <w:tcPr>
            <w:tcW w:w="0" w:type="auto"/>
            <w:tcBorders>
              <w:top w:val="nil"/>
              <w:left w:val="nil"/>
              <w:bottom w:val="nil"/>
              <w:right w:val="nil"/>
            </w:tcBorders>
            <w:tcMar>
              <w:top w:w="-1" w:type="dxa"/>
              <w:left w:w="-1" w:type="dxa"/>
              <w:bottom w:w="-1" w:type="dxa"/>
              <w:right w:w="-1" w:type="dxa"/>
            </w:tcMar>
            <w:vAlign w:val="center"/>
          </w:tcPr>
          <w:p w14:paraId="0FD2A490">
            <w:pPr>
              <w:pStyle w:val="16"/>
              <w:snapToGrid w:val="0"/>
              <w:rPr>
                <w:rFonts w:hint="default"/>
              </w:rPr>
            </w:pPr>
            <w:r>
              <w:rPr>
                <w:rFonts w:hint="default"/>
              </w:rPr>
              <w:t>5</w:t>
            </w:r>
          </w:p>
        </w:tc>
        <w:tc>
          <w:tcPr>
            <w:tcW w:w="1195" w:type="dxa"/>
            <w:tcBorders>
              <w:top w:val="nil"/>
              <w:left w:val="nil"/>
              <w:bottom w:val="nil"/>
              <w:right w:val="nil"/>
            </w:tcBorders>
            <w:tcMar>
              <w:top w:w="-1" w:type="dxa"/>
              <w:left w:w="-1" w:type="dxa"/>
              <w:bottom w:w="-1" w:type="dxa"/>
              <w:right w:w="-1" w:type="dxa"/>
            </w:tcMar>
            <w:vAlign w:val="center"/>
          </w:tcPr>
          <w:p w14:paraId="1EFFDF9D">
            <w:pPr>
              <w:pStyle w:val="16"/>
              <w:snapToGrid w:val="0"/>
              <w:rPr>
                <w:rFonts w:hint="default"/>
              </w:rPr>
            </w:pPr>
            <w:r>
              <w:t>parentid</w:t>
            </w:r>
          </w:p>
        </w:tc>
        <w:tc>
          <w:tcPr>
            <w:tcW w:w="1230" w:type="dxa"/>
            <w:tcBorders>
              <w:top w:val="nil"/>
              <w:left w:val="nil"/>
              <w:bottom w:val="nil"/>
              <w:right w:val="nil"/>
            </w:tcBorders>
            <w:tcMar>
              <w:top w:w="-1" w:type="dxa"/>
              <w:left w:w="-1" w:type="dxa"/>
              <w:bottom w:w="-1" w:type="dxa"/>
              <w:right w:w="-1" w:type="dxa"/>
            </w:tcMar>
            <w:vAlign w:val="center"/>
          </w:tcPr>
          <w:p w14:paraId="59323F75">
            <w:pPr>
              <w:pStyle w:val="16"/>
              <w:snapToGrid w:val="0"/>
              <w:rPr>
                <w:rFonts w:hint="default"/>
              </w:rPr>
            </w:pPr>
            <w:r>
              <w:t>bigint</w:t>
            </w:r>
          </w:p>
        </w:tc>
        <w:tc>
          <w:tcPr>
            <w:tcW w:w="764" w:type="dxa"/>
            <w:tcBorders>
              <w:top w:val="nil"/>
              <w:left w:val="nil"/>
              <w:bottom w:val="nil"/>
              <w:right w:val="nil"/>
            </w:tcBorders>
            <w:tcMar>
              <w:top w:w="-1" w:type="dxa"/>
              <w:left w:w="-1" w:type="dxa"/>
              <w:bottom w:w="-1" w:type="dxa"/>
              <w:right w:w="-1" w:type="dxa"/>
            </w:tcMar>
            <w:vAlign w:val="center"/>
          </w:tcPr>
          <w:p w14:paraId="77B958E5">
            <w:pPr>
              <w:pStyle w:val="16"/>
              <w:snapToGrid w:val="0"/>
              <w:rPr>
                <w:rFonts w:hint="default"/>
              </w:rPr>
            </w:pPr>
          </w:p>
        </w:tc>
        <w:tc>
          <w:tcPr>
            <w:tcW w:w="1243" w:type="dxa"/>
            <w:tcBorders>
              <w:top w:val="nil"/>
              <w:left w:val="nil"/>
              <w:bottom w:val="nil"/>
              <w:right w:val="nil"/>
            </w:tcBorders>
            <w:tcMar>
              <w:top w:w="-1" w:type="dxa"/>
              <w:left w:w="-1" w:type="dxa"/>
              <w:bottom w:w="-1" w:type="dxa"/>
              <w:right w:w="-1" w:type="dxa"/>
            </w:tcMar>
            <w:vAlign w:val="center"/>
          </w:tcPr>
          <w:p w14:paraId="1C9450E4">
            <w:pPr>
              <w:pStyle w:val="16"/>
              <w:snapToGrid w:val="0"/>
              <w:rPr>
                <w:rFonts w:hint="default"/>
              </w:rPr>
            </w:pPr>
            <w:r>
              <w:t>父节点</w:t>
            </w:r>
            <w:r>
              <w:rPr>
                <w:rFonts w:hint="default"/>
              </w:rPr>
              <w:t>id</w:t>
            </w:r>
          </w:p>
        </w:tc>
        <w:tc>
          <w:tcPr>
            <w:tcW w:w="818" w:type="dxa"/>
            <w:tcBorders>
              <w:top w:val="nil"/>
              <w:left w:val="nil"/>
              <w:bottom w:val="nil"/>
              <w:right w:val="nil"/>
            </w:tcBorders>
            <w:tcMar>
              <w:top w:w="-1" w:type="dxa"/>
              <w:left w:w="-1" w:type="dxa"/>
              <w:bottom w:w="-1" w:type="dxa"/>
              <w:right w:w="-1" w:type="dxa"/>
            </w:tcMar>
            <w:vAlign w:val="center"/>
          </w:tcPr>
          <w:p w14:paraId="00EFEC82">
            <w:pPr>
              <w:pStyle w:val="16"/>
              <w:snapToGrid w:val="0"/>
              <w:rPr>
                <w:rFonts w:hint="default"/>
              </w:rPr>
            </w:pPr>
          </w:p>
        </w:tc>
        <w:tc>
          <w:tcPr>
            <w:tcW w:w="2745" w:type="dxa"/>
            <w:tcBorders>
              <w:top w:val="nil"/>
              <w:left w:val="nil"/>
              <w:bottom w:val="nil"/>
              <w:right w:val="nil"/>
            </w:tcBorders>
            <w:tcMar>
              <w:top w:w="-1" w:type="dxa"/>
              <w:left w:w="-1" w:type="dxa"/>
              <w:bottom w:w="-1" w:type="dxa"/>
              <w:right w:w="-1" w:type="dxa"/>
            </w:tcMar>
            <w:vAlign w:val="center"/>
          </w:tcPr>
          <w:p w14:paraId="0F50FB1D">
            <w:pPr>
              <w:pStyle w:val="16"/>
              <w:snapToGrid w:val="0"/>
              <w:rPr>
                <w:rFonts w:hint="default"/>
              </w:rPr>
            </w:pPr>
          </w:p>
        </w:tc>
      </w:tr>
      <w:tr w14:paraId="1C82B56F">
        <w:trPr>
          <w:jc w:val="center"/>
        </w:trPr>
        <w:tc>
          <w:tcPr>
            <w:tcW w:w="0" w:type="auto"/>
            <w:tcBorders>
              <w:top w:val="nil"/>
              <w:left w:val="nil"/>
              <w:bottom w:val="nil"/>
              <w:right w:val="nil"/>
            </w:tcBorders>
            <w:tcMar>
              <w:top w:w="-1" w:type="dxa"/>
              <w:left w:w="-1" w:type="dxa"/>
              <w:bottom w:w="-1" w:type="dxa"/>
              <w:right w:w="-1" w:type="dxa"/>
            </w:tcMar>
            <w:vAlign w:val="center"/>
          </w:tcPr>
          <w:p w14:paraId="102C59C3">
            <w:pPr>
              <w:pStyle w:val="16"/>
              <w:snapToGrid w:val="0"/>
              <w:rPr>
                <w:rFonts w:hint="default"/>
              </w:rPr>
            </w:pPr>
            <w:r>
              <w:rPr>
                <w:rFonts w:hint="default"/>
              </w:rPr>
              <w:t>6</w:t>
            </w:r>
          </w:p>
        </w:tc>
        <w:tc>
          <w:tcPr>
            <w:tcW w:w="1195" w:type="dxa"/>
            <w:tcBorders>
              <w:top w:val="nil"/>
              <w:left w:val="nil"/>
              <w:bottom w:val="nil"/>
              <w:right w:val="nil"/>
            </w:tcBorders>
            <w:tcMar>
              <w:top w:w="-1" w:type="dxa"/>
              <w:left w:w="-1" w:type="dxa"/>
              <w:bottom w:w="-1" w:type="dxa"/>
              <w:right w:w="-1" w:type="dxa"/>
            </w:tcMar>
            <w:vAlign w:val="center"/>
          </w:tcPr>
          <w:p w14:paraId="107C49AC">
            <w:pPr>
              <w:pStyle w:val="16"/>
              <w:snapToGrid w:val="0"/>
              <w:rPr>
                <w:rFonts w:hint="default"/>
              </w:rPr>
            </w:pPr>
            <w:r>
              <w:t>userid</w:t>
            </w:r>
          </w:p>
        </w:tc>
        <w:tc>
          <w:tcPr>
            <w:tcW w:w="1230" w:type="dxa"/>
            <w:tcBorders>
              <w:top w:val="nil"/>
              <w:left w:val="nil"/>
              <w:bottom w:val="nil"/>
              <w:right w:val="nil"/>
            </w:tcBorders>
            <w:tcMar>
              <w:top w:w="-1" w:type="dxa"/>
              <w:left w:w="-1" w:type="dxa"/>
              <w:bottom w:w="-1" w:type="dxa"/>
              <w:right w:w="-1" w:type="dxa"/>
            </w:tcMar>
            <w:vAlign w:val="center"/>
          </w:tcPr>
          <w:p w14:paraId="0B2313AE">
            <w:pPr>
              <w:pStyle w:val="16"/>
              <w:snapToGrid w:val="0"/>
              <w:rPr>
                <w:rFonts w:hint="default"/>
              </w:rPr>
            </w:pPr>
            <w:r>
              <w:t>bigint</w:t>
            </w:r>
          </w:p>
        </w:tc>
        <w:tc>
          <w:tcPr>
            <w:tcW w:w="764" w:type="dxa"/>
            <w:tcBorders>
              <w:top w:val="nil"/>
              <w:left w:val="nil"/>
              <w:bottom w:val="nil"/>
              <w:right w:val="nil"/>
            </w:tcBorders>
            <w:tcMar>
              <w:top w:w="-1" w:type="dxa"/>
              <w:left w:w="-1" w:type="dxa"/>
              <w:bottom w:w="-1" w:type="dxa"/>
              <w:right w:w="-1" w:type="dxa"/>
            </w:tcMar>
            <w:vAlign w:val="center"/>
          </w:tcPr>
          <w:p w14:paraId="5BB6C147">
            <w:pPr>
              <w:pStyle w:val="16"/>
              <w:snapToGrid w:val="0"/>
              <w:rPr>
                <w:rFonts w:hint="default"/>
              </w:rPr>
            </w:pPr>
          </w:p>
        </w:tc>
        <w:tc>
          <w:tcPr>
            <w:tcW w:w="1243" w:type="dxa"/>
            <w:tcBorders>
              <w:top w:val="nil"/>
              <w:left w:val="nil"/>
              <w:bottom w:val="nil"/>
              <w:right w:val="nil"/>
            </w:tcBorders>
            <w:tcMar>
              <w:top w:w="-1" w:type="dxa"/>
              <w:left w:w="-1" w:type="dxa"/>
              <w:bottom w:w="-1" w:type="dxa"/>
              <w:right w:w="-1" w:type="dxa"/>
            </w:tcMar>
            <w:vAlign w:val="center"/>
          </w:tcPr>
          <w:p w14:paraId="0D21B8CB">
            <w:pPr>
              <w:pStyle w:val="16"/>
              <w:snapToGrid w:val="0"/>
              <w:rPr>
                <w:rFonts w:hint="default"/>
              </w:rPr>
            </w:pPr>
            <w:r>
              <w:t>用户</w:t>
            </w:r>
            <w:r>
              <w:rPr>
                <w:rFonts w:hint="default"/>
              </w:rPr>
              <w:t>id</w:t>
            </w:r>
          </w:p>
        </w:tc>
        <w:tc>
          <w:tcPr>
            <w:tcW w:w="818" w:type="dxa"/>
            <w:tcBorders>
              <w:top w:val="nil"/>
              <w:left w:val="nil"/>
              <w:bottom w:val="nil"/>
              <w:right w:val="nil"/>
            </w:tcBorders>
            <w:tcMar>
              <w:top w:w="-1" w:type="dxa"/>
              <w:left w:w="-1" w:type="dxa"/>
              <w:bottom w:w="-1" w:type="dxa"/>
              <w:right w:w="-1" w:type="dxa"/>
            </w:tcMar>
            <w:vAlign w:val="center"/>
          </w:tcPr>
          <w:p w14:paraId="61BB066E">
            <w:pPr>
              <w:pStyle w:val="16"/>
              <w:snapToGrid w:val="0"/>
              <w:rPr>
                <w:rFonts w:hint="default"/>
              </w:rPr>
            </w:pPr>
          </w:p>
        </w:tc>
        <w:tc>
          <w:tcPr>
            <w:tcW w:w="2745" w:type="dxa"/>
            <w:tcBorders>
              <w:top w:val="nil"/>
              <w:left w:val="nil"/>
              <w:bottom w:val="nil"/>
              <w:right w:val="nil"/>
            </w:tcBorders>
            <w:tcMar>
              <w:top w:w="-1" w:type="dxa"/>
              <w:left w:w="-1" w:type="dxa"/>
              <w:bottom w:w="-1" w:type="dxa"/>
              <w:right w:w="-1" w:type="dxa"/>
            </w:tcMar>
            <w:vAlign w:val="center"/>
          </w:tcPr>
          <w:p w14:paraId="5EF29D20">
            <w:pPr>
              <w:pStyle w:val="16"/>
              <w:snapToGrid w:val="0"/>
              <w:rPr>
                <w:rFonts w:hint="default"/>
              </w:rPr>
            </w:pPr>
          </w:p>
        </w:tc>
      </w:tr>
      <w:tr w14:paraId="098D6077">
        <w:trPr>
          <w:jc w:val="center"/>
        </w:trPr>
        <w:tc>
          <w:tcPr>
            <w:tcW w:w="0" w:type="auto"/>
            <w:tcBorders>
              <w:top w:val="nil"/>
              <w:left w:val="nil"/>
              <w:bottom w:val="nil"/>
              <w:right w:val="nil"/>
            </w:tcBorders>
            <w:tcMar>
              <w:top w:w="-1" w:type="dxa"/>
              <w:left w:w="-1" w:type="dxa"/>
              <w:bottom w:w="-1" w:type="dxa"/>
              <w:right w:w="-1" w:type="dxa"/>
            </w:tcMar>
            <w:vAlign w:val="center"/>
          </w:tcPr>
          <w:p w14:paraId="5D7730E0">
            <w:pPr>
              <w:pStyle w:val="16"/>
              <w:snapToGrid w:val="0"/>
              <w:rPr>
                <w:rFonts w:hint="default"/>
              </w:rPr>
            </w:pPr>
            <w:r>
              <w:rPr>
                <w:rFonts w:hint="default"/>
              </w:rPr>
              <w:t>7</w:t>
            </w:r>
          </w:p>
        </w:tc>
        <w:tc>
          <w:tcPr>
            <w:tcW w:w="1195" w:type="dxa"/>
            <w:tcBorders>
              <w:top w:val="nil"/>
              <w:left w:val="nil"/>
              <w:bottom w:val="nil"/>
              <w:right w:val="nil"/>
            </w:tcBorders>
            <w:tcMar>
              <w:top w:w="-1" w:type="dxa"/>
              <w:left w:w="-1" w:type="dxa"/>
              <w:bottom w:w="-1" w:type="dxa"/>
              <w:right w:w="-1" w:type="dxa"/>
            </w:tcMar>
            <w:vAlign w:val="center"/>
          </w:tcPr>
          <w:p w14:paraId="409ADB24">
            <w:pPr>
              <w:pStyle w:val="16"/>
              <w:snapToGrid w:val="0"/>
              <w:rPr>
                <w:rFonts w:hint="default"/>
              </w:rPr>
            </w:pPr>
            <w:r>
              <w:t>username</w:t>
            </w:r>
          </w:p>
        </w:tc>
        <w:tc>
          <w:tcPr>
            <w:tcW w:w="1230" w:type="dxa"/>
            <w:tcBorders>
              <w:top w:val="nil"/>
              <w:left w:val="nil"/>
              <w:bottom w:val="nil"/>
              <w:right w:val="nil"/>
            </w:tcBorders>
            <w:tcMar>
              <w:top w:w="-1" w:type="dxa"/>
              <w:left w:w="-1" w:type="dxa"/>
              <w:bottom w:w="-1" w:type="dxa"/>
              <w:right w:w="-1" w:type="dxa"/>
            </w:tcMar>
            <w:vAlign w:val="center"/>
          </w:tcPr>
          <w:p w14:paraId="0FD5BEC9">
            <w:pPr>
              <w:pStyle w:val="16"/>
              <w:snapToGrid w:val="0"/>
              <w:rPr>
                <w:rFonts w:hint="default"/>
              </w:rPr>
            </w:pPr>
            <w:r>
              <w:t>varchar</w:t>
            </w:r>
          </w:p>
        </w:tc>
        <w:tc>
          <w:tcPr>
            <w:tcW w:w="764" w:type="dxa"/>
            <w:tcBorders>
              <w:top w:val="nil"/>
              <w:left w:val="nil"/>
              <w:bottom w:val="nil"/>
              <w:right w:val="nil"/>
            </w:tcBorders>
            <w:tcMar>
              <w:top w:w="-1" w:type="dxa"/>
              <w:left w:w="-1" w:type="dxa"/>
              <w:bottom w:w="-1" w:type="dxa"/>
              <w:right w:w="-1" w:type="dxa"/>
            </w:tcMar>
            <w:vAlign w:val="center"/>
          </w:tcPr>
          <w:p w14:paraId="1604DC2B">
            <w:pPr>
              <w:pStyle w:val="16"/>
              <w:snapToGrid w:val="0"/>
              <w:rPr>
                <w:rFonts w:hint="default"/>
              </w:rPr>
            </w:pPr>
            <w:r>
              <w:t>200</w:t>
            </w:r>
          </w:p>
        </w:tc>
        <w:tc>
          <w:tcPr>
            <w:tcW w:w="1243" w:type="dxa"/>
            <w:tcBorders>
              <w:top w:val="nil"/>
              <w:left w:val="nil"/>
              <w:bottom w:val="nil"/>
              <w:right w:val="nil"/>
            </w:tcBorders>
            <w:tcMar>
              <w:top w:w="-1" w:type="dxa"/>
              <w:left w:w="-1" w:type="dxa"/>
              <w:bottom w:w="-1" w:type="dxa"/>
              <w:right w:w="-1" w:type="dxa"/>
            </w:tcMar>
            <w:vAlign w:val="center"/>
          </w:tcPr>
          <w:p w14:paraId="537F2B79">
            <w:pPr>
              <w:pStyle w:val="16"/>
              <w:snapToGrid w:val="0"/>
              <w:rPr>
                <w:rFonts w:hint="default"/>
              </w:rPr>
            </w:pPr>
            <w:r>
              <w:t>用户名</w:t>
            </w:r>
          </w:p>
        </w:tc>
        <w:tc>
          <w:tcPr>
            <w:tcW w:w="818" w:type="dxa"/>
            <w:tcBorders>
              <w:top w:val="nil"/>
              <w:left w:val="nil"/>
              <w:bottom w:val="nil"/>
              <w:right w:val="nil"/>
            </w:tcBorders>
            <w:tcMar>
              <w:top w:w="-1" w:type="dxa"/>
              <w:left w:w="-1" w:type="dxa"/>
              <w:bottom w:w="-1" w:type="dxa"/>
              <w:right w:w="-1" w:type="dxa"/>
            </w:tcMar>
            <w:vAlign w:val="center"/>
          </w:tcPr>
          <w:p w14:paraId="50B3903B">
            <w:pPr>
              <w:pStyle w:val="16"/>
              <w:snapToGrid w:val="0"/>
              <w:rPr>
                <w:rFonts w:hint="default"/>
              </w:rPr>
            </w:pPr>
          </w:p>
        </w:tc>
        <w:tc>
          <w:tcPr>
            <w:tcW w:w="2745" w:type="dxa"/>
            <w:tcBorders>
              <w:top w:val="nil"/>
              <w:left w:val="nil"/>
              <w:bottom w:val="nil"/>
              <w:right w:val="nil"/>
            </w:tcBorders>
            <w:tcMar>
              <w:top w:w="-1" w:type="dxa"/>
              <w:left w:w="-1" w:type="dxa"/>
              <w:bottom w:w="-1" w:type="dxa"/>
              <w:right w:w="-1" w:type="dxa"/>
            </w:tcMar>
            <w:vAlign w:val="center"/>
          </w:tcPr>
          <w:p w14:paraId="13B10805">
            <w:pPr>
              <w:pStyle w:val="16"/>
              <w:snapToGrid w:val="0"/>
              <w:rPr>
                <w:rFonts w:hint="default"/>
              </w:rPr>
            </w:pPr>
          </w:p>
        </w:tc>
      </w:tr>
      <w:tr w14:paraId="1EB63E04">
        <w:trPr>
          <w:jc w:val="center"/>
        </w:trPr>
        <w:tc>
          <w:tcPr>
            <w:tcW w:w="0" w:type="auto"/>
            <w:tcBorders>
              <w:top w:val="nil"/>
              <w:left w:val="nil"/>
              <w:bottom w:val="nil"/>
              <w:right w:val="nil"/>
            </w:tcBorders>
            <w:tcMar>
              <w:top w:w="-1" w:type="dxa"/>
              <w:left w:w="-1" w:type="dxa"/>
              <w:bottom w:w="-1" w:type="dxa"/>
              <w:right w:w="-1" w:type="dxa"/>
            </w:tcMar>
            <w:vAlign w:val="center"/>
          </w:tcPr>
          <w:p w14:paraId="0FBA74FF">
            <w:pPr>
              <w:pStyle w:val="16"/>
              <w:snapToGrid w:val="0"/>
              <w:rPr>
                <w:rFonts w:hint="default"/>
              </w:rPr>
            </w:pPr>
            <w:r>
              <w:rPr>
                <w:rFonts w:hint="default"/>
              </w:rPr>
              <w:t>8</w:t>
            </w:r>
          </w:p>
        </w:tc>
        <w:tc>
          <w:tcPr>
            <w:tcW w:w="1195" w:type="dxa"/>
            <w:tcBorders>
              <w:top w:val="nil"/>
              <w:left w:val="nil"/>
              <w:bottom w:val="nil"/>
              <w:right w:val="nil"/>
            </w:tcBorders>
            <w:tcMar>
              <w:top w:w="-1" w:type="dxa"/>
              <w:left w:w="-1" w:type="dxa"/>
              <w:bottom w:w="-1" w:type="dxa"/>
              <w:right w:w="-1" w:type="dxa"/>
            </w:tcMar>
            <w:vAlign w:val="center"/>
          </w:tcPr>
          <w:p w14:paraId="7F272436">
            <w:pPr>
              <w:pStyle w:val="16"/>
              <w:snapToGrid w:val="0"/>
              <w:rPr>
                <w:rFonts w:hint="default"/>
              </w:rPr>
            </w:pPr>
            <w:r>
              <w:t>avatarurl</w:t>
            </w:r>
          </w:p>
        </w:tc>
        <w:tc>
          <w:tcPr>
            <w:tcW w:w="1230" w:type="dxa"/>
            <w:tcBorders>
              <w:top w:val="nil"/>
              <w:left w:val="nil"/>
              <w:bottom w:val="nil"/>
              <w:right w:val="nil"/>
            </w:tcBorders>
            <w:tcMar>
              <w:top w:w="-1" w:type="dxa"/>
              <w:left w:w="-1" w:type="dxa"/>
              <w:bottom w:w="-1" w:type="dxa"/>
              <w:right w:w="-1" w:type="dxa"/>
            </w:tcMar>
            <w:vAlign w:val="center"/>
          </w:tcPr>
          <w:p w14:paraId="1BA53A0F">
            <w:pPr>
              <w:pStyle w:val="16"/>
              <w:snapToGrid w:val="0"/>
              <w:rPr>
                <w:rFonts w:hint="default"/>
              </w:rPr>
            </w:pPr>
            <w:r>
              <w:t>varchar</w:t>
            </w:r>
          </w:p>
        </w:tc>
        <w:tc>
          <w:tcPr>
            <w:tcW w:w="764" w:type="dxa"/>
            <w:tcBorders>
              <w:top w:val="nil"/>
              <w:left w:val="nil"/>
              <w:bottom w:val="nil"/>
              <w:right w:val="nil"/>
            </w:tcBorders>
            <w:tcMar>
              <w:top w:w="-1" w:type="dxa"/>
              <w:left w:w="-1" w:type="dxa"/>
              <w:bottom w:w="-1" w:type="dxa"/>
              <w:right w:w="-1" w:type="dxa"/>
            </w:tcMar>
            <w:vAlign w:val="center"/>
          </w:tcPr>
          <w:p w14:paraId="2CB11077">
            <w:pPr>
              <w:pStyle w:val="16"/>
              <w:snapToGrid w:val="0"/>
              <w:rPr>
                <w:rFonts w:hint="default"/>
              </w:rPr>
            </w:pPr>
            <w:r>
              <w:t>200</w:t>
            </w:r>
          </w:p>
        </w:tc>
        <w:tc>
          <w:tcPr>
            <w:tcW w:w="1243" w:type="dxa"/>
            <w:tcBorders>
              <w:top w:val="nil"/>
              <w:left w:val="nil"/>
              <w:bottom w:val="nil"/>
              <w:right w:val="nil"/>
            </w:tcBorders>
            <w:tcMar>
              <w:top w:w="-1" w:type="dxa"/>
              <w:left w:w="-1" w:type="dxa"/>
              <w:bottom w:w="-1" w:type="dxa"/>
              <w:right w:w="-1" w:type="dxa"/>
            </w:tcMar>
            <w:vAlign w:val="center"/>
          </w:tcPr>
          <w:p w14:paraId="1FD175DB">
            <w:pPr>
              <w:pStyle w:val="16"/>
              <w:snapToGrid w:val="0"/>
              <w:rPr>
                <w:rFonts w:hint="default"/>
              </w:rPr>
            </w:pPr>
            <w:r>
              <w:t>头像</w:t>
            </w:r>
          </w:p>
        </w:tc>
        <w:tc>
          <w:tcPr>
            <w:tcW w:w="818" w:type="dxa"/>
            <w:tcBorders>
              <w:top w:val="nil"/>
              <w:left w:val="nil"/>
              <w:bottom w:val="nil"/>
              <w:right w:val="nil"/>
            </w:tcBorders>
            <w:tcMar>
              <w:top w:w="-1" w:type="dxa"/>
              <w:left w:w="-1" w:type="dxa"/>
              <w:bottom w:w="-1" w:type="dxa"/>
              <w:right w:w="-1" w:type="dxa"/>
            </w:tcMar>
            <w:vAlign w:val="center"/>
          </w:tcPr>
          <w:p w14:paraId="41A3171E">
            <w:pPr>
              <w:pStyle w:val="16"/>
              <w:snapToGrid w:val="0"/>
              <w:rPr>
                <w:rFonts w:hint="default"/>
              </w:rPr>
            </w:pPr>
          </w:p>
        </w:tc>
        <w:tc>
          <w:tcPr>
            <w:tcW w:w="2745" w:type="dxa"/>
            <w:tcBorders>
              <w:top w:val="nil"/>
              <w:left w:val="nil"/>
              <w:bottom w:val="nil"/>
              <w:right w:val="nil"/>
            </w:tcBorders>
            <w:tcMar>
              <w:top w:w="-1" w:type="dxa"/>
              <w:left w:w="-1" w:type="dxa"/>
              <w:bottom w:w="-1" w:type="dxa"/>
              <w:right w:w="-1" w:type="dxa"/>
            </w:tcMar>
            <w:vAlign w:val="center"/>
          </w:tcPr>
          <w:p w14:paraId="28BABB75">
            <w:pPr>
              <w:pStyle w:val="16"/>
              <w:snapToGrid w:val="0"/>
              <w:rPr>
                <w:rFonts w:hint="default"/>
              </w:rPr>
            </w:pPr>
          </w:p>
        </w:tc>
      </w:tr>
      <w:tr w14:paraId="754E94ED">
        <w:trPr>
          <w:jc w:val="center"/>
        </w:trPr>
        <w:tc>
          <w:tcPr>
            <w:tcW w:w="726" w:type="dxa"/>
            <w:tcBorders>
              <w:top w:val="nil"/>
              <w:left w:val="nil"/>
              <w:bottom w:val="single" w:color="auto" w:sz="12" w:space="0"/>
              <w:right w:val="nil"/>
            </w:tcBorders>
            <w:tcMar>
              <w:top w:w="-1" w:type="dxa"/>
              <w:left w:w="-1" w:type="dxa"/>
              <w:bottom w:w="-1" w:type="dxa"/>
              <w:right w:w="-1" w:type="dxa"/>
            </w:tcMar>
            <w:vAlign w:val="center"/>
          </w:tcPr>
          <w:p w14:paraId="5075D002">
            <w:pPr>
              <w:pStyle w:val="16"/>
              <w:snapToGrid w:val="0"/>
              <w:rPr>
                <w:rFonts w:hint="default"/>
              </w:rPr>
            </w:pPr>
            <w:r>
              <w:rPr>
                <w:rFonts w:hint="default"/>
              </w:rPr>
              <w:t>9</w:t>
            </w:r>
          </w:p>
        </w:tc>
        <w:tc>
          <w:tcPr>
            <w:tcW w:w="1195" w:type="dxa"/>
            <w:tcBorders>
              <w:top w:val="nil"/>
              <w:left w:val="nil"/>
              <w:bottom w:val="single" w:color="auto" w:sz="12" w:space="0"/>
              <w:right w:val="nil"/>
            </w:tcBorders>
            <w:tcMar>
              <w:top w:w="-1" w:type="dxa"/>
              <w:left w:w="-1" w:type="dxa"/>
              <w:bottom w:w="-1" w:type="dxa"/>
              <w:right w:w="-1" w:type="dxa"/>
            </w:tcMar>
            <w:vAlign w:val="center"/>
          </w:tcPr>
          <w:p w14:paraId="52B9AB2D">
            <w:pPr>
              <w:pStyle w:val="16"/>
              <w:snapToGrid w:val="0"/>
              <w:rPr>
                <w:rFonts w:hint="default"/>
              </w:rPr>
            </w:pPr>
            <w:r>
              <w:t>isdone</w:t>
            </w:r>
          </w:p>
        </w:tc>
        <w:tc>
          <w:tcPr>
            <w:tcW w:w="1230" w:type="dxa"/>
            <w:tcBorders>
              <w:top w:val="nil"/>
              <w:left w:val="nil"/>
              <w:bottom w:val="single" w:color="auto" w:sz="12" w:space="0"/>
              <w:right w:val="nil"/>
            </w:tcBorders>
            <w:tcMar>
              <w:top w:w="-1" w:type="dxa"/>
              <w:left w:w="-1" w:type="dxa"/>
              <w:bottom w:w="-1" w:type="dxa"/>
              <w:right w:w="-1" w:type="dxa"/>
            </w:tcMar>
            <w:vAlign w:val="center"/>
          </w:tcPr>
          <w:p w14:paraId="37E8BE02">
            <w:pPr>
              <w:pStyle w:val="16"/>
              <w:snapToGrid w:val="0"/>
              <w:rPr>
                <w:rFonts w:hint="default"/>
              </w:rPr>
            </w:pPr>
            <w:r>
              <w:t>varchar</w:t>
            </w:r>
          </w:p>
        </w:tc>
        <w:tc>
          <w:tcPr>
            <w:tcW w:w="764" w:type="dxa"/>
            <w:tcBorders>
              <w:top w:val="nil"/>
              <w:left w:val="nil"/>
              <w:bottom w:val="single" w:color="auto" w:sz="12" w:space="0"/>
              <w:right w:val="nil"/>
            </w:tcBorders>
            <w:tcMar>
              <w:top w:w="-1" w:type="dxa"/>
              <w:left w:w="-1" w:type="dxa"/>
              <w:bottom w:w="-1" w:type="dxa"/>
              <w:right w:w="-1" w:type="dxa"/>
            </w:tcMar>
            <w:vAlign w:val="center"/>
          </w:tcPr>
          <w:p w14:paraId="76CE1256">
            <w:pPr>
              <w:pStyle w:val="16"/>
              <w:snapToGrid w:val="0"/>
              <w:rPr>
                <w:rFonts w:hint="default"/>
              </w:rPr>
            </w:pPr>
            <w:r>
              <w:t>200</w:t>
            </w:r>
          </w:p>
        </w:tc>
        <w:tc>
          <w:tcPr>
            <w:tcW w:w="1243" w:type="dxa"/>
            <w:tcBorders>
              <w:top w:val="nil"/>
              <w:left w:val="nil"/>
              <w:bottom w:val="single" w:color="auto" w:sz="12" w:space="0"/>
              <w:right w:val="nil"/>
            </w:tcBorders>
            <w:tcMar>
              <w:top w:w="-1" w:type="dxa"/>
              <w:left w:w="-1" w:type="dxa"/>
              <w:bottom w:w="-1" w:type="dxa"/>
              <w:right w:w="-1" w:type="dxa"/>
            </w:tcMar>
            <w:vAlign w:val="center"/>
          </w:tcPr>
          <w:p w14:paraId="5AA2759C">
            <w:pPr>
              <w:pStyle w:val="16"/>
              <w:snapToGrid w:val="0"/>
              <w:rPr>
                <w:rFonts w:hint="default"/>
              </w:rPr>
            </w:pPr>
            <w:r>
              <w:t>状态</w:t>
            </w:r>
          </w:p>
        </w:tc>
        <w:tc>
          <w:tcPr>
            <w:tcW w:w="818" w:type="dxa"/>
            <w:tcBorders>
              <w:top w:val="nil"/>
              <w:left w:val="nil"/>
              <w:bottom w:val="single" w:color="auto" w:sz="12" w:space="0"/>
              <w:right w:val="nil"/>
            </w:tcBorders>
            <w:tcMar>
              <w:top w:w="-1" w:type="dxa"/>
              <w:left w:w="-1" w:type="dxa"/>
              <w:bottom w:w="-1" w:type="dxa"/>
              <w:right w:w="-1" w:type="dxa"/>
            </w:tcMar>
            <w:vAlign w:val="center"/>
          </w:tcPr>
          <w:p w14:paraId="2586D1FE">
            <w:pPr>
              <w:pStyle w:val="16"/>
              <w:snapToGrid w:val="0"/>
              <w:rPr>
                <w:rFonts w:hint="default"/>
              </w:rPr>
            </w:pPr>
          </w:p>
        </w:tc>
        <w:tc>
          <w:tcPr>
            <w:tcW w:w="2745" w:type="dxa"/>
            <w:tcBorders>
              <w:top w:val="nil"/>
              <w:left w:val="nil"/>
              <w:bottom w:val="single" w:color="auto" w:sz="12" w:space="0"/>
              <w:right w:val="nil"/>
            </w:tcBorders>
            <w:tcMar>
              <w:top w:w="-1" w:type="dxa"/>
              <w:left w:w="-1" w:type="dxa"/>
              <w:bottom w:w="-1" w:type="dxa"/>
              <w:right w:w="-1" w:type="dxa"/>
            </w:tcMar>
            <w:vAlign w:val="center"/>
          </w:tcPr>
          <w:p w14:paraId="4032BB77">
            <w:pPr>
              <w:pStyle w:val="16"/>
              <w:snapToGrid w:val="0"/>
              <w:rPr>
                <w:rFonts w:hint="default"/>
              </w:rPr>
            </w:pPr>
          </w:p>
        </w:tc>
      </w:tr>
    </w:tbl>
    <w:p w14:paraId="6AB8D3FF">
      <w:pPr>
        <w:ind w:firstLine="480"/>
      </w:pPr>
    </w:p>
    <w:p w14:paraId="62B439FD">
      <w:pPr>
        <w:ind w:firstLine="480"/>
      </w:pPr>
      <w:r>
        <w:rPr>
          <w:rFonts w:hint="eastAsia"/>
        </w:rPr>
        <w:t>非遗资讯（feiyizixun）表（如表4-9所示）：用来存放非遗资讯信息包括创建时间、内容等。</w:t>
      </w:r>
    </w:p>
    <w:p w14:paraId="37217C59">
      <w:pPr>
        <w:pStyle w:val="6"/>
      </w:pPr>
      <w:r>
        <w:t xml:space="preserve">表4- </w:t>
      </w:r>
      <w:r>
        <w:fldChar w:fldCharType="begin"/>
      </w:r>
      <w:r>
        <w:instrText xml:space="preserve"> SEQ 表4- \* ARABIC </w:instrText>
      </w:r>
      <w:r>
        <w:fldChar w:fldCharType="separate"/>
      </w:r>
      <w:r>
        <w:t>9</w:t>
      </w:r>
      <w:r>
        <w:fldChar w:fldCharType="end"/>
      </w:r>
      <w:r>
        <w:rPr>
          <w:rFonts w:hint="eastAsia"/>
        </w:rPr>
        <w:t xml:space="preserve"> 非遗咨讯(feiyizixun)表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
        <w:gridCol w:w="1239"/>
        <w:gridCol w:w="1238"/>
        <w:gridCol w:w="953"/>
        <w:gridCol w:w="982"/>
        <w:gridCol w:w="817"/>
        <w:gridCol w:w="2593"/>
      </w:tblGrid>
      <w:tr w14:paraId="2424CB79">
        <w:tc>
          <w:tcPr>
            <w:tcW w:w="1085" w:type="dxa"/>
            <w:tcBorders>
              <w:top w:val="single" w:color="auto" w:sz="12" w:space="0"/>
              <w:left w:val="nil"/>
              <w:bottom w:val="single" w:color="auto" w:sz="8" w:space="0"/>
              <w:right w:val="nil"/>
            </w:tcBorders>
            <w:vAlign w:val="center"/>
          </w:tcPr>
          <w:p w14:paraId="1AAC2938">
            <w:pPr>
              <w:pStyle w:val="16"/>
              <w:rPr>
                <w:rFonts w:hint="default"/>
                <w:b/>
                <w:bCs/>
              </w:rPr>
            </w:pPr>
            <w:r>
              <w:rPr>
                <w:b/>
                <w:bCs/>
              </w:rPr>
              <w:t>序号</w:t>
            </w:r>
          </w:p>
        </w:tc>
        <w:tc>
          <w:tcPr>
            <w:tcW w:w="1274" w:type="dxa"/>
            <w:tcBorders>
              <w:top w:val="single" w:color="auto" w:sz="12" w:space="0"/>
              <w:left w:val="nil"/>
              <w:bottom w:val="single" w:color="auto" w:sz="8" w:space="0"/>
              <w:right w:val="nil"/>
            </w:tcBorders>
            <w:vAlign w:val="center"/>
          </w:tcPr>
          <w:p w14:paraId="59B5F660">
            <w:pPr>
              <w:pStyle w:val="16"/>
              <w:rPr>
                <w:rFonts w:hint="default"/>
                <w:b/>
                <w:bCs/>
              </w:rPr>
            </w:pPr>
            <w:r>
              <w:rPr>
                <w:b/>
                <w:bCs/>
              </w:rPr>
              <w:t>字段名称</w:t>
            </w:r>
          </w:p>
        </w:tc>
        <w:tc>
          <w:tcPr>
            <w:tcW w:w="1296" w:type="dxa"/>
            <w:tcBorders>
              <w:top w:val="single" w:color="auto" w:sz="12" w:space="0"/>
              <w:left w:val="nil"/>
              <w:bottom w:val="single" w:color="auto" w:sz="8" w:space="0"/>
              <w:right w:val="nil"/>
            </w:tcBorders>
            <w:vAlign w:val="center"/>
          </w:tcPr>
          <w:p w14:paraId="34B9A115">
            <w:pPr>
              <w:pStyle w:val="16"/>
              <w:rPr>
                <w:rFonts w:hint="default"/>
                <w:b/>
                <w:bCs/>
              </w:rPr>
            </w:pPr>
            <w:r>
              <w:rPr>
                <w:b/>
                <w:bCs/>
              </w:rPr>
              <w:t>数据类型</w:t>
            </w:r>
          </w:p>
        </w:tc>
        <w:tc>
          <w:tcPr>
            <w:tcW w:w="1119" w:type="dxa"/>
            <w:tcBorders>
              <w:top w:val="single" w:color="auto" w:sz="12" w:space="0"/>
              <w:left w:val="nil"/>
              <w:bottom w:val="single" w:color="auto" w:sz="8" w:space="0"/>
              <w:right w:val="nil"/>
            </w:tcBorders>
            <w:vAlign w:val="center"/>
          </w:tcPr>
          <w:p w14:paraId="50658529">
            <w:pPr>
              <w:pStyle w:val="16"/>
              <w:rPr>
                <w:rFonts w:hint="default"/>
                <w:b/>
                <w:bCs/>
              </w:rPr>
            </w:pPr>
            <w:r>
              <w:rPr>
                <w:b/>
                <w:bCs/>
              </w:rPr>
              <w:t>长度</w:t>
            </w:r>
          </w:p>
        </w:tc>
        <w:tc>
          <w:tcPr>
            <w:tcW w:w="1201" w:type="dxa"/>
            <w:tcBorders>
              <w:top w:val="single" w:color="auto" w:sz="12" w:space="0"/>
              <w:left w:val="nil"/>
              <w:bottom w:val="single" w:color="auto" w:sz="8" w:space="0"/>
              <w:right w:val="nil"/>
            </w:tcBorders>
            <w:vAlign w:val="center"/>
          </w:tcPr>
          <w:p w14:paraId="61B24A43">
            <w:pPr>
              <w:pStyle w:val="16"/>
              <w:rPr>
                <w:rFonts w:hint="default"/>
                <w:b/>
                <w:bCs/>
              </w:rPr>
            </w:pPr>
            <w:r>
              <w:rPr>
                <w:b/>
                <w:bCs/>
              </w:rPr>
              <w:t>说明</w:t>
            </w:r>
          </w:p>
        </w:tc>
        <w:tc>
          <w:tcPr>
            <w:tcW w:w="971" w:type="dxa"/>
            <w:tcBorders>
              <w:top w:val="single" w:color="auto" w:sz="12" w:space="0"/>
              <w:left w:val="nil"/>
              <w:bottom w:val="single" w:color="auto" w:sz="8" w:space="0"/>
              <w:right w:val="nil"/>
            </w:tcBorders>
            <w:vAlign w:val="center"/>
          </w:tcPr>
          <w:p w14:paraId="0FD7DA6A">
            <w:pPr>
              <w:pStyle w:val="16"/>
              <w:rPr>
                <w:rFonts w:hint="default"/>
                <w:b/>
                <w:bCs/>
              </w:rPr>
            </w:pPr>
            <w:r>
              <w:rPr>
                <w:b/>
                <w:bCs/>
              </w:rPr>
              <w:t xml:space="preserve"> 主键</w:t>
            </w:r>
          </w:p>
        </w:tc>
        <w:tc>
          <w:tcPr>
            <w:tcW w:w="2624" w:type="dxa"/>
            <w:tcBorders>
              <w:top w:val="single" w:color="auto" w:sz="12" w:space="0"/>
              <w:left w:val="nil"/>
              <w:bottom w:val="single" w:color="auto" w:sz="8" w:space="0"/>
              <w:right w:val="nil"/>
            </w:tcBorders>
            <w:vAlign w:val="center"/>
          </w:tcPr>
          <w:p w14:paraId="66E2C176">
            <w:pPr>
              <w:pStyle w:val="16"/>
              <w:rPr>
                <w:rFonts w:hint="default"/>
                <w:b/>
                <w:bCs/>
              </w:rPr>
            </w:pPr>
            <w:r>
              <w:rPr>
                <w:b/>
                <w:bCs/>
              </w:rPr>
              <w:t>默认值</w:t>
            </w:r>
          </w:p>
        </w:tc>
      </w:tr>
      <w:tr w14:paraId="6F45F124">
        <w:tc>
          <w:tcPr>
            <w:tcW w:w="1085" w:type="dxa"/>
            <w:tcBorders>
              <w:top w:val="single" w:color="auto" w:sz="8" w:space="0"/>
              <w:left w:val="nil"/>
              <w:bottom w:val="nil"/>
              <w:right w:val="nil"/>
            </w:tcBorders>
            <w:vAlign w:val="center"/>
          </w:tcPr>
          <w:p w14:paraId="329EA13F">
            <w:pPr>
              <w:pStyle w:val="16"/>
              <w:rPr>
                <w:rFonts w:hint="default"/>
              </w:rPr>
            </w:pPr>
            <w:r>
              <w:rPr>
                <w:rFonts w:hint="default"/>
              </w:rPr>
              <w:t>1</w:t>
            </w:r>
          </w:p>
        </w:tc>
        <w:tc>
          <w:tcPr>
            <w:tcW w:w="1274" w:type="dxa"/>
            <w:tcBorders>
              <w:top w:val="single" w:color="auto" w:sz="8" w:space="0"/>
              <w:left w:val="nil"/>
              <w:bottom w:val="nil"/>
              <w:right w:val="nil"/>
            </w:tcBorders>
            <w:vAlign w:val="center"/>
          </w:tcPr>
          <w:p w14:paraId="0A9CC1E3">
            <w:pPr>
              <w:pStyle w:val="16"/>
              <w:rPr>
                <w:rFonts w:hint="default"/>
              </w:rPr>
            </w:pPr>
            <w:r>
              <w:t>id</w:t>
            </w:r>
          </w:p>
        </w:tc>
        <w:tc>
          <w:tcPr>
            <w:tcW w:w="1296" w:type="dxa"/>
            <w:tcBorders>
              <w:top w:val="single" w:color="auto" w:sz="8" w:space="0"/>
              <w:left w:val="nil"/>
              <w:bottom w:val="nil"/>
              <w:right w:val="nil"/>
            </w:tcBorders>
            <w:vAlign w:val="center"/>
          </w:tcPr>
          <w:p w14:paraId="3AC6C655">
            <w:pPr>
              <w:pStyle w:val="16"/>
              <w:rPr>
                <w:rFonts w:hint="default"/>
              </w:rPr>
            </w:pPr>
            <w:r>
              <w:t>bigint</w:t>
            </w:r>
          </w:p>
        </w:tc>
        <w:tc>
          <w:tcPr>
            <w:tcW w:w="1119" w:type="dxa"/>
            <w:tcBorders>
              <w:top w:val="single" w:color="auto" w:sz="8" w:space="0"/>
              <w:left w:val="nil"/>
              <w:bottom w:val="nil"/>
              <w:right w:val="nil"/>
            </w:tcBorders>
            <w:vAlign w:val="center"/>
          </w:tcPr>
          <w:p w14:paraId="76B36C70">
            <w:pPr>
              <w:pStyle w:val="16"/>
              <w:rPr>
                <w:rFonts w:hint="default"/>
              </w:rPr>
            </w:pPr>
          </w:p>
        </w:tc>
        <w:tc>
          <w:tcPr>
            <w:tcW w:w="1201" w:type="dxa"/>
            <w:tcBorders>
              <w:top w:val="single" w:color="auto" w:sz="8" w:space="0"/>
              <w:left w:val="nil"/>
              <w:bottom w:val="nil"/>
              <w:right w:val="nil"/>
            </w:tcBorders>
            <w:vAlign w:val="center"/>
          </w:tcPr>
          <w:p w14:paraId="5C54026A">
            <w:pPr>
              <w:pStyle w:val="16"/>
              <w:rPr>
                <w:rFonts w:hint="default"/>
              </w:rPr>
            </w:pPr>
            <w:r>
              <w:t>主键</w:t>
            </w:r>
          </w:p>
        </w:tc>
        <w:tc>
          <w:tcPr>
            <w:tcW w:w="971" w:type="dxa"/>
            <w:tcBorders>
              <w:top w:val="single" w:color="auto" w:sz="8" w:space="0"/>
              <w:left w:val="nil"/>
              <w:bottom w:val="nil"/>
              <w:right w:val="nil"/>
            </w:tcBorders>
            <w:vAlign w:val="center"/>
          </w:tcPr>
          <w:p w14:paraId="1DED94EC">
            <w:pPr>
              <w:pStyle w:val="16"/>
              <w:rPr>
                <w:rFonts w:hint="default"/>
              </w:rPr>
            </w:pPr>
            <w:r>
              <w:t>主键</w:t>
            </w:r>
          </w:p>
        </w:tc>
        <w:tc>
          <w:tcPr>
            <w:tcW w:w="2624" w:type="dxa"/>
            <w:tcBorders>
              <w:top w:val="single" w:color="auto" w:sz="8" w:space="0"/>
              <w:left w:val="nil"/>
              <w:bottom w:val="nil"/>
              <w:right w:val="nil"/>
            </w:tcBorders>
            <w:vAlign w:val="center"/>
          </w:tcPr>
          <w:p w14:paraId="3E76D13D">
            <w:pPr>
              <w:pStyle w:val="16"/>
              <w:rPr>
                <w:rFonts w:hint="default"/>
              </w:rPr>
            </w:pPr>
          </w:p>
        </w:tc>
      </w:tr>
      <w:tr w14:paraId="754ED995">
        <w:tc>
          <w:tcPr>
            <w:tcW w:w="1085" w:type="dxa"/>
            <w:tcBorders>
              <w:top w:val="nil"/>
              <w:left w:val="nil"/>
              <w:bottom w:val="nil"/>
              <w:right w:val="nil"/>
            </w:tcBorders>
            <w:vAlign w:val="center"/>
          </w:tcPr>
          <w:p w14:paraId="6940E611">
            <w:pPr>
              <w:pStyle w:val="16"/>
              <w:rPr>
                <w:rFonts w:hint="default"/>
              </w:rPr>
            </w:pPr>
            <w:r>
              <w:rPr>
                <w:rFonts w:hint="default"/>
              </w:rPr>
              <w:t>2</w:t>
            </w:r>
          </w:p>
        </w:tc>
        <w:tc>
          <w:tcPr>
            <w:tcW w:w="1274" w:type="dxa"/>
            <w:tcBorders>
              <w:top w:val="nil"/>
              <w:left w:val="nil"/>
              <w:bottom w:val="nil"/>
              <w:right w:val="nil"/>
            </w:tcBorders>
            <w:vAlign w:val="center"/>
          </w:tcPr>
          <w:p w14:paraId="79C6FAE8">
            <w:pPr>
              <w:pStyle w:val="16"/>
              <w:rPr>
                <w:rFonts w:hint="default"/>
              </w:rPr>
            </w:pPr>
            <w:r>
              <w:t>addtime</w:t>
            </w:r>
          </w:p>
        </w:tc>
        <w:tc>
          <w:tcPr>
            <w:tcW w:w="1296" w:type="dxa"/>
            <w:tcBorders>
              <w:top w:val="nil"/>
              <w:left w:val="nil"/>
              <w:bottom w:val="nil"/>
              <w:right w:val="nil"/>
            </w:tcBorders>
            <w:vAlign w:val="center"/>
          </w:tcPr>
          <w:p w14:paraId="6194833A">
            <w:pPr>
              <w:pStyle w:val="16"/>
              <w:rPr>
                <w:rFonts w:hint="default"/>
              </w:rPr>
            </w:pPr>
            <w:r>
              <w:t>timestamp</w:t>
            </w:r>
          </w:p>
        </w:tc>
        <w:tc>
          <w:tcPr>
            <w:tcW w:w="1119" w:type="dxa"/>
            <w:tcBorders>
              <w:top w:val="nil"/>
              <w:left w:val="nil"/>
              <w:bottom w:val="nil"/>
              <w:right w:val="nil"/>
            </w:tcBorders>
            <w:vAlign w:val="center"/>
          </w:tcPr>
          <w:p w14:paraId="197B261C">
            <w:pPr>
              <w:pStyle w:val="16"/>
              <w:rPr>
                <w:rFonts w:hint="default"/>
              </w:rPr>
            </w:pPr>
          </w:p>
        </w:tc>
        <w:tc>
          <w:tcPr>
            <w:tcW w:w="1201" w:type="dxa"/>
            <w:tcBorders>
              <w:top w:val="nil"/>
              <w:left w:val="nil"/>
              <w:bottom w:val="nil"/>
              <w:right w:val="nil"/>
            </w:tcBorders>
            <w:vAlign w:val="center"/>
          </w:tcPr>
          <w:p w14:paraId="2471B213">
            <w:pPr>
              <w:pStyle w:val="16"/>
              <w:rPr>
                <w:rFonts w:hint="default"/>
              </w:rPr>
            </w:pPr>
            <w:r>
              <w:t>创建时间</w:t>
            </w:r>
          </w:p>
        </w:tc>
        <w:tc>
          <w:tcPr>
            <w:tcW w:w="971" w:type="dxa"/>
            <w:tcBorders>
              <w:top w:val="nil"/>
              <w:left w:val="nil"/>
              <w:bottom w:val="nil"/>
              <w:right w:val="nil"/>
            </w:tcBorders>
            <w:vAlign w:val="center"/>
          </w:tcPr>
          <w:p w14:paraId="38C95BB1">
            <w:pPr>
              <w:pStyle w:val="16"/>
              <w:rPr>
                <w:rFonts w:hint="default"/>
              </w:rPr>
            </w:pPr>
          </w:p>
        </w:tc>
        <w:tc>
          <w:tcPr>
            <w:tcW w:w="2624" w:type="dxa"/>
            <w:tcBorders>
              <w:top w:val="nil"/>
              <w:left w:val="nil"/>
              <w:bottom w:val="nil"/>
              <w:right w:val="nil"/>
            </w:tcBorders>
            <w:vAlign w:val="center"/>
          </w:tcPr>
          <w:p w14:paraId="1FCF7882">
            <w:pPr>
              <w:pStyle w:val="16"/>
              <w:rPr>
                <w:rFonts w:hint="default"/>
              </w:rPr>
            </w:pPr>
            <w:r>
              <w:rPr>
                <w:rFonts w:hint="default"/>
              </w:rPr>
              <w:t>CURRENT_TIMESTAMP</w:t>
            </w:r>
          </w:p>
        </w:tc>
      </w:tr>
      <w:tr w14:paraId="4D746B44">
        <w:tc>
          <w:tcPr>
            <w:tcW w:w="1085" w:type="dxa"/>
            <w:tcBorders>
              <w:top w:val="nil"/>
              <w:left w:val="nil"/>
              <w:bottom w:val="nil"/>
              <w:right w:val="nil"/>
            </w:tcBorders>
            <w:vAlign w:val="center"/>
          </w:tcPr>
          <w:p w14:paraId="6CFE1878">
            <w:pPr>
              <w:pStyle w:val="16"/>
              <w:rPr>
                <w:rFonts w:hint="default"/>
              </w:rPr>
            </w:pPr>
            <w:r>
              <w:rPr>
                <w:rFonts w:hint="default"/>
              </w:rPr>
              <w:t>3</w:t>
            </w:r>
          </w:p>
        </w:tc>
        <w:tc>
          <w:tcPr>
            <w:tcW w:w="1274" w:type="dxa"/>
            <w:tcBorders>
              <w:top w:val="nil"/>
              <w:left w:val="nil"/>
              <w:bottom w:val="nil"/>
              <w:right w:val="nil"/>
            </w:tcBorders>
            <w:vAlign w:val="center"/>
          </w:tcPr>
          <w:p w14:paraId="6AFDB0CC">
            <w:pPr>
              <w:pStyle w:val="16"/>
              <w:rPr>
                <w:rFonts w:hint="default"/>
              </w:rPr>
            </w:pPr>
            <w:r>
              <w:t>biaoti</w:t>
            </w:r>
          </w:p>
        </w:tc>
        <w:tc>
          <w:tcPr>
            <w:tcW w:w="1296" w:type="dxa"/>
            <w:tcBorders>
              <w:top w:val="nil"/>
              <w:left w:val="nil"/>
              <w:bottom w:val="nil"/>
              <w:right w:val="nil"/>
            </w:tcBorders>
            <w:vAlign w:val="center"/>
          </w:tcPr>
          <w:p w14:paraId="21747008">
            <w:pPr>
              <w:pStyle w:val="16"/>
              <w:rPr>
                <w:rFonts w:hint="default"/>
              </w:rPr>
            </w:pPr>
            <w:r>
              <w:t>varchar</w:t>
            </w:r>
          </w:p>
        </w:tc>
        <w:tc>
          <w:tcPr>
            <w:tcW w:w="1119" w:type="dxa"/>
            <w:tcBorders>
              <w:top w:val="nil"/>
              <w:left w:val="nil"/>
              <w:bottom w:val="nil"/>
              <w:right w:val="nil"/>
            </w:tcBorders>
            <w:vAlign w:val="center"/>
          </w:tcPr>
          <w:p w14:paraId="0AFAA85E">
            <w:pPr>
              <w:pStyle w:val="16"/>
              <w:rPr>
                <w:rFonts w:hint="default"/>
              </w:rPr>
            </w:pPr>
            <w:r>
              <w:t>200</w:t>
            </w:r>
          </w:p>
        </w:tc>
        <w:tc>
          <w:tcPr>
            <w:tcW w:w="1201" w:type="dxa"/>
            <w:tcBorders>
              <w:top w:val="nil"/>
              <w:left w:val="nil"/>
              <w:bottom w:val="nil"/>
              <w:right w:val="nil"/>
            </w:tcBorders>
            <w:vAlign w:val="center"/>
          </w:tcPr>
          <w:p w14:paraId="4D19E03C">
            <w:pPr>
              <w:pStyle w:val="16"/>
              <w:rPr>
                <w:rFonts w:hint="default"/>
              </w:rPr>
            </w:pPr>
            <w:r>
              <w:t>标题</w:t>
            </w:r>
          </w:p>
        </w:tc>
        <w:tc>
          <w:tcPr>
            <w:tcW w:w="971" w:type="dxa"/>
            <w:tcBorders>
              <w:top w:val="nil"/>
              <w:left w:val="nil"/>
              <w:bottom w:val="nil"/>
              <w:right w:val="nil"/>
            </w:tcBorders>
            <w:vAlign w:val="center"/>
          </w:tcPr>
          <w:p w14:paraId="74BC3F93">
            <w:pPr>
              <w:pStyle w:val="16"/>
              <w:rPr>
                <w:rFonts w:hint="default"/>
              </w:rPr>
            </w:pPr>
          </w:p>
        </w:tc>
        <w:tc>
          <w:tcPr>
            <w:tcW w:w="2624" w:type="dxa"/>
            <w:tcBorders>
              <w:top w:val="nil"/>
              <w:left w:val="nil"/>
              <w:bottom w:val="nil"/>
              <w:right w:val="nil"/>
            </w:tcBorders>
            <w:vAlign w:val="center"/>
          </w:tcPr>
          <w:p w14:paraId="74DFEC2D">
            <w:pPr>
              <w:pStyle w:val="16"/>
              <w:rPr>
                <w:rFonts w:hint="default"/>
              </w:rPr>
            </w:pPr>
          </w:p>
        </w:tc>
      </w:tr>
      <w:tr w14:paraId="016134A4">
        <w:tc>
          <w:tcPr>
            <w:tcW w:w="1085" w:type="dxa"/>
            <w:tcBorders>
              <w:top w:val="nil"/>
              <w:left w:val="nil"/>
              <w:bottom w:val="nil"/>
              <w:right w:val="nil"/>
            </w:tcBorders>
            <w:vAlign w:val="center"/>
          </w:tcPr>
          <w:p w14:paraId="0643DF5B">
            <w:pPr>
              <w:pStyle w:val="16"/>
              <w:rPr>
                <w:rFonts w:hint="default"/>
              </w:rPr>
            </w:pPr>
            <w:r>
              <w:rPr>
                <w:rFonts w:hint="default"/>
              </w:rPr>
              <w:t>4</w:t>
            </w:r>
          </w:p>
        </w:tc>
        <w:tc>
          <w:tcPr>
            <w:tcW w:w="1274" w:type="dxa"/>
            <w:tcBorders>
              <w:top w:val="nil"/>
              <w:left w:val="nil"/>
              <w:bottom w:val="nil"/>
              <w:right w:val="nil"/>
            </w:tcBorders>
            <w:vAlign w:val="center"/>
          </w:tcPr>
          <w:p w14:paraId="74DC5CC1">
            <w:pPr>
              <w:pStyle w:val="16"/>
              <w:rPr>
                <w:rFonts w:hint="default"/>
              </w:rPr>
            </w:pPr>
            <w:r>
              <w:t>fengmian</w:t>
            </w:r>
          </w:p>
        </w:tc>
        <w:tc>
          <w:tcPr>
            <w:tcW w:w="1296" w:type="dxa"/>
            <w:tcBorders>
              <w:top w:val="nil"/>
              <w:left w:val="nil"/>
              <w:bottom w:val="nil"/>
              <w:right w:val="nil"/>
            </w:tcBorders>
            <w:vAlign w:val="center"/>
          </w:tcPr>
          <w:p w14:paraId="44DF48E1">
            <w:pPr>
              <w:pStyle w:val="16"/>
              <w:rPr>
                <w:rFonts w:hint="default"/>
              </w:rPr>
            </w:pPr>
            <w:r>
              <w:t>varchar</w:t>
            </w:r>
          </w:p>
        </w:tc>
        <w:tc>
          <w:tcPr>
            <w:tcW w:w="1119" w:type="dxa"/>
            <w:tcBorders>
              <w:top w:val="nil"/>
              <w:left w:val="nil"/>
              <w:bottom w:val="nil"/>
              <w:right w:val="nil"/>
            </w:tcBorders>
            <w:vAlign w:val="center"/>
          </w:tcPr>
          <w:p w14:paraId="44FBC7D0">
            <w:pPr>
              <w:pStyle w:val="16"/>
              <w:rPr>
                <w:rFonts w:hint="default"/>
              </w:rPr>
            </w:pPr>
            <w:r>
              <w:t>200</w:t>
            </w:r>
          </w:p>
        </w:tc>
        <w:tc>
          <w:tcPr>
            <w:tcW w:w="1201" w:type="dxa"/>
            <w:tcBorders>
              <w:top w:val="nil"/>
              <w:left w:val="nil"/>
              <w:bottom w:val="nil"/>
              <w:right w:val="nil"/>
            </w:tcBorders>
            <w:vAlign w:val="center"/>
          </w:tcPr>
          <w:p w14:paraId="0A2D5BDF">
            <w:pPr>
              <w:pStyle w:val="16"/>
              <w:rPr>
                <w:rFonts w:hint="default"/>
              </w:rPr>
            </w:pPr>
            <w:r>
              <w:t>封面</w:t>
            </w:r>
          </w:p>
        </w:tc>
        <w:tc>
          <w:tcPr>
            <w:tcW w:w="971" w:type="dxa"/>
            <w:tcBorders>
              <w:top w:val="nil"/>
              <w:left w:val="nil"/>
              <w:bottom w:val="nil"/>
              <w:right w:val="nil"/>
            </w:tcBorders>
            <w:vAlign w:val="center"/>
          </w:tcPr>
          <w:p w14:paraId="092A1D4E">
            <w:pPr>
              <w:pStyle w:val="16"/>
              <w:rPr>
                <w:rFonts w:hint="default"/>
              </w:rPr>
            </w:pPr>
          </w:p>
        </w:tc>
        <w:tc>
          <w:tcPr>
            <w:tcW w:w="2624" w:type="dxa"/>
            <w:tcBorders>
              <w:top w:val="nil"/>
              <w:left w:val="nil"/>
              <w:bottom w:val="nil"/>
              <w:right w:val="nil"/>
            </w:tcBorders>
            <w:vAlign w:val="center"/>
          </w:tcPr>
          <w:p w14:paraId="2FB30205">
            <w:pPr>
              <w:pStyle w:val="16"/>
              <w:rPr>
                <w:rFonts w:hint="default"/>
              </w:rPr>
            </w:pPr>
          </w:p>
        </w:tc>
      </w:tr>
      <w:tr w14:paraId="1CF9C706">
        <w:tc>
          <w:tcPr>
            <w:tcW w:w="1085" w:type="dxa"/>
            <w:tcBorders>
              <w:top w:val="nil"/>
              <w:left w:val="nil"/>
              <w:bottom w:val="nil"/>
              <w:right w:val="nil"/>
            </w:tcBorders>
            <w:vAlign w:val="center"/>
          </w:tcPr>
          <w:p w14:paraId="092D1B3F">
            <w:pPr>
              <w:pStyle w:val="16"/>
              <w:rPr>
                <w:rFonts w:hint="default"/>
              </w:rPr>
            </w:pPr>
            <w:r>
              <w:rPr>
                <w:rFonts w:hint="default"/>
              </w:rPr>
              <w:t>5</w:t>
            </w:r>
          </w:p>
        </w:tc>
        <w:tc>
          <w:tcPr>
            <w:tcW w:w="1274" w:type="dxa"/>
            <w:tcBorders>
              <w:top w:val="nil"/>
              <w:left w:val="nil"/>
              <w:bottom w:val="nil"/>
              <w:right w:val="nil"/>
            </w:tcBorders>
            <w:vAlign w:val="center"/>
          </w:tcPr>
          <w:p w14:paraId="227B050D">
            <w:pPr>
              <w:pStyle w:val="16"/>
              <w:rPr>
                <w:rFonts w:hint="default"/>
              </w:rPr>
            </w:pPr>
            <w:r>
              <w:t>neirong</w:t>
            </w:r>
          </w:p>
        </w:tc>
        <w:tc>
          <w:tcPr>
            <w:tcW w:w="1296" w:type="dxa"/>
            <w:tcBorders>
              <w:top w:val="nil"/>
              <w:left w:val="nil"/>
              <w:bottom w:val="nil"/>
              <w:right w:val="nil"/>
            </w:tcBorders>
            <w:vAlign w:val="center"/>
          </w:tcPr>
          <w:p w14:paraId="647D7570">
            <w:pPr>
              <w:pStyle w:val="16"/>
              <w:rPr>
                <w:rFonts w:hint="default"/>
              </w:rPr>
            </w:pPr>
            <w:r>
              <w:t>longtext</w:t>
            </w:r>
          </w:p>
        </w:tc>
        <w:tc>
          <w:tcPr>
            <w:tcW w:w="1119" w:type="dxa"/>
            <w:tcBorders>
              <w:top w:val="nil"/>
              <w:left w:val="nil"/>
              <w:bottom w:val="nil"/>
              <w:right w:val="nil"/>
            </w:tcBorders>
            <w:vAlign w:val="center"/>
          </w:tcPr>
          <w:p w14:paraId="3C0F243D">
            <w:pPr>
              <w:pStyle w:val="16"/>
              <w:rPr>
                <w:rFonts w:hint="default"/>
              </w:rPr>
            </w:pPr>
            <w:r>
              <w:t>200</w:t>
            </w:r>
          </w:p>
        </w:tc>
        <w:tc>
          <w:tcPr>
            <w:tcW w:w="1201" w:type="dxa"/>
            <w:tcBorders>
              <w:top w:val="nil"/>
              <w:left w:val="nil"/>
              <w:bottom w:val="nil"/>
              <w:right w:val="nil"/>
            </w:tcBorders>
            <w:vAlign w:val="center"/>
          </w:tcPr>
          <w:p w14:paraId="2BEE1286">
            <w:pPr>
              <w:pStyle w:val="16"/>
              <w:rPr>
                <w:rFonts w:hint="default"/>
              </w:rPr>
            </w:pPr>
            <w:r>
              <w:t>内容</w:t>
            </w:r>
          </w:p>
        </w:tc>
        <w:tc>
          <w:tcPr>
            <w:tcW w:w="971" w:type="dxa"/>
            <w:tcBorders>
              <w:top w:val="nil"/>
              <w:left w:val="nil"/>
              <w:bottom w:val="nil"/>
              <w:right w:val="nil"/>
            </w:tcBorders>
            <w:vAlign w:val="center"/>
          </w:tcPr>
          <w:p w14:paraId="67497AC4">
            <w:pPr>
              <w:pStyle w:val="16"/>
              <w:rPr>
                <w:rFonts w:hint="default"/>
              </w:rPr>
            </w:pPr>
          </w:p>
        </w:tc>
        <w:tc>
          <w:tcPr>
            <w:tcW w:w="2624" w:type="dxa"/>
            <w:tcBorders>
              <w:top w:val="nil"/>
              <w:left w:val="nil"/>
              <w:bottom w:val="nil"/>
              <w:right w:val="nil"/>
            </w:tcBorders>
            <w:vAlign w:val="center"/>
          </w:tcPr>
          <w:p w14:paraId="08F7941D">
            <w:pPr>
              <w:pStyle w:val="16"/>
              <w:rPr>
                <w:rFonts w:hint="default"/>
              </w:rPr>
            </w:pPr>
          </w:p>
        </w:tc>
      </w:tr>
      <w:tr w14:paraId="0DB53A5B">
        <w:tc>
          <w:tcPr>
            <w:tcW w:w="1085" w:type="dxa"/>
            <w:tcBorders>
              <w:top w:val="nil"/>
              <w:left w:val="nil"/>
              <w:bottom w:val="nil"/>
              <w:right w:val="nil"/>
            </w:tcBorders>
            <w:vAlign w:val="center"/>
          </w:tcPr>
          <w:p w14:paraId="3554E448">
            <w:pPr>
              <w:pStyle w:val="16"/>
              <w:rPr>
                <w:rFonts w:hint="default"/>
              </w:rPr>
            </w:pPr>
            <w:r>
              <w:rPr>
                <w:rFonts w:hint="default"/>
              </w:rPr>
              <w:t>6</w:t>
            </w:r>
          </w:p>
        </w:tc>
        <w:tc>
          <w:tcPr>
            <w:tcW w:w="1274" w:type="dxa"/>
            <w:tcBorders>
              <w:top w:val="nil"/>
              <w:left w:val="nil"/>
              <w:bottom w:val="nil"/>
              <w:right w:val="nil"/>
            </w:tcBorders>
            <w:vAlign w:val="center"/>
          </w:tcPr>
          <w:p w14:paraId="14C6735A">
            <w:pPr>
              <w:pStyle w:val="16"/>
              <w:rPr>
                <w:rFonts w:hint="default"/>
              </w:rPr>
            </w:pPr>
            <w:r>
              <w:t>shipin</w:t>
            </w:r>
          </w:p>
        </w:tc>
        <w:tc>
          <w:tcPr>
            <w:tcW w:w="1296" w:type="dxa"/>
            <w:tcBorders>
              <w:top w:val="nil"/>
              <w:left w:val="nil"/>
              <w:bottom w:val="nil"/>
              <w:right w:val="nil"/>
            </w:tcBorders>
            <w:vAlign w:val="center"/>
          </w:tcPr>
          <w:p w14:paraId="1C440B54">
            <w:pPr>
              <w:pStyle w:val="16"/>
              <w:rPr>
                <w:rFonts w:hint="default"/>
              </w:rPr>
            </w:pPr>
            <w:r>
              <w:t>varchar</w:t>
            </w:r>
          </w:p>
        </w:tc>
        <w:tc>
          <w:tcPr>
            <w:tcW w:w="1119" w:type="dxa"/>
            <w:tcBorders>
              <w:top w:val="nil"/>
              <w:left w:val="nil"/>
              <w:bottom w:val="nil"/>
              <w:right w:val="nil"/>
            </w:tcBorders>
            <w:vAlign w:val="center"/>
          </w:tcPr>
          <w:p w14:paraId="797361DD">
            <w:pPr>
              <w:pStyle w:val="16"/>
              <w:rPr>
                <w:rFonts w:hint="default"/>
              </w:rPr>
            </w:pPr>
            <w:r>
              <w:t>200</w:t>
            </w:r>
          </w:p>
        </w:tc>
        <w:tc>
          <w:tcPr>
            <w:tcW w:w="1201" w:type="dxa"/>
            <w:tcBorders>
              <w:top w:val="nil"/>
              <w:left w:val="nil"/>
              <w:bottom w:val="nil"/>
              <w:right w:val="nil"/>
            </w:tcBorders>
            <w:vAlign w:val="center"/>
          </w:tcPr>
          <w:p w14:paraId="5A7E5F02">
            <w:pPr>
              <w:pStyle w:val="16"/>
              <w:rPr>
                <w:rFonts w:hint="default"/>
              </w:rPr>
            </w:pPr>
          </w:p>
        </w:tc>
        <w:tc>
          <w:tcPr>
            <w:tcW w:w="971" w:type="dxa"/>
            <w:tcBorders>
              <w:top w:val="nil"/>
              <w:left w:val="nil"/>
              <w:bottom w:val="nil"/>
              <w:right w:val="nil"/>
            </w:tcBorders>
            <w:vAlign w:val="center"/>
          </w:tcPr>
          <w:p w14:paraId="3D0FB627">
            <w:pPr>
              <w:pStyle w:val="16"/>
              <w:rPr>
                <w:rFonts w:hint="default"/>
              </w:rPr>
            </w:pPr>
          </w:p>
        </w:tc>
        <w:tc>
          <w:tcPr>
            <w:tcW w:w="2624" w:type="dxa"/>
            <w:tcBorders>
              <w:top w:val="nil"/>
              <w:left w:val="nil"/>
              <w:bottom w:val="nil"/>
              <w:right w:val="nil"/>
            </w:tcBorders>
            <w:vAlign w:val="center"/>
          </w:tcPr>
          <w:p w14:paraId="1ECBDBA0">
            <w:pPr>
              <w:pStyle w:val="16"/>
              <w:rPr>
                <w:rFonts w:hint="default"/>
              </w:rPr>
            </w:pPr>
          </w:p>
        </w:tc>
      </w:tr>
      <w:tr w14:paraId="23CDC6A8">
        <w:tc>
          <w:tcPr>
            <w:tcW w:w="1085" w:type="dxa"/>
            <w:tcBorders>
              <w:top w:val="nil"/>
              <w:left w:val="nil"/>
              <w:bottom w:val="nil"/>
              <w:right w:val="nil"/>
            </w:tcBorders>
            <w:vAlign w:val="center"/>
          </w:tcPr>
          <w:p w14:paraId="7C8C757E">
            <w:pPr>
              <w:pStyle w:val="16"/>
              <w:rPr>
                <w:rFonts w:hint="default"/>
              </w:rPr>
            </w:pPr>
            <w:r>
              <w:rPr>
                <w:rFonts w:hint="default"/>
              </w:rPr>
              <w:t>7</w:t>
            </w:r>
          </w:p>
        </w:tc>
        <w:tc>
          <w:tcPr>
            <w:tcW w:w="1274" w:type="dxa"/>
            <w:tcBorders>
              <w:top w:val="nil"/>
              <w:left w:val="nil"/>
              <w:bottom w:val="nil"/>
              <w:right w:val="nil"/>
            </w:tcBorders>
            <w:vAlign w:val="center"/>
          </w:tcPr>
          <w:p w14:paraId="33846B12">
            <w:pPr>
              <w:pStyle w:val="16"/>
              <w:rPr>
                <w:rFonts w:hint="default"/>
              </w:rPr>
            </w:pPr>
            <w:r>
              <w:t>xiangqing</w:t>
            </w:r>
          </w:p>
        </w:tc>
        <w:tc>
          <w:tcPr>
            <w:tcW w:w="1296" w:type="dxa"/>
            <w:tcBorders>
              <w:top w:val="nil"/>
              <w:left w:val="nil"/>
              <w:bottom w:val="nil"/>
              <w:right w:val="nil"/>
            </w:tcBorders>
            <w:vAlign w:val="center"/>
          </w:tcPr>
          <w:p w14:paraId="7A0C5499">
            <w:pPr>
              <w:pStyle w:val="16"/>
              <w:rPr>
                <w:rFonts w:hint="default"/>
              </w:rPr>
            </w:pPr>
            <w:r>
              <w:t>longtext</w:t>
            </w:r>
          </w:p>
        </w:tc>
        <w:tc>
          <w:tcPr>
            <w:tcW w:w="1119" w:type="dxa"/>
            <w:tcBorders>
              <w:top w:val="nil"/>
              <w:left w:val="nil"/>
              <w:bottom w:val="nil"/>
              <w:right w:val="nil"/>
            </w:tcBorders>
            <w:vAlign w:val="center"/>
          </w:tcPr>
          <w:p w14:paraId="4616613A">
            <w:pPr>
              <w:pStyle w:val="16"/>
              <w:rPr>
                <w:rFonts w:hint="default"/>
              </w:rPr>
            </w:pPr>
            <w:r>
              <w:t>200</w:t>
            </w:r>
          </w:p>
        </w:tc>
        <w:tc>
          <w:tcPr>
            <w:tcW w:w="1201" w:type="dxa"/>
            <w:tcBorders>
              <w:top w:val="nil"/>
              <w:left w:val="nil"/>
              <w:bottom w:val="nil"/>
              <w:right w:val="nil"/>
            </w:tcBorders>
            <w:vAlign w:val="center"/>
          </w:tcPr>
          <w:p w14:paraId="639CBA6C">
            <w:pPr>
              <w:pStyle w:val="16"/>
              <w:rPr>
                <w:rFonts w:hint="default"/>
              </w:rPr>
            </w:pPr>
          </w:p>
        </w:tc>
        <w:tc>
          <w:tcPr>
            <w:tcW w:w="971" w:type="dxa"/>
            <w:tcBorders>
              <w:top w:val="nil"/>
              <w:left w:val="nil"/>
              <w:bottom w:val="nil"/>
              <w:right w:val="nil"/>
            </w:tcBorders>
            <w:vAlign w:val="center"/>
          </w:tcPr>
          <w:p w14:paraId="0EA89E99">
            <w:pPr>
              <w:pStyle w:val="16"/>
              <w:rPr>
                <w:rFonts w:hint="default"/>
              </w:rPr>
            </w:pPr>
          </w:p>
        </w:tc>
        <w:tc>
          <w:tcPr>
            <w:tcW w:w="2624" w:type="dxa"/>
            <w:tcBorders>
              <w:top w:val="nil"/>
              <w:left w:val="nil"/>
              <w:bottom w:val="nil"/>
              <w:right w:val="nil"/>
            </w:tcBorders>
            <w:vAlign w:val="center"/>
          </w:tcPr>
          <w:p w14:paraId="75D9137E">
            <w:pPr>
              <w:pStyle w:val="16"/>
              <w:rPr>
                <w:rFonts w:hint="default"/>
              </w:rPr>
            </w:pPr>
          </w:p>
        </w:tc>
      </w:tr>
      <w:tr w14:paraId="45B905A9">
        <w:tc>
          <w:tcPr>
            <w:tcW w:w="1085" w:type="dxa"/>
            <w:tcBorders>
              <w:top w:val="nil"/>
              <w:left w:val="nil"/>
              <w:bottom w:val="single" w:color="auto" w:sz="12" w:space="0"/>
              <w:right w:val="nil"/>
            </w:tcBorders>
            <w:vAlign w:val="center"/>
          </w:tcPr>
          <w:p w14:paraId="284AD481">
            <w:pPr>
              <w:pStyle w:val="16"/>
              <w:rPr>
                <w:rFonts w:hint="default"/>
              </w:rPr>
            </w:pPr>
            <w:r>
              <w:rPr>
                <w:rFonts w:hint="default"/>
              </w:rPr>
              <w:t>8</w:t>
            </w:r>
          </w:p>
        </w:tc>
        <w:tc>
          <w:tcPr>
            <w:tcW w:w="1274" w:type="dxa"/>
            <w:tcBorders>
              <w:top w:val="nil"/>
              <w:left w:val="nil"/>
              <w:bottom w:val="single" w:color="auto" w:sz="12" w:space="0"/>
              <w:right w:val="nil"/>
            </w:tcBorders>
            <w:vAlign w:val="center"/>
          </w:tcPr>
          <w:p w14:paraId="59C7188D">
            <w:pPr>
              <w:pStyle w:val="16"/>
              <w:rPr>
                <w:rFonts w:hint="default"/>
              </w:rPr>
            </w:pPr>
            <w:r>
              <w:t>fabushijian</w:t>
            </w:r>
          </w:p>
        </w:tc>
        <w:tc>
          <w:tcPr>
            <w:tcW w:w="1296" w:type="dxa"/>
            <w:tcBorders>
              <w:top w:val="nil"/>
              <w:left w:val="nil"/>
              <w:bottom w:val="single" w:color="auto" w:sz="12" w:space="0"/>
              <w:right w:val="nil"/>
            </w:tcBorders>
            <w:vAlign w:val="center"/>
          </w:tcPr>
          <w:p w14:paraId="4605C232">
            <w:pPr>
              <w:pStyle w:val="16"/>
              <w:rPr>
                <w:rFonts w:hint="default"/>
              </w:rPr>
            </w:pPr>
            <w:r>
              <w:t>date</w:t>
            </w:r>
          </w:p>
        </w:tc>
        <w:tc>
          <w:tcPr>
            <w:tcW w:w="1119" w:type="dxa"/>
            <w:tcBorders>
              <w:top w:val="nil"/>
              <w:left w:val="nil"/>
              <w:bottom w:val="single" w:color="auto" w:sz="12" w:space="0"/>
              <w:right w:val="nil"/>
            </w:tcBorders>
            <w:vAlign w:val="center"/>
          </w:tcPr>
          <w:p w14:paraId="65F7E45C">
            <w:pPr>
              <w:pStyle w:val="16"/>
              <w:rPr>
                <w:rFonts w:hint="default"/>
              </w:rPr>
            </w:pPr>
          </w:p>
        </w:tc>
        <w:tc>
          <w:tcPr>
            <w:tcW w:w="1201" w:type="dxa"/>
            <w:tcBorders>
              <w:top w:val="nil"/>
              <w:left w:val="nil"/>
              <w:bottom w:val="single" w:color="auto" w:sz="12" w:space="0"/>
              <w:right w:val="nil"/>
            </w:tcBorders>
            <w:vAlign w:val="center"/>
          </w:tcPr>
          <w:p w14:paraId="72008259">
            <w:pPr>
              <w:pStyle w:val="16"/>
              <w:rPr>
                <w:rFonts w:hint="default"/>
              </w:rPr>
            </w:pPr>
          </w:p>
        </w:tc>
        <w:tc>
          <w:tcPr>
            <w:tcW w:w="971" w:type="dxa"/>
            <w:tcBorders>
              <w:top w:val="nil"/>
              <w:left w:val="nil"/>
              <w:bottom w:val="single" w:color="auto" w:sz="12" w:space="0"/>
              <w:right w:val="nil"/>
            </w:tcBorders>
            <w:vAlign w:val="center"/>
          </w:tcPr>
          <w:p w14:paraId="189583E0">
            <w:pPr>
              <w:pStyle w:val="16"/>
              <w:rPr>
                <w:rFonts w:hint="default"/>
              </w:rPr>
            </w:pPr>
          </w:p>
        </w:tc>
        <w:tc>
          <w:tcPr>
            <w:tcW w:w="2624" w:type="dxa"/>
            <w:tcBorders>
              <w:top w:val="nil"/>
              <w:left w:val="nil"/>
              <w:bottom w:val="single" w:color="auto" w:sz="12" w:space="0"/>
              <w:right w:val="nil"/>
            </w:tcBorders>
            <w:vAlign w:val="center"/>
          </w:tcPr>
          <w:p w14:paraId="3AF0DF73">
            <w:pPr>
              <w:pStyle w:val="16"/>
              <w:rPr>
                <w:rFonts w:hint="default"/>
              </w:rPr>
            </w:pPr>
          </w:p>
        </w:tc>
      </w:tr>
    </w:tbl>
    <w:p w14:paraId="3976914B">
      <w:pPr>
        <w:ind w:firstLine="480"/>
      </w:pPr>
    </w:p>
    <w:p w14:paraId="661AF7CA">
      <w:pPr>
        <w:ind w:firstLine="480"/>
      </w:pPr>
      <w:r>
        <w:rPr>
          <w:rFonts w:hint="eastAsia"/>
        </w:rPr>
        <w:t>非遗项目（fiyixiangmu）表（如表4-10所示）：用来存放非遗项目信息。</w:t>
      </w:r>
    </w:p>
    <w:p w14:paraId="33A0E098">
      <w:pPr>
        <w:pStyle w:val="6"/>
      </w:pPr>
      <w:r>
        <w:t xml:space="preserve">表4- </w:t>
      </w:r>
      <w:r>
        <w:fldChar w:fldCharType="begin"/>
      </w:r>
      <w:r>
        <w:instrText xml:space="preserve"> SEQ 表4- \* ARABIC </w:instrText>
      </w:r>
      <w:r>
        <w:fldChar w:fldCharType="separate"/>
      </w:r>
      <w:r>
        <w:t>10</w:t>
      </w:r>
      <w:r>
        <w:fldChar w:fldCharType="end"/>
      </w:r>
      <w:r>
        <w:rPr>
          <w:rFonts w:hint="eastAsia"/>
        </w:rPr>
        <w:t xml:space="preserve"> 非遗项目（feiyixiangmu）表</w:t>
      </w:r>
    </w:p>
    <w:tbl>
      <w:tblPr>
        <w:tblStyle w:val="13"/>
        <w:tblW w:w="8993"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655"/>
        <w:gridCol w:w="1523"/>
        <w:gridCol w:w="1125"/>
        <w:gridCol w:w="757"/>
        <w:gridCol w:w="1596"/>
        <w:gridCol w:w="757"/>
        <w:gridCol w:w="2580"/>
      </w:tblGrid>
      <w:tr w14:paraId="6843D0FA">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3DD4E363">
            <w:pPr>
              <w:pStyle w:val="16"/>
              <w:snapToGrid w:val="0"/>
              <w:rPr>
                <w:rFonts w:hint="default"/>
                <w:b/>
              </w:rPr>
            </w:pPr>
            <w:r>
              <w:rPr>
                <w:b/>
              </w:rPr>
              <w:t>序号</w:t>
            </w:r>
          </w:p>
        </w:tc>
        <w:tc>
          <w:tcPr>
            <w:tcW w:w="0" w:type="auto"/>
            <w:tcBorders>
              <w:top w:val="single" w:color="auto" w:sz="12" w:space="0"/>
              <w:left w:val="nil"/>
              <w:bottom w:val="nil"/>
              <w:right w:val="nil"/>
            </w:tcBorders>
            <w:tcMar>
              <w:top w:w="-1" w:type="dxa"/>
              <w:left w:w="-1" w:type="dxa"/>
              <w:bottom w:w="-1" w:type="dxa"/>
              <w:right w:w="-1" w:type="dxa"/>
            </w:tcMar>
            <w:vAlign w:val="center"/>
          </w:tcPr>
          <w:p w14:paraId="2B242156">
            <w:pPr>
              <w:pStyle w:val="16"/>
              <w:snapToGrid w:val="0"/>
              <w:rPr>
                <w:rFonts w:hint="default"/>
                <w:b/>
              </w:rPr>
            </w:pPr>
            <w:r>
              <w:rPr>
                <w:b/>
              </w:rPr>
              <w:t>字段名称</w:t>
            </w:r>
          </w:p>
        </w:tc>
        <w:tc>
          <w:tcPr>
            <w:tcW w:w="0" w:type="auto"/>
            <w:tcBorders>
              <w:top w:val="single" w:color="auto" w:sz="12" w:space="0"/>
              <w:left w:val="nil"/>
              <w:bottom w:val="nil"/>
              <w:right w:val="nil"/>
            </w:tcBorders>
            <w:tcMar>
              <w:top w:w="-1" w:type="dxa"/>
              <w:left w:w="-1" w:type="dxa"/>
              <w:bottom w:w="-1" w:type="dxa"/>
              <w:right w:w="-1" w:type="dxa"/>
            </w:tcMar>
            <w:vAlign w:val="center"/>
          </w:tcPr>
          <w:p w14:paraId="241FA7F3">
            <w:pPr>
              <w:pStyle w:val="16"/>
              <w:snapToGrid w:val="0"/>
              <w:rPr>
                <w:rFonts w:hint="default"/>
                <w:b/>
              </w:rPr>
            </w:pPr>
            <w:r>
              <w:rPr>
                <w:b/>
              </w:rPr>
              <w:t>数据类型</w:t>
            </w:r>
          </w:p>
        </w:tc>
        <w:tc>
          <w:tcPr>
            <w:tcW w:w="757" w:type="dxa"/>
            <w:tcBorders>
              <w:top w:val="single" w:color="auto" w:sz="12" w:space="0"/>
              <w:left w:val="nil"/>
              <w:bottom w:val="nil"/>
              <w:right w:val="nil"/>
            </w:tcBorders>
            <w:tcMar>
              <w:top w:w="-1" w:type="dxa"/>
              <w:left w:w="-1" w:type="dxa"/>
              <w:bottom w:w="-1" w:type="dxa"/>
              <w:right w:w="-1" w:type="dxa"/>
            </w:tcMar>
            <w:vAlign w:val="center"/>
          </w:tcPr>
          <w:p w14:paraId="6D7AE898">
            <w:pPr>
              <w:pStyle w:val="16"/>
              <w:snapToGrid w:val="0"/>
              <w:rPr>
                <w:rFonts w:hint="default"/>
                <w:b/>
              </w:rPr>
            </w:pPr>
            <w:r>
              <w:rPr>
                <w:b/>
              </w:rPr>
              <w:t>长度</w:t>
            </w:r>
          </w:p>
        </w:tc>
        <w:tc>
          <w:tcPr>
            <w:tcW w:w="1596" w:type="dxa"/>
            <w:tcBorders>
              <w:top w:val="single" w:color="auto" w:sz="12" w:space="0"/>
              <w:left w:val="nil"/>
              <w:bottom w:val="nil"/>
              <w:right w:val="nil"/>
            </w:tcBorders>
            <w:tcMar>
              <w:top w:w="-1" w:type="dxa"/>
              <w:left w:w="-1" w:type="dxa"/>
              <w:bottom w:w="-1" w:type="dxa"/>
              <w:right w:w="-1" w:type="dxa"/>
            </w:tcMar>
            <w:vAlign w:val="center"/>
          </w:tcPr>
          <w:p w14:paraId="1F3A0ED3">
            <w:pPr>
              <w:pStyle w:val="16"/>
              <w:snapToGrid w:val="0"/>
              <w:rPr>
                <w:rFonts w:hint="default"/>
                <w:b/>
              </w:rPr>
            </w:pPr>
            <w:r>
              <w:rPr>
                <w:b/>
              </w:rPr>
              <w:t>说明</w:t>
            </w:r>
          </w:p>
        </w:tc>
        <w:tc>
          <w:tcPr>
            <w:tcW w:w="757" w:type="dxa"/>
            <w:tcBorders>
              <w:top w:val="single" w:color="auto" w:sz="12" w:space="0"/>
              <w:left w:val="nil"/>
              <w:bottom w:val="nil"/>
              <w:right w:val="nil"/>
            </w:tcBorders>
            <w:tcMar>
              <w:top w:w="-1" w:type="dxa"/>
              <w:left w:w="-1" w:type="dxa"/>
              <w:bottom w:w="-1" w:type="dxa"/>
              <w:right w:w="-1" w:type="dxa"/>
            </w:tcMar>
            <w:vAlign w:val="center"/>
          </w:tcPr>
          <w:p w14:paraId="11577505">
            <w:pPr>
              <w:pStyle w:val="16"/>
              <w:snapToGrid w:val="0"/>
              <w:rPr>
                <w:rFonts w:hint="default"/>
                <w:b/>
              </w:rPr>
            </w:pPr>
            <w:r>
              <w:rPr>
                <w:b/>
              </w:rPr>
              <w:t>主键</w:t>
            </w:r>
          </w:p>
        </w:tc>
        <w:tc>
          <w:tcPr>
            <w:tcW w:w="2580" w:type="dxa"/>
            <w:tcBorders>
              <w:top w:val="single" w:color="auto" w:sz="12" w:space="0"/>
              <w:left w:val="nil"/>
              <w:bottom w:val="nil"/>
              <w:right w:val="nil"/>
            </w:tcBorders>
            <w:tcMar>
              <w:top w:w="-1" w:type="dxa"/>
              <w:left w:w="-1" w:type="dxa"/>
              <w:bottom w:w="-1" w:type="dxa"/>
              <w:right w:w="-1" w:type="dxa"/>
            </w:tcMar>
            <w:vAlign w:val="center"/>
          </w:tcPr>
          <w:p w14:paraId="6330F56A">
            <w:pPr>
              <w:pStyle w:val="16"/>
              <w:snapToGrid w:val="0"/>
              <w:rPr>
                <w:rFonts w:hint="default"/>
                <w:b/>
              </w:rPr>
            </w:pPr>
            <w:r>
              <w:rPr>
                <w:b/>
              </w:rPr>
              <w:t>默认值</w:t>
            </w:r>
          </w:p>
        </w:tc>
      </w:tr>
      <w:tr w14:paraId="326C206E">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0CB4EF20">
            <w:pPr>
              <w:pStyle w:val="16"/>
              <w:snapToGrid w:val="0"/>
              <w:rPr>
                <w:rFonts w:hint="default"/>
              </w:rPr>
            </w:pPr>
            <w:r>
              <w:rPr>
                <w:rFonts w:hint="default"/>
              </w:rPr>
              <w:t>1</w:t>
            </w:r>
          </w:p>
        </w:tc>
        <w:tc>
          <w:tcPr>
            <w:tcW w:w="0" w:type="auto"/>
            <w:tcBorders>
              <w:top w:val="single" w:color="auto" w:sz="4" w:space="0"/>
              <w:left w:val="nil"/>
              <w:bottom w:val="nil"/>
              <w:right w:val="nil"/>
            </w:tcBorders>
            <w:tcMar>
              <w:top w:w="-1" w:type="dxa"/>
              <w:left w:w="-1" w:type="dxa"/>
              <w:bottom w:w="-1" w:type="dxa"/>
              <w:right w:w="-1" w:type="dxa"/>
            </w:tcMar>
            <w:vAlign w:val="center"/>
          </w:tcPr>
          <w:p w14:paraId="14464C1C">
            <w:pPr>
              <w:pStyle w:val="16"/>
              <w:snapToGrid w:val="0"/>
              <w:rPr>
                <w:rFonts w:hint="default"/>
              </w:rP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67E28B76">
            <w:pPr>
              <w:pStyle w:val="16"/>
              <w:snapToGrid w:val="0"/>
              <w:rPr>
                <w:rFonts w:hint="default"/>
              </w:rPr>
            </w:pPr>
            <w:r>
              <w:t>bigint</w:t>
            </w:r>
          </w:p>
        </w:tc>
        <w:tc>
          <w:tcPr>
            <w:tcW w:w="757" w:type="dxa"/>
            <w:tcBorders>
              <w:top w:val="single" w:color="auto" w:sz="4" w:space="0"/>
              <w:left w:val="nil"/>
              <w:bottom w:val="nil"/>
              <w:right w:val="nil"/>
            </w:tcBorders>
            <w:tcMar>
              <w:top w:w="-1" w:type="dxa"/>
              <w:left w:w="-1" w:type="dxa"/>
              <w:bottom w:w="-1" w:type="dxa"/>
              <w:right w:w="-1" w:type="dxa"/>
            </w:tcMar>
            <w:vAlign w:val="center"/>
          </w:tcPr>
          <w:p w14:paraId="790D1E08">
            <w:pPr>
              <w:pStyle w:val="16"/>
              <w:snapToGrid w:val="0"/>
              <w:rPr>
                <w:rFonts w:hint="default"/>
              </w:rPr>
            </w:pPr>
          </w:p>
        </w:tc>
        <w:tc>
          <w:tcPr>
            <w:tcW w:w="1596" w:type="dxa"/>
            <w:tcBorders>
              <w:top w:val="single" w:color="auto" w:sz="4" w:space="0"/>
              <w:left w:val="nil"/>
              <w:bottom w:val="nil"/>
              <w:right w:val="nil"/>
            </w:tcBorders>
            <w:tcMar>
              <w:top w:w="-1" w:type="dxa"/>
              <w:left w:w="-1" w:type="dxa"/>
              <w:bottom w:w="-1" w:type="dxa"/>
              <w:right w:w="-1" w:type="dxa"/>
            </w:tcMar>
            <w:vAlign w:val="center"/>
          </w:tcPr>
          <w:p w14:paraId="074615E4">
            <w:pPr>
              <w:pStyle w:val="16"/>
              <w:snapToGrid w:val="0"/>
              <w:rPr>
                <w:rFonts w:hint="default"/>
              </w:rPr>
            </w:pPr>
            <w:r>
              <w:t>主键</w:t>
            </w:r>
          </w:p>
        </w:tc>
        <w:tc>
          <w:tcPr>
            <w:tcW w:w="757" w:type="dxa"/>
            <w:tcBorders>
              <w:top w:val="single" w:color="auto" w:sz="4" w:space="0"/>
              <w:left w:val="nil"/>
              <w:bottom w:val="nil"/>
              <w:right w:val="nil"/>
            </w:tcBorders>
            <w:tcMar>
              <w:top w:w="-1" w:type="dxa"/>
              <w:left w:w="-1" w:type="dxa"/>
              <w:bottom w:w="-1" w:type="dxa"/>
              <w:right w:w="-1" w:type="dxa"/>
            </w:tcMar>
            <w:vAlign w:val="center"/>
          </w:tcPr>
          <w:p w14:paraId="26C27E68">
            <w:pPr>
              <w:pStyle w:val="16"/>
              <w:snapToGrid w:val="0"/>
              <w:rPr>
                <w:rFonts w:hint="default"/>
              </w:rPr>
            </w:pPr>
            <w:r>
              <w:t>主键</w:t>
            </w:r>
          </w:p>
        </w:tc>
        <w:tc>
          <w:tcPr>
            <w:tcW w:w="2580" w:type="dxa"/>
            <w:tcBorders>
              <w:top w:val="single" w:color="auto" w:sz="4" w:space="0"/>
              <w:left w:val="nil"/>
              <w:bottom w:val="nil"/>
              <w:right w:val="nil"/>
            </w:tcBorders>
            <w:tcMar>
              <w:top w:w="-1" w:type="dxa"/>
              <w:left w:w="-1" w:type="dxa"/>
              <w:bottom w:w="-1" w:type="dxa"/>
              <w:right w:w="-1" w:type="dxa"/>
            </w:tcMar>
            <w:vAlign w:val="center"/>
          </w:tcPr>
          <w:p w14:paraId="0E782690">
            <w:pPr>
              <w:pStyle w:val="16"/>
              <w:snapToGrid w:val="0"/>
              <w:rPr>
                <w:rFonts w:hint="default"/>
              </w:rPr>
            </w:pPr>
          </w:p>
        </w:tc>
      </w:tr>
      <w:tr w14:paraId="2F011B1C">
        <w:trPr>
          <w:jc w:val="center"/>
        </w:trPr>
        <w:tc>
          <w:tcPr>
            <w:tcW w:w="0" w:type="auto"/>
            <w:tcBorders>
              <w:top w:val="nil"/>
              <w:left w:val="nil"/>
              <w:bottom w:val="nil"/>
              <w:right w:val="nil"/>
            </w:tcBorders>
            <w:tcMar>
              <w:top w:w="-1" w:type="dxa"/>
              <w:left w:w="-1" w:type="dxa"/>
              <w:bottom w:w="-1" w:type="dxa"/>
              <w:right w:w="-1" w:type="dxa"/>
            </w:tcMar>
            <w:vAlign w:val="center"/>
          </w:tcPr>
          <w:p w14:paraId="7924E5B0">
            <w:pPr>
              <w:pStyle w:val="16"/>
              <w:snapToGrid w:val="0"/>
              <w:rPr>
                <w:rFonts w:hint="default"/>
              </w:rPr>
            </w:pPr>
            <w:r>
              <w:rPr>
                <w:rFonts w:hint="default"/>
              </w:rPr>
              <w:t>2</w:t>
            </w:r>
          </w:p>
        </w:tc>
        <w:tc>
          <w:tcPr>
            <w:tcW w:w="0" w:type="auto"/>
            <w:tcBorders>
              <w:top w:val="nil"/>
              <w:left w:val="nil"/>
              <w:bottom w:val="nil"/>
              <w:right w:val="nil"/>
            </w:tcBorders>
            <w:tcMar>
              <w:top w:w="-1" w:type="dxa"/>
              <w:left w:w="-1" w:type="dxa"/>
              <w:bottom w:w="-1" w:type="dxa"/>
              <w:right w:w="-1" w:type="dxa"/>
            </w:tcMar>
            <w:vAlign w:val="center"/>
          </w:tcPr>
          <w:p w14:paraId="178C86F4">
            <w:pPr>
              <w:pStyle w:val="16"/>
              <w:snapToGrid w:val="0"/>
              <w:rPr>
                <w:rFonts w:hint="default"/>
              </w:rPr>
            </w:pPr>
            <w:r>
              <w:t>addtime</w:t>
            </w:r>
          </w:p>
        </w:tc>
        <w:tc>
          <w:tcPr>
            <w:tcW w:w="0" w:type="auto"/>
            <w:tcBorders>
              <w:top w:val="nil"/>
              <w:left w:val="nil"/>
              <w:bottom w:val="nil"/>
              <w:right w:val="nil"/>
            </w:tcBorders>
            <w:tcMar>
              <w:top w:w="-1" w:type="dxa"/>
              <w:left w:w="-1" w:type="dxa"/>
              <w:bottom w:w="-1" w:type="dxa"/>
              <w:right w:w="-1" w:type="dxa"/>
            </w:tcMar>
            <w:vAlign w:val="center"/>
          </w:tcPr>
          <w:p w14:paraId="0521F56B">
            <w:pPr>
              <w:pStyle w:val="16"/>
              <w:snapToGrid w:val="0"/>
              <w:rPr>
                <w:rFonts w:hint="default"/>
              </w:rPr>
            </w:pPr>
            <w:r>
              <w:t>timestamp</w:t>
            </w:r>
          </w:p>
        </w:tc>
        <w:tc>
          <w:tcPr>
            <w:tcW w:w="757" w:type="dxa"/>
            <w:tcBorders>
              <w:top w:val="nil"/>
              <w:left w:val="nil"/>
              <w:bottom w:val="nil"/>
              <w:right w:val="nil"/>
            </w:tcBorders>
            <w:tcMar>
              <w:top w:w="-1" w:type="dxa"/>
              <w:left w:w="-1" w:type="dxa"/>
              <w:bottom w:w="-1" w:type="dxa"/>
              <w:right w:w="-1" w:type="dxa"/>
            </w:tcMar>
            <w:vAlign w:val="center"/>
          </w:tcPr>
          <w:p w14:paraId="02D0B4E2">
            <w:pPr>
              <w:pStyle w:val="16"/>
              <w:snapToGrid w:val="0"/>
              <w:rPr>
                <w:rFonts w:hint="default"/>
              </w:rPr>
            </w:pPr>
          </w:p>
        </w:tc>
        <w:tc>
          <w:tcPr>
            <w:tcW w:w="1596" w:type="dxa"/>
            <w:tcBorders>
              <w:top w:val="nil"/>
              <w:left w:val="nil"/>
              <w:bottom w:val="nil"/>
              <w:right w:val="nil"/>
            </w:tcBorders>
            <w:tcMar>
              <w:top w:w="-1" w:type="dxa"/>
              <w:left w:w="-1" w:type="dxa"/>
              <w:bottom w:w="-1" w:type="dxa"/>
              <w:right w:w="-1" w:type="dxa"/>
            </w:tcMar>
            <w:vAlign w:val="center"/>
          </w:tcPr>
          <w:p w14:paraId="1BB7FF9F">
            <w:pPr>
              <w:pStyle w:val="16"/>
              <w:snapToGrid w:val="0"/>
              <w:rPr>
                <w:rFonts w:hint="default"/>
              </w:rPr>
            </w:pPr>
            <w:r>
              <w:t>创建时间</w:t>
            </w:r>
          </w:p>
        </w:tc>
        <w:tc>
          <w:tcPr>
            <w:tcW w:w="757" w:type="dxa"/>
            <w:tcBorders>
              <w:top w:val="nil"/>
              <w:left w:val="nil"/>
              <w:bottom w:val="nil"/>
              <w:right w:val="nil"/>
            </w:tcBorders>
            <w:tcMar>
              <w:top w:w="-1" w:type="dxa"/>
              <w:left w:w="-1" w:type="dxa"/>
              <w:bottom w:w="-1" w:type="dxa"/>
              <w:right w:w="-1" w:type="dxa"/>
            </w:tcMar>
            <w:vAlign w:val="center"/>
          </w:tcPr>
          <w:p w14:paraId="7CD62F1B">
            <w:pPr>
              <w:pStyle w:val="16"/>
              <w:snapToGrid w:val="0"/>
              <w:rPr>
                <w:rFonts w:hint="default"/>
              </w:rPr>
            </w:pPr>
          </w:p>
        </w:tc>
        <w:tc>
          <w:tcPr>
            <w:tcW w:w="2580" w:type="dxa"/>
            <w:tcBorders>
              <w:top w:val="nil"/>
              <w:left w:val="nil"/>
              <w:bottom w:val="nil"/>
              <w:right w:val="nil"/>
            </w:tcBorders>
            <w:tcMar>
              <w:top w:w="-1" w:type="dxa"/>
              <w:left w:w="-1" w:type="dxa"/>
              <w:bottom w:w="-1" w:type="dxa"/>
              <w:right w:w="-1" w:type="dxa"/>
            </w:tcMar>
            <w:vAlign w:val="center"/>
          </w:tcPr>
          <w:p w14:paraId="3FDA266E">
            <w:pPr>
              <w:pStyle w:val="16"/>
              <w:snapToGrid w:val="0"/>
              <w:rPr>
                <w:rFonts w:hint="default"/>
              </w:rPr>
            </w:pPr>
            <w:r>
              <w:rPr>
                <w:rFonts w:hint="default"/>
              </w:rPr>
              <w:t>CURRENT_TIMESTAMP</w:t>
            </w:r>
          </w:p>
        </w:tc>
      </w:tr>
      <w:tr w14:paraId="2F241FCE">
        <w:trPr>
          <w:jc w:val="center"/>
        </w:trPr>
        <w:tc>
          <w:tcPr>
            <w:tcW w:w="0" w:type="auto"/>
            <w:tcBorders>
              <w:top w:val="nil"/>
              <w:left w:val="nil"/>
              <w:bottom w:val="nil"/>
              <w:right w:val="nil"/>
            </w:tcBorders>
            <w:tcMar>
              <w:top w:w="-1" w:type="dxa"/>
              <w:left w:w="-1" w:type="dxa"/>
              <w:bottom w:w="-1" w:type="dxa"/>
              <w:right w:w="-1" w:type="dxa"/>
            </w:tcMar>
            <w:vAlign w:val="center"/>
          </w:tcPr>
          <w:p w14:paraId="5879D025">
            <w:pPr>
              <w:pStyle w:val="16"/>
              <w:snapToGrid w:val="0"/>
              <w:rPr>
                <w:rFonts w:hint="default"/>
              </w:rPr>
            </w:pPr>
            <w:r>
              <w:rPr>
                <w:rFonts w:hint="default"/>
              </w:rPr>
              <w:t>3</w:t>
            </w:r>
          </w:p>
        </w:tc>
        <w:tc>
          <w:tcPr>
            <w:tcW w:w="0" w:type="auto"/>
            <w:tcBorders>
              <w:top w:val="nil"/>
              <w:left w:val="nil"/>
              <w:bottom w:val="nil"/>
              <w:right w:val="nil"/>
            </w:tcBorders>
            <w:tcMar>
              <w:top w:w="-1" w:type="dxa"/>
              <w:left w:w="-1" w:type="dxa"/>
              <w:bottom w:w="-1" w:type="dxa"/>
              <w:right w:w="-1" w:type="dxa"/>
            </w:tcMar>
            <w:vAlign w:val="center"/>
          </w:tcPr>
          <w:p w14:paraId="54330683">
            <w:pPr>
              <w:pStyle w:val="16"/>
              <w:snapToGrid w:val="0"/>
              <w:rPr>
                <w:rFonts w:hint="default"/>
              </w:rPr>
            </w:pPr>
            <w:r>
              <w:t>biaoti</w:t>
            </w:r>
          </w:p>
        </w:tc>
        <w:tc>
          <w:tcPr>
            <w:tcW w:w="0" w:type="auto"/>
            <w:tcBorders>
              <w:top w:val="nil"/>
              <w:left w:val="nil"/>
              <w:bottom w:val="nil"/>
              <w:right w:val="nil"/>
            </w:tcBorders>
            <w:tcMar>
              <w:top w:w="-1" w:type="dxa"/>
              <w:left w:w="-1" w:type="dxa"/>
              <w:bottom w:w="-1" w:type="dxa"/>
              <w:right w:w="-1" w:type="dxa"/>
            </w:tcMar>
            <w:vAlign w:val="center"/>
          </w:tcPr>
          <w:p w14:paraId="448DBF15">
            <w:pPr>
              <w:pStyle w:val="16"/>
              <w:snapToGrid w:val="0"/>
              <w:rPr>
                <w:rFonts w:hint="default"/>
              </w:rPr>
            </w:pPr>
            <w:r>
              <w:t>varchar</w:t>
            </w:r>
          </w:p>
        </w:tc>
        <w:tc>
          <w:tcPr>
            <w:tcW w:w="757" w:type="dxa"/>
            <w:tcBorders>
              <w:top w:val="nil"/>
              <w:left w:val="nil"/>
              <w:bottom w:val="nil"/>
              <w:right w:val="nil"/>
            </w:tcBorders>
            <w:tcMar>
              <w:top w:w="-1" w:type="dxa"/>
              <w:left w:w="-1" w:type="dxa"/>
              <w:bottom w:w="-1" w:type="dxa"/>
              <w:right w:w="-1" w:type="dxa"/>
            </w:tcMar>
            <w:vAlign w:val="center"/>
          </w:tcPr>
          <w:p w14:paraId="0CE86D43">
            <w:pPr>
              <w:pStyle w:val="16"/>
              <w:snapToGrid w:val="0"/>
              <w:rPr>
                <w:rFonts w:hint="default"/>
              </w:rPr>
            </w:pPr>
            <w:r>
              <w:t>200</w:t>
            </w:r>
          </w:p>
        </w:tc>
        <w:tc>
          <w:tcPr>
            <w:tcW w:w="1596" w:type="dxa"/>
            <w:tcBorders>
              <w:top w:val="nil"/>
              <w:left w:val="nil"/>
              <w:bottom w:val="nil"/>
              <w:right w:val="nil"/>
            </w:tcBorders>
            <w:tcMar>
              <w:top w:w="-1" w:type="dxa"/>
              <w:left w:w="-1" w:type="dxa"/>
              <w:bottom w:w="-1" w:type="dxa"/>
              <w:right w:w="-1" w:type="dxa"/>
            </w:tcMar>
            <w:vAlign w:val="center"/>
          </w:tcPr>
          <w:p w14:paraId="4BB454A4">
            <w:pPr>
              <w:pStyle w:val="16"/>
              <w:snapToGrid w:val="0"/>
              <w:rPr>
                <w:rFonts w:hint="default"/>
              </w:rPr>
            </w:pPr>
            <w:r>
              <w:t>标题</w:t>
            </w:r>
          </w:p>
        </w:tc>
        <w:tc>
          <w:tcPr>
            <w:tcW w:w="757" w:type="dxa"/>
            <w:tcBorders>
              <w:top w:val="nil"/>
              <w:left w:val="nil"/>
              <w:bottom w:val="nil"/>
              <w:right w:val="nil"/>
            </w:tcBorders>
            <w:tcMar>
              <w:top w:w="-1" w:type="dxa"/>
              <w:left w:w="-1" w:type="dxa"/>
              <w:bottom w:w="-1" w:type="dxa"/>
              <w:right w:w="-1" w:type="dxa"/>
            </w:tcMar>
            <w:vAlign w:val="center"/>
          </w:tcPr>
          <w:p w14:paraId="60200559">
            <w:pPr>
              <w:pStyle w:val="16"/>
              <w:snapToGrid w:val="0"/>
              <w:rPr>
                <w:rFonts w:hint="default"/>
              </w:rPr>
            </w:pPr>
          </w:p>
        </w:tc>
        <w:tc>
          <w:tcPr>
            <w:tcW w:w="2580" w:type="dxa"/>
            <w:tcBorders>
              <w:top w:val="nil"/>
              <w:left w:val="nil"/>
              <w:bottom w:val="nil"/>
              <w:right w:val="nil"/>
            </w:tcBorders>
            <w:tcMar>
              <w:top w:w="-1" w:type="dxa"/>
              <w:left w:w="-1" w:type="dxa"/>
              <w:bottom w:w="-1" w:type="dxa"/>
              <w:right w:w="-1" w:type="dxa"/>
            </w:tcMar>
            <w:vAlign w:val="center"/>
          </w:tcPr>
          <w:p w14:paraId="477A0524">
            <w:pPr>
              <w:pStyle w:val="16"/>
              <w:snapToGrid w:val="0"/>
              <w:rPr>
                <w:rFonts w:hint="default"/>
              </w:rPr>
            </w:pPr>
          </w:p>
        </w:tc>
      </w:tr>
      <w:tr w14:paraId="2BCB3C3B">
        <w:trPr>
          <w:jc w:val="center"/>
        </w:trPr>
        <w:tc>
          <w:tcPr>
            <w:tcW w:w="0" w:type="auto"/>
            <w:tcBorders>
              <w:top w:val="nil"/>
              <w:left w:val="nil"/>
              <w:bottom w:val="nil"/>
              <w:right w:val="nil"/>
            </w:tcBorders>
            <w:tcMar>
              <w:top w:w="-1" w:type="dxa"/>
              <w:left w:w="-1" w:type="dxa"/>
              <w:bottom w:w="-1" w:type="dxa"/>
              <w:right w:w="-1" w:type="dxa"/>
            </w:tcMar>
            <w:vAlign w:val="center"/>
          </w:tcPr>
          <w:p w14:paraId="17E4E0A1">
            <w:pPr>
              <w:pStyle w:val="16"/>
              <w:snapToGrid w:val="0"/>
              <w:rPr>
                <w:rFonts w:hint="default"/>
              </w:rPr>
            </w:pPr>
            <w:r>
              <w:rPr>
                <w:rFonts w:hint="default"/>
              </w:rPr>
              <w:t>4</w:t>
            </w:r>
          </w:p>
        </w:tc>
        <w:tc>
          <w:tcPr>
            <w:tcW w:w="0" w:type="auto"/>
            <w:tcBorders>
              <w:top w:val="nil"/>
              <w:left w:val="nil"/>
              <w:bottom w:val="nil"/>
              <w:right w:val="nil"/>
            </w:tcBorders>
            <w:tcMar>
              <w:top w:w="-1" w:type="dxa"/>
              <w:left w:w="-1" w:type="dxa"/>
              <w:bottom w:w="-1" w:type="dxa"/>
              <w:right w:w="-1" w:type="dxa"/>
            </w:tcMar>
            <w:vAlign w:val="center"/>
          </w:tcPr>
          <w:p w14:paraId="428A3C35">
            <w:pPr>
              <w:pStyle w:val="16"/>
              <w:snapToGrid w:val="0"/>
              <w:rPr>
                <w:rFonts w:hint="default"/>
              </w:rPr>
            </w:pPr>
            <w:r>
              <w:t>fengmian</w:t>
            </w:r>
          </w:p>
        </w:tc>
        <w:tc>
          <w:tcPr>
            <w:tcW w:w="0" w:type="auto"/>
            <w:tcBorders>
              <w:top w:val="nil"/>
              <w:left w:val="nil"/>
              <w:bottom w:val="nil"/>
              <w:right w:val="nil"/>
            </w:tcBorders>
            <w:tcMar>
              <w:top w:w="-1" w:type="dxa"/>
              <w:left w:w="-1" w:type="dxa"/>
              <w:bottom w:w="-1" w:type="dxa"/>
              <w:right w:w="-1" w:type="dxa"/>
            </w:tcMar>
            <w:vAlign w:val="center"/>
          </w:tcPr>
          <w:p w14:paraId="4C348E2D">
            <w:pPr>
              <w:pStyle w:val="16"/>
              <w:snapToGrid w:val="0"/>
              <w:rPr>
                <w:rFonts w:hint="default"/>
              </w:rPr>
            </w:pPr>
            <w:r>
              <w:t>varchar</w:t>
            </w:r>
          </w:p>
        </w:tc>
        <w:tc>
          <w:tcPr>
            <w:tcW w:w="757" w:type="dxa"/>
            <w:tcBorders>
              <w:top w:val="nil"/>
              <w:left w:val="nil"/>
              <w:bottom w:val="nil"/>
              <w:right w:val="nil"/>
            </w:tcBorders>
            <w:tcMar>
              <w:top w:w="-1" w:type="dxa"/>
              <w:left w:w="-1" w:type="dxa"/>
              <w:bottom w:w="-1" w:type="dxa"/>
              <w:right w:w="-1" w:type="dxa"/>
            </w:tcMar>
            <w:vAlign w:val="center"/>
          </w:tcPr>
          <w:p w14:paraId="173F34C8">
            <w:pPr>
              <w:pStyle w:val="16"/>
              <w:snapToGrid w:val="0"/>
              <w:rPr>
                <w:rFonts w:hint="default"/>
              </w:rPr>
            </w:pPr>
            <w:r>
              <w:t>200</w:t>
            </w:r>
          </w:p>
        </w:tc>
        <w:tc>
          <w:tcPr>
            <w:tcW w:w="1596" w:type="dxa"/>
            <w:tcBorders>
              <w:top w:val="nil"/>
              <w:left w:val="nil"/>
              <w:bottom w:val="nil"/>
              <w:right w:val="nil"/>
            </w:tcBorders>
            <w:tcMar>
              <w:top w:w="-1" w:type="dxa"/>
              <w:left w:w="-1" w:type="dxa"/>
              <w:bottom w:w="-1" w:type="dxa"/>
              <w:right w:w="-1" w:type="dxa"/>
            </w:tcMar>
            <w:vAlign w:val="center"/>
          </w:tcPr>
          <w:p w14:paraId="6ED8ADBA">
            <w:pPr>
              <w:pStyle w:val="16"/>
              <w:snapToGrid w:val="0"/>
              <w:rPr>
                <w:rFonts w:hint="default"/>
              </w:rPr>
            </w:pPr>
            <w:r>
              <w:t>封面</w:t>
            </w:r>
          </w:p>
        </w:tc>
        <w:tc>
          <w:tcPr>
            <w:tcW w:w="757" w:type="dxa"/>
            <w:tcBorders>
              <w:top w:val="nil"/>
              <w:left w:val="nil"/>
              <w:bottom w:val="nil"/>
              <w:right w:val="nil"/>
            </w:tcBorders>
            <w:tcMar>
              <w:top w:w="-1" w:type="dxa"/>
              <w:left w:w="-1" w:type="dxa"/>
              <w:bottom w:w="-1" w:type="dxa"/>
              <w:right w:w="-1" w:type="dxa"/>
            </w:tcMar>
            <w:vAlign w:val="center"/>
          </w:tcPr>
          <w:p w14:paraId="098DA6F1">
            <w:pPr>
              <w:pStyle w:val="16"/>
              <w:snapToGrid w:val="0"/>
              <w:rPr>
                <w:rFonts w:hint="default"/>
              </w:rPr>
            </w:pPr>
          </w:p>
        </w:tc>
        <w:tc>
          <w:tcPr>
            <w:tcW w:w="2580" w:type="dxa"/>
            <w:tcBorders>
              <w:top w:val="nil"/>
              <w:left w:val="nil"/>
              <w:bottom w:val="nil"/>
              <w:right w:val="nil"/>
            </w:tcBorders>
            <w:tcMar>
              <w:top w:w="-1" w:type="dxa"/>
              <w:left w:w="-1" w:type="dxa"/>
              <w:bottom w:w="-1" w:type="dxa"/>
              <w:right w:w="-1" w:type="dxa"/>
            </w:tcMar>
            <w:vAlign w:val="center"/>
          </w:tcPr>
          <w:p w14:paraId="1A4A3475">
            <w:pPr>
              <w:pStyle w:val="16"/>
              <w:snapToGrid w:val="0"/>
              <w:rPr>
                <w:rFonts w:hint="default"/>
              </w:rPr>
            </w:pPr>
          </w:p>
        </w:tc>
      </w:tr>
      <w:tr w14:paraId="3FD71310">
        <w:trPr>
          <w:jc w:val="center"/>
        </w:trPr>
        <w:tc>
          <w:tcPr>
            <w:tcW w:w="0" w:type="auto"/>
            <w:tcBorders>
              <w:top w:val="nil"/>
              <w:left w:val="nil"/>
              <w:bottom w:val="nil"/>
              <w:right w:val="nil"/>
            </w:tcBorders>
            <w:tcMar>
              <w:top w:w="-1" w:type="dxa"/>
              <w:left w:w="-1" w:type="dxa"/>
              <w:bottom w:w="-1" w:type="dxa"/>
              <w:right w:w="-1" w:type="dxa"/>
            </w:tcMar>
            <w:vAlign w:val="center"/>
          </w:tcPr>
          <w:p w14:paraId="2ED2611A">
            <w:pPr>
              <w:pStyle w:val="16"/>
              <w:snapToGrid w:val="0"/>
              <w:rPr>
                <w:rFonts w:hint="default"/>
              </w:rPr>
            </w:pPr>
            <w:r>
              <w:rPr>
                <w:rFonts w:hint="default"/>
              </w:rPr>
              <w:t>5</w:t>
            </w:r>
          </w:p>
        </w:tc>
        <w:tc>
          <w:tcPr>
            <w:tcW w:w="0" w:type="auto"/>
            <w:tcBorders>
              <w:top w:val="nil"/>
              <w:left w:val="nil"/>
              <w:bottom w:val="nil"/>
              <w:right w:val="nil"/>
            </w:tcBorders>
            <w:tcMar>
              <w:top w:w="-1" w:type="dxa"/>
              <w:left w:w="-1" w:type="dxa"/>
              <w:bottom w:w="-1" w:type="dxa"/>
              <w:right w:w="-1" w:type="dxa"/>
            </w:tcMar>
            <w:vAlign w:val="center"/>
          </w:tcPr>
          <w:p w14:paraId="57E3E8BA">
            <w:pPr>
              <w:pStyle w:val="16"/>
              <w:snapToGrid w:val="0"/>
              <w:rPr>
                <w:rFonts w:hint="default"/>
              </w:rPr>
            </w:pPr>
            <w:r>
              <w:t>neirong</w:t>
            </w:r>
          </w:p>
        </w:tc>
        <w:tc>
          <w:tcPr>
            <w:tcW w:w="0" w:type="auto"/>
            <w:tcBorders>
              <w:top w:val="nil"/>
              <w:left w:val="nil"/>
              <w:bottom w:val="nil"/>
              <w:right w:val="nil"/>
            </w:tcBorders>
            <w:tcMar>
              <w:top w:w="-1" w:type="dxa"/>
              <w:left w:w="-1" w:type="dxa"/>
              <w:bottom w:w="-1" w:type="dxa"/>
              <w:right w:w="-1" w:type="dxa"/>
            </w:tcMar>
            <w:vAlign w:val="center"/>
          </w:tcPr>
          <w:p w14:paraId="5D640FF2">
            <w:pPr>
              <w:pStyle w:val="16"/>
              <w:snapToGrid w:val="0"/>
              <w:rPr>
                <w:rFonts w:hint="default"/>
              </w:rPr>
            </w:pPr>
            <w:r>
              <w:t>longtext</w:t>
            </w:r>
          </w:p>
        </w:tc>
        <w:tc>
          <w:tcPr>
            <w:tcW w:w="757" w:type="dxa"/>
            <w:tcBorders>
              <w:top w:val="nil"/>
              <w:left w:val="nil"/>
              <w:bottom w:val="nil"/>
              <w:right w:val="nil"/>
            </w:tcBorders>
            <w:tcMar>
              <w:top w:w="-1" w:type="dxa"/>
              <w:left w:w="-1" w:type="dxa"/>
              <w:bottom w:w="-1" w:type="dxa"/>
              <w:right w:w="-1" w:type="dxa"/>
            </w:tcMar>
            <w:vAlign w:val="center"/>
          </w:tcPr>
          <w:p w14:paraId="62C491BA">
            <w:pPr>
              <w:pStyle w:val="16"/>
              <w:snapToGrid w:val="0"/>
              <w:rPr>
                <w:rFonts w:hint="default"/>
              </w:rPr>
            </w:pPr>
            <w:r>
              <w:t>200</w:t>
            </w:r>
          </w:p>
        </w:tc>
        <w:tc>
          <w:tcPr>
            <w:tcW w:w="1596" w:type="dxa"/>
            <w:tcBorders>
              <w:top w:val="nil"/>
              <w:left w:val="nil"/>
              <w:bottom w:val="nil"/>
              <w:right w:val="nil"/>
            </w:tcBorders>
            <w:tcMar>
              <w:top w:w="-1" w:type="dxa"/>
              <w:left w:w="-1" w:type="dxa"/>
              <w:bottom w:w="-1" w:type="dxa"/>
              <w:right w:w="-1" w:type="dxa"/>
            </w:tcMar>
            <w:vAlign w:val="center"/>
          </w:tcPr>
          <w:p w14:paraId="2A176C1B">
            <w:pPr>
              <w:pStyle w:val="16"/>
              <w:snapToGrid w:val="0"/>
              <w:rPr>
                <w:rFonts w:hint="default"/>
              </w:rPr>
            </w:pPr>
            <w:r>
              <w:t>内容</w:t>
            </w:r>
          </w:p>
        </w:tc>
        <w:tc>
          <w:tcPr>
            <w:tcW w:w="757" w:type="dxa"/>
            <w:tcBorders>
              <w:top w:val="nil"/>
              <w:left w:val="nil"/>
              <w:bottom w:val="nil"/>
              <w:right w:val="nil"/>
            </w:tcBorders>
            <w:tcMar>
              <w:top w:w="-1" w:type="dxa"/>
              <w:left w:w="-1" w:type="dxa"/>
              <w:bottom w:w="-1" w:type="dxa"/>
              <w:right w:w="-1" w:type="dxa"/>
            </w:tcMar>
            <w:vAlign w:val="center"/>
          </w:tcPr>
          <w:p w14:paraId="5F9B11FC">
            <w:pPr>
              <w:pStyle w:val="16"/>
              <w:snapToGrid w:val="0"/>
              <w:rPr>
                <w:rFonts w:hint="default"/>
              </w:rPr>
            </w:pPr>
          </w:p>
        </w:tc>
        <w:tc>
          <w:tcPr>
            <w:tcW w:w="2580" w:type="dxa"/>
            <w:tcBorders>
              <w:top w:val="nil"/>
              <w:left w:val="nil"/>
              <w:bottom w:val="nil"/>
              <w:right w:val="nil"/>
            </w:tcBorders>
            <w:tcMar>
              <w:top w:w="-1" w:type="dxa"/>
              <w:left w:w="-1" w:type="dxa"/>
              <w:bottom w:w="-1" w:type="dxa"/>
              <w:right w:w="-1" w:type="dxa"/>
            </w:tcMar>
            <w:vAlign w:val="center"/>
          </w:tcPr>
          <w:p w14:paraId="5B0DEA01">
            <w:pPr>
              <w:pStyle w:val="16"/>
              <w:snapToGrid w:val="0"/>
              <w:rPr>
                <w:rFonts w:hint="default"/>
              </w:rPr>
            </w:pPr>
          </w:p>
        </w:tc>
      </w:tr>
      <w:tr w14:paraId="77D8FFA3">
        <w:trPr>
          <w:jc w:val="center"/>
        </w:trPr>
        <w:tc>
          <w:tcPr>
            <w:tcW w:w="0" w:type="auto"/>
            <w:tcBorders>
              <w:top w:val="nil"/>
              <w:left w:val="nil"/>
              <w:bottom w:val="nil"/>
              <w:right w:val="nil"/>
            </w:tcBorders>
            <w:tcMar>
              <w:top w:w="-1" w:type="dxa"/>
              <w:left w:w="-1" w:type="dxa"/>
              <w:bottom w:w="-1" w:type="dxa"/>
              <w:right w:w="-1" w:type="dxa"/>
            </w:tcMar>
            <w:vAlign w:val="center"/>
          </w:tcPr>
          <w:p w14:paraId="39031977">
            <w:pPr>
              <w:pStyle w:val="16"/>
              <w:snapToGrid w:val="0"/>
              <w:rPr>
                <w:rFonts w:hint="default"/>
              </w:rPr>
            </w:pPr>
            <w:r>
              <w:rPr>
                <w:rFonts w:hint="default"/>
              </w:rPr>
              <w:t>6</w:t>
            </w:r>
          </w:p>
        </w:tc>
        <w:tc>
          <w:tcPr>
            <w:tcW w:w="0" w:type="auto"/>
            <w:tcBorders>
              <w:top w:val="nil"/>
              <w:left w:val="nil"/>
              <w:bottom w:val="nil"/>
              <w:right w:val="nil"/>
            </w:tcBorders>
            <w:tcMar>
              <w:top w:w="-1" w:type="dxa"/>
              <w:left w:w="-1" w:type="dxa"/>
              <w:bottom w:w="-1" w:type="dxa"/>
              <w:right w:w="-1" w:type="dxa"/>
            </w:tcMar>
            <w:vAlign w:val="center"/>
          </w:tcPr>
          <w:p w14:paraId="46F4BD1A">
            <w:pPr>
              <w:pStyle w:val="16"/>
              <w:snapToGrid w:val="0"/>
              <w:rPr>
                <w:rFonts w:hint="default"/>
              </w:rPr>
            </w:pPr>
            <w:r>
              <w:t>shipin</w:t>
            </w:r>
          </w:p>
        </w:tc>
        <w:tc>
          <w:tcPr>
            <w:tcW w:w="0" w:type="auto"/>
            <w:tcBorders>
              <w:top w:val="nil"/>
              <w:left w:val="nil"/>
              <w:bottom w:val="nil"/>
              <w:right w:val="nil"/>
            </w:tcBorders>
            <w:tcMar>
              <w:top w:w="-1" w:type="dxa"/>
              <w:left w:w="-1" w:type="dxa"/>
              <w:bottom w:w="-1" w:type="dxa"/>
              <w:right w:w="-1" w:type="dxa"/>
            </w:tcMar>
            <w:vAlign w:val="center"/>
          </w:tcPr>
          <w:p w14:paraId="3607643D">
            <w:pPr>
              <w:pStyle w:val="16"/>
              <w:snapToGrid w:val="0"/>
              <w:rPr>
                <w:rFonts w:hint="default"/>
              </w:rPr>
            </w:pPr>
            <w:r>
              <w:t>varchar</w:t>
            </w:r>
          </w:p>
        </w:tc>
        <w:tc>
          <w:tcPr>
            <w:tcW w:w="757" w:type="dxa"/>
            <w:tcBorders>
              <w:top w:val="nil"/>
              <w:left w:val="nil"/>
              <w:bottom w:val="nil"/>
              <w:right w:val="nil"/>
            </w:tcBorders>
            <w:tcMar>
              <w:top w:w="-1" w:type="dxa"/>
              <w:left w:w="-1" w:type="dxa"/>
              <w:bottom w:w="-1" w:type="dxa"/>
              <w:right w:w="-1" w:type="dxa"/>
            </w:tcMar>
            <w:vAlign w:val="center"/>
          </w:tcPr>
          <w:p w14:paraId="549D512D">
            <w:pPr>
              <w:pStyle w:val="16"/>
              <w:snapToGrid w:val="0"/>
              <w:rPr>
                <w:rFonts w:hint="default"/>
              </w:rPr>
            </w:pPr>
            <w:r>
              <w:t>200</w:t>
            </w:r>
          </w:p>
        </w:tc>
        <w:tc>
          <w:tcPr>
            <w:tcW w:w="1596" w:type="dxa"/>
            <w:tcBorders>
              <w:top w:val="nil"/>
              <w:left w:val="nil"/>
              <w:bottom w:val="nil"/>
              <w:right w:val="nil"/>
            </w:tcBorders>
            <w:tcMar>
              <w:top w:w="-1" w:type="dxa"/>
              <w:left w:w="-1" w:type="dxa"/>
              <w:bottom w:w="-1" w:type="dxa"/>
              <w:right w:w="-1" w:type="dxa"/>
            </w:tcMar>
            <w:vAlign w:val="center"/>
          </w:tcPr>
          <w:p w14:paraId="323FFD18">
            <w:pPr>
              <w:pStyle w:val="16"/>
              <w:snapToGrid w:val="0"/>
              <w:rPr>
                <w:rFonts w:hint="default"/>
              </w:rPr>
            </w:pPr>
          </w:p>
        </w:tc>
        <w:tc>
          <w:tcPr>
            <w:tcW w:w="757" w:type="dxa"/>
            <w:tcBorders>
              <w:top w:val="nil"/>
              <w:left w:val="nil"/>
              <w:bottom w:val="nil"/>
              <w:right w:val="nil"/>
            </w:tcBorders>
            <w:tcMar>
              <w:top w:w="-1" w:type="dxa"/>
              <w:left w:w="-1" w:type="dxa"/>
              <w:bottom w:w="-1" w:type="dxa"/>
              <w:right w:w="-1" w:type="dxa"/>
            </w:tcMar>
            <w:vAlign w:val="center"/>
          </w:tcPr>
          <w:p w14:paraId="5BDD6213">
            <w:pPr>
              <w:pStyle w:val="16"/>
              <w:snapToGrid w:val="0"/>
              <w:rPr>
                <w:rFonts w:hint="default"/>
              </w:rPr>
            </w:pPr>
          </w:p>
        </w:tc>
        <w:tc>
          <w:tcPr>
            <w:tcW w:w="2580" w:type="dxa"/>
            <w:tcBorders>
              <w:top w:val="nil"/>
              <w:left w:val="nil"/>
              <w:bottom w:val="nil"/>
              <w:right w:val="nil"/>
            </w:tcBorders>
            <w:tcMar>
              <w:top w:w="-1" w:type="dxa"/>
              <w:left w:w="-1" w:type="dxa"/>
              <w:bottom w:w="-1" w:type="dxa"/>
              <w:right w:w="-1" w:type="dxa"/>
            </w:tcMar>
            <w:vAlign w:val="center"/>
          </w:tcPr>
          <w:p w14:paraId="5708635E">
            <w:pPr>
              <w:pStyle w:val="16"/>
              <w:snapToGrid w:val="0"/>
              <w:rPr>
                <w:rFonts w:hint="default"/>
              </w:rPr>
            </w:pPr>
          </w:p>
        </w:tc>
      </w:tr>
      <w:tr w14:paraId="0BC69555">
        <w:trPr>
          <w:jc w:val="center"/>
        </w:trPr>
        <w:tc>
          <w:tcPr>
            <w:tcW w:w="0" w:type="auto"/>
            <w:tcBorders>
              <w:top w:val="nil"/>
              <w:left w:val="nil"/>
              <w:bottom w:val="nil"/>
              <w:right w:val="nil"/>
            </w:tcBorders>
            <w:tcMar>
              <w:top w:w="-1" w:type="dxa"/>
              <w:left w:w="-1" w:type="dxa"/>
              <w:bottom w:w="-1" w:type="dxa"/>
              <w:right w:w="-1" w:type="dxa"/>
            </w:tcMar>
            <w:vAlign w:val="center"/>
          </w:tcPr>
          <w:p w14:paraId="5AD3FF08">
            <w:pPr>
              <w:pStyle w:val="16"/>
              <w:snapToGrid w:val="0"/>
              <w:rPr>
                <w:rFonts w:hint="default"/>
              </w:rPr>
            </w:pPr>
            <w:r>
              <w:rPr>
                <w:rFonts w:hint="default"/>
              </w:rPr>
              <w:t>7</w:t>
            </w:r>
          </w:p>
        </w:tc>
        <w:tc>
          <w:tcPr>
            <w:tcW w:w="0" w:type="auto"/>
            <w:tcBorders>
              <w:top w:val="nil"/>
              <w:left w:val="nil"/>
              <w:bottom w:val="nil"/>
              <w:right w:val="nil"/>
            </w:tcBorders>
            <w:tcMar>
              <w:top w:w="-1" w:type="dxa"/>
              <w:left w:w="-1" w:type="dxa"/>
              <w:bottom w:w="-1" w:type="dxa"/>
              <w:right w:w="-1" w:type="dxa"/>
            </w:tcMar>
            <w:vAlign w:val="center"/>
          </w:tcPr>
          <w:p w14:paraId="11EBC8A0">
            <w:pPr>
              <w:pStyle w:val="16"/>
              <w:snapToGrid w:val="0"/>
              <w:rPr>
                <w:rFonts w:hint="default"/>
              </w:rPr>
            </w:pPr>
            <w:r>
              <w:t>xiangmujianjie</w:t>
            </w:r>
          </w:p>
        </w:tc>
        <w:tc>
          <w:tcPr>
            <w:tcW w:w="0" w:type="auto"/>
            <w:tcBorders>
              <w:top w:val="nil"/>
              <w:left w:val="nil"/>
              <w:bottom w:val="nil"/>
              <w:right w:val="nil"/>
            </w:tcBorders>
            <w:tcMar>
              <w:top w:w="-1" w:type="dxa"/>
              <w:left w:w="-1" w:type="dxa"/>
              <w:bottom w:w="-1" w:type="dxa"/>
              <w:right w:w="-1" w:type="dxa"/>
            </w:tcMar>
            <w:vAlign w:val="center"/>
          </w:tcPr>
          <w:p w14:paraId="1D7C5920">
            <w:pPr>
              <w:pStyle w:val="16"/>
              <w:snapToGrid w:val="0"/>
              <w:rPr>
                <w:rFonts w:hint="default"/>
              </w:rPr>
            </w:pPr>
            <w:r>
              <w:t>longtext</w:t>
            </w:r>
          </w:p>
        </w:tc>
        <w:tc>
          <w:tcPr>
            <w:tcW w:w="757" w:type="dxa"/>
            <w:tcBorders>
              <w:top w:val="nil"/>
              <w:left w:val="nil"/>
              <w:bottom w:val="nil"/>
              <w:right w:val="nil"/>
            </w:tcBorders>
            <w:tcMar>
              <w:top w:w="-1" w:type="dxa"/>
              <w:left w:w="-1" w:type="dxa"/>
              <w:bottom w:w="-1" w:type="dxa"/>
              <w:right w:w="-1" w:type="dxa"/>
            </w:tcMar>
            <w:vAlign w:val="center"/>
          </w:tcPr>
          <w:p w14:paraId="4673E08A">
            <w:pPr>
              <w:pStyle w:val="16"/>
              <w:snapToGrid w:val="0"/>
              <w:rPr>
                <w:rFonts w:hint="default"/>
              </w:rPr>
            </w:pPr>
            <w:r>
              <w:t>200</w:t>
            </w:r>
          </w:p>
        </w:tc>
        <w:tc>
          <w:tcPr>
            <w:tcW w:w="1596" w:type="dxa"/>
            <w:tcBorders>
              <w:top w:val="nil"/>
              <w:left w:val="nil"/>
              <w:bottom w:val="nil"/>
              <w:right w:val="nil"/>
            </w:tcBorders>
            <w:tcMar>
              <w:top w:w="-1" w:type="dxa"/>
              <w:left w:w="-1" w:type="dxa"/>
              <w:bottom w:w="-1" w:type="dxa"/>
              <w:right w:w="-1" w:type="dxa"/>
            </w:tcMar>
            <w:vAlign w:val="center"/>
          </w:tcPr>
          <w:p w14:paraId="6679E5A6">
            <w:pPr>
              <w:pStyle w:val="16"/>
              <w:snapToGrid w:val="0"/>
              <w:rPr>
                <w:rFonts w:hint="default"/>
              </w:rPr>
            </w:pPr>
          </w:p>
        </w:tc>
        <w:tc>
          <w:tcPr>
            <w:tcW w:w="757" w:type="dxa"/>
            <w:tcBorders>
              <w:top w:val="nil"/>
              <w:left w:val="nil"/>
              <w:bottom w:val="nil"/>
              <w:right w:val="nil"/>
            </w:tcBorders>
            <w:tcMar>
              <w:top w:w="-1" w:type="dxa"/>
              <w:left w:w="-1" w:type="dxa"/>
              <w:bottom w:w="-1" w:type="dxa"/>
              <w:right w:w="-1" w:type="dxa"/>
            </w:tcMar>
            <w:vAlign w:val="center"/>
          </w:tcPr>
          <w:p w14:paraId="6D6BF123">
            <w:pPr>
              <w:pStyle w:val="16"/>
              <w:snapToGrid w:val="0"/>
              <w:rPr>
                <w:rFonts w:hint="default"/>
              </w:rPr>
            </w:pPr>
          </w:p>
        </w:tc>
        <w:tc>
          <w:tcPr>
            <w:tcW w:w="2580" w:type="dxa"/>
            <w:tcBorders>
              <w:top w:val="nil"/>
              <w:left w:val="nil"/>
              <w:bottom w:val="nil"/>
              <w:right w:val="nil"/>
            </w:tcBorders>
            <w:tcMar>
              <w:top w:w="-1" w:type="dxa"/>
              <w:left w:w="-1" w:type="dxa"/>
              <w:bottom w:w="-1" w:type="dxa"/>
              <w:right w:w="-1" w:type="dxa"/>
            </w:tcMar>
            <w:vAlign w:val="center"/>
          </w:tcPr>
          <w:p w14:paraId="610EB1C4">
            <w:pPr>
              <w:pStyle w:val="16"/>
              <w:snapToGrid w:val="0"/>
              <w:rPr>
                <w:rFonts w:hint="default"/>
              </w:rPr>
            </w:pPr>
          </w:p>
        </w:tc>
      </w:tr>
      <w:tr w14:paraId="2FD8781A">
        <w:trPr>
          <w:jc w:val="center"/>
        </w:trPr>
        <w:tc>
          <w:tcPr>
            <w:tcW w:w="655" w:type="dxa"/>
            <w:tcBorders>
              <w:top w:val="nil"/>
              <w:left w:val="nil"/>
              <w:bottom w:val="single" w:color="auto" w:sz="12" w:space="0"/>
              <w:right w:val="nil"/>
            </w:tcBorders>
            <w:tcMar>
              <w:top w:w="-1" w:type="dxa"/>
              <w:left w:w="-1" w:type="dxa"/>
              <w:bottom w:w="-1" w:type="dxa"/>
              <w:right w:w="-1" w:type="dxa"/>
            </w:tcMar>
            <w:vAlign w:val="center"/>
          </w:tcPr>
          <w:p w14:paraId="5C5B8B49">
            <w:pPr>
              <w:pStyle w:val="16"/>
              <w:snapToGrid w:val="0"/>
              <w:rPr>
                <w:rFonts w:hint="default"/>
              </w:rPr>
            </w:pPr>
            <w:r>
              <w:rPr>
                <w:rFonts w:hint="default"/>
              </w:rPr>
              <w:t>8</w:t>
            </w:r>
          </w:p>
        </w:tc>
        <w:tc>
          <w:tcPr>
            <w:tcW w:w="1523" w:type="dxa"/>
            <w:tcBorders>
              <w:top w:val="nil"/>
              <w:left w:val="nil"/>
              <w:bottom w:val="single" w:color="auto" w:sz="12" w:space="0"/>
              <w:right w:val="nil"/>
            </w:tcBorders>
            <w:tcMar>
              <w:top w:w="-1" w:type="dxa"/>
              <w:left w:w="-1" w:type="dxa"/>
              <w:bottom w:w="-1" w:type="dxa"/>
              <w:right w:w="-1" w:type="dxa"/>
            </w:tcMar>
            <w:vAlign w:val="center"/>
          </w:tcPr>
          <w:p w14:paraId="3EFB4C35">
            <w:pPr>
              <w:pStyle w:val="16"/>
              <w:snapToGrid w:val="0"/>
              <w:rPr>
                <w:rFonts w:hint="default"/>
              </w:rPr>
            </w:pPr>
            <w:r>
              <w:t>clicktime</w:t>
            </w:r>
          </w:p>
        </w:tc>
        <w:tc>
          <w:tcPr>
            <w:tcW w:w="1125" w:type="dxa"/>
            <w:tcBorders>
              <w:top w:val="nil"/>
              <w:left w:val="nil"/>
              <w:bottom w:val="single" w:color="auto" w:sz="12" w:space="0"/>
              <w:right w:val="nil"/>
            </w:tcBorders>
            <w:tcMar>
              <w:top w:w="-1" w:type="dxa"/>
              <w:left w:w="-1" w:type="dxa"/>
              <w:bottom w:w="-1" w:type="dxa"/>
              <w:right w:w="-1" w:type="dxa"/>
            </w:tcMar>
            <w:vAlign w:val="center"/>
          </w:tcPr>
          <w:p w14:paraId="49A75B2E">
            <w:pPr>
              <w:pStyle w:val="16"/>
              <w:snapToGrid w:val="0"/>
              <w:rPr>
                <w:rFonts w:hint="default"/>
              </w:rPr>
            </w:pPr>
            <w:r>
              <w:t>datetime</w:t>
            </w:r>
          </w:p>
        </w:tc>
        <w:tc>
          <w:tcPr>
            <w:tcW w:w="757" w:type="dxa"/>
            <w:tcBorders>
              <w:top w:val="nil"/>
              <w:left w:val="nil"/>
              <w:bottom w:val="single" w:color="auto" w:sz="12" w:space="0"/>
              <w:right w:val="nil"/>
            </w:tcBorders>
            <w:tcMar>
              <w:top w:w="-1" w:type="dxa"/>
              <w:left w:w="-1" w:type="dxa"/>
              <w:bottom w:w="-1" w:type="dxa"/>
              <w:right w:w="-1" w:type="dxa"/>
            </w:tcMar>
            <w:vAlign w:val="center"/>
          </w:tcPr>
          <w:p w14:paraId="3461C9F4">
            <w:pPr>
              <w:pStyle w:val="16"/>
              <w:snapToGrid w:val="0"/>
              <w:rPr>
                <w:rFonts w:hint="default"/>
              </w:rPr>
            </w:pPr>
          </w:p>
        </w:tc>
        <w:tc>
          <w:tcPr>
            <w:tcW w:w="1596" w:type="dxa"/>
            <w:tcBorders>
              <w:top w:val="nil"/>
              <w:left w:val="nil"/>
              <w:bottom w:val="single" w:color="auto" w:sz="12" w:space="0"/>
              <w:right w:val="nil"/>
            </w:tcBorders>
            <w:tcMar>
              <w:top w:w="-1" w:type="dxa"/>
              <w:left w:w="-1" w:type="dxa"/>
              <w:bottom w:w="-1" w:type="dxa"/>
              <w:right w:w="-1" w:type="dxa"/>
            </w:tcMar>
            <w:vAlign w:val="center"/>
          </w:tcPr>
          <w:p w14:paraId="268D721B">
            <w:pPr>
              <w:pStyle w:val="16"/>
              <w:snapToGrid w:val="0"/>
              <w:rPr>
                <w:rFonts w:hint="default"/>
              </w:rPr>
            </w:pPr>
            <w:r>
              <w:t>最近点击时间</w:t>
            </w:r>
          </w:p>
        </w:tc>
        <w:tc>
          <w:tcPr>
            <w:tcW w:w="757" w:type="dxa"/>
            <w:tcBorders>
              <w:top w:val="nil"/>
              <w:left w:val="nil"/>
              <w:bottom w:val="single" w:color="auto" w:sz="12" w:space="0"/>
              <w:right w:val="nil"/>
            </w:tcBorders>
            <w:tcMar>
              <w:top w:w="-1" w:type="dxa"/>
              <w:left w:w="-1" w:type="dxa"/>
              <w:bottom w:w="-1" w:type="dxa"/>
              <w:right w:w="-1" w:type="dxa"/>
            </w:tcMar>
            <w:vAlign w:val="center"/>
          </w:tcPr>
          <w:p w14:paraId="1B5F2ED5">
            <w:pPr>
              <w:pStyle w:val="16"/>
              <w:snapToGrid w:val="0"/>
              <w:rPr>
                <w:rFonts w:hint="default"/>
              </w:rPr>
            </w:pPr>
          </w:p>
        </w:tc>
        <w:tc>
          <w:tcPr>
            <w:tcW w:w="2580" w:type="dxa"/>
            <w:tcBorders>
              <w:top w:val="nil"/>
              <w:left w:val="nil"/>
              <w:bottom w:val="single" w:color="auto" w:sz="12" w:space="0"/>
              <w:right w:val="nil"/>
            </w:tcBorders>
            <w:tcMar>
              <w:top w:w="-1" w:type="dxa"/>
              <w:left w:w="-1" w:type="dxa"/>
              <w:bottom w:w="-1" w:type="dxa"/>
              <w:right w:w="-1" w:type="dxa"/>
            </w:tcMar>
            <w:vAlign w:val="center"/>
          </w:tcPr>
          <w:p w14:paraId="2D945D9F">
            <w:pPr>
              <w:pStyle w:val="16"/>
              <w:snapToGrid w:val="0"/>
              <w:rPr>
                <w:rFonts w:hint="default"/>
              </w:rPr>
            </w:pPr>
          </w:p>
        </w:tc>
      </w:tr>
    </w:tbl>
    <w:p w14:paraId="7B50B7E4">
      <w:pPr>
        <w:ind w:firstLine="480"/>
      </w:pPr>
    </w:p>
    <w:p w14:paraId="1E844108">
      <w:pPr>
        <w:ind w:firstLine="480"/>
      </w:pPr>
      <w:r>
        <w:rPr>
          <w:rFonts w:hint="eastAsia"/>
        </w:rPr>
        <w:t>非遗传承人（feiyichuanchengren）表（如表4-11所示）：用来存放非遗项目信息。</w:t>
      </w:r>
    </w:p>
    <w:p w14:paraId="52BFA39A">
      <w:pPr>
        <w:pStyle w:val="6"/>
      </w:pPr>
      <w:r>
        <w:t xml:space="preserve">表4- </w:t>
      </w:r>
      <w:r>
        <w:fldChar w:fldCharType="begin"/>
      </w:r>
      <w:r>
        <w:instrText xml:space="preserve"> SEQ 表4- \* ARABIC </w:instrText>
      </w:r>
      <w:r>
        <w:fldChar w:fldCharType="separate"/>
      </w:r>
      <w:r>
        <w:t>11</w:t>
      </w:r>
      <w:r>
        <w:fldChar w:fldCharType="end"/>
      </w:r>
      <w:r>
        <w:rPr>
          <w:rFonts w:hint="eastAsia"/>
        </w:rPr>
        <w:t xml:space="preserve"> 非遗传承人(feiyichanchengren)表</w:t>
      </w:r>
    </w:p>
    <w:tbl>
      <w:tblPr>
        <w:tblStyle w:val="13"/>
        <w:tblW w:w="895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668"/>
        <w:gridCol w:w="1833"/>
        <w:gridCol w:w="1146"/>
        <w:gridCol w:w="757"/>
        <w:gridCol w:w="1176"/>
        <w:gridCol w:w="757"/>
        <w:gridCol w:w="2617"/>
      </w:tblGrid>
      <w:tr w14:paraId="09BF6268">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1CF420AA">
            <w:pPr>
              <w:pStyle w:val="16"/>
              <w:snapToGrid w:val="0"/>
              <w:rPr>
                <w:rFonts w:hint="default"/>
                <w:b/>
              </w:rPr>
            </w:pPr>
            <w:r>
              <w:rPr>
                <w:b/>
              </w:rPr>
              <w:t>序号</w:t>
            </w:r>
          </w:p>
        </w:tc>
        <w:tc>
          <w:tcPr>
            <w:tcW w:w="0" w:type="auto"/>
            <w:tcBorders>
              <w:top w:val="single" w:color="auto" w:sz="12" w:space="0"/>
              <w:left w:val="nil"/>
              <w:bottom w:val="nil"/>
              <w:right w:val="nil"/>
            </w:tcBorders>
            <w:tcMar>
              <w:top w:w="-1" w:type="dxa"/>
              <w:left w:w="-1" w:type="dxa"/>
              <w:bottom w:w="-1" w:type="dxa"/>
              <w:right w:w="-1" w:type="dxa"/>
            </w:tcMar>
            <w:vAlign w:val="center"/>
          </w:tcPr>
          <w:p w14:paraId="5C95EBCE">
            <w:pPr>
              <w:pStyle w:val="16"/>
              <w:snapToGrid w:val="0"/>
              <w:rPr>
                <w:rFonts w:hint="default"/>
                <w:b/>
              </w:rPr>
            </w:pPr>
            <w:r>
              <w:rPr>
                <w:b/>
              </w:rPr>
              <w:t>字段名称</w:t>
            </w:r>
          </w:p>
        </w:tc>
        <w:tc>
          <w:tcPr>
            <w:tcW w:w="0" w:type="auto"/>
            <w:tcBorders>
              <w:top w:val="single" w:color="auto" w:sz="12" w:space="0"/>
              <w:left w:val="nil"/>
              <w:bottom w:val="nil"/>
              <w:right w:val="nil"/>
            </w:tcBorders>
            <w:tcMar>
              <w:top w:w="-1" w:type="dxa"/>
              <w:left w:w="-1" w:type="dxa"/>
              <w:bottom w:w="-1" w:type="dxa"/>
              <w:right w:w="-1" w:type="dxa"/>
            </w:tcMar>
            <w:vAlign w:val="center"/>
          </w:tcPr>
          <w:p w14:paraId="7E8413B3">
            <w:pPr>
              <w:pStyle w:val="16"/>
              <w:snapToGrid w:val="0"/>
              <w:rPr>
                <w:rFonts w:hint="default"/>
                <w:b/>
              </w:rPr>
            </w:pPr>
            <w:r>
              <w:rPr>
                <w:b/>
              </w:rPr>
              <w:t>数据类型</w:t>
            </w:r>
          </w:p>
        </w:tc>
        <w:tc>
          <w:tcPr>
            <w:tcW w:w="757" w:type="dxa"/>
            <w:tcBorders>
              <w:top w:val="single" w:color="auto" w:sz="12" w:space="0"/>
              <w:left w:val="nil"/>
              <w:bottom w:val="nil"/>
              <w:right w:val="nil"/>
            </w:tcBorders>
            <w:tcMar>
              <w:top w:w="-1" w:type="dxa"/>
              <w:left w:w="-1" w:type="dxa"/>
              <w:bottom w:w="-1" w:type="dxa"/>
              <w:right w:w="-1" w:type="dxa"/>
            </w:tcMar>
            <w:vAlign w:val="center"/>
          </w:tcPr>
          <w:p w14:paraId="2BF4C060">
            <w:pPr>
              <w:pStyle w:val="16"/>
              <w:snapToGrid w:val="0"/>
              <w:rPr>
                <w:rFonts w:hint="default"/>
                <w:b/>
              </w:rPr>
            </w:pPr>
            <w:r>
              <w:rPr>
                <w:b/>
              </w:rPr>
              <w:t>长度</w:t>
            </w:r>
          </w:p>
        </w:tc>
        <w:tc>
          <w:tcPr>
            <w:tcW w:w="1176" w:type="dxa"/>
            <w:tcBorders>
              <w:top w:val="single" w:color="auto" w:sz="12" w:space="0"/>
              <w:left w:val="nil"/>
              <w:bottom w:val="nil"/>
              <w:right w:val="nil"/>
            </w:tcBorders>
            <w:tcMar>
              <w:top w:w="-1" w:type="dxa"/>
              <w:left w:w="-1" w:type="dxa"/>
              <w:bottom w:w="-1" w:type="dxa"/>
              <w:right w:w="-1" w:type="dxa"/>
            </w:tcMar>
            <w:vAlign w:val="center"/>
          </w:tcPr>
          <w:p w14:paraId="6784F093">
            <w:pPr>
              <w:pStyle w:val="16"/>
              <w:snapToGrid w:val="0"/>
              <w:rPr>
                <w:rFonts w:hint="default"/>
                <w:b/>
              </w:rPr>
            </w:pPr>
            <w:r>
              <w:rPr>
                <w:b/>
              </w:rPr>
              <w:t>说明</w:t>
            </w:r>
          </w:p>
        </w:tc>
        <w:tc>
          <w:tcPr>
            <w:tcW w:w="757" w:type="dxa"/>
            <w:tcBorders>
              <w:top w:val="single" w:color="auto" w:sz="12" w:space="0"/>
              <w:left w:val="nil"/>
              <w:bottom w:val="nil"/>
              <w:right w:val="nil"/>
            </w:tcBorders>
            <w:tcMar>
              <w:top w:w="-1" w:type="dxa"/>
              <w:left w:w="-1" w:type="dxa"/>
              <w:bottom w:w="-1" w:type="dxa"/>
              <w:right w:w="-1" w:type="dxa"/>
            </w:tcMar>
            <w:vAlign w:val="center"/>
          </w:tcPr>
          <w:p w14:paraId="720E1F1A">
            <w:pPr>
              <w:pStyle w:val="16"/>
              <w:snapToGrid w:val="0"/>
              <w:rPr>
                <w:rFonts w:hint="default"/>
                <w:b/>
              </w:rPr>
            </w:pPr>
            <w:r>
              <w:rPr>
                <w:b/>
              </w:rPr>
              <w:t>主键</w:t>
            </w:r>
          </w:p>
        </w:tc>
        <w:tc>
          <w:tcPr>
            <w:tcW w:w="2617" w:type="dxa"/>
            <w:tcBorders>
              <w:top w:val="single" w:color="auto" w:sz="12" w:space="0"/>
              <w:left w:val="nil"/>
              <w:bottom w:val="nil"/>
              <w:right w:val="nil"/>
            </w:tcBorders>
            <w:tcMar>
              <w:top w:w="-1" w:type="dxa"/>
              <w:left w:w="-1" w:type="dxa"/>
              <w:bottom w:w="-1" w:type="dxa"/>
              <w:right w:w="-1" w:type="dxa"/>
            </w:tcMar>
            <w:vAlign w:val="center"/>
          </w:tcPr>
          <w:p w14:paraId="22CC1146">
            <w:pPr>
              <w:pStyle w:val="16"/>
              <w:snapToGrid w:val="0"/>
              <w:rPr>
                <w:rFonts w:hint="default"/>
                <w:b/>
              </w:rPr>
            </w:pPr>
            <w:r>
              <w:rPr>
                <w:b/>
              </w:rPr>
              <w:t>默认值</w:t>
            </w:r>
          </w:p>
        </w:tc>
      </w:tr>
      <w:tr w14:paraId="7A0E6F32">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0E2ED732">
            <w:pPr>
              <w:pStyle w:val="16"/>
              <w:snapToGrid w:val="0"/>
              <w:rPr>
                <w:rFonts w:hint="default"/>
              </w:rPr>
            </w:pPr>
            <w:r>
              <w:rPr>
                <w:rFonts w:hint="default"/>
              </w:rPr>
              <w:t>1</w:t>
            </w:r>
          </w:p>
        </w:tc>
        <w:tc>
          <w:tcPr>
            <w:tcW w:w="0" w:type="auto"/>
            <w:tcBorders>
              <w:top w:val="single" w:color="auto" w:sz="4" w:space="0"/>
              <w:left w:val="nil"/>
              <w:bottom w:val="nil"/>
              <w:right w:val="nil"/>
            </w:tcBorders>
            <w:tcMar>
              <w:top w:w="-1" w:type="dxa"/>
              <w:left w:w="-1" w:type="dxa"/>
              <w:bottom w:w="-1" w:type="dxa"/>
              <w:right w:w="-1" w:type="dxa"/>
            </w:tcMar>
            <w:vAlign w:val="center"/>
          </w:tcPr>
          <w:p w14:paraId="36026179">
            <w:pPr>
              <w:pStyle w:val="16"/>
              <w:snapToGrid w:val="0"/>
              <w:rPr>
                <w:rFonts w:hint="default"/>
              </w:rP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14621D4D">
            <w:pPr>
              <w:pStyle w:val="16"/>
              <w:snapToGrid w:val="0"/>
              <w:rPr>
                <w:rFonts w:hint="default"/>
              </w:rPr>
            </w:pPr>
            <w:r>
              <w:t>bigint</w:t>
            </w:r>
          </w:p>
        </w:tc>
        <w:tc>
          <w:tcPr>
            <w:tcW w:w="757" w:type="dxa"/>
            <w:tcBorders>
              <w:top w:val="single" w:color="auto" w:sz="4" w:space="0"/>
              <w:left w:val="nil"/>
              <w:bottom w:val="nil"/>
              <w:right w:val="nil"/>
            </w:tcBorders>
            <w:tcMar>
              <w:top w:w="-1" w:type="dxa"/>
              <w:left w:w="-1" w:type="dxa"/>
              <w:bottom w:w="-1" w:type="dxa"/>
              <w:right w:w="-1" w:type="dxa"/>
            </w:tcMar>
            <w:vAlign w:val="center"/>
          </w:tcPr>
          <w:p w14:paraId="130ACB3F">
            <w:pPr>
              <w:pStyle w:val="16"/>
              <w:snapToGrid w:val="0"/>
              <w:rPr>
                <w:rFonts w:hint="default"/>
              </w:rPr>
            </w:pPr>
          </w:p>
        </w:tc>
        <w:tc>
          <w:tcPr>
            <w:tcW w:w="1176" w:type="dxa"/>
            <w:tcBorders>
              <w:top w:val="single" w:color="auto" w:sz="4" w:space="0"/>
              <w:left w:val="nil"/>
              <w:bottom w:val="nil"/>
              <w:right w:val="nil"/>
            </w:tcBorders>
            <w:tcMar>
              <w:top w:w="-1" w:type="dxa"/>
              <w:left w:w="-1" w:type="dxa"/>
              <w:bottom w:w="-1" w:type="dxa"/>
              <w:right w:w="-1" w:type="dxa"/>
            </w:tcMar>
            <w:vAlign w:val="center"/>
          </w:tcPr>
          <w:p w14:paraId="2023F32D">
            <w:pPr>
              <w:pStyle w:val="16"/>
              <w:snapToGrid w:val="0"/>
              <w:rPr>
                <w:rFonts w:hint="default"/>
              </w:rPr>
            </w:pPr>
            <w:r>
              <w:t>主键</w:t>
            </w:r>
          </w:p>
        </w:tc>
        <w:tc>
          <w:tcPr>
            <w:tcW w:w="757" w:type="dxa"/>
            <w:tcBorders>
              <w:top w:val="single" w:color="auto" w:sz="4" w:space="0"/>
              <w:left w:val="nil"/>
              <w:bottom w:val="nil"/>
              <w:right w:val="nil"/>
            </w:tcBorders>
            <w:tcMar>
              <w:top w:w="-1" w:type="dxa"/>
              <w:left w:w="-1" w:type="dxa"/>
              <w:bottom w:w="-1" w:type="dxa"/>
              <w:right w:w="-1" w:type="dxa"/>
            </w:tcMar>
            <w:vAlign w:val="center"/>
          </w:tcPr>
          <w:p w14:paraId="1E34BD2C">
            <w:pPr>
              <w:pStyle w:val="16"/>
              <w:snapToGrid w:val="0"/>
              <w:rPr>
                <w:rFonts w:hint="default"/>
              </w:rPr>
            </w:pPr>
            <w:r>
              <w:t>主键</w:t>
            </w:r>
          </w:p>
        </w:tc>
        <w:tc>
          <w:tcPr>
            <w:tcW w:w="2617" w:type="dxa"/>
            <w:tcBorders>
              <w:top w:val="single" w:color="auto" w:sz="4" w:space="0"/>
              <w:left w:val="nil"/>
              <w:bottom w:val="nil"/>
              <w:right w:val="nil"/>
            </w:tcBorders>
            <w:tcMar>
              <w:top w:w="-1" w:type="dxa"/>
              <w:left w:w="-1" w:type="dxa"/>
              <w:bottom w:w="-1" w:type="dxa"/>
              <w:right w:w="-1" w:type="dxa"/>
            </w:tcMar>
            <w:vAlign w:val="center"/>
          </w:tcPr>
          <w:p w14:paraId="684A00D2">
            <w:pPr>
              <w:pStyle w:val="16"/>
              <w:snapToGrid w:val="0"/>
              <w:rPr>
                <w:rFonts w:hint="default"/>
              </w:rPr>
            </w:pPr>
          </w:p>
        </w:tc>
      </w:tr>
      <w:tr w14:paraId="35C70D0C">
        <w:trPr>
          <w:jc w:val="center"/>
        </w:trPr>
        <w:tc>
          <w:tcPr>
            <w:tcW w:w="0" w:type="auto"/>
            <w:tcBorders>
              <w:top w:val="nil"/>
              <w:left w:val="nil"/>
              <w:bottom w:val="nil"/>
              <w:right w:val="nil"/>
            </w:tcBorders>
            <w:tcMar>
              <w:top w:w="-1" w:type="dxa"/>
              <w:left w:w="-1" w:type="dxa"/>
              <w:bottom w:w="-1" w:type="dxa"/>
              <w:right w:w="-1" w:type="dxa"/>
            </w:tcMar>
            <w:vAlign w:val="center"/>
          </w:tcPr>
          <w:p w14:paraId="16CCDB7C">
            <w:pPr>
              <w:pStyle w:val="16"/>
              <w:snapToGrid w:val="0"/>
              <w:rPr>
                <w:rFonts w:hint="default"/>
              </w:rPr>
            </w:pPr>
            <w:r>
              <w:rPr>
                <w:rFonts w:hint="default"/>
              </w:rPr>
              <w:t>2</w:t>
            </w:r>
          </w:p>
        </w:tc>
        <w:tc>
          <w:tcPr>
            <w:tcW w:w="0" w:type="auto"/>
            <w:tcBorders>
              <w:top w:val="nil"/>
              <w:left w:val="nil"/>
              <w:bottom w:val="nil"/>
              <w:right w:val="nil"/>
            </w:tcBorders>
            <w:tcMar>
              <w:top w:w="-1" w:type="dxa"/>
              <w:left w:w="-1" w:type="dxa"/>
              <w:bottom w:w="-1" w:type="dxa"/>
              <w:right w:w="-1" w:type="dxa"/>
            </w:tcMar>
            <w:vAlign w:val="center"/>
          </w:tcPr>
          <w:p w14:paraId="4C0CE383">
            <w:pPr>
              <w:pStyle w:val="16"/>
              <w:snapToGrid w:val="0"/>
              <w:rPr>
                <w:rFonts w:hint="default"/>
              </w:rPr>
            </w:pPr>
            <w:r>
              <w:t>addtime</w:t>
            </w:r>
          </w:p>
        </w:tc>
        <w:tc>
          <w:tcPr>
            <w:tcW w:w="0" w:type="auto"/>
            <w:tcBorders>
              <w:top w:val="nil"/>
              <w:left w:val="nil"/>
              <w:bottom w:val="nil"/>
              <w:right w:val="nil"/>
            </w:tcBorders>
            <w:tcMar>
              <w:top w:w="-1" w:type="dxa"/>
              <w:left w:w="-1" w:type="dxa"/>
              <w:bottom w:w="-1" w:type="dxa"/>
              <w:right w:w="-1" w:type="dxa"/>
            </w:tcMar>
            <w:vAlign w:val="center"/>
          </w:tcPr>
          <w:p w14:paraId="2580ECA9">
            <w:pPr>
              <w:pStyle w:val="16"/>
              <w:snapToGrid w:val="0"/>
              <w:rPr>
                <w:rFonts w:hint="default"/>
              </w:rPr>
            </w:pPr>
            <w:r>
              <w:t>timestamp</w:t>
            </w:r>
          </w:p>
        </w:tc>
        <w:tc>
          <w:tcPr>
            <w:tcW w:w="757" w:type="dxa"/>
            <w:tcBorders>
              <w:top w:val="nil"/>
              <w:left w:val="nil"/>
              <w:bottom w:val="nil"/>
              <w:right w:val="nil"/>
            </w:tcBorders>
            <w:tcMar>
              <w:top w:w="-1" w:type="dxa"/>
              <w:left w:w="-1" w:type="dxa"/>
              <w:bottom w:w="-1" w:type="dxa"/>
              <w:right w:w="-1" w:type="dxa"/>
            </w:tcMar>
            <w:vAlign w:val="center"/>
          </w:tcPr>
          <w:p w14:paraId="5E03E197">
            <w:pPr>
              <w:pStyle w:val="16"/>
              <w:snapToGrid w:val="0"/>
              <w:rPr>
                <w:rFonts w:hint="default"/>
              </w:rPr>
            </w:pPr>
          </w:p>
        </w:tc>
        <w:tc>
          <w:tcPr>
            <w:tcW w:w="1176" w:type="dxa"/>
            <w:tcBorders>
              <w:top w:val="nil"/>
              <w:left w:val="nil"/>
              <w:bottom w:val="nil"/>
              <w:right w:val="nil"/>
            </w:tcBorders>
            <w:tcMar>
              <w:top w:w="-1" w:type="dxa"/>
              <w:left w:w="-1" w:type="dxa"/>
              <w:bottom w:w="-1" w:type="dxa"/>
              <w:right w:w="-1" w:type="dxa"/>
            </w:tcMar>
            <w:vAlign w:val="center"/>
          </w:tcPr>
          <w:p w14:paraId="55F241A9">
            <w:pPr>
              <w:pStyle w:val="16"/>
              <w:snapToGrid w:val="0"/>
              <w:rPr>
                <w:rFonts w:hint="default"/>
              </w:rPr>
            </w:pPr>
            <w:r>
              <w:t>创建时间</w:t>
            </w:r>
          </w:p>
        </w:tc>
        <w:tc>
          <w:tcPr>
            <w:tcW w:w="757" w:type="dxa"/>
            <w:tcBorders>
              <w:top w:val="nil"/>
              <w:left w:val="nil"/>
              <w:bottom w:val="nil"/>
              <w:right w:val="nil"/>
            </w:tcBorders>
            <w:tcMar>
              <w:top w:w="-1" w:type="dxa"/>
              <w:left w:w="-1" w:type="dxa"/>
              <w:bottom w:w="-1" w:type="dxa"/>
              <w:right w:w="-1" w:type="dxa"/>
            </w:tcMar>
            <w:vAlign w:val="center"/>
          </w:tcPr>
          <w:p w14:paraId="49CDC823">
            <w:pPr>
              <w:pStyle w:val="16"/>
              <w:snapToGrid w:val="0"/>
              <w:rPr>
                <w:rFonts w:hint="default"/>
              </w:rPr>
            </w:pPr>
          </w:p>
        </w:tc>
        <w:tc>
          <w:tcPr>
            <w:tcW w:w="2617" w:type="dxa"/>
            <w:tcBorders>
              <w:top w:val="nil"/>
              <w:left w:val="nil"/>
              <w:bottom w:val="nil"/>
              <w:right w:val="nil"/>
            </w:tcBorders>
            <w:tcMar>
              <w:top w:w="-1" w:type="dxa"/>
              <w:left w:w="-1" w:type="dxa"/>
              <w:bottom w:w="-1" w:type="dxa"/>
              <w:right w:w="-1" w:type="dxa"/>
            </w:tcMar>
            <w:vAlign w:val="center"/>
          </w:tcPr>
          <w:p w14:paraId="7683B516">
            <w:pPr>
              <w:pStyle w:val="16"/>
              <w:snapToGrid w:val="0"/>
              <w:rPr>
                <w:rFonts w:hint="default"/>
              </w:rPr>
            </w:pPr>
            <w:r>
              <w:rPr>
                <w:rFonts w:hint="default"/>
              </w:rPr>
              <w:t>CURRENT_TIMESTAMP</w:t>
            </w:r>
          </w:p>
        </w:tc>
      </w:tr>
      <w:tr w14:paraId="78B7D96F">
        <w:trPr>
          <w:jc w:val="center"/>
        </w:trPr>
        <w:tc>
          <w:tcPr>
            <w:tcW w:w="0" w:type="auto"/>
            <w:tcBorders>
              <w:top w:val="nil"/>
              <w:left w:val="nil"/>
              <w:bottom w:val="nil"/>
              <w:right w:val="nil"/>
            </w:tcBorders>
            <w:tcMar>
              <w:top w:w="-1" w:type="dxa"/>
              <w:left w:w="-1" w:type="dxa"/>
              <w:bottom w:w="-1" w:type="dxa"/>
              <w:right w:w="-1" w:type="dxa"/>
            </w:tcMar>
            <w:vAlign w:val="center"/>
          </w:tcPr>
          <w:p w14:paraId="304C492C">
            <w:pPr>
              <w:pStyle w:val="16"/>
              <w:snapToGrid w:val="0"/>
              <w:rPr>
                <w:rFonts w:hint="default"/>
              </w:rPr>
            </w:pPr>
            <w:r>
              <w:rPr>
                <w:rFonts w:hint="default"/>
              </w:rPr>
              <w:t>3</w:t>
            </w:r>
          </w:p>
        </w:tc>
        <w:tc>
          <w:tcPr>
            <w:tcW w:w="0" w:type="auto"/>
            <w:tcBorders>
              <w:top w:val="nil"/>
              <w:left w:val="nil"/>
              <w:bottom w:val="nil"/>
              <w:right w:val="nil"/>
            </w:tcBorders>
            <w:tcMar>
              <w:top w:w="-1" w:type="dxa"/>
              <w:left w:w="-1" w:type="dxa"/>
              <w:bottom w:w="-1" w:type="dxa"/>
              <w:right w:w="-1" w:type="dxa"/>
            </w:tcMar>
            <w:vAlign w:val="center"/>
          </w:tcPr>
          <w:p w14:paraId="799FDF38">
            <w:pPr>
              <w:pStyle w:val="16"/>
              <w:snapToGrid w:val="0"/>
              <w:rPr>
                <w:rFonts w:hint="default"/>
              </w:rPr>
            </w:pPr>
            <w:r>
              <w:t>renwumingcheng</w:t>
            </w:r>
          </w:p>
        </w:tc>
        <w:tc>
          <w:tcPr>
            <w:tcW w:w="0" w:type="auto"/>
            <w:tcBorders>
              <w:top w:val="nil"/>
              <w:left w:val="nil"/>
              <w:bottom w:val="nil"/>
              <w:right w:val="nil"/>
            </w:tcBorders>
            <w:tcMar>
              <w:top w:w="-1" w:type="dxa"/>
              <w:left w:w="-1" w:type="dxa"/>
              <w:bottom w:w="-1" w:type="dxa"/>
              <w:right w:w="-1" w:type="dxa"/>
            </w:tcMar>
            <w:vAlign w:val="center"/>
          </w:tcPr>
          <w:p w14:paraId="05435711">
            <w:pPr>
              <w:pStyle w:val="16"/>
              <w:snapToGrid w:val="0"/>
              <w:rPr>
                <w:rFonts w:hint="default"/>
              </w:rPr>
            </w:pPr>
            <w:r>
              <w:t>varchar</w:t>
            </w:r>
          </w:p>
        </w:tc>
        <w:tc>
          <w:tcPr>
            <w:tcW w:w="757" w:type="dxa"/>
            <w:tcBorders>
              <w:top w:val="nil"/>
              <w:left w:val="nil"/>
              <w:bottom w:val="nil"/>
              <w:right w:val="nil"/>
            </w:tcBorders>
            <w:tcMar>
              <w:top w:w="-1" w:type="dxa"/>
              <w:left w:w="-1" w:type="dxa"/>
              <w:bottom w:w="-1" w:type="dxa"/>
              <w:right w:w="-1" w:type="dxa"/>
            </w:tcMar>
            <w:vAlign w:val="center"/>
          </w:tcPr>
          <w:p w14:paraId="036FD410">
            <w:pPr>
              <w:pStyle w:val="16"/>
              <w:snapToGrid w:val="0"/>
              <w:rPr>
                <w:rFonts w:hint="default"/>
              </w:rPr>
            </w:pPr>
            <w:r>
              <w:t>200</w:t>
            </w:r>
          </w:p>
        </w:tc>
        <w:tc>
          <w:tcPr>
            <w:tcW w:w="1176" w:type="dxa"/>
            <w:tcBorders>
              <w:top w:val="nil"/>
              <w:left w:val="nil"/>
              <w:bottom w:val="nil"/>
              <w:right w:val="nil"/>
            </w:tcBorders>
            <w:tcMar>
              <w:top w:w="-1" w:type="dxa"/>
              <w:left w:w="-1" w:type="dxa"/>
              <w:bottom w:w="-1" w:type="dxa"/>
              <w:right w:w="-1" w:type="dxa"/>
            </w:tcMar>
            <w:vAlign w:val="center"/>
          </w:tcPr>
          <w:p w14:paraId="742715B8">
            <w:pPr>
              <w:pStyle w:val="16"/>
              <w:snapToGrid w:val="0"/>
              <w:rPr>
                <w:rFonts w:hint="default"/>
              </w:rPr>
            </w:pPr>
            <w:r>
              <w:t>人物名称</w:t>
            </w:r>
          </w:p>
        </w:tc>
        <w:tc>
          <w:tcPr>
            <w:tcW w:w="757" w:type="dxa"/>
            <w:tcBorders>
              <w:top w:val="nil"/>
              <w:left w:val="nil"/>
              <w:bottom w:val="nil"/>
              <w:right w:val="nil"/>
            </w:tcBorders>
            <w:tcMar>
              <w:top w:w="-1" w:type="dxa"/>
              <w:left w:w="-1" w:type="dxa"/>
              <w:bottom w:w="-1" w:type="dxa"/>
              <w:right w:w="-1" w:type="dxa"/>
            </w:tcMar>
            <w:vAlign w:val="center"/>
          </w:tcPr>
          <w:p w14:paraId="1A791E9F">
            <w:pPr>
              <w:pStyle w:val="16"/>
              <w:snapToGrid w:val="0"/>
              <w:rPr>
                <w:rFonts w:hint="default"/>
              </w:rPr>
            </w:pPr>
          </w:p>
        </w:tc>
        <w:tc>
          <w:tcPr>
            <w:tcW w:w="2617" w:type="dxa"/>
            <w:tcBorders>
              <w:top w:val="nil"/>
              <w:left w:val="nil"/>
              <w:bottom w:val="nil"/>
              <w:right w:val="nil"/>
            </w:tcBorders>
            <w:tcMar>
              <w:top w:w="-1" w:type="dxa"/>
              <w:left w:w="-1" w:type="dxa"/>
              <w:bottom w:w="-1" w:type="dxa"/>
              <w:right w:w="-1" w:type="dxa"/>
            </w:tcMar>
            <w:vAlign w:val="center"/>
          </w:tcPr>
          <w:p w14:paraId="33986718">
            <w:pPr>
              <w:pStyle w:val="16"/>
              <w:snapToGrid w:val="0"/>
              <w:rPr>
                <w:rFonts w:hint="default"/>
              </w:rPr>
            </w:pPr>
          </w:p>
        </w:tc>
      </w:tr>
      <w:tr w14:paraId="16C08BD7">
        <w:trPr>
          <w:jc w:val="center"/>
        </w:trPr>
        <w:tc>
          <w:tcPr>
            <w:tcW w:w="0" w:type="auto"/>
            <w:tcBorders>
              <w:top w:val="nil"/>
              <w:left w:val="nil"/>
              <w:bottom w:val="nil"/>
              <w:right w:val="nil"/>
            </w:tcBorders>
            <w:tcMar>
              <w:top w:w="-1" w:type="dxa"/>
              <w:left w:w="-1" w:type="dxa"/>
              <w:bottom w:w="-1" w:type="dxa"/>
              <w:right w:w="-1" w:type="dxa"/>
            </w:tcMar>
            <w:vAlign w:val="center"/>
          </w:tcPr>
          <w:p w14:paraId="401D6FBC">
            <w:pPr>
              <w:pStyle w:val="16"/>
              <w:snapToGrid w:val="0"/>
              <w:rPr>
                <w:rFonts w:hint="default"/>
              </w:rPr>
            </w:pPr>
            <w:r>
              <w:rPr>
                <w:rFonts w:hint="default"/>
              </w:rPr>
              <w:t>4</w:t>
            </w:r>
          </w:p>
        </w:tc>
        <w:tc>
          <w:tcPr>
            <w:tcW w:w="0" w:type="auto"/>
            <w:tcBorders>
              <w:top w:val="nil"/>
              <w:left w:val="nil"/>
              <w:bottom w:val="nil"/>
              <w:right w:val="nil"/>
            </w:tcBorders>
            <w:tcMar>
              <w:top w:w="-1" w:type="dxa"/>
              <w:left w:w="-1" w:type="dxa"/>
              <w:bottom w:w="-1" w:type="dxa"/>
              <w:right w:w="-1" w:type="dxa"/>
            </w:tcMar>
            <w:vAlign w:val="center"/>
          </w:tcPr>
          <w:p w14:paraId="4454553D">
            <w:pPr>
              <w:pStyle w:val="16"/>
              <w:snapToGrid w:val="0"/>
              <w:rPr>
                <w:rFonts w:hint="default"/>
              </w:rPr>
            </w:pPr>
            <w:r>
              <w:t>touxiang</w:t>
            </w:r>
          </w:p>
        </w:tc>
        <w:tc>
          <w:tcPr>
            <w:tcW w:w="0" w:type="auto"/>
            <w:tcBorders>
              <w:top w:val="nil"/>
              <w:left w:val="nil"/>
              <w:bottom w:val="nil"/>
              <w:right w:val="nil"/>
            </w:tcBorders>
            <w:tcMar>
              <w:top w:w="-1" w:type="dxa"/>
              <w:left w:w="-1" w:type="dxa"/>
              <w:bottom w:w="-1" w:type="dxa"/>
              <w:right w:w="-1" w:type="dxa"/>
            </w:tcMar>
            <w:vAlign w:val="center"/>
          </w:tcPr>
          <w:p w14:paraId="7256EC1C">
            <w:pPr>
              <w:pStyle w:val="16"/>
              <w:snapToGrid w:val="0"/>
              <w:rPr>
                <w:rFonts w:hint="default"/>
              </w:rPr>
            </w:pPr>
            <w:r>
              <w:t>varchar</w:t>
            </w:r>
          </w:p>
        </w:tc>
        <w:tc>
          <w:tcPr>
            <w:tcW w:w="757" w:type="dxa"/>
            <w:tcBorders>
              <w:top w:val="nil"/>
              <w:left w:val="nil"/>
              <w:bottom w:val="nil"/>
              <w:right w:val="nil"/>
            </w:tcBorders>
            <w:tcMar>
              <w:top w:w="-1" w:type="dxa"/>
              <w:left w:w="-1" w:type="dxa"/>
              <w:bottom w:w="-1" w:type="dxa"/>
              <w:right w:w="-1" w:type="dxa"/>
            </w:tcMar>
            <w:vAlign w:val="center"/>
          </w:tcPr>
          <w:p w14:paraId="0BACDE0B">
            <w:pPr>
              <w:pStyle w:val="16"/>
              <w:snapToGrid w:val="0"/>
              <w:rPr>
                <w:rFonts w:hint="default"/>
              </w:rPr>
            </w:pPr>
            <w:r>
              <w:t>200</w:t>
            </w:r>
          </w:p>
        </w:tc>
        <w:tc>
          <w:tcPr>
            <w:tcW w:w="1176" w:type="dxa"/>
            <w:tcBorders>
              <w:top w:val="nil"/>
              <w:left w:val="nil"/>
              <w:bottom w:val="nil"/>
              <w:right w:val="nil"/>
            </w:tcBorders>
            <w:tcMar>
              <w:top w:w="-1" w:type="dxa"/>
              <w:left w:w="-1" w:type="dxa"/>
              <w:bottom w:w="-1" w:type="dxa"/>
              <w:right w:w="-1" w:type="dxa"/>
            </w:tcMar>
            <w:vAlign w:val="center"/>
          </w:tcPr>
          <w:p w14:paraId="01CF06D2">
            <w:pPr>
              <w:pStyle w:val="16"/>
              <w:snapToGrid w:val="0"/>
              <w:rPr>
                <w:rFonts w:hint="default"/>
              </w:rPr>
            </w:pPr>
            <w:r>
              <w:t>头像</w:t>
            </w:r>
          </w:p>
        </w:tc>
        <w:tc>
          <w:tcPr>
            <w:tcW w:w="757" w:type="dxa"/>
            <w:tcBorders>
              <w:top w:val="nil"/>
              <w:left w:val="nil"/>
              <w:bottom w:val="nil"/>
              <w:right w:val="nil"/>
            </w:tcBorders>
            <w:tcMar>
              <w:top w:w="-1" w:type="dxa"/>
              <w:left w:w="-1" w:type="dxa"/>
              <w:bottom w:w="-1" w:type="dxa"/>
              <w:right w:w="-1" w:type="dxa"/>
            </w:tcMar>
            <w:vAlign w:val="center"/>
          </w:tcPr>
          <w:p w14:paraId="7E4549F4">
            <w:pPr>
              <w:pStyle w:val="16"/>
              <w:snapToGrid w:val="0"/>
              <w:rPr>
                <w:rFonts w:hint="default"/>
              </w:rPr>
            </w:pPr>
          </w:p>
        </w:tc>
        <w:tc>
          <w:tcPr>
            <w:tcW w:w="2617" w:type="dxa"/>
            <w:tcBorders>
              <w:top w:val="nil"/>
              <w:left w:val="nil"/>
              <w:bottom w:val="nil"/>
              <w:right w:val="nil"/>
            </w:tcBorders>
            <w:tcMar>
              <w:top w:w="-1" w:type="dxa"/>
              <w:left w:w="-1" w:type="dxa"/>
              <w:bottom w:w="-1" w:type="dxa"/>
              <w:right w:w="-1" w:type="dxa"/>
            </w:tcMar>
            <w:vAlign w:val="center"/>
          </w:tcPr>
          <w:p w14:paraId="4333012A">
            <w:pPr>
              <w:pStyle w:val="16"/>
              <w:snapToGrid w:val="0"/>
              <w:rPr>
                <w:rFonts w:hint="default"/>
              </w:rPr>
            </w:pPr>
          </w:p>
        </w:tc>
      </w:tr>
      <w:tr w14:paraId="1425A2C6">
        <w:trPr>
          <w:jc w:val="center"/>
        </w:trPr>
        <w:tc>
          <w:tcPr>
            <w:tcW w:w="0" w:type="auto"/>
            <w:tcBorders>
              <w:top w:val="nil"/>
              <w:left w:val="nil"/>
              <w:bottom w:val="nil"/>
              <w:right w:val="nil"/>
            </w:tcBorders>
            <w:tcMar>
              <w:top w:w="-1" w:type="dxa"/>
              <w:left w:w="-1" w:type="dxa"/>
              <w:bottom w:w="-1" w:type="dxa"/>
              <w:right w:w="-1" w:type="dxa"/>
            </w:tcMar>
            <w:vAlign w:val="center"/>
          </w:tcPr>
          <w:p w14:paraId="73C179F0">
            <w:pPr>
              <w:pStyle w:val="16"/>
              <w:snapToGrid w:val="0"/>
              <w:rPr>
                <w:rFonts w:hint="default"/>
              </w:rPr>
            </w:pPr>
            <w:r>
              <w:rPr>
                <w:rFonts w:hint="default"/>
              </w:rPr>
              <w:t>5</w:t>
            </w:r>
          </w:p>
        </w:tc>
        <w:tc>
          <w:tcPr>
            <w:tcW w:w="0" w:type="auto"/>
            <w:tcBorders>
              <w:top w:val="nil"/>
              <w:left w:val="nil"/>
              <w:bottom w:val="nil"/>
              <w:right w:val="nil"/>
            </w:tcBorders>
            <w:tcMar>
              <w:top w:w="-1" w:type="dxa"/>
              <w:left w:w="-1" w:type="dxa"/>
              <w:bottom w:w="-1" w:type="dxa"/>
              <w:right w:w="-1" w:type="dxa"/>
            </w:tcMar>
            <w:vAlign w:val="center"/>
          </w:tcPr>
          <w:p w14:paraId="606FED4A">
            <w:pPr>
              <w:pStyle w:val="16"/>
              <w:snapToGrid w:val="0"/>
              <w:rPr>
                <w:rFonts w:hint="default"/>
              </w:rPr>
            </w:pPr>
            <w:r>
              <w:t>chuanchenggushi</w:t>
            </w:r>
          </w:p>
        </w:tc>
        <w:tc>
          <w:tcPr>
            <w:tcW w:w="0" w:type="auto"/>
            <w:tcBorders>
              <w:top w:val="nil"/>
              <w:left w:val="nil"/>
              <w:bottom w:val="nil"/>
              <w:right w:val="nil"/>
            </w:tcBorders>
            <w:tcMar>
              <w:top w:w="-1" w:type="dxa"/>
              <w:left w:w="-1" w:type="dxa"/>
              <w:bottom w:w="-1" w:type="dxa"/>
              <w:right w:w="-1" w:type="dxa"/>
            </w:tcMar>
            <w:vAlign w:val="center"/>
          </w:tcPr>
          <w:p w14:paraId="40EF0886">
            <w:pPr>
              <w:pStyle w:val="16"/>
              <w:snapToGrid w:val="0"/>
              <w:rPr>
                <w:rFonts w:hint="default"/>
              </w:rPr>
            </w:pPr>
            <w:r>
              <w:t>longtext</w:t>
            </w:r>
          </w:p>
        </w:tc>
        <w:tc>
          <w:tcPr>
            <w:tcW w:w="757" w:type="dxa"/>
            <w:tcBorders>
              <w:top w:val="nil"/>
              <w:left w:val="nil"/>
              <w:bottom w:val="nil"/>
              <w:right w:val="nil"/>
            </w:tcBorders>
            <w:tcMar>
              <w:top w:w="-1" w:type="dxa"/>
              <w:left w:w="-1" w:type="dxa"/>
              <w:bottom w:w="-1" w:type="dxa"/>
              <w:right w:w="-1" w:type="dxa"/>
            </w:tcMar>
            <w:vAlign w:val="center"/>
          </w:tcPr>
          <w:p w14:paraId="2D26D1F3">
            <w:pPr>
              <w:pStyle w:val="16"/>
              <w:snapToGrid w:val="0"/>
              <w:rPr>
                <w:rFonts w:hint="default"/>
              </w:rPr>
            </w:pPr>
            <w:r>
              <w:t>200</w:t>
            </w:r>
          </w:p>
        </w:tc>
        <w:tc>
          <w:tcPr>
            <w:tcW w:w="1176" w:type="dxa"/>
            <w:tcBorders>
              <w:top w:val="nil"/>
              <w:left w:val="nil"/>
              <w:bottom w:val="nil"/>
              <w:right w:val="nil"/>
            </w:tcBorders>
            <w:tcMar>
              <w:top w:w="-1" w:type="dxa"/>
              <w:left w:w="-1" w:type="dxa"/>
              <w:bottom w:w="-1" w:type="dxa"/>
              <w:right w:w="-1" w:type="dxa"/>
            </w:tcMar>
            <w:vAlign w:val="center"/>
          </w:tcPr>
          <w:p w14:paraId="455125E1">
            <w:pPr>
              <w:pStyle w:val="16"/>
              <w:snapToGrid w:val="0"/>
              <w:rPr>
                <w:rFonts w:hint="default"/>
              </w:rPr>
            </w:pPr>
            <w:r>
              <w:t>传承故事</w:t>
            </w:r>
          </w:p>
        </w:tc>
        <w:tc>
          <w:tcPr>
            <w:tcW w:w="757" w:type="dxa"/>
            <w:tcBorders>
              <w:top w:val="nil"/>
              <w:left w:val="nil"/>
              <w:bottom w:val="nil"/>
              <w:right w:val="nil"/>
            </w:tcBorders>
            <w:tcMar>
              <w:top w:w="-1" w:type="dxa"/>
              <w:left w:w="-1" w:type="dxa"/>
              <w:bottom w:w="-1" w:type="dxa"/>
              <w:right w:w="-1" w:type="dxa"/>
            </w:tcMar>
            <w:vAlign w:val="center"/>
          </w:tcPr>
          <w:p w14:paraId="5526F0F8">
            <w:pPr>
              <w:pStyle w:val="16"/>
              <w:snapToGrid w:val="0"/>
              <w:rPr>
                <w:rFonts w:hint="default"/>
              </w:rPr>
            </w:pPr>
          </w:p>
        </w:tc>
        <w:tc>
          <w:tcPr>
            <w:tcW w:w="2617" w:type="dxa"/>
            <w:tcBorders>
              <w:top w:val="nil"/>
              <w:left w:val="nil"/>
              <w:bottom w:val="nil"/>
              <w:right w:val="nil"/>
            </w:tcBorders>
            <w:tcMar>
              <w:top w:w="-1" w:type="dxa"/>
              <w:left w:w="-1" w:type="dxa"/>
              <w:bottom w:w="-1" w:type="dxa"/>
              <w:right w:w="-1" w:type="dxa"/>
            </w:tcMar>
            <w:vAlign w:val="center"/>
          </w:tcPr>
          <w:p w14:paraId="51F737D4">
            <w:pPr>
              <w:pStyle w:val="16"/>
              <w:snapToGrid w:val="0"/>
              <w:rPr>
                <w:rFonts w:hint="default"/>
              </w:rPr>
            </w:pPr>
          </w:p>
        </w:tc>
      </w:tr>
      <w:tr w14:paraId="1BB84740">
        <w:trPr>
          <w:jc w:val="center"/>
        </w:trPr>
        <w:tc>
          <w:tcPr>
            <w:tcW w:w="0" w:type="auto"/>
            <w:tcBorders>
              <w:top w:val="nil"/>
              <w:left w:val="nil"/>
              <w:bottom w:val="nil"/>
              <w:right w:val="nil"/>
            </w:tcBorders>
            <w:tcMar>
              <w:top w:w="-1" w:type="dxa"/>
              <w:left w:w="-1" w:type="dxa"/>
              <w:bottom w:w="-1" w:type="dxa"/>
              <w:right w:w="-1" w:type="dxa"/>
            </w:tcMar>
            <w:vAlign w:val="center"/>
          </w:tcPr>
          <w:p w14:paraId="02E248D8">
            <w:pPr>
              <w:pStyle w:val="16"/>
              <w:snapToGrid w:val="0"/>
              <w:rPr>
                <w:rFonts w:hint="default"/>
              </w:rPr>
            </w:pPr>
            <w:r>
              <w:rPr>
                <w:rFonts w:hint="default"/>
              </w:rPr>
              <w:t>6</w:t>
            </w:r>
          </w:p>
        </w:tc>
        <w:tc>
          <w:tcPr>
            <w:tcW w:w="0" w:type="auto"/>
            <w:tcBorders>
              <w:top w:val="nil"/>
              <w:left w:val="nil"/>
              <w:bottom w:val="nil"/>
              <w:right w:val="nil"/>
            </w:tcBorders>
            <w:tcMar>
              <w:top w:w="-1" w:type="dxa"/>
              <w:left w:w="-1" w:type="dxa"/>
              <w:bottom w:w="-1" w:type="dxa"/>
              <w:right w:w="-1" w:type="dxa"/>
            </w:tcMar>
            <w:vAlign w:val="center"/>
          </w:tcPr>
          <w:p w14:paraId="3E1141D0">
            <w:pPr>
              <w:pStyle w:val="16"/>
              <w:snapToGrid w:val="0"/>
              <w:rPr>
                <w:rFonts w:hint="default"/>
              </w:rPr>
            </w:pPr>
            <w:r>
              <w:t>chuanchengjianjie</w:t>
            </w:r>
          </w:p>
        </w:tc>
        <w:tc>
          <w:tcPr>
            <w:tcW w:w="0" w:type="auto"/>
            <w:tcBorders>
              <w:top w:val="nil"/>
              <w:left w:val="nil"/>
              <w:bottom w:val="nil"/>
              <w:right w:val="nil"/>
            </w:tcBorders>
            <w:tcMar>
              <w:top w:w="-1" w:type="dxa"/>
              <w:left w:w="-1" w:type="dxa"/>
              <w:bottom w:w="-1" w:type="dxa"/>
              <w:right w:w="-1" w:type="dxa"/>
            </w:tcMar>
            <w:vAlign w:val="center"/>
          </w:tcPr>
          <w:p w14:paraId="37169D03">
            <w:pPr>
              <w:pStyle w:val="16"/>
              <w:snapToGrid w:val="0"/>
              <w:rPr>
                <w:rFonts w:hint="default"/>
              </w:rPr>
            </w:pPr>
            <w:r>
              <w:t>longtext</w:t>
            </w:r>
          </w:p>
        </w:tc>
        <w:tc>
          <w:tcPr>
            <w:tcW w:w="757" w:type="dxa"/>
            <w:tcBorders>
              <w:top w:val="nil"/>
              <w:left w:val="nil"/>
              <w:bottom w:val="nil"/>
              <w:right w:val="nil"/>
            </w:tcBorders>
            <w:tcMar>
              <w:top w:w="-1" w:type="dxa"/>
              <w:left w:w="-1" w:type="dxa"/>
              <w:bottom w:w="-1" w:type="dxa"/>
              <w:right w:w="-1" w:type="dxa"/>
            </w:tcMar>
            <w:vAlign w:val="center"/>
          </w:tcPr>
          <w:p w14:paraId="79923B67">
            <w:pPr>
              <w:pStyle w:val="16"/>
              <w:snapToGrid w:val="0"/>
              <w:rPr>
                <w:rFonts w:hint="default"/>
              </w:rPr>
            </w:pPr>
            <w:r>
              <w:t>200</w:t>
            </w:r>
          </w:p>
        </w:tc>
        <w:tc>
          <w:tcPr>
            <w:tcW w:w="1176" w:type="dxa"/>
            <w:tcBorders>
              <w:top w:val="nil"/>
              <w:left w:val="nil"/>
              <w:bottom w:val="nil"/>
              <w:right w:val="nil"/>
            </w:tcBorders>
            <w:tcMar>
              <w:top w:w="-1" w:type="dxa"/>
              <w:left w:w="-1" w:type="dxa"/>
              <w:bottom w:w="-1" w:type="dxa"/>
              <w:right w:w="-1" w:type="dxa"/>
            </w:tcMar>
            <w:vAlign w:val="center"/>
          </w:tcPr>
          <w:p w14:paraId="79FDCAE9">
            <w:pPr>
              <w:pStyle w:val="16"/>
              <w:snapToGrid w:val="0"/>
              <w:rPr>
                <w:rFonts w:hint="default"/>
              </w:rPr>
            </w:pPr>
          </w:p>
        </w:tc>
        <w:tc>
          <w:tcPr>
            <w:tcW w:w="757" w:type="dxa"/>
            <w:tcBorders>
              <w:top w:val="nil"/>
              <w:left w:val="nil"/>
              <w:bottom w:val="nil"/>
              <w:right w:val="nil"/>
            </w:tcBorders>
            <w:tcMar>
              <w:top w:w="-1" w:type="dxa"/>
              <w:left w:w="-1" w:type="dxa"/>
              <w:bottom w:w="-1" w:type="dxa"/>
              <w:right w:w="-1" w:type="dxa"/>
            </w:tcMar>
            <w:vAlign w:val="center"/>
          </w:tcPr>
          <w:p w14:paraId="185E4D73">
            <w:pPr>
              <w:pStyle w:val="16"/>
              <w:snapToGrid w:val="0"/>
              <w:rPr>
                <w:rFonts w:hint="default"/>
              </w:rPr>
            </w:pPr>
          </w:p>
        </w:tc>
        <w:tc>
          <w:tcPr>
            <w:tcW w:w="2617" w:type="dxa"/>
            <w:tcBorders>
              <w:top w:val="nil"/>
              <w:left w:val="nil"/>
              <w:bottom w:val="nil"/>
              <w:right w:val="nil"/>
            </w:tcBorders>
            <w:tcMar>
              <w:top w:w="-1" w:type="dxa"/>
              <w:left w:w="-1" w:type="dxa"/>
              <w:bottom w:w="-1" w:type="dxa"/>
              <w:right w:w="-1" w:type="dxa"/>
            </w:tcMar>
            <w:vAlign w:val="center"/>
          </w:tcPr>
          <w:p w14:paraId="74CDF18B">
            <w:pPr>
              <w:pStyle w:val="16"/>
              <w:snapToGrid w:val="0"/>
              <w:rPr>
                <w:rFonts w:hint="default"/>
              </w:rPr>
            </w:pPr>
          </w:p>
        </w:tc>
      </w:tr>
      <w:tr w14:paraId="11B0D038">
        <w:trPr>
          <w:jc w:val="center"/>
        </w:trPr>
        <w:tc>
          <w:tcPr>
            <w:tcW w:w="0" w:type="auto"/>
            <w:tcBorders>
              <w:top w:val="nil"/>
              <w:left w:val="nil"/>
              <w:bottom w:val="nil"/>
              <w:right w:val="nil"/>
            </w:tcBorders>
            <w:tcMar>
              <w:top w:w="-1" w:type="dxa"/>
              <w:left w:w="-1" w:type="dxa"/>
              <w:bottom w:w="-1" w:type="dxa"/>
              <w:right w:w="-1" w:type="dxa"/>
            </w:tcMar>
            <w:vAlign w:val="center"/>
          </w:tcPr>
          <w:p w14:paraId="07922F81">
            <w:pPr>
              <w:pStyle w:val="16"/>
              <w:snapToGrid w:val="0"/>
              <w:rPr>
                <w:rFonts w:hint="default"/>
              </w:rPr>
            </w:pPr>
            <w:r>
              <w:rPr>
                <w:rFonts w:hint="default"/>
              </w:rPr>
              <w:t>7</w:t>
            </w:r>
          </w:p>
        </w:tc>
        <w:tc>
          <w:tcPr>
            <w:tcW w:w="0" w:type="auto"/>
            <w:tcBorders>
              <w:top w:val="nil"/>
              <w:left w:val="nil"/>
              <w:bottom w:val="nil"/>
              <w:right w:val="nil"/>
            </w:tcBorders>
            <w:tcMar>
              <w:top w:w="-1" w:type="dxa"/>
              <w:left w:w="-1" w:type="dxa"/>
              <w:bottom w:w="-1" w:type="dxa"/>
              <w:right w:w="-1" w:type="dxa"/>
            </w:tcMar>
            <w:vAlign w:val="center"/>
          </w:tcPr>
          <w:p w14:paraId="0E3525C2">
            <w:pPr>
              <w:pStyle w:val="16"/>
              <w:snapToGrid w:val="0"/>
              <w:rPr>
                <w:rFonts w:hint="default"/>
              </w:rPr>
            </w:pPr>
            <w:r>
              <w:t>thumbsupnum</w:t>
            </w:r>
          </w:p>
        </w:tc>
        <w:tc>
          <w:tcPr>
            <w:tcW w:w="0" w:type="auto"/>
            <w:tcBorders>
              <w:top w:val="nil"/>
              <w:left w:val="nil"/>
              <w:bottom w:val="nil"/>
              <w:right w:val="nil"/>
            </w:tcBorders>
            <w:tcMar>
              <w:top w:w="-1" w:type="dxa"/>
              <w:left w:w="-1" w:type="dxa"/>
              <w:bottom w:w="-1" w:type="dxa"/>
              <w:right w:w="-1" w:type="dxa"/>
            </w:tcMar>
            <w:vAlign w:val="center"/>
          </w:tcPr>
          <w:p w14:paraId="27F6384E">
            <w:pPr>
              <w:pStyle w:val="16"/>
              <w:snapToGrid w:val="0"/>
              <w:rPr>
                <w:rFonts w:hint="default"/>
              </w:rPr>
            </w:pPr>
            <w:r>
              <w:t>int</w:t>
            </w:r>
          </w:p>
        </w:tc>
        <w:tc>
          <w:tcPr>
            <w:tcW w:w="757" w:type="dxa"/>
            <w:tcBorders>
              <w:top w:val="nil"/>
              <w:left w:val="nil"/>
              <w:bottom w:val="nil"/>
              <w:right w:val="nil"/>
            </w:tcBorders>
            <w:tcMar>
              <w:top w:w="-1" w:type="dxa"/>
              <w:left w:w="-1" w:type="dxa"/>
              <w:bottom w:w="-1" w:type="dxa"/>
              <w:right w:w="-1" w:type="dxa"/>
            </w:tcMar>
            <w:vAlign w:val="center"/>
          </w:tcPr>
          <w:p w14:paraId="2BDABDFC">
            <w:pPr>
              <w:pStyle w:val="16"/>
              <w:snapToGrid w:val="0"/>
              <w:rPr>
                <w:rFonts w:hint="default"/>
              </w:rPr>
            </w:pPr>
          </w:p>
        </w:tc>
        <w:tc>
          <w:tcPr>
            <w:tcW w:w="1176" w:type="dxa"/>
            <w:tcBorders>
              <w:top w:val="nil"/>
              <w:left w:val="nil"/>
              <w:bottom w:val="nil"/>
              <w:right w:val="nil"/>
            </w:tcBorders>
            <w:tcMar>
              <w:top w:w="-1" w:type="dxa"/>
              <w:left w:w="-1" w:type="dxa"/>
              <w:bottom w:w="-1" w:type="dxa"/>
              <w:right w:w="-1" w:type="dxa"/>
            </w:tcMar>
            <w:vAlign w:val="center"/>
          </w:tcPr>
          <w:p w14:paraId="01B7487D">
            <w:pPr>
              <w:pStyle w:val="16"/>
              <w:snapToGrid w:val="0"/>
              <w:rPr>
                <w:rFonts w:hint="default"/>
              </w:rPr>
            </w:pPr>
            <w:r>
              <w:t>赞</w:t>
            </w:r>
          </w:p>
        </w:tc>
        <w:tc>
          <w:tcPr>
            <w:tcW w:w="757" w:type="dxa"/>
            <w:tcBorders>
              <w:top w:val="nil"/>
              <w:left w:val="nil"/>
              <w:bottom w:val="nil"/>
              <w:right w:val="nil"/>
            </w:tcBorders>
            <w:tcMar>
              <w:top w:w="-1" w:type="dxa"/>
              <w:left w:w="-1" w:type="dxa"/>
              <w:bottom w:w="-1" w:type="dxa"/>
              <w:right w:w="-1" w:type="dxa"/>
            </w:tcMar>
            <w:vAlign w:val="center"/>
          </w:tcPr>
          <w:p w14:paraId="6F649203">
            <w:pPr>
              <w:pStyle w:val="16"/>
              <w:snapToGrid w:val="0"/>
              <w:rPr>
                <w:rFonts w:hint="default"/>
              </w:rPr>
            </w:pPr>
          </w:p>
        </w:tc>
        <w:tc>
          <w:tcPr>
            <w:tcW w:w="2617" w:type="dxa"/>
            <w:tcBorders>
              <w:top w:val="nil"/>
              <w:left w:val="nil"/>
              <w:bottom w:val="nil"/>
              <w:right w:val="nil"/>
            </w:tcBorders>
            <w:tcMar>
              <w:top w:w="-1" w:type="dxa"/>
              <w:left w:w="-1" w:type="dxa"/>
              <w:bottom w:w="-1" w:type="dxa"/>
              <w:right w:w="-1" w:type="dxa"/>
            </w:tcMar>
            <w:vAlign w:val="center"/>
          </w:tcPr>
          <w:p w14:paraId="00427C8D">
            <w:pPr>
              <w:pStyle w:val="16"/>
              <w:snapToGrid w:val="0"/>
              <w:rPr>
                <w:rFonts w:hint="default"/>
              </w:rPr>
            </w:pPr>
            <w:r>
              <w:t>0</w:t>
            </w:r>
          </w:p>
        </w:tc>
      </w:tr>
      <w:tr w14:paraId="2A291FD2">
        <w:trPr>
          <w:jc w:val="center"/>
        </w:trPr>
        <w:tc>
          <w:tcPr>
            <w:tcW w:w="668" w:type="dxa"/>
            <w:tcBorders>
              <w:top w:val="nil"/>
              <w:left w:val="nil"/>
              <w:bottom w:val="single" w:color="auto" w:sz="12" w:space="0"/>
              <w:right w:val="nil"/>
            </w:tcBorders>
            <w:tcMar>
              <w:top w:w="-1" w:type="dxa"/>
              <w:left w:w="-1" w:type="dxa"/>
              <w:bottom w:w="-1" w:type="dxa"/>
              <w:right w:w="-1" w:type="dxa"/>
            </w:tcMar>
            <w:vAlign w:val="center"/>
          </w:tcPr>
          <w:p w14:paraId="4730A127">
            <w:pPr>
              <w:pStyle w:val="16"/>
              <w:snapToGrid w:val="0"/>
              <w:rPr>
                <w:rFonts w:hint="default"/>
              </w:rPr>
            </w:pPr>
            <w:r>
              <w:rPr>
                <w:rFonts w:hint="default"/>
              </w:rPr>
              <w:t>8</w:t>
            </w:r>
          </w:p>
        </w:tc>
        <w:tc>
          <w:tcPr>
            <w:tcW w:w="1833" w:type="dxa"/>
            <w:tcBorders>
              <w:top w:val="nil"/>
              <w:left w:val="nil"/>
              <w:bottom w:val="single" w:color="auto" w:sz="12" w:space="0"/>
              <w:right w:val="nil"/>
            </w:tcBorders>
            <w:tcMar>
              <w:top w:w="-1" w:type="dxa"/>
              <w:left w:w="-1" w:type="dxa"/>
              <w:bottom w:w="-1" w:type="dxa"/>
              <w:right w:w="-1" w:type="dxa"/>
            </w:tcMar>
            <w:vAlign w:val="center"/>
          </w:tcPr>
          <w:p w14:paraId="2FA32ED7">
            <w:pPr>
              <w:pStyle w:val="16"/>
              <w:snapToGrid w:val="0"/>
              <w:rPr>
                <w:rFonts w:hint="default"/>
              </w:rPr>
            </w:pPr>
            <w:r>
              <w:t>crazilynum</w:t>
            </w:r>
          </w:p>
        </w:tc>
        <w:tc>
          <w:tcPr>
            <w:tcW w:w="1146" w:type="dxa"/>
            <w:tcBorders>
              <w:top w:val="nil"/>
              <w:left w:val="nil"/>
              <w:bottom w:val="single" w:color="auto" w:sz="12" w:space="0"/>
              <w:right w:val="nil"/>
            </w:tcBorders>
            <w:tcMar>
              <w:top w:w="-1" w:type="dxa"/>
              <w:left w:w="-1" w:type="dxa"/>
              <w:bottom w:w="-1" w:type="dxa"/>
              <w:right w:w="-1" w:type="dxa"/>
            </w:tcMar>
            <w:vAlign w:val="center"/>
          </w:tcPr>
          <w:p w14:paraId="2248B9B6">
            <w:pPr>
              <w:pStyle w:val="16"/>
              <w:snapToGrid w:val="0"/>
              <w:rPr>
                <w:rFonts w:hint="default"/>
              </w:rPr>
            </w:pPr>
            <w:r>
              <w:t>int</w:t>
            </w:r>
          </w:p>
        </w:tc>
        <w:tc>
          <w:tcPr>
            <w:tcW w:w="757" w:type="dxa"/>
            <w:tcBorders>
              <w:top w:val="nil"/>
              <w:left w:val="nil"/>
              <w:bottom w:val="single" w:color="auto" w:sz="12" w:space="0"/>
              <w:right w:val="nil"/>
            </w:tcBorders>
            <w:tcMar>
              <w:top w:w="-1" w:type="dxa"/>
              <w:left w:w="-1" w:type="dxa"/>
              <w:bottom w:w="-1" w:type="dxa"/>
              <w:right w:w="-1" w:type="dxa"/>
            </w:tcMar>
            <w:vAlign w:val="center"/>
          </w:tcPr>
          <w:p w14:paraId="5B093928">
            <w:pPr>
              <w:pStyle w:val="16"/>
              <w:snapToGrid w:val="0"/>
              <w:rPr>
                <w:rFonts w:hint="default"/>
              </w:rPr>
            </w:pPr>
          </w:p>
        </w:tc>
        <w:tc>
          <w:tcPr>
            <w:tcW w:w="1176" w:type="dxa"/>
            <w:tcBorders>
              <w:top w:val="nil"/>
              <w:left w:val="nil"/>
              <w:bottom w:val="single" w:color="auto" w:sz="12" w:space="0"/>
              <w:right w:val="nil"/>
            </w:tcBorders>
            <w:tcMar>
              <w:top w:w="-1" w:type="dxa"/>
              <w:left w:w="-1" w:type="dxa"/>
              <w:bottom w:w="-1" w:type="dxa"/>
              <w:right w:w="-1" w:type="dxa"/>
            </w:tcMar>
            <w:vAlign w:val="center"/>
          </w:tcPr>
          <w:p w14:paraId="0BE29CA9">
            <w:pPr>
              <w:pStyle w:val="16"/>
              <w:snapToGrid w:val="0"/>
              <w:rPr>
                <w:rFonts w:hint="default"/>
              </w:rPr>
            </w:pPr>
            <w:r>
              <w:t>踩</w:t>
            </w:r>
          </w:p>
        </w:tc>
        <w:tc>
          <w:tcPr>
            <w:tcW w:w="757" w:type="dxa"/>
            <w:tcBorders>
              <w:top w:val="nil"/>
              <w:left w:val="nil"/>
              <w:bottom w:val="single" w:color="auto" w:sz="12" w:space="0"/>
              <w:right w:val="nil"/>
            </w:tcBorders>
            <w:tcMar>
              <w:top w:w="-1" w:type="dxa"/>
              <w:left w:w="-1" w:type="dxa"/>
              <w:bottom w:w="-1" w:type="dxa"/>
              <w:right w:w="-1" w:type="dxa"/>
            </w:tcMar>
            <w:vAlign w:val="center"/>
          </w:tcPr>
          <w:p w14:paraId="0FA0ACCE">
            <w:pPr>
              <w:pStyle w:val="16"/>
              <w:snapToGrid w:val="0"/>
              <w:rPr>
                <w:rFonts w:hint="default"/>
              </w:rPr>
            </w:pPr>
          </w:p>
        </w:tc>
        <w:tc>
          <w:tcPr>
            <w:tcW w:w="2617" w:type="dxa"/>
            <w:tcBorders>
              <w:top w:val="nil"/>
              <w:left w:val="nil"/>
              <w:bottom w:val="single" w:color="auto" w:sz="12" w:space="0"/>
              <w:right w:val="nil"/>
            </w:tcBorders>
            <w:tcMar>
              <w:top w:w="-1" w:type="dxa"/>
              <w:left w:w="-1" w:type="dxa"/>
              <w:bottom w:w="-1" w:type="dxa"/>
              <w:right w:w="-1" w:type="dxa"/>
            </w:tcMar>
            <w:vAlign w:val="center"/>
          </w:tcPr>
          <w:p w14:paraId="22121129">
            <w:pPr>
              <w:pStyle w:val="16"/>
              <w:snapToGrid w:val="0"/>
              <w:rPr>
                <w:rFonts w:hint="default"/>
              </w:rPr>
            </w:pPr>
            <w:r>
              <w:t>0</w:t>
            </w:r>
          </w:p>
        </w:tc>
      </w:tr>
    </w:tbl>
    <w:p w14:paraId="58ED5E77">
      <w:pPr>
        <w:ind w:firstLineChars="0"/>
      </w:pPr>
    </w:p>
    <w:p w14:paraId="24F9EADF">
      <w:pPr>
        <w:ind w:firstLineChars="0"/>
      </w:pPr>
      <w:r>
        <w:rPr>
          <w:rFonts w:hint="eastAsia"/>
        </w:rPr>
        <w:t>文创商城评论（discusswenchuangshangcheng）表（如表4-12所示）：用来存放用户的评论信息等。</w:t>
      </w:r>
    </w:p>
    <w:p w14:paraId="22B42609">
      <w:pPr>
        <w:pStyle w:val="6"/>
      </w:pPr>
      <w:r>
        <w:t xml:space="preserve">表4- </w:t>
      </w:r>
      <w:r>
        <w:fldChar w:fldCharType="begin"/>
      </w:r>
      <w:r>
        <w:instrText xml:space="preserve"> SEQ 表4- \* ARABIC </w:instrText>
      </w:r>
      <w:r>
        <w:fldChar w:fldCharType="separate"/>
      </w:r>
      <w:r>
        <w:t>12</w:t>
      </w:r>
      <w:r>
        <w:fldChar w:fldCharType="end"/>
      </w:r>
      <w:r>
        <w:rPr>
          <w:rFonts w:hint="eastAsia"/>
        </w:rPr>
        <w:t xml:space="preserve"> 文创商城评论(discusswenchuangshangcheng)表</w:t>
      </w:r>
    </w:p>
    <w:tbl>
      <w:tblPr>
        <w:tblStyle w:val="13"/>
        <w:tblW w:w="872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726"/>
        <w:gridCol w:w="1195"/>
        <w:gridCol w:w="1230"/>
        <w:gridCol w:w="764"/>
        <w:gridCol w:w="1243"/>
        <w:gridCol w:w="818"/>
        <w:gridCol w:w="2745"/>
      </w:tblGrid>
      <w:tr w14:paraId="7E725B0E">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7423E382">
            <w:pPr>
              <w:pStyle w:val="16"/>
              <w:snapToGrid w:val="0"/>
              <w:rPr>
                <w:rFonts w:hint="default"/>
                <w:b/>
              </w:rPr>
            </w:pPr>
            <w:r>
              <w:rPr>
                <w:b/>
              </w:rPr>
              <w:t>序号</w:t>
            </w:r>
          </w:p>
        </w:tc>
        <w:tc>
          <w:tcPr>
            <w:tcW w:w="1195" w:type="dxa"/>
            <w:tcBorders>
              <w:top w:val="single" w:color="auto" w:sz="12" w:space="0"/>
              <w:left w:val="nil"/>
              <w:bottom w:val="nil"/>
              <w:right w:val="nil"/>
            </w:tcBorders>
            <w:tcMar>
              <w:top w:w="-1" w:type="dxa"/>
              <w:left w:w="-1" w:type="dxa"/>
              <w:bottom w:w="-1" w:type="dxa"/>
              <w:right w:w="-1" w:type="dxa"/>
            </w:tcMar>
            <w:vAlign w:val="center"/>
          </w:tcPr>
          <w:p w14:paraId="1FDBF3EE">
            <w:pPr>
              <w:pStyle w:val="16"/>
              <w:snapToGrid w:val="0"/>
              <w:rPr>
                <w:rFonts w:hint="default"/>
                <w:b/>
              </w:rPr>
            </w:pPr>
            <w:r>
              <w:rPr>
                <w:b/>
              </w:rPr>
              <w:t>字段名称</w:t>
            </w:r>
          </w:p>
        </w:tc>
        <w:tc>
          <w:tcPr>
            <w:tcW w:w="1230" w:type="dxa"/>
            <w:tcBorders>
              <w:top w:val="single" w:color="auto" w:sz="12" w:space="0"/>
              <w:left w:val="nil"/>
              <w:bottom w:val="nil"/>
              <w:right w:val="nil"/>
            </w:tcBorders>
            <w:tcMar>
              <w:top w:w="-1" w:type="dxa"/>
              <w:left w:w="-1" w:type="dxa"/>
              <w:bottom w:w="-1" w:type="dxa"/>
              <w:right w:w="-1" w:type="dxa"/>
            </w:tcMar>
            <w:vAlign w:val="center"/>
          </w:tcPr>
          <w:p w14:paraId="5429B51F">
            <w:pPr>
              <w:pStyle w:val="16"/>
              <w:snapToGrid w:val="0"/>
              <w:rPr>
                <w:rFonts w:hint="default"/>
                <w:b/>
              </w:rPr>
            </w:pPr>
            <w:r>
              <w:rPr>
                <w:b/>
              </w:rPr>
              <w:t>数据类型</w:t>
            </w:r>
          </w:p>
        </w:tc>
        <w:tc>
          <w:tcPr>
            <w:tcW w:w="764" w:type="dxa"/>
            <w:tcBorders>
              <w:top w:val="single" w:color="auto" w:sz="12" w:space="0"/>
              <w:left w:val="nil"/>
              <w:bottom w:val="nil"/>
              <w:right w:val="nil"/>
            </w:tcBorders>
            <w:tcMar>
              <w:top w:w="-1" w:type="dxa"/>
              <w:left w:w="-1" w:type="dxa"/>
              <w:bottom w:w="-1" w:type="dxa"/>
              <w:right w:w="-1" w:type="dxa"/>
            </w:tcMar>
            <w:vAlign w:val="center"/>
          </w:tcPr>
          <w:p w14:paraId="5F1640EC">
            <w:pPr>
              <w:pStyle w:val="16"/>
              <w:snapToGrid w:val="0"/>
              <w:rPr>
                <w:rFonts w:hint="default"/>
                <w:b/>
              </w:rPr>
            </w:pPr>
            <w:r>
              <w:rPr>
                <w:b/>
              </w:rPr>
              <w:t>长度</w:t>
            </w:r>
          </w:p>
        </w:tc>
        <w:tc>
          <w:tcPr>
            <w:tcW w:w="1243" w:type="dxa"/>
            <w:tcBorders>
              <w:top w:val="single" w:color="auto" w:sz="12" w:space="0"/>
              <w:left w:val="nil"/>
              <w:bottom w:val="nil"/>
              <w:right w:val="nil"/>
            </w:tcBorders>
            <w:tcMar>
              <w:top w:w="-1" w:type="dxa"/>
              <w:left w:w="-1" w:type="dxa"/>
              <w:bottom w:w="-1" w:type="dxa"/>
              <w:right w:w="-1" w:type="dxa"/>
            </w:tcMar>
            <w:vAlign w:val="center"/>
          </w:tcPr>
          <w:p w14:paraId="73C595B1">
            <w:pPr>
              <w:pStyle w:val="16"/>
              <w:snapToGrid w:val="0"/>
              <w:rPr>
                <w:rFonts w:hint="default"/>
                <w:b/>
              </w:rPr>
            </w:pPr>
            <w:r>
              <w:rPr>
                <w:b/>
              </w:rPr>
              <w:t>说明</w:t>
            </w:r>
          </w:p>
        </w:tc>
        <w:tc>
          <w:tcPr>
            <w:tcW w:w="818" w:type="dxa"/>
            <w:tcBorders>
              <w:top w:val="single" w:color="auto" w:sz="12" w:space="0"/>
              <w:left w:val="nil"/>
              <w:bottom w:val="nil"/>
              <w:right w:val="nil"/>
            </w:tcBorders>
            <w:tcMar>
              <w:top w:w="-1" w:type="dxa"/>
              <w:left w:w="-1" w:type="dxa"/>
              <w:bottom w:w="-1" w:type="dxa"/>
              <w:right w:w="-1" w:type="dxa"/>
            </w:tcMar>
            <w:vAlign w:val="center"/>
          </w:tcPr>
          <w:p w14:paraId="7E0CA015">
            <w:pPr>
              <w:pStyle w:val="16"/>
              <w:snapToGrid w:val="0"/>
              <w:rPr>
                <w:rFonts w:hint="default"/>
                <w:b/>
              </w:rPr>
            </w:pPr>
            <w:r>
              <w:rPr>
                <w:b/>
              </w:rPr>
              <w:t>主键</w:t>
            </w:r>
          </w:p>
        </w:tc>
        <w:tc>
          <w:tcPr>
            <w:tcW w:w="2745" w:type="dxa"/>
            <w:tcBorders>
              <w:top w:val="single" w:color="auto" w:sz="12" w:space="0"/>
              <w:left w:val="nil"/>
              <w:bottom w:val="nil"/>
              <w:right w:val="nil"/>
            </w:tcBorders>
            <w:tcMar>
              <w:top w:w="-1" w:type="dxa"/>
              <w:left w:w="-1" w:type="dxa"/>
              <w:bottom w:w="-1" w:type="dxa"/>
              <w:right w:w="-1" w:type="dxa"/>
            </w:tcMar>
            <w:vAlign w:val="center"/>
          </w:tcPr>
          <w:p w14:paraId="45663E57">
            <w:pPr>
              <w:pStyle w:val="16"/>
              <w:snapToGrid w:val="0"/>
              <w:rPr>
                <w:rFonts w:hint="default"/>
                <w:b/>
              </w:rPr>
            </w:pPr>
            <w:r>
              <w:rPr>
                <w:b/>
              </w:rPr>
              <w:t>默认值</w:t>
            </w:r>
          </w:p>
        </w:tc>
      </w:tr>
      <w:tr w14:paraId="2762BC73">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041C24EC">
            <w:pPr>
              <w:pStyle w:val="16"/>
              <w:snapToGrid w:val="0"/>
              <w:rPr>
                <w:rFonts w:hint="default"/>
              </w:rPr>
            </w:pPr>
            <w:r>
              <w:rPr>
                <w:rFonts w:hint="default"/>
              </w:rPr>
              <w:t>1</w:t>
            </w:r>
          </w:p>
        </w:tc>
        <w:tc>
          <w:tcPr>
            <w:tcW w:w="1195" w:type="dxa"/>
            <w:tcBorders>
              <w:top w:val="single" w:color="auto" w:sz="4" w:space="0"/>
              <w:left w:val="nil"/>
              <w:bottom w:val="nil"/>
              <w:right w:val="nil"/>
            </w:tcBorders>
            <w:tcMar>
              <w:top w:w="-1" w:type="dxa"/>
              <w:left w:w="-1" w:type="dxa"/>
              <w:bottom w:w="-1" w:type="dxa"/>
              <w:right w:w="-1" w:type="dxa"/>
            </w:tcMar>
            <w:vAlign w:val="center"/>
          </w:tcPr>
          <w:p w14:paraId="46C11686">
            <w:pPr>
              <w:pStyle w:val="16"/>
              <w:snapToGrid w:val="0"/>
              <w:rPr>
                <w:rFonts w:hint="default"/>
              </w:rPr>
            </w:pPr>
            <w:r>
              <w:t>id</w:t>
            </w:r>
          </w:p>
        </w:tc>
        <w:tc>
          <w:tcPr>
            <w:tcW w:w="1230" w:type="dxa"/>
            <w:tcBorders>
              <w:top w:val="single" w:color="auto" w:sz="4" w:space="0"/>
              <w:left w:val="nil"/>
              <w:bottom w:val="nil"/>
              <w:right w:val="nil"/>
            </w:tcBorders>
            <w:tcMar>
              <w:top w:w="-1" w:type="dxa"/>
              <w:left w:w="-1" w:type="dxa"/>
              <w:bottom w:w="-1" w:type="dxa"/>
              <w:right w:w="-1" w:type="dxa"/>
            </w:tcMar>
            <w:vAlign w:val="center"/>
          </w:tcPr>
          <w:p w14:paraId="7889F3A2">
            <w:pPr>
              <w:pStyle w:val="16"/>
              <w:snapToGrid w:val="0"/>
              <w:rPr>
                <w:rFonts w:hint="default"/>
              </w:rPr>
            </w:pPr>
            <w:r>
              <w:t>bigint</w:t>
            </w:r>
          </w:p>
        </w:tc>
        <w:tc>
          <w:tcPr>
            <w:tcW w:w="764" w:type="dxa"/>
            <w:tcBorders>
              <w:top w:val="single" w:color="auto" w:sz="4" w:space="0"/>
              <w:left w:val="nil"/>
              <w:bottom w:val="nil"/>
              <w:right w:val="nil"/>
            </w:tcBorders>
            <w:tcMar>
              <w:top w:w="-1" w:type="dxa"/>
              <w:left w:w="-1" w:type="dxa"/>
              <w:bottom w:w="-1" w:type="dxa"/>
              <w:right w:w="-1" w:type="dxa"/>
            </w:tcMar>
            <w:vAlign w:val="center"/>
          </w:tcPr>
          <w:p w14:paraId="5F548FB3">
            <w:pPr>
              <w:pStyle w:val="16"/>
              <w:snapToGrid w:val="0"/>
              <w:rPr>
                <w:rFonts w:hint="default"/>
              </w:rPr>
            </w:pPr>
          </w:p>
        </w:tc>
        <w:tc>
          <w:tcPr>
            <w:tcW w:w="1243" w:type="dxa"/>
            <w:tcBorders>
              <w:top w:val="single" w:color="auto" w:sz="4" w:space="0"/>
              <w:left w:val="nil"/>
              <w:bottom w:val="nil"/>
              <w:right w:val="nil"/>
            </w:tcBorders>
            <w:tcMar>
              <w:top w:w="-1" w:type="dxa"/>
              <w:left w:w="-1" w:type="dxa"/>
              <w:bottom w:w="-1" w:type="dxa"/>
              <w:right w:w="-1" w:type="dxa"/>
            </w:tcMar>
            <w:vAlign w:val="center"/>
          </w:tcPr>
          <w:p w14:paraId="4A19BDFD">
            <w:pPr>
              <w:pStyle w:val="16"/>
              <w:snapToGrid w:val="0"/>
              <w:rPr>
                <w:rFonts w:hint="default"/>
              </w:rPr>
            </w:pPr>
            <w:r>
              <w:t>主键</w:t>
            </w:r>
          </w:p>
        </w:tc>
        <w:tc>
          <w:tcPr>
            <w:tcW w:w="818" w:type="dxa"/>
            <w:tcBorders>
              <w:top w:val="single" w:color="auto" w:sz="4" w:space="0"/>
              <w:left w:val="nil"/>
              <w:bottom w:val="nil"/>
              <w:right w:val="nil"/>
            </w:tcBorders>
            <w:tcMar>
              <w:top w:w="-1" w:type="dxa"/>
              <w:left w:w="-1" w:type="dxa"/>
              <w:bottom w:w="-1" w:type="dxa"/>
              <w:right w:w="-1" w:type="dxa"/>
            </w:tcMar>
            <w:vAlign w:val="center"/>
          </w:tcPr>
          <w:p w14:paraId="589A6555">
            <w:pPr>
              <w:pStyle w:val="16"/>
              <w:snapToGrid w:val="0"/>
              <w:rPr>
                <w:rFonts w:hint="default"/>
              </w:rPr>
            </w:pPr>
            <w:r>
              <w:t>主键</w:t>
            </w:r>
          </w:p>
        </w:tc>
        <w:tc>
          <w:tcPr>
            <w:tcW w:w="2745" w:type="dxa"/>
            <w:tcBorders>
              <w:top w:val="single" w:color="auto" w:sz="4" w:space="0"/>
              <w:left w:val="nil"/>
              <w:bottom w:val="nil"/>
              <w:right w:val="nil"/>
            </w:tcBorders>
            <w:tcMar>
              <w:top w:w="-1" w:type="dxa"/>
              <w:left w:w="-1" w:type="dxa"/>
              <w:bottom w:w="-1" w:type="dxa"/>
              <w:right w:w="-1" w:type="dxa"/>
            </w:tcMar>
            <w:vAlign w:val="center"/>
          </w:tcPr>
          <w:p w14:paraId="362E403A">
            <w:pPr>
              <w:pStyle w:val="16"/>
              <w:snapToGrid w:val="0"/>
              <w:rPr>
                <w:rFonts w:hint="default"/>
              </w:rPr>
            </w:pPr>
          </w:p>
        </w:tc>
      </w:tr>
      <w:tr w14:paraId="7C45E18C">
        <w:trPr>
          <w:jc w:val="center"/>
        </w:trPr>
        <w:tc>
          <w:tcPr>
            <w:tcW w:w="0" w:type="auto"/>
            <w:tcBorders>
              <w:top w:val="nil"/>
              <w:left w:val="nil"/>
              <w:bottom w:val="nil"/>
              <w:right w:val="nil"/>
            </w:tcBorders>
            <w:tcMar>
              <w:top w:w="-1" w:type="dxa"/>
              <w:left w:w="-1" w:type="dxa"/>
              <w:bottom w:w="-1" w:type="dxa"/>
              <w:right w:w="-1" w:type="dxa"/>
            </w:tcMar>
            <w:vAlign w:val="center"/>
          </w:tcPr>
          <w:p w14:paraId="11E45748">
            <w:pPr>
              <w:pStyle w:val="16"/>
              <w:snapToGrid w:val="0"/>
              <w:rPr>
                <w:rFonts w:hint="default"/>
              </w:rPr>
            </w:pPr>
            <w:r>
              <w:rPr>
                <w:rFonts w:hint="default"/>
              </w:rPr>
              <w:t>2</w:t>
            </w:r>
          </w:p>
        </w:tc>
        <w:tc>
          <w:tcPr>
            <w:tcW w:w="1195" w:type="dxa"/>
            <w:tcBorders>
              <w:top w:val="nil"/>
              <w:left w:val="nil"/>
              <w:bottom w:val="nil"/>
              <w:right w:val="nil"/>
            </w:tcBorders>
            <w:tcMar>
              <w:top w:w="-1" w:type="dxa"/>
              <w:left w:w="-1" w:type="dxa"/>
              <w:bottom w:w="-1" w:type="dxa"/>
              <w:right w:w="-1" w:type="dxa"/>
            </w:tcMar>
            <w:vAlign w:val="center"/>
          </w:tcPr>
          <w:p w14:paraId="7FF50DEA">
            <w:pPr>
              <w:pStyle w:val="16"/>
              <w:snapToGrid w:val="0"/>
              <w:rPr>
                <w:rFonts w:hint="default"/>
              </w:rPr>
            </w:pPr>
            <w:r>
              <w:t>addtime</w:t>
            </w:r>
          </w:p>
        </w:tc>
        <w:tc>
          <w:tcPr>
            <w:tcW w:w="1230" w:type="dxa"/>
            <w:tcBorders>
              <w:top w:val="nil"/>
              <w:left w:val="nil"/>
              <w:bottom w:val="nil"/>
              <w:right w:val="nil"/>
            </w:tcBorders>
            <w:tcMar>
              <w:top w:w="-1" w:type="dxa"/>
              <w:left w:w="-1" w:type="dxa"/>
              <w:bottom w:w="-1" w:type="dxa"/>
              <w:right w:w="-1" w:type="dxa"/>
            </w:tcMar>
            <w:vAlign w:val="center"/>
          </w:tcPr>
          <w:p w14:paraId="7723C304">
            <w:pPr>
              <w:pStyle w:val="16"/>
              <w:snapToGrid w:val="0"/>
              <w:rPr>
                <w:rFonts w:hint="default"/>
              </w:rPr>
            </w:pPr>
            <w:r>
              <w:t>timestamp</w:t>
            </w:r>
          </w:p>
        </w:tc>
        <w:tc>
          <w:tcPr>
            <w:tcW w:w="764" w:type="dxa"/>
            <w:tcBorders>
              <w:top w:val="nil"/>
              <w:left w:val="nil"/>
              <w:bottom w:val="nil"/>
              <w:right w:val="nil"/>
            </w:tcBorders>
            <w:tcMar>
              <w:top w:w="-1" w:type="dxa"/>
              <w:left w:w="-1" w:type="dxa"/>
              <w:bottom w:w="-1" w:type="dxa"/>
              <w:right w:w="-1" w:type="dxa"/>
            </w:tcMar>
            <w:vAlign w:val="center"/>
          </w:tcPr>
          <w:p w14:paraId="31FD57C8">
            <w:pPr>
              <w:pStyle w:val="16"/>
              <w:snapToGrid w:val="0"/>
              <w:rPr>
                <w:rFonts w:hint="default"/>
              </w:rPr>
            </w:pPr>
          </w:p>
        </w:tc>
        <w:tc>
          <w:tcPr>
            <w:tcW w:w="1243" w:type="dxa"/>
            <w:tcBorders>
              <w:top w:val="nil"/>
              <w:left w:val="nil"/>
              <w:bottom w:val="nil"/>
              <w:right w:val="nil"/>
            </w:tcBorders>
            <w:tcMar>
              <w:top w:w="-1" w:type="dxa"/>
              <w:left w:w="-1" w:type="dxa"/>
              <w:bottom w:w="-1" w:type="dxa"/>
              <w:right w:w="-1" w:type="dxa"/>
            </w:tcMar>
            <w:vAlign w:val="center"/>
          </w:tcPr>
          <w:p w14:paraId="5F1D59B6">
            <w:pPr>
              <w:pStyle w:val="16"/>
              <w:snapToGrid w:val="0"/>
              <w:rPr>
                <w:rFonts w:hint="default"/>
              </w:rPr>
            </w:pPr>
            <w:r>
              <w:t>创建时间</w:t>
            </w:r>
          </w:p>
        </w:tc>
        <w:tc>
          <w:tcPr>
            <w:tcW w:w="818" w:type="dxa"/>
            <w:tcBorders>
              <w:top w:val="nil"/>
              <w:left w:val="nil"/>
              <w:bottom w:val="nil"/>
              <w:right w:val="nil"/>
            </w:tcBorders>
            <w:tcMar>
              <w:top w:w="-1" w:type="dxa"/>
              <w:left w:w="-1" w:type="dxa"/>
              <w:bottom w:w="-1" w:type="dxa"/>
              <w:right w:w="-1" w:type="dxa"/>
            </w:tcMar>
            <w:vAlign w:val="center"/>
          </w:tcPr>
          <w:p w14:paraId="040794F4">
            <w:pPr>
              <w:pStyle w:val="16"/>
              <w:snapToGrid w:val="0"/>
              <w:rPr>
                <w:rFonts w:hint="default"/>
              </w:rPr>
            </w:pPr>
          </w:p>
        </w:tc>
        <w:tc>
          <w:tcPr>
            <w:tcW w:w="2745" w:type="dxa"/>
            <w:tcBorders>
              <w:top w:val="nil"/>
              <w:left w:val="nil"/>
              <w:bottom w:val="nil"/>
              <w:right w:val="nil"/>
            </w:tcBorders>
            <w:tcMar>
              <w:top w:w="-1" w:type="dxa"/>
              <w:left w:w="-1" w:type="dxa"/>
              <w:bottom w:w="-1" w:type="dxa"/>
              <w:right w:w="-1" w:type="dxa"/>
            </w:tcMar>
            <w:vAlign w:val="center"/>
          </w:tcPr>
          <w:p w14:paraId="31EA1574">
            <w:pPr>
              <w:pStyle w:val="16"/>
              <w:snapToGrid w:val="0"/>
              <w:rPr>
                <w:rFonts w:hint="default"/>
              </w:rPr>
            </w:pPr>
            <w:r>
              <w:rPr>
                <w:rFonts w:hint="default"/>
              </w:rPr>
              <w:t>CURRENT_TIMESTAMP</w:t>
            </w:r>
          </w:p>
        </w:tc>
      </w:tr>
      <w:tr w14:paraId="09E9081B">
        <w:trPr>
          <w:jc w:val="center"/>
        </w:trPr>
        <w:tc>
          <w:tcPr>
            <w:tcW w:w="0" w:type="auto"/>
            <w:tcBorders>
              <w:top w:val="nil"/>
              <w:left w:val="nil"/>
              <w:bottom w:val="nil"/>
              <w:right w:val="nil"/>
            </w:tcBorders>
            <w:tcMar>
              <w:top w:w="-1" w:type="dxa"/>
              <w:left w:w="-1" w:type="dxa"/>
              <w:bottom w:w="-1" w:type="dxa"/>
              <w:right w:w="-1" w:type="dxa"/>
            </w:tcMar>
            <w:vAlign w:val="center"/>
          </w:tcPr>
          <w:p w14:paraId="1FEAB2F8">
            <w:pPr>
              <w:pStyle w:val="16"/>
              <w:snapToGrid w:val="0"/>
              <w:rPr>
                <w:rFonts w:hint="default"/>
              </w:rPr>
            </w:pPr>
            <w:r>
              <w:rPr>
                <w:rFonts w:hint="default"/>
              </w:rPr>
              <w:t>3</w:t>
            </w:r>
          </w:p>
        </w:tc>
        <w:tc>
          <w:tcPr>
            <w:tcW w:w="1195" w:type="dxa"/>
            <w:tcBorders>
              <w:top w:val="nil"/>
              <w:left w:val="nil"/>
              <w:bottom w:val="nil"/>
              <w:right w:val="nil"/>
            </w:tcBorders>
            <w:tcMar>
              <w:top w:w="-1" w:type="dxa"/>
              <w:left w:w="-1" w:type="dxa"/>
              <w:bottom w:w="-1" w:type="dxa"/>
              <w:right w:w="-1" w:type="dxa"/>
            </w:tcMar>
            <w:vAlign w:val="center"/>
          </w:tcPr>
          <w:p w14:paraId="09E0985B">
            <w:pPr>
              <w:pStyle w:val="16"/>
              <w:snapToGrid w:val="0"/>
              <w:rPr>
                <w:rFonts w:hint="default"/>
              </w:rPr>
            </w:pPr>
            <w:r>
              <w:t>refid</w:t>
            </w:r>
          </w:p>
        </w:tc>
        <w:tc>
          <w:tcPr>
            <w:tcW w:w="1230" w:type="dxa"/>
            <w:tcBorders>
              <w:top w:val="nil"/>
              <w:left w:val="nil"/>
              <w:bottom w:val="nil"/>
              <w:right w:val="nil"/>
            </w:tcBorders>
            <w:tcMar>
              <w:top w:w="-1" w:type="dxa"/>
              <w:left w:w="-1" w:type="dxa"/>
              <w:bottom w:w="-1" w:type="dxa"/>
              <w:right w:w="-1" w:type="dxa"/>
            </w:tcMar>
            <w:vAlign w:val="center"/>
          </w:tcPr>
          <w:p w14:paraId="0841A0BF">
            <w:pPr>
              <w:pStyle w:val="16"/>
              <w:snapToGrid w:val="0"/>
              <w:rPr>
                <w:rFonts w:hint="default"/>
              </w:rPr>
            </w:pPr>
            <w:r>
              <w:t>bigint</w:t>
            </w:r>
          </w:p>
        </w:tc>
        <w:tc>
          <w:tcPr>
            <w:tcW w:w="764" w:type="dxa"/>
            <w:tcBorders>
              <w:top w:val="nil"/>
              <w:left w:val="nil"/>
              <w:bottom w:val="nil"/>
              <w:right w:val="nil"/>
            </w:tcBorders>
            <w:tcMar>
              <w:top w:w="-1" w:type="dxa"/>
              <w:left w:w="-1" w:type="dxa"/>
              <w:bottom w:w="-1" w:type="dxa"/>
              <w:right w:w="-1" w:type="dxa"/>
            </w:tcMar>
            <w:vAlign w:val="center"/>
          </w:tcPr>
          <w:p w14:paraId="58C07004">
            <w:pPr>
              <w:pStyle w:val="16"/>
              <w:snapToGrid w:val="0"/>
              <w:rPr>
                <w:rFonts w:hint="default"/>
              </w:rPr>
            </w:pPr>
          </w:p>
        </w:tc>
        <w:tc>
          <w:tcPr>
            <w:tcW w:w="1243" w:type="dxa"/>
            <w:tcBorders>
              <w:top w:val="nil"/>
              <w:left w:val="nil"/>
              <w:bottom w:val="nil"/>
              <w:right w:val="nil"/>
            </w:tcBorders>
            <w:tcMar>
              <w:top w:w="-1" w:type="dxa"/>
              <w:left w:w="-1" w:type="dxa"/>
              <w:bottom w:w="-1" w:type="dxa"/>
              <w:right w:w="-1" w:type="dxa"/>
            </w:tcMar>
            <w:vAlign w:val="center"/>
          </w:tcPr>
          <w:p w14:paraId="69961EDF">
            <w:pPr>
              <w:pStyle w:val="16"/>
              <w:snapToGrid w:val="0"/>
              <w:rPr>
                <w:rFonts w:hint="default"/>
              </w:rPr>
            </w:pPr>
            <w:r>
              <w:t>关联表</w:t>
            </w:r>
            <w:r>
              <w:rPr>
                <w:rFonts w:hint="default"/>
              </w:rPr>
              <w:t>id</w:t>
            </w:r>
          </w:p>
        </w:tc>
        <w:tc>
          <w:tcPr>
            <w:tcW w:w="818" w:type="dxa"/>
            <w:tcBorders>
              <w:top w:val="nil"/>
              <w:left w:val="nil"/>
              <w:bottom w:val="nil"/>
              <w:right w:val="nil"/>
            </w:tcBorders>
            <w:tcMar>
              <w:top w:w="-1" w:type="dxa"/>
              <w:left w:w="-1" w:type="dxa"/>
              <w:bottom w:w="-1" w:type="dxa"/>
              <w:right w:w="-1" w:type="dxa"/>
            </w:tcMar>
            <w:vAlign w:val="center"/>
          </w:tcPr>
          <w:p w14:paraId="3F2B2D8C">
            <w:pPr>
              <w:pStyle w:val="16"/>
              <w:snapToGrid w:val="0"/>
              <w:rPr>
                <w:rFonts w:hint="default"/>
              </w:rPr>
            </w:pPr>
          </w:p>
        </w:tc>
        <w:tc>
          <w:tcPr>
            <w:tcW w:w="2745" w:type="dxa"/>
            <w:tcBorders>
              <w:top w:val="nil"/>
              <w:left w:val="nil"/>
              <w:bottom w:val="nil"/>
              <w:right w:val="nil"/>
            </w:tcBorders>
            <w:tcMar>
              <w:top w:w="-1" w:type="dxa"/>
              <w:left w:w="-1" w:type="dxa"/>
              <w:bottom w:w="-1" w:type="dxa"/>
              <w:right w:w="-1" w:type="dxa"/>
            </w:tcMar>
            <w:vAlign w:val="center"/>
          </w:tcPr>
          <w:p w14:paraId="767F3A35">
            <w:pPr>
              <w:pStyle w:val="16"/>
              <w:snapToGrid w:val="0"/>
              <w:rPr>
                <w:rFonts w:hint="default"/>
              </w:rPr>
            </w:pPr>
          </w:p>
        </w:tc>
      </w:tr>
      <w:tr w14:paraId="54BCFD65">
        <w:trPr>
          <w:jc w:val="center"/>
        </w:trPr>
        <w:tc>
          <w:tcPr>
            <w:tcW w:w="0" w:type="auto"/>
            <w:tcBorders>
              <w:top w:val="nil"/>
              <w:left w:val="nil"/>
              <w:bottom w:val="nil"/>
              <w:right w:val="nil"/>
            </w:tcBorders>
            <w:tcMar>
              <w:top w:w="-1" w:type="dxa"/>
              <w:left w:w="-1" w:type="dxa"/>
              <w:bottom w:w="-1" w:type="dxa"/>
              <w:right w:w="-1" w:type="dxa"/>
            </w:tcMar>
            <w:vAlign w:val="center"/>
          </w:tcPr>
          <w:p w14:paraId="4BE8A93B">
            <w:pPr>
              <w:pStyle w:val="16"/>
              <w:snapToGrid w:val="0"/>
              <w:rPr>
                <w:rFonts w:hint="default"/>
              </w:rPr>
            </w:pPr>
            <w:r>
              <w:rPr>
                <w:rFonts w:hint="default"/>
              </w:rPr>
              <w:t>4</w:t>
            </w:r>
          </w:p>
        </w:tc>
        <w:tc>
          <w:tcPr>
            <w:tcW w:w="1195" w:type="dxa"/>
            <w:tcBorders>
              <w:top w:val="nil"/>
              <w:left w:val="nil"/>
              <w:bottom w:val="nil"/>
              <w:right w:val="nil"/>
            </w:tcBorders>
            <w:tcMar>
              <w:top w:w="-1" w:type="dxa"/>
              <w:left w:w="-1" w:type="dxa"/>
              <w:bottom w:w="-1" w:type="dxa"/>
              <w:right w:w="-1" w:type="dxa"/>
            </w:tcMar>
            <w:vAlign w:val="center"/>
          </w:tcPr>
          <w:p w14:paraId="37B129D4">
            <w:pPr>
              <w:pStyle w:val="16"/>
              <w:snapToGrid w:val="0"/>
              <w:rPr>
                <w:rFonts w:hint="default"/>
              </w:rPr>
            </w:pPr>
            <w:r>
              <w:t>userid</w:t>
            </w:r>
          </w:p>
        </w:tc>
        <w:tc>
          <w:tcPr>
            <w:tcW w:w="1230" w:type="dxa"/>
            <w:tcBorders>
              <w:top w:val="nil"/>
              <w:left w:val="nil"/>
              <w:bottom w:val="nil"/>
              <w:right w:val="nil"/>
            </w:tcBorders>
            <w:tcMar>
              <w:top w:w="-1" w:type="dxa"/>
              <w:left w:w="-1" w:type="dxa"/>
              <w:bottom w:w="-1" w:type="dxa"/>
              <w:right w:w="-1" w:type="dxa"/>
            </w:tcMar>
            <w:vAlign w:val="center"/>
          </w:tcPr>
          <w:p w14:paraId="229E8B59">
            <w:pPr>
              <w:pStyle w:val="16"/>
              <w:snapToGrid w:val="0"/>
              <w:rPr>
                <w:rFonts w:hint="default"/>
              </w:rPr>
            </w:pPr>
            <w:r>
              <w:t>bigint</w:t>
            </w:r>
          </w:p>
        </w:tc>
        <w:tc>
          <w:tcPr>
            <w:tcW w:w="764" w:type="dxa"/>
            <w:tcBorders>
              <w:top w:val="nil"/>
              <w:left w:val="nil"/>
              <w:bottom w:val="nil"/>
              <w:right w:val="nil"/>
            </w:tcBorders>
            <w:tcMar>
              <w:top w:w="-1" w:type="dxa"/>
              <w:left w:w="-1" w:type="dxa"/>
              <w:bottom w:w="-1" w:type="dxa"/>
              <w:right w:w="-1" w:type="dxa"/>
            </w:tcMar>
            <w:vAlign w:val="center"/>
          </w:tcPr>
          <w:p w14:paraId="3754AD4C">
            <w:pPr>
              <w:pStyle w:val="16"/>
              <w:snapToGrid w:val="0"/>
              <w:rPr>
                <w:rFonts w:hint="default"/>
              </w:rPr>
            </w:pPr>
          </w:p>
        </w:tc>
        <w:tc>
          <w:tcPr>
            <w:tcW w:w="1243" w:type="dxa"/>
            <w:tcBorders>
              <w:top w:val="nil"/>
              <w:left w:val="nil"/>
              <w:bottom w:val="nil"/>
              <w:right w:val="nil"/>
            </w:tcBorders>
            <w:tcMar>
              <w:top w:w="-1" w:type="dxa"/>
              <w:left w:w="-1" w:type="dxa"/>
              <w:bottom w:w="-1" w:type="dxa"/>
              <w:right w:w="-1" w:type="dxa"/>
            </w:tcMar>
            <w:vAlign w:val="center"/>
          </w:tcPr>
          <w:p w14:paraId="46891FE4">
            <w:pPr>
              <w:pStyle w:val="16"/>
              <w:snapToGrid w:val="0"/>
              <w:rPr>
                <w:rFonts w:hint="default"/>
              </w:rPr>
            </w:pPr>
            <w:r>
              <w:t>用户</w:t>
            </w:r>
            <w:r>
              <w:rPr>
                <w:rFonts w:hint="default"/>
              </w:rPr>
              <w:t>id</w:t>
            </w:r>
          </w:p>
        </w:tc>
        <w:tc>
          <w:tcPr>
            <w:tcW w:w="818" w:type="dxa"/>
            <w:tcBorders>
              <w:top w:val="nil"/>
              <w:left w:val="nil"/>
              <w:bottom w:val="nil"/>
              <w:right w:val="nil"/>
            </w:tcBorders>
            <w:tcMar>
              <w:top w:w="-1" w:type="dxa"/>
              <w:left w:w="-1" w:type="dxa"/>
              <w:bottom w:w="-1" w:type="dxa"/>
              <w:right w:w="-1" w:type="dxa"/>
            </w:tcMar>
            <w:vAlign w:val="center"/>
          </w:tcPr>
          <w:p w14:paraId="15993B28">
            <w:pPr>
              <w:pStyle w:val="16"/>
              <w:snapToGrid w:val="0"/>
              <w:rPr>
                <w:rFonts w:hint="default"/>
              </w:rPr>
            </w:pPr>
          </w:p>
        </w:tc>
        <w:tc>
          <w:tcPr>
            <w:tcW w:w="2745" w:type="dxa"/>
            <w:tcBorders>
              <w:top w:val="nil"/>
              <w:left w:val="nil"/>
              <w:bottom w:val="nil"/>
              <w:right w:val="nil"/>
            </w:tcBorders>
            <w:tcMar>
              <w:top w:w="-1" w:type="dxa"/>
              <w:left w:w="-1" w:type="dxa"/>
              <w:bottom w:w="-1" w:type="dxa"/>
              <w:right w:w="-1" w:type="dxa"/>
            </w:tcMar>
            <w:vAlign w:val="center"/>
          </w:tcPr>
          <w:p w14:paraId="327F3264">
            <w:pPr>
              <w:pStyle w:val="16"/>
              <w:snapToGrid w:val="0"/>
              <w:rPr>
                <w:rFonts w:hint="default"/>
              </w:rPr>
            </w:pPr>
          </w:p>
        </w:tc>
      </w:tr>
      <w:tr w14:paraId="7632C851">
        <w:trPr>
          <w:jc w:val="center"/>
        </w:trPr>
        <w:tc>
          <w:tcPr>
            <w:tcW w:w="0" w:type="auto"/>
            <w:tcBorders>
              <w:top w:val="nil"/>
              <w:left w:val="nil"/>
              <w:bottom w:val="nil"/>
              <w:right w:val="nil"/>
            </w:tcBorders>
            <w:tcMar>
              <w:top w:w="-1" w:type="dxa"/>
              <w:left w:w="-1" w:type="dxa"/>
              <w:bottom w:w="-1" w:type="dxa"/>
              <w:right w:w="-1" w:type="dxa"/>
            </w:tcMar>
            <w:vAlign w:val="center"/>
          </w:tcPr>
          <w:p w14:paraId="7151E813">
            <w:pPr>
              <w:pStyle w:val="16"/>
              <w:snapToGrid w:val="0"/>
              <w:rPr>
                <w:rFonts w:hint="default"/>
              </w:rPr>
            </w:pPr>
            <w:r>
              <w:rPr>
                <w:rFonts w:hint="default"/>
              </w:rPr>
              <w:t>5</w:t>
            </w:r>
          </w:p>
        </w:tc>
        <w:tc>
          <w:tcPr>
            <w:tcW w:w="1195" w:type="dxa"/>
            <w:tcBorders>
              <w:top w:val="nil"/>
              <w:left w:val="nil"/>
              <w:bottom w:val="nil"/>
              <w:right w:val="nil"/>
            </w:tcBorders>
            <w:tcMar>
              <w:top w:w="-1" w:type="dxa"/>
              <w:left w:w="-1" w:type="dxa"/>
              <w:bottom w:w="-1" w:type="dxa"/>
              <w:right w:w="-1" w:type="dxa"/>
            </w:tcMar>
            <w:vAlign w:val="center"/>
          </w:tcPr>
          <w:p w14:paraId="6E411FAE">
            <w:pPr>
              <w:pStyle w:val="16"/>
              <w:snapToGrid w:val="0"/>
              <w:rPr>
                <w:rFonts w:hint="default"/>
              </w:rPr>
            </w:pPr>
            <w:r>
              <w:t>avatarurl</w:t>
            </w:r>
          </w:p>
        </w:tc>
        <w:tc>
          <w:tcPr>
            <w:tcW w:w="1230" w:type="dxa"/>
            <w:tcBorders>
              <w:top w:val="nil"/>
              <w:left w:val="nil"/>
              <w:bottom w:val="nil"/>
              <w:right w:val="nil"/>
            </w:tcBorders>
            <w:tcMar>
              <w:top w:w="-1" w:type="dxa"/>
              <w:left w:w="-1" w:type="dxa"/>
              <w:bottom w:w="-1" w:type="dxa"/>
              <w:right w:w="-1" w:type="dxa"/>
            </w:tcMar>
            <w:vAlign w:val="center"/>
          </w:tcPr>
          <w:p w14:paraId="53693CF0">
            <w:pPr>
              <w:pStyle w:val="16"/>
              <w:snapToGrid w:val="0"/>
              <w:rPr>
                <w:rFonts w:hint="default"/>
              </w:rPr>
            </w:pPr>
            <w:r>
              <w:t>varchar</w:t>
            </w:r>
          </w:p>
        </w:tc>
        <w:tc>
          <w:tcPr>
            <w:tcW w:w="764" w:type="dxa"/>
            <w:tcBorders>
              <w:top w:val="nil"/>
              <w:left w:val="nil"/>
              <w:bottom w:val="nil"/>
              <w:right w:val="nil"/>
            </w:tcBorders>
            <w:tcMar>
              <w:top w:w="-1" w:type="dxa"/>
              <w:left w:w="-1" w:type="dxa"/>
              <w:bottom w:w="-1" w:type="dxa"/>
              <w:right w:w="-1" w:type="dxa"/>
            </w:tcMar>
            <w:vAlign w:val="center"/>
          </w:tcPr>
          <w:p w14:paraId="07539E3B">
            <w:pPr>
              <w:pStyle w:val="16"/>
              <w:snapToGrid w:val="0"/>
              <w:rPr>
                <w:rFonts w:hint="default"/>
              </w:rPr>
            </w:pPr>
            <w:r>
              <w:t>200</w:t>
            </w:r>
          </w:p>
        </w:tc>
        <w:tc>
          <w:tcPr>
            <w:tcW w:w="1243" w:type="dxa"/>
            <w:tcBorders>
              <w:top w:val="nil"/>
              <w:left w:val="nil"/>
              <w:bottom w:val="nil"/>
              <w:right w:val="nil"/>
            </w:tcBorders>
            <w:tcMar>
              <w:top w:w="-1" w:type="dxa"/>
              <w:left w:w="-1" w:type="dxa"/>
              <w:bottom w:w="-1" w:type="dxa"/>
              <w:right w:w="-1" w:type="dxa"/>
            </w:tcMar>
            <w:vAlign w:val="center"/>
          </w:tcPr>
          <w:p w14:paraId="2DE9E526">
            <w:pPr>
              <w:pStyle w:val="16"/>
              <w:snapToGrid w:val="0"/>
              <w:rPr>
                <w:rFonts w:hint="default"/>
              </w:rPr>
            </w:pPr>
            <w:r>
              <w:t>头像</w:t>
            </w:r>
          </w:p>
        </w:tc>
        <w:tc>
          <w:tcPr>
            <w:tcW w:w="818" w:type="dxa"/>
            <w:tcBorders>
              <w:top w:val="nil"/>
              <w:left w:val="nil"/>
              <w:bottom w:val="nil"/>
              <w:right w:val="nil"/>
            </w:tcBorders>
            <w:tcMar>
              <w:top w:w="-1" w:type="dxa"/>
              <w:left w:w="-1" w:type="dxa"/>
              <w:bottom w:w="-1" w:type="dxa"/>
              <w:right w:w="-1" w:type="dxa"/>
            </w:tcMar>
            <w:vAlign w:val="center"/>
          </w:tcPr>
          <w:p w14:paraId="0108A0A0">
            <w:pPr>
              <w:pStyle w:val="16"/>
              <w:snapToGrid w:val="0"/>
              <w:rPr>
                <w:rFonts w:hint="default"/>
              </w:rPr>
            </w:pPr>
          </w:p>
        </w:tc>
        <w:tc>
          <w:tcPr>
            <w:tcW w:w="2745" w:type="dxa"/>
            <w:tcBorders>
              <w:top w:val="nil"/>
              <w:left w:val="nil"/>
              <w:bottom w:val="nil"/>
              <w:right w:val="nil"/>
            </w:tcBorders>
            <w:tcMar>
              <w:top w:w="-1" w:type="dxa"/>
              <w:left w:w="-1" w:type="dxa"/>
              <w:bottom w:w="-1" w:type="dxa"/>
              <w:right w:w="-1" w:type="dxa"/>
            </w:tcMar>
            <w:vAlign w:val="center"/>
          </w:tcPr>
          <w:p w14:paraId="4306C7FB">
            <w:pPr>
              <w:pStyle w:val="16"/>
              <w:snapToGrid w:val="0"/>
              <w:rPr>
                <w:rFonts w:hint="default"/>
              </w:rPr>
            </w:pPr>
          </w:p>
        </w:tc>
      </w:tr>
      <w:tr w14:paraId="0D4314B4">
        <w:trPr>
          <w:jc w:val="center"/>
        </w:trPr>
        <w:tc>
          <w:tcPr>
            <w:tcW w:w="0" w:type="auto"/>
            <w:tcBorders>
              <w:top w:val="nil"/>
              <w:left w:val="nil"/>
              <w:bottom w:val="nil"/>
              <w:right w:val="nil"/>
            </w:tcBorders>
            <w:tcMar>
              <w:top w:w="-1" w:type="dxa"/>
              <w:left w:w="-1" w:type="dxa"/>
              <w:bottom w:w="-1" w:type="dxa"/>
              <w:right w:w="-1" w:type="dxa"/>
            </w:tcMar>
            <w:vAlign w:val="center"/>
          </w:tcPr>
          <w:p w14:paraId="153BB275">
            <w:pPr>
              <w:pStyle w:val="16"/>
              <w:snapToGrid w:val="0"/>
              <w:rPr>
                <w:rFonts w:hint="default"/>
              </w:rPr>
            </w:pPr>
            <w:r>
              <w:rPr>
                <w:rFonts w:hint="default"/>
              </w:rPr>
              <w:t>6</w:t>
            </w:r>
          </w:p>
        </w:tc>
        <w:tc>
          <w:tcPr>
            <w:tcW w:w="1195" w:type="dxa"/>
            <w:tcBorders>
              <w:top w:val="nil"/>
              <w:left w:val="nil"/>
              <w:bottom w:val="nil"/>
              <w:right w:val="nil"/>
            </w:tcBorders>
            <w:tcMar>
              <w:top w:w="-1" w:type="dxa"/>
              <w:left w:w="-1" w:type="dxa"/>
              <w:bottom w:w="-1" w:type="dxa"/>
              <w:right w:w="-1" w:type="dxa"/>
            </w:tcMar>
            <w:vAlign w:val="center"/>
          </w:tcPr>
          <w:p w14:paraId="2E39DCB1">
            <w:pPr>
              <w:pStyle w:val="16"/>
              <w:snapToGrid w:val="0"/>
              <w:rPr>
                <w:rFonts w:hint="default"/>
              </w:rPr>
            </w:pPr>
            <w:r>
              <w:t>nickname</w:t>
            </w:r>
          </w:p>
        </w:tc>
        <w:tc>
          <w:tcPr>
            <w:tcW w:w="1230" w:type="dxa"/>
            <w:tcBorders>
              <w:top w:val="nil"/>
              <w:left w:val="nil"/>
              <w:bottom w:val="nil"/>
              <w:right w:val="nil"/>
            </w:tcBorders>
            <w:tcMar>
              <w:top w:w="-1" w:type="dxa"/>
              <w:left w:w="-1" w:type="dxa"/>
              <w:bottom w:w="-1" w:type="dxa"/>
              <w:right w:w="-1" w:type="dxa"/>
            </w:tcMar>
            <w:vAlign w:val="center"/>
          </w:tcPr>
          <w:p w14:paraId="7CD42FE3">
            <w:pPr>
              <w:pStyle w:val="16"/>
              <w:snapToGrid w:val="0"/>
              <w:rPr>
                <w:rFonts w:hint="default"/>
              </w:rPr>
            </w:pPr>
            <w:r>
              <w:t>varchar</w:t>
            </w:r>
          </w:p>
        </w:tc>
        <w:tc>
          <w:tcPr>
            <w:tcW w:w="764" w:type="dxa"/>
            <w:tcBorders>
              <w:top w:val="nil"/>
              <w:left w:val="nil"/>
              <w:bottom w:val="nil"/>
              <w:right w:val="nil"/>
            </w:tcBorders>
            <w:tcMar>
              <w:top w:w="-1" w:type="dxa"/>
              <w:left w:w="-1" w:type="dxa"/>
              <w:bottom w:w="-1" w:type="dxa"/>
              <w:right w:w="-1" w:type="dxa"/>
            </w:tcMar>
            <w:vAlign w:val="center"/>
          </w:tcPr>
          <w:p w14:paraId="733E2381">
            <w:pPr>
              <w:pStyle w:val="16"/>
              <w:snapToGrid w:val="0"/>
              <w:rPr>
                <w:rFonts w:hint="default"/>
              </w:rPr>
            </w:pPr>
            <w:r>
              <w:t>200</w:t>
            </w:r>
          </w:p>
        </w:tc>
        <w:tc>
          <w:tcPr>
            <w:tcW w:w="1243" w:type="dxa"/>
            <w:tcBorders>
              <w:top w:val="nil"/>
              <w:left w:val="nil"/>
              <w:bottom w:val="nil"/>
              <w:right w:val="nil"/>
            </w:tcBorders>
            <w:tcMar>
              <w:top w:w="-1" w:type="dxa"/>
              <w:left w:w="-1" w:type="dxa"/>
              <w:bottom w:w="-1" w:type="dxa"/>
              <w:right w:w="-1" w:type="dxa"/>
            </w:tcMar>
            <w:vAlign w:val="center"/>
          </w:tcPr>
          <w:p w14:paraId="31E4F870">
            <w:pPr>
              <w:pStyle w:val="16"/>
              <w:snapToGrid w:val="0"/>
              <w:rPr>
                <w:rFonts w:hint="default"/>
              </w:rPr>
            </w:pPr>
            <w:r>
              <w:t>用户名</w:t>
            </w:r>
          </w:p>
        </w:tc>
        <w:tc>
          <w:tcPr>
            <w:tcW w:w="818" w:type="dxa"/>
            <w:tcBorders>
              <w:top w:val="nil"/>
              <w:left w:val="nil"/>
              <w:bottom w:val="nil"/>
              <w:right w:val="nil"/>
            </w:tcBorders>
            <w:tcMar>
              <w:top w:w="-1" w:type="dxa"/>
              <w:left w:w="-1" w:type="dxa"/>
              <w:bottom w:w="-1" w:type="dxa"/>
              <w:right w:w="-1" w:type="dxa"/>
            </w:tcMar>
            <w:vAlign w:val="center"/>
          </w:tcPr>
          <w:p w14:paraId="381B9BCF">
            <w:pPr>
              <w:pStyle w:val="16"/>
              <w:snapToGrid w:val="0"/>
              <w:rPr>
                <w:rFonts w:hint="default"/>
              </w:rPr>
            </w:pPr>
          </w:p>
        </w:tc>
        <w:tc>
          <w:tcPr>
            <w:tcW w:w="2745" w:type="dxa"/>
            <w:tcBorders>
              <w:top w:val="nil"/>
              <w:left w:val="nil"/>
              <w:bottom w:val="nil"/>
              <w:right w:val="nil"/>
            </w:tcBorders>
            <w:tcMar>
              <w:top w:w="-1" w:type="dxa"/>
              <w:left w:w="-1" w:type="dxa"/>
              <w:bottom w:w="-1" w:type="dxa"/>
              <w:right w:w="-1" w:type="dxa"/>
            </w:tcMar>
            <w:vAlign w:val="center"/>
          </w:tcPr>
          <w:p w14:paraId="163513BE">
            <w:pPr>
              <w:pStyle w:val="16"/>
              <w:snapToGrid w:val="0"/>
              <w:rPr>
                <w:rFonts w:hint="default"/>
              </w:rPr>
            </w:pPr>
          </w:p>
        </w:tc>
      </w:tr>
      <w:tr w14:paraId="2AFC64B1">
        <w:trPr>
          <w:jc w:val="center"/>
        </w:trPr>
        <w:tc>
          <w:tcPr>
            <w:tcW w:w="0" w:type="auto"/>
            <w:tcBorders>
              <w:top w:val="nil"/>
              <w:left w:val="nil"/>
              <w:bottom w:val="nil"/>
              <w:right w:val="nil"/>
            </w:tcBorders>
            <w:tcMar>
              <w:top w:w="-1" w:type="dxa"/>
              <w:left w:w="-1" w:type="dxa"/>
              <w:bottom w:w="-1" w:type="dxa"/>
              <w:right w:w="-1" w:type="dxa"/>
            </w:tcMar>
            <w:vAlign w:val="center"/>
          </w:tcPr>
          <w:p w14:paraId="617DE51A">
            <w:pPr>
              <w:pStyle w:val="16"/>
              <w:snapToGrid w:val="0"/>
              <w:rPr>
                <w:rFonts w:hint="default"/>
              </w:rPr>
            </w:pPr>
            <w:r>
              <w:rPr>
                <w:rFonts w:hint="default"/>
              </w:rPr>
              <w:t>7</w:t>
            </w:r>
          </w:p>
        </w:tc>
        <w:tc>
          <w:tcPr>
            <w:tcW w:w="1195" w:type="dxa"/>
            <w:tcBorders>
              <w:top w:val="nil"/>
              <w:left w:val="nil"/>
              <w:bottom w:val="nil"/>
              <w:right w:val="nil"/>
            </w:tcBorders>
            <w:tcMar>
              <w:top w:w="-1" w:type="dxa"/>
              <w:left w:w="-1" w:type="dxa"/>
              <w:bottom w:w="-1" w:type="dxa"/>
              <w:right w:w="-1" w:type="dxa"/>
            </w:tcMar>
            <w:vAlign w:val="center"/>
          </w:tcPr>
          <w:p w14:paraId="35CAFAA0">
            <w:pPr>
              <w:pStyle w:val="16"/>
              <w:snapToGrid w:val="0"/>
              <w:rPr>
                <w:rFonts w:hint="default"/>
              </w:rPr>
            </w:pPr>
            <w:r>
              <w:t>content</w:t>
            </w:r>
          </w:p>
        </w:tc>
        <w:tc>
          <w:tcPr>
            <w:tcW w:w="1230" w:type="dxa"/>
            <w:tcBorders>
              <w:top w:val="nil"/>
              <w:left w:val="nil"/>
              <w:bottom w:val="nil"/>
              <w:right w:val="nil"/>
            </w:tcBorders>
            <w:tcMar>
              <w:top w:w="-1" w:type="dxa"/>
              <w:left w:w="-1" w:type="dxa"/>
              <w:bottom w:w="-1" w:type="dxa"/>
              <w:right w:w="-1" w:type="dxa"/>
            </w:tcMar>
            <w:vAlign w:val="center"/>
          </w:tcPr>
          <w:p w14:paraId="46FDA058">
            <w:pPr>
              <w:pStyle w:val="16"/>
              <w:snapToGrid w:val="0"/>
              <w:rPr>
                <w:rFonts w:hint="default"/>
              </w:rPr>
            </w:pPr>
            <w:r>
              <w:t>longtext</w:t>
            </w:r>
          </w:p>
        </w:tc>
        <w:tc>
          <w:tcPr>
            <w:tcW w:w="764" w:type="dxa"/>
            <w:tcBorders>
              <w:top w:val="nil"/>
              <w:left w:val="nil"/>
              <w:bottom w:val="nil"/>
              <w:right w:val="nil"/>
            </w:tcBorders>
            <w:tcMar>
              <w:top w:w="-1" w:type="dxa"/>
              <w:left w:w="-1" w:type="dxa"/>
              <w:bottom w:w="-1" w:type="dxa"/>
              <w:right w:w="-1" w:type="dxa"/>
            </w:tcMar>
            <w:vAlign w:val="center"/>
          </w:tcPr>
          <w:p w14:paraId="0AFD301B">
            <w:pPr>
              <w:pStyle w:val="16"/>
              <w:snapToGrid w:val="0"/>
              <w:rPr>
                <w:rFonts w:hint="default"/>
              </w:rPr>
            </w:pPr>
            <w:r>
              <w:t>200</w:t>
            </w:r>
          </w:p>
        </w:tc>
        <w:tc>
          <w:tcPr>
            <w:tcW w:w="1243" w:type="dxa"/>
            <w:tcBorders>
              <w:top w:val="nil"/>
              <w:left w:val="nil"/>
              <w:bottom w:val="nil"/>
              <w:right w:val="nil"/>
            </w:tcBorders>
            <w:tcMar>
              <w:top w:w="-1" w:type="dxa"/>
              <w:left w:w="-1" w:type="dxa"/>
              <w:bottom w:w="-1" w:type="dxa"/>
              <w:right w:w="-1" w:type="dxa"/>
            </w:tcMar>
            <w:vAlign w:val="center"/>
          </w:tcPr>
          <w:p w14:paraId="2E2B3102">
            <w:pPr>
              <w:pStyle w:val="16"/>
              <w:snapToGrid w:val="0"/>
              <w:rPr>
                <w:rFonts w:hint="default"/>
              </w:rPr>
            </w:pPr>
            <w:r>
              <w:t>评论内容</w:t>
            </w:r>
          </w:p>
        </w:tc>
        <w:tc>
          <w:tcPr>
            <w:tcW w:w="818" w:type="dxa"/>
            <w:tcBorders>
              <w:top w:val="nil"/>
              <w:left w:val="nil"/>
              <w:bottom w:val="nil"/>
              <w:right w:val="nil"/>
            </w:tcBorders>
            <w:tcMar>
              <w:top w:w="-1" w:type="dxa"/>
              <w:left w:w="-1" w:type="dxa"/>
              <w:bottom w:w="-1" w:type="dxa"/>
              <w:right w:w="-1" w:type="dxa"/>
            </w:tcMar>
            <w:vAlign w:val="center"/>
          </w:tcPr>
          <w:p w14:paraId="4A03F237">
            <w:pPr>
              <w:pStyle w:val="16"/>
              <w:snapToGrid w:val="0"/>
              <w:rPr>
                <w:rFonts w:hint="default"/>
              </w:rPr>
            </w:pPr>
          </w:p>
        </w:tc>
        <w:tc>
          <w:tcPr>
            <w:tcW w:w="2745" w:type="dxa"/>
            <w:tcBorders>
              <w:top w:val="nil"/>
              <w:left w:val="nil"/>
              <w:bottom w:val="nil"/>
              <w:right w:val="nil"/>
            </w:tcBorders>
            <w:tcMar>
              <w:top w:w="-1" w:type="dxa"/>
              <w:left w:w="-1" w:type="dxa"/>
              <w:bottom w:w="-1" w:type="dxa"/>
              <w:right w:w="-1" w:type="dxa"/>
            </w:tcMar>
            <w:vAlign w:val="center"/>
          </w:tcPr>
          <w:p w14:paraId="147015AE">
            <w:pPr>
              <w:pStyle w:val="16"/>
              <w:snapToGrid w:val="0"/>
              <w:rPr>
                <w:rFonts w:hint="default"/>
              </w:rPr>
            </w:pPr>
            <w:r>
              <w:t>0</w:t>
            </w:r>
          </w:p>
        </w:tc>
      </w:tr>
      <w:tr w14:paraId="7BF09232">
        <w:trPr>
          <w:jc w:val="center"/>
        </w:trPr>
        <w:tc>
          <w:tcPr>
            <w:tcW w:w="726" w:type="dxa"/>
            <w:tcBorders>
              <w:top w:val="nil"/>
              <w:left w:val="nil"/>
              <w:bottom w:val="single" w:color="auto" w:sz="12" w:space="0"/>
              <w:right w:val="nil"/>
            </w:tcBorders>
            <w:tcMar>
              <w:top w:w="-1" w:type="dxa"/>
              <w:left w:w="-1" w:type="dxa"/>
              <w:bottom w:w="-1" w:type="dxa"/>
              <w:right w:w="-1" w:type="dxa"/>
            </w:tcMar>
            <w:vAlign w:val="center"/>
          </w:tcPr>
          <w:p w14:paraId="2FAFA1C9">
            <w:pPr>
              <w:pStyle w:val="16"/>
              <w:snapToGrid w:val="0"/>
              <w:rPr>
                <w:rFonts w:hint="default"/>
              </w:rPr>
            </w:pPr>
            <w:r>
              <w:rPr>
                <w:rFonts w:hint="default"/>
              </w:rPr>
              <w:t>8</w:t>
            </w:r>
          </w:p>
        </w:tc>
        <w:tc>
          <w:tcPr>
            <w:tcW w:w="1195" w:type="dxa"/>
            <w:tcBorders>
              <w:top w:val="nil"/>
              <w:left w:val="nil"/>
              <w:bottom w:val="single" w:color="auto" w:sz="12" w:space="0"/>
              <w:right w:val="nil"/>
            </w:tcBorders>
            <w:tcMar>
              <w:top w:w="-1" w:type="dxa"/>
              <w:left w:w="-1" w:type="dxa"/>
              <w:bottom w:w="-1" w:type="dxa"/>
              <w:right w:w="-1" w:type="dxa"/>
            </w:tcMar>
            <w:vAlign w:val="center"/>
          </w:tcPr>
          <w:p w14:paraId="7FDE5A6E">
            <w:pPr>
              <w:pStyle w:val="16"/>
              <w:snapToGrid w:val="0"/>
              <w:rPr>
                <w:rFonts w:hint="default"/>
              </w:rPr>
            </w:pPr>
            <w:r>
              <w:t>reply</w:t>
            </w:r>
          </w:p>
        </w:tc>
        <w:tc>
          <w:tcPr>
            <w:tcW w:w="1230" w:type="dxa"/>
            <w:tcBorders>
              <w:top w:val="nil"/>
              <w:left w:val="nil"/>
              <w:bottom w:val="single" w:color="auto" w:sz="12" w:space="0"/>
              <w:right w:val="nil"/>
            </w:tcBorders>
            <w:tcMar>
              <w:top w:w="-1" w:type="dxa"/>
              <w:left w:w="-1" w:type="dxa"/>
              <w:bottom w:w="-1" w:type="dxa"/>
              <w:right w:w="-1" w:type="dxa"/>
            </w:tcMar>
            <w:vAlign w:val="center"/>
          </w:tcPr>
          <w:p w14:paraId="104039EE">
            <w:pPr>
              <w:pStyle w:val="16"/>
              <w:snapToGrid w:val="0"/>
              <w:rPr>
                <w:rFonts w:hint="default"/>
              </w:rPr>
            </w:pPr>
            <w:r>
              <w:t>longtext</w:t>
            </w:r>
          </w:p>
        </w:tc>
        <w:tc>
          <w:tcPr>
            <w:tcW w:w="764" w:type="dxa"/>
            <w:tcBorders>
              <w:top w:val="nil"/>
              <w:left w:val="nil"/>
              <w:bottom w:val="single" w:color="auto" w:sz="12" w:space="0"/>
              <w:right w:val="nil"/>
            </w:tcBorders>
            <w:tcMar>
              <w:top w:w="-1" w:type="dxa"/>
              <w:left w:w="-1" w:type="dxa"/>
              <w:bottom w:w="-1" w:type="dxa"/>
              <w:right w:w="-1" w:type="dxa"/>
            </w:tcMar>
            <w:vAlign w:val="center"/>
          </w:tcPr>
          <w:p w14:paraId="0AFB1EA1">
            <w:pPr>
              <w:pStyle w:val="16"/>
              <w:snapToGrid w:val="0"/>
              <w:rPr>
                <w:rFonts w:hint="default"/>
              </w:rPr>
            </w:pPr>
            <w:r>
              <w:t>200</w:t>
            </w:r>
          </w:p>
        </w:tc>
        <w:tc>
          <w:tcPr>
            <w:tcW w:w="1243" w:type="dxa"/>
            <w:tcBorders>
              <w:top w:val="nil"/>
              <w:left w:val="nil"/>
              <w:bottom w:val="single" w:color="auto" w:sz="12" w:space="0"/>
              <w:right w:val="nil"/>
            </w:tcBorders>
            <w:tcMar>
              <w:top w:w="-1" w:type="dxa"/>
              <w:left w:w="-1" w:type="dxa"/>
              <w:bottom w:w="-1" w:type="dxa"/>
              <w:right w:w="-1" w:type="dxa"/>
            </w:tcMar>
            <w:vAlign w:val="center"/>
          </w:tcPr>
          <w:p w14:paraId="5ED2BEAF">
            <w:pPr>
              <w:pStyle w:val="16"/>
              <w:snapToGrid w:val="0"/>
              <w:rPr>
                <w:rFonts w:hint="default"/>
              </w:rPr>
            </w:pPr>
            <w:r>
              <w:t>回复内容</w:t>
            </w:r>
          </w:p>
        </w:tc>
        <w:tc>
          <w:tcPr>
            <w:tcW w:w="818" w:type="dxa"/>
            <w:tcBorders>
              <w:top w:val="nil"/>
              <w:left w:val="nil"/>
              <w:bottom w:val="single" w:color="auto" w:sz="12" w:space="0"/>
              <w:right w:val="nil"/>
            </w:tcBorders>
            <w:tcMar>
              <w:top w:w="-1" w:type="dxa"/>
              <w:left w:w="-1" w:type="dxa"/>
              <w:bottom w:w="-1" w:type="dxa"/>
              <w:right w:w="-1" w:type="dxa"/>
            </w:tcMar>
            <w:vAlign w:val="center"/>
          </w:tcPr>
          <w:p w14:paraId="55EA2241">
            <w:pPr>
              <w:pStyle w:val="16"/>
              <w:snapToGrid w:val="0"/>
              <w:rPr>
                <w:rFonts w:hint="default"/>
              </w:rPr>
            </w:pPr>
          </w:p>
        </w:tc>
        <w:tc>
          <w:tcPr>
            <w:tcW w:w="2745" w:type="dxa"/>
            <w:tcBorders>
              <w:top w:val="nil"/>
              <w:left w:val="nil"/>
              <w:bottom w:val="single" w:color="auto" w:sz="12" w:space="0"/>
              <w:right w:val="nil"/>
            </w:tcBorders>
            <w:tcMar>
              <w:top w:w="-1" w:type="dxa"/>
              <w:left w:w="-1" w:type="dxa"/>
              <w:bottom w:w="-1" w:type="dxa"/>
              <w:right w:w="-1" w:type="dxa"/>
            </w:tcMar>
            <w:vAlign w:val="center"/>
          </w:tcPr>
          <w:p w14:paraId="1230F9EC">
            <w:pPr>
              <w:pStyle w:val="16"/>
              <w:snapToGrid w:val="0"/>
              <w:rPr>
                <w:rFonts w:hint="default"/>
              </w:rPr>
            </w:pPr>
            <w:r>
              <w:t>0</w:t>
            </w:r>
          </w:p>
        </w:tc>
      </w:tr>
    </w:tbl>
    <w:p w14:paraId="0BD62240">
      <w:pPr>
        <w:ind w:firstLine="480"/>
      </w:pPr>
    </w:p>
    <w:p w14:paraId="57258299">
      <w:pPr>
        <w:ind w:firstLine="480"/>
      </w:pPr>
      <w:r>
        <w:rPr>
          <w:rFonts w:hint="eastAsia"/>
        </w:rPr>
        <w:t>用户（yonghu）表（如表4-13所示）：用来存放用户对文创商城发布的评论、用户信息等。</w:t>
      </w:r>
    </w:p>
    <w:p w14:paraId="550FF9ED">
      <w:pPr>
        <w:pStyle w:val="6"/>
      </w:pPr>
      <w:r>
        <w:t xml:space="preserve">表4- </w:t>
      </w:r>
      <w:r>
        <w:fldChar w:fldCharType="begin"/>
      </w:r>
      <w:r>
        <w:instrText xml:space="preserve"> SEQ 表4- \* ARABIC </w:instrText>
      </w:r>
      <w:r>
        <w:fldChar w:fldCharType="separate"/>
      </w:r>
      <w:r>
        <w:t>13</w:t>
      </w:r>
      <w:r>
        <w:fldChar w:fldCharType="end"/>
      </w:r>
      <w:r>
        <w:rPr>
          <w:rFonts w:hint="eastAsia"/>
        </w:rPr>
        <w:t xml:space="preserve"> 用户(yonghu)表</w:t>
      </w:r>
    </w:p>
    <w:tbl>
      <w:tblPr>
        <w:tblStyle w:val="13"/>
        <w:tblW w:w="8895"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675"/>
        <w:gridCol w:w="1755"/>
        <w:gridCol w:w="1158"/>
        <w:gridCol w:w="757"/>
        <w:gridCol w:w="1176"/>
        <w:gridCol w:w="757"/>
        <w:gridCol w:w="2617"/>
      </w:tblGrid>
      <w:tr w14:paraId="6E269F86">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60F3EAD6">
            <w:pPr>
              <w:pStyle w:val="16"/>
              <w:snapToGrid w:val="0"/>
              <w:rPr>
                <w:rFonts w:hint="default"/>
                <w:b/>
              </w:rPr>
            </w:pPr>
            <w:r>
              <w:rPr>
                <w:b/>
              </w:rPr>
              <w:t>序号</w:t>
            </w:r>
          </w:p>
        </w:tc>
        <w:tc>
          <w:tcPr>
            <w:tcW w:w="0" w:type="auto"/>
            <w:tcBorders>
              <w:top w:val="single" w:color="auto" w:sz="12" w:space="0"/>
              <w:left w:val="nil"/>
              <w:bottom w:val="nil"/>
              <w:right w:val="nil"/>
            </w:tcBorders>
            <w:tcMar>
              <w:top w:w="-1" w:type="dxa"/>
              <w:left w:w="-1" w:type="dxa"/>
              <w:bottom w:w="-1" w:type="dxa"/>
              <w:right w:w="-1" w:type="dxa"/>
            </w:tcMar>
            <w:vAlign w:val="center"/>
          </w:tcPr>
          <w:p w14:paraId="0885099C">
            <w:pPr>
              <w:pStyle w:val="16"/>
              <w:snapToGrid w:val="0"/>
              <w:rPr>
                <w:rFonts w:hint="default"/>
                <w:b/>
              </w:rPr>
            </w:pPr>
            <w:r>
              <w:rPr>
                <w:b/>
              </w:rPr>
              <w:t>字段名称</w:t>
            </w:r>
          </w:p>
        </w:tc>
        <w:tc>
          <w:tcPr>
            <w:tcW w:w="0" w:type="auto"/>
            <w:tcBorders>
              <w:top w:val="single" w:color="auto" w:sz="12" w:space="0"/>
              <w:left w:val="nil"/>
              <w:bottom w:val="nil"/>
              <w:right w:val="nil"/>
            </w:tcBorders>
            <w:tcMar>
              <w:top w:w="-1" w:type="dxa"/>
              <w:left w:w="-1" w:type="dxa"/>
              <w:bottom w:w="-1" w:type="dxa"/>
              <w:right w:w="-1" w:type="dxa"/>
            </w:tcMar>
            <w:vAlign w:val="center"/>
          </w:tcPr>
          <w:p w14:paraId="72CE4E6E">
            <w:pPr>
              <w:pStyle w:val="16"/>
              <w:snapToGrid w:val="0"/>
              <w:rPr>
                <w:rFonts w:hint="default"/>
                <w:b/>
              </w:rPr>
            </w:pPr>
            <w:r>
              <w:rPr>
                <w:b/>
              </w:rPr>
              <w:t>数据类型</w:t>
            </w:r>
          </w:p>
        </w:tc>
        <w:tc>
          <w:tcPr>
            <w:tcW w:w="757" w:type="dxa"/>
            <w:tcBorders>
              <w:top w:val="single" w:color="auto" w:sz="12" w:space="0"/>
              <w:left w:val="nil"/>
              <w:bottom w:val="nil"/>
              <w:right w:val="nil"/>
            </w:tcBorders>
            <w:tcMar>
              <w:top w:w="-1" w:type="dxa"/>
              <w:left w:w="-1" w:type="dxa"/>
              <w:bottom w:w="-1" w:type="dxa"/>
              <w:right w:w="-1" w:type="dxa"/>
            </w:tcMar>
            <w:vAlign w:val="center"/>
          </w:tcPr>
          <w:p w14:paraId="6FA3CAF8">
            <w:pPr>
              <w:pStyle w:val="16"/>
              <w:snapToGrid w:val="0"/>
              <w:rPr>
                <w:rFonts w:hint="default"/>
                <w:b/>
              </w:rPr>
            </w:pPr>
            <w:r>
              <w:rPr>
                <w:b/>
              </w:rPr>
              <w:t>长度</w:t>
            </w:r>
          </w:p>
        </w:tc>
        <w:tc>
          <w:tcPr>
            <w:tcW w:w="1176" w:type="dxa"/>
            <w:tcBorders>
              <w:top w:val="single" w:color="auto" w:sz="12" w:space="0"/>
              <w:left w:val="nil"/>
              <w:bottom w:val="nil"/>
              <w:right w:val="nil"/>
            </w:tcBorders>
            <w:tcMar>
              <w:top w:w="-1" w:type="dxa"/>
              <w:left w:w="-1" w:type="dxa"/>
              <w:bottom w:w="-1" w:type="dxa"/>
              <w:right w:w="-1" w:type="dxa"/>
            </w:tcMar>
            <w:vAlign w:val="center"/>
          </w:tcPr>
          <w:p w14:paraId="79AE736B">
            <w:pPr>
              <w:pStyle w:val="16"/>
              <w:snapToGrid w:val="0"/>
              <w:rPr>
                <w:rFonts w:hint="default"/>
                <w:b/>
              </w:rPr>
            </w:pPr>
            <w:r>
              <w:rPr>
                <w:b/>
              </w:rPr>
              <w:t>说明</w:t>
            </w:r>
          </w:p>
        </w:tc>
        <w:tc>
          <w:tcPr>
            <w:tcW w:w="757" w:type="dxa"/>
            <w:tcBorders>
              <w:top w:val="single" w:color="auto" w:sz="12" w:space="0"/>
              <w:left w:val="nil"/>
              <w:bottom w:val="nil"/>
              <w:right w:val="nil"/>
            </w:tcBorders>
            <w:tcMar>
              <w:top w:w="-1" w:type="dxa"/>
              <w:left w:w="-1" w:type="dxa"/>
              <w:bottom w:w="-1" w:type="dxa"/>
              <w:right w:w="-1" w:type="dxa"/>
            </w:tcMar>
            <w:vAlign w:val="center"/>
          </w:tcPr>
          <w:p w14:paraId="348EBC4B">
            <w:pPr>
              <w:pStyle w:val="16"/>
              <w:snapToGrid w:val="0"/>
              <w:rPr>
                <w:rFonts w:hint="default"/>
                <w:b/>
              </w:rPr>
            </w:pPr>
            <w:r>
              <w:rPr>
                <w:b/>
              </w:rPr>
              <w:t>主键</w:t>
            </w:r>
          </w:p>
        </w:tc>
        <w:tc>
          <w:tcPr>
            <w:tcW w:w="2617" w:type="dxa"/>
            <w:tcBorders>
              <w:top w:val="single" w:color="auto" w:sz="12" w:space="0"/>
              <w:left w:val="nil"/>
              <w:bottom w:val="nil"/>
              <w:right w:val="nil"/>
            </w:tcBorders>
            <w:tcMar>
              <w:top w:w="-1" w:type="dxa"/>
              <w:left w:w="-1" w:type="dxa"/>
              <w:bottom w:w="-1" w:type="dxa"/>
              <w:right w:w="-1" w:type="dxa"/>
            </w:tcMar>
            <w:vAlign w:val="center"/>
          </w:tcPr>
          <w:p w14:paraId="62DA5CCA">
            <w:pPr>
              <w:pStyle w:val="16"/>
              <w:snapToGrid w:val="0"/>
              <w:rPr>
                <w:rFonts w:hint="default"/>
                <w:b/>
              </w:rPr>
            </w:pPr>
            <w:r>
              <w:rPr>
                <w:b/>
              </w:rPr>
              <w:t>默认值</w:t>
            </w:r>
          </w:p>
        </w:tc>
      </w:tr>
      <w:tr w14:paraId="4CFD6EA3">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5AC2D855">
            <w:pPr>
              <w:pStyle w:val="16"/>
              <w:snapToGrid w:val="0"/>
              <w:rPr>
                <w:rFonts w:hint="default"/>
              </w:rPr>
            </w:pPr>
            <w:r>
              <w:rPr>
                <w:rFonts w:hint="default"/>
              </w:rPr>
              <w:t>1</w:t>
            </w:r>
          </w:p>
        </w:tc>
        <w:tc>
          <w:tcPr>
            <w:tcW w:w="0" w:type="auto"/>
            <w:tcBorders>
              <w:top w:val="single" w:color="auto" w:sz="4" w:space="0"/>
              <w:left w:val="nil"/>
              <w:bottom w:val="nil"/>
              <w:right w:val="nil"/>
            </w:tcBorders>
            <w:tcMar>
              <w:top w:w="-1" w:type="dxa"/>
              <w:left w:w="-1" w:type="dxa"/>
              <w:bottom w:w="-1" w:type="dxa"/>
              <w:right w:w="-1" w:type="dxa"/>
            </w:tcMar>
            <w:vAlign w:val="center"/>
          </w:tcPr>
          <w:p w14:paraId="7FF20A12">
            <w:pPr>
              <w:pStyle w:val="16"/>
              <w:snapToGrid w:val="0"/>
              <w:rPr>
                <w:rFonts w:hint="default"/>
              </w:rP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0379428A">
            <w:pPr>
              <w:pStyle w:val="16"/>
              <w:snapToGrid w:val="0"/>
              <w:rPr>
                <w:rFonts w:hint="default"/>
              </w:rPr>
            </w:pPr>
            <w:r>
              <w:t>bigint</w:t>
            </w:r>
          </w:p>
        </w:tc>
        <w:tc>
          <w:tcPr>
            <w:tcW w:w="757" w:type="dxa"/>
            <w:tcBorders>
              <w:top w:val="single" w:color="auto" w:sz="4" w:space="0"/>
              <w:left w:val="nil"/>
              <w:bottom w:val="nil"/>
              <w:right w:val="nil"/>
            </w:tcBorders>
            <w:tcMar>
              <w:top w:w="-1" w:type="dxa"/>
              <w:left w:w="-1" w:type="dxa"/>
              <w:bottom w:w="-1" w:type="dxa"/>
              <w:right w:w="-1" w:type="dxa"/>
            </w:tcMar>
            <w:vAlign w:val="center"/>
          </w:tcPr>
          <w:p w14:paraId="5DFA4E1F">
            <w:pPr>
              <w:pStyle w:val="16"/>
              <w:snapToGrid w:val="0"/>
              <w:rPr>
                <w:rFonts w:hint="default"/>
              </w:rPr>
            </w:pPr>
          </w:p>
        </w:tc>
        <w:tc>
          <w:tcPr>
            <w:tcW w:w="1176" w:type="dxa"/>
            <w:tcBorders>
              <w:top w:val="single" w:color="auto" w:sz="4" w:space="0"/>
              <w:left w:val="nil"/>
              <w:bottom w:val="nil"/>
              <w:right w:val="nil"/>
            </w:tcBorders>
            <w:tcMar>
              <w:top w:w="-1" w:type="dxa"/>
              <w:left w:w="-1" w:type="dxa"/>
              <w:bottom w:w="-1" w:type="dxa"/>
              <w:right w:w="-1" w:type="dxa"/>
            </w:tcMar>
            <w:vAlign w:val="center"/>
          </w:tcPr>
          <w:p w14:paraId="6693D89F">
            <w:pPr>
              <w:pStyle w:val="16"/>
              <w:snapToGrid w:val="0"/>
              <w:rPr>
                <w:rFonts w:hint="default"/>
              </w:rPr>
            </w:pPr>
            <w:r>
              <w:t>主键</w:t>
            </w:r>
          </w:p>
        </w:tc>
        <w:tc>
          <w:tcPr>
            <w:tcW w:w="757" w:type="dxa"/>
            <w:tcBorders>
              <w:top w:val="single" w:color="auto" w:sz="4" w:space="0"/>
              <w:left w:val="nil"/>
              <w:bottom w:val="nil"/>
              <w:right w:val="nil"/>
            </w:tcBorders>
            <w:tcMar>
              <w:top w:w="-1" w:type="dxa"/>
              <w:left w:w="-1" w:type="dxa"/>
              <w:bottom w:w="-1" w:type="dxa"/>
              <w:right w:w="-1" w:type="dxa"/>
            </w:tcMar>
            <w:vAlign w:val="center"/>
          </w:tcPr>
          <w:p w14:paraId="50EA320A">
            <w:pPr>
              <w:pStyle w:val="16"/>
              <w:snapToGrid w:val="0"/>
              <w:jc w:val="left"/>
              <w:rPr>
                <w:rFonts w:hint="default"/>
              </w:rPr>
            </w:pPr>
            <w:r>
              <w:t>主键</w:t>
            </w:r>
          </w:p>
        </w:tc>
        <w:tc>
          <w:tcPr>
            <w:tcW w:w="2617" w:type="dxa"/>
            <w:tcBorders>
              <w:top w:val="single" w:color="auto" w:sz="4" w:space="0"/>
              <w:left w:val="nil"/>
              <w:bottom w:val="nil"/>
              <w:right w:val="nil"/>
            </w:tcBorders>
            <w:tcMar>
              <w:top w:w="-1" w:type="dxa"/>
              <w:left w:w="-1" w:type="dxa"/>
              <w:bottom w:w="-1" w:type="dxa"/>
              <w:right w:w="-1" w:type="dxa"/>
            </w:tcMar>
            <w:vAlign w:val="center"/>
          </w:tcPr>
          <w:p w14:paraId="438E8126">
            <w:pPr>
              <w:pStyle w:val="16"/>
              <w:snapToGrid w:val="0"/>
              <w:rPr>
                <w:rFonts w:hint="default"/>
              </w:rPr>
            </w:pPr>
          </w:p>
        </w:tc>
      </w:tr>
      <w:tr w14:paraId="23199C06">
        <w:trPr>
          <w:jc w:val="center"/>
        </w:trPr>
        <w:tc>
          <w:tcPr>
            <w:tcW w:w="0" w:type="auto"/>
            <w:tcBorders>
              <w:top w:val="nil"/>
              <w:left w:val="nil"/>
              <w:bottom w:val="nil"/>
              <w:right w:val="nil"/>
            </w:tcBorders>
            <w:tcMar>
              <w:top w:w="-1" w:type="dxa"/>
              <w:left w:w="-1" w:type="dxa"/>
              <w:bottom w:w="-1" w:type="dxa"/>
              <w:right w:w="-1" w:type="dxa"/>
            </w:tcMar>
            <w:vAlign w:val="center"/>
          </w:tcPr>
          <w:p w14:paraId="318A4945">
            <w:pPr>
              <w:pStyle w:val="16"/>
              <w:snapToGrid w:val="0"/>
              <w:rPr>
                <w:rFonts w:hint="default"/>
              </w:rPr>
            </w:pPr>
            <w:r>
              <w:rPr>
                <w:rFonts w:hint="default"/>
              </w:rPr>
              <w:t>2</w:t>
            </w:r>
          </w:p>
        </w:tc>
        <w:tc>
          <w:tcPr>
            <w:tcW w:w="0" w:type="auto"/>
            <w:tcBorders>
              <w:top w:val="nil"/>
              <w:left w:val="nil"/>
              <w:bottom w:val="nil"/>
              <w:right w:val="nil"/>
            </w:tcBorders>
            <w:tcMar>
              <w:top w:w="-1" w:type="dxa"/>
              <w:left w:w="-1" w:type="dxa"/>
              <w:bottom w:w="-1" w:type="dxa"/>
              <w:right w:w="-1" w:type="dxa"/>
            </w:tcMar>
            <w:vAlign w:val="center"/>
          </w:tcPr>
          <w:p w14:paraId="21299EAE">
            <w:pPr>
              <w:pStyle w:val="16"/>
              <w:snapToGrid w:val="0"/>
              <w:rPr>
                <w:rFonts w:hint="default"/>
              </w:rPr>
            </w:pPr>
            <w:r>
              <w:t>addtime</w:t>
            </w:r>
          </w:p>
        </w:tc>
        <w:tc>
          <w:tcPr>
            <w:tcW w:w="0" w:type="auto"/>
            <w:tcBorders>
              <w:top w:val="nil"/>
              <w:left w:val="nil"/>
              <w:bottom w:val="nil"/>
              <w:right w:val="nil"/>
            </w:tcBorders>
            <w:tcMar>
              <w:top w:w="-1" w:type="dxa"/>
              <w:left w:w="-1" w:type="dxa"/>
              <w:bottom w:w="-1" w:type="dxa"/>
              <w:right w:w="-1" w:type="dxa"/>
            </w:tcMar>
            <w:vAlign w:val="center"/>
          </w:tcPr>
          <w:p w14:paraId="54B93F0B">
            <w:pPr>
              <w:pStyle w:val="16"/>
              <w:snapToGrid w:val="0"/>
              <w:rPr>
                <w:rFonts w:hint="default"/>
              </w:rPr>
            </w:pPr>
            <w:r>
              <w:t>timestamp</w:t>
            </w:r>
          </w:p>
        </w:tc>
        <w:tc>
          <w:tcPr>
            <w:tcW w:w="757" w:type="dxa"/>
            <w:tcBorders>
              <w:top w:val="nil"/>
              <w:left w:val="nil"/>
              <w:bottom w:val="nil"/>
              <w:right w:val="nil"/>
            </w:tcBorders>
            <w:tcMar>
              <w:top w:w="-1" w:type="dxa"/>
              <w:left w:w="-1" w:type="dxa"/>
              <w:bottom w:w="-1" w:type="dxa"/>
              <w:right w:w="-1" w:type="dxa"/>
            </w:tcMar>
            <w:vAlign w:val="center"/>
          </w:tcPr>
          <w:p w14:paraId="61B46DEC">
            <w:pPr>
              <w:pStyle w:val="16"/>
              <w:snapToGrid w:val="0"/>
              <w:rPr>
                <w:rFonts w:hint="default"/>
              </w:rPr>
            </w:pPr>
          </w:p>
        </w:tc>
        <w:tc>
          <w:tcPr>
            <w:tcW w:w="1176" w:type="dxa"/>
            <w:tcBorders>
              <w:top w:val="nil"/>
              <w:left w:val="nil"/>
              <w:bottom w:val="nil"/>
              <w:right w:val="nil"/>
            </w:tcBorders>
            <w:tcMar>
              <w:top w:w="-1" w:type="dxa"/>
              <w:left w:w="-1" w:type="dxa"/>
              <w:bottom w:w="-1" w:type="dxa"/>
              <w:right w:w="-1" w:type="dxa"/>
            </w:tcMar>
            <w:vAlign w:val="center"/>
          </w:tcPr>
          <w:p w14:paraId="61E9EA46">
            <w:pPr>
              <w:pStyle w:val="16"/>
              <w:snapToGrid w:val="0"/>
              <w:rPr>
                <w:rFonts w:hint="default"/>
              </w:rPr>
            </w:pPr>
            <w:r>
              <w:t>创建时间</w:t>
            </w:r>
          </w:p>
        </w:tc>
        <w:tc>
          <w:tcPr>
            <w:tcW w:w="757" w:type="dxa"/>
            <w:tcBorders>
              <w:top w:val="nil"/>
              <w:left w:val="nil"/>
              <w:bottom w:val="nil"/>
              <w:right w:val="nil"/>
            </w:tcBorders>
            <w:tcMar>
              <w:top w:w="-1" w:type="dxa"/>
              <w:left w:w="-1" w:type="dxa"/>
              <w:bottom w:w="-1" w:type="dxa"/>
              <w:right w:w="-1" w:type="dxa"/>
            </w:tcMar>
            <w:vAlign w:val="center"/>
          </w:tcPr>
          <w:p w14:paraId="65CD5CB7">
            <w:pPr>
              <w:pStyle w:val="16"/>
              <w:snapToGrid w:val="0"/>
              <w:jc w:val="left"/>
              <w:rPr>
                <w:rFonts w:hint="default"/>
              </w:rPr>
            </w:pPr>
          </w:p>
        </w:tc>
        <w:tc>
          <w:tcPr>
            <w:tcW w:w="2617" w:type="dxa"/>
            <w:tcBorders>
              <w:top w:val="nil"/>
              <w:left w:val="nil"/>
              <w:bottom w:val="nil"/>
              <w:right w:val="nil"/>
            </w:tcBorders>
            <w:tcMar>
              <w:top w:w="-1" w:type="dxa"/>
              <w:left w:w="-1" w:type="dxa"/>
              <w:bottom w:w="-1" w:type="dxa"/>
              <w:right w:w="-1" w:type="dxa"/>
            </w:tcMar>
            <w:vAlign w:val="center"/>
          </w:tcPr>
          <w:p w14:paraId="126AB7CB">
            <w:pPr>
              <w:pStyle w:val="16"/>
              <w:snapToGrid w:val="0"/>
              <w:rPr>
                <w:rFonts w:hint="default"/>
              </w:rPr>
            </w:pPr>
            <w:r>
              <w:rPr>
                <w:rFonts w:hint="default"/>
              </w:rPr>
              <w:t>CURRENT_TIMESTAMP</w:t>
            </w:r>
          </w:p>
        </w:tc>
      </w:tr>
      <w:tr w14:paraId="4558395A">
        <w:trPr>
          <w:jc w:val="center"/>
        </w:trPr>
        <w:tc>
          <w:tcPr>
            <w:tcW w:w="0" w:type="auto"/>
            <w:tcBorders>
              <w:top w:val="nil"/>
              <w:left w:val="nil"/>
              <w:bottom w:val="nil"/>
              <w:right w:val="nil"/>
            </w:tcBorders>
            <w:tcMar>
              <w:top w:w="-1" w:type="dxa"/>
              <w:left w:w="-1" w:type="dxa"/>
              <w:bottom w:w="-1" w:type="dxa"/>
              <w:right w:w="-1" w:type="dxa"/>
            </w:tcMar>
            <w:vAlign w:val="center"/>
          </w:tcPr>
          <w:p w14:paraId="28834B47">
            <w:pPr>
              <w:pStyle w:val="16"/>
              <w:snapToGrid w:val="0"/>
              <w:rPr>
                <w:rFonts w:hint="default"/>
              </w:rPr>
            </w:pPr>
            <w:r>
              <w:rPr>
                <w:rFonts w:hint="default"/>
              </w:rPr>
              <w:t>3</w:t>
            </w:r>
          </w:p>
        </w:tc>
        <w:tc>
          <w:tcPr>
            <w:tcW w:w="0" w:type="auto"/>
            <w:tcBorders>
              <w:top w:val="nil"/>
              <w:left w:val="nil"/>
              <w:bottom w:val="nil"/>
              <w:right w:val="nil"/>
            </w:tcBorders>
            <w:tcMar>
              <w:top w:w="-1" w:type="dxa"/>
              <w:left w:w="-1" w:type="dxa"/>
              <w:bottom w:w="-1" w:type="dxa"/>
              <w:right w:w="-1" w:type="dxa"/>
            </w:tcMar>
            <w:vAlign w:val="center"/>
          </w:tcPr>
          <w:p w14:paraId="4FEBA601">
            <w:pPr>
              <w:pStyle w:val="16"/>
              <w:snapToGrid w:val="0"/>
              <w:rPr>
                <w:rFonts w:hint="default"/>
              </w:rPr>
            </w:pPr>
            <w:r>
              <w:t>yonghuzhanghao</w:t>
            </w:r>
          </w:p>
        </w:tc>
        <w:tc>
          <w:tcPr>
            <w:tcW w:w="0" w:type="auto"/>
            <w:tcBorders>
              <w:top w:val="nil"/>
              <w:left w:val="nil"/>
              <w:bottom w:val="nil"/>
              <w:right w:val="nil"/>
            </w:tcBorders>
            <w:tcMar>
              <w:top w:w="-1" w:type="dxa"/>
              <w:left w:w="-1" w:type="dxa"/>
              <w:bottom w:w="-1" w:type="dxa"/>
              <w:right w:w="-1" w:type="dxa"/>
            </w:tcMar>
            <w:vAlign w:val="center"/>
          </w:tcPr>
          <w:p w14:paraId="1E4C4B95">
            <w:pPr>
              <w:pStyle w:val="16"/>
              <w:snapToGrid w:val="0"/>
              <w:rPr>
                <w:rFonts w:hint="default"/>
              </w:rPr>
            </w:pPr>
            <w:r>
              <w:t>varchar</w:t>
            </w:r>
          </w:p>
        </w:tc>
        <w:tc>
          <w:tcPr>
            <w:tcW w:w="757" w:type="dxa"/>
            <w:tcBorders>
              <w:top w:val="nil"/>
              <w:left w:val="nil"/>
              <w:bottom w:val="nil"/>
              <w:right w:val="nil"/>
            </w:tcBorders>
            <w:tcMar>
              <w:top w:w="-1" w:type="dxa"/>
              <w:left w:w="-1" w:type="dxa"/>
              <w:bottom w:w="-1" w:type="dxa"/>
              <w:right w:w="-1" w:type="dxa"/>
            </w:tcMar>
            <w:vAlign w:val="center"/>
          </w:tcPr>
          <w:p w14:paraId="6FFC5716">
            <w:pPr>
              <w:pStyle w:val="16"/>
              <w:snapToGrid w:val="0"/>
              <w:rPr>
                <w:rFonts w:hint="default"/>
              </w:rPr>
            </w:pPr>
            <w:r>
              <w:t>200</w:t>
            </w:r>
          </w:p>
        </w:tc>
        <w:tc>
          <w:tcPr>
            <w:tcW w:w="1176" w:type="dxa"/>
            <w:tcBorders>
              <w:top w:val="nil"/>
              <w:left w:val="nil"/>
              <w:bottom w:val="nil"/>
              <w:right w:val="nil"/>
            </w:tcBorders>
            <w:tcMar>
              <w:top w:w="-1" w:type="dxa"/>
              <w:left w:w="-1" w:type="dxa"/>
              <w:bottom w:w="-1" w:type="dxa"/>
              <w:right w:w="-1" w:type="dxa"/>
            </w:tcMar>
            <w:vAlign w:val="center"/>
          </w:tcPr>
          <w:p w14:paraId="3EA5DD87">
            <w:pPr>
              <w:pStyle w:val="16"/>
              <w:snapToGrid w:val="0"/>
              <w:rPr>
                <w:rFonts w:hint="default"/>
              </w:rPr>
            </w:pPr>
            <w:r>
              <w:t>用户账号</w:t>
            </w:r>
          </w:p>
        </w:tc>
        <w:tc>
          <w:tcPr>
            <w:tcW w:w="757" w:type="dxa"/>
            <w:tcBorders>
              <w:top w:val="nil"/>
              <w:left w:val="nil"/>
              <w:bottom w:val="nil"/>
              <w:right w:val="nil"/>
            </w:tcBorders>
            <w:tcMar>
              <w:top w:w="-1" w:type="dxa"/>
              <w:left w:w="-1" w:type="dxa"/>
              <w:bottom w:w="-1" w:type="dxa"/>
              <w:right w:w="-1" w:type="dxa"/>
            </w:tcMar>
            <w:vAlign w:val="center"/>
          </w:tcPr>
          <w:p w14:paraId="7C306BAA">
            <w:pPr>
              <w:pStyle w:val="16"/>
              <w:snapToGrid w:val="0"/>
              <w:jc w:val="left"/>
              <w:rPr>
                <w:rFonts w:hint="default"/>
              </w:rPr>
            </w:pPr>
          </w:p>
        </w:tc>
        <w:tc>
          <w:tcPr>
            <w:tcW w:w="2617" w:type="dxa"/>
            <w:tcBorders>
              <w:top w:val="nil"/>
              <w:left w:val="nil"/>
              <w:bottom w:val="nil"/>
              <w:right w:val="nil"/>
            </w:tcBorders>
            <w:tcMar>
              <w:top w:w="-1" w:type="dxa"/>
              <w:left w:w="-1" w:type="dxa"/>
              <w:bottom w:w="-1" w:type="dxa"/>
              <w:right w:w="-1" w:type="dxa"/>
            </w:tcMar>
            <w:vAlign w:val="center"/>
          </w:tcPr>
          <w:p w14:paraId="689F60FA">
            <w:pPr>
              <w:pStyle w:val="16"/>
              <w:snapToGrid w:val="0"/>
              <w:rPr>
                <w:rFonts w:hint="default"/>
              </w:rPr>
            </w:pPr>
          </w:p>
        </w:tc>
      </w:tr>
      <w:tr w14:paraId="3BF5EB0A">
        <w:trPr>
          <w:jc w:val="center"/>
        </w:trPr>
        <w:tc>
          <w:tcPr>
            <w:tcW w:w="0" w:type="auto"/>
            <w:tcBorders>
              <w:top w:val="nil"/>
              <w:left w:val="nil"/>
              <w:bottom w:val="nil"/>
              <w:right w:val="nil"/>
            </w:tcBorders>
            <w:tcMar>
              <w:top w:w="-1" w:type="dxa"/>
              <w:left w:w="-1" w:type="dxa"/>
              <w:bottom w:w="-1" w:type="dxa"/>
              <w:right w:w="-1" w:type="dxa"/>
            </w:tcMar>
            <w:vAlign w:val="center"/>
          </w:tcPr>
          <w:p w14:paraId="649D0610">
            <w:pPr>
              <w:pStyle w:val="16"/>
              <w:snapToGrid w:val="0"/>
              <w:rPr>
                <w:rFonts w:hint="default"/>
              </w:rPr>
            </w:pPr>
            <w:r>
              <w:rPr>
                <w:rFonts w:hint="default"/>
              </w:rPr>
              <w:t>4</w:t>
            </w:r>
          </w:p>
        </w:tc>
        <w:tc>
          <w:tcPr>
            <w:tcW w:w="0" w:type="auto"/>
            <w:tcBorders>
              <w:top w:val="nil"/>
              <w:left w:val="nil"/>
              <w:bottom w:val="nil"/>
              <w:right w:val="nil"/>
            </w:tcBorders>
            <w:tcMar>
              <w:top w:w="-1" w:type="dxa"/>
              <w:left w:w="-1" w:type="dxa"/>
              <w:bottom w:w="-1" w:type="dxa"/>
              <w:right w:w="-1" w:type="dxa"/>
            </w:tcMar>
            <w:vAlign w:val="center"/>
          </w:tcPr>
          <w:p w14:paraId="76FE81E1">
            <w:pPr>
              <w:pStyle w:val="16"/>
              <w:snapToGrid w:val="0"/>
              <w:rPr>
                <w:rFonts w:hint="default"/>
              </w:rPr>
            </w:pPr>
            <w:r>
              <w:t>yonghuxingming</w:t>
            </w:r>
          </w:p>
        </w:tc>
        <w:tc>
          <w:tcPr>
            <w:tcW w:w="0" w:type="auto"/>
            <w:tcBorders>
              <w:top w:val="nil"/>
              <w:left w:val="nil"/>
              <w:bottom w:val="nil"/>
              <w:right w:val="nil"/>
            </w:tcBorders>
            <w:tcMar>
              <w:top w:w="-1" w:type="dxa"/>
              <w:left w:w="-1" w:type="dxa"/>
              <w:bottom w:w="-1" w:type="dxa"/>
              <w:right w:w="-1" w:type="dxa"/>
            </w:tcMar>
            <w:vAlign w:val="center"/>
          </w:tcPr>
          <w:p w14:paraId="1CC98E6D">
            <w:pPr>
              <w:pStyle w:val="16"/>
              <w:snapToGrid w:val="0"/>
              <w:rPr>
                <w:rFonts w:hint="default"/>
              </w:rPr>
            </w:pPr>
            <w:r>
              <w:t>varchar</w:t>
            </w:r>
          </w:p>
        </w:tc>
        <w:tc>
          <w:tcPr>
            <w:tcW w:w="757" w:type="dxa"/>
            <w:tcBorders>
              <w:top w:val="nil"/>
              <w:left w:val="nil"/>
              <w:bottom w:val="nil"/>
              <w:right w:val="nil"/>
            </w:tcBorders>
            <w:tcMar>
              <w:top w:w="-1" w:type="dxa"/>
              <w:left w:w="-1" w:type="dxa"/>
              <w:bottom w:w="-1" w:type="dxa"/>
              <w:right w:w="-1" w:type="dxa"/>
            </w:tcMar>
            <w:vAlign w:val="center"/>
          </w:tcPr>
          <w:p w14:paraId="7B699E78">
            <w:pPr>
              <w:pStyle w:val="16"/>
              <w:snapToGrid w:val="0"/>
              <w:rPr>
                <w:rFonts w:hint="default"/>
              </w:rPr>
            </w:pPr>
            <w:r>
              <w:t>200</w:t>
            </w:r>
          </w:p>
        </w:tc>
        <w:tc>
          <w:tcPr>
            <w:tcW w:w="1176" w:type="dxa"/>
            <w:tcBorders>
              <w:top w:val="nil"/>
              <w:left w:val="nil"/>
              <w:bottom w:val="nil"/>
              <w:right w:val="nil"/>
            </w:tcBorders>
            <w:tcMar>
              <w:top w:w="-1" w:type="dxa"/>
              <w:left w:w="-1" w:type="dxa"/>
              <w:bottom w:w="-1" w:type="dxa"/>
              <w:right w:w="-1" w:type="dxa"/>
            </w:tcMar>
            <w:vAlign w:val="center"/>
          </w:tcPr>
          <w:p w14:paraId="1DF16E9C">
            <w:pPr>
              <w:pStyle w:val="16"/>
              <w:snapToGrid w:val="0"/>
              <w:rPr>
                <w:rFonts w:hint="default"/>
              </w:rPr>
            </w:pPr>
            <w:r>
              <w:t>用户姓名</w:t>
            </w:r>
          </w:p>
        </w:tc>
        <w:tc>
          <w:tcPr>
            <w:tcW w:w="757" w:type="dxa"/>
            <w:tcBorders>
              <w:top w:val="nil"/>
              <w:left w:val="nil"/>
              <w:bottom w:val="nil"/>
              <w:right w:val="nil"/>
            </w:tcBorders>
            <w:tcMar>
              <w:top w:w="-1" w:type="dxa"/>
              <w:left w:w="-1" w:type="dxa"/>
              <w:bottom w:w="-1" w:type="dxa"/>
              <w:right w:w="-1" w:type="dxa"/>
            </w:tcMar>
            <w:vAlign w:val="center"/>
          </w:tcPr>
          <w:p w14:paraId="522D2AD1">
            <w:pPr>
              <w:pStyle w:val="16"/>
              <w:snapToGrid w:val="0"/>
              <w:jc w:val="left"/>
              <w:rPr>
                <w:rFonts w:hint="default"/>
              </w:rPr>
            </w:pPr>
          </w:p>
        </w:tc>
        <w:tc>
          <w:tcPr>
            <w:tcW w:w="2617" w:type="dxa"/>
            <w:tcBorders>
              <w:top w:val="nil"/>
              <w:left w:val="nil"/>
              <w:bottom w:val="nil"/>
              <w:right w:val="nil"/>
            </w:tcBorders>
            <w:tcMar>
              <w:top w:w="-1" w:type="dxa"/>
              <w:left w:w="-1" w:type="dxa"/>
              <w:bottom w:w="-1" w:type="dxa"/>
              <w:right w:w="-1" w:type="dxa"/>
            </w:tcMar>
            <w:vAlign w:val="center"/>
          </w:tcPr>
          <w:p w14:paraId="29D06D18">
            <w:pPr>
              <w:pStyle w:val="16"/>
              <w:snapToGrid w:val="0"/>
              <w:rPr>
                <w:rFonts w:hint="default"/>
              </w:rPr>
            </w:pPr>
          </w:p>
        </w:tc>
      </w:tr>
      <w:tr w14:paraId="45C4FCF9">
        <w:trPr>
          <w:jc w:val="center"/>
        </w:trPr>
        <w:tc>
          <w:tcPr>
            <w:tcW w:w="0" w:type="auto"/>
            <w:tcBorders>
              <w:top w:val="nil"/>
              <w:left w:val="nil"/>
              <w:bottom w:val="nil"/>
              <w:right w:val="nil"/>
            </w:tcBorders>
            <w:tcMar>
              <w:top w:w="-1" w:type="dxa"/>
              <w:left w:w="-1" w:type="dxa"/>
              <w:bottom w:w="-1" w:type="dxa"/>
              <w:right w:w="-1" w:type="dxa"/>
            </w:tcMar>
            <w:vAlign w:val="center"/>
          </w:tcPr>
          <w:p w14:paraId="6446B6BF">
            <w:pPr>
              <w:pStyle w:val="16"/>
              <w:snapToGrid w:val="0"/>
              <w:rPr>
                <w:rFonts w:hint="default"/>
              </w:rPr>
            </w:pPr>
            <w:r>
              <w:rPr>
                <w:rFonts w:hint="default"/>
              </w:rPr>
              <w:t>5</w:t>
            </w:r>
          </w:p>
        </w:tc>
        <w:tc>
          <w:tcPr>
            <w:tcW w:w="0" w:type="auto"/>
            <w:tcBorders>
              <w:top w:val="nil"/>
              <w:left w:val="nil"/>
              <w:bottom w:val="nil"/>
              <w:right w:val="nil"/>
            </w:tcBorders>
            <w:tcMar>
              <w:top w:w="-1" w:type="dxa"/>
              <w:left w:w="-1" w:type="dxa"/>
              <w:bottom w:w="-1" w:type="dxa"/>
              <w:right w:w="-1" w:type="dxa"/>
            </w:tcMar>
            <w:vAlign w:val="center"/>
          </w:tcPr>
          <w:p w14:paraId="07DDAE9B">
            <w:pPr>
              <w:pStyle w:val="16"/>
              <w:snapToGrid w:val="0"/>
              <w:rPr>
                <w:rFonts w:hint="default"/>
              </w:rPr>
            </w:pPr>
            <w:r>
              <w:t>mima</w:t>
            </w:r>
          </w:p>
        </w:tc>
        <w:tc>
          <w:tcPr>
            <w:tcW w:w="0" w:type="auto"/>
            <w:tcBorders>
              <w:top w:val="nil"/>
              <w:left w:val="nil"/>
              <w:bottom w:val="nil"/>
              <w:right w:val="nil"/>
            </w:tcBorders>
            <w:tcMar>
              <w:top w:w="-1" w:type="dxa"/>
              <w:left w:w="-1" w:type="dxa"/>
              <w:bottom w:w="-1" w:type="dxa"/>
              <w:right w:w="-1" w:type="dxa"/>
            </w:tcMar>
            <w:vAlign w:val="center"/>
          </w:tcPr>
          <w:p w14:paraId="5E803564">
            <w:pPr>
              <w:pStyle w:val="16"/>
              <w:snapToGrid w:val="0"/>
              <w:rPr>
                <w:rFonts w:hint="default"/>
              </w:rPr>
            </w:pPr>
            <w:r>
              <w:t>varchar</w:t>
            </w:r>
          </w:p>
        </w:tc>
        <w:tc>
          <w:tcPr>
            <w:tcW w:w="757" w:type="dxa"/>
            <w:tcBorders>
              <w:top w:val="nil"/>
              <w:left w:val="nil"/>
              <w:bottom w:val="nil"/>
              <w:right w:val="nil"/>
            </w:tcBorders>
            <w:tcMar>
              <w:top w:w="-1" w:type="dxa"/>
              <w:left w:w="-1" w:type="dxa"/>
              <w:bottom w:w="-1" w:type="dxa"/>
              <w:right w:w="-1" w:type="dxa"/>
            </w:tcMar>
            <w:vAlign w:val="center"/>
          </w:tcPr>
          <w:p w14:paraId="778D294C">
            <w:pPr>
              <w:pStyle w:val="16"/>
              <w:snapToGrid w:val="0"/>
              <w:rPr>
                <w:rFonts w:hint="default"/>
              </w:rPr>
            </w:pPr>
            <w:r>
              <w:t>200</w:t>
            </w:r>
          </w:p>
        </w:tc>
        <w:tc>
          <w:tcPr>
            <w:tcW w:w="1176" w:type="dxa"/>
            <w:tcBorders>
              <w:top w:val="nil"/>
              <w:left w:val="nil"/>
              <w:bottom w:val="nil"/>
              <w:right w:val="nil"/>
            </w:tcBorders>
            <w:tcMar>
              <w:top w:w="-1" w:type="dxa"/>
              <w:left w:w="-1" w:type="dxa"/>
              <w:bottom w:w="-1" w:type="dxa"/>
              <w:right w:w="-1" w:type="dxa"/>
            </w:tcMar>
            <w:vAlign w:val="center"/>
          </w:tcPr>
          <w:p w14:paraId="7D763EFE">
            <w:pPr>
              <w:pStyle w:val="16"/>
              <w:snapToGrid w:val="0"/>
              <w:rPr>
                <w:rFonts w:hint="default"/>
              </w:rPr>
            </w:pPr>
            <w:r>
              <w:t>密码</w:t>
            </w:r>
          </w:p>
        </w:tc>
        <w:tc>
          <w:tcPr>
            <w:tcW w:w="757" w:type="dxa"/>
            <w:tcBorders>
              <w:top w:val="nil"/>
              <w:left w:val="nil"/>
              <w:bottom w:val="nil"/>
              <w:right w:val="nil"/>
            </w:tcBorders>
            <w:tcMar>
              <w:top w:w="-1" w:type="dxa"/>
              <w:left w:w="-1" w:type="dxa"/>
              <w:bottom w:w="-1" w:type="dxa"/>
              <w:right w:w="-1" w:type="dxa"/>
            </w:tcMar>
            <w:vAlign w:val="center"/>
          </w:tcPr>
          <w:p w14:paraId="3C5B962D">
            <w:pPr>
              <w:pStyle w:val="16"/>
              <w:snapToGrid w:val="0"/>
              <w:jc w:val="left"/>
              <w:rPr>
                <w:rFonts w:hint="default"/>
              </w:rPr>
            </w:pPr>
          </w:p>
        </w:tc>
        <w:tc>
          <w:tcPr>
            <w:tcW w:w="2617" w:type="dxa"/>
            <w:tcBorders>
              <w:top w:val="nil"/>
              <w:left w:val="nil"/>
              <w:bottom w:val="nil"/>
              <w:right w:val="nil"/>
            </w:tcBorders>
            <w:tcMar>
              <w:top w:w="-1" w:type="dxa"/>
              <w:left w:w="-1" w:type="dxa"/>
              <w:bottom w:w="-1" w:type="dxa"/>
              <w:right w:w="-1" w:type="dxa"/>
            </w:tcMar>
            <w:vAlign w:val="center"/>
          </w:tcPr>
          <w:p w14:paraId="209D1896">
            <w:pPr>
              <w:pStyle w:val="16"/>
              <w:snapToGrid w:val="0"/>
              <w:rPr>
                <w:rFonts w:hint="default"/>
              </w:rPr>
            </w:pPr>
          </w:p>
        </w:tc>
      </w:tr>
      <w:tr w14:paraId="23883954">
        <w:trPr>
          <w:jc w:val="center"/>
        </w:trPr>
        <w:tc>
          <w:tcPr>
            <w:tcW w:w="0" w:type="auto"/>
            <w:tcBorders>
              <w:top w:val="nil"/>
              <w:left w:val="nil"/>
              <w:bottom w:val="nil"/>
              <w:right w:val="nil"/>
            </w:tcBorders>
            <w:tcMar>
              <w:top w:w="-1" w:type="dxa"/>
              <w:left w:w="-1" w:type="dxa"/>
              <w:bottom w:w="-1" w:type="dxa"/>
              <w:right w:w="-1" w:type="dxa"/>
            </w:tcMar>
            <w:vAlign w:val="center"/>
          </w:tcPr>
          <w:p w14:paraId="3129A510">
            <w:pPr>
              <w:pStyle w:val="16"/>
              <w:snapToGrid w:val="0"/>
              <w:rPr>
                <w:rFonts w:hint="default"/>
              </w:rPr>
            </w:pPr>
            <w:r>
              <w:rPr>
                <w:rFonts w:hint="default"/>
              </w:rPr>
              <w:t>6</w:t>
            </w:r>
          </w:p>
        </w:tc>
        <w:tc>
          <w:tcPr>
            <w:tcW w:w="0" w:type="auto"/>
            <w:tcBorders>
              <w:top w:val="nil"/>
              <w:left w:val="nil"/>
              <w:bottom w:val="nil"/>
              <w:right w:val="nil"/>
            </w:tcBorders>
            <w:tcMar>
              <w:top w:w="-1" w:type="dxa"/>
              <w:left w:w="-1" w:type="dxa"/>
              <w:bottom w:w="-1" w:type="dxa"/>
              <w:right w:w="-1" w:type="dxa"/>
            </w:tcMar>
            <w:vAlign w:val="center"/>
          </w:tcPr>
          <w:p w14:paraId="25AE3107">
            <w:pPr>
              <w:pStyle w:val="16"/>
              <w:snapToGrid w:val="0"/>
              <w:rPr>
                <w:rFonts w:hint="default"/>
              </w:rPr>
            </w:pPr>
            <w:r>
              <w:t>xingbie</w:t>
            </w:r>
          </w:p>
        </w:tc>
        <w:tc>
          <w:tcPr>
            <w:tcW w:w="0" w:type="auto"/>
            <w:tcBorders>
              <w:top w:val="nil"/>
              <w:left w:val="nil"/>
              <w:bottom w:val="nil"/>
              <w:right w:val="nil"/>
            </w:tcBorders>
            <w:tcMar>
              <w:top w:w="-1" w:type="dxa"/>
              <w:left w:w="-1" w:type="dxa"/>
              <w:bottom w:w="-1" w:type="dxa"/>
              <w:right w:w="-1" w:type="dxa"/>
            </w:tcMar>
            <w:vAlign w:val="center"/>
          </w:tcPr>
          <w:p w14:paraId="269BA7B2">
            <w:pPr>
              <w:pStyle w:val="16"/>
              <w:snapToGrid w:val="0"/>
              <w:rPr>
                <w:rFonts w:hint="default"/>
              </w:rPr>
            </w:pPr>
            <w:r>
              <w:t>varchar</w:t>
            </w:r>
          </w:p>
        </w:tc>
        <w:tc>
          <w:tcPr>
            <w:tcW w:w="757" w:type="dxa"/>
            <w:tcBorders>
              <w:top w:val="nil"/>
              <w:left w:val="nil"/>
              <w:bottom w:val="nil"/>
              <w:right w:val="nil"/>
            </w:tcBorders>
            <w:tcMar>
              <w:top w:w="-1" w:type="dxa"/>
              <w:left w:w="-1" w:type="dxa"/>
              <w:bottom w:w="-1" w:type="dxa"/>
              <w:right w:w="-1" w:type="dxa"/>
            </w:tcMar>
            <w:vAlign w:val="center"/>
          </w:tcPr>
          <w:p w14:paraId="3C7D1C73">
            <w:pPr>
              <w:pStyle w:val="16"/>
              <w:snapToGrid w:val="0"/>
              <w:rPr>
                <w:rFonts w:hint="default"/>
              </w:rPr>
            </w:pPr>
            <w:r>
              <w:t>200</w:t>
            </w:r>
          </w:p>
        </w:tc>
        <w:tc>
          <w:tcPr>
            <w:tcW w:w="1176" w:type="dxa"/>
            <w:tcBorders>
              <w:top w:val="nil"/>
              <w:left w:val="nil"/>
              <w:bottom w:val="nil"/>
              <w:right w:val="nil"/>
            </w:tcBorders>
            <w:tcMar>
              <w:top w:w="-1" w:type="dxa"/>
              <w:left w:w="-1" w:type="dxa"/>
              <w:bottom w:w="-1" w:type="dxa"/>
              <w:right w:w="-1" w:type="dxa"/>
            </w:tcMar>
            <w:vAlign w:val="center"/>
          </w:tcPr>
          <w:p w14:paraId="26B937E1">
            <w:pPr>
              <w:pStyle w:val="16"/>
              <w:snapToGrid w:val="0"/>
              <w:rPr>
                <w:rFonts w:hint="default"/>
              </w:rPr>
            </w:pPr>
            <w:r>
              <w:t>性别</w:t>
            </w:r>
          </w:p>
        </w:tc>
        <w:tc>
          <w:tcPr>
            <w:tcW w:w="757" w:type="dxa"/>
            <w:tcBorders>
              <w:top w:val="nil"/>
              <w:left w:val="nil"/>
              <w:bottom w:val="nil"/>
              <w:right w:val="nil"/>
            </w:tcBorders>
            <w:tcMar>
              <w:top w:w="-1" w:type="dxa"/>
              <w:left w:w="-1" w:type="dxa"/>
              <w:bottom w:w="-1" w:type="dxa"/>
              <w:right w:w="-1" w:type="dxa"/>
            </w:tcMar>
            <w:vAlign w:val="center"/>
          </w:tcPr>
          <w:p w14:paraId="2AA16CE2">
            <w:pPr>
              <w:pStyle w:val="16"/>
              <w:snapToGrid w:val="0"/>
              <w:jc w:val="left"/>
              <w:rPr>
                <w:rFonts w:hint="default"/>
              </w:rPr>
            </w:pPr>
          </w:p>
        </w:tc>
        <w:tc>
          <w:tcPr>
            <w:tcW w:w="2617" w:type="dxa"/>
            <w:tcBorders>
              <w:top w:val="nil"/>
              <w:left w:val="nil"/>
              <w:bottom w:val="nil"/>
              <w:right w:val="nil"/>
            </w:tcBorders>
            <w:tcMar>
              <w:top w:w="-1" w:type="dxa"/>
              <w:left w:w="-1" w:type="dxa"/>
              <w:bottom w:w="-1" w:type="dxa"/>
              <w:right w:w="-1" w:type="dxa"/>
            </w:tcMar>
            <w:vAlign w:val="center"/>
          </w:tcPr>
          <w:p w14:paraId="0DDAF225">
            <w:pPr>
              <w:pStyle w:val="16"/>
              <w:snapToGrid w:val="0"/>
              <w:rPr>
                <w:rFonts w:hint="default"/>
              </w:rPr>
            </w:pPr>
          </w:p>
        </w:tc>
      </w:tr>
      <w:tr w14:paraId="35F6FE59">
        <w:trPr>
          <w:jc w:val="center"/>
        </w:trPr>
        <w:tc>
          <w:tcPr>
            <w:tcW w:w="0" w:type="auto"/>
            <w:tcBorders>
              <w:top w:val="nil"/>
              <w:left w:val="nil"/>
              <w:bottom w:val="nil"/>
              <w:right w:val="nil"/>
            </w:tcBorders>
            <w:tcMar>
              <w:top w:w="-1" w:type="dxa"/>
              <w:left w:w="-1" w:type="dxa"/>
              <w:bottom w:w="-1" w:type="dxa"/>
              <w:right w:w="-1" w:type="dxa"/>
            </w:tcMar>
            <w:vAlign w:val="center"/>
          </w:tcPr>
          <w:p w14:paraId="3C0C14B9">
            <w:pPr>
              <w:pStyle w:val="16"/>
              <w:snapToGrid w:val="0"/>
              <w:rPr>
                <w:rFonts w:hint="default"/>
              </w:rPr>
            </w:pPr>
            <w:r>
              <w:rPr>
                <w:rFonts w:hint="default"/>
              </w:rPr>
              <w:t>7</w:t>
            </w:r>
          </w:p>
        </w:tc>
        <w:tc>
          <w:tcPr>
            <w:tcW w:w="0" w:type="auto"/>
            <w:tcBorders>
              <w:top w:val="nil"/>
              <w:left w:val="nil"/>
              <w:bottom w:val="nil"/>
              <w:right w:val="nil"/>
            </w:tcBorders>
            <w:tcMar>
              <w:top w:w="-1" w:type="dxa"/>
              <w:left w:w="-1" w:type="dxa"/>
              <w:bottom w:w="-1" w:type="dxa"/>
              <w:right w:w="-1" w:type="dxa"/>
            </w:tcMar>
            <w:vAlign w:val="center"/>
          </w:tcPr>
          <w:p w14:paraId="3683C271">
            <w:pPr>
              <w:pStyle w:val="16"/>
              <w:snapToGrid w:val="0"/>
              <w:rPr>
                <w:rFonts w:hint="default"/>
              </w:rPr>
            </w:pPr>
            <w:r>
              <w:t>touxiang</w:t>
            </w:r>
          </w:p>
        </w:tc>
        <w:tc>
          <w:tcPr>
            <w:tcW w:w="0" w:type="auto"/>
            <w:tcBorders>
              <w:top w:val="nil"/>
              <w:left w:val="nil"/>
              <w:bottom w:val="nil"/>
              <w:right w:val="nil"/>
            </w:tcBorders>
            <w:tcMar>
              <w:top w:w="-1" w:type="dxa"/>
              <w:left w:w="-1" w:type="dxa"/>
              <w:bottom w:w="-1" w:type="dxa"/>
              <w:right w:w="-1" w:type="dxa"/>
            </w:tcMar>
            <w:vAlign w:val="center"/>
          </w:tcPr>
          <w:p w14:paraId="77C73C98">
            <w:pPr>
              <w:pStyle w:val="16"/>
              <w:snapToGrid w:val="0"/>
              <w:rPr>
                <w:rFonts w:hint="default"/>
              </w:rPr>
            </w:pPr>
            <w:r>
              <w:t>varchar</w:t>
            </w:r>
          </w:p>
        </w:tc>
        <w:tc>
          <w:tcPr>
            <w:tcW w:w="757" w:type="dxa"/>
            <w:tcBorders>
              <w:top w:val="nil"/>
              <w:left w:val="nil"/>
              <w:bottom w:val="nil"/>
              <w:right w:val="nil"/>
            </w:tcBorders>
            <w:tcMar>
              <w:top w:w="-1" w:type="dxa"/>
              <w:left w:w="-1" w:type="dxa"/>
              <w:bottom w:w="-1" w:type="dxa"/>
              <w:right w:w="-1" w:type="dxa"/>
            </w:tcMar>
            <w:vAlign w:val="center"/>
          </w:tcPr>
          <w:p w14:paraId="316C815D">
            <w:pPr>
              <w:pStyle w:val="16"/>
              <w:snapToGrid w:val="0"/>
              <w:rPr>
                <w:rFonts w:hint="default"/>
              </w:rPr>
            </w:pPr>
            <w:r>
              <w:t>200</w:t>
            </w:r>
          </w:p>
        </w:tc>
        <w:tc>
          <w:tcPr>
            <w:tcW w:w="1176" w:type="dxa"/>
            <w:tcBorders>
              <w:top w:val="nil"/>
              <w:left w:val="nil"/>
              <w:bottom w:val="nil"/>
              <w:right w:val="nil"/>
            </w:tcBorders>
            <w:tcMar>
              <w:top w:w="-1" w:type="dxa"/>
              <w:left w:w="-1" w:type="dxa"/>
              <w:bottom w:w="-1" w:type="dxa"/>
              <w:right w:w="-1" w:type="dxa"/>
            </w:tcMar>
            <w:vAlign w:val="center"/>
          </w:tcPr>
          <w:p w14:paraId="2AABA73A">
            <w:pPr>
              <w:pStyle w:val="16"/>
              <w:snapToGrid w:val="0"/>
              <w:rPr>
                <w:rFonts w:hint="default"/>
              </w:rPr>
            </w:pPr>
            <w:r>
              <w:t>头像</w:t>
            </w:r>
          </w:p>
        </w:tc>
        <w:tc>
          <w:tcPr>
            <w:tcW w:w="757" w:type="dxa"/>
            <w:tcBorders>
              <w:top w:val="nil"/>
              <w:left w:val="nil"/>
              <w:bottom w:val="nil"/>
              <w:right w:val="nil"/>
            </w:tcBorders>
            <w:tcMar>
              <w:top w:w="-1" w:type="dxa"/>
              <w:left w:w="-1" w:type="dxa"/>
              <w:bottom w:w="-1" w:type="dxa"/>
              <w:right w:w="-1" w:type="dxa"/>
            </w:tcMar>
            <w:vAlign w:val="center"/>
          </w:tcPr>
          <w:p w14:paraId="163B18C4">
            <w:pPr>
              <w:pStyle w:val="16"/>
              <w:snapToGrid w:val="0"/>
              <w:jc w:val="left"/>
              <w:rPr>
                <w:rFonts w:hint="default"/>
              </w:rPr>
            </w:pPr>
          </w:p>
        </w:tc>
        <w:tc>
          <w:tcPr>
            <w:tcW w:w="2617" w:type="dxa"/>
            <w:tcBorders>
              <w:top w:val="nil"/>
              <w:left w:val="nil"/>
              <w:bottom w:val="nil"/>
              <w:right w:val="nil"/>
            </w:tcBorders>
            <w:tcMar>
              <w:top w:w="-1" w:type="dxa"/>
              <w:left w:w="-1" w:type="dxa"/>
              <w:bottom w:w="-1" w:type="dxa"/>
              <w:right w:w="-1" w:type="dxa"/>
            </w:tcMar>
            <w:vAlign w:val="center"/>
          </w:tcPr>
          <w:p w14:paraId="7431CF9F">
            <w:pPr>
              <w:pStyle w:val="16"/>
              <w:snapToGrid w:val="0"/>
              <w:rPr>
                <w:rFonts w:hint="default"/>
              </w:rPr>
            </w:pPr>
          </w:p>
        </w:tc>
      </w:tr>
      <w:tr w14:paraId="2F6A5304">
        <w:trPr>
          <w:jc w:val="center"/>
        </w:trPr>
        <w:tc>
          <w:tcPr>
            <w:tcW w:w="0" w:type="auto"/>
            <w:tcBorders>
              <w:top w:val="nil"/>
              <w:left w:val="nil"/>
              <w:bottom w:val="nil"/>
              <w:right w:val="nil"/>
            </w:tcBorders>
            <w:tcMar>
              <w:top w:w="-1" w:type="dxa"/>
              <w:left w:w="-1" w:type="dxa"/>
              <w:bottom w:w="-1" w:type="dxa"/>
              <w:right w:w="-1" w:type="dxa"/>
            </w:tcMar>
            <w:vAlign w:val="center"/>
          </w:tcPr>
          <w:p w14:paraId="5F887246">
            <w:pPr>
              <w:pStyle w:val="16"/>
              <w:snapToGrid w:val="0"/>
              <w:rPr>
                <w:rFonts w:hint="default"/>
              </w:rPr>
            </w:pPr>
            <w:r>
              <w:rPr>
                <w:rFonts w:hint="default"/>
              </w:rPr>
              <w:t>8</w:t>
            </w:r>
          </w:p>
        </w:tc>
        <w:tc>
          <w:tcPr>
            <w:tcW w:w="0" w:type="auto"/>
            <w:tcBorders>
              <w:top w:val="nil"/>
              <w:left w:val="nil"/>
              <w:bottom w:val="nil"/>
              <w:right w:val="nil"/>
            </w:tcBorders>
            <w:tcMar>
              <w:top w:w="-1" w:type="dxa"/>
              <w:left w:w="-1" w:type="dxa"/>
              <w:bottom w:w="-1" w:type="dxa"/>
              <w:right w:w="-1" w:type="dxa"/>
            </w:tcMar>
            <w:vAlign w:val="center"/>
          </w:tcPr>
          <w:p w14:paraId="1094CE62">
            <w:pPr>
              <w:pStyle w:val="16"/>
              <w:snapToGrid w:val="0"/>
              <w:rPr>
                <w:rFonts w:hint="default"/>
              </w:rPr>
            </w:pPr>
            <w:r>
              <w:t>dianhuahaoma</w:t>
            </w:r>
          </w:p>
        </w:tc>
        <w:tc>
          <w:tcPr>
            <w:tcW w:w="0" w:type="auto"/>
            <w:tcBorders>
              <w:top w:val="nil"/>
              <w:left w:val="nil"/>
              <w:bottom w:val="nil"/>
              <w:right w:val="nil"/>
            </w:tcBorders>
            <w:tcMar>
              <w:top w:w="-1" w:type="dxa"/>
              <w:left w:w="-1" w:type="dxa"/>
              <w:bottom w:w="-1" w:type="dxa"/>
              <w:right w:w="-1" w:type="dxa"/>
            </w:tcMar>
            <w:vAlign w:val="center"/>
          </w:tcPr>
          <w:p w14:paraId="37BE4F1B">
            <w:pPr>
              <w:pStyle w:val="16"/>
              <w:snapToGrid w:val="0"/>
              <w:rPr>
                <w:rFonts w:hint="default"/>
              </w:rPr>
            </w:pPr>
            <w:r>
              <w:t>varchar</w:t>
            </w:r>
          </w:p>
        </w:tc>
        <w:tc>
          <w:tcPr>
            <w:tcW w:w="757" w:type="dxa"/>
            <w:tcBorders>
              <w:top w:val="nil"/>
              <w:left w:val="nil"/>
              <w:bottom w:val="nil"/>
              <w:right w:val="nil"/>
            </w:tcBorders>
            <w:tcMar>
              <w:top w:w="-1" w:type="dxa"/>
              <w:left w:w="-1" w:type="dxa"/>
              <w:bottom w:w="-1" w:type="dxa"/>
              <w:right w:w="-1" w:type="dxa"/>
            </w:tcMar>
            <w:vAlign w:val="center"/>
          </w:tcPr>
          <w:p w14:paraId="1AED9FEB">
            <w:pPr>
              <w:pStyle w:val="16"/>
              <w:snapToGrid w:val="0"/>
              <w:rPr>
                <w:rFonts w:hint="default"/>
              </w:rPr>
            </w:pPr>
            <w:r>
              <w:t>200</w:t>
            </w:r>
          </w:p>
        </w:tc>
        <w:tc>
          <w:tcPr>
            <w:tcW w:w="1176" w:type="dxa"/>
            <w:tcBorders>
              <w:top w:val="nil"/>
              <w:left w:val="nil"/>
              <w:bottom w:val="nil"/>
              <w:right w:val="nil"/>
            </w:tcBorders>
            <w:tcMar>
              <w:top w:w="-1" w:type="dxa"/>
              <w:left w:w="-1" w:type="dxa"/>
              <w:bottom w:w="-1" w:type="dxa"/>
              <w:right w:w="-1" w:type="dxa"/>
            </w:tcMar>
            <w:vAlign w:val="center"/>
          </w:tcPr>
          <w:p w14:paraId="291CBD6F">
            <w:pPr>
              <w:pStyle w:val="16"/>
              <w:snapToGrid w:val="0"/>
              <w:rPr>
                <w:rFonts w:hint="default"/>
              </w:rPr>
            </w:pPr>
            <w:r>
              <w:t>电话号码</w:t>
            </w:r>
          </w:p>
        </w:tc>
        <w:tc>
          <w:tcPr>
            <w:tcW w:w="757" w:type="dxa"/>
            <w:tcBorders>
              <w:top w:val="nil"/>
              <w:left w:val="nil"/>
              <w:bottom w:val="nil"/>
              <w:right w:val="nil"/>
            </w:tcBorders>
            <w:tcMar>
              <w:top w:w="-1" w:type="dxa"/>
              <w:left w:w="-1" w:type="dxa"/>
              <w:bottom w:w="-1" w:type="dxa"/>
              <w:right w:w="-1" w:type="dxa"/>
            </w:tcMar>
            <w:vAlign w:val="center"/>
          </w:tcPr>
          <w:p w14:paraId="4E9C149B">
            <w:pPr>
              <w:pStyle w:val="16"/>
              <w:snapToGrid w:val="0"/>
              <w:jc w:val="left"/>
              <w:rPr>
                <w:rFonts w:hint="default"/>
              </w:rPr>
            </w:pPr>
          </w:p>
        </w:tc>
        <w:tc>
          <w:tcPr>
            <w:tcW w:w="2617" w:type="dxa"/>
            <w:tcBorders>
              <w:top w:val="nil"/>
              <w:left w:val="nil"/>
              <w:bottom w:val="nil"/>
              <w:right w:val="nil"/>
            </w:tcBorders>
            <w:tcMar>
              <w:top w:w="-1" w:type="dxa"/>
              <w:left w:w="-1" w:type="dxa"/>
              <w:bottom w:w="-1" w:type="dxa"/>
              <w:right w:w="-1" w:type="dxa"/>
            </w:tcMar>
            <w:vAlign w:val="center"/>
          </w:tcPr>
          <w:p w14:paraId="54CF4A82">
            <w:pPr>
              <w:pStyle w:val="16"/>
              <w:snapToGrid w:val="0"/>
              <w:rPr>
                <w:rFonts w:hint="default"/>
              </w:rPr>
            </w:pPr>
          </w:p>
        </w:tc>
      </w:tr>
      <w:tr w14:paraId="11975073">
        <w:trPr>
          <w:jc w:val="center"/>
        </w:trPr>
        <w:tc>
          <w:tcPr>
            <w:tcW w:w="675" w:type="dxa"/>
            <w:tcBorders>
              <w:top w:val="nil"/>
              <w:left w:val="nil"/>
              <w:bottom w:val="single" w:color="auto" w:sz="12" w:space="0"/>
              <w:right w:val="nil"/>
            </w:tcBorders>
            <w:tcMar>
              <w:top w:w="-1" w:type="dxa"/>
              <w:left w:w="-1" w:type="dxa"/>
              <w:bottom w:w="-1" w:type="dxa"/>
              <w:right w:w="-1" w:type="dxa"/>
            </w:tcMar>
            <w:vAlign w:val="center"/>
          </w:tcPr>
          <w:p w14:paraId="1CFF889D">
            <w:pPr>
              <w:pStyle w:val="16"/>
              <w:snapToGrid w:val="0"/>
              <w:rPr>
                <w:rFonts w:hint="default"/>
              </w:rPr>
            </w:pPr>
            <w:r>
              <w:rPr>
                <w:rFonts w:hint="default"/>
              </w:rPr>
              <w:t>9</w:t>
            </w:r>
          </w:p>
        </w:tc>
        <w:tc>
          <w:tcPr>
            <w:tcW w:w="1755" w:type="dxa"/>
            <w:tcBorders>
              <w:top w:val="nil"/>
              <w:left w:val="nil"/>
              <w:bottom w:val="single" w:color="auto" w:sz="12" w:space="0"/>
              <w:right w:val="nil"/>
            </w:tcBorders>
            <w:tcMar>
              <w:top w:w="-1" w:type="dxa"/>
              <w:left w:w="-1" w:type="dxa"/>
              <w:bottom w:w="-1" w:type="dxa"/>
              <w:right w:w="-1" w:type="dxa"/>
            </w:tcMar>
            <w:vAlign w:val="center"/>
          </w:tcPr>
          <w:p w14:paraId="12289F71">
            <w:pPr>
              <w:pStyle w:val="16"/>
              <w:snapToGrid w:val="0"/>
              <w:rPr>
                <w:rFonts w:hint="default"/>
              </w:rPr>
            </w:pPr>
            <w:r>
              <w:t>money</w:t>
            </w:r>
          </w:p>
        </w:tc>
        <w:tc>
          <w:tcPr>
            <w:tcW w:w="1158" w:type="dxa"/>
            <w:tcBorders>
              <w:top w:val="nil"/>
              <w:left w:val="nil"/>
              <w:bottom w:val="single" w:color="auto" w:sz="12" w:space="0"/>
              <w:right w:val="nil"/>
            </w:tcBorders>
            <w:tcMar>
              <w:top w:w="-1" w:type="dxa"/>
              <w:left w:w="-1" w:type="dxa"/>
              <w:bottom w:w="-1" w:type="dxa"/>
              <w:right w:w="-1" w:type="dxa"/>
            </w:tcMar>
            <w:vAlign w:val="center"/>
          </w:tcPr>
          <w:p w14:paraId="3B797291">
            <w:pPr>
              <w:pStyle w:val="16"/>
              <w:snapToGrid w:val="0"/>
              <w:rPr>
                <w:rFonts w:hint="default"/>
              </w:rPr>
            </w:pPr>
            <w:r>
              <w:t>float</w:t>
            </w:r>
          </w:p>
        </w:tc>
        <w:tc>
          <w:tcPr>
            <w:tcW w:w="757" w:type="dxa"/>
            <w:tcBorders>
              <w:top w:val="nil"/>
              <w:left w:val="nil"/>
              <w:bottom w:val="single" w:color="auto" w:sz="12" w:space="0"/>
              <w:right w:val="nil"/>
            </w:tcBorders>
            <w:tcMar>
              <w:top w:w="-1" w:type="dxa"/>
              <w:left w:w="-1" w:type="dxa"/>
              <w:bottom w:w="-1" w:type="dxa"/>
              <w:right w:w="-1" w:type="dxa"/>
            </w:tcMar>
            <w:vAlign w:val="center"/>
          </w:tcPr>
          <w:p w14:paraId="3D2CE736">
            <w:pPr>
              <w:pStyle w:val="16"/>
              <w:snapToGrid w:val="0"/>
              <w:rPr>
                <w:rFonts w:hint="default"/>
              </w:rPr>
            </w:pPr>
          </w:p>
        </w:tc>
        <w:tc>
          <w:tcPr>
            <w:tcW w:w="1176" w:type="dxa"/>
            <w:tcBorders>
              <w:top w:val="nil"/>
              <w:left w:val="nil"/>
              <w:bottom w:val="single" w:color="auto" w:sz="12" w:space="0"/>
              <w:right w:val="nil"/>
            </w:tcBorders>
            <w:tcMar>
              <w:top w:w="-1" w:type="dxa"/>
              <w:left w:w="-1" w:type="dxa"/>
              <w:bottom w:w="-1" w:type="dxa"/>
              <w:right w:w="-1" w:type="dxa"/>
            </w:tcMar>
            <w:vAlign w:val="center"/>
          </w:tcPr>
          <w:p w14:paraId="7EAEE7D8">
            <w:pPr>
              <w:pStyle w:val="16"/>
              <w:snapToGrid w:val="0"/>
              <w:rPr>
                <w:rFonts w:hint="default"/>
              </w:rPr>
            </w:pPr>
            <w:r>
              <w:t>余额</w:t>
            </w:r>
          </w:p>
        </w:tc>
        <w:tc>
          <w:tcPr>
            <w:tcW w:w="757" w:type="dxa"/>
            <w:tcBorders>
              <w:top w:val="nil"/>
              <w:left w:val="nil"/>
              <w:bottom w:val="single" w:color="auto" w:sz="12" w:space="0"/>
              <w:right w:val="nil"/>
            </w:tcBorders>
            <w:tcMar>
              <w:top w:w="-1" w:type="dxa"/>
              <w:left w:w="-1" w:type="dxa"/>
              <w:bottom w:w="-1" w:type="dxa"/>
              <w:right w:w="-1" w:type="dxa"/>
            </w:tcMar>
            <w:vAlign w:val="center"/>
          </w:tcPr>
          <w:p w14:paraId="17013285">
            <w:pPr>
              <w:pStyle w:val="16"/>
              <w:snapToGrid w:val="0"/>
              <w:jc w:val="left"/>
              <w:rPr>
                <w:rFonts w:hint="default"/>
              </w:rPr>
            </w:pPr>
          </w:p>
        </w:tc>
        <w:tc>
          <w:tcPr>
            <w:tcW w:w="2617" w:type="dxa"/>
            <w:tcBorders>
              <w:top w:val="nil"/>
              <w:left w:val="nil"/>
              <w:bottom w:val="single" w:color="auto" w:sz="12" w:space="0"/>
              <w:right w:val="nil"/>
            </w:tcBorders>
            <w:tcMar>
              <w:top w:w="-1" w:type="dxa"/>
              <w:left w:w="-1" w:type="dxa"/>
              <w:bottom w:w="-1" w:type="dxa"/>
              <w:right w:w="-1" w:type="dxa"/>
            </w:tcMar>
            <w:vAlign w:val="center"/>
          </w:tcPr>
          <w:p w14:paraId="23FBE545">
            <w:pPr>
              <w:pStyle w:val="16"/>
              <w:snapToGrid w:val="0"/>
              <w:rPr>
                <w:rFonts w:hint="default"/>
              </w:rPr>
            </w:pPr>
            <w:r>
              <w:t>0</w:t>
            </w:r>
          </w:p>
        </w:tc>
      </w:tr>
    </w:tbl>
    <w:p w14:paraId="48FB82B8">
      <w:pPr>
        <w:ind w:firstLine="480"/>
      </w:pPr>
    </w:p>
    <w:p w14:paraId="74F61115">
      <w:pPr>
        <w:ind w:firstLine="480"/>
      </w:pPr>
      <w:r>
        <w:rPr>
          <w:rFonts w:hint="eastAsia"/>
        </w:rPr>
        <w:t>非遗演出（feiyiyanchu）表（如表4-14所示）：该表用于存放非遗演出相关信息。例如标题、封面等。</w:t>
      </w:r>
    </w:p>
    <w:p w14:paraId="1EFA5382">
      <w:pPr>
        <w:pStyle w:val="6"/>
      </w:pPr>
      <w:r>
        <w:t xml:space="preserve">表4- </w:t>
      </w:r>
      <w:r>
        <w:fldChar w:fldCharType="begin"/>
      </w:r>
      <w:r>
        <w:instrText xml:space="preserve"> SEQ 表4- \* ARABIC </w:instrText>
      </w:r>
      <w:r>
        <w:fldChar w:fldCharType="separate"/>
      </w:r>
      <w:r>
        <w:t>14</w:t>
      </w:r>
      <w:r>
        <w:fldChar w:fldCharType="end"/>
      </w:r>
      <w:r>
        <w:rPr>
          <w:rFonts w:hint="eastAsia"/>
        </w:rPr>
        <w:t xml:space="preserve"> 非遗演出(feiyiyanchu)表</w:t>
      </w:r>
    </w:p>
    <w:tbl>
      <w:tblPr>
        <w:tblStyle w:val="13"/>
        <w:tblW w:w="896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662"/>
        <w:gridCol w:w="1442"/>
        <w:gridCol w:w="1137"/>
        <w:gridCol w:w="757"/>
        <w:gridCol w:w="1596"/>
        <w:gridCol w:w="757"/>
        <w:gridCol w:w="2609"/>
      </w:tblGrid>
      <w:tr w14:paraId="11ADA891">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046265E4">
            <w:pPr>
              <w:pStyle w:val="16"/>
              <w:snapToGrid w:val="0"/>
              <w:rPr>
                <w:rFonts w:hint="default"/>
                <w:b/>
              </w:rPr>
            </w:pPr>
            <w:r>
              <w:rPr>
                <w:b/>
              </w:rPr>
              <w:t>序号</w:t>
            </w:r>
          </w:p>
        </w:tc>
        <w:tc>
          <w:tcPr>
            <w:tcW w:w="0" w:type="auto"/>
            <w:tcBorders>
              <w:top w:val="single" w:color="auto" w:sz="12" w:space="0"/>
              <w:left w:val="nil"/>
              <w:bottom w:val="nil"/>
              <w:right w:val="nil"/>
            </w:tcBorders>
            <w:tcMar>
              <w:top w:w="-1" w:type="dxa"/>
              <w:left w:w="-1" w:type="dxa"/>
              <w:bottom w:w="-1" w:type="dxa"/>
              <w:right w:w="-1" w:type="dxa"/>
            </w:tcMar>
            <w:vAlign w:val="center"/>
          </w:tcPr>
          <w:p w14:paraId="4DEB9021">
            <w:pPr>
              <w:pStyle w:val="16"/>
              <w:snapToGrid w:val="0"/>
              <w:rPr>
                <w:rFonts w:hint="default"/>
                <w:b/>
              </w:rPr>
            </w:pPr>
            <w:r>
              <w:rPr>
                <w:b/>
              </w:rPr>
              <w:t>字段名称</w:t>
            </w:r>
          </w:p>
        </w:tc>
        <w:tc>
          <w:tcPr>
            <w:tcW w:w="0" w:type="auto"/>
            <w:tcBorders>
              <w:top w:val="single" w:color="auto" w:sz="12" w:space="0"/>
              <w:left w:val="nil"/>
              <w:bottom w:val="nil"/>
              <w:right w:val="nil"/>
            </w:tcBorders>
            <w:tcMar>
              <w:top w:w="-1" w:type="dxa"/>
              <w:left w:w="-1" w:type="dxa"/>
              <w:bottom w:w="-1" w:type="dxa"/>
              <w:right w:w="-1" w:type="dxa"/>
            </w:tcMar>
            <w:vAlign w:val="center"/>
          </w:tcPr>
          <w:p w14:paraId="61051395">
            <w:pPr>
              <w:pStyle w:val="16"/>
              <w:snapToGrid w:val="0"/>
              <w:rPr>
                <w:rFonts w:hint="default"/>
                <w:b/>
              </w:rPr>
            </w:pPr>
            <w:r>
              <w:rPr>
                <w:b/>
              </w:rPr>
              <w:t>数据类型</w:t>
            </w:r>
          </w:p>
        </w:tc>
        <w:tc>
          <w:tcPr>
            <w:tcW w:w="757" w:type="dxa"/>
            <w:tcBorders>
              <w:top w:val="single" w:color="auto" w:sz="12" w:space="0"/>
              <w:left w:val="nil"/>
              <w:bottom w:val="nil"/>
              <w:right w:val="nil"/>
            </w:tcBorders>
            <w:tcMar>
              <w:top w:w="-1" w:type="dxa"/>
              <w:left w:w="-1" w:type="dxa"/>
              <w:bottom w:w="-1" w:type="dxa"/>
              <w:right w:w="-1" w:type="dxa"/>
            </w:tcMar>
            <w:vAlign w:val="center"/>
          </w:tcPr>
          <w:p w14:paraId="1ACD33EA">
            <w:pPr>
              <w:pStyle w:val="16"/>
              <w:snapToGrid w:val="0"/>
              <w:rPr>
                <w:rFonts w:hint="default"/>
                <w:b/>
              </w:rPr>
            </w:pPr>
            <w:r>
              <w:rPr>
                <w:b/>
              </w:rPr>
              <w:t>长度</w:t>
            </w:r>
          </w:p>
        </w:tc>
        <w:tc>
          <w:tcPr>
            <w:tcW w:w="1596" w:type="dxa"/>
            <w:tcBorders>
              <w:top w:val="single" w:color="auto" w:sz="12" w:space="0"/>
              <w:left w:val="nil"/>
              <w:bottom w:val="nil"/>
              <w:right w:val="nil"/>
            </w:tcBorders>
            <w:tcMar>
              <w:top w:w="-1" w:type="dxa"/>
              <w:left w:w="-1" w:type="dxa"/>
              <w:bottom w:w="-1" w:type="dxa"/>
              <w:right w:w="-1" w:type="dxa"/>
            </w:tcMar>
            <w:vAlign w:val="center"/>
          </w:tcPr>
          <w:p w14:paraId="4D4D6A5B">
            <w:pPr>
              <w:pStyle w:val="16"/>
              <w:snapToGrid w:val="0"/>
              <w:rPr>
                <w:rFonts w:hint="default"/>
                <w:b/>
              </w:rPr>
            </w:pPr>
            <w:r>
              <w:rPr>
                <w:b/>
              </w:rPr>
              <w:t>说明</w:t>
            </w:r>
          </w:p>
        </w:tc>
        <w:tc>
          <w:tcPr>
            <w:tcW w:w="757" w:type="dxa"/>
            <w:tcBorders>
              <w:top w:val="single" w:color="auto" w:sz="12" w:space="0"/>
              <w:left w:val="nil"/>
              <w:bottom w:val="nil"/>
              <w:right w:val="nil"/>
            </w:tcBorders>
            <w:tcMar>
              <w:top w:w="-1" w:type="dxa"/>
              <w:left w:w="-1" w:type="dxa"/>
              <w:bottom w:w="-1" w:type="dxa"/>
              <w:right w:w="-1" w:type="dxa"/>
            </w:tcMar>
            <w:vAlign w:val="center"/>
          </w:tcPr>
          <w:p w14:paraId="2DF5F070">
            <w:pPr>
              <w:pStyle w:val="16"/>
              <w:snapToGrid w:val="0"/>
              <w:rPr>
                <w:rFonts w:hint="default"/>
                <w:b/>
              </w:rPr>
            </w:pPr>
            <w:r>
              <w:rPr>
                <w:b/>
              </w:rPr>
              <w:t>主键</w:t>
            </w:r>
          </w:p>
        </w:tc>
        <w:tc>
          <w:tcPr>
            <w:tcW w:w="2609" w:type="dxa"/>
            <w:tcBorders>
              <w:top w:val="single" w:color="auto" w:sz="12" w:space="0"/>
              <w:left w:val="nil"/>
              <w:bottom w:val="nil"/>
              <w:right w:val="nil"/>
            </w:tcBorders>
            <w:tcMar>
              <w:top w:w="-1" w:type="dxa"/>
              <w:left w:w="-1" w:type="dxa"/>
              <w:bottom w:w="-1" w:type="dxa"/>
              <w:right w:w="-1" w:type="dxa"/>
            </w:tcMar>
            <w:vAlign w:val="center"/>
          </w:tcPr>
          <w:p w14:paraId="4F15C830">
            <w:pPr>
              <w:pStyle w:val="16"/>
              <w:snapToGrid w:val="0"/>
              <w:rPr>
                <w:rFonts w:hint="default"/>
                <w:b/>
              </w:rPr>
            </w:pPr>
            <w:r>
              <w:rPr>
                <w:b/>
              </w:rPr>
              <w:t>默认值</w:t>
            </w:r>
          </w:p>
        </w:tc>
      </w:tr>
      <w:tr w14:paraId="53D99FCF">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4E286EF5">
            <w:pPr>
              <w:pStyle w:val="16"/>
              <w:snapToGrid w:val="0"/>
              <w:rPr>
                <w:rFonts w:hint="default"/>
              </w:rPr>
            </w:pPr>
            <w:r>
              <w:rPr>
                <w:rFonts w:hint="default"/>
              </w:rPr>
              <w:t>1</w:t>
            </w:r>
          </w:p>
        </w:tc>
        <w:tc>
          <w:tcPr>
            <w:tcW w:w="0" w:type="auto"/>
            <w:tcBorders>
              <w:top w:val="single" w:color="auto" w:sz="4" w:space="0"/>
              <w:left w:val="nil"/>
              <w:bottom w:val="nil"/>
              <w:right w:val="nil"/>
            </w:tcBorders>
            <w:tcMar>
              <w:top w:w="-1" w:type="dxa"/>
              <w:left w:w="-1" w:type="dxa"/>
              <w:bottom w:w="-1" w:type="dxa"/>
              <w:right w:w="-1" w:type="dxa"/>
            </w:tcMar>
            <w:vAlign w:val="center"/>
          </w:tcPr>
          <w:p w14:paraId="00359442">
            <w:pPr>
              <w:pStyle w:val="16"/>
              <w:snapToGrid w:val="0"/>
              <w:rPr>
                <w:rFonts w:hint="default"/>
              </w:rP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228566FE">
            <w:pPr>
              <w:pStyle w:val="16"/>
              <w:snapToGrid w:val="0"/>
              <w:rPr>
                <w:rFonts w:hint="default"/>
              </w:rPr>
            </w:pPr>
            <w:r>
              <w:t>bigint</w:t>
            </w:r>
          </w:p>
        </w:tc>
        <w:tc>
          <w:tcPr>
            <w:tcW w:w="757" w:type="dxa"/>
            <w:tcBorders>
              <w:top w:val="single" w:color="auto" w:sz="4" w:space="0"/>
              <w:left w:val="nil"/>
              <w:bottom w:val="nil"/>
              <w:right w:val="nil"/>
            </w:tcBorders>
            <w:tcMar>
              <w:top w:w="-1" w:type="dxa"/>
              <w:left w:w="-1" w:type="dxa"/>
              <w:bottom w:w="-1" w:type="dxa"/>
              <w:right w:w="-1" w:type="dxa"/>
            </w:tcMar>
            <w:vAlign w:val="center"/>
          </w:tcPr>
          <w:p w14:paraId="72CCEEE5">
            <w:pPr>
              <w:pStyle w:val="16"/>
              <w:snapToGrid w:val="0"/>
              <w:rPr>
                <w:rFonts w:hint="default"/>
              </w:rPr>
            </w:pPr>
          </w:p>
        </w:tc>
        <w:tc>
          <w:tcPr>
            <w:tcW w:w="1596" w:type="dxa"/>
            <w:tcBorders>
              <w:top w:val="single" w:color="auto" w:sz="4" w:space="0"/>
              <w:left w:val="nil"/>
              <w:bottom w:val="nil"/>
              <w:right w:val="nil"/>
            </w:tcBorders>
            <w:tcMar>
              <w:top w:w="-1" w:type="dxa"/>
              <w:left w:w="-1" w:type="dxa"/>
              <w:bottom w:w="-1" w:type="dxa"/>
              <w:right w:w="-1" w:type="dxa"/>
            </w:tcMar>
            <w:vAlign w:val="center"/>
          </w:tcPr>
          <w:p w14:paraId="3AF5C080">
            <w:pPr>
              <w:pStyle w:val="16"/>
              <w:snapToGrid w:val="0"/>
              <w:rPr>
                <w:rFonts w:hint="default"/>
              </w:rPr>
            </w:pPr>
            <w:r>
              <w:t>主键</w:t>
            </w:r>
          </w:p>
        </w:tc>
        <w:tc>
          <w:tcPr>
            <w:tcW w:w="757" w:type="dxa"/>
            <w:tcBorders>
              <w:top w:val="single" w:color="auto" w:sz="4" w:space="0"/>
              <w:left w:val="nil"/>
              <w:bottom w:val="nil"/>
              <w:right w:val="nil"/>
            </w:tcBorders>
            <w:tcMar>
              <w:top w:w="-1" w:type="dxa"/>
              <w:left w:w="-1" w:type="dxa"/>
              <w:bottom w:w="-1" w:type="dxa"/>
              <w:right w:w="-1" w:type="dxa"/>
            </w:tcMar>
            <w:vAlign w:val="center"/>
          </w:tcPr>
          <w:p w14:paraId="00E6CB57">
            <w:pPr>
              <w:pStyle w:val="16"/>
              <w:snapToGrid w:val="0"/>
              <w:rPr>
                <w:rFonts w:hint="default"/>
              </w:rPr>
            </w:pPr>
            <w:r>
              <w:t>主键</w:t>
            </w:r>
          </w:p>
        </w:tc>
        <w:tc>
          <w:tcPr>
            <w:tcW w:w="2609" w:type="dxa"/>
            <w:tcBorders>
              <w:top w:val="single" w:color="auto" w:sz="4" w:space="0"/>
              <w:left w:val="nil"/>
              <w:bottom w:val="nil"/>
              <w:right w:val="nil"/>
            </w:tcBorders>
            <w:tcMar>
              <w:top w:w="-1" w:type="dxa"/>
              <w:left w:w="-1" w:type="dxa"/>
              <w:bottom w:w="-1" w:type="dxa"/>
              <w:right w:w="-1" w:type="dxa"/>
            </w:tcMar>
            <w:vAlign w:val="center"/>
          </w:tcPr>
          <w:p w14:paraId="31137E1B">
            <w:pPr>
              <w:pStyle w:val="16"/>
              <w:snapToGrid w:val="0"/>
              <w:rPr>
                <w:rFonts w:hint="default"/>
              </w:rPr>
            </w:pPr>
          </w:p>
        </w:tc>
      </w:tr>
      <w:tr w14:paraId="02C62D48">
        <w:trPr>
          <w:jc w:val="center"/>
        </w:trPr>
        <w:tc>
          <w:tcPr>
            <w:tcW w:w="0" w:type="auto"/>
            <w:tcBorders>
              <w:top w:val="nil"/>
              <w:left w:val="nil"/>
              <w:bottom w:val="nil"/>
              <w:right w:val="nil"/>
            </w:tcBorders>
            <w:tcMar>
              <w:top w:w="-1" w:type="dxa"/>
              <w:left w:w="-1" w:type="dxa"/>
              <w:bottom w:w="-1" w:type="dxa"/>
              <w:right w:w="-1" w:type="dxa"/>
            </w:tcMar>
            <w:vAlign w:val="center"/>
          </w:tcPr>
          <w:p w14:paraId="5ED4B0E9">
            <w:pPr>
              <w:pStyle w:val="16"/>
              <w:snapToGrid w:val="0"/>
              <w:rPr>
                <w:rFonts w:hint="default"/>
              </w:rPr>
            </w:pPr>
            <w:r>
              <w:rPr>
                <w:rFonts w:hint="default"/>
              </w:rPr>
              <w:t>2</w:t>
            </w:r>
          </w:p>
        </w:tc>
        <w:tc>
          <w:tcPr>
            <w:tcW w:w="0" w:type="auto"/>
            <w:tcBorders>
              <w:top w:val="nil"/>
              <w:left w:val="nil"/>
              <w:bottom w:val="nil"/>
              <w:right w:val="nil"/>
            </w:tcBorders>
            <w:tcMar>
              <w:top w:w="-1" w:type="dxa"/>
              <w:left w:w="-1" w:type="dxa"/>
              <w:bottom w:w="-1" w:type="dxa"/>
              <w:right w:w="-1" w:type="dxa"/>
            </w:tcMar>
            <w:vAlign w:val="center"/>
          </w:tcPr>
          <w:p w14:paraId="2093C199">
            <w:pPr>
              <w:pStyle w:val="16"/>
              <w:snapToGrid w:val="0"/>
              <w:rPr>
                <w:rFonts w:hint="default"/>
              </w:rPr>
            </w:pPr>
            <w:r>
              <w:t>addtime</w:t>
            </w:r>
          </w:p>
        </w:tc>
        <w:tc>
          <w:tcPr>
            <w:tcW w:w="0" w:type="auto"/>
            <w:tcBorders>
              <w:top w:val="nil"/>
              <w:left w:val="nil"/>
              <w:bottom w:val="nil"/>
              <w:right w:val="nil"/>
            </w:tcBorders>
            <w:tcMar>
              <w:top w:w="-1" w:type="dxa"/>
              <w:left w:w="-1" w:type="dxa"/>
              <w:bottom w:w="-1" w:type="dxa"/>
              <w:right w:w="-1" w:type="dxa"/>
            </w:tcMar>
            <w:vAlign w:val="center"/>
          </w:tcPr>
          <w:p w14:paraId="5F76D416">
            <w:pPr>
              <w:pStyle w:val="16"/>
              <w:snapToGrid w:val="0"/>
              <w:rPr>
                <w:rFonts w:hint="default"/>
              </w:rPr>
            </w:pPr>
            <w:r>
              <w:t>timestamp</w:t>
            </w:r>
          </w:p>
        </w:tc>
        <w:tc>
          <w:tcPr>
            <w:tcW w:w="757" w:type="dxa"/>
            <w:tcBorders>
              <w:top w:val="nil"/>
              <w:left w:val="nil"/>
              <w:bottom w:val="nil"/>
              <w:right w:val="nil"/>
            </w:tcBorders>
            <w:tcMar>
              <w:top w:w="-1" w:type="dxa"/>
              <w:left w:w="-1" w:type="dxa"/>
              <w:bottom w:w="-1" w:type="dxa"/>
              <w:right w:w="-1" w:type="dxa"/>
            </w:tcMar>
            <w:vAlign w:val="center"/>
          </w:tcPr>
          <w:p w14:paraId="6CB33119">
            <w:pPr>
              <w:pStyle w:val="16"/>
              <w:snapToGrid w:val="0"/>
              <w:rPr>
                <w:rFonts w:hint="default"/>
              </w:rPr>
            </w:pPr>
          </w:p>
        </w:tc>
        <w:tc>
          <w:tcPr>
            <w:tcW w:w="1596" w:type="dxa"/>
            <w:tcBorders>
              <w:top w:val="nil"/>
              <w:left w:val="nil"/>
              <w:bottom w:val="nil"/>
              <w:right w:val="nil"/>
            </w:tcBorders>
            <w:tcMar>
              <w:top w:w="-1" w:type="dxa"/>
              <w:left w:w="-1" w:type="dxa"/>
              <w:bottom w:w="-1" w:type="dxa"/>
              <w:right w:w="-1" w:type="dxa"/>
            </w:tcMar>
            <w:vAlign w:val="center"/>
          </w:tcPr>
          <w:p w14:paraId="316F7582">
            <w:pPr>
              <w:pStyle w:val="16"/>
              <w:snapToGrid w:val="0"/>
              <w:rPr>
                <w:rFonts w:hint="default"/>
              </w:rPr>
            </w:pPr>
            <w:r>
              <w:t>创建时间</w:t>
            </w:r>
          </w:p>
        </w:tc>
        <w:tc>
          <w:tcPr>
            <w:tcW w:w="757" w:type="dxa"/>
            <w:tcBorders>
              <w:top w:val="nil"/>
              <w:left w:val="nil"/>
              <w:bottom w:val="nil"/>
              <w:right w:val="nil"/>
            </w:tcBorders>
            <w:tcMar>
              <w:top w:w="-1" w:type="dxa"/>
              <w:left w:w="-1" w:type="dxa"/>
              <w:bottom w:w="-1" w:type="dxa"/>
              <w:right w:w="-1" w:type="dxa"/>
            </w:tcMar>
            <w:vAlign w:val="center"/>
          </w:tcPr>
          <w:p w14:paraId="1BFBC595">
            <w:pPr>
              <w:pStyle w:val="16"/>
              <w:snapToGrid w:val="0"/>
              <w:rPr>
                <w:rFonts w:hint="default"/>
              </w:rPr>
            </w:pPr>
          </w:p>
        </w:tc>
        <w:tc>
          <w:tcPr>
            <w:tcW w:w="2609" w:type="dxa"/>
            <w:tcBorders>
              <w:top w:val="nil"/>
              <w:left w:val="nil"/>
              <w:bottom w:val="nil"/>
              <w:right w:val="nil"/>
            </w:tcBorders>
            <w:tcMar>
              <w:top w:w="-1" w:type="dxa"/>
              <w:left w:w="-1" w:type="dxa"/>
              <w:bottom w:w="-1" w:type="dxa"/>
              <w:right w:w="-1" w:type="dxa"/>
            </w:tcMar>
            <w:vAlign w:val="center"/>
          </w:tcPr>
          <w:p w14:paraId="24D7B84D">
            <w:pPr>
              <w:pStyle w:val="16"/>
              <w:snapToGrid w:val="0"/>
              <w:rPr>
                <w:rFonts w:hint="default"/>
              </w:rPr>
            </w:pPr>
            <w:r>
              <w:rPr>
                <w:rFonts w:hint="default"/>
              </w:rPr>
              <w:t>CURRENT_TIMESTAMP</w:t>
            </w:r>
          </w:p>
        </w:tc>
      </w:tr>
      <w:tr w14:paraId="01D1B822">
        <w:trPr>
          <w:jc w:val="center"/>
        </w:trPr>
        <w:tc>
          <w:tcPr>
            <w:tcW w:w="0" w:type="auto"/>
            <w:tcBorders>
              <w:top w:val="nil"/>
              <w:left w:val="nil"/>
              <w:bottom w:val="nil"/>
              <w:right w:val="nil"/>
            </w:tcBorders>
            <w:tcMar>
              <w:top w:w="-1" w:type="dxa"/>
              <w:left w:w="-1" w:type="dxa"/>
              <w:bottom w:w="-1" w:type="dxa"/>
              <w:right w:w="-1" w:type="dxa"/>
            </w:tcMar>
            <w:vAlign w:val="center"/>
          </w:tcPr>
          <w:p w14:paraId="07C3C554">
            <w:pPr>
              <w:pStyle w:val="16"/>
              <w:snapToGrid w:val="0"/>
              <w:rPr>
                <w:rFonts w:hint="default"/>
              </w:rPr>
            </w:pPr>
            <w:r>
              <w:rPr>
                <w:rFonts w:hint="default"/>
              </w:rPr>
              <w:t>3</w:t>
            </w:r>
          </w:p>
        </w:tc>
        <w:tc>
          <w:tcPr>
            <w:tcW w:w="0" w:type="auto"/>
            <w:tcBorders>
              <w:top w:val="nil"/>
              <w:left w:val="nil"/>
              <w:bottom w:val="nil"/>
              <w:right w:val="nil"/>
            </w:tcBorders>
            <w:tcMar>
              <w:top w:w="-1" w:type="dxa"/>
              <w:left w:w="-1" w:type="dxa"/>
              <w:bottom w:w="-1" w:type="dxa"/>
              <w:right w:w="-1" w:type="dxa"/>
            </w:tcMar>
            <w:vAlign w:val="center"/>
          </w:tcPr>
          <w:p w14:paraId="7C75D466">
            <w:pPr>
              <w:pStyle w:val="16"/>
              <w:snapToGrid w:val="0"/>
              <w:rPr>
                <w:rFonts w:hint="default"/>
              </w:rPr>
            </w:pPr>
            <w:r>
              <w:t>biaoti</w:t>
            </w:r>
          </w:p>
        </w:tc>
        <w:tc>
          <w:tcPr>
            <w:tcW w:w="0" w:type="auto"/>
            <w:tcBorders>
              <w:top w:val="nil"/>
              <w:left w:val="nil"/>
              <w:bottom w:val="nil"/>
              <w:right w:val="nil"/>
            </w:tcBorders>
            <w:tcMar>
              <w:top w:w="-1" w:type="dxa"/>
              <w:left w:w="-1" w:type="dxa"/>
              <w:bottom w:w="-1" w:type="dxa"/>
              <w:right w:w="-1" w:type="dxa"/>
            </w:tcMar>
            <w:vAlign w:val="center"/>
          </w:tcPr>
          <w:p w14:paraId="4F623652">
            <w:pPr>
              <w:pStyle w:val="16"/>
              <w:snapToGrid w:val="0"/>
              <w:rPr>
                <w:rFonts w:hint="default"/>
              </w:rPr>
            </w:pPr>
            <w:r>
              <w:t>varchar</w:t>
            </w:r>
          </w:p>
        </w:tc>
        <w:tc>
          <w:tcPr>
            <w:tcW w:w="757" w:type="dxa"/>
            <w:tcBorders>
              <w:top w:val="nil"/>
              <w:left w:val="nil"/>
              <w:bottom w:val="nil"/>
              <w:right w:val="nil"/>
            </w:tcBorders>
            <w:tcMar>
              <w:top w:w="-1" w:type="dxa"/>
              <w:left w:w="-1" w:type="dxa"/>
              <w:bottom w:w="-1" w:type="dxa"/>
              <w:right w:w="-1" w:type="dxa"/>
            </w:tcMar>
            <w:vAlign w:val="center"/>
          </w:tcPr>
          <w:p w14:paraId="05CABA4A">
            <w:pPr>
              <w:pStyle w:val="16"/>
              <w:snapToGrid w:val="0"/>
              <w:rPr>
                <w:rFonts w:hint="default"/>
              </w:rPr>
            </w:pPr>
            <w:r>
              <w:t>200</w:t>
            </w:r>
          </w:p>
        </w:tc>
        <w:tc>
          <w:tcPr>
            <w:tcW w:w="1596" w:type="dxa"/>
            <w:tcBorders>
              <w:top w:val="nil"/>
              <w:left w:val="nil"/>
              <w:bottom w:val="nil"/>
              <w:right w:val="nil"/>
            </w:tcBorders>
            <w:tcMar>
              <w:top w:w="-1" w:type="dxa"/>
              <w:left w:w="-1" w:type="dxa"/>
              <w:bottom w:w="-1" w:type="dxa"/>
              <w:right w:w="-1" w:type="dxa"/>
            </w:tcMar>
            <w:vAlign w:val="center"/>
          </w:tcPr>
          <w:p w14:paraId="4D595BD5">
            <w:pPr>
              <w:pStyle w:val="16"/>
              <w:snapToGrid w:val="0"/>
              <w:rPr>
                <w:rFonts w:hint="default"/>
              </w:rPr>
            </w:pPr>
            <w:r>
              <w:t>标题</w:t>
            </w:r>
          </w:p>
        </w:tc>
        <w:tc>
          <w:tcPr>
            <w:tcW w:w="757" w:type="dxa"/>
            <w:tcBorders>
              <w:top w:val="nil"/>
              <w:left w:val="nil"/>
              <w:bottom w:val="nil"/>
              <w:right w:val="nil"/>
            </w:tcBorders>
            <w:tcMar>
              <w:top w:w="-1" w:type="dxa"/>
              <w:left w:w="-1" w:type="dxa"/>
              <w:bottom w:w="-1" w:type="dxa"/>
              <w:right w:w="-1" w:type="dxa"/>
            </w:tcMar>
            <w:vAlign w:val="center"/>
          </w:tcPr>
          <w:p w14:paraId="7824E7FF">
            <w:pPr>
              <w:pStyle w:val="16"/>
              <w:snapToGrid w:val="0"/>
              <w:rPr>
                <w:rFonts w:hint="default"/>
              </w:rPr>
            </w:pPr>
          </w:p>
        </w:tc>
        <w:tc>
          <w:tcPr>
            <w:tcW w:w="2609" w:type="dxa"/>
            <w:tcBorders>
              <w:top w:val="nil"/>
              <w:left w:val="nil"/>
              <w:bottom w:val="nil"/>
              <w:right w:val="nil"/>
            </w:tcBorders>
            <w:tcMar>
              <w:top w:w="-1" w:type="dxa"/>
              <w:left w:w="-1" w:type="dxa"/>
              <w:bottom w:w="-1" w:type="dxa"/>
              <w:right w:w="-1" w:type="dxa"/>
            </w:tcMar>
            <w:vAlign w:val="center"/>
          </w:tcPr>
          <w:p w14:paraId="3AE517E0">
            <w:pPr>
              <w:pStyle w:val="16"/>
              <w:snapToGrid w:val="0"/>
              <w:rPr>
                <w:rFonts w:hint="default"/>
              </w:rPr>
            </w:pPr>
          </w:p>
        </w:tc>
      </w:tr>
      <w:tr w14:paraId="12BF4F4E">
        <w:trPr>
          <w:jc w:val="center"/>
        </w:trPr>
        <w:tc>
          <w:tcPr>
            <w:tcW w:w="0" w:type="auto"/>
            <w:tcBorders>
              <w:top w:val="nil"/>
              <w:left w:val="nil"/>
              <w:bottom w:val="nil"/>
              <w:right w:val="nil"/>
            </w:tcBorders>
            <w:tcMar>
              <w:top w:w="-1" w:type="dxa"/>
              <w:left w:w="-1" w:type="dxa"/>
              <w:bottom w:w="-1" w:type="dxa"/>
              <w:right w:w="-1" w:type="dxa"/>
            </w:tcMar>
            <w:vAlign w:val="center"/>
          </w:tcPr>
          <w:p w14:paraId="659195F7">
            <w:pPr>
              <w:pStyle w:val="16"/>
              <w:snapToGrid w:val="0"/>
              <w:rPr>
                <w:rFonts w:hint="default"/>
              </w:rPr>
            </w:pPr>
            <w:r>
              <w:rPr>
                <w:rFonts w:hint="default"/>
              </w:rPr>
              <w:t>4</w:t>
            </w:r>
          </w:p>
        </w:tc>
        <w:tc>
          <w:tcPr>
            <w:tcW w:w="0" w:type="auto"/>
            <w:tcBorders>
              <w:top w:val="nil"/>
              <w:left w:val="nil"/>
              <w:bottom w:val="nil"/>
              <w:right w:val="nil"/>
            </w:tcBorders>
            <w:tcMar>
              <w:top w:w="-1" w:type="dxa"/>
              <w:left w:w="-1" w:type="dxa"/>
              <w:bottom w:w="-1" w:type="dxa"/>
              <w:right w:w="-1" w:type="dxa"/>
            </w:tcMar>
            <w:vAlign w:val="center"/>
          </w:tcPr>
          <w:p w14:paraId="1D33059E">
            <w:pPr>
              <w:pStyle w:val="16"/>
              <w:snapToGrid w:val="0"/>
              <w:rPr>
                <w:rFonts w:hint="default"/>
              </w:rPr>
            </w:pPr>
            <w:r>
              <w:t>fengmian</w:t>
            </w:r>
          </w:p>
        </w:tc>
        <w:tc>
          <w:tcPr>
            <w:tcW w:w="0" w:type="auto"/>
            <w:tcBorders>
              <w:top w:val="nil"/>
              <w:left w:val="nil"/>
              <w:bottom w:val="nil"/>
              <w:right w:val="nil"/>
            </w:tcBorders>
            <w:tcMar>
              <w:top w:w="-1" w:type="dxa"/>
              <w:left w:w="-1" w:type="dxa"/>
              <w:bottom w:w="-1" w:type="dxa"/>
              <w:right w:w="-1" w:type="dxa"/>
            </w:tcMar>
            <w:vAlign w:val="center"/>
          </w:tcPr>
          <w:p w14:paraId="496B438F">
            <w:pPr>
              <w:pStyle w:val="16"/>
              <w:snapToGrid w:val="0"/>
              <w:rPr>
                <w:rFonts w:hint="default"/>
              </w:rPr>
            </w:pPr>
            <w:r>
              <w:t>varchar</w:t>
            </w:r>
          </w:p>
        </w:tc>
        <w:tc>
          <w:tcPr>
            <w:tcW w:w="757" w:type="dxa"/>
            <w:tcBorders>
              <w:top w:val="nil"/>
              <w:left w:val="nil"/>
              <w:bottom w:val="nil"/>
              <w:right w:val="nil"/>
            </w:tcBorders>
            <w:tcMar>
              <w:top w:w="-1" w:type="dxa"/>
              <w:left w:w="-1" w:type="dxa"/>
              <w:bottom w:w="-1" w:type="dxa"/>
              <w:right w:w="-1" w:type="dxa"/>
            </w:tcMar>
            <w:vAlign w:val="center"/>
          </w:tcPr>
          <w:p w14:paraId="330B9187">
            <w:pPr>
              <w:pStyle w:val="16"/>
              <w:snapToGrid w:val="0"/>
              <w:rPr>
                <w:rFonts w:hint="default"/>
              </w:rPr>
            </w:pPr>
            <w:r>
              <w:t>200</w:t>
            </w:r>
          </w:p>
        </w:tc>
        <w:tc>
          <w:tcPr>
            <w:tcW w:w="1596" w:type="dxa"/>
            <w:tcBorders>
              <w:top w:val="nil"/>
              <w:left w:val="nil"/>
              <w:bottom w:val="nil"/>
              <w:right w:val="nil"/>
            </w:tcBorders>
            <w:tcMar>
              <w:top w:w="-1" w:type="dxa"/>
              <w:left w:w="-1" w:type="dxa"/>
              <w:bottom w:w="-1" w:type="dxa"/>
              <w:right w:w="-1" w:type="dxa"/>
            </w:tcMar>
            <w:vAlign w:val="center"/>
          </w:tcPr>
          <w:p w14:paraId="5DDAB3F2">
            <w:pPr>
              <w:pStyle w:val="16"/>
              <w:snapToGrid w:val="0"/>
              <w:rPr>
                <w:rFonts w:hint="default"/>
              </w:rPr>
            </w:pPr>
            <w:r>
              <w:t>封面</w:t>
            </w:r>
          </w:p>
        </w:tc>
        <w:tc>
          <w:tcPr>
            <w:tcW w:w="757" w:type="dxa"/>
            <w:tcBorders>
              <w:top w:val="nil"/>
              <w:left w:val="nil"/>
              <w:bottom w:val="nil"/>
              <w:right w:val="nil"/>
            </w:tcBorders>
            <w:tcMar>
              <w:top w:w="-1" w:type="dxa"/>
              <w:left w:w="-1" w:type="dxa"/>
              <w:bottom w:w="-1" w:type="dxa"/>
              <w:right w:w="-1" w:type="dxa"/>
            </w:tcMar>
            <w:vAlign w:val="center"/>
          </w:tcPr>
          <w:p w14:paraId="2A3624D4">
            <w:pPr>
              <w:pStyle w:val="16"/>
              <w:snapToGrid w:val="0"/>
              <w:rPr>
                <w:rFonts w:hint="default"/>
              </w:rPr>
            </w:pPr>
          </w:p>
        </w:tc>
        <w:tc>
          <w:tcPr>
            <w:tcW w:w="2609" w:type="dxa"/>
            <w:tcBorders>
              <w:top w:val="nil"/>
              <w:left w:val="nil"/>
              <w:bottom w:val="nil"/>
              <w:right w:val="nil"/>
            </w:tcBorders>
            <w:tcMar>
              <w:top w:w="-1" w:type="dxa"/>
              <w:left w:w="-1" w:type="dxa"/>
              <w:bottom w:w="-1" w:type="dxa"/>
              <w:right w:w="-1" w:type="dxa"/>
            </w:tcMar>
            <w:vAlign w:val="center"/>
          </w:tcPr>
          <w:p w14:paraId="7A2FB1A7">
            <w:pPr>
              <w:pStyle w:val="16"/>
              <w:snapToGrid w:val="0"/>
              <w:rPr>
                <w:rFonts w:hint="default"/>
              </w:rPr>
            </w:pPr>
          </w:p>
        </w:tc>
      </w:tr>
      <w:tr w14:paraId="1F471B38">
        <w:trPr>
          <w:jc w:val="center"/>
        </w:trPr>
        <w:tc>
          <w:tcPr>
            <w:tcW w:w="0" w:type="auto"/>
            <w:tcBorders>
              <w:top w:val="nil"/>
              <w:left w:val="nil"/>
              <w:bottom w:val="nil"/>
              <w:right w:val="nil"/>
            </w:tcBorders>
            <w:tcMar>
              <w:top w:w="-1" w:type="dxa"/>
              <w:left w:w="-1" w:type="dxa"/>
              <w:bottom w:w="-1" w:type="dxa"/>
              <w:right w:w="-1" w:type="dxa"/>
            </w:tcMar>
            <w:vAlign w:val="center"/>
          </w:tcPr>
          <w:p w14:paraId="50520BB9">
            <w:pPr>
              <w:pStyle w:val="16"/>
              <w:snapToGrid w:val="0"/>
              <w:rPr>
                <w:rFonts w:hint="default"/>
              </w:rPr>
            </w:pPr>
            <w:r>
              <w:rPr>
                <w:rFonts w:hint="default"/>
              </w:rPr>
              <w:t>5</w:t>
            </w:r>
          </w:p>
        </w:tc>
        <w:tc>
          <w:tcPr>
            <w:tcW w:w="0" w:type="auto"/>
            <w:tcBorders>
              <w:top w:val="nil"/>
              <w:left w:val="nil"/>
              <w:bottom w:val="nil"/>
              <w:right w:val="nil"/>
            </w:tcBorders>
            <w:tcMar>
              <w:top w:w="-1" w:type="dxa"/>
              <w:left w:w="-1" w:type="dxa"/>
              <w:bottom w:w="-1" w:type="dxa"/>
              <w:right w:w="-1" w:type="dxa"/>
            </w:tcMar>
            <w:vAlign w:val="center"/>
          </w:tcPr>
          <w:p w14:paraId="76988E5F">
            <w:pPr>
              <w:pStyle w:val="16"/>
              <w:snapToGrid w:val="0"/>
              <w:rPr>
                <w:rFonts w:hint="default"/>
              </w:rPr>
            </w:pPr>
            <w:r>
              <w:t>yanchushijian</w:t>
            </w:r>
          </w:p>
        </w:tc>
        <w:tc>
          <w:tcPr>
            <w:tcW w:w="0" w:type="auto"/>
            <w:tcBorders>
              <w:top w:val="nil"/>
              <w:left w:val="nil"/>
              <w:bottom w:val="nil"/>
              <w:right w:val="nil"/>
            </w:tcBorders>
            <w:tcMar>
              <w:top w:w="-1" w:type="dxa"/>
              <w:left w:w="-1" w:type="dxa"/>
              <w:bottom w:w="-1" w:type="dxa"/>
              <w:right w:w="-1" w:type="dxa"/>
            </w:tcMar>
            <w:vAlign w:val="center"/>
          </w:tcPr>
          <w:p w14:paraId="559ACE5E">
            <w:pPr>
              <w:pStyle w:val="16"/>
              <w:snapToGrid w:val="0"/>
              <w:rPr>
                <w:rFonts w:hint="default"/>
              </w:rPr>
            </w:pPr>
            <w:r>
              <w:t>datetime</w:t>
            </w:r>
          </w:p>
        </w:tc>
        <w:tc>
          <w:tcPr>
            <w:tcW w:w="757" w:type="dxa"/>
            <w:tcBorders>
              <w:top w:val="nil"/>
              <w:left w:val="nil"/>
              <w:bottom w:val="nil"/>
              <w:right w:val="nil"/>
            </w:tcBorders>
            <w:tcMar>
              <w:top w:w="-1" w:type="dxa"/>
              <w:left w:w="-1" w:type="dxa"/>
              <w:bottom w:w="-1" w:type="dxa"/>
              <w:right w:w="-1" w:type="dxa"/>
            </w:tcMar>
            <w:vAlign w:val="center"/>
          </w:tcPr>
          <w:p w14:paraId="2EEBCFBB">
            <w:pPr>
              <w:pStyle w:val="16"/>
              <w:snapToGrid w:val="0"/>
              <w:rPr>
                <w:rFonts w:hint="default"/>
              </w:rPr>
            </w:pPr>
          </w:p>
        </w:tc>
        <w:tc>
          <w:tcPr>
            <w:tcW w:w="1596" w:type="dxa"/>
            <w:tcBorders>
              <w:top w:val="nil"/>
              <w:left w:val="nil"/>
              <w:bottom w:val="nil"/>
              <w:right w:val="nil"/>
            </w:tcBorders>
            <w:tcMar>
              <w:top w:w="-1" w:type="dxa"/>
              <w:left w:w="-1" w:type="dxa"/>
              <w:bottom w:w="-1" w:type="dxa"/>
              <w:right w:w="-1" w:type="dxa"/>
            </w:tcMar>
            <w:vAlign w:val="center"/>
          </w:tcPr>
          <w:p w14:paraId="278CFBC5">
            <w:pPr>
              <w:pStyle w:val="16"/>
              <w:snapToGrid w:val="0"/>
              <w:rPr>
                <w:rFonts w:hint="default"/>
              </w:rPr>
            </w:pPr>
            <w:r>
              <w:t>演出时间</w:t>
            </w:r>
          </w:p>
        </w:tc>
        <w:tc>
          <w:tcPr>
            <w:tcW w:w="757" w:type="dxa"/>
            <w:tcBorders>
              <w:top w:val="nil"/>
              <w:left w:val="nil"/>
              <w:bottom w:val="nil"/>
              <w:right w:val="nil"/>
            </w:tcBorders>
            <w:tcMar>
              <w:top w:w="-1" w:type="dxa"/>
              <w:left w:w="-1" w:type="dxa"/>
              <w:bottom w:w="-1" w:type="dxa"/>
              <w:right w:w="-1" w:type="dxa"/>
            </w:tcMar>
            <w:vAlign w:val="center"/>
          </w:tcPr>
          <w:p w14:paraId="66A38F4D">
            <w:pPr>
              <w:pStyle w:val="16"/>
              <w:snapToGrid w:val="0"/>
              <w:rPr>
                <w:rFonts w:hint="default"/>
              </w:rPr>
            </w:pPr>
          </w:p>
        </w:tc>
        <w:tc>
          <w:tcPr>
            <w:tcW w:w="2609" w:type="dxa"/>
            <w:tcBorders>
              <w:top w:val="nil"/>
              <w:left w:val="nil"/>
              <w:bottom w:val="nil"/>
              <w:right w:val="nil"/>
            </w:tcBorders>
            <w:tcMar>
              <w:top w:w="-1" w:type="dxa"/>
              <w:left w:w="-1" w:type="dxa"/>
              <w:bottom w:w="-1" w:type="dxa"/>
              <w:right w:w="-1" w:type="dxa"/>
            </w:tcMar>
            <w:vAlign w:val="center"/>
          </w:tcPr>
          <w:p w14:paraId="2BBD7BE7">
            <w:pPr>
              <w:pStyle w:val="16"/>
              <w:snapToGrid w:val="0"/>
              <w:rPr>
                <w:rFonts w:hint="default"/>
              </w:rPr>
            </w:pPr>
          </w:p>
        </w:tc>
      </w:tr>
      <w:tr w14:paraId="720D9790">
        <w:trPr>
          <w:jc w:val="center"/>
        </w:trPr>
        <w:tc>
          <w:tcPr>
            <w:tcW w:w="0" w:type="auto"/>
            <w:tcBorders>
              <w:top w:val="nil"/>
              <w:left w:val="nil"/>
              <w:bottom w:val="nil"/>
              <w:right w:val="nil"/>
            </w:tcBorders>
            <w:tcMar>
              <w:top w:w="-1" w:type="dxa"/>
              <w:left w:w="-1" w:type="dxa"/>
              <w:bottom w:w="-1" w:type="dxa"/>
              <w:right w:w="-1" w:type="dxa"/>
            </w:tcMar>
            <w:vAlign w:val="center"/>
          </w:tcPr>
          <w:p w14:paraId="05EC0612">
            <w:pPr>
              <w:pStyle w:val="16"/>
              <w:snapToGrid w:val="0"/>
              <w:rPr>
                <w:rFonts w:hint="default"/>
              </w:rPr>
            </w:pPr>
            <w:r>
              <w:rPr>
                <w:rFonts w:hint="default"/>
              </w:rPr>
              <w:t>6</w:t>
            </w:r>
          </w:p>
        </w:tc>
        <w:tc>
          <w:tcPr>
            <w:tcW w:w="0" w:type="auto"/>
            <w:tcBorders>
              <w:top w:val="nil"/>
              <w:left w:val="nil"/>
              <w:bottom w:val="nil"/>
              <w:right w:val="nil"/>
            </w:tcBorders>
            <w:tcMar>
              <w:top w:w="-1" w:type="dxa"/>
              <w:left w:w="-1" w:type="dxa"/>
              <w:bottom w:w="-1" w:type="dxa"/>
              <w:right w:w="-1" w:type="dxa"/>
            </w:tcMar>
            <w:vAlign w:val="center"/>
          </w:tcPr>
          <w:p w14:paraId="4AB18208">
            <w:pPr>
              <w:pStyle w:val="16"/>
              <w:snapToGrid w:val="0"/>
              <w:rPr>
                <w:rFonts w:hint="default"/>
              </w:rPr>
            </w:pPr>
            <w:r>
              <w:t>yanchudidian</w:t>
            </w:r>
          </w:p>
        </w:tc>
        <w:tc>
          <w:tcPr>
            <w:tcW w:w="0" w:type="auto"/>
            <w:tcBorders>
              <w:top w:val="nil"/>
              <w:left w:val="nil"/>
              <w:bottom w:val="nil"/>
              <w:right w:val="nil"/>
            </w:tcBorders>
            <w:tcMar>
              <w:top w:w="-1" w:type="dxa"/>
              <w:left w:w="-1" w:type="dxa"/>
              <w:bottom w:w="-1" w:type="dxa"/>
              <w:right w:w="-1" w:type="dxa"/>
            </w:tcMar>
            <w:vAlign w:val="center"/>
          </w:tcPr>
          <w:p w14:paraId="16D64E2A">
            <w:pPr>
              <w:pStyle w:val="16"/>
              <w:snapToGrid w:val="0"/>
              <w:rPr>
                <w:rFonts w:hint="default"/>
              </w:rPr>
            </w:pPr>
            <w:r>
              <w:t>varchar</w:t>
            </w:r>
          </w:p>
        </w:tc>
        <w:tc>
          <w:tcPr>
            <w:tcW w:w="757" w:type="dxa"/>
            <w:tcBorders>
              <w:top w:val="nil"/>
              <w:left w:val="nil"/>
              <w:bottom w:val="nil"/>
              <w:right w:val="nil"/>
            </w:tcBorders>
            <w:tcMar>
              <w:top w:w="-1" w:type="dxa"/>
              <w:left w:w="-1" w:type="dxa"/>
              <w:bottom w:w="-1" w:type="dxa"/>
              <w:right w:w="-1" w:type="dxa"/>
            </w:tcMar>
            <w:vAlign w:val="center"/>
          </w:tcPr>
          <w:p w14:paraId="36817242">
            <w:pPr>
              <w:pStyle w:val="16"/>
              <w:snapToGrid w:val="0"/>
              <w:rPr>
                <w:rFonts w:hint="default"/>
              </w:rPr>
            </w:pPr>
            <w:r>
              <w:t>200</w:t>
            </w:r>
          </w:p>
        </w:tc>
        <w:tc>
          <w:tcPr>
            <w:tcW w:w="1596" w:type="dxa"/>
            <w:tcBorders>
              <w:top w:val="nil"/>
              <w:left w:val="nil"/>
              <w:bottom w:val="nil"/>
              <w:right w:val="nil"/>
            </w:tcBorders>
            <w:tcMar>
              <w:top w:w="-1" w:type="dxa"/>
              <w:left w:w="-1" w:type="dxa"/>
              <w:bottom w:w="-1" w:type="dxa"/>
              <w:right w:w="-1" w:type="dxa"/>
            </w:tcMar>
            <w:vAlign w:val="center"/>
          </w:tcPr>
          <w:p w14:paraId="1F090F04">
            <w:pPr>
              <w:pStyle w:val="16"/>
              <w:snapToGrid w:val="0"/>
              <w:rPr>
                <w:rFonts w:hint="default"/>
              </w:rPr>
            </w:pPr>
          </w:p>
        </w:tc>
        <w:tc>
          <w:tcPr>
            <w:tcW w:w="757" w:type="dxa"/>
            <w:tcBorders>
              <w:top w:val="nil"/>
              <w:left w:val="nil"/>
              <w:bottom w:val="nil"/>
              <w:right w:val="nil"/>
            </w:tcBorders>
            <w:tcMar>
              <w:top w:w="-1" w:type="dxa"/>
              <w:left w:w="-1" w:type="dxa"/>
              <w:bottom w:w="-1" w:type="dxa"/>
              <w:right w:w="-1" w:type="dxa"/>
            </w:tcMar>
            <w:vAlign w:val="center"/>
          </w:tcPr>
          <w:p w14:paraId="3991D968">
            <w:pPr>
              <w:pStyle w:val="16"/>
              <w:snapToGrid w:val="0"/>
              <w:rPr>
                <w:rFonts w:hint="default"/>
              </w:rPr>
            </w:pPr>
          </w:p>
        </w:tc>
        <w:tc>
          <w:tcPr>
            <w:tcW w:w="2609" w:type="dxa"/>
            <w:tcBorders>
              <w:top w:val="nil"/>
              <w:left w:val="nil"/>
              <w:bottom w:val="nil"/>
              <w:right w:val="nil"/>
            </w:tcBorders>
            <w:tcMar>
              <w:top w:w="-1" w:type="dxa"/>
              <w:left w:w="-1" w:type="dxa"/>
              <w:bottom w:w="-1" w:type="dxa"/>
              <w:right w:w="-1" w:type="dxa"/>
            </w:tcMar>
            <w:vAlign w:val="center"/>
          </w:tcPr>
          <w:p w14:paraId="2B4E332A">
            <w:pPr>
              <w:pStyle w:val="16"/>
              <w:snapToGrid w:val="0"/>
              <w:rPr>
                <w:rFonts w:hint="default"/>
              </w:rPr>
            </w:pPr>
          </w:p>
        </w:tc>
      </w:tr>
      <w:tr w14:paraId="7A1C238A">
        <w:trPr>
          <w:jc w:val="center"/>
        </w:trPr>
        <w:tc>
          <w:tcPr>
            <w:tcW w:w="0" w:type="auto"/>
            <w:tcBorders>
              <w:top w:val="nil"/>
              <w:left w:val="nil"/>
              <w:bottom w:val="nil"/>
              <w:right w:val="nil"/>
            </w:tcBorders>
            <w:tcMar>
              <w:top w:w="-1" w:type="dxa"/>
              <w:left w:w="-1" w:type="dxa"/>
              <w:bottom w:w="-1" w:type="dxa"/>
              <w:right w:w="-1" w:type="dxa"/>
            </w:tcMar>
            <w:vAlign w:val="center"/>
          </w:tcPr>
          <w:p w14:paraId="0E7C7031">
            <w:pPr>
              <w:pStyle w:val="16"/>
              <w:snapToGrid w:val="0"/>
              <w:rPr>
                <w:rFonts w:hint="default"/>
              </w:rPr>
            </w:pPr>
            <w:r>
              <w:rPr>
                <w:rFonts w:hint="default"/>
              </w:rPr>
              <w:t>7</w:t>
            </w:r>
          </w:p>
        </w:tc>
        <w:tc>
          <w:tcPr>
            <w:tcW w:w="0" w:type="auto"/>
            <w:tcBorders>
              <w:top w:val="nil"/>
              <w:left w:val="nil"/>
              <w:bottom w:val="nil"/>
              <w:right w:val="nil"/>
            </w:tcBorders>
            <w:tcMar>
              <w:top w:w="-1" w:type="dxa"/>
              <w:left w:w="-1" w:type="dxa"/>
              <w:bottom w:w="-1" w:type="dxa"/>
              <w:right w:w="-1" w:type="dxa"/>
            </w:tcMar>
            <w:vAlign w:val="center"/>
          </w:tcPr>
          <w:p w14:paraId="56E8CB76">
            <w:pPr>
              <w:pStyle w:val="16"/>
              <w:snapToGrid w:val="0"/>
              <w:rPr>
                <w:rFonts w:hint="default"/>
              </w:rPr>
            </w:pPr>
            <w:r>
              <w:t>yanchuyulan</w:t>
            </w:r>
          </w:p>
        </w:tc>
        <w:tc>
          <w:tcPr>
            <w:tcW w:w="0" w:type="auto"/>
            <w:tcBorders>
              <w:top w:val="nil"/>
              <w:left w:val="nil"/>
              <w:bottom w:val="nil"/>
              <w:right w:val="nil"/>
            </w:tcBorders>
            <w:tcMar>
              <w:top w:w="-1" w:type="dxa"/>
              <w:left w:w="-1" w:type="dxa"/>
              <w:bottom w:w="-1" w:type="dxa"/>
              <w:right w:w="-1" w:type="dxa"/>
            </w:tcMar>
            <w:vAlign w:val="center"/>
          </w:tcPr>
          <w:p w14:paraId="3BD24888">
            <w:pPr>
              <w:pStyle w:val="16"/>
              <w:snapToGrid w:val="0"/>
              <w:rPr>
                <w:rFonts w:hint="default"/>
              </w:rPr>
            </w:pPr>
            <w:r>
              <w:t>varchar</w:t>
            </w:r>
          </w:p>
        </w:tc>
        <w:tc>
          <w:tcPr>
            <w:tcW w:w="757" w:type="dxa"/>
            <w:tcBorders>
              <w:top w:val="nil"/>
              <w:left w:val="nil"/>
              <w:bottom w:val="nil"/>
              <w:right w:val="nil"/>
            </w:tcBorders>
            <w:tcMar>
              <w:top w:w="-1" w:type="dxa"/>
              <w:left w:w="-1" w:type="dxa"/>
              <w:bottom w:w="-1" w:type="dxa"/>
              <w:right w:w="-1" w:type="dxa"/>
            </w:tcMar>
            <w:vAlign w:val="center"/>
          </w:tcPr>
          <w:p w14:paraId="0D355B02">
            <w:pPr>
              <w:pStyle w:val="16"/>
              <w:snapToGrid w:val="0"/>
              <w:rPr>
                <w:rFonts w:hint="default"/>
              </w:rPr>
            </w:pPr>
            <w:r>
              <w:t>200</w:t>
            </w:r>
          </w:p>
        </w:tc>
        <w:tc>
          <w:tcPr>
            <w:tcW w:w="1596" w:type="dxa"/>
            <w:tcBorders>
              <w:top w:val="nil"/>
              <w:left w:val="nil"/>
              <w:bottom w:val="nil"/>
              <w:right w:val="nil"/>
            </w:tcBorders>
            <w:tcMar>
              <w:top w:w="-1" w:type="dxa"/>
              <w:left w:w="-1" w:type="dxa"/>
              <w:bottom w:w="-1" w:type="dxa"/>
              <w:right w:w="-1" w:type="dxa"/>
            </w:tcMar>
            <w:vAlign w:val="center"/>
          </w:tcPr>
          <w:p w14:paraId="52F107C9">
            <w:pPr>
              <w:pStyle w:val="16"/>
              <w:snapToGrid w:val="0"/>
              <w:rPr>
                <w:rFonts w:hint="default"/>
              </w:rPr>
            </w:pPr>
          </w:p>
        </w:tc>
        <w:tc>
          <w:tcPr>
            <w:tcW w:w="757" w:type="dxa"/>
            <w:tcBorders>
              <w:top w:val="nil"/>
              <w:left w:val="nil"/>
              <w:bottom w:val="nil"/>
              <w:right w:val="nil"/>
            </w:tcBorders>
            <w:tcMar>
              <w:top w:w="-1" w:type="dxa"/>
              <w:left w:w="-1" w:type="dxa"/>
              <w:bottom w:w="-1" w:type="dxa"/>
              <w:right w:w="-1" w:type="dxa"/>
            </w:tcMar>
            <w:vAlign w:val="center"/>
          </w:tcPr>
          <w:p w14:paraId="03C47C5F">
            <w:pPr>
              <w:pStyle w:val="16"/>
              <w:snapToGrid w:val="0"/>
              <w:rPr>
                <w:rFonts w:hint="default"/>
              </w:rPr>
            </w:pPr>
          </w:p>
        </w:tc>
        <w:tc>
          <w:tcPr>
            <w:tcW w:w="2609" w:type="dxa"/>
            <w:tcBorders>
              <w:top w:val="nil"/>
              <w:left w:val="nil"/>
              <w:bottom w:val="nil"/>
              <w:right w:val="nil"/>
            </w:tcBorders>
            <w:tcMar>
              <w:top w:w="-1" w:type="dxa"/>
              <w:left w:w="-1" w:type="dxa"/>
              <w:bottom w:w="-1" w:type="dxa"/>
              <w:right w:w="-1" w:type="dxa"/>
            </w:tcMar>
            <w:vAlign w:val="center"/>
          </w:tcPr>
          <w:p w14:paraId="23E3ED87">
            <w:pPr>
              <w:pStyle w:val="16"/>
              <w:snapToGrid w:val="0"/>
              <w:rPr>
                <w:rFonts w:hint="default"/>
              </w:rPr>
            </w:pPr>
          </w:p>
        </w:tc>
      </w:tr>
      <w:tr w14:paraId="2FF86F75">
        <w:trPr>
          <w:jc w:val="center"/>
        </w:trPr>
        <w:tc>
          <w:tcPr>
            <w:tcW w:w="0" w:type="auto"/>
            <w:tcBorders>
              <w:top w:val="nil"/>
              <w:left w:val="nil"/>
              <w:bottom w:val="nil"/>
              <w:right w:val="nil"/>
            </w:tcBorders>
            <w:tcMar>
              <w:top w:w="-1" w:type="dxa"/>
              <w:left w:w="-1" w:type="dxa"/>
              <w:bottom w:w="-1" w:type="dxa"/>
              <w:right w:w="-1" w:type="dxa"/>
            </w:tcMar>
            <w:vAlign w:val="center"/>
          </w:tcPr>
          <w:p w14:paraId="248C5A9F">
            <w:pPr>
              <w:pStyle w:val="16"/>
              <w:snapToGrid w:val="0"/>
              <w:rPr>
                <w:rFonts w:hint="default"/>
              </w:rPr>
            </w:pPr>
            <w:r>
              <w:rPr>
                <w:rFonts w:hint="default"/>
              </w:rPr>
              <w:t>8</w:t>
            </w:r>
          </w:p>
        </w:tc>
        <w:tc>
          <w:tcPr>
            <w:tcW w:w="0" w:type="auto"/>
            <w:tcBorders>
              <w:top w:val="nil"/>
              <w:left w:val="nil"/>
              <w:bottom w:val="nil"/>
              <w:right w:val="nil"/>
            </w:tcBorders>
            <w:tcMar>
              <w:top w:w="-1" w:type="dxa"/>
              <w:left w:w="-1" w:type="dxa"/>
              <w:bottom w:w="-1" w:type="dxa"/>
              <w:right w:w="-1" w:type="dxa"/>
            </w:tcMar>
            <w:vAlign w:val="center"/>
          </w:tcPr>
          <w:p w14:paraId="377D5869">
            <w:pPr>
              <w:pStyle w:val="16"/>
              <w:snapToGrid w:val="0"/>
              <w:rPr>
                <w:rFonts w:hint="default"/>
              </w:rPr>
            </w:pPr>
            <w:r>
              <w:t>menpiao</w:t>
            </w:r>
          </w:p>
        </w:tc>
        <w:tc>
          <w:tcPr>
            <w:tcW w:w="0" w:type="auto"/>
            <w:tcBorders>
              <w:top w:val="nil"/>
              <w:left w:val="nil"/>
              <w:bottom w:val="nil"/>
              <w:right w:val="nil"/>
            </w:tcBorders>
            <w:tcMar>
              <w:top w:w="-1" w:type="dxa"/>
              <w:left w:w="-1" w:type="dxa"/>
              <w:bottom w:w="-1" w:type="dxa"/>
              <w:right w:w="-1" w:type="dxa"/>
            </w:tcMar>
            <w:vAlign w:val="center"/>
          </w:tcPr>
          <w:p w14:paraId="5EB57508">
            <w:pPr>
              <w:pStyle w:val="16"/>
              <w:snapToGrid w:val="0"/>
              <w:rPr>
                <w:rFonts w:hint="default"/>
              </w:rPr>
            </w:pPr>
            <w:r>
              <w:t>int</w:t>
            </w:r>
          </w:p>
        </w:tc>
        <w:tc>
          <w:tcPr>
            <w:tcW w:w="757" w:type="dxa"/>
            <w:tcBorders>
              <w:top w:val="nil"/>
              <w:left w:val="nil"/>
              <w:bottom w:val="nil"/>
              <w:right w:val="nil"/>
            </w:tcBorders>
            <w:tcMar>
              <w:top w:w="-1" w:type="dxa"/>
              <w:left w:w="-1" w:type="dxa"/>
              <w:bottom w:w="-1" w:type="dxa"/>
              <w:right w:w="-1" w:type="dxa"/>
            </w:tcMar>
            <w:vAlign w:val="center"/>
          </w:tcPr>
          <w:p w14:paraId="72579948">
            <w:pPr>
              <w:pStyle w:val="16"/>
              <w:snapToGrid w:val="0"/>
              <w:rPr>
                <w:rFonts w:hint="default"/>
              </w:rPr>
            </w:pPr>
          </w:p>
        </w:tc>
        <w:tc>
          <w:tcPr>
            <w:tcW w:w="1596" w:type="dxa"/>
            <w:tcBorders>
              <w:top w:val="nil"/>
              <w:left w:val="nil"/>
              <w:bottom w:val="nil"/>
              <w:right w:val="nil"/>
            </w:tcBorders>
            <w:tcMar>
              <w:top w:w="-1" w:type="dxa"/>
              <w:left w:w="-1" w:type="dxa"/>
              <w:bottom w:w="-1" w:type="dxa"/>
              <w:right w:w="-1" w:type="dxa"/>
            </w:tcMar>
            <w:vAlign w:val="center"/>
          </w:tcPr>
          <w:p w14:paraId="25A05625">
            <w:pPr>
              <w:pStyle w:val="16"/>
              <w:snapToGrid w:val="0"/>
              <w:rPr>
                <w:rFonts w:hint="default"/>
              </w:rPr>
            </w:pPr>
          </w:p>
        </w:tc>
        <w:tc>
          <w:tcPr>
            <w:tcW w:w="757" w:type="dxa"/>
            <w:tcBorders>
              <w:top w:val="nil"/>
              <w:left w:val="nil"/>
              <w:bottom w:val="nil"/>
              <w:right w:val="nil"/>
            </w:tcBorders>
            <w:tcMar>
              <w:top w:w="-1" w:type="dxa"/>
              <w:left w:w="-1" w:type="dxa"/>
              <w:bottom w:w="-1" w:type="dxa"/>
              <w:right w:w="-1" w:type="dxa"/>
            </w:tcMar>
            <w:vAlign w:val="center"/>
          </w:tcPr>
          <w:p w14:paraId="13158E01">
            <w:pPr>
              <w:pStyle w:val="16"/>
              <w:snapToGrid w:val="0"/>
              <w:rPr>
                <w:rFonts w:hint="default"/>
              </w:rPr>
            </w:pPr>
          </w:p>
        </w:tc>
        <w:tc>
          <w:tcPr>
            <w:tcW w:w="2609" w:type="dxa"/>
            <w:tcBorders>
              <w:top w:val="nil"/>
              <w:left w:val="nil"/>
              <w:bottom w:val="nil"/>
              <w:right w:val="nil"/>
            </w:tcBorders>
            <w:tcMar>
              <w:top w:w="-1" w:type="dxa"/>
              <w:left w:w="-1" w:type="dxa"/>
              <w:bottom w:w="-1" w:type="dxa"/>
              <w:right w:w="-1" w:type="dxa"/>
            </w:tcMar>
            <w:vAlign w:val="center"/>
          </w:tcPr>
          <w:p w14:paraId="3CF5778F">
            <w:pPr>
              <w:pStyle w:val="16"/>
              <w:snapToGrid w:val="0"/>
              <w:rPr>
                <w:rFonts w:hint="default"/>
              </w:rPr>
            </w:pPr>
          </w:p>
        </w:tc>
      </w:tr>
      <w:tr w14:paraId="284CBD7F">
        <w:trPr>
          <w:jc w:val="center"/>
        </w:trPr>
        <w:tc>
          <w:tcPr>
            <w:tcW w:w="0" w:type="auto"/>
            <w:tcBorders>
              <w:top w:val="nil"/>
              <w:left w:val="nil"/>
              <w:bottom w:val="nil"/>
              <w:right w:val="nil"/>
            </w:tcBorders>
            <w:tcMar>
              <w:top w:w="-1" w:type="dxa"/>
              <w:left w:w="-1" w:type="dxa"/>
              <w:bottom w:w="-1" w:type="dxa"/>
              <w:right w:w="-1" w:type="dxa"/>
            </w:tcMar>
            <w:vAlign w:val="center"/>
          </w:tcPr>
          <w:p w14:paraId="68D8B26B">
            <w:pPr>
              <w:pStyle w:val="16"/>
              <w:snapToGrid w:val="0"/>
              <w:rPr>
                <w:rFonts w:hint="default"/>
              </w:rPr>
            </w:pPr>
            <w:r>
              <w:rPr>
                <w:rFonts w:hint="default"/>
              </w:rPr>
              <w:t>9</w:t>
            </w:r>
          </w:p>
        </w:tc>
        <w:tc>
          <w:tcPr>
            <w:tcW w:w="0" w:type="auto"/>
            <w:tcBorders>
              <w:top w:val="nil"/>
              <w:left w:val="nil"/>
              <w:bottom w:val="nil"/>
              <w:right w:val="nil"/>
            </w:tcBorders>
            <w:tcMar>
              <w:top w:w="-1" w:type="dxa"/>
              <w:left w:w="-1" w:type="dxa"/>
              <w:bottom w:w="-1" w:type="dxa"/>
              <w:right w:w="-1" w:type="dxa"/>
            </w:tcMar>
            <w:vAlign w:val="center"/>
          </w:tcPr>
          <w:p w14:paraId="5C41A7AF">
            <w:pPr>
              <w:pStyle w:val="16"/>
              <w:snapToGrid w:val="0"/>
              <w:rPr>
                <w:rFonts w:hint="default"/>
              </w:rPr>
            </w:pPr>
            <w:r>
              <w:t>feiyijianjie</w:t>
            </w:r>
          </w:p>
        </w:tc>
        <w:tc>
          <w:tcPr>
            <w:tcW w:w="0" w:type="auto"/>
            <w:tcBorders>
              <w:top w:val="nil"/>
              <w:left w:val="nil"/>
              <w:bottom w:val="nil"/>
              <w:right w:val="nil"/>
            </w:tcBorders>
            <w:tcMar>
              <w:top w:w="-1" w:type="dxa"/>
              <w:left w:w="-1" w:type="dxa"/>
              <w:bottom w:w="-1" w:type="dxa"/>
              <w:right w:w="-1" w:type="dxa"/>
            </w:tcMar>
            <w:vAlign w:val="center"/>
          </w:tcPr>
          <w:p w14:paraId="5DCAC53B">
            <w:pPr>
              <w:pStyle w:val="16"/>
              <w:snapToGrid w:val="0"/>
              <w:rPr>
                <w:rFonts w:hint="default"/>
              </w:rPr>
            </w:pPr>
            <w:r>
              <w:t>longtext</w:t>
            </w:r>
          </w:p>
        </w:tc>
        <w:tc>
          <w:tcPr>
            <w:tcW w:w="757" w:type="dxa"/>
            <w:tcBorders>
              <w:top w:val="nil"/>
              <w:left w:val="nil"/>
              <w:bottom w:val="nil"/>
              <w:right w:val="nil"/>
            </w:tcBorders>
            <w:tcMar>
              <w:top w:w="-1" w:type="dxa"/>
              <w:left w:w="-1" w:type="dxa"/>
              <w:bottom w:w="-1" w:type="dxa"/>
              <w:right w:w="-1" w:type="dxa"/>
            </w:tcMar>
            <w:vAlign w:val="center"/>
          </w:tcPr>
          <w:p w14:paraId="46FD4E69">
            <w:pPr>
              <w:pStyle w:val="16"/>
              <w:snapToGrid w:val="0"/>
              <w:rPr>
                <w:rFonts w:hint="default"/>
              </w:rPr>
            </w:pPr>
            <w:r>
              <w:t>200</w:t>
            </w:r>
          </w:p>
        </w:tc>
        <w:tc>
          <w:tcPr>
            <w:tcW w:w="1596" w:type="dxa"/>
            <w:tcBorders>
              <w:top w:val="nil"/>
              <w:left w:val="nil"/>
              <w:bottom w:val="nil"/>
              <w:right w:val="nil"/>
            </w:tcBorders>
            <w:tcMar>
              <w:top w:w="-1" w:type="dxa"/>
              <w:left w:w="-1" w:type="dxa"/>
              <w:bottom w:w="-1" w:type="dxa"/>
              <w:right w:w="-1" w:type="dxa"/>
            </w:tcMar>
            <w:vAlign w:val="center"/>
          </w:tcPr>
          <w:p w14:paraId="7EB5F426">
            <w:pPr>
              <w:pStyle w:val="16"/>
              <w:snapToGrid w:val="0"/>
              <w:rPr>
                <w:rFonts w:hint="default"/>
              </w:rPr>
            </w:pPr>
          </w:p>
        </w:tc>
        <w:tc>
          <w:tcPr>
            <w:tcW w:w="757" w:type="dxa"/>
            <w:tcBorders>
              <w:top w:val="nil"/>
              <w:left w:val="nil"/>
              <w:bottom w:val="nil"/>
              <w:right w:val="nil"/>
            </w:tcBorders>
            <w:tcMar>
              <w:top w:w="-1" w:type="dxa"/>
              <w:left w:w="-1" w:type="dxa"/>
              <w:bottom w:w="-1" w:type="dxa"/>
              <w:right w:w="-1" w:type="dxa"/>
            </w:tcMar>
            <w:vAlign w:val="center"/>
          </w:tcPr>
          <w:p w14:paraId="25644620">
            <w:pPr>
              <w:pStyle w:val="16"/>
              <w:snapToGrid w:val="0"/>
              <w:rPr>
                <w:rFonts w:hint="default"/>
              </w:rPr>
            </w:pPr>
          </w:p>
        </w:tc>
        <w:tc>
          <w:tcPr>
            <w:tcW w:w="2609" w:type="dxa"/>
            <w:tcBorders>
              <w:top w:val="nil"/>
              <w:left w:val="nil"/>
              <w:bottom w:val="nil"/>
              <w:right w:val="nil"/>
            </w:tcBorders>
            <w:tcMar>
              <w:top w:w="-1" w:type="dxa"/>
              <w:left w:w="-1" w:type="dxa"/>
              <w:bottom w:w="-1" w:type="dxa"/>
              <w:right w:w="-1" w:type="dxa"/>
            </w:tcMar>
            <w:vAlign w:val="center"/>
          </w:tcPr>
          <w:p w14:paraId="12E2F7E5">
            <w:pPr>
              <w:pStyle w:val="16"/>
              <w:snapToGrid w:val="0"/>
              <w:rPr>
                <w:rFonts w:hint="default"/>
              </w:rPr>
            </w:pPr>
          </w:p>
        </w:tc>
      </w:tr>
      <w:tr w14:paraId="002239FC">
        <w:trPr>
          <w:jc w:val="center"/>
        </w:trPr>
        <w:tc>
          <w:tcPr>
            <w:tcW w:w="662" w:type="dxa"/>
            <w:tcBorders>
              <w:top w:val="nil"/>
              <w:left w:val="nil"/>
              <w:bottom w:val="single" w:color="auto" w:sz="12" w:space="0"/>
              <w:right w:val="nil"/>
            </w:tcBorders>
            <w:tcMar>
              <w:top w:w="-1" w:type="dxa"/>
              <w:left w:w="-1" w:type="dxa"/>
              <w:bottom w:w="-1" w:type="dxa"/>
              <w:right w:w="-1" w:type="dxa"/>
            </w:tcMar>
            <w:vAlign w:val="center"/>
          </w:tcPr>
          <w:p w14:paraId="230E788C">
            <w:pPr>
              <w:pStyle w:val="16"/>
              <w:snapToGrid w:val="0"/>
              <w:rPr>
                <w:rFonts w:hint="default"/>
              </w:rPr>
            </w:pPr>
            <w:r>
              <w:rPr>
                <w:rFonts w:hint="default"/>
              </w:rPr>
              <w:t>10</w:t>
            </w:r>
          </w:p>
        </w:tc>
        <w:tc>
          <w:tcPr>
            <w:tcW w:w="1442" w:type="dxa"/>
            <w:tcBorders>
              <w:top w:val="nil"/>
              <w:left w:val="nil"/>
              <w:bottom w:val="single" w:color="auto" w:sz="12" w:space="0"/>
              <w:right w:val="nil"/>
            </w:tcBorders>
            <w:tcMar>
              <w:top w:w="-1" w:type="dxa"/>
              <w:left w:w="-1" w:type="dxa"/>
              <w:bottom w:w="-1" w:type="dxa"/>
              <w:right w:w="-1" w:type="dxa"/>
            </w:tcMar>
            <w:vAlign w:val="center"/>
          </w:tcPr>
          <w:p w14:paraId="7D334A4E">
            <w:pPr>
              <w:pStyle w:val="16"/>
              <w:snapToGrid w:val="0"/>
              <w:rPr>
                <w:rFonts w:hint="default"/>
              </w:rPr>
            </w:pPr>
            <w:r>
              <w:t>clicktime</w:t>
            </w:r>
          </w:p>
        </w:tc>
        <w:tc>
          <w:tcPr>
            <w:tcW w:w="1137" w:type="dxa"/>
            <w:tcBorders>
              <w:top w:val="nil"/>
              <w:left w:val="nil"/>
              <w:bottom w:val="single" w:color="auto" w:sz="12" w:space="0"/>
              <w:right w:val="nil"/>
            </w:tcBorders>
            <w:tcMar>
              <w:top w:w="-1" w:type="dxa"/>
              <w:left w:w="-1" w:type="dxa"/>
              <w:bottom w:w="-1" w:type="dxa"/>
              <w:right w:w="-1" w:type="dxa"/>
            </w:tcMar>
            <w:vAlign w:val="center"/>
          </w:tcPr>
          <w:p w14:paraId="33B67C10">
            <w:pPr>
              <w:pStyle w:val="16"/>
              <w:snapToGrid w:val="0"/>
              <w:rPr>
                <w:rFonts w:hint="default"/>
              </w:rPr>
            </w:pPr>
            <w:r>
              <w:t>datetime</w:t>
            </w:r>
          </w:p>
        </w:tc>
        <w:tc>
          <w:tcPr>
            <w:tcW w:w="757" w:type="dxa"/>
            <w:tcBorders>
              <w:top w:val="nil"/>
              <w:left w:val="nil"/>
              <w:bottom w:val="single" w:color="auto" w:sz="12" w:space="0"/>
              <w:right w:val="nil"/>
            </w:tcBorders>
            <w:tcMar>
              <w:top w:w="-1" w:type="dxa"/>
              <w:left w:w="-1" w:type="dxa"/>
              <w:bottom w:w="-1" w:type="dxa"/>
              <w:right w:w="-1" w:type="dxa"/>
            </w:tcMar>
            <w:vAlign w:val="center"/>
          </w:tcPr>
          <w:p w14:paraId="7AC230AD">
            <w:pPr>
              <w:pStyle w:val="16"/>
              <w:snapToGrid w:val="0"/>
              <w:rPr>
                <w:rFonts w:hint="default"/>
              </w:rPr>
            </w:pPr>
          </w:p>
        </w:tc>
        <w:tc>
          <w:tcPr>
            <w:tcW w:w="1596" w:type="dxa"/>
            <w:tcBorders>
              <w:top w:val="nil"/>
              <w:left w:val="nil"/>
              <w:bottom w:val="single" w:color="auto" w:sz="12" w:space="0"/>
              <w:right w:val="nil"/>
            </w:tcBorders>
            <w:tcMar>
              <w:top w:w="-1" w:type="dxa"/>
              <w:left w:w="-1" w:type="dxa"/>
              <w:bottom w:w="-1" w:type="dxa"/>
              <w:right w:w="-1" w:type="dxa"/>
            </w:tcMar>
            <w:vAlign w:val="center"/>
          </w:tcPr>
          <w:p w14:paraId="06D245E7">
            <w:pPr>
              <w:pStyle w:val="16"/>
              <w:snapToGrid w:val="0"/>
              <w:rPr>
                <w:rFonts w:hint="default"/>
              </w:rPr>
            </w:pPr>
            <w:r>
              <w:t>最近点击时间</w:t>
            </w:r>
          </w:p>
        </w:tc>
        <w:tc>
          <w:tcPr>
            <w:tcW w:w="757" w:type="dxa"/>
            <w:tcBorders>
              <w:top w:val="nil"/>
              <w:left w:val="nil"/>
              <w:bottom w:val="single" w:color="auto" w:sz="12" w:space="0"/>
              <w:right w:val="nil"/>
            </w:tcBorders>
            <w:tcMar>
              <w:top w:w="-1" w:type="dxa"/>
              <w:left w:w="-1" w:type="dxa"/>
              <w:bottom w:w="-1" w:type="dxa"/>
              <w:right w:w="-1" w:type="dxa"/>
            </w:tcMar>
            <w:vAlign w:val="center"/>
          </w:tcPr>
          <w:p w14:paraId="4BD05581">
            <w:pPr>
              <w:pStyle w:val="16"/>
              <w:snapToGrid w:val="0"/>
              <w:rPr>
                <w:rFonts w:hint="default"/>
              </w:rPr>
            </w:pPr>
          </w:p>
        </w:tc>
        <w:tc>
          <w:tcPr>
            <w:tcW w:w="2609" w:type="dxa"/>
            <w:tcBorders>
              <w:top w:val="nil"/>
              <w:left w:val="nil"/>
              <w:bottom w:val="single" w:color="auto" w:sz="12" w:space="0"/>
              <w:right w:val="nil"/>
            </w:tcBorders>
            <w:tcMar>
              <w:top w:w="-1" w:type="dxa"/>
              <w:left w:w="-1" w:type="dxa"/>
              <w:bottom w:w="-1" w:type="dxa"/>
              <w:right w:w="-1" w:type="dxa"/>
            </w:tcMar>
            <w:vAlign w:val="center"/>
          </w:tcPr>
          <w:p w14:paraId="126D249C">
            <w:pPr>
              <w:pStyle w:val="16"/>
              <w:snapToGrid w:val="0"/>
              <w:rPr>
                <w:rFonts w:hint="default"/>
              </w:rPr>
            </w:pPr>
          </w:p>
        </w:tc>
      </w:tr>
    </w:tbl>
    <w:p w14:paraId="177CDF3A">
      <w:pPr>
        <w:ind w:firstLine="480"/>
      </w:pPr>
    </w:p>
    <w:p w14:paraId="3C172CB3">
      <w:pPr>
        <w:ind w:firstLine="480"/>
      </w:pPr>
      <w:r>
        <w:rPr>
          <w:rFonts w:hint="eastAsia"/>
        </w:rPr>
        <w:t>演出预约（yanchuyuyue）表（如表4-15所示）：该表用于管理用户的预约的信息。</w:t>
      </w:r>
    </w:p>
    <w:p w14:paraId="601A92B0">
      <w:pPr>
        <w:pStyle w:val="6"/>
      </w:pPr>
      <w:r>
        <w:t xml:space="preserve">表4- </w:t>
      </w:r>
      <w:r>
        <w:fldChar w:fldCharType="begin"/>
      </w:r>
      <w:r>
        <w:instrText xml:space="preserve"> SEQ 表4- \* ARABIC </w:instrText>
      </w:r>
      <w:r>
        <w:fldChar w:fldCharType="separate"/>
      </w:r>
      <w:r>
        <w:t>15</w:t>
      </w:r>
      <w:r>
        <w:fldChar w:fldCharType="end"/>
      </w:r>
      <w:r>
        <w:rPr>
          <w:rFonts w:hint="eastAsia"/>
        </w:rPr>
        <w:t xml:space="preserve"> 演出预约(yanchuyuyue)表</w:t>
      </w:r>
    </w:p>
    <w:tbl>
      <w:tblPr>
        <w:tblStyle w:val="13"/>
        <w:tblW w:w="8895"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675"/>
        <w:gridCol w:w="1755"/>
        <w:gridCol w:w="1158"/>
        <w:gridCol w:w="757"/>
        <w:gridCol w:w="1176"/>
        <w:gridCol w:w="757"/>
        <w:gridCol w:w="2617"/>
      </w:tblGrid>
      <w:tr w14:paraId="4B7CF1EB">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767A52FC">
            <w:pPr>
              <w:pStyle w:val="16"/>
              <w:snapToGrid w:val="0"/>
              <w:rPr>
                <w:rFonts w:hint="default"/>
                <w:b/>
              </w:rPr>
            </w:pPr>
            <w:r>
              <w:rPr>
                <w:b/>
              </w:rPr>
              <w:t>序号</w:t>
            </w:r>
          </w:p>
        </w:tc>
        <w:tc>
          <w:tcPr>
            <w:tcW w:w="0" w:type="auto"/>
            <w:tcBorders>
              <w:top w:val="single" w:color="auto" w:sz="12" w:space="0"/>
              <w:left w:val="nil"/>
              <w:bottom w:val="nil"/>
              <w:right w:val="nil"/>
            </w:tcBorders>
            <w:tcMar>
              <w:top w:w="-1" w:type="dxa"/>
              <w:left w:w="-1" w:type="dxa"/>
              <w:bottom w:w="-1" w:type="dxa"/>
              <w:right w:w="-1" w:type="dxa"/>
            </w:tcMar>
            <w:vAlign w:val="center"/>
          </w:tcPr>
          <w:p w14:paraId="4DCE80B6">
            <w:pPr>
              <w:pStyle w:val="16"/>
              <w:snapToGrid w:val="0"/>
              <w:rPr>
                <w:rFonts w:hint="default"/>
                <w:b/>
              </w:rPr>
            </w:pPr>
            <w:r>
              <w:rPr>
                <w:b/>
              </w:rPr>
              <w:t>字段名称</w:t>
            </w:r>
          </w:p>
        </w:tc>
        <w:tc>
          <w:tcPr>
            <w:tcW w:w="0" w:type="auto"/>
            <w:tcBorders>
              <w:top w:val="single" w:color="auto" w:sz="12" w:space="0"/>
              <w:left w:val="nil"/>
              <w:bottom w:val="nil"/>
              <w:right w:val="nil"/>
            </w:tcBorders>
            <w:tcMar>
              <w:top w:w="-1" w:type="dxa"/>
              <w:left w:w="-1" w:type="dxa"/>
              <w:bottom w:w="-1" w:type="dxa"/>
              <w:right w:w="-1" w:type="dxa"/>
            </w:tcMar>
            <w:vAlign w:val="center"/>
          </w:tcPr>
          <w:p w14:paraId="062CA701">
            <w:pPr>
              <w:pStyle w:val="16"/>
              <w:snapToGrid w:val="0"/>
              <w:rPr>
                <w:rFonts w:hint="default"/>
                <w:b/>
              </w:rPr>
            </w:pPr>
            <w:r>
              <w:rPr>
                <w:b/>
              </w:rPr>
              <w:t>数据类型</w:t>
            </w:r>
          </w:p>
        </w:tc>
        <w:tc>
          <w:tcPr>
            <w:tcW w:w="757" w:type="dxa"/>
            <w:tcBorders>
              <w:top w:val="single" w:color="auto" w:sz="12" w:space="0"/>
              <w:left w:val="nil"/>
              <w:bottom w:val="nil"/>
              <w:right w:val="nil"/>
            </w:tcBorders>
            <w:tcMar>
              <w:top w:w="-1" w:type="dxa"/>
              <w:left w:w="-1" w:type="dxa"/>
              <w:bottom w:w="-1" w:type="dxa"/>
              <w:right w:w="-1" w:type="dxa"/>
            </w:tcMar>
            <w:vAlign w:val="center"/>
          </w:tcPr>
          <w:p w14:paraId="7A0F7F84">
            <w:pPr>
              <w:pStyle w:val="16"/>
              <w:snapToGrid w:val="0"/>
              <w:rPr>
                <w:rFonts w:hint="default"/>
                <w:b/>
              </w:rPr>
            </w:pPr>
            <w:r>
              <w:rPr>
                <w:b/>
              </w:rPr>
              <w:t>长度</w:t>
            </w:r>
          </w:p>
        </w:tc>
        <w:tc>
          <w:tcPr>
            <w:tcW w:w="1176" w:type="dxa"/>
            <w:tcBorders>
              <w:top w:val="single" w:color="auto" w:sz="12" w:space="0"/>
              <w:left w:val="nil"/>
              <w:bottom w:val="nil"/>
              <w:right w:val="nil"/>
            </w:tcBorders>
            <w:tcMar>
              <w:top w:w="-1" w:type="dxa"/>
              <w:left w:w="-1" w:type="dxa"/>
              <w:bottom w:w="-1" w:type="dxa"/>
              <w:right w:w="-1" w:type="dxa"/>
            </w:tcMar>
            <w:vAlign w:val="center"/>
          </w:tcPr>
          <w:p w14:paraId="3F9BE6F6">
            <w:pPr>
              <w:pStyle w:val="16"/>
              <w:snapToGrid w:val="0"/>
              <w:rPr>
                <w:rFonts w:hint="default"/>
                <w:b/>
              </w:rPr>
            </w:pPr>
            <w:r>
              <w:rPr>
                <w:b/>
              </w:rPr>
              <w:t>说明</w:t>
            </w:r>
          </w:p>
        </w:tc>
        <w:tc>
          <w:tcPr>
            <w:tcW w:w="757" w:type="dxa"/>
            <w:tcBorders>
              <w:top w:val="single" w:color="auto" w:sz="12" w:space="0"/>
              <w:left w:val="nil"/>
              <w:bottom w:val="nil"/>
              <w:right w:val="nil"/>
            </w:tcBorders>
            <w:tcMar>
              <w:top w:w="-1" w:type="dxa"/>
              <w:left w:w="-1" w:type="dxa"/>
              <w:bottom w:w="-1" w:type="dxa"/>
              <w:right w:w="-1" w:type="dxa"/>
            </w:tcMar>
            <w:vAlign w:val="center"/>
          </w:tcPr>
          <w:p w14:paraId="5AF83685">
            <w:pPr>
              <w:pStyle w:val="16"/>
              <w:snapToGrid w:val="0"/>
              <w:rPr>
                <w:rFonts w:hint="default"/>
                <w:b/>
              </w:rPr>
            </w:pPr>
            <w:r>
              <w:rPr>
                <w:b/>
              </w:rPr>
              <w:t>主键</w:t>
            </w:r>
          </w:p>
        </w:tc>
        <w:tc>
          <w:tcPr>
            <w:tcW w:w="2617" w:type="dxa"/>
            <w:tcBorders>
              <w:top w:val="single" w:color="auto" w:sz="12" w:space="0"/>
              <w:left w:val="nil"/>
              <w:bottom w:val="nil"/>
              <w:right w:val="nil"/>
            </w:tcBorders>
            <w:tcMar>
              <w:top w:w="-1" w:type="dxa"/>
              <w:left w:w="-1" w:type="dxa"/>
              <w:bottom w:w="-1" w:type="dxa"/>
              <w:right w:w="-1" w:type="dxa"/>
            </w:tcMar>
            <w:vAlign w:val="center"/>
          </w:tcPr>
          <w:p w14:paraId="7F506D45">
            <w:pPr>
              <w:pStyle w:val="16"/>
              <w:snapToGrid w:val="0"/>
              <w:rPr>
                <w:rFonts w:hint="default"/>
                <w:b/>
              </w:rPr>
            </w:pPr>
            <w:r>
              <w:rPr>
                <w:b/>
              </w:rPr>
              <w:t>默认值</w:t>
            </w:r>
          </w:p>
        </w:tc>
      </w:tr>
      <w:tr w14:paraId="1F015BAA">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135995F9">
            <w:pPr>
              <w:pStyle w:val="16"/>
              <w:snapToGrid w:val="0"/>
              <w:rPr>
                <w:rFonts w:hint="default"/>
              </w:rPr>
            </w:pPr>
            <w:r>
              <w:rPr>
                <w:rFonts w:hint="default"/>
              </w:rPr>
              <w:t>1</w:t>
            </w:r>
          </w:p>
        </w:tc>
        <w:tc>
          <w:tcPr>
            <w:tcW w:w="0" w:type="auto"/>
            <w:tcBorders>
              <w:top w:val="single" w:color="auto" w:sz="4" w:space="0"/>
              <w:left w:val="nil"/>
              <w:bottom w:val="nil"/>
              <w:right w:val="nil"/>
            </w:tcBorders>
            <w:tcMar>
              <w:top w:w="-1" w:type="dxa"/>
              <w:left w:w="-1" w:type="dxa"/>
              <w:bottom w:w="-1" w:type="dxa"/>
              <w:right w:w="-1" w:type="dxa"/>
            </w:tcMar>
            <w:vAlign w:val="center"/>
          </w:tcPr>
          <w:p w14:paraId="6EDB1D83">
            <w:pPr>
              <w:pStyle w:val="16"/>
              <w:snapToGrid w:val="0"/>
              <w:rPr>
                <w:rFonts w:hint="default"/>
              </w:rP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6708234C">
            <w:pPr>
              <w:pStyle w:val="16"/>
              <w:snapToGrid w:val="0"/>
              <w:rPr>
                <w:rFonts w:hint="default"/>
              </w:rPr>
            </w:pPr>
            <w:r>
              <w:t>bigint</w:t>
            </w:r>
          </w:p>
        </w:tc>
        <w:tc>
          <w:tcPr>
            <w:tcW w:w="757" w:type="dxa"/>
            <w:tcBorders>
              <w:top w:val="single" w:color="auto" w:sz="4" w:space="0"/>
              <w:left w:val="nil"/>
              <w:bottom w:val="nil"/>
              <w:right w:val="nil"/>
            </w:tcBorders>
            <w:tcMar>
              <w:top w:w="-1" w:type="dxa"/>
              <w:left w:w="-1" w:type="dxa"/>
              <w:bottom w:w="-1" w:type="dxa"/>
              <w:right w:w="-1" w:type="dxa"/>
            </w:tcMar>
            <w:vAlign w:val="center"/>
          </w:tcPr>
          <w:p w14:paraId="3E3F0C6D">
            <w:pPr>
              <w:pStyle w:val="16"/>
              <w:snapToGrid w:val="0"/>
              <w:rPr>
                <w:rFonts w:hint="default"/>
              </w:rPr>
            </w:pPr>
          </w:p>
        </w:tc>
        <w:tc>
          <w:tcPr>
            <w:tcW w:w="1176" w:type="dxa"/>
            <w:tcBorders>
              <w:top w:val="single" w:color="auto" w:sz="4" w:space="0"/>
              <w:left w:val="nil"/>
              <w:bottom w:val="nil"/>
              <w:right w:val="nil"/>
            </w:tcBorders>
            <w:tcMar>
              <w:top w:w="-1" w:type="dxa"/>
              <w:left w:w="-1" w:type="dxa"/>
              <w:bottom w:w="-1" w:type="dxa"/>
              <w:right w:w="-1" w:type="dxa"/>
            </w:tcMar>
            <w:vAlign w:val="center"/>
          </w:tcPr>
          <w:p w14:paraId="13CC8811">
            <w:pPr>
              <w:pStyle w:val="16"/>
              <w:snapToGrid w:val="0"/>
              <w:rPr>
                <w:rFonts w:hint="default"/>
              </w:rPr>
            </w:pPr>
            <w:r>
              <w:t>主键</w:t>
            </w:r>
          </w:p>
        </w:tc>
        <w:tc>
          <w:tcPr>
            <w:tcW w:w="757" w:type="dxa"/>
            <w:tcBorders>
              <w:top w:val="single" w:color="auto" w:sz="4" w:space="0"/>
              <w:left w:val="nil"/>
              <w:bottom w:val="nil"/>
              <w:right w:val="nil"/>
            </w:tcBorders>
            <w:tcMar>
              <w:top w:w="-1" w:type="dxa"/>
              <w:left w:w="-1" w:type="dxa"/>
              <w:bottom w:w="-1" w:type="dxa"/>
              <w:right w:w="-1" w:type="dxa"/>
            </w:tcMar>
            <w:vAlign w:val="center"/>
          </w:tcPr>
          <w:p w14:paraId="288CBF2E">
            <w:pPr>
              <w:pStyle w:val="16"/>
              <w:snapToGrid w:val="0"/>
              <w:rPr>
                <w:rFonts w:hint="default"/>
              </w:rPr>
            </w:pPr>
            <w:r>
              <w:t>主键</w:t>
            </w:r>
          </w:p>
        </w:tc>
        <w:tc>
          <w:tcPr>
            <w:tcW w:w="2617" w:type="dxa"/>
            <w:tcBorders>
              <w:top w:val="single" w:color="auto" w:sz="4" w:space="0"/>
              <w:left w:val="nil"/>
              <w:bottom w:val="nil"/>
              <w:right w:val="nil"/>
            </w:tcBorders>
            <w:tcMar>
              <w:top w:w="-1" w:type="dxa"/>
              <w:left w:w="-1" w:type="dxa"/>
              <w:bottom w:w="-1" w:type="dxa"/>
              <w:right w:w="-1" w:type="dxa"/>
            </w:tcMar>
            <w:vAlign w:val="center"/>
          </w:tcPr>
          <w:p w14:paraId="3A8F1ABB">
            <w:pPr>
              <w:pStyle w:val="16"/>
              <w:snapToGrid w:val="0"/>
              <w:rPr>
                <w:rFonts w:hint="default"/>
              </w:rPr>
            </w:pPr>
          </w:p>
        </w:tc>
      </w:tr>
      <w:tr w14:paraId="029ABF44">
        <w:trPr>
          <w:jc w:val="center"/>
        </w:trPr>
        <w:tc>
          <w:tcPr>
            <w:tcW w:w="0" w:type="auto"/>
            <w:tcBorders>
              <w:top w:val="nil"/>
              <w:left w:val="nil"/>
              <w:bottom w:val="nil"/>
              <w:right w:val="nil"/>
            </w:tcBorders>
            <w:tcMar>
              <w:top w:w="-1" w:type="dxa"/>
              <w:left w:w="-1" w:type="dxa"/>
              <w:bottom w:w="-1" w:type="dxa"/>
              <w:right w:w="-1" w:type="dxa"/>
            </w:tcMar>
            <w:vAlign w:val="center"/>
          </w:tcPr>
          <w:p w14:paraId="12265989">
            <w:pPr>
              <w:pStyle w:val="16"/>
              <w:snapToGrid w:val="0"/>
              <w:rPr>
                <w:rFonts w:hint="default"/>
              </w:rPr>
            </w:pPr>
            <w:r>
              <w:rPr>
                <w:rFonts w:hint="default"/>
              </w:rPr>
              <w:t>2</w:t>
            </w:r>
          </w:p>
        </w:tc>
        <w:tc>
          <w:tcPr>
            <w:tcW w:w="0" w:type="auto"/>
            <w:tcBorders>
              <w:top w:val="nil"/>
              <w:left w:val="nil"/>
              <w:bottom w:val="nil"/>
              <w:right w:val="nil"/>
            </w:tcBorders>
            <w:tcMar>
              <w:top w:w="-1" w:type="dxa"/>
              <w:left w:w="-1" w:type="dxa"/>
              <w:bottom w:w="-1" w:type="dxa"/>
              <w:right w:w="-1" w:type="dxa"/>
            </w:tcMar>
            <w:vAlign w:val="center"/>
          </w:tcPr>
          <w:p w14:paraId="644588E7">
            <w:pPr>
              <w:pStyle w:val="16"/>
              <w:snapToGrid w:val="0"/>
              <w:rPr>
                <w:rFonts w:hint="default"/>
              </w:rPr>
            </w:pPr>
            <w:r>
              <w:t>addtime</w:t>
            </w:r>
          </w:p>
        </w:tc>
        <w:tc>
          <w:tcPr>
            <w:tcW w:w="0" w:type="auto"/>
            <w:tcBorders>
              <w:top w:val="nil"/>
              <w:left w:val="nil"/>
              <w:bottom w:val="nil"/>
              <w:right w:val="nil"/>
            </w:tcBorders>
            <w:tcMar>
              <w:top w:w="-1" w:type="dxa"/>
              <w:left w:w="-1" w:type="dxa"/>
              <w:bottom w:w="-1" w:type="dxa"/>
              <w:right w:w="-1" w:type="dxa"/>
            </w:tcMar>
            <w:vAlign w:val="center"/>
          </w:tcPr>
          <w:p w14:paraId="5AA1DF3B">
            <w:pPr>
              <w:pStyle w:val="16"/>
              <w:snapToGrid w:val="0"/>
              <w:rPr>
                <w:rFonts w:hint="default"/>
              </w:rPr>
            </w:pPr>
            <w:r>
              <w:t>timestamp</w:t>
            </w:r>
          </w:p>
        </w:tc>
        <w:tc>
          <w:tcPr>
            <w:tcW w:w="757" w:type="dxa"/>
            <w:tcBorders>
              <w:top w:val="nil"/>
              <w:left w:val="nil"/>
              <w:bottom w:val="nil"/>
              <w:right w:val="nil"/>
            </w:tcBorders>
            <w:tcMar>
              <w:top w:w="-1" w:type="dxa"/>
              <w:left w:w="-1" w:type="dxa"/>
              <w:bottom w:w="-1" w:type="dxa"/>
              <w:right w:w="-1" w:type="dxa"/>
            </w:tcMar>
            <w:vAlign w:val="center"/>
          </w:tcPr>
          <w:p w14:paraId="0EFDC80F">
            <w:pPr>
              <w:pStyle w:val="16"/>
              <w:snapToGrid w:val="0"/>
              <w:rPr>
                <w:rFonts w:hint="default"/>
              </w:rPr>
            </w:pPr>
          </w:p>
        </w:tc>
        <w:tc>
          <w:tcPr>
            <w:tcW w:w="1176" w:type="dxa"/>
            <w:tcBorders>
              <w:top w:val="nil"/>
              <w:left w:val="nil"/>
              <w:bottom w:val="nil"/>
              <w:right w:val="nil"/>
            </w:tcBorders>
            <w:tcMar>
              <w:top w:w="-1" w:type="dxa"/>
              <w:left w:w="-1" w:type="dxa"/>
              <w:bottom w:w="-1" w:type="dxa"/>
              <w:right w:w="-1" w:type="dxa"/>
            </w:tcMar>
            <w:vAlign w:val="center"/>
          </w:tcPr>
          <w:p w14:paraId="38F090F6">
            <w:pPr>
              <w:pStyle w:val="16"/>
              <w:snapToGrid w:val="0"/>
              <w:rPr>
                <w:rFonts w:hint="default"/>
              </w:rPr>
            </w:pPr>
            <w:r>
              <w:t>创建时间</w:t>
            </w:r>
          </w:p>
        </w:tc>
        <w:tc>
          <w:tcPr>
            <w:tcW w:w="757" w:type="dxa"/>
            <w:tcBorders>
              <w:top w:val="nil"/>
              <w:left w:val="nil"/>
              <w:bottom w:val="nil"/>
              <w:right w:val="nil"/>
            </w:tcBorders>
            <w:tcMar>
              <w:top w:w="-1" w:type="dxa"/>
              <w:left w:w="-1" w:type="dxa"/>
              <w:bottom w:w="-1" w:type="dxa"/>
              <w:right w:w="-1" w:type="dxa"/>
            </w:tcMar>
            <w:vAlign w:val="center"/>
          </w:tcPr>
          <w:p w14:paraId="7FF5F8F7">
            <w:pPr>
              <w:pStyle w:val="16"/>
              <w:snapToGrid w:val="0"/>
              <w:rPr>
                <w:rFonts w:hint="default"/>
              </w:rPr>
            </w:pPr>
          </w:p>
        </w:tc>
        <w:tc>
          <w:tcPr>
            <w:tcW w:w="2617" w:type="dxa"/>
            <w:tcBorders>
              <w:top w:val="nil"/>
              <w:left w:val="nil"/>
              <w:bottom w:val="nil"/>
              <w:right w:val="nil"/>
            </w:tcBorders>
            <w:tcMar>
              <w:top w:w="-1" w:type="dxa"/>
              <w:left w:w="-1" w:type="dxa"/>
              <w:bottom w:w="-1" w:type="dxa"/>
              <w:right w:w="-1" w:type="dxa"/>
            </w:tcMar>
            <w:vAlign w:val="center"/>
          </w:tcPr>
          <w:p w14:paraId="1A5D2680">
            <w:pPr>
              <w:pStyle w:val="16"/>
              <w:snapToGrid w:val="0"/>
              <w:rPr>
                <w:rFonts w:hint="default"/>
              </w:rPr>
            </w:pPr>
            <w:r>
              <w:rPr>
                <w:rFonts w:hint="default"/>
              </w:rPr>
              <w:t>CURRENT_TIMESTAMP</w:t>
            </w:r>
          </w:p>
        </w:tc>
      </w:tr>
      <w:tr w14:paraId="7E2A7E2D">
        <w:trPr>
          <w:jc w:val="center"/>
        </w:trPr>
        <w:tc>
          <w:tcPr>
            <w:tcW w:w="0" w:type="auto"/>
            <w:tcBorders>
              <w:top w:val="nil"/>
              <w:left w:val="nil"/>
              <w:bottom w:val="nil"/>
              <w:right w:val="nil"/>
            </w:tcBorders>
            <w:tcMar>
              <w:top w:w="-1" w:type="dxa"/>
              <w:left w:w="-1" w:type="dxa"/>
              <w:bottom w:w="-1" w:type="dxa"/>
              <w:right w:w="-1" w:type="dxa"/>
            </w:tcMar>
            <w:vAlign w:val="center"/>
          </w:tcPr>
          <w:p w14:paraId="05A8411D">
            <w:pPr>
              <w:pStyle w:val="16"/>
              <w:snapToGrid w:val="0"/>
              <w:rPr>
                <w:rFonts w:hint="default"/>
              </w:rPr>
            </w:pPr>
            <w:r>
              <w:rPr>
                <w:rFonts w:hint="default"/>
              </w:rPr>
              <w:t>3</w:t>
            </w:r>
          </w:p>
        </w:tc>
        <w:tc>
          <w:tcPr>
            <w:tcW w:w="0" w:type="auto"/>
            <w:tcBorders>
              <w:top w:val="nil"/>
              <w:left w:val="nil"/>
              <w:bottom w:val="nil"/>
              <w:right w:val="nil"/>
            </w:tcBorders>
            <w:tcMar>
              <w:top w:w="-1" w:type="dxa"/>
              <w:left w:w="-1" w:type="dxa"/>
              <w:bottom w:w="-1" w:type="dxa"/>
              <w:right w:w="-1" w:type="dxa"/>
            </w:tcMar>
            <w:vAlign w:val="center"/>
          </w:tcPr>
          <w:p w14:paraId="22D6ABDD">
            <w:pPr>
              <w:pStyle w:val="16"/>
              <w:snapToGrid w:val="0"/>
              <w:rPr>
                <w:rFonts w:hint="default"/>
              </w:rPr>
            </w:pPr>
            <w:r>
              <w:t>yuyuebianhao</w:t>
            </w:r>
          </w:p>
        </w:tc>
        <w:tc>
          <w:tcPr>
            <w:tcW w:w="0" w:type="auto"/>
            <w:tcBorders>
              <w:top w:val="nil"/>
              <w:left w:val="nil"/>
              <w:bottom w:val="nil"/>
              <w:right w:val="nil"/>
            </w:tcBorders>
            <w:tcMar>
              <w:top w:w="-1" w:type="dxa"/>
              <w:left w:w="-1" w:type="dxa"/>
              <w:bottom w:w="-1" w:type="dxa"/>
              <w:right w:w="-1" w:type="dxa"/>
            </w:tcMar>
            <w:vAlign w:val="center"/>
          </w:tcPr>
          <w:p w14:paraId="208BFBD8">
            <w:pPr>
              <w:pStyle w:val="16"/>
              <w:snapToGrid w:val="0"/>
              <w:rPr>
                <w:rFonts w:hint="default"/>
              </w:rPr>
            </w:pPr>
            <w:r>
              <w:t>varchar</w:t>
            </w:r>
          </w:p>
        </w:tc>
        <w:tc>
          <w:tcPr>
            <w:tcW w:w="757" w:type="dxa"/>
            <w:tcBorders>
              <w:top w:val="nil"/>
              <w:left w:val="nil"/>
              <w:bottom w:val="nil"/>
              <w:right w:val="nil"/>
            </w:tcBorders>
            <w:tcMar>
              <w:top w:w="-1" w:type="dxa"/>
              <w:left w:w="-1" w:type="dxa"/>
              <w:bottom w:w="-1" w:type="dxa"/>
              <w:right w:w="-1" w:type="dxa"/>
            </w:tcMar>
            <w:vAlign w:val="center"/>
          </w:tcPr>
          <w:p w14:paraId="35494B66">
            <w:pPr>
              <w:pStyle w:val="16"/>
              <w:snapToGrid w:val="0"/>
              <w:rPr>
                <w:rFonts w:hint="default"/>
              </w:rPr>
            </w:pPr>
            <w:r>
              <w:t>200</w:t>
            </w:r>
          </w:p>
        </w:tc>
        <w:tc>
          <w:tcPr>
            <w:tcW w:w="1176" w:type="dxa"/>
            <w:tcBorders>
              <w:top w:val="nil"/>
              <w:left w:val="nil"/>
              <w:bottom w:val="nil"/>
              <w:right w:val="nil"/>
            </w:tcBorders>
            <w:tcMar>
              <w:top w:w="-1" w:type="dxa"/>
              <w:left w:w="-1" w:type="dxa"/>
              <w:bottom w:w="-1" w:type="dxa"/>
              <w:right w:w="-1" w:type="dxa"/>
            </w:tcMar>
            <w:vAlign w:val="center"/>
          </w:tcPr>
          <w:p w14:paraId="57DE538B">
            <w:pPr>
              <w:pStyle w:val="16"/>
              <w:snapToGrid w:val="0"/>
              <w:rPr>
                <w:rFonts w:hint="default"/>
              </w:rPr>
            </w:pPr>
            <w:r>
              <w:t>预约编号</w:t>
            </w:r>
          </w:p>
        </w:tc>
        <w:tc>
          <w:tcPr>
            <w:tcW w:w="757" w:type="dxa"/>
            <w:tcBorders>
              <w:top w:val="nil"/>
              <w:left w:val="nil"/>
              <w:bottom w:val="nil"/>
              <w:right w:val="nil"/>
            </w:tcBorders>
            <w:tcMar>
              <w:top w:w="-1" w:type="dxa"/>
              <w:left w:w="-1" w:type="dxa"/>
              <w:bottom w:w="-1" w:type="dxa"/>
              <w:right w:w="-1" w:type="dxa"/>
            </w:tcMar>
            <w:vAlign w:val="center"/>
          </w:tcPr>
          <w:p w14:paraId="0737E8A2">
            <w:pPr>
              <w:pStyle w:val="16"/>
              <w:snapToGrid w:val="0"/>
              <w:rPr>
                <w:rFonts w:hint="default"/>
              </w:rPr>
            </w:pPr>
          </w:p>
        </w:tc>
        <w:tc>
          <w:tcPr>
            <w:tcW w:w="2617" w:type="dxa"/>
            <w:tcBorders>
              <w:top w:val="nil"/>
              <w:left w:val="nil"/>
              <w:bottom w:val="nil"/>
              <w:right w:val="nil"/>
            </w:tcBorders>
            <w:tcMar>
              <w:top w:w="-1" w:type="dxa"/>
              <w:left w:w="-1" w:type="dxa"/>
              <w:bottom w:w="-1" w:type="dxa"/>
              <w:right w:w="-1" w:type="dxa"/>
            </w:tcMar>
            <w:vAlign w:val="center"/>
          </w:tcPr>
          <w:p w14:paraId="06E444A7">
            <w:pPr>
              <w:pStyle w:val="16"/>
              <w:snapToGrid w:val="0"/>
              <w:rPr>
                <w:rFonts w:hint="default"/>
              </w:rPr>
            </w:pPr>
          </w:p>
        </w:tc>
      </w:tr>
      <w:tr w14:paraId="372E5A6E">
        <w:trPr>
          <w:jc w:val="center"/>
        </w:trPr>
        <w:tc>
          <w:tcPr>
            <w:tcW w:w="0" w:type="auto"/>
            <w:tcBorders>
              <w:top w:val="nil"/>
              <w:left w:val="nil"/>
              <w:bottom w:val="nil"/>
              <w:right w:val="nil"/>
            </w:tcBorders>
            <w:tcMar>
              <w:top w:w="-1" w:type="dxa"/>
              <w:left w:w="-1" w:type="dxa"/>
              <w:bottom w:w="-1" w:type="dxa"/>
              <w:right w:w="-1" w:type="dxa"/>
            </w:tcMar>
            <w:vAlign w:val="center"/>
          </w:tcPr>
          <w:p w14:paraId="3F377770">
            <w:pPr>
              <w:pStyle w:val="16"/>
              <w:snapToGrid w:val="0"/>
              <w:rPr>
                <w:rFonts w:hint="default"/>
              </w:rPr>
            </w:pPr>
            <w:r>
              <w:rPr>
                <w:rFonts w:hint="default"/>
              </w:rPr>
              <w:t>4</w:t>
            </w:r>
          </w:p>
        </w:tc>
        <w:tc>
          <w:tcPr>
            <w:tcW w:w="0" w:type="auto"/>
            <w:tcBorders>
              <w:top w:val="nil"/>
              <w:left w:val="nil"/>
              <w:bottom w:val="nil"/>
              <w:right w:val="nil"/>
            </w:tcBorders>
            <w:tcMar>
              <w:top w:w="-1" w:type="dxa"/>
              <w:left w:w="-1" w:type="dxa"/>
              <w:bottom w:w="-1" w:type="dxa"/>
              <w:right w:w="-1" w:type="dxa"/>
            </w:tcMar>
            <w:vAlign w:val="center"/>
          </w:tcPr>
          <w:p w14:paraId="4DEDDD87">
            <w:pPr>
              <w:pStyle w:val="16"/>
              <w:snapToGrid w:val="0"/>
              <w:rPr>
                <w:rFonts w:hint="default"/>
              </w:rPr>
            </w:pPr>
            <w:r>
              <w:t>biaoti</w:t>
            </w:r>
          </w:p>
        </w:tc>
        <w:tc>
          <w:tcPr>
            <w:tcW w:w="0" w:type="auto"/>
            <w:tcBorders>
              <w:top w:val="nil"/>
              <w:left w:val="nil"/>
              <w:bottom w:val="nil"/>
              <w:right w:val="nil"/>
            </w:tcBorders>
            <w:tcMar>
              <w:top w:w="-1" w:type="dxa"/>
              <w:left w:w="-1" w:type="dxa"/>
              <w:bottom w:w="-1" w:type="dxa"/>
              <w:right w:w="-1" w:type="dxa"/>
            </w:tcMar>
            <w:vAlign w:val="center"/>
          </w:tcPr>
          <w:p w14:paraId="395855B7">
            <w:pPr>
              <w:pStyle w:val="16"/>
              <w:snapToGrid w:val="0"/>
              <w:rPr>
                <w:rFonts w:hint="default"/>
              </w:rPr>
            </w:pPr>
            <w:r>
              <w:t>varchar</w:t>
            </w:r>
          </w:p>
        </w:tc>
        <w:tc>
          <w:tcPr>
            <w:tcW w:w="757" w:type="dxa"/>
            <w:tcBorders>
              <w:top w:val="nil"/>
              <w:left w:val="nil"/>
              <w:bottom w:val="nil"/>
              <w:right w:val="nil"/>
            </w:tcBorders>
            <w:tcMar>
              <w:top w:w="-1" w:type="dxa"/>
              <w:left w:w="-1" w:type="dxa"/>
              <w:bottom w:w="-1" w:type="dxa"/>
              <w:right w:w="-1" w:type="dxa"/>
            </w:tcMar>
            <w:vAlign w:val="center"/>
          </w:tcPr>
          <w:p w14:paraId="0CDD26E0">
            <w:pPr>
              <w:pStyle w:val="16"/>
              <w:snapToGrid w:val="0"/>
              <w:rPr>
                <w:rFonts w:hint="default"/>
              </w:rPr>
            </w:pPr>
            <w:r>
              <w:t>200</w:t>
            </w:r>
          </w:p>
        </w:tc>
        <w:tc>
          <w:tcPr>
            <w:tcW w:w="1176" w:type="dxa"/>
            <w:tcBorders>
              <w:top w:val="nil"/>
              <w:left w:val="nil"/>
              <w:bottom w:val="nil"/>
              <w:right w:val="nil"/>
            </w:tcBorders>
            <w:tcMar>
              <w:top w:w="-1" w:type="dxa"/>
              <w:left w:w="-1" w:type="dxa"/>
              <w:bottom w:w="-1" w:type="dxa"/>
              <w:right w:w="-1" w:type="dxa"/>
            </w:tcMar>
            <w:vAlign w:val="center"/>
          </w:tcPr>
          <w:p w14:paraId="1B29073D">
            <w:pPr>
              <w:pStyle w:val="16"/>
              <w:snapToGrid w:val="0"/>
              <w:rPr>
                <w:rFonts w:hint="default"/>
              </w:rPr>
            </w:pPr>
            <w:r>
              <w:t>用户姓名</w:t>
            </w:r>
          </w:p>
        </w:tc>
        <w:tc>
          <w:tcPr>
            <w:tcW w:w="757" w:type="dxa"/>
            <w:tcBorders>
              <w:top w:val="nil"/>
              <w:left w:val="nil"/>
              <w:bottom w:val="nil"/>
              <w:right w:val="nil"/>
            </w:tcBorders>
            <w:tcMar>
              <w:top w:w="-1" w:type="dxa"/>
              <w:left w:w="-1" w:type="dxa"/>
              <w:bottom w:w="-1" w:type="dxa"/>
              <w:right w:w="-1" w:type="dxa"/>
            </w:tcMar>
            <w:vAlign w:val="center"/>
          </w:tcPr>
          <w:p w14:paraId="10077AEA">
            <w:pPr>
              <w:pStyle w:val="16"/>
              <w:snapToGrid w:val="0"/>
              <w:rPr>
                <w:rFonts w:hint="default"/>
              </w:rPr>
            </w:pPr>
          </w:p>
        </w:tc>
        <w:tc>
          <w:tcPr>
            <w:tcW w:w="2617" w:type="dxa"/>
            <w:tcBorders>
              <w:top w:val="nil"/>
              <w:left w:val="nil"/>
              <w:bottom w:val="nil"/>
              <w:right w:val="nil"/>
            </w:tcBorders>
            <w:tcMar>
              <w:top w:w="-1" w:type="dxa"/>
              <w:left w:w="-1" w:type="dxa"/>
              <w:bottom w:w="-1" w:type="dxa"/>
              <w:right w:w="-1" w:type="dxa"/>
            </w:tcMar>
            <w:vAlign w:val="center"/>
          </w:tcPr>
          <w:p w14:paraId="0A032EFD">
            <w:pPr>
              <w:pStyle w:val="16"/>
              <w:snapToGrid w:val="0"/>
              <w:rPr>
                <w:rFonts w:hint="default"/>
              </w:rPr>
            </w:pPr>
          </w:p>
        </w:tc>
      </w:tr>
      <w:tr w14:paraId="5F53A5BE">
        <w:trPr>
          <w:jc w:val="center"/>
        </w:trPr>
        <w:tc>
          <w:tcPr>
            <w:tcW w:w="0" w:type="auto"/>
            <w:tcBorders>
              <w:top w:val="nil"/>
              <w:left w:val="nil"/>
              <w:bottom w:val="nil"/>
              <w:right w:val="nil"/>
            </w:tcBorders>
            <w:tcMar>
              <w:top w:w="-1" w:type="dxa"/>
              <w:left w:w="-1" w:type="dxa"/>
              <w:bottom w:w="-1" w:type="dxa"/>
              <w:right w:w="-1" w:type="dxa"/>
            </w:tcMar>
            <w:vAlign w:val="center"/>
          </w:tcPr>
          <w:p w14:paraId="0850027C">
            <w:pPr>
              <w:pStyle w:val="16"/>
              <w:snapToGrid w:val="0"/>
              <w:rPr>
                <w:rFonts w:hint="default"/>
              </w:rPr>
            </w:pPr>
            <w:r>
              <w:rPr>
                <w:rFonts w:hint="default"/>
              </w:rPr>
              <w:t>5</w:t>
            </w:r>
          </w:p>
        </w:tc>
        <w:tc>
          <w:tcPr>
            <w:tcW w:w="0" w:type="auto"/>
            <w:tcBorders>
              <w:top w:val="nil"/>
              <w:left w:val="nil"/>
              <w:bottom w:val="nil"/>
              <w:right w:val="nil"/>
            </w:tcBorders>
            <w:tcMar>
              <w:top w:w="-1" w:type="dxa"/>
              <w:left w:w="-1" w:type="dxa"/>
              <w:bottom w:w="-1" w:type="dxa"/>
              <w:right w:w="-1" w:type="dxa"/>
            </w:tcMar>
            <w:vAlign w:val="center"/>
          </w:tcPr>
          <w:p w14:paraId="007BFE55">
            <w:pPr>
              <w:pStyle w:val="16"/>
              <w:snapToGrid w:val="0"/>
              <w:rPr>
                <w:rFonts w:hint="default"/>
              </w:rPr>
            </w:pPr>
            <w:r>
              <w:t>menpiao</w:t>
            </w:r>
          </w:p>
        </w:tc>
        <w:tc>
          <w:tcPr>
            <w:tcW w:w="0" w:type="auto"/>
            <w:tcBorders>
              <w:top w:val="nil"/>
              <w:left w:val="nil"/>
              <w:bottom w:val="nil"/>
              <w:right w:val="nil"/>
            </w:tcBorders>
            <w:tcMar>
              <w:top w:w="-1" w:type="dxa"/>
              <w:left w:w="-1" w:type="dxa"/>
              <w:bottom w:w="-1" w:type="dxa"/>
              <w:right w:w="-1" w:type="dxa"/>
            </w:tcMar>
            <w:vAlign w:val="center"/>
          </w:tcPr>
          <w:p w14:paraId="2FD8A798">
            <w:pPr>
              <w:pStyle w:val="16"/>
              <w:snapToGrid w:val="0"/>
              <w:rPr>
                <w:rFonts w:hint="default"/>
              </w:rPr>
            </w:pPr>
            <w:r>
              <w:t>int</w:t>
            </w:r>
          </w:p>
        </w:tc>
        <w:tc>
          <w:tcPr>
            <w:tcW w:w="757" w:type="dxa"/>
            <w:tcBorders>
              <w:top w:val="nil"/>
              <w:left w:val="nil"/>
              <w:bottom w:val="nil"/>
              <w:right w:val="nil"/>
            </w:tcBorders>
            <w:tcMar>
              <w:top w:w="-1" w:type="dxa"/>
              <w:left w:w="-1" w:type="dxa"/>
              <w:bottom w:w="-1" w:type="dxa"/>
              <w:right w:w="-1" w:type="dxa"/>
            </w:tcMar>
            <w:vAlign w:val="center"/>
          </w:tcPr>
          <w:p w14:paraId="25A24C36">
            <w:pPr>
              <w:pStyle w:val="16"/>
              <w:snapToGrid w:val="0"/>
              <w:rPr>
                <w:rFonts w:hint="default"/>
              </w:rPr>
            </w:pPr>
          </w:p>
        </w:tc>
        <w:tc>
          <w:tcPr>
            <w:tcW w:w="1176" w:type="dxa"/>
            <w:tcBorders>
              <w:top w:val="nil"/>
              <w:left w:val="nil"/>
              <w:bottom w:val="nil"/>
              <w:right w:val="nil"/>
            </w:tcBorders>
            <w:tcMar>
              <w:top w:w="-1" w:type="dxa"/>
              <w:left w:w="-1" w:type="dxa"/>
              <w:bottom w:w="-1" w:type="dxa"/>
              <w:right w:w="-1" w:type="dxa"/>
            </w:tcMar>
            <w:vAlign w:val="center"/>
          </w:tcPr>
          <w:p w14:paraId="5E52785D">
            <w:pPr>
              <w:pStyle w:val="16"/>
              <w:snapToGrid w:val="0"/>
              <w:rPr>
                <w:rFonts w:hint="default"/>
              </w:rPr>
            </w:pPr>
            <w:r>
              <w:t>标题</w:t>
            </w:r>
          </w:p>
        </w:tc>
        <w:tc>
          <w:tcPr>
            <w:tcW w:w="757" w:type="dxa"/>
            <w:tcBorders>
              <w:top w:val="nil"/>
              <w:left w:val="nil"/>
              <w:bottom w:val="nil"/>
              <w:right w:val="nil"/>
            </w:tcBorders>
            <w:tcMar>
              <w:top w:w="-1" w:type="dxa"/>
              <w:left w:w="-1" w:type="dxa"/>
              <w:bottom w:w="-1" w:type="dxa"/>
              <w:right w:w="-1" w:type="dxa"/>
            </w:tcMar>
            <w:vAlign w:val="center"/>
          </w:tcPr>
          <w:p w14:paraId="1CE06795">
            <w:pPr>
              <w:pStyle w:val="16"/>
              <w:snapToGrid w:val="0"/>
              <w:rPr>
                <w:rFonts w:hint="default"/>
              </w:rPr>
            </w:pPr>
          </w:p>
        </w:tc>
        <w:tc>
          <w:tcPr>
            <w:tcW w:w="2617" w:type="dxa"/>
            <w:tcBorders>
              <w:top w:val="nil"/>
              <w:left w:val="nil"/>
              <w:bottom w:val="nil"/>
              <w:right w:val="nil"/>
            </w:tcBorders>
            <w:tcMar>
              <w:top w:w="-1" w:type="dxa"/>
              <w:left w:w="-1" w:type="dxa"/>
              <w:bottom w:w="-1" w:type="dxa"/>
              <w:right w:w="-1" w:type="dxa"/>
            </w:tcMar>
            <w:vAlign w:val="center"/>
          </w:tcPr>
          <w:p w14:paraId="67F28E8D">
            <w:pPr>
              <w:pStyle w:val="16"/>
              <w:snapToGrid w:val="0"/>
              <w:rPr>
                <w:rFonts w:hint="default"/>
              </w:rPr>
            </w:pPr>
          </w:p>
        </w:tc>
      </w:tr>
      <w:tr w14:paraId="06B63FB1">
        <w:trPr>
          <w:jc w:val="center"/>
        </w:trPr>
        <w:tc>
          <w:tcPr>
            <w:tcW w:w="0" w:type="auto"/>
            <w:tcBorders>
              <w:top w:val="nil"/>
              <w:left w:val="nil"/>
              <w:bottom w:val="nil"/>
              <w:right w:val="nil"/>
            </w:tcBorders>
            <w:tcMar>
              <w:top w:w="-1" w:type="dxa"/>
              <w:left w:w="-1" w:type="dxa"/>
              <w:bottom w:w="-1" w:type="dxa"/>
              <w:right w:w="-1" w:type="dxa"/>
            </w:tcMar>
            <w:vAlign w:val="center"/>
          </w:tcPr>
          <w:p w14:paraId="270A40CB">
            <w:pPr>
              <w:pStyle w:val="16"/>
              <w:snapToGrid w:val="0"/>
              <w:rPr>
                <w:rFonts w:hint="default"/>
              </w:rPr>
            </w:pPr>
            <w:r>
              <w:rPr>
                <w:rFonts w:hint="default"/>
              </w:rPr>
              <w:t>6</w:t>
            </w:r>
          </w:p>
        </w:tc>
        <w:tc>
          <w:tcPr>
            <w:tcW w:w="0" w:type="auto"/>
            <w:tcBorders>
              <w:top w:val="nil"/>
              <w:left w:val="nil"/>
              <w:bottom w:val="nil"/>
              <w:right w:val="nil"/>
            </w:tcBorders>
            <w:tcMar>
              <w:top w:w="-1" w:type="dxa"/>
              <w:left w:w="-1" w:type="dxa"/>
              <w:bottom w:w="-1" w:type="dxa"/>
              <w:right w:w="-1" w:type="dxa"/>
            </w:tcMar>
            <w:vAlign w:val="center"/>
          </w:tcPr>
          <w:p w14:paraId="4F646C42">
            <w:pPr>
              <w:pStyle w:val="16"/>
              <w:snapToGrid w:val="0"/>
              <w:rPr>
                <w:rFonts w:hint="default"/>
              </w:rPr>
            </w:pPr>
            <w:r>
              <w:t>yuyuepiaoshu</w:t>
            </w:r>
          </w:p>
        </w:tc>
        <w:tc>
          <w:tcPr>
            <w:tcW w:w="0" w:type="auto"/>
            <w:tcBorders>
              <w:top w:val="nil"/>
              <w:left w:val="nil"/>
              <w:bottom w:val="nil"/>
              <w:right w:val="nil"/>
            </w:tcBorders>
            <w:tcMar>
              <w:top w:w="-1" w:type="dxa"/>
              <w:left w:w="-1" w:type="dxa"/>
              <w:bottom w:w="-1" w:type="dxa"/>
              <w:right w:w="-1" w:type="dxa"/>
            </w:tcMar>
            <w:vAlign w:val="center"/>
          </w:tcPr>
          <w:p w14:paraId="5A9A08E0">
            <w:pPr>
              <w:pStyle w:val="16"/>
              <w:snapToGrid w:val="0"/>
              <w:rPr>
                <w:rFonts w:hint="default"/>
              </w:rPr>
            </w:pPr>
            <w:r>
              <w:t>int</w:t>
            </w:r>
          </w:p>
        </w:tc>
        <w:tc>
          <w:tcPr>
            <w:tcW w:w="757" w:type="dxa"/>
            <w:tcBorders>
              <w:top w:val="nil"/>
              <w:left w:val="nil"/>
              <w:bottom w:val="nil"/>
              <w:right w:val="nil"/>
            </w:tcBorders>
            <w:tcMar>
              <w:top w:w="-1" w:type="dxa"/>
              <w:left w:w="-1" w:type="dxa"/>
              <w:bottom w:w="-1" w:type="dxa"/>
              <w:right w:w="-1" w:type="dxa"/>
            </w:tcMar>
            <w:vAlign w:val="center"/>
          </w:tcPr>
          <w:p w14:paraId="62535E9A">
            <w:pPr>
              <w:pStyle w:val="16"/>
              <w:snapToGrid w:val="0"/>
              <w:rPr>
                <w:rFonts w:hint="default"/>
              </w:rPr>
            </w:pPr>
          </w:p>
        </w:tc>
        <w:tc>
          <w:tcPr>
            <w:tcW w:w="1176" w:type="dxa"/>
            <w:tcBorders>
              <w:top w:val="nil"/>
              <w:left w:val="nil"/>
              <w:bottom w:val="nil"/>
              <w:right w:val="nil"/>
            </w:tcBorders>
            <w:tcMar>
              <w:top w:w="-1" w:type="dxa"/>
              <w:left w:w="-1" w:type="dxa"/>
              <w:bottom w:w="-1" w:type="dxa"/>
              <w:right w:w="-1" w:type="dxa"/>
            </w:tcMar>
            <w:vAlign w:val="center"/>
          </w:tcPr>
          <w:p w14:paraId="336122FF">
            <w:pPr>
              <w:pStyle w:val="16"/>
              <w:snapToGrid w:val="0"/>
              <w:rPr>
                <w:rFonts w:hint="default"/>
              </w:rPr>
            </w:pPr>
            <w:r>
              <w:t>门票</w:t>
            </w:r>
          </w:p>
        </w:tc>
        <w:tc>
          <w:tcPr>
            <w:tcW w:w="757" w:type="dxa"/>
            <w:tcBorders>
              <w:top w:val="nil"/>
              <w:left w:val="nil"/>
              <w:bottom w:val="nil"/>
              <w:right w:val="nil"/>
            </w:tcBorders>
            <w:tcMar>
              <w:top w:w="-1" w:type="dxa"/>
              <w:left w:w="-1" w:type="dxa"/>
              <w:bottom w:w="-1" w:type="dxa"/>
              <w:right w:w="-1" w:type="dxa"/>
            </w:tcMar>
            <w:vAlign w:val="center"/>
          </w:tcPr>
          <w:p w14:paraId="30885D71">
            <w:pPr>
              <w:pStyle w:val="16"/>
              <w:snapToGrid w:val="0"/>
              <w:rPr>
                <w:rFonts w:hint="default"/>
              </w:rPr>
            </w:pPr>
          </w:p>
        </w:tc>
        <w:tc>
          <w:tcPr>
            <w:tcW w:w="2617" w:type="dxa"/>
            <w:tcBorders>
              <w:top w:val="nil"/>
              <w:left w:val="nil"/>
              <w:bottom w:val="nil"/>
              <w:right w:val="nil"/>
            </w:tcBorders>
            <w:tcMar>
              <w:top w:w="-1" w:type="dxa"/>
              <w:left w:w="-1" w:type="dxa"/>
              <w:bottom w:w="-1" w:type="dxa"/>
              <w:right w:w="-1" w:type="dxa"/>
            </w:tcMar>
            <w:vAlign w:val="center"/>
          </w:tcPr>
          <w:p w14:paraId="7A75727E">
            <w:pPr>
              <w:pStyle w:val="16"/>
              <w:snapToGrid w:val="0"/>
              <w:rPr>
                <w:rFonts w:hint="default"/>
              </w:rPr>
            </w:pPr>
          </w:p>
        </w:tc>
      </w:tr>
      <w:tr w14:paraId="5641F2BB">
        <w:trPr>
          <w:jc w:val="center"/>
        </w:trPr>
        <w:tc>
          <w:tcPr>
            <w:tcW w:w="0" w:type="auto"/>
            <w:tcBorders>
              <w:top w:val="nil"/>
              <w:left w:val="nil"/>
              <w:bottom w:val="nil"/>
              <w:right w:val="nil"/>
            </w:tcBorders>
            <w:tcMar>
              <w:top w:w="-1" w:type="dxa"/>
              <w:left w:w="-1" w:type="dxa"/>
              <w:bottom w:w="-1" w:type="dxa"/>
              <w:right w:w="-1" w:type="dxa"/>
            </w:tcMar>
            <w:vAlign w:val="center"/>
          </w:tcPr>
          <w:p w14:paraId="18B61CC7">
            <w:pPr>
              <w:pStyle w:val="16"/>
              <w:snapToGrid w:val="0"/>
              <w:rPr>
                <w:rFonts w:hint="default"/>
              </w:rPr>
            </w:pPr>
            <w:r>
              <w:rPr>
                <w:rFonts w:hint="default"/>
              </w:rPr>
              <w:t>7</w:t>
            </w:r>
          </w:p>
        </w:tc>
        <w:tc>
          <w:tcPr>
            <w:tcW w:w="0" w:type="auto"/>
            <w:tcBorders>
              <w:top w:val="nil"/>
              <w:left w:val="nil"/>
              <w:bottom w:val="nil"/>
              <w:right w:val="nil"/>
            </w:tcBorders>
            <w:tcMar>
              <w:top w:w="-1" w:type="dxa"/>
              <w:left w:w="-1" w:type="dxa"/>
              <w:bottom w:w="-1" w:type="dxa"/>
              <w:right w:w="-1" w:type="dxa"/>
            </w:tcMar>
            <w:vAlign w:val="center"/>
          </w:tcPr>
          <w:p w14:paraId="1D7ACFF8">
            <w:pPr>
              <w:pStyle w:val="16"/>
              <w:snapToGrid w:val="0"/>
              <w:rPr>
                <w:rFonts w:hint="default"/>
              </w:rPr>
            </w:pPr>
            <w:r>
              <w:t>zongjiage</w:t>
            </w:r>
          </w:p>
        </w:tc>
        <w:tc>
          <w:tcPr>
            <w:tcW w:w="0" w:type="auto"/>
            <w:tcBorders>
              <w:top w:val="nil"/>
              <w:left w:val="nil"/>
              <w:bottom w:val="nil"/>
              <w:right w:val="nil"/>
            </w:tcBorders>
            <w:tcMar>
              <w:top w:w="-1" w:type="dxa"/>
              <w:left w:w="-1" w:type="dxa"/>
              <w:bottom w:w="-1" w:type="dxa"/>
              <w:right w:w="-1" w:type="dxa"/>
            </w:tcMar>
            <w:vAlign w:val="center"/>
          </w:tcPr>
          <w:p w14:paraId="0B891020">
            <w:pPr>
              <w:pStyle w:val="16"/>
              <w:snapToGrid w:val="0"/>
              <w:rPr>
                <w:rFonts w:hint="default"/>
              </w:rPr>
            </w:pPr>
            <w:r>
              <w:t>int</w:t>
            </w:r>
          </w:p>
        </w:tc>
        <w:tc>
          <w:tcPr>
            <w:tcW w:w="757" w:type="dxa"/>
            <w:tcBorders>
              <w:top w:val="nil"/>
              <w:left w:val="nil"/>
              <w:bottom w:val="nil"/>
              <w:right w:val="nil"/>
            </w:tcBorders>
            <w:tcMar>
              <w:top w:w="-1" w:type="dxa"/>
              <w:left w:w="-1" w:type="dxa"/>
              <w:bottom w:w="-1" w:type="dxa"/>
              <w:right w:w="-1" w:type="dxa"/>
            </w:tcMar>
            <w:vAlign w:val="center"/>
          </w:tcPr>
          <w:p w14:paraId="243C437D">
            <w:pPr>
              <w:pStyle w:val="16"/>
              <w:snapToGrid w:val="0"/>
              <w:rPr>
                <w:rFonts w:hint="default"/>
              </w:rPr>
            </w:pPr>
          </w:p>
        </w:tc>
        <w:tc>
          <w:tcPr>
            <w:tcW w:w="1176" w:type="dxa"/>
            <w:tcBorders>
              <w:top w:val="nil"/>
              <w:left w:val="nil"/>
              <w:bottom w:val="nil"/>
              <w:right w:val="nil"/>
            </w:tcBorders>
            <w:tcMar>
              <w:top w:w="-1" w:type="dxa"/>
              <w:left w:w="-1" w:type="dxa"/>
              <w:bottom w:w="-1" w:type="dxa"/>
              <w:right w:w="-1" w:type="dxa"/>
            </w:tcMar>
            <w:vAlign w:val="center"/>
          </w:tcPr>
          <w:p w14:paraId="36F5DE2A">
            <w:pPr>
              <w:pStyle w:val="16"/>
              <w:snapToGrid w:val="0"/>
              <w:rPr>
                <w:rFonts w:hint="default"/>
              </w:rPr>
            </w:pPr>
          </w:p>
        </w:tc>
        <w:tc>
          <w:tcPr>
            <w:tcW w:w="757" w:type="dxa"/>
            <w:tcBorders>
              <w:top w:val="nil"/>
              <w:left w:val="nil"/>
              <w:bottom w:val="nil"/>
              <w:right w:val="nil"/>
            </w:tcBorders>
            <w:tcMar>
              <w:top w:w="-1" w:type="dxa"/>
              <w:left w:w="-1" w:type="dxa"/>
              <w:bottom w:w="-1" w:type="dxa"/>
              <w:right w:w="-1" w:type="dxa"/>
            </w:tcMar>
            <w:vAlign w:val="center"/>
          </w:tcPr>
          <w:p w14:paraId="1158BD3D">
            <w:pPr>
              <w:pStyle w:val="16"/>
              <w:snapToGrid w:val="0"/>
              <w:rPr>
                <w:rFonts w:hint="default"/>
              </w:rPr>
            </w:pPr>
          </w:p>
        </w:tc>
        <w:tc>
          <w:tcPr>
            <w:tcW w:w="2617" w:type="dxa"/>
            <w:tcBorders>
              <w:top w:val="nil"/>
              <w:left w:val="nil"/>
              <w:bottom w:val="nil"/>
              <w:right w:val="nil"/>
            </w:tcBorders>
            <w:tcMar>
              <w:top w:w="-1" w:type="dxa"/>
              <w:left w:w="-1" w:type="dxa"/>
              <w:bottom w:w="-1" w:type="dxa"/>
              <w:right w:w="-1" w:type="dxa"/>
            </w:tcMar>
            <w:vAlign w:val="center"/>
          </w:tcPr>
          <w:p w14:paraId="146087AF">
            <w:pPr>
              <w:pStyle w:val="16"/>
              <w:snapToGrid w:val="0"/>
              <w:rPr>
                <w:rFonts w:hint="default"/>
              </w:rPr>
            </w:pPr>
          </w:p>
        </w:tc>
      </w:tr>
      <w:tr w14:paraId="2092341A">
        <w:trPr>
          <w:jc w:val="center"/>
        </w:trPr>
        <w:tc>
          <w:tcPr>
            <w:tcW w:w="0" w:type="auto"/>
            <w:tcBorders>
              <w:top w:val="nil"/>
              <w:left w:val="nil"/>
              <w:bottom w:val="nil"/>
              <w:right w:val="nil"/>
            </w:tcBorders>
            <w:tcMar>
              <w:top w:w="-1" w:type="dxa"/>
              <w:left w:w="-1" w:type="dxa"/>
              <w:bottom w:w="-1" w:type="dxa"/>
              <w:right w:w="-1" w:type="dxa"/>
            </w:tcMar>
            <w:vAlign w:val="center"/>
          </w:tcPr>
          <w:p w14:paraId="3B09C594">
            <w:pPr>
              <w:pStyle w:val="16"/>
              <w:snapToGrid w:val="0"/>
              <w:rPr>
                <w:rFonts w:hint="default"/>
              </w:rPr>
            </w:pPr>
            <w:r>
              <w:rPr>
                <w:rFonts w:hint="default"/>
              </w:rPr>
              <w:t>8</w:t>
            </w:r>
          </w:p>
        </w:tc>
        <w:tc>
          <w:tcPr>
            <w:tcW w:w="0" w:type="auto"/>
            <w:tcBorders>
              <w:top w:val="nil"/>
              <w:left w:val="nil"/>
              <w:bottom w:val="nil"/>
              <w:right w:val="nil"/>
            </w:tcBorders>
            <w:tcMar>
              <w:top w:w="-1" w:type="dxa"/>
              <w:left w:w="-1" w:type="dxa"/>
              <w:bottom w:w="-1" w:type="dxa"/>
              <w:right w:w="-1" w:type="dxa"/>
            </w:tcMar>
            <w:vAlign w:val="center"/>
          </w:tcPr>
          <w:p w14:paraId="00ED89D9">
            <w:pPr>
              <w:pStyle w:val="16"/>
              <w:snapToGrid w:val="0"/>
              <w:rPr>
                <w:rFonts w:hint="default"/>
              </w:rPr>
            </w:pPr>
            <w:r>
              <w:t>yuyueshijian</w:t>
            </w:r>
          </w:p>
        </w:tc>
        <w:tc>
          <w:tcPr>
            <w:tcW w:w="0" w:type="auto"/>
            <w:tcBorders>
              <w:top w:val="nil"/>
              <w:left w:val="nil"/>
              <w:bottom w:val="nil"/>
              <w:right w:val="nil"/>
            </w:tcBorders>
            <w:tcMar>
              <w:top w:w="-1" w:type="dxa"/>
              <w:left w:w="-1" w:type="dxa"/>
              <w:bottom w:w="-1" w:type="dxa"/>
              <w:right w:w="-1" w:type="dxa"/>
            </w:tcMar>
            <w:vAlign w:val="center"/>
          </w:tcPr>
          <w:p w14:paraId="33CDFD75">
            <w:pPr>
              <w:pStyle w:val="16"/>
              <w:snapToGrid w:val="0"/>
              <w:rPr>
                <w:rFonts w:hint="default"/>
              </w:rPr>
            </w:pPr>
            <w:r>
              <w:t>date</w:t>
            </w:r>
          </w:p>
        </w:tc>
        <w:tc>
          <w:tcPr>
            <w:tcW w:w="757" w:type="dxa"/>
            <w:tcBorders>
              <w:top w:val="nil"/>
              <w:left w:val="nil"/>
              <w:bottom w:val="nil"/>
              <w:right w:val="nil"/>
            </w:tcBorders>
            <w:tcMar>
              <w:top w:w="-1" w:type="dxa"/>
              <w:left w:w="-1" w:type="dxa"/>
              <w:bottom w:w="-1" w:type="dxa"/>
              <w:right w:w="-1" w:type="dxa"/>
            </w:tcMar>
            <w:vAlign w:val="center"/>
          </w:tcPr>
          <w:p w14:paraId="0081511E">
            <w:pPr>
              <w:pStyle w:val="16"/>
              <w:snapToGrid w:val="0"/>
              <w:rPr>
                <w:rFonts w:hint="default"/>
              </w:rPr>
            </w:pPr>
          </w:p>
        </w:tc>
        <w:tc>
          <w:tcPr>
            <w:tcW w:w="1176" w:type="dxa"/>
            <w:tcBorders>
              <w:top w:val="nil"/>
              <w:left w:val="nil"/>
              <w:bottom w:val="nil"/>
              <w:right w:val="nil"/>
            </w:tcBorders>
            <w:tcMar>
              <w:top w:w="-1" w:type="dxa"/>
              <w:left w:w="-1" w:type="dxa"/>
              <w:bottom w:w="-1" w:type="dxa"/>
              <w:right w:w="-1" w:type="dxa"/>
            </w:tcMar>
            <w:vAlign w:val="center"/>
          </w:tcPr>
          <w:p w14:paraId="7C11A22E">
            <w:pPr>
              <w:pStyle w:val="16"/>
              <w:snapToGrid w:val="0"/>
              <w:rPr>
                <w:rFonts w:hint="default"/>
              </w:rPr>
            </w:pPr>
          </w:p>
        </w:tc>
        <w:tc>
          <w:tcPr>
            <w:tcW w:w="757" w:type="dxa"/>
            <w:tcBorders>
              <w:top w:val="nil"/>
              <w:left w:val="nil"/>
              <w:bottom w:val="nil"/>
              <w:right w:val="nil"/>
            </w:tcBorders>
            <w:tcMar>
              <w:top w:w="-1" w:type="dxa"/>
              <w:left w:w="-1" w:type="dxa"/>
              <w:bottom w:w="-1" w:type="dxa"/>
              <w:right w:w="-1" w:type="dxa"/>
            </w:tcMar>
            <w:vAlign w:val="center"/>
          </w:tcPr>
          <w:p w14:paraId="4B87C2B3">
            <w:pPr>
              <w:pStyle w:val="16"/>
              <w:snapToGrid w:val="0"/>
              <w:rPr>
                <w:rFonts w:hint="default"/>
              </w:rPr>
            </w:pPr>
          </w:p>
        </w:tc>
        <w:tc>
          <w:tcPr>
            <w:tcW w:w="2617" w:type="dxa"/>
            <w:tcBorders>
              <w:top w:val="nil"/>
              <w:left w:val="nil"/>
              <w:bottom w:val="nil"/>
              <w:right w:val="nil"/>
            </w:tcBorders>
            <w:tcMar>
              <w:top w:w="-1" w:type="dxa"/>
              <w:left w:w="-1" w:type="dxa"/>
              <w:bottom w:w="-1" w:type="dxa"/>
              <w:right w:w="-1" w:type="dxa"/>
            </w:tcMar>
            <w:vAlign w:val="center"/>
          </w:tcPr>
          <w:p w14:paraId="32451DBA">
            <w:pPr>
              <w:pStyle w:val="16"/>
              <w:snapToGrid w:val="0"/>
              <w:rPr>
                <w:rFonts w:hint="default"/>
              </w:rPr>
            </w:pPr>
          </w:p>
        </w:tc>
      </w:tr>
      <w:tr w14:paraId="608716F7">
        <w:trPr>
          <w:jc w:val="center"/>
        </w:trPr>
        <w:tc>
          <w:tcPr>
            <w:tcW w:w="0" w:type="auto"/>
            <w:tcBorders>
              <w:top w:val="nil"/>
              <w:left w:val="nil"/>
              <w:bottom w:val="nil"/>
              <w:right w:val="nil"/>
            </w:tcBorders>
            <w:tcMar>
              <w:top w:w="-1" w:type="dxa"/>
              <w:left w:w="-1" w:type="dxa"/>
              <w:bottom w:w="-1" w:type="dxa"/>
              <w:right w:w="-1" w:type="dxa"/>
            </w:tcMar>
            <w:vAlign w:val="center"/>
          </w:tcPr>
          <w:p w14:paraId="23E58085">
            <w:pPr>
              <w:pStyle w:val="16"/>
              <w:snapToGrid w:val="0"/>
              <w:rPr>
                <w:rFonts w:hint="default"/>
              </w:rPr>
            </w:pPr>
            <w:r>
              <w:rPr>
                <w:rFonts w:hint="default"/>
              </w:rPr>
              <w:t>9</w:t>
            </w:r>
          </w:p>
        </w:tc>
        <w:tc>
          <w:tcPr>
            <w:tcW w:w="0" w:type="auto"/>
            <w:tcBorders>
              <w:top w:val="nil"/>
              <w:left w:val="nil"/>
              <w:bottom w:val="nil"/>
              <w:right w:val="nil"/>
            </w:tcBorders>
            <w:tcMar>
              <w:top w:w="-1" w:type="dxa"/>
              <w:left w:w="-1" w:type="dxa"/>
              <w:bottom w:w="-1" w:type="dxa"/>
              <w:right w:w="-1" w:type="dxa"/>
            </w:tcMar>
            <w:vAlign w:val="center"/>
          </w:tcPr>
          <w:p w14:paraId="36803533">
            <w:pPr>
              <w:pStyle w:val="16"/>
              <w:snapToGrid w:val="0"/>
              <w:rPr>
                <w:rFonts w:hint="default"/>
              </w:rPr>
            </w:pPr>
            <w:r>
              <w:t>yonghuzhan</w:t>
            </w:r>
          </w:p>
        </w:tc>
        <w:tc>
          <w:tcPr>
            <w:tcW w:w="0" w:type="auto"/>
            <w:tcBorders>
              <w:top w:val="nil"/>
              <w:left w:val="nil"/>
              <w:bottom w:val="nil"/>
              <w:right w:val="nil"/>
            </w:tcBorders>
            <w:tcMar>
              <w:top w:w="-1" w:type="dxa"/>
              <w:left w:w="-1" w:type="dxa"/>
              <w:bottom w:w="-1" w:type="dxa"/>
              <w:right w:w="-1" w:type="dxa"/>
            </w:tcMar>
            <w:vAlign w:val="center"/>
          </w:tcPr>
          <w:p w14:paraId="6F85B8EC">
            <w:pPr>
              <w:pStyle w:val="16"/>
              <w:snapToGrid w:val="0"/>
              <w:rPr>
                <w:rFonts w:hint="default"/>
              </w:rPr>
            </w:pPr>
            <w:r>
              <w:t>varchar</w:t>
            </w:r>
          </w:p>
        </w:tc>
        <w:tc>
          <w:tcPr>
            <w:tcW w:w="757" w:type="dxa"/>
            <w:tcBorders>
              <w:top w:val="nil"/>
              <w:left w:val="nil"/>
              <w:bottom w:val="nil"/>
              <w:right w:val="nil"/>
            </w:tcBorders>
            <w:tcMar>
              <w:top w:w="-1" w:type="dxa"/>
              <w:left w:w="-1" w:type="dxa"/>
              <w:bottom w:w="-1" w:type="dxa"/>
              <w:right w:w="-1" w:type="dxa"/>
            </w:tcMar>
            <w:vAlign w:val="center"/>
          </w:tcPr>
          <w:p w14:paraId="781415F0">
            <w:pPr>
              <w:pStyle w:val="16"/>
              <w:snapToGrid w:val="0"/>
              <w:rPr>
                <w:rFonts w:hint="default"/>
              </w:rPr>
            </w:pPr>
            <w:r>
              <w:t>200</w:t>
            </w:r>
          </w:p>
        </w:tc>
        <w:tc>
          <w:tcPr>
            <w:tcW w:w="1176" w:type="dxa"/>
            <w:tcBorders>
              <w:top w:val="nil"/>
              <w:left w:val="nil"/>
              <w:bottom w:val="nil"/>
              <w:right w:val="nil"/>
            </w:tcBorders>
            <w:tcMar>
              <w:top w:w="-1" w:type="dxa"/>
              <w:left w:w="-1" w:type="dxa"/>
              <w:bottom w:w="-1" w:type="dxa"/>
              <w:right w:w="-1" w:type="dxa"/>
            </w:tcMar>
            <w:vAlign w:val="center"/>
          </w:tcPr>
          <w:p w14:paraId="359AA115">
            <w:pPr>
              <w:pStyle w:val="16"/>
              <w:snapToGrid w:val="0"/>
              <w:rPr>
                <w:rFonts w:hint="default"/>
              </w:rPr>
            </w:pPr>
          </w:p>
        </w:tc>
        <w:tc>
          <w:tcPr>
            <w:tcW w:w="757" w:type="dxa"/>
            <w:tcBorders>
              <w:top w:val="nil"/>
              <w:left w:val="nil"/>
              <w:bottom w:val="nil"/>
              <w:right w:val="nil"/>
            </w:tcBorders>
            <w:tcMar>
              <w:top w:w="-1" w:type="dxa"/>
              <w:left w:w="-1" w:type="dxa"/>
              <w:bottom w:w="-1" w:type="dxa"/>
              <w:right w:w="-1" w:type="dxa"/>
            </w:tcMar>
            <w:vAlign w:val="center"/>
          </w:tcPr>
          <w:p w14:paraId="08227714">
            <w:pPr>
              <w:pStyle w:val="16"/>
              <w:snapToGrid w:val="0"/>
              <w:rPr>
                <w:rFonts w:hint="default"/>
              </w:rPr>
            </w:pPr>
          </w:p>
        </w:tc>
        <w:tc>
          <w:tcPr>
            <w:tcW w:w="2617" w:type="dxa"/>
            <w:tcBorders>
              <w:top w:val="nil"/>
              <w:left w:val="nil"/>
              <w:bottom w:val="nil"/>
              <w:right w:val="nil"/>
            </w:tcBorders>
            <w:tcMar>
              <w:top w:w="-1" w:type="dxa"/>
              <w:left w:w="-1" w:type="dxa"/>
              <w:bottom w:w="-1" w:type="dxa"/>
              <w:right w:w="-1" w:type="dxa"/>
            </w:tcMar>
            <w:vAlign w:val="center"/>
          </w:tcPr>
          <w:p w14:paraId="2D3EE294">
            <w:pPr>
              <w:pStyle w:val="16"/>
              <w:snapToGrid w:val="0"/>
              <w:rPr>
                <w:rFonts w:hint="default"/>
              </w:rPr>
            </w:pPr>
            <w:r>
              <w:t>0</w:t>
            </w:r>
          </w:p>
        </w:tc>
      </w:tr>
      <w:tr w14:paraId="1B099352">
        <w:trPr>
          <w:jc w:val="center"/>
        </w:trPr>
        <w:tc>
          <w:tcPr>
            <w:tcW w:w="0" w:type="auto"/>
            <w:tcBorders>
              <w:top w:val="nil"/>
              <w:left w:val="nil"/>
              <w:bottom w:val="nil"/>
              <w:right w:val="nil"/>
            </w:tcBorders>
            <w:tcMar>
              <w:top w:w="-1" w:type="dxa"/>
              <w:left w:w="-1" w:type="dxa"/>
              <w:bottom w:w="-1" w:type="dxa"/>
              <w:right w:w="-1" w:type="dxa"/>
            </w:tcMar>
            <w:vAlign w:val="center"/>
          </w:tcPr>
          <w:p w14:paraId="3988DB58">
            <w:pPr>
              <w:pStyle w:val="16"/>
              <w:snapToGrid w:val="0"/>
              <w:rPr>
                <w:rFonts w:hint="default"/>
              </w:rPr>
            </w:pPr>
            <w:r>
              <w:rPr>
                <w:rFonts w:hint="default"/>
              </w:rPr>
              <w:t>10</w:t>
            </w:r>
          </w:p>
        </w:tc>
        <w:tc>
          <w:tcPr>
            <w:tcW w:w="0" w:type="auto"/>
            <w:tcBorders>
              <w:top w:val="nil"/>
              <w:left w:val="nil"/>
              <w:bottom w:val="nil"/>
              <w:right w:val="nil"/>
            </w:tcBorders>
            <w:tcMar>
              <w:top w:w="-1" w:type="dxa"/>
              <w:left w:w="-1" w:type="dxa"/>
              <w:bottom w:w="-1" w:type="dxa"/>
              <w:right w:w="-1" w:type="dxa"/>
            </w:tcMar>
            <w:vAlign w:val="center"/>
          </w:tcPr>
          <w:p w14:paraId="5253A219">
            <w:pPr>
              <w:pStyle w:val="16"/>
              <w:snapToGrid w:val="0"/>
              <w:rPr>
                <w:rFonts w:hint="default"/>
              </w:rPr>
            </w:pPr>
            <w:r>
              <w:t>ghao</w:t>
            </w:r>
          </w:p>
        </w:tc>
        <w:tc>
          <w:tcPr>
            <w:tcW w:w="0" w:type="auto"/>
            <w:tcBorders>
              <w:top w:val="nil"/>
              <w:left w:val="nil"/>
              <w:bottom w:val="nil"/>
              <w:right w:val="nil"/>
            </w:tcBorders>
            <w:tcMar>
              <w:top w:w="-1" w:type="dxa"/>
              <w:left w:w="-1" w:type="dxa"/>
              <w:bottom w:w="-1" w:type="dxa"/>
              <w:right w:w="-1" w:type="dxa"/>
            </w:tcMar>
            <w:vAlign w:val="center"/>
          </w:tcPr>
          <w:p w14:paraId="6D7E7ED5">
            <w:pPr>
              <w:pStyle w:val="16"/>
              <w:snapToGrid w:val="0"/>
              <w:rPr>
                <w:rFonts w:hint="default"/>
              </w:rPr>
            </w:pPr>
          </w:p>
        </w:tc>
        <w:tc>
          <w:tcPr>
            <w:tcW w:w="757" w:type="dxa"/>
            <w:tcBorders>
              <w:top w:val="nil"/>
              <w:left w:val="nil"/>
              <w:bottom w:val="nil"/>
              <w:right w:val="nil"/>
            </w:tcBorders>
            <w:tcMar>
              <w:top w:w="-1" w:type="dxa"/>
              <w:left w:w="-1" w:type="dxa"/>
              <w:bottom w:w="-1" w:type="dxa"/>
              <w:right w:w="-1" w:type="dxa"/>
            </w:tcMar>
            <w:vAlign w:val="center"/>
          </w:tcPr>
          <w:p w14:paraId="28D4A4D8">
            <w:pPr>
              <w:pStyle w:val="16"/>
              <w:snapToGrid w:val="0"/>
              <w:rPr>
                <w:rFonts w:hint="default"/>
              </w:rPr>
            </w:pPr>
          </w:p>
        </w:tc>
        <w:tc>
          <w:tcPr>
            <w:tcW w:w="1176" w:type="dxa"/>
            <w:tcBorders>
              <w:top w:val="nil"/>
              <w:left w:val="nil"/>
              <w:bottom w:val="nil"/>
              <w:right w:val="nil"/>
            </w:tcBorders>
            <w:tcMar>
              <w:top w:w="-1" w:type="dxa"/>
              <w:left w:w="-1" w:type="dxa"/>
              <w:bottom w:w="-1" w:type="dxa"/>
              <w:right w:w="-1" w:type="dxa"/>
            </w:tcMar>
            <w:vAlign w:val="center"/>
          </w:tcPr>
          <w:p w14:paraId="00C4C8DE">
            <w:pPr>
              <w:pStyle w:val="16"/>
              <w:snapToGrid w:val="0"/>
              <w:rPr>
                <w:rFonts w:hint="default"/>
              </w:rPr>
            </w:pPr>
          </w:p>
        </w:tc>
        <w:tc>
          <w:tcPr>
            <w:tcW w:w="757" w:type="dxa"/>
            <w:tcBorders>
              <w:top w:val="nil"/>
              <w:left w:val="nil"/>
              <w:bottom w:val="nil"/>
              <w:right w:val="nil"/>
            </w:tcBorders>
            <w:tcMar>
              <w:top w:w="-1" w:type="dxa"/>
              <w:left w:w="-1" w:type="dxa"/>
              <w:bottom w:w="-1" w:type="dxa"/>
              <w:right w:w="-1" w:type="dxa"/>
            </w:tcMar>
            <w:vAlign w:val="center"/>
          </w:tcPr>
          <w:p w14:paraId="185A8A53">
            <w:pPr>
              <w:pStyle w:val="16"/>
              <w:snapToGrid w:val="0"/>
              <w:rPr>
                <w:rFonts w:hint="default"/>
              </w:rPr>
            </w:pPr>
          </w:p>
        </w:tc>
        <w:tc>
          <w:tcPr>
            <w:tcW w:w="2617" w:type="dxa"/>
            <w:tcBorders>
              <w:top w:val="nil"/>
              <w:left w:val="nil"/>
              <w:bottom w:val="nil"/>
              <w:right w:val="nil"/>
            </w:tcBorders>
            <w:tcMar>
              <w:top w:w="-1" w:type="dxa"/>
              <w:left w:w="-1" w:type="dxa"/>
              <w:bottom w:w="-1" w:type="dxa"/>
              <w:right w:w="-1" w:type="dxa"/>
            </w:tcMar>
            <w:vAlign w:val="center"/>
          </w:tcPr>
          <w:p w14:paraId="647942EE">
            <w:pPr>
              <w:pStyle w:val="16"/>
              <w:snapToGrid w:val="0"/>
              <w:rPr>
                <w:rFonts w:hint="default"/>
              </w:rPr>
            </w:pPr>
          </w:p>
        </w:tc>
      </w:tr>
      <w:tr w14:paraId="799B1EAD">
        <w:trPr>
          <w:jc w:val="center"/>
        </w:trPr>
        <w:tc>
          <w:tcPr>
            <w:tcW w:w="0" w:type="auto"/>
            <w:tcBorders>
              <w:top w:val="nil"/>
              <w:left w:val="nil"/>
              <w:bottom w:val="nil"/>
              <w:right w:val="nil"/>
            </w:tcBorders>
            <w:tcMar>
              <w:top w:w="-1" w:type="dxa"/>
              <w:left w:w="-1" w:type="dxa"/>
              <w:bottom w:w="-1" w:type="dxa"/>
              <w:right w:w="-1" w:type="dxa"/>
            </w:tcMar>
            <w:vAlign w:val="center"/>
          </w:tcPr>
          <w:p w14:paraId="59656D54">
            <w:pPr>
              <w:pStyle w:val="16"/>
              <w:snapToGrid w:val="0"/>
              <w:rPr>
                <w:rFonts w:hint="default"/>
              </w:rPr>
            </w:pPr>
            <w:r>
              <w:rPr>
                <w:rFonts w:hint="default"/>
              </w:rPr>
              <w:t>11</w:t>
            </w:r>
          </w:p>
        </w:tc>
        <w:tc>
          <w:tcPr>
            <w:tcW w:w="0" w:type="auto"/>
            <w:tcBorders>
              <w:top w:val="nil"/>
              <w:left w:val="nil"/>
              <w:bottom w:val="nil"/>
              <w:right w:val="nil"/>
            </w:tcBorders>
            <w:tcMar>
              <w:top w:w="-1" w:type="dxa"/>
              <w:left w:w="-1" w:type="dxa"/>
              <w:bottom w:w="-1" w:type="dxa"/>
              <w:right w:w="-1" w:type="dxa"/>
            </w:tcMar>
            <w:vAlign w:val="center"/>
          </w:tcPr>
          <w:p w14:paraId="232026BB">
            <w:pPr>
              <w:pStyle w:val="16"/>
              <w:snapToGrid w:val="0"/>
              <w:rPr>
                <w:rFonts w:hint="default"/>
              </w:rPr>
            </w:pPr>
            <w:r>
              <w:t>yonghuxingming</w:t>
            </w:r>
          </w:p>
        </w:tc>
        <w:tc>
          <w:tcPr>
            <w:tcW w:w="0" w:type="auto"/>
            <w:tcBorders>
              <w:top w:val="nil"/>
              <w:left w:val="nil"/>
              <w:bottom w:val="nil"/>
              <w:right w:val="nil"/>
            </w:tcBorders>
            <w:tcMar>
              <w:top w:w="-1" w:type="dxa"/>
              <w:left w:w="-1" w:type="dxa"/>
              <w:bottom w:w="-1" w:type="dxa"/>
              <w:right w:w="-1" w:type="dxa"/>
            </w:tcMar>
            <w:vAlign w:val="center"/>
          </w:tcPr>
          <w:p w14:paraId="237A8709">
            <w:pPr>
              <w:pStyle w:val="16"/>
              <w:snapToGrid w:val="0"/>
              <w:rPr>
                <w:rFonts w:hint="default"/>
              </w:rPr>
            </w:pPr>
            <w:r>
              <w:t>varchar</w:t>
            </w:r>
          </w:p>
        </w:tc>
        <w:tc>
          <w:tcPr>
            <w:tcW w:w="757" w:type="dxa"/>
            <w:tcBorders>
              <w:top w:val="nil"/>
              <w:left w:val="nil"/>
              <w:bottom w:val="nil"/>
              <w:right w:val="nil"/>
            </w:tcBorders>
            <w:tcMar>
              <w:top w:w="-1" w:type="dxa"/>
              <w:left w:w="-1" w:type="dxa"/>
              <w:bottom w:w="-1" w:type="dxa"/>
              <w:right w:w="-1" w:type="dxa"/>
            </w:tcMar>
            <w:vAlign w:val="center"/>
          </w:tcPr>
          <w:p w14:paraId="2E9B3977">
            <w:pPr>
              <w:pStyle w:val="16"/>
              <w:snapToGrid w:val="0"/>
              <w:rPr>
                <w:rFonts w:hint="default"/>
              </w:rPr>
            </w:pPr>
            <w:r>
              <w:t>200</w:t>
            </w:r>
          </w:p>
        </w:tc>
        <w:tc>
          <w:tcPr>
            <w:tcW w:w="1176" w:type="dxa"/>
            <w:tcBorders>
              <w:top w:val="nil"/>
              <w:left w:val="nil"/>
              <w:bottom w:val="nil"/>
              <w:right w:val="nil"/>
            </w:tcBorders>
            <w:tcMar>
              <w:top w:w="-1" w:type="dxa"/>
              <w:left w:w="-1" w:type="dxa"/>
              <w:bottom w:w="-1" w:type="dxa"/>
              <w:right w:w="-1" w:type="dxa"/>
            </w:tcMar>
            <w:vAlign w:val="center"/>
          </w:tcPr>
          <w:p w14:paraId="13F851DD">
            <w:pPr>
              <w:pStyle w:val="16"/>
              <w:snapToGrid w:val="0"/>
              <w:rPr>
                <w:rFonts w:hint="default"/>
              </w:rPr>
            </w:pPr>
          </w:p>
        </w:tc>
        <w:tc>
          <w:tcPr>
            <w:tcW w:w="757" w:type="dxa"/>
            <w:tcBorders>
              <w:top w:val="nil"/>
              <w:left w:val="nil"/>
              <w:bottom w:val="nil"/>
              <w:right w:val="nil"/>
            </w:tcBorders>
            <w:tcMar>
              <w:top w:w="-1" w:type="dxa"/>
              <w:left w:w="-1" w:type="dxa"/>
              <w:bottom w:w="-1" w:type="dxa"/>
              <w:right w:w="-1" w:type="dxa"/>
            </w:tcMar>
            <w:vAlign w:val="center"/>
          </w:tcPr>
          <w:p w14:paraId="386957A3">
            <w:pPr>
              <w:pStyle w:val="16"/>
              <w:snapToGrid w:val="0"/>
              <w:rPr>
                <w:rFonts w:hint="default"/>
              </w:rPr>
            </w:pPr>
          </w:p>
        </w:tc>
        <w:tc>
          <w:tcPr>
            <w:tcW w:w="2617" w:type="dxa"/>
            <w:tcBorders>
              <w:top w:val="nil"/>
              <w:left w:val="nil"/>
              <w:bottom w:val="nil"/>
              <w:right w:val="nil"/>
            </w:tcBorders>
            <w:tcMar>
              <w:top w:w="-1" w:type="dxa"/>
              <w:left w:w="-1" w:type="dxa"/>
              <w:bottom w:w="-1" w:type="dxa"/>
              <w:right w:w="-1" w:type="dxa"/>
            </w:tcMar>
            <w:vAlign w:val="center"/>
          </w:tcPr>
          <w:p w14:paraId="3C53E593">
            <w:pPr>
              <w:pStyle w:val="16"/>
              <w:snapToGrid w:val="0"/>
              <w:rPr>
                <w:rFonts w:hint="default"/>
              </w:rPr>
            </w:pPr>
          </w:p>
        </w:tc>
      </w:tr>
      <w:tr w14:paraId="690CE00E">
        <w:trPr>
          <w:jc w:val="center"/>
        </w:trPr>
        <w:tc>
          <w:tcPr>
            <w:tcW w:w="0" w:type="auto"/>
            <w:tcBorders>
              <w:top w:val="nil"/>
              <w:left w:val="nil"/>
              <w:bottom w:val="nil"/>
              <w:right w:val="nil"/>
            </w:tcBorders>
            <w:tcMar>
              <w:top w:w="-1" w:type="dxa"/>
              <w:left w:w="-1" w:type="dxa"/>
              <w:bottom w:w="-1" w:type="dxa"/>
              <w:right w:w="-1" w:type="dxa"/>
            </w:tcMar>
            <w:vAlign w:val="center"/>
          </w:tcPr>
          <w:p w14:paraId="4EF4D0BA">
            <w:pPr>
              <w:pStyle w:val="16"/>
              <w:snapToGrid w:val="0"/>
              <w:rPr>
                <w:rFonts w:hint="default"/>
              </w:rPr>
            </w:pPr>
            <w:r>
              <w:rPr>
                <w:rFonts w:hint="default"/>
              </w:rPr>
              <w:t>12</w:t>
            </w:r>
          </w:p>
        </w:tc>
        <w:tc>
          <w:tcPr>
            <w:tcW w:w="0" w:type="auto"/>
            <w:tcBorders>
              <w:top w:val="nil"/>
              <w:left w:val="nil"/>
              <w:bottom w:val="nil"/>
              <w:right w:val="nil"/>
            </w:tcBorders>
            <w:tcMar>
              <w:top w:w="-1" w:type="dxa"/>
              <w:left w:w="-1" w:type="dxa"/>
              <w:bottom w:w="-1" w:type="dxa"/>
              <w:right w:w="-1" w:type="dxa"/>
            </w:tcMar>
            <w:vAlign w:val="center"/>
          </w:tcPr>
          <w:p w14:paraId="20F84F68">
            <w:pPr>
              <w:pStyle w:val="16"/>
              <w:snapToGrid w:val="0"/>
              <w:rPr>
                <w:rFonts w:hint="default"/>
              </w:rPr>
            </w:pPr>
            <w:r>
              <w:t>dianhuahaoma</w:t>
            </w:r>
          </w:p>
        </w:tc>
        <w:tc>
          <w:tcPr>
            <w:tcW w:w="0" w:type="auto"/>
            <w:tcBorders>
              <w:top w:val="nil"/>
              <w:left w:val="nil"/>
              <w:bottom w:val="nil"/>
              <w:right w:val="nil"/>
            </w:tcBorders>
            <w:tcMar>
              <w:top w:w="-1" w:type="dxa"/>
              <w:left w:w="-1" w:type="dxa"/>
              <w:bottom w:w="-1" w:type="dxa"/>
              <w:right w:w="-1" w:type="dxa"/>
            </w:tcMar>
            <w:vAlign w:val="center"/>
          </w:tcPr>
          <w:p w14:paraId="710B0878">
            <w:pPr>
              <w:pStyle w:val="16"/>
              <w:snapToGrid w:val="0"/>
              <w:rPr>
                <w:rFonts w:hint="default"/>
              </w:rPr>
            </w:pPr>
            <w:r>
              <w:t>varchar</w:t>
            </w:r>
          </w:p>
        </w:tc>
        <w:tc>
          <w:tcPr>
            <w:tcW w:w="757" w:type="dxa"/>
            <w:tcBorders>
              <w:top w:val="nil"/>
              <w:left w:val="nil"/>
              <w:bottom w:val="nil"/>
              <w:right w:val="nil"/>
            </w:tcBorders>
            <w:tcMar>
              <w:top w:w="-1" w:type="dxa"/>
              <w:left w:w="-1" w:type="dxa"/>
              <w:bottom w:w="-1" w:type="dxa"/>
              <w:right w:w="-1" w:type="dxa"/>
            </w:tcMar>
            <w:vAlign w:val="center"/>
          </w:tcPr>
          <w:p w14:paraId="4F50CC91">
            <w:pPr>
              <w:pStyle w:val="16"/>
              <w:snapToGrid w:val="0"/>
              <w:rPr>
                <w:rFonts w:hint="default"/>
              </w:rPr>
            </w:pPr>
            <w:r>
              <w:t>200</w:t>
            </w:r>
          </w:p>
        </w:tc>
        <w:tc>
          <w:tcPr>
            <w:tcW w:w="1176" w:type="dxa"/>
            <w:tcBorders>
              <w:top w:val="nil"/>
              <w:left w:val="nil"/>
              <w:bottom w:val="nil"/>
              <w:right w:val="nil"/>
            </w:tcBorders>
            <w:tcMar>
              <w:top w:w="-1" w:type="dxa"/>
              <w:left w:w="-1" w:type="dxa"/>
              <w:bottom w:w="-1" w:type="dxa"/>
              <w:right w:w="-1" w:type="dxa"/>
            </w:tcMar>
            <w:vAlign w:val="center"/>
          </w:tcPr>
          <w:p w14:paraId="69C4C2F2">
            <w:pPr>
              <w:pStyle w:val="16"/>
              <w:snapToGrid w:val="0"/>
              <w:rPr>
                <w:rFonts w:hint="default"/>
              </w:rPr>
            </w:pPr>
          </w:p>
        </w:tc>
        <w:tc>
          <w:tcPr>
            <w:tcW w:w="757" w:type="dxa"/>
            <w:tcBorders>
              <w:top w:val="nil"/>
              <w:left w:val="nil"/>
              <w:bottom w:val="nil"/>
              <w:right w:val="nil"/>
            </w:tcBorders>
            <w:tcMar>
              <w:top w:w="-1" w:type="dxa"/>
              <w:left w:w="-1" w:type="dxa"/>
              <w:bottom w:w="-1" w:type="dxa"/>
              <w:right w:w="-1" w:type="dxa"/>
            </w:tcMar>
            <w:vAlign w:val="center"/>
          </w:tcPr>
          <w:p w14:paraId="3C77A9D0">
            <w:pPr>
              <w:pStyle w:val="16"/>
              <w:snapToGrid w:val="0"/>
              <w:rPr>
                <w:rFonts w:hint="default"/>
              </w:rPr>
            </w:pPr>
          </w:p>
        </w:tc>
        <w:tc>
          <w:tcPr>
            <w:tcW w:w="2617" w:type="dxa"/>
            <w:tcBorders>
              <w:top w:val="nil"/>
              <w:left w:val="nil"/>
              <w:bottom w:val="nil"/>
              <w:right w:val="nil"/>
            </w:tcBorders>
            <w:tcMar>
              <w:top w:w="-1" w:type="dxa"/>
              <w:left w:w="-1" w:type="dxa"/>
              <w:bottom w:w="-1" w:type="dxa"/>
              <w:right w:w="-1" w:type="dxa"/>
            </w:tcMar>
            <w:vAlign w:val="center"/>
          </w:tcPr>
          <w:p w14:paraId="55BA599E">
            <w:pPr>
              <w:pStyle w:val="16"/>
              <w:snapToGrid w:val="0"/>
              <w:rPr>
                <w:rFonts w:hint="default"/>
              </w:rPr>
            </w:pPr>
          </w:p>
        </w:tc>
      </w:tr>
      <w:tr w14:paraId="2E4426F5">
        <w:trPr>
          <w:jc w:val="center"/>
        </w:trPr>
        <w:tc>
          <w:tcPr>
            <w:tcW w:w="675" w:type="dxa"/>
            <w:tcBorders>
              <w:top w:val="nil"/>
              <w:left w:val="nil"/>
              <w:bottom w:val="single" w:color="auto" w:sz="12" w:space="0"/>
              <w:right w:val="nil"/>
            </w:tcBorders>
            <w:tcMar>
              <w:top w:w="-1" w:type="dxa"/>
              <w:left w:w="-1" w:type="dxa"/>
              <w:bottom w:w="-1" w:type="dxa"/>
              <w:right w:w="-1" w:type="dxa"/>
            </w:tcMar>
            <w:vAlign w:val="center"/>
          </w:tcPr>
          <w:p w14:paraId="2DFC7B3D">
            <w:pPr>
              <w:pStyle w:val="16"/>
              <w:snapToGrid w:val="0"/>
              <w:rPr>
                <w:rFonts w:hint="default"/>
              </w:rPr>
            </w:pPr>
            <w:r>
              <w:rPr>
                <w:rFonts w:hint="default"/>
              </w:rPr>
              <w:t>13</w:t>
            </w:r>
          </w:p>
        </w:tc>
        <w:tc>
          <w:tcPr>
            <w:tcW w:w="1755" w:type="dxa"/>
            <w:tcBorders>
              <w:top w:val="nil"/>
              <w:left w:val="nil"/>
              <w:bottom w:val="single" w:color="auto" w:sz="12" w:space="0"/>
              <w:right w:val="nil"/>
            </w:tcBorders>
            <w:tcMar>
              <w:top w:w="-1" w:type="dxa"/>
              <w:left w:w="-1" w:type="dxa"/>
              <w:bottom w:w="-1" w:type="dxa"/>
              <w:right w:w="-1" w:type="dxa"/>
            </w:tcMar>
            <w:vAlign w:val="center"/>
          </w:tcPr>
          <w:p w14:paraId="4A109A31">
            <w:pPr>
              <w:pStyle w:val="16"/>
              <w:snapToGrid w:val="0"/>
              <w:rPr>
                <w:rFonts w:hint="default"/>
              </w:rPr>
            </w:pPr>
            <w:r>
              <w:t>sfsh</w:t>
            </w:r>
          </w:p>
        </w:tc>
        <w:tc>
          <w:tcPr>
            <w:tcW w:w="1158" w:type="dxa"/>
            <w:tcBorders>
              <w:top w:val="nil"/>
              <w:left w:val="nil"/>
              <w:bottom w:val="single" w:color="auto" w:sz="12" w:space="0"/>
              <w:right w:val="nil"/>
            </w:tcBorders>
            <w:tcMar>
              <w:top w:w="-1" w:type="dxa"/>
              <w:left w:w="-1" w:type="dxa"/>
              <w:bottom w:w="-1" w:type="dxa"/>
              <w:right w:w="-1" w:type="dxa"/>
            </w:tcMar>
            <w:vAlign w:val="center"/>
          </w:tcPr>
          <w:p w14:paraId="79F82B21">
            <w:pPr>
              <w:pStyle w:val="16"/>
              <w:snapToGrid w:val="0"/>
              <w:rPr>
                <w:rFonts w:hint="default"/>
              </w:rPr>
            </w:pPr>
            <w:r>
              <w:t>varchar</w:t>
            </w:r>
          </w:p>
        </w:tc>
        <w:tc>
          <w:tcPr>
            <w:tcW w:w="757" w:type="dxa"/>
            <w:tcBorders>
              <w:top w:val="nil"/>
              <w:left w:val="nil"/>
              <w:bottom w:val="single" w:color="auto" w:sz="12" w:space="0"/>
              <w:right w:val="nil"/>
            </w:tcBorders>
            <w:tcMar>
              <w:top w:w="-1" w:type="dxa"/>
              <w:left w:w="-1" w:type="dxa"/>
              <w:bottom w:w="-1" w:type="dxa"/>
              <w:right w:w="-1" w:type="dxa"/>
            </w:tcMar>
            <w:vAlign w:val="center"/>
          </w:tcPr>
          <w:p w14:paraId="409B8F51">
            <w:pPr>
              <w:pStyle w:val="16"/>
              <w:snapToGrid w:val="0"/>
              <w:rPr>
                <w:rFonts w:hint="default"/>
              </w:rPr>
            </w:pPr>
            <w:r>
              <w:t>200</w:t>
            </w:r>
          </w:p>
        </w:tc>
        <w:tc>
          <w:tcPr>
            <w:tcW w:w="1176" w:type="dxa"/>
            <w:tcBorders>
              <w:top w:val="nil"/>
              <w:left w:val="nil"/>
              <w:bottom w:val="single" w:color="auto" w:sz="12" w:space="0"/>
              <w:right w:val="nil"/>
            </w:tcBorders>
            <w:tcMar>
              <w:top w:w="-1" w:type="dxa"/>
              <w:left w:w="-1" w:type="dxa"/>
              <w:bottom w:w="-1" w:type="dxa"/>
              <w:right w:w="-1" w:type="dxa"/>
            </w:tcMar>
            <w:vAlign w:val="center"/>
          </w:tcPr>
          <w:p w14:paraId="2AD5F9DB">
            <w:pPr>
              <w:pStyle w:val="16"/>
              <w:snapToGrid w:val="0"/>
              <w:rPr>
                <w:rFonts w:hint="default"/>
              </w:rPr>
            </w:pPr>
            <w:r>
              <w:t>是否审核</w:t>
            </w:r>
          </w:p>
        </w:tc>
        <w:tc>
          <w:tcPr>
            <w:tcW w:w="757" w:type="dxa"/>
            <w:tcBorders>
              <w:top w:val="nil"/>
              <w:left w:val="nil"/>
              <w:bottom w:val="single" w:color="auto" w:sz="12" w:space="0"/>
              <w:right w:val="nil"/>
            </w:tcBorders>
            <w:tcMar>
              <w:top w:w="-1" w:type="dxa"/>
              <w:left w:w="-1" w:type="dxa"/>
              <w:bottom w:w="-1" w:type="dxa"/>
              <w:right w:w="-1" w:type="dxa"/>
            </w:tcMar>
            <w:vAlign w:val="center"/>
          </w:tcPr>
          <w:p w14:paraId="6DDF21D2">
            <w:pPr>
              <w:pStyle w:val="16"/>
              <w:snapToGrid w:val="0"/>
              <w:rPr>
                <w:rFonts w:hint="default"/>
              </w:rPr>
            </w:pPr>
          </w:p>
        </w:tc>
        <w:tc>
          <w:tcPr>
            <w:tcW w:w="2617" w:type="dxa"/>
            <w:tcBorders>
              <w:top w:val="nil"/>
              <w:left w:val="nil"/>
              <w:bottom w:val="single" w:color="auto" w:sz="12" w:space="0"/>
              <w:right w:val="nil"/>
            </w:tcBorders>
            <w:tcMar>
              <w:top w:w="-1" w:type="dxa"/>
              <w:left w:w="-1" w:type="dxa"/>
              <w:bottom w:w="-1" w:type="dxa"/>
              <w:right w:w="-1" w:type="dxa"/>
            </w:tcMar>
            <w:vAlign w:val="center"/>
          </w:tcPr>
          <w:p w14:paraId="24215845">
            <w:pPr>
              <w:pStyle w:val="16"/>
              <w:snapToGrid w:val="0"/>
              <w:rPr>
                <w:rFonts w:hint="default"/>
              </w:rPr>
            </w:pPr>
            <w:r>
              <w:t>待审核</w:t>
            </w:r>
          </w:p>
        </w:tc>
      </w:tr>
    </w:tbl>
    <w:p w14:paraId="07976152">
      <w:pPr>
        <w:ind w:firstLine="480"/>
      </w:pPr>
      <w:r>
        <w:rPr>
          <w:rFonts w:hint="eastAsia"/>
        </w:rPr>
        <w:br w:type="page"/>
      </w:r>
    </w:p>
    <w:p w14:paraId="557D31DF">
      <w:pPr>
        <w:pStyle w:val="2"/>
      </w:pPr>
      <w:bookmarkStart w:id="139" w:name="_Toc5053"/>
      <w:bookmarkStart w:id="140" w:name="_Toc25393"/>
      <w:bookmarkStart w:id="141" w:name="_Toc10751"/>
      <w:r>
        <w:rPr>
          <w:rFonts w:hint="eastAsia"/>
        </w:rPr>
        <w:t>五、系统的实现</w:t>
      </w:r>
      <w:bookmarkEnd w:id="139"/>
      <w:bookmarkEnd w:id="140"/>
      <w:bookmarkEnd w:id="141"/>
    </w:p>
    <w:p w14:paraId="3EEF22DC">
      <w:pPr>
        <w:pStyle w:val="3"/>
      </w:pPr>
      <w:bookmarkStart w:id="142" w:name="_Toc7317"/>
      <w:bookmarkStart w:id="143" w:name="_Toc12866"/>
      <w:bookmarkStart w:id="144" w:name="_Toc14919"/>
      <w:r>
        <w:rPr>
          <w:rFonts w:hint="eastAsia"/>
        </w:rPr>
        <w:t>（一）系统架构实现</w:t>
      </w:r>
      <w:bookmarkEnd w:id="142"/>
      <w:bookmarkEnd w:id="143"/>
      <w:bookmarkEnd w:id="144"/>
    </w:p>
    <w:p w14:paraId="77192C82">
      <w:pPr>
        <w:pStyle w:val="4"/>
      </w:pPr>
      <w:bookmarkStart w:id="145" w:name="_Toc1487"/>
      <w:bookmarkStart w:id="146" w:name="_Toc17699"/>
      <w:r>
        <w:rPr>
          <w:rFonts w:hint="eastAsia"/>
        </w:rPr>
        <w:t>1.技术栈</w:t>
      </w:r>
      <w:bookmarkEnd w:id="145"/>
      <w:bookmarkEnd w:id="146"/>
    </w:p>
    <w:p w14:paraId="1BCD6839">
      <w:pPr>
        <w:ind w:firstLine="480"/>
      </w:pPr>
      <w:r>
        <w:rPr>
          <w:rFonts w:hint="eastAsia"/>
        </w:rPr>
        <w:t>SpringBoot：作为核心框架，提供快速构建微服务应用的能力，包括自动配置、嵌入式服务器、RESTful API开发支持等，采用SpringBoot简化Spring的配置。</w:t>
      </w:r>
    </w:p>
    <w:p w14:paraId="322402E3">
      <w:pPr>
        <w:ind w:firstLine="480"/>
      </w:pPr>
      <w:r>
        <w:rPr>
          <w:rFonts w:hint="eastAsia"/>
        </w:rPr>
        <w:t>Vue.js：作为前端框架，实现单页面应用，实现用户界面的动态渲染和交互。</w:t>
      </w:r>
    </w:p>
    <w:p w14:paraId="2A8F9070">
      <w:pPr>
        <w:ind w:firstLine="480"/>
      </w:pPr>
      <w:r>
        <w:rPr>
          <w:rFonts w:hint="eastAsia"/>
        </w:rPr>
        <w:t>MyBatis：它作为一个对象关系映射(ORM)工具，旨在简化数据操作，通过自动将Java对象与数据库中的表格记录相互转换，从而桥接对象世界和关系型数据库世界，降低了代码的复杂度并提高了开发效率。</w:t>
      </w:r>
    </w:p>
    <w:p w14:paraId="60A4E796">
      <w:pPr>
        <w:ind w:firstLine="480"/>
      </w:pPr>
      <w:r>
        <w:rPr>
          <w:rFonts w:hint="eastAsia"/>
        </w:rPr>
        <w:t>MySQL：作为数据的长期存储解决方案，数据库负责保存和管理应用程序的重要信息，确保数据在系统关闭和重启之间得以持续保存和有效恢复。</w:t>
      </w:r>
    </w:p>
    <w:p w14:paraId="31554999">
      <w:pPr>
        <w:ind w:firstLine="480"/>
      </w:pPr>
      <w:r>
        <w:rPr>
          <w:rFonts w:hint="eastAsia"/>
        </w:rPr>
        <w:t>Maven：作为项目构建工具，管理依赖、执行构建任务。</w:t>
      </w:r>
    </w:p>
    <w:p w14:paraId="2FF53FD6">
      <w:pPr>
        <w:ind w:firstLine="480"/>
      </w:pPr>
      <w:r>
        <w:rPr>
          <w:rFonts w:hint="eastAsia"/>
        </w:rPr>
        <w:t>部分pom.xml配置如图所示：</w:t>
      </w:r>
    </w:p>
    <w:p w14:paraId="6E9EB2A1">
      <w:pPr>
        <w:pStyle w:val="16"/>
        <w:rPr>
          <w:rFonts w:hint="default"/>
        </w:rPr>
      </w:pPr>
      <w:r>
        <w:drawing>
          <wp:inline distT="0" distB="0" distL="114300" distR="114300">
            <wp:extent cx="3558540" cy="2075180"/>
            <wp:effectExtent l="0" t="0" r="3810" b="1270"/>
            <wp:docPr id="82" name="图片 82" descr="p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pom"/>
                    <pic:cNvPicPr>
                      <a:picLocks noChangeAspect="1"/>
                    </pic:cNvPicPr>
                  </pic:nvPicPr>
                  <pic:blipFill>
                    <a:blip r:embed="rId37"/>
                    <a:stretch>
                      <a:fillRect/>
                    </a:stretch>
                  </pic:blipFill>
                  <pic:spPr>
                    <a:xfrm>
                      <a:off x="0" y="0"/>
                      <a:ext cx="3558540" cy="2075180"/>
                    </a:xfrm>
                    <a:prstGeom prst="rect">
                      <a:avLst/>
                    </a:prstGeom>
                  </pic:spPr>
                </pic:pic>
              </a:graphicData>
            </a:graphic>
          </wp:inline>
        </w:drawing>
      </w:r>
    </w:p>
    <w:p w14:paraId="5937CC0A">
      <w:pPr>
        <w:pStyle w:val="6"/>
      </w:pPr>
      <w:r>
        <w:t xml:space="preserve">图5- </w:t>
      </w:r>
      <w:r>
        <w:fldChar w:fldCharType="begin"/>
      </w:r>
      <w:r>
        <w:instrText xml:space="preserve"> SEQ 图5- \* ARABIC </w:instrText>
      </w:r>
      <w:r>
        <w:fldChar w:fldCharType="separate"/>
      </w:r>
      <w:r>
        <w:t>1</w:t>
      </w:r>
      <w:r>
        <w:fldChar w:fldCharType="end"/>
      </w:r>
      <w:r>
        <w:rPr>
          <w:rFonts w:hint="eastAsia"/>
        </w:rPr>
        <w:t xml:space="preserve"> pom.xml代码截图</w:t>
      </w:r>
    </w:p>
    <w:p w14:paraId="022E9419">
      <w:pPr>
        <w:ind w:firstLine="480"/>
      </w:pPr>
    </w:p>
    <w:p w14:paraId="4C9B77B8">
      <w:pPr>
        <w:pStyle w:val="3"/>
      </w:pPr>
      <w:bookmarkStart w:id="147" w:name="_Toc31624"/>
      <w:bookmarkStart w:id="148" w:name="_Toc11991"/>
      <w:bookmarkStart w:id="149" w:name="_Toc24424"/>
      <w:r>
        <w:rPr>
          <w:rFonts w:hint="eastAsia"/>
        </w:rPr>
        <w:t>（二）非遗文化交流与推广平台功能模块的实现</w:t>
      </w:r>
      <w:bookmarkEnd w:id="147"/>
      <w:bookmarkEnd w:id="148"/>
      <w:bookmarkEnd w:id="149"/>
    </w:p>
    <w:p w14:paraId="034CB0C1">
      <w:pPr>
        <w:pStyle w:val="4"/>
      </w:pPr>
      <w:bookmarkStart w:id="150" w:name="_Toc32059"/>
      <w:bookmarkStart w:id="151" w:name="_Toc22246"/>
      <w:bookmarkStart w:id="152" w:name="_Toc31525"/>
      <w:r>
        <w:rPr>
          <w:rFonts w:hint="eastAsia"/>
        </w:rPr>
        <w:t>1. 前端功能界面展示</w:t>
      </w:r>
      <w:bookmarkEnd w:id="150"/>
      <w:bookmarkEnd w:id="151"/>
      <w:bookmarkEnd w:id="152"/>
    </w:p>
    <w:p w14:paraId="30258699">
      <w:pPr>
        <w:ind w:firstLine="0" w:firstLineChars="0"/>
      </w:pPr>
      <w:r>
        <w:rPr>
          <w:rStyle w:val="19"/>
        </w:rPr>
        <w:t>(1)</w:t>
      </w:r>
      <w:r>
        <w:rPr>
          <w:rFonts w:hint="eastAsia"/>
        </w:rPr>
        <w:t>用户注册界面：用户通过填写用户账号、用户名、密码等信息注册非遗文化交流与推广平台的账号。</w:t>
      </w:r>
    </w:p>
    <w:p w14:paraId="2AA9750D">
      <w:pPr>
        <w:pStyle w:val="16"/>
        <w:rPr>
          <w:rFonts w:hint="default"/>
        </w:rPr>
      </w:pPr>
      <w:r>
        <w:drawing>
          <wp:inline distT="0" distB="0" distL="114300" distR="114300">
            <wp:extent cx="3221355" cy="1550035"/>
            <wp:effectExtent l="0" t="0" r="17145" b="12065"/>
            <wp:docPr id="7" name="图片 7" descr="用户注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用户注册"/>
                    <pic:cNvPicPr>
                      <a:picLocks noChangeAspect="1"/>
                    </pic:cNvPicPr>
                  </pic:nvPicPr>
                  <pic:blipFill>
                    <a:blip r:embed="rId38"/>
                    <a:stretch>
                      <a:fillRect/>
                    </a:stretch>
                  </pic:blipFill>
                  <pic:spPr>
                    <a:xfrm>
                      <a:off x="0" y="0"/>
                      <a:ext cx="3221355" cy="1550035"/>
                    </a:xfrm>
                    <a:prstGeom prst="rect">
                      <a:avLst/>
                    </a:prstGeom>
                  </pic:spPr>
                </pic:pic>
              </a:graphicData>
            </a:graphic>
          </wp:inline>
        </w:drawing>
      </w:r>
    </w:p>
    <w:p w14:paraId="41FC398E">
      <w:pPr>
        <w:pStyle w:val="6"/>
      </w:pPr>
      <w:r>
        <w:t xml:space="preserve">图5- </w:t>
      </w:r>
      <w:r>
        <w:fldChar w:fldCharType="begin"/>
      </w:r>
      <w:r>
        <w:instrText xml:space="preserve"> SEQ 图5- \* ARABIC </w:instrText>
      </w:r>
      <w:r>
        <w:fldChar w:fldCharType="separate"/>
      </w:r>
      <w:r>
        <w:t>2</w:t>
      </w:r>
      <w:r>
        <w:fldChar w:fldCharType="end"/>
      </w:r>
      <w:r>
        <w:rPr>
          <w:rFonts w:hint="eastAsia"/>
        </w:rPr>
        <w:t xml:space="preserve"> 用户注册界面</w:t>
      </w:r>
    </w:p>
    <w:p w14:paraId="502F5C3F">
      <w:pPr>
        <w:ind w:firstLine="480"/>
      </w:pPr>
    </w:p>
    <w:p w14:paraId="0438E185">
      <w:pPr>
        <w:ind w:firstLine="480"/>
      </w:pPr>
      <w:r>
        <w:rPr>
          <w:rFonts w:hint="eastAsia"/>
        </w:rPr>
        <w:t>代码如下：</w:t>
      </w:r>
    </w:p>
    <w:p w14:paraId="15305222">
      <w:pPr>
        <w:pStyle w:val="16"/>
        <w:rPr>
          <w:rFonts w:hint="default"/>
        </w:rPr>
      </w:pPr>
      <w:r>
        <w:drawing>
          <wp:inline distT="0" distB="0" distL="114300" distR="114300">
            <wp:extent cx="4029075" cy="2308225"/>
            <wp:effectExtent l="0" t="0" r="9525" b="15875"/>
            <wp:docPr id="83" name="图片 83" descr="注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注册"/>
                    <pic:cNvPicPr>
                      <a:picLocks noChangeAspect="1"/>
                    </pic:cNvPicPr>
                  </pic:nvPicPr>
                  <pic:blipFill>
                    <a:blip r:embed="rId39"/>
                    <a:stretch>
                      <a:fillRect/>
                    </a:stretch>
                  </pic:blipFill>
                  <pic:spPr>
                    <a:xfrm>
                      <a:off x="0" y="0"/>
                      <a:ext cx="4029075" cy="2308225"/>
                    </a:xfrm>
                    <a:prstGeom prst="rect">
                      <a:avLst/>
                    </a:prstGeom>
                  </pic:spPr>
                </pic:pic>
              </a:graphicData>
            </a:graphic>
          </wp:inline>
        </w:drawing>
      </w:r>
    </w:p>
    <w:p w14:paraId="79CB9945">
      <w:pPr>
        <w:pStyle w:val="6"/>
      </w:pPr>
      <w:r>
        <w:t xml:space="preserve">图5- </w:t>
      </w:r>
      <w:r>
        <w:fldChar w:fldCharType="begin"/>
      </w:r>
      <w:r>
        <w:instrText xml:space="preserve"> SEQ 图5- \* ARABIC </w:instrText>
      </w:r>
      <w:r>
        <w:fldChar w:fldCharType="separate"/>
      </w:r>
      <w:r>
        <w:t>3</w:t>
      </w:r>
      <w:r>
        <w:fldChar w:fldCharType="end"/>
      </w:r>
      <w:r>
        <w:rPr>
          <w:rFonts w:hint="eastAsia"/>
        </w:rPr>
        <w:t xml:space="preserve"> 用户注册界面代码</w:t>
      </w:r>
    </w:p>
    <w:p w14:paraId="5352B87B">
      <w:pPr>
        <w:ind w:firstLine="480"/>
      </w:pPr>
    </w:p>
    <w:p w14:paraId="12C3F1BE">
      <w:pPr>
        <w:ind w:firstLine="0" w:firstLineChars="0"/>
      </w:pPr>
      <w:r>
        <w:rPr>
          <w:rStyle w:val="19"/>
        </w:rPr>
        <w:t>(2)</w:t>
      </w:r>
      <w:r>
        <w:rPr>
          <w:rFonts w:hint="eastAsia"/>
        </w:rPr>
        <w:t>用户登录界面：将注册过的账号进行登录，进入首页。</w:t>
      </w:r>
    </w:p>
    <w:p w14:paraId="021DBB4D">
      <w:pPr>
        <w:pStyle w:val="16"/>
        <w:rPr>
          <w:rFonts w:hint="default"/>
        </w:rPr>
      </w:pPr>
      <w:r>
        <w:drawing>
          <wp:inline distT="0" distB="0" distL="114300" distR="114300">
            <wp:extent cx="3532505" cy="1704340"/>
            <wp:effectExtent l="0" t="0" r="10795" b="10160"/>
            <wp:docPr id="8" name="图片 8" descr="用户登录注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用户登录注册"/>
                    <pic:cNvPicPr>
                      <a:picLocks noChangeAspect="1"/>
                    </pic:cNvPicPr>
                  </pic:nvPicPr>
                  <pic:blipFill>
                    <a:blip r:embed="rId40"/>
                    <a:stretch>
                      <a:fillRect/>
                    </a:stretch>
                  </pic:blipFill>
                  <pic:spPr>
                    <a:xfrm>
                      <a:off x="0" y="0"/>
                      <a:ext cx="3532505" cy="1704340"/>
                    </a:xfrm>
                    <a:prstGeom prst="rect">
                      <a:avLst/>
                    </a:prstGeom>
                  </pic:spPr>
                </pic:pic>
              </a:graphicData>
            </a:graphic>
          </wp:inline>
        </w:drawing>
      </w:r>
    </w:p>
    <w:p w14:paraId="49A73211">
      <w:pPr>
        <w:pStyle w:val="6"/>
      </w:pPr>
      <w:r>
        <w:t xml:space="preserve">图5- </w:t>
      </w:r>
      <w:r>
        <w:fldChar w:fldCharType="begin"/>
      </w:r>
      <w:r>
        <w:instrText xml:space="preserve"> SEQ 图5- \* ARABIC </w:instrText>
      </w:r>
      <w:r>
        <w:fldChar w:fldCharType="separate"/>
      </w:r>
      <w:r>
        <w:t>4</w:t>
      </w:r>
      <w:r>
        <w:fldChar w:fldCharType="end"/>
      </w:r>
      <w:r>
        <w:rPr>
          <w:rFonts w:hint="eastAsia"/>
        </w:rPr>
        <w:t xml:space="preserve"> 用户登录界面</w:t>
      </w:r>
    </w:p>
    <w:p w14:paraId="6658AC30">
      <w:pPr>
        <w:ind w:firstLine="480"/>
      </w:pPr>
    </w:p>
    <w:p w14:paraId="2E389FC1">
      <w:pPr>
        <w:ind w:firstLine="480"/>
      </w:pPr>
      <w:r>
        <w:rPr>
          <w:rFonts w:hint="eastAsia"/>
        </w:rPr>
        <w:t>代码如下：</w:t>
      </w:r>
    </w:p>
    <w:p w14:paraId="4D5576F8">
      <w:pPr>
        <w:pStyle w:val="16"/>
        <w:rPr>
          <w:rFonts w:hint="default"/>
        </w:rPr>
      </w:pPr>
      <w:r>
        <w:drawing>
          <wp:inline distT="0" distB="0" distL="114300" distR="114300">
            <wp:extent cx="3627755" cy="2300605"/>
            <wp:effectExtent l="0" t="0" r="10795" b="4445"/>
            <wp:docPr id="84" name="图片 84" descr="登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登录"/>
                    <pic:cNvPicPr>
                      <a:picLocks noChangeAspect="1"/>
                    </pic:cNvPicPr>
                  </pic:nvPicPr>
                  <pic:blipFill>
                    <a:blip r:embed="rId41"/>
                    <a:stretch>
                      <a:fillRect/>
                    </a:stretch>
                  </pic:blipFill>
                  <pic:spPr>
                    <a:xfrm>
                      <a:off x="0" y="0"/>
                      <a:ext cx="3627755" cy="2300605"/>
                    </a:xfrm>
                    <a:prstGeom prst="rect">
                      <a:avLst/>
                    </a:prstGeom>
                  </pic:spPr>
                </pic:pic>
              </a:graphicData>
            </a:graphic>
          </wp:inline>
        </w:drawing>
      </w:r>
    </w:p>
    <w:p w14:paraId="62C1E959">
      <w:pPr>
        <w:pStyle w:val="6"/>
      </w:pPr>
      <w:r>
        <w:t xml:space="preserve">图5- </w:t>
      </w:r>
      <w:r>
        <w:fldChar w:fldCharType="begin"/>
      </w:r>
      <w:r>
        <w:instrText xml:space="preserve"> SEQ 图5- \* ARABIC </w:instrText>
      </w:r>
      <w:r>
        <w:fldChar w:fldCharType="separate"/>
      </w:r>
      <w:r>
        <w:t>5</w:t>
      </w:r>
      <w:r>
        <w:fldChar w:fldCharType="end"/>
      </w:r>
      <w:r>
        <w:rPr>
          <w:rFonts w:hint="eastAsia"/>
        </w:rPr>
        <w:t xml:space="preserve"> 用户登录界面代码</w:t>
      </w:r>
    </w:p>
    <w:p w14:paraId="15CF901A">
      <w:pPr>
        <w:ind w:firstLine="480"/>
      </w:pPr>
    </w:p>
    <w:p w14:paraId="4421F2B1">
      <w:pPr>
        <w:ind w:firstLine="0" w:firstLineChars="0"/>
      </w:pPr>
      <w:r>
        <w:rPr>
          <w:rStyle w:val="19"/>
        </w:rPr>
        <w:t>(3)</w:t>
      </w:r>
      <w:r>
        <w:rPr>
          <w:rFonts w:hint="eastAsia"/>
        </w:rPr>
        <w:t>首页界面：用户登录成功后进入首页，根据导航栏可以进入按钮可以进入相关界面，查看相关信息。</w:t>
      </w:r>
    </w:p>
    <w:p w14:paraId="656857B3">
      <w:pPr>
        <w:pStyle w:val="16"/>
        <w:rPr>
          <w:rFonts w:hint="default"/>
        </w:rPr>
      </w:pPr>
      <w:r>
        <w:drawing>
          <wp:inline distT="0" distB="0" distL="114300" distR="114300">
            <wp:extent cx="3653155" cy="1371600"/>
            <wp:effectExtent l="0" t="0" r="4445" b="0"/>
            <wp:docPr id="27" name="图片 27" descr="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首页"/>
                    <pic:cNvPicPr>
                      <a:picLocks noChangeAspect="1"/>
                    </pic:cNvPicPr>
                  </pic:nvPicPr>
                  <pic:blipFill>
                    <a:blip r:embed="rId42"/>
                    <a:stretch>
                      <a:fillRect/>
                    </a:stretch>
                  </pic:blipFill>
                  <pic:spPr>
                    <a:xfrm>
                      <a:off x="0" y="0"/>
                      <a:ext cx="3653155" cy="1371600"/>
                    </a:xfrm>
                    <a:prstGeom prst="rect">
                      <a:avLst/>
                    </a:prstGeom>
                  </pic:spPr>
                </pic:pic>
              </a:graphicData>
            </a:graphic>
          </wp:inline>
        </w:drawing>
      </w:r>
    </w:p>
    <w:p w14:paraId="6EF96157">
      <w:pPr>
        <w:pStyle w:val="6"/>
      </w:pPr>
      <w:r>
        <w:t xml:space="preserve">图5- </w:t>
      </w:r>
      <w:r>
        <w:fldChar w:fldCharType="begin"/>
      </w:r>
      <w:r>
        <w:instrText xml:space="preserve"> SEQ 图5- \* ARABIC </w:instrText>
      </w:r>
      <w:r>
        <w:fldChar w:fldCharType="separate"/>
      </w:r>
      <w:r>
        <w:t>6</w:t>
      </w:r>
      <w:r>
        <w:fldChar w:fldCharType="end"/>
      </w:r>
      <w:r>
        <w:rPr>
          <w:rFonts w:hint="eastAsia"/>
        </w:rPr>
        <w:t xml:space="preserve"> 首页界面</w:t>
      </w:r>
    </w:p>
    <w:p w14:paraId="32FB83D3">
      <w:pPr>
        <w:ind w:firstLine="480"/>
      </w:pPr>
    </w:p>
    <w:p w14:paraId="70183559">
      <w:pPr>
        <w:ind w:firstLine="480"/>
      </w:pPr>
      <w:r>
        <w:rPr>
          <w:rFonts w:hint="eastAsia"/>
        </w:rPr>
        <w:t>代码如下：</w:t>
      </w:r>
    </w:p>
    <w:p w14:paraId="6BC38327">
      <w:pPr>
        <w:pStyle w:val="16"/>
        <w:rPr>
          <w:rFonts w:hint="default"/>
        </w:rPr>
      </w:pPr>
      <w:r>
        <w:rPr>
          <w:rFonts w:hint="default"/>
        </w:rPr>
        <w:drawing>
          <wp:inline distT="0" distB="0" distL="114300" distR="114300">
            <wp:extent cx="3390265" cy="2577465"/>
            <wp:effectExtent l="0" t="0" r="635" b="13335"/>
            <wp:docPr id="85" name="图片 85" descr="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首页"/>
                    <pic:cNvPicPr>
                      <a:picLocks noChangeAspect="1"/>
                    </pic:cNvPicPr>
                  </pic:nvPicPr>
                  <pic:blipFill>
                    <a:blip r:embed="rId43"/>
                    <a:stretch>
                      <a:fillRect/>
                    </a:stretch>
                  </pic:blipFill>
                  <pic:spPr>
                    <a:xfrm>
                      <a:off x="0" y="0"/>
                      <a:ext cx="3390265" cy="2577465"/>
                    </a:xfrm>
                    <a:prstGeom prst="rect">
                      <a:avLst/>
                    </a:prstGeom>
                  </pic:spPr>
                </pic:pic>
              </a:graphicData>
            </a:graphic>
          </wp:inline>
        </w:drawing>
      </w:r>
    </w:p>
    <w:p w14:paraId="044314BF">
      <w:pPr>
        <w:pStyle w:val="6"/>
      </w:pPr>
      <w:r>
        <w:t xml:space="preserve">图5- </w:t>
      </w:r>
      <w:r>
        <w:fldChar w:fldCharType="begin"/>
      </w:r>
      <w:r>
        <w:instrText xml:space="preserve"> SEQ 图5- \* ARABIC </w:instrText>
      </w:r>
      <w:r>
        <w:fldChar w:fldCharType="separate"/>
      </w:r>
      <w:r>
        <w:t>7</w:t>
      </w:r>
      <w:r>
        <w:fldChar w:fldCharType="end"/>
      </w:r>
      <w:r>
        <w:rPr>
          <w:rFonts w:hint="eastAsia"/>
        </w:rPr>
        <w:t xml:space="preserve"> 首页界面代码</w:t>
      </w:r>
    </w:p>
    <w:p w14:paraId="6AB00A20">
      <w:pPr>
        <w:ind w:firstLine="0" w:firstLineChars="0"/>
      </w:pPr>
      <w:r>
        <w:rPr>
          <w:rFonts w:hint="eastAsia"/>
        </w:rPr>
        <w:t>(4)非遗项目界面：用户点击首页非遗项目按钮，跳转到详情页，可以进如非遗项目的浏览界面。点击每一个非遗项目板块，可以浏览详细信息。</w:t>
      </w:r>
    </w:p>
    <w:p w14:paraId="7E814BE2">
      <w:pPr>
        <w:ind w:firstLine="480"/>
      </w:pPr>
    </w:p>
    <w:p w14:paraId="41490A46">
      <w:pPr>
        <w:pStyle w:val="16"/>
        <w:rPr>
          <w:rFonts w:hint="default"/>
        </w:rPr>
      </w:pPr>
      <w:r>
        <w:drawing>
          <wp:inline distT="0" distB="0" distL="114300" distR="114300">
            <wp:extent cx="3923665" cy="1857375"/>
            <wp:effectExtent l="0" t="0" r="635" b="9525"/>
            <wp:docPr id="30" name="图片 30" descr="前非遗项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前非遗项目"/>
                    <pic:cNvPicPr>
                      <a:picLocks noChangeAspect="1"/>
                    </pic:cNvPicPr>
                  </pic:nvPicPr>
                  <pic:blipFill>
                    <a:blip r:embed="rId44"/>
                    <a:stretch>
                      <a:fillRect/>
                    </a:stretch>
                  </pic:blipFill>
                  <pic:spPr>
                    <a:xfrm>
                      <a:off x="0" y="0"/>
                      <a:ext cx="3923665" cy="1857375"/>
                    </a:xfrm>
                    <a:prstGeom prst="rect">
                      <a:avLst/>
                    </a:prstGeom>
                  </pic:spPr>
                </pic:pic>
              </a:graphicData>
            </a:graphic>
          </wp:inline>
        </w:drawing>
      </w:r>
    </w:p>
    <w:p w14:paraId="2A1BEBEF">
      <w:pPr>
        <w:pStyle w:val="6"/>
      </w:pPr>
      <w:r>
        <w:t xml:space="preserve">图5- </w:t>
      </w:r>
      <w:r>
        <w:fldChar w:fldCharType="begin"/>
      </w:r>
      <w:r>
        <w:instrText xml:space="preserve"> SEQ 图5- \* ARABIC </w:instrText>
      </w:r>
      <w:r>
        <w:fldChar w:fldCharType="separate"/>
      </w:r>
      <w:r>
        <w:t>8</w:t>
      </w:r>
      <w:r>
        <w:fldChar w:fldCharType="end"/>
      </w:r>
      <w:r>
        <w:rPr>
          <w:rFonts w:hint="eastAsia"/>
        </w:rPr>
        <w:t xml:space="preserve"> 非遗项目界面</w:t>
      </w:r>
    </w:p>
    <w:p w14:paraId="1068BE3B">
      <w:pPr>
        <w:ind w:firstLine="480"/>
      </w:pPr>
    </w:p>
    <w:p w14:paraId="0C36F4C3">
      <w:pPr>
        <w:ind w:firstLine="480"/>
      </w:pPr>
      <w:r>
        <w:rPr>
          <w:rFonts w:hint="eastAsia"/>
        </w:rPr>
        <w:t>代码如下：</w:t>
      </w:r>
    </w:p>
    <w:p w14:paraId="33589483">
      <w:pPr>
        <w:pStyle w:val="16"/>
        <w:rPr>
          <w:rFonts w:hint="default"/>
        </w:rPr>
      </w:pPr>
      <w:r>
        <w:rPr>
          <w:rFonts w:hint="default"/>
        </w:rPr>
        <w:drawing>
          <wp:inline distT="0" distB="0" distL="114300" distR="114300">
            <wp:extent cx="3414395" cy="1399540"/>
            <wp:effectExtent l="0" t="0" r="14605" b="10160"/>
            <wp:docPr id="86" name="图片 86" descr="非遗项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非遗项目"/>
                    <pic:cNvPicPr>
                      <a:picLocks noChangeAspect="1"/>
                    </pic:cNvPicPr>
                  </pic:nvPicPr>
                  <pic:blipFill>
                    <a:blip r:embed="rId45"/>
                    <a:stretch>
                      <a:fillRect/>
                    </a:stretch>
                  </pic:blipFill>
                  <pic:spPr>
                    <a:xfrm>
                      <a:off x="0" y="0"/>
                      <a:ext cx="3414395" cy="1399540"/>
                    </a:xfrm>
                    <a:prstGeom prst="rect">
                      <a:avLst/>
                    </a:prstGeom>
                  </pic:spPr>
                </pic:pic>
              </a:graphicData>
            </a:graphic>
          </wp:inline>
        </w:drawing>
      </w:r>
    </w:p>
    <w:p w14:paraId="68463DDA">
      <w:pPr>
        <w:pStyle w:val="6"/>
      </w:pPr>
      <w:r>
        <w:t xml:space="preserve">图5- </w:t>
      </w:r>
      <w:r>
        <w:fldChar w:fldCharType="begin"/>
      </w:r>
      <w:r>
        <w:instrText xml:space="preserve"> SEQ 图5- \* ARABIC </w:instrText>
      </w:r>
      <w:r>
        <w:fldChar w:fldCharType="separate"/>
      </w:r>
      <w:r>
        <w:t>9</w:t>
      </w:r>
      <w:r>
        <w:fldChar w:fldCharType="end"/>
      </w:r>
      <w:r>
        <w:rPr>
          <w:rFonts w:hint="eastAsia"/>
        </w:rPr>
        <w:t xml:space="preserve"> 非遗项目界面代码</w:t>
      </w:r>
    </w:p>
    <w:p w14:paraId="1D4FA8D4">
      <w:pPr>
        <w:ind w:firstLine="480"/>
      </w:pPr>
    </w:p>
    <w:p w14:paraId="69BFD359">
      <w:pPr>
        <w:ind w:firstLine="0" w:firstLineChars="0"/>
      </w:pPr>
      <w:r>
        <w:rPr>
          <w:rFonts w:hint="eastAsia"/>
        </w:rPr>
        <w:t>(5)非遗资讯界面：用户点击首非遗项目按钮，跳转到详情页，可以进行非遗项目的浏览。点击每一个非遗项目板块，可以浏览详细信息。</w:t>
      </w:r>
    </w:p>
    <w:p w14:paraId="7F1BE089">
      <w:pPr>
        <w:pStyle w:val="16"/>
        <w:rPr>
          <w:rFonts w:hint="default"/>
        </w:rPr>
      </w:pPr>
      <w:r>
        <w:rPr>
          <w:rFonts w:hint="default"/>
        </w:rPr>
        <w:drawing>
          <wp:inline distT="0" distB="0" distL="114300" distR="114300">
            <wp:extent cx="4044950" cy="1518285"/>
            <wp:effectExtent l="0" t="0" r="12700" b="5715"/>
            <wp:docPr id="32" name="图片 32" descr="前非遗咨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前非遗咨讯"/>
                    <pic:cNvPicPr>
                      <a:picLocks noChangeAspect="1"/>
                    </pic:cNvPicPr>
                  </pic:nvPicPr>
                  <pic:blipFill>
                    <a:blip r:embed="rId46"/>
                    <a:stretch>
                      <a:fillRect/>
                    </a:stretch>
                  </pic:blipFill>
                  <pic:spPr>
                    <a:xfrm>
                      <a:off x="0" y="0"/>
                      <a:ext cx="4044950" cy="1518285"/>
                    </a:xfrm>
                    <a:prstGeom prst="rect">
                      <a:avLst/>
                    </a:prstGeom>
                  </pic:spPr>
                </pic:pic>
              </a:graphicData>
            </a:graphic>
          </wp:inline>
        </w:drawing>
      </w:r>
    </w:p>
    <w:p w14:paraId="6B81D47D">
      <w:pPr>
        <w:pStyle w:val="6"/>
      </w:pPr>
      <w:r>
        <w:t xml:space="preserve">图5- </w:t>
      </w:r>
      <w:r>
        <w:fldChar w:fldCharType="begin"/>
      </w:r>
      <w:r>
        <w:instrText xml:space="preserve"> SEQ 图5- \* ARABIC </w:instrText>
      </w:r>
      <w:r>
        <w:fldChar w:fldCharType="separate"/>
      </w:r>
      <w:r>
        <w:t>10</w:t>
      </w:r>
      <w:r>
        <w:fldChar w:fldCharType="end"/>
      </w:r>
      <w:r>
        <w:rPr>
          <w:rFonts w:hint="eastAsia"/>
        </w:rPr>
        <w:t xml:space="preserve"> 非遗资讯界面</w:t>
      </w:r>
    </w:p>
    <w:p w14:paraId="158DBB81">
      <w:pPr>
        <w:ind w:firstLine="480"/>
      </w:pPr>
    </w:p>
    <w:p w14:paraId="6EC1AED3">
      <w:pPr>
        <w:ind w:firstLine="480"/>
      </w:pPr>
      <w:r>
        <w:rPr>
          <w:rFonts w:hint="eastAsia"/>
        </w:rPr>
        <w:t>代码如下：</w:t>
      </w:r>
    </w:p>
    <w:p w14:paraId="175CD8C1">
      <w:pPr>
        <w:pStyle w:val="16"/>
        <w:rPr>
          <w:rFonts w:hint="default"/>
        </w:rPr>
      </w:pPr>
      <w:r>
        <w:rPr>
          <w:rFonts w:hint="default"/>
        </w:rPr>
        <w:drawing>
          <wp:inline distT="0" distB="0" distL="114300" distR="114300">
            <wp:extent cx="3423285" cy="1409700"/>
            <wp:effectExtent l="0" t="0" r="5715" b="0"/>
            <wp:docPr id="49" name="图片 49" descr="咨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咨询"/>
                    <pic:cNvPicPr>
                      <a:picLocks noChangeAspect="1"/>
                    </pic:cNvPicPr>
                  </pic:nvPicPr>
                  <pic:blipFill>
                    <a:blip r:embed="rId47"/>
                    <a:stretch>
                      <a:fillRect/>
                    </a:stretch>
                  </pic:blipFill>
                  <pic:spPr>
                    <a:xfrm>
                      <a:off x="0" y="0"/>
                      <a:ext cx="3423285" cy="1409700"/>
                    </a:xfrm>
                    <a:prstGeom prst="rect">
                      <a:avLst/>
                    </a:prstGeom>
                  </pic:spPr>
                </pic:pic>
              </a:graphicData>
            </a:graphic>
          </wp:inline>
        </w:drawing>
      </w:r>
    </w:p>
    <w:p w14:paraId="5FF42094">
      <w:pPr>
        <w:pStyle w:val="6"/>
      </w:pPr>
      <w:r>
        <w:t xml:space="preserve">图5- </w:t>
      </w:r>
      <w:r>
        <w:fldChar w:fldCharType="begin"/>
      </w:r>
      <w:r>
        <w:instrText xml:space="preserve"> SEQ 图5- \* ARABIC </w:instrText>
      </w:r>
      <w:r>
        <w:fldChar w:fldCharType="separate"/>
      </w:r>
      <w:r>
        <w:t>11</w:t>
      </w:r>
      <w:r>
        <w:fldChar w:fldCharType="end"/>
      </w:r>
      <w:r>
        <w:rPr>
          <w:rFonts w:hint="eastAsia"/>
        </w:rPr>
        <w:t xml:space="preserve"> 非遗资讯界面代码</w:t>
      </w:r>
    </w:p>
    <w:p w14:paraId="4C744891">
      <w:pPr>
        <w:ind w:firstLine="480"/>
      </w:pPr>
    </w:p>
    <w:p w14:paraId="3392BE02">
      <w:pPr>
        <w:ind w:firstLine="0" w:firstLineChars="0"/>
      </w:pPr>
      <w:r>
        <w:rPr>
          <w:rStyle w:val="19"/>
        </w:rPr>
        <w:t>(6)</w:t>
      </w:r>
      <w:r>
        <w:rPr>
          <w:rFonts w:hint="eastAsia"/>
        </w:rPr>
        <w:t>非遗传承人界面：在首页选择“非遗传承人”按钮后，系统将导航至该传承人的详细信息页面，用户可以查看相关介绍。</w:t>
      </w:r>
    </w:p>
    <w:p w14:paraId="1F903050">
      <w:pPr>
        <w:pStyle w:val="16"/>
        <w:rPr>
          <w:rFonts w:hint="default"/>
        </w:rPr>
      </w:pPr>
      <w:r>
        <w:drawing>
          <wp:inline distT="0" distB="0" distL="114300" distR="114300">
            <wp:extent cx="4163695" cy="1596390"/>
            <wp:effectExtent l="0" t="0" r="8255" b="3810"/>
            <wp:docPr id="33" name="图片 33" descr="前非遗传承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前非遗传承人"/>
                    <pic:cNvPicPr>
                      <a:picLocks noChangeAspect="1"/>
                    </pic:cNvPicPr>
                  </pic:nvPicPr>
                  <pic:blipFill>
                    <a:blip r:embed="rId48"/>
                    <a:stretch>
                      <a:fillRect/>
                    </a:stretch>
                  </pic:blipFill>
                  <pic:spPr>
                    <a:xfrm>
                      <a:off x="0" y="0"/>
                      <a:ext cx="4163695" cy="1596390"/>
                    </a:xfrm>
                    <a:prstGeom prst="rect">
                      <a:avLst/>
                    </a:prstGeom>
                  </pic:spPr>
                </pic:pic>
              </a:graphicData>
            </a:graphic>
          </wp:inline>
        </w:drawing>
      </w:r>
    </w:p>
    <w:p w14:paraId="799A41E1">
      <w:pPr>
        <w:pStyle w:val="6"/>
      </w:pPr>
      <w:r>
        <w:t xml:space="preserve">图5- </w:t>
      </w:r>
      <w:r>
        <w:fldChar w:fldCharType="begin"/>
      </w:r>
      <w:r>
        <w:instrText xml:space="preserve"> SEQ 图5- \* ARABIC </w:instrText>
      </w:r>
      <w:r>
        <w:fldChar w:fldCharType="separate"/>
      </w:r>
      <w:r>
        <w:t>12</w:t>
      </w:r>
      <w:r>
        <w:fldChar w:fldCharType="end"/>
      </w:r>
      <w:r>
        <w:rPr>
          <w:rFonts w:hint="eastAsia"/>
        </w:rPr>
        <w:t xml:space="preserve"> 非遗传承人界面</w:t>
      </w:r>
    </w:p>
    <w:p w14:paraId="1795F64F">
      <w:pPr>
        <w:ind w:firstLine="480"/>
      </w:pPr>
    </w:p>
    <w:p w14:paraId="2DDE4642">
      <w:pPr>
        <w:ind w:firstLine="480"/>
      </w:pPr>
      <w:r>
        <w:rPr>
          <w:rFonts w:hint="eastAsia"/>
        </w:rPr>
        <w:t>代码如下：</w:t>
      </w:r>
    </w:p>
    <w:p w14:paraId="433A0CA5">
      <w:pPr>
        <w:pStyle w:val="16"/>
        <w:rPr>
          <w:rFonts w:hint="default"/>
        </w:rPr>
      </w:pPr>
      <w:r>
        <w:rPr>
          <w:rFonts w:hint="default"/>
        </w:rPr>
        <w:drawing>
          <wp:inline distT="0" distB="0" distL="114300" distR="114300">
            <wp:extent cx="4592320" cy="1510030"/>
            <wp:effectExtent l="0" t="0" r="17780" b="13970"/>
            <wp:docPr id="57" name="图片 57" descr="传承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传承人"/>
                    <pic:cNvPicPr>
                      <a:picLocks noChangeAspect="1"/>
                    </pic:cNvPicPr>
                  </pic:nvPicPr>
                  <pic:blipFill>
                    <a:blip r:embed="rId49"/>
                    <a:stretch>
                      <a:fillRect/>
                    </a:stretch>
                  </pic:blipFill>
                  <pic:spPr>
                    <a:xfrm>
                      <a:off x="0" y="0"/>
                      <a:ext cx="4592320" cy="1510030"/>
                    </a:xfrm>
                    <a:prstGeom prst="rect">
                      <a:avLst/>
                    </a:prstGeom>
                  </pic:spPr>
                </pic:pic>
              </a:graphicData>
            </a:graphic>
          </wp:inline>
        </w:drawing>
      </w:r>
    </w:p>
    <w:p w14:paraId="2503F866">
      <w:pPr>
        <w:pStyle w:val="6"/>
      </w:pPr>
      <w:r>
        <w:t xml:space="preserve">图5- </w:t>
      </w:r>
      <w:r>
        <w:fldChar w:fldCharType="begin"/>
      </w:r>
      <w:r>
        <w:instrText xml:space="preserve"> SEQ 图5- \* ARABIC </w:instrText>
      </w:r>
      <w:r>
        <w:fldChar w:fldCharType="separate"/>
      </w:r>
      <w:r>
        <w:t>13</w:t>
      </w:r>
      <w:r>
        <w:fldChar w:fldCharType="end"/>
      </w:r>
      <w:r>
        <w:rPr>
          <w:rFonts w:hint="eastAsia"/>
        </w:rPr>
        <w:t xml:space="preserve"> 非遗传承人界面</w:t>
      </w:r>
    </w:p>
    <w:p w14:paraId="5D1DB4C9">
      <w:pPr>
        <w:ind w:firstLine="480"/>
      </w:pPr>
    </w:p>
    <w:p w14:paraId="245D2E75">
      <w:pPr>
        <w:ind w:firstLine="0" w:firstLineChars="0"/>
      </w:pPr>
      <w:r>
        <w:rPr>
          <w:rStyle w:val="19"/>
        </w:rPr>
        <w:t>(7)</w:t>
      </w:r>
      <w:r>
        <w:rPr>
          <w:rFonts w:hint="eastAsia"/>
        </w:rPr>
        <w:t>非遗演出界面：用户点击首页非遗演出按钮，跳转到详情页，可以进行非遗项目的浏览。点击每一个非遗项目板块，可以进行非遗演出的预约。</w:t>
      </w:r>
    </w:p>
    <w:p w14:paraId="25CC0A55">
      <w:pPr>
        <w:pStyle w:val="16"/>
        <w:rPr>
          <w:rFonts w:hint="default"/>
        </w:rPr>
      </w:pPr>
      <w:r>
        <w:drawing>
          <wp:inline distT="0" distB="0" distL="114300" distR="114300">
            <wp:extent cx="4709795" cy="2038985"/>
            <wp:effectExtent l="0" t="0" r="14605" b="18415"/>
            <wp:docPr id="34" name="图片 34" descr="前非遗演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前非遗演出"/>
                    <pic:cNvPicPr>
                      <a:picLocks noChangeAspect="1"/>
                    </pic:cNvPicPr>
                  </pic:nvPicPr>
                  <pic:blipFill>
                    <a:blip r:embed="rId50"/>
                    <a:stretch>
                      <a:fillRect/>
                    </a:stretch>
                  </pic:blipFill>
                  <pic:spPr>
                    <a:xfrm>
                      <a:off x="0" y="0"/>
                      <a:ext cx="4709795" cy="2038985"/>
                    </a:xfrm>
                    <a:prstGeom prst="rect">
                      <a:avLst/>
                    </a:prstGeom>
                  </pic:spPr>
                </pic:pic>
              </a:graphicData>
            </a:graphic>
          </wp:inline>
        </w:drawing>
      </w:r>
    </w:p>
    <w:p w14:paraId="1FB531D4">
      <w:pPr>
        <w:pStyle w:val="6"/>
      </w:pPr>
      <w:r>
        <w:t xml:space="preserve">图5- </w:t>
      </w:r>
      <w:r>
        <w:fldChar w:fldCharType="begin"/>
      </w:r>
      <w:r>
        <w:instrText xml:space="preserve"> SEQ 图5- \* ARABIC </w:instrText>
      </w:r>
      <w:r>
        <w:fldChar w:fldCharType="separate"/>
      </w:r>
      <w:r>
        <w:t>14</w:t>
      </w:r>
      <w:r>
        <w:fldChar w:fldCharType="end"/>
      </w:r>
      <w:r>
        <w:rPr>
          <w:rFonts w:hint="eastAsia"/>
        </w:rPr>
        <w:t xml:space="preserve"> 非遗演出界面</w:t>
      </w:r>
    </w:p>
    <w:p w14:paraId="68D68067">
      <w:pPr>
        <w:ind w:firstLine="480"/>
      </w:pPr>
    </w:p>
    <w:p w14:paraId="0545486B">
      <w:pPr>
        <w:ind w:firstLine="480"/>
      </w:pPr>
      <w:r>
        <w:rPr>
          <w:rFonts w:hint="eastAsia"/>
        </w:rPr>
        <w:t>代码如下：</w:t>
      </w:r>
    </w:p>
    <w:p w14:paraId="4DF7DF67">
      <w:pPr>
        <w:pStyle w:val="16"/>
        <w:rPr>
          <w:rFonts w:hint="default"/>
        </w:rPr>
      </w:pPr>
      <w:r>
        <w:drawing>
          <wp:inline distT="0" distB="0" distL="114300" distR="114300">
            <wp:extent cx="3796030" cy="1400175"/>
            <wp:effectExtent l="0" t="0" r="13970" b="9525"/>
            <wp:docPr id="58" name="图片 58" descr="演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演出"/>
                    <pic:cNvPicPr>
                      <a:picLocks noChangeAspect="1"/>
                    </pic:cNvPicPr>
                  </pic:nvPicPr>
                  <pic:blipFill>
                    <a:blip r:embed="rId51"/>
                    <a:stretch>
                      <a:fillRect/>
                    </a:stretch>
                  </pic:blipFill>
                  <pic:spPr>
                    <a:xfrm>
                      <a:off x="0" y="0"/>
                      <a:ext cx="3796030" cy="1400175"/>
                    </a:xfrm>
                    <a:prstGeom prst="rect">
                      <a:avLst/>
                    </a:prstGeom>
                  </pic:spPr>
                </pic:pic>
              </a:graphicData>
            </a:graphic>
          </wp:inline>
        </w:drawing>
      </w:r>
    </w:p>
    <w:p w14:paraId="3942448A">
      <w:pPr>
        <w:pStyle w:val="6"/>
      </w:pPr>
      <w:r>
        <w:t xml:space="preserve">图5- </w:t>
      </w:r>
      <w:r>
        <w:fldChar w:fldCharType="begin"/>
      </w:r>
      <w:r>
        <w:instrText xml:space="preserve"> SEQ 图5- \* ARABIC </w:instrText>
      </w:r>
      <w:r>
        <w:fldChar w:fldCharType="separate"/>
      </w:r>
      <w:r>
        <w:t>15</w:t>
      </w:r>
      <w:r>
        <w:fldChar w:fldCharType="end"/>
      </w:r>
      <w:r>
        <w:rPr>
          <w:rFonts w:hint="eastAsia"/>
        </w:rPr>
        <w:t xml:space="preserve"> 非遗演出界面代码</w:t>
      </w:r>
    </w:p>
    <w:p w14:paraId="56C6FBFF">
      <w:pPr>
        <w:ind w:firstLine="480"/>
      </w:pPr>
    </w:p>
    <w:p w14:paraId="3E4C3EF8">
      <w:pPr>
        <w:ind w:firstLine="0" w:firstLineChars="0"/>
      </w:pPr>
      <w:r>
        <w:rPr>
          <w:rStyle w:val="19"/>
        </w:rPr>
        <w:t>(8)</w:t>
      </w:r>
      <w:r>
        <w:rPr>
          <w:rFonts w:hint="eastAsia"/>
        </w:rPr>
        <w:t>文创商城界面：用户点击首页非遗项目按钮，跳转到详情页，可以浏览非遗商城。点击每一个商品，可以进行商品的购买。</w:t>
      </w:r>
    </w:p>
    <w:p w14:paraId="0E188BF6">
      <w:pPr>
        <w:pStyle w:val="16"/>
        <w:rPr>
          <w:rFonts w:hint="default"/>
        </w:rPr>
      </w:pPr>
      <w:r>
        <w:drawing>
          <wp:inline distT="0" distB="0" distL="114300" distR="114300">
            <wp:extent cx="3989070" cy="1889760"/>
            <wp:effectExtent l="0" t="0" r="11430" b="15240"/>
            <wp:docPr id="40" name="图片 40" descr="前非遗商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前非遗商城"/>
                    <pic:cNvPicPr>
                      <a:picLocks noChangeAspect="1"/>
                    </pic:cNvPicPr>
                  </pic:nvPicPr>
                  <pic:blipFill>
                    <a:blip r:embed="rId52"/>
                    <a:stretch>
                      <a:fillRect/>
                    </a:stretch>
                  </pic:blipFill>
                  <pic:spPr>
                    <a:xfrm>
                      <a:off x="0" y="0"/>
                      <a:ext cx="3989070" cy="1889760"/>
                    </a:xfrm>
                    <a:prstGeom prst="rect">
                      <a:avLst/>
                    </a:prstGeom>
                  </pic:spPr>
                </pic:pic>
              </a:graphicData>
            </a:graphic>
          </wp:inline>
        </w:drawing>
      </w:r>
    </w:p>
    <w:p w14:paraId="5EBE0401">
      <w:pPr>
        <w:pStyle w:val="6"/>
      </w:pPr>
      <w:r>
        <w:t xml:space="preserve">图5- </w:t>
      </w:r>
      <w:r>
        <w:fldChar w:fldCharType="begin"/>
      </w:r>
      <w:r>
        <w:instrText xml:space="preserve"> SEQ 图5- \* ARABIC </w:instrText>
      </w:r>
      <w:r>
        <w:fldChar w:fldCharType="separate"/>
      </w:r>
      <w:r>
        <w:t>16</w:t>
      </w:r>
      <w:r>
        <w:fldChar w:fldCharType="end"/>
      </w:r>
      <w:r>
        <w:rPr>
          <w:rFonts w:hint="eastAsia"/>
        </w:rPr>
        <w:t xml:space="preserve"> 文创商城界面</w:t>
      </w:r>
    </w:p>
    <w:p w14:paraId="41B9A79F">
      <w:pPr>
        <w:ind w:firstLine="480"/>
      </w:pPr>
    </w:p>
    <w:p w14:paraId="3AAC7793">
      <w:pPr>
        <w:ind w:firstLine="480"/>
      </w:pPr>
      <w:r>
        <w:rPr>
          <w:rFonts w:hint="eastAsia"/>
        </w:rPr>
        <w:t>代码如下：</w:t>
      </w:r>
    </w:p>
    <w:p w14:paraId="05741ABF">
      <w:pPr>
        <w:pStyle w:val="16"/>
        <w:rPr>
          <w:rFonts w:hint="default"/>
        </w:rPr>
      </w:pPr>
      <w:r>
        <w:drawing>
          <wp:inline distT="0" distB="0" distL="114300" distR="114300">
            <wp:extent cx="4110355" cy="2152015"/>
            <wp:effectExtent l="0" t="0" r="4445" b="635"/>
            <wp:docPr id="59" name="图片 59" descr="文创商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文创商城"/>
                    <pic:cNvPicPr>
                      <a:picLocks noChangeAspect="1"/>
                    </pic:cNvPicPr>
                  </pic:nvPicPr>
                  <pic:blipFill>
                    <a:blip r:embed="rId53"/>
                    <a:stretch>
                      <a:fillRect/>
                    </a:stretch>
                  </pic:blipFill>
                  <pic:spPr>
                    <a:xfrm>
                      <a:off x="0" y="0"/>
                      <a:ext cx="4110355" cy="2152015"/>
                    </a:xfrm>
                    <a:prstGeom prst="rect">
                      <a:avLst/>
                    </a:prstGeom>
                  </pic:spPr>
                </pic:pic>
              </a:graphicData>
            </a:graphic>
          </wp:inline>
        </w:drawing>
      </w:r>
    </w:p>
    <w:p w14:paraId="5232CAC8">
      <w:pPr>
        <w:pStyle w:val="6"/>
      </w:pPr>
      <w:r>
        <w:t xml:space="preserve">图5- </w:t>
      </w:r>
      <w:r>
        <w:fldChar w:fldCharType="begin"/>
      </w:r>
      <w:r>
        <w:instrText xml:space="preserve"> SEQ 图5- \* ARABIC </w:instrText>
      </w:r>
      <w:r>
        <w:fldChar w:fldCharType="separate"/>
      </w:r>
      <w:r>
        <w:t>17</w:t>
      </w:r>
      <w:r>
        <w:fldChar w:fldCharType="end"/>
      </w:r>
      <w:r>
        <w:rPr>
          <w:rFonts w:hint="eastAsia"/>
        </w:rPr>
        <w:t xml:space="preserve"> 文创商城界面代码</w:t>
      </w:r>
    </w:p>
    <w:p w14:paraId="2D399D5C">
      <w:pPr>
        <w:ind w:firstLine="480"/>
      </w:pPr>
    </w:p>
    <w:p w14:paraId="019A39BF">
      <w:pPr>
        <w:ind w:firstLine="0" w:firstLineChars="0"/>
      </w:pPr>
      <w:r>
        <w:rPr>
          <w:rStyle w:val="19"/>
        </w:rPr>
        <w:t>(9)</w:t>
      </w:r>
      <w:r>
        <w:rPr>
          <w:rFonts w:hint="eastAsia"/>
        </w:rPr>
        <w:t>个人中心界面：用户于首页点击“个人中心”按钮，跳转页面，该页面允许用户查看并编辑个人资料信息。</w:t>
      </w:r>
    </w:p>
    <w:p w14:paraId="14A5F4C2">
      <w:pPr>
        <w:pStyle w:val="16"/>
        <w:rPr>
          <w:rFonts w:hint="default"/>
        </w:rPr>
      </w:pPr>
      <w:r>
        <w:drawing>
          <wp:inline distT="0" distB="0" distL="114300" distR="114300">
            <wp:extent cx="3914775" cy="2037080"/>
            <wp:effectExtent l="0" t="0" r="9525" b="1270"/>
            <wp:docPr id="26" name="图片 26" descr="个人中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个人中心"/>
                    <pic:cNvPicPr>
                      <a:picLocks noChangeAspect="1"/>
                    </pic:cNvPicPr>
                  </pic:nvPicPr>
                  <pic:blipFill>
                    <a:blip r:embed="rId54"/>
                    <a:stretch>
                      <a:fillRect/>
                    </a:stretch>
                  </pic:blipFill>
                  <pic:spPr>
                    <a:xfrm>
                      <a:off x="0" y="0"/>
                      <a:ext cx="3914775" cy="2037080"/>
                    </a:xfrm>
                    <a:prstGeom prst="rect">
                      <a:avLst/>
                    </a:prstGeom>
                  </pic:spPr>
                </pic:pic>
              </a:graphicData>
            </a:graphic>
          </wp:inline>
        </w:drawing>
      </w:r>
    </w:p>
    <w:p w14:paraId="3DAB7BF0">
      <w:pPr>
        <w:pStyle w:val="6"/>
      </w:pPr>
      <w:r>
        <w:t xml:space="preserve">图5- </w:t>
      </w:r>
      <w:r>
        <w:fldChar w:fldCharType="begin"/>
      </w:r>
      <w:r>
        <w:instrText xml:space="preserve"> SEQ 图5- \* ARABIC </w:instrText>
      </w:r>
      <w:r>
        <w:fldChar w:fldCharType="separate"/>
      </w:r>
      <w:r>
        <w:t>18</w:t>
      </w:r>
      <w:r>
        <w:fldChar w:fldCharType="end"/>
      </w:r>
      <w:r>
        <w:rPr>
          <w:rFonts w:hint="eastAsia"/>
        </w:rPr>
        <w:t xml:space="preserve"> 个人中心界面</w:t>
      </w:r>
    </w:p>
    <w:p w14:paraId="63A838DF">
      <w:pPr>
        <w:ind w:firstLine="480"/>
      </w:pPr>
    </w:p>
    <w:p w14:paraId="76BE73C6">
      <w:pPr>
        <w:ind w:firstLine="480"/>
      </w:pPr>
      <w:r>
        <w:rPr>
          <w:rFonts w:hint="eastAsia"/>
        </w:rPr>
        <w:t>代码如下：</w:t>
      </w:r>
    </w:p>
    <w:p w14:paraId="036C6353">
      <w:pPr>
        <w:pStyle w:val="16"/>
        <w:rPr>
          <w:rFonts w:hint="default"/>
        </w:rPr>
      </w:pPr>
      <w:r>
        <w:drawing>
          <wp:inline distT="0" distB="0" distL="114300" distR="114300">
            <wp:extent cx="4328795" cy="2115185"/>
            <wp:effectExtent l="0" t="0" r="14605" b="18415"/>
            <wp:docPr id="60" name="图片 60" descr="个人中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个人中心"/>
                    <pic:cNvPicPr>
                      <a:picLocks noChangeAspect="1"/>
                    </pic:cNvPicPr>
                  </pic:nvPicPr>
                  <pic:blipFill>
                    <a:blip r:embed="rId55"/>
                    <a:stretch>
                      <a:fillRect/>
                    </a:stretch>
                  </pic:blipFill>
                  <pic:spPr>
                    <a:xfrm>
                      <a:off x="0" y="0"/>
                      <a:ext cx="4328795" cy="2115185"/>
                    </a:xfrm>
                    <a:prstGeom prst="rect">
                      <a:avLst/>
                    </a:prstGeom>
                  </pic:spPr>
                </pic:pic>
              </a:graphicData>
            </a:graphic>
          </wp:inline>
        </w:drawing>
      </w:r>
    </w:p>
    <w:p w14:paraId="121B61E3">
      <w:pPr>
        <w:pStyle w:val="6"/>
      </w:pPr>
      <w:r>
        <w:t xml:space="preserve">图5- </w:t>
      </w:r>
      <w:r>
        <w:fldChar w:fldCharType="begin"/>
      </w:r>
      <w:r>
        <w:instrText xml:space="preserve"> SEQ 图5- \* ARABIC </w:instrText>
      </w:r>
      <w:r>
        <w:fldChar w:fldCharType="separate"/>
      </w:r>
      <w:r>
        <w:t>19</w:t>
      </w:r>
      <w:r>
        <w:fldChar w:fldCharType="end"/>
      </w:r>
      <w:r>
        <w:rPr>
          <w:rFonts w:hint="eastAsia"/>
        </w:rPr>
        <w:t xml:space="preserve"> 个人中心界面代码</w:t>
      </w:r>
    </w:p>
    <w:p w14:paraId="434FC5A4">
      <w:pPr>
        <w:ind w:firstLine="0" w:firstLineChars="0"/>
      </w:pPr>
      <w:r>
        <w:rPr>
          <w:rStyle w:val="19"/>
        </w:rPr>
        <w:t>(10)</w:t>
      </w:r>
      <w:r>
        <w:rPr>
          <w:rFonts w:hint="eastAsia"/>
        </w:rPr>
        <w:t>购物车界面：用户点击“购物车”按钮，跳转页面即可查看购物车信息。</w:t>
      </w:r>
    </w:p>
    <w:p w14:paraId="665DF0A1">
      <w:pPr>
        <w:pStyle w:val="16"/>
        <w:rPr>
          <w:rFonts w:hint="default"/>
        </w:rPr>
      </w:pPr>
      <w:r>
        <w:drawing>
          <wp:inline distT="0" distB="0" distL="114300" distR="114300">
            <wp:extent cx="4262755" cy="689610"/>
            <wp:effectExtent l="0" t="0" r="4445" b="15240"/>
            <wp:docPr id="29" name="图片 29" descr="前台购物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前台购物车"/>
                    <pic:cNvPicPr>
                      <a:picLocks noChangeAspect="1"/>
                    </pic:cNvPicPr>
                  </pic:nvPicPr>
                  <pic:blipFill>
                    <a:blip r:embed="rId56"/>
                    <a:stretch>
                      <a:fillRect/>
                    </a:stretch>
                  </pic:blipFill>
                  <pic:spPr>
                    <a:xfrm>
                      <a:off x="0" y="0"/>
                      <a:ext cx="4262755" cy="689610"/>
                    </a:xfrm>
                    <a:prstGeom prst="rect">
                      <a:avLst/>
                    </a:prstGeom>
                  </pic:spPr>
                </pic:pic>
              </a:graphicData>
            </a:graphic>
          </wp:inline>
        </w:drawing>
      </w:r>
    </w:p>
    <w:p w14:paraId="3CE53857">
      <w:pPr>
        <w:pStyle w:val="6"/>
      </w:pPr>
      <w:r>
        <w:t xml:space="preserve">图5- </w:t>
      </w:r>
      <w:r>
        <w:fldChar w:fldCharType="begin"/>
      </w:r>
      <w:r>
        <w:instrText xml:space="preserve"> SEQ 图5- \* ARABIC </w:instrText>
      </w:r>
      <w:r>
        <w:fldChar w:fldCharType="separate"/>
      </w:r>
      <w:r>
        <w:t>20</w:t>
      </w:r>
      <w:r>
        <w:fldChar w:fldCharType="end"/>
      </w:r>
      <w:r>
        <w:rPr>
          <w:rFonts w:hint="eastAsia"/>
        </w:rPr>
        <w:t xml:space="preserve"> 购物车界面</w:t>
      </w:r>
    </w:p>
    <w:p w14:paraId="5B81DED3">
      <w:pPr>
        <w:ind w:firstLine="480"/>
      </w:pPr>
    </w:p>
    <w:p w14:paraId="40AF3201">
      <w:pPr>
        <w:ind w:firstLine="480"/>
      </w:pPr>
      <w:r>
        <w:rPr>
          <w:rFonts w:hint="eastAsia"/>
        </w:rPr>
        <w:t>代码如下：</w:t>
      </w:r>
    </w:p>
    <w:p w14:paraId="1C1E2662">
      <w:pPr>
        <w:pStyle w:val="16"/>
        <w:rPr>
          <w:rFonts w:hint="default"/>
        </w:rPr>
      </w:pPr>
      <w:r>
        <w:rPr>
          <w:rFonts w:hint="default"/>
        </w:rPr>
        <w:drawing>
          <wp:inline distT="0" distB="0" distL="114300" distR="114300">
            <wp:extent cx="4254500" cy="1743710"/>
            <wp:effectExtent l="0" t="0" r="12700" b="8890"/>
            <wp:docPr id="61" name="图片 61" descr="购物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购物车"/>
                    <pic:cNvPicPr>
                      <a:picLocks noChangeAspect="1"/>
                    </pic:cNvPicPr>
                  </pic:nvPicPr>
                  <pic:blipFill>
                    <a:blip r:embed="rId57"/>
                    <a:stretch>
                      <a:fillRect/>
                    </a:stretch>
                  </pic:blipFill>
                  <pic:spPr>
                    <a:xfrm>
                      <a:off x="0" y="0"/>
                      <a:ext cx="4254500" cy="1743710"/>
                    </a:xfrm>
                    <a:prstGeom prst="rect">
                      <a:avLst/>
                    </a:prstGeom>
                  </pic:spPr>
                </pic:pic>
              </a:graphicData>
            </a:graphic>
          </wp:inline>
        </w:drawing>
      </w:r>
    </w:p>
    <w:p w14:paraId="4BB34528">
      <w:pPr>
        <w:pStyle w:val="6"/>
      </w:pPr>
      <w:r>
        <w:t xml:space="preserve">图5- </w:t>
      </w:r>
      <w:r>
        <w:fldChar w:fldCharType="begin"/>
      </w:r>
      <w:r>
        <w:instrText xml:space="preserve"> SEQ 图5- \* ARABIC </w:instrText>
      </w:r>
      <w:r>
        <w:fldChar w:fldCharType="separate"/>
      </w:r>
      <w:r>
        <w:t>21</w:t>
      </w:r>
      <w:r>
        <w:fldChar w:fldCharType="end"/>
      </w:r>
      <w:r>
        <w:rPr>
          <w:rFonts w:hint="eastAsia"/>
        </w:rPr>
        <w:t xml:space="preserve"> 购物车界面代码</w:t>
      </w:r>
    </w:p>
    <w:p w14:paraId="3770FB47">
      <w:pPr>
        <w:ind w:firstLine="480"/>
      </w:pPr>
    </w:p>
    <w:p w14:paraId="0464B447">
      <w:pPr>
        <w:ind w:firstLine="0" w:firstLineChars="0"/>
      </w:pPr>
      <w:r>
        <w:rPr>
          <w:rStyle w:val="19"/>
        </w:rPr>
        <w:t>(11)</w:t>
      </w:r>
      <w:r>
        <w:rPr>
          <w:rFonts w:hint="eastAsia"/>
        </w:rPr>
        <w:t>论坛交流界面：用户在首页点击“论坛交流”按钮，页面跳转到讨论区，用户能够创建新的帖子、参与讨论、发表评论以及与其他用户互动。</w:t>
      </w:r>
    </w:p>
    <w:p w14:paraId="2664C756">
      <w:pPr>
        <w:pStyle w:val="16"/>
        <w:rPr>
          <w:rFonts w:hint="default"/>
        </w:rPr>
      </w:pPr>
      <w:r>
        <w:drawing>
          <wp:inline distT="0" distB="0" distL="114300" distR="114300">
            <wp:extent cx="4149725" cy="1868805"/>
            <wp:effectExtent l="0" t="0" r="3175" b="17145"/>
            <wp:docPr id="28" name="图片 28" descr="前台论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前台论坛"/>
                    <pic:cNvPicPr>
                      <a:picLocks noChangeAspect="1"/>
                    </pic:cNvPicPr>
                  </pic:nvPicPr>
                  <pic:blipFill>
                    <a:blip r:embed="rId58"/>
                    <a:stretch>
                      <a:fillRect/>
                    </a:stretch>
                  </pic:blipFill>
                  <pic:spPr>
                    <a:xfrm>
                      <a:off x="0" y="0"/>
                      <a:ext cx="4149725" cy="1868805"/>
                    </a:xfrm>
                    <a:prstGeom prst="rect">
                      <a:avLst/>
                    </a:prstGeom>
                  </pic:spPr>
                </pic:pic>
              </a:graphicData>
            </a:graphic>
          </wp:inline>
        </w:drawing>
      </w:r>
    </w:p>
    <w:p w14:paraId="033FE2EC">
      <w:pPr>
        <w:pStyle w:val="6"/>
      </w:pPr>
      <w:r>
        <w:t xml:space="preserve">图5- </w:t>
      </w:r>
      <w:r>
        <w:fldChar w:fldCharType="begin"/>
      </w:r>
      <w:r>
        <w:instrText xml:space="preserve"> SEQ 图5- \* ARABIC </w:instrText>
      </w:r>
      <w:r>
        <w:fldChar w:fldCharType="separate"/>
      </w:r>
      <w:r>
        <w:t>22</w:t>
      </w:r>
      <w:r>
        <w:fldChar w:fldCharType="end"/>
      </w:r>
      <w:r>
        <w:rPr>
          <w:rFonts w:hint="eastAsia"/>
        </w:rPr>
        <w:t xml:space="preserve"> 论坛中心界面</w:t>
      </w:r>
    </w:p>
    <w:p w14:paraId="790D4F80">
      <w:pPr>
        <w:ind w:firstLine="480"/>
      </w:pPr>
    </w:p>
    <w:p w14:paraId="44F11F72">
      <w:pPr>
        <w:ind w:firstLine="480"/>
      </w:pPr>
      <w:r>
        <w:rPr>
          <w:rFonts w:hint="eastAsia"/>
        </w:rPr>
        <w:t>代码如下：</w:t>
      </w:r>
    </w:p>
    <w:p w14:paraId="71503C98">
      <w:pPr>
        <w:pStyle w:val="16"/>
        <w:rPr>
          <w:rFonts w:hint="default"/>
        </w:rPr>
      </w:pPr>
      <w:r>
        <w:rPr>
          <w:rFonts w:hint="default"/>
        </w:rPr>
        <w:drawing>
          <wp:inline distT="0" distB="0" distL="114300" distR="114300">
            <wp:extent cx="4232910" cy="1276985"/>
            <wp:effectExtent l="0" t="0" r="15240" b="18415"/>
            <wp:docPr id="62" name="图片 62" descr="论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论坛"/>
                    <pic:cNvPicPr>
                      <a:picLocks noChangeAspect="1"/>
                    </pic:cNvPicPr>
                  </pic:nvPicPr>
                  <pic:blipFill>
                    <a:blip r:embed="rId59"/>
                    <a:stretch>
                      <a:fillRect/>
                    </a:stretch>
                  </pic:blipFill>
                  <pic:spPr>
                    <a:xfrm>
                      <a:off x="0" y="0"/>
                      <a:ext cx="4232910" cy="1276985"/>
                    </a:xfrm>
                    <a:prstGeom prst="rect">
                      <a:avLst/>
                    </a:prstGeom>
                  </pic:spPr>
                </pic:pic>
              </a:graphicData>
            </a:graphic>
          </wp:inline>
        </w:drawing>
      </w:r>
    </w:p>
    <w:p w14:paraId="2E317E71">
      <w:pPr>
        <w:pStyle w:val="6"/>
      </w:pPr>
      <w:r>
        <w:t xml:space="preserve">图5- </w:t>
      </w:r>
      <w:r>
        <w:fldChar w:fldCharType="begin"/>
      </w:r>
      <w:r>
        <w:instrText xml:space="preserve"> SEQ 图5- \* ARABIC </w:instrText>
      </w:r>
      <w:r>
        <w:fldChar w:fldCharType="separate"/>
      </w:r>
      <w:r>
        <w:t>23</w:t>
      </w:r>
      <w:r>
        <w:fldChar w:fldCharType="end"/>
      </w:r>
      <w:r>
        <w:rPr>
          <w:rFonts w:hint="eastAsia"/>
        </w:rPr>
        <w:t xml:space="preserve"> 论坛中心界面代码</w:t>
      </w:r>
    </w:p>
    <w:p w14:paraId="0BEE4E17">
      <w:pPr>
        <w:ind w:firstLine="480"/>
      </w:pPr>
    </w:p>
    <w:p w14:paraId="3BCC8C31">
      <w:pPr>
        <w:pStyle w:val="4"/>
        <w:numPr>
          <w:ilvl w:val="0"/>
          <w:numId w:val="5"/>
        </w:numPr>
      </w:pPr>
      <w:bookmarkStart w:id="153" w:name="_Toc2742"/>
      <w:bookmarkStart w:id="154" w:name="_Toc9502"/>
      <w:bookmarkStart w:id="155" w:name="_Toc9357"/>
      <w:r>
        <w:rPr>
          <w:rFonts w:hint="eastAsia"/>
        </w:rPr>
        <w:t>后端功能界面展示</w:t>
      </w:r>
      <w:bookmarkEnd w:id="153"/>
      <w:bookmarkEnd w:id="154"/>
      <w:bookmarkEnd w:id="155"/>
    </w:p>
    <w:p w14:paraId="312B1728">
      <w:pPr>
        <w:ind w:firstLine="0" w:firstLineChars="0"/>
      </w:pPr>
      <w:r>
        <w:rPr>
          <w:rStyle w:val="19"/>
        </w:rPr>
        <w:t>(1)</w:t>
      </w:r>
      <w:r>
        <w:rPr>
          <w:rFonts w:hint="eastAsia"/>
        </w:rPr>
        <w:t>首页界面：</w:t>
      </w:r>
    </w:p>
    <w:p w14:paraId="5D242DD3">
      <w:pPr>
        <w:pStyle w:val="16"/>
        <w:rPr>
          <w:rFonts w:hint="default"/>
        </w:rPr>
      </w:pPr>
      <w:r>
        <w:rPr>
          <w:rFonts w:hint="default"/>
        </w:rPr>
        <w:drawing>
          <wp:inline distT="0" distB="0" distL="114300" distR="114300">
            <wp:extent cx="3478530" cy="1492885"/>
            <wp:effectExtent l="0" t="0" r="7620" b="12065"/>
            <wp:docPr id="13" name="图片 13" descr="后台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后台首页"/>
                    <pic:cNvPicPr>
                      <a:picLocks noChangeAspect="1"/>
                    </pic:cNvPicPr>
                  </pic:nvPicPr>
                  <pic:blipFill>
                    <a:blip r:embed="rId60"/>
                    <a:stretch>
                      <a:fillRect/>
                    </a:stretch>
                  </pic:blipFill>
                  <pic:spPr>
                    <a:xfrm>
                      <a:off x="0" y="0"/>
                      <a:ext cx="3478530" cy="1492885"/>
                    </a:xfrm>
                    <a:prstGeom prst="rect">
                      <a:avLst/>
                    </a:prstGeom>
                  </pic:spPr>
                </pic:pic>
              </a:graphicData>
            </a:graphic>
          </wp:inline>
        </w:drawing>
      </w:r>
    </w:p>
    <w:p w14:paraId="4FFEDEC1">
      <w:pPr>
        <w:pStyle w:val="6"/>
      </w:pPr>
      <w:r>
        <w:t xml:space="preserve">图5- </w:t>
      </w:r>
      <w:r>
        <w:fldChar w:fldCharType="begin"/>
      </w:r>
      <w:r>
        <w:instrText xml:space="preserve"> SEQ 图5- \* ARABIC </w:instrText>
      </w:r>
      <w:r>
        <w:fldChar w:fldCharType="separate"/>
      </w:r>
      <w:r>
        <w:t>24</w:t>
      </w:r>
      <w:r>
        <w:fldChar w:fldCharType="end"/>
      </w:r>
      <w:r>
        <w:rPr>
          <w:rFonts w:hint="eastAsia"/>
        </w:rPr>
        <w:t xml:space="preserve"> 后台首页界面</w:t>
      </w:r>
    </w:p>
    <w:p w14:paraId="090EEBF0">
      <w:pPr>
        <w:ind w:firstLine="480"/>
      </w:pPr>
    </w:p>
    <w:p w14:paraId="7FB4698D">
      <w:pPr>
        <w:ind w:firstLine="480"/>
      </w:pPr>
      <w:r>
        <w:rPr>
          <w:rFonts w:hint="eastAsia"/>
        </w:rPr>
        <w:t>代码如下：</w:t>
      </w:r>
    </w:p>
    <w:p w14:paraId="47424573">
      <w:pPr>
        <w:pStyle w:val="16"/>
        <w:rPr>
          <w:rFonts w:hint="default"/>
        </w:rPr>
      </w:pPr>
      <w:r>
        <w:rPr>
          <w:rFonts w:hint="default"/>
        </w:rPr>
        <w:drawing>
          <wp:inline distT="0" distB="0" distL="114300" distR="114300">
            <wp:extent cx="3683635" cy="1544320"/>
            <wp:effectExtent l="0" t="0" r="12065" b="17780"/>
            <wp:docPr id="63" name="图片 63" descr="后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后手"/>
                    <pic:cNvPicPr>
                      <a:picLocks noChangeAspect="1"/>
                    </pic:cNvPicPr>
                  </pic:nvPicPr>
                  <pic:blipFill>
                    <a:blip r:embed="rId61"/>
                    <a:stretch>
                      <a:fillRect/>
                    </a:stretch>
                  </pic:blipFill>
                  <pic:spPr>
                    <a:xfrm>
                      <a:off x="0" y="0"/>
                      <a:ext cx="3683635" cy="1544320"/>
                    </a:xfrm>
                    <a:prstGeom prst="rect">
                      <a:avLst/>
                    </a:prstGeom>
                  </pic:spPr>
                </pic:pic>
              </a:graphicData>
            </a:graphic>
          </wp:inline>
        </w:drawing>
      </w:r>
    </w:p>
    <w:p w14:paraId="546F371A">
      <w:pPr>
        <w:pStyle w:val="6"/>
      </w:pPr>
      <w:r>
        <w:t xml:space="preserve">图5- </w:t>
      </w:r>
      <w:r>
        <w:fldChar w:fldCharType="begin"/>
      </w:r>
      <w:r>
        <w:instrText xml:space="preserve"> SEQ 图5- \* ARABIC </w:instrText>
      </w:r>
      <w:r>
        <w:fldChar w:fldCharType="separate"/>
      </w:r>
      <w:r>
        <w:t>25</w:t>
      </w:r>
      <w:r>
        <w:fldChar w:fldCharType="end"/>
      </w:r>
      <w:r>
        <w:rPr>
          <w:rFonts w:hint="eastAsia"/>
        </w:rPr>
        <w:t xml:space="preserve"> 后台首页界面代码</w:t>
      </w:r>
    </w:p>
    <w:p w14:paraId="2CBDF3FB">
      <w:pPr>
        <w:ind w:firstLine="480"/>
      </w:pPr>
    </w:p>
    <w:p w14:paraId="49A1B09E">
      <w:pPr>
        <w:ind w:firstLine="480"/>
      </w:pPr>
      <w:r>
        <w:rPr>
          <w:rStyle w:val="19"/>
        </w:rPr>
        <w:t>(2)</w:t>
      </w:r>
      <w:r>
        <w:rPr>
          <w:rFonts w:hint="eastAsia"/>
        </w:rPr>
        <w:t>管理员/商家登录界面：</w:t>
      </w:r>
    </w:p>
    <w:p w14:paraId="5B0184E0">
      <w:pPr>
        <w:pStyle w:val="16"/>
        <w:rPr>
          <w:rFonts w:hint="default"/>
        </w:rPr>
      </w:pPr>
      <w:r>
        <w:rPr>
          <w:rFonts w:hint="default"/>
        </w:rPr>
        <w:drawing>
          <wp:inline distT="0" distB="0" distL="114300" distR="114300">
            <wp:extent cx="3260090" cy="2068830"/>
            <wp:effectExtent l="0" t="0" r="16510" b="7620"/>
            <wp:docPr id="20" name="图片 20" descr="后台登录改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后台登录改正"/>
                    <pic:cNvPicPr>
                      <a:picLocks noChangeAspect="1"/>
                    </pic:cNvPicPr>
                  </pic:nvPicPr>
                  <pic:blipFill>
                    <a:blip r:embed="rId62"/>
                    <a:stretch>
                      <a:fillRect/>
                    </a:stretch>
                  </pic:blipFill>
                  <pic:spPr>
                    <a:xfrm>
                      <a:off x="0" y="0"/>
                      <a:ext cx="3260090" cy="2068830"/>
                    </a:xfrm>
                    <a:prstGeom prst="rect">
                      <a:avLst/>
                    </a:prstGeom>
                  </pic:spPr>
                </pic:pic>
              </a:graphicData>
            </a:graphic>
          </wp:inline>
        </w:drawing>
      </w:r>
    </w:p>
    <w:p w14:paraId="6453594B">
      <w:pPr>
        <w:pStyle w:val="6"/>
      </w:pPr>
      <w:r>
        <w:t xml:space="preserve">图5- </w:t>
      </w:r>
      <w:r>
        <w:fldChar w:fldCharType="begin"/>
      </w:r>
      <w:r>
        <w:instrText xml:space="preserve"> SEQ 图5- \* ARABIC </w:instrText>
      </w:r>
      <w:r>
        <w:fldChar w:fldCharType="separate"/>
      </w:r>
      <w:r>
        <w:t>26</w:t>
      </w:r>
      <w:r>
        <w:fldChar w:fldCharType="end"/>
      </w:r>
      <w:r>
        <w:rPr>
          <w:rFonts w:hint="eastAsia"/>
        </w:rPr>
        <w:t xml:space="preserve"> 系统管理员/商家登录界面</w:t>
      </w:r>
    </w:p>
    <w:p w14:paraId="5E314A0C">
      <w:pPr>
        <w:ind w:firstLine="480"/>
      </w:pPr>
    </w:p>
    <w:p w14:paraId="6C957CDE">
      <w:pPr>
        <w:ind w:firstLine="480"/>
      </w:pPr>
      <w:r>
        <w:rPr>
          <w:rFonts w:hint="eastAsia"/>
        </w:rPr>
        <w:t>代码如下：</w:t>
      </w:r>
    </w:p>
    <w:p w14:paraId="3DE43CB2">
      <w:pPr>
        <w:pStyle w:val="16"/>
        <w:rPr>
          <w:rFonts w:hint="default"/>
        </w:rPr>
      </w:pPr>
      <w:r>
        <w:rPr>
          <w:rFonts w:hint="default"/>
        </w:rPr>
        <w:drawing>
          <wp:inline distT="0" distB="0" distL="114300" distR="114300">
            <wp:extent cx="3698240" cy="1348105"/>
            <wp:effectExtent l="0" t="0" r="16510" b="4445"/>
            <wp:docPr id="64" name="图片 64" descr="管理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管理员"/>
                    <pic:cNvPicPr>
                      <a:picLocks noChangeAspect="1"/>
                    </pic:cNvPicPr>
                  </pic:nvPicPr>
                  <pic:blipFill>
                    <a:blip r:embed="rId63"/>
                    <a:stretch>
                      <a:fillRect/>
                    </a:stretch>
                  </pic:blipFill>
                  <pic:spPr>
                    <a:xfrm>
                      <a:off x="0" y="0"/>
                      <a:ext cx="3698240" cy="1348105"/>
                    </a:xfrm>
                    <a:prstGeom prst="rect">
                      <a:avLst/>
                    </a:prstGeom>
                  </pic:spPr>
                </pic:pic>
              </a:graphicData>
            </a:graphic>
          </wp:inline>
        </w:drawing>
      </w:r>
    </w:p>
    <w:p w14:paraId="77F94FCD">
      <w:pPr>
        <w:pStyle w:val="6"/>
      </w:pPr>
      <w:r>
        <w:t xml:space="preserve">图5- </w:t>
      </w:r>
      <w:r>
        <w:fldChar w:fldCharType="begin"/>
      </w:r>
      <w:r>
        <w:instrText xml:space="preserve"> SEQ 图5- \* ARABIC </w:instrText>
      </w:r>
      <w:r>
        <w:fldChar w:fldCharType="separate"/>
      </w:r>
      <w:r>
        <w:t>27</w:t>
      </w:r>
      <w:r>
        <w:fldChar w:fldCharType="end"/>
      </w:r>
      <w:r>
        <w:rPr>
          <w:rFonts w:hint="eastAsia"/>
        </w:rPr>
        <w:t xml:space="preserve"> 系统管理员/商家登录界面代码</w:t>
      </w:r>
    </w:p>
    <w:p w14:paraId="2BE10CDF">
      <w:pPr>
        <w:ind w:firstLine="480"/>
      </w:pPr>
    </w:p>
    <w:p w14:paraId="32777531">
      <w:pPr>
        <w:ind w:firstLine="480"/>
      </w:pPr>
      <w:r>
        <w:rPr>
          <w:rStyle w:val="19"/>
        </w:rPr>
        <w:t>(3)</w:t>
      </w:r>
      <w:r>
        <w:rPr>
          <w:rFonts w:hint="eastAsia"/>
        </w:rPr>
        <w:t>个人中心界面：系统管理员及商家拥有权限查看并管理他们的个人信息。</w:t>
      </w:r>
    </w:p>
    <w:p w14:paraId="2BD7AD3F">
      <w:pPr>
        <w:pStyle w:val="16"/>
        <w:rPr>
          <w:rFonts w:hint="default"/>
        </w:rPr>
      </w:pPr>
      <w:r>
        <w:rPr>
          <w:rFonts w:hint="default"/>
        </w:rPr>
        <w:drawing>
          <wp:inline distT="0" distB="0" distL="114300" distR="114300">
            <wp:extent cx="3658870" cy="563880"/>
            <wp:effectExtent l="0" t="0" r="17780" b="7620"/>
            <wp:docPr id="44" name="图片 44" descr="后端个人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后端个人信息"/>
                    <pic:cNvPicPr>
                      <a:picLocks noChangeAspect="1"/>
                    </pic:cNvPicPr>
                  </pic:nvPicPr>
                  <pic:blipFill>
                    <a:blip r:embed="rId64"/>
                    <a:stretch>
                      <a:fillRect/>
                    </a:stretch>
                  </pic:blipFill>
                  <pic:spPr>
                    <a:xfrm>
                      <a:off x="0" y="0"/>
                      <a:ext cx="3658870" cy="563880"/>
                    </a:xfrm>
                    <a:prstGeom prst="rect">
                      <a:avLst/>
                    </a:prstGeom>
                  </pic:spPr>
                </pic:pic>
              </a:graphicData>
            </a:graphic>
          </wp:inline>
        </w:drawing>
      </w:r>
    </w:p>
    <w:p w14:paraId="0C1E1891">
      <w:pPr>
        <w:pStyle w:val="6"/>
      </w:pPr>
      <w:r>
        <w:t xml:space="preserve">图5- </w:t>
      </w:r>
      <w:r>
        <w:fldChar w:fldCharType="begin"/>
      </w:r>
      <w:r>
        <w:instrText xml:space="preserve"> SEQ 图5- \* ARABIC </w:instrText>
      </w:r>
      <w:r>
        <w:fldChar w:fldCharType="separate"/>
      </w:r>
      <w:r>
        <w:t>28</w:t>
      </w:r>
      <w:r>
        <w:fldChar w:fldCharType="end"/>
      </w:r>
      <w:r>
        <w:rPr>
          <w:rFonts w:hint="eastAsia"/>
        </w:rPr>
        <w:t xml:space="preserve"> 个人信息界面</w:t>
      </w:r>
    </w:p>
    <w:p w14:paraId="79A11B82">
      <w:pPr>
        <w:pStyle w:val="16"/>
        <w:rPr>
          <w:rFonts w:hint="default"/>
        </w:rPr>
      </w:pPr>
      <w:r>
        <w:rPr>
          <w:rFonts w:hint="default"/>
        </w:rPr>
        <w:drawing>
          <wp:inline distT="0" distB="0" distL="114300" distR="114300">
            <wp:extent cx="3615055" cy="644525"/>
            <wp:effectExtent l="0" t="0" r="4445" b="3175"/>
            <wp:docPr id="46" name="图片 46" descr="后端个人中心-修改密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后端个人中心-修改密码"/>
                    <pic:cNvPicPr>
                      <a:picLocks noChangeAspect="1"/>
                    </pic:cNvPicPr>
                  </pic:nvPicPr>
                  <pic:blipFill>
                    <a:blip r:embed="rId65"/>
                    <a:stretch>
                      <a:fillRect/>
                    </a:stretch>
                  </pic:blipFill>
                  <pic:spPr>
                    <a:xfrm>
                      <a:off x="0" y="0"/>
                      <a:ext cx="3615055" cy="644525"/>
                    </a:xfrm>
                    <a:prstGeom prst="rect">
                      <a:avLst/>
                    </a:prstGeom>
                  </pic:spPr>
                </pic:pic>
              </a:graphicData>
            </a:graphic>
          </wp:inline>
        </w:drawing>
      </w:r>
    </w:p>
    <w:p w14:paraId="34A94A35">
      <w:pPr>
        <w:pStyle w:val="6"/>
      </w:pPr>
      <w:r>
        <w:t xml:space="preserve">图5- </w:t>
      </w:r>
      <w:r>
        <w:fldChar w:fldCharType="begin"/>
      </w:r>
      <w:r>
        <w:instrText xml:space="preserve"> SEQ 图5- \* ARABIC </w:instrText>
      </w:r>
      <w:r>
        <w:fldChar w:fldCharType="separate"/>
      </w:r>
      <w:r>
        <w:t>29</w:t>
      </w:r>
      <w:r>
        <w:fldChar w:fldCharType="end"/>
      </w:r>
      <w:r>
        <w:rPr>
          <w:rFonts w:hint="eastAsia"/>
        </w:rPr>
        <w:t xml:space="preserve"> 修改密码界面</w:t>
      </w:r>
    </w:p>
    <w:p w14:paraId="3A2FFA6F">
      <w:pPr>
        <w:ind w:firstLine="480"/>
      </w:pPr>
    </w:p>
    <w:p w14:paraId="5D909005">
      <w:pPr>
        <w:ind w:firstLine="480"/>
      </w:pPr>
      <w:r>
        <w:rPr>
          <w:rFonts w:hint="eastAsia"/>
        </w:rPr>
        <w:t>代码如下：</w:t>
      </w:r>
    </w:p>
    <w:p w14:paraId="0DF1F593">
      <w:pPr>
        <w:pStyle w:val="16"/>
        <w:rPr>
          <w:rFonts w:hint="default"/>
        </w:rPr>
      </w:pPr>
      <w:r>
        <w:rPr>
          <w:rFonts w:hint="default"/>
        </w:rPr>
        <w:drawing>
          <wp:inline distT="0" distB="0" distL="114300" distR="114300">
            <wp:extent cx="3288665" cy="1087120"/>
            <wp:effectExtent l="0" t="0" r="6985" b="17780"/>
            <wp:docPr id="65" name="图片 65" descr="个人中心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个人中心1"/>
                    <pic:cNvPicPr>
                      <a:picLocks noChangeAspect="1"/>
                    </pic:cNvPicPr>
                  </pic:nvPicPr>
                  <pic:blipFill>
                    <a:blip r:embed="rId66"/>
                    <a:stretch>
                      <a:fillRect/>
                    </a:stretch>
                  </pic:blipFill>
                  <pic:spPr>
                    <a:xfrm>
                      <a:off x="0" y="0"/>
                      <a:ext cx="3288665" cy="1087120"/>
                    </a:xfrm>
                    <a:prstGeom prst="rect">
                      <a:avLst/>
                    </a:prstGeom>
                  </pic:spPr>
                </pic:pic>
              </a:graphicData>
            </a:graphic>
          </wp:inline>
        </w:drawing>
      </w:r>
    </w:p>
    <w:p w14:paraId="1666AF25">
      <w:pPr>
        <w:pStyle w:val="6"/>
      </w:pPr>
      <w:r>
        <w:t xml:space="preserve">图5- </w:t>
      </w:r>
      <w:r>
        <w:fldChar w:fldCharType="begin"/>
      </w:r>
      <w:r>
        <w:instrText xml:space="preserve"> SEQ 图5- \* ARABIC </w:instrText>
      </w:r>
      <w:r>
        <w:fldChar w:fldCharType="separate"/>
      </w:r>
      <w:r>
        <w:t>30</w:t>
      </w:r>
      <w:r>
        <w:fldChar w:fldCharType="end"/>
      </w:r>
      <w:r>
        <w:rPr>
          <w:rFonts w:hint="eastAsia"/>
        </w:rPr>
        <w:t xml:space="preserve"> 个人中心界面代码</w:t>
      </w:r>
    </w:p>
    <w:p w14:paraId="74520B3D">
      <w:pPr>
        <w:ind w:firstLine="480"/>
      </w:pPr>
    </w:p>
    <w:p w14:paraId="7C59CE64">
      <w:pPr>
        <w:ind w:firstLine="480"/>
      </w:pPr>
      <w:r>
        <w:rPr>
          <w:rStyle w:val="19"/>
        </w:rPr>
        <w:t>(4)</w:t>
      </w:r>
      <w:r>
        <w:rPr>
          <w:rFonts w:hint="eastAsia"/>
        </w:rPr>
        <w:t>用户管理界面：系统管理员通过用户管理添加、删除、查看用户详情</w:t>
      </w:r>
    </w:p>
    <w:p w14:paraId="1C4FDC20">
      <w:pPr>
        <w:pStyle w:val="16"/>
        <w:rPr>
          <w:rFonts w:hint="default"/>
        </w:rPr>
      </w:pPr>
      <w:r>
        <w:rPr>
          <w:rFonts w:hint="default"/>
        </w:rPr>
        <w:drawing>
          <wp:inline distT="0" distB="0" distL="114300" distR="114300">
            <wp:extent cx="3659505" cy="1532890"/>
            <wp:effectExtent l="0" t="0" r="17145" b="10160"/>
            <wp:docPr id="47" name="图片 47" descr="后端用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后端用户"/>
                    <pic:cNvPicPr>
                      <a:picLocks noChangeAspect="1"/>
                    </pic:cNvPicPr>
                  </pic:nvPicPr>
                  <pic:blipFill>
                    <a:blip r:embed="rId67"/>
                    <a:stretch>
                      <a:fillRect/>
                    </a:stretch>
                  </pic:blipFill>
                  <pic:spPr>
                    <a:xfrm>
                      <a:off x="0" y="0"/>
                      <a:ext cx="3659505" cy="1532890"/>
                    </a:xfrm>
                    <a:prstGeom prst="rect">
                      <a:avLst/>
                    </a:prstGeom>
                  </pic:spPr>
                </pic:pic>
              </a:graphicData>
            </a:graphic>
          </wp:inline>
        </w:drawing>
      </w:r>
    </w:p>
    <w:p w14:paraId="3EBC6C9A">
      <w:pPr>
        <w:pStyle w:val="6"/>
      </w:pPr>
      <w:r>
        <w:t xml:space="preserve">图5- </w:t>
      </w:r>
      <w:r>
        <w:fldChar w:fldCharType="begin"/>
      </w:r>
      <w:r>
        <w:instrText xml:space="preserve"> SEQ 图5- \* ARABIC </w:instrText>
      </w:r>
      <w:r>
        <w:fldChar w:fldCharType="separate"/>
      </w:r>
      <w:r>
        <w:t>31</w:t>
      </w:r>
      <w:r>
        <w:fldChar w:fldCharType="end"/>
      </w:r>
      <w:r>
        <w:rPr>
          <w:rFonts w:hint="eastAsia"/>
        </w:rPr>
        <w:t xml:space="preserve"> 用户管理界面</w:t>
      </w:r>
    </w:p>
    <w:p w14:paraId="4335A947">
      <w:pPr>
        <w:ind w:firstLine="480"/>
      </w:pPr>
    </w:p>
    <w:p w14:paraId="5D9F1387">
      <w:pPr>
        <w:ind w:firstLine="480"/>
      </w:pPr>
      <w:r>
        <w:rPr>
          <w:rFonts w:hint="eastAsia"/>
        </w:rPr>
        <w:t>代码如下：</w:t>
      </w:r>
    </w:p>
    <w:p w14:paraId="3ABD1C1A">
      <w:pPr>
        <w:pStyle w:val="16"/>
        <w:rPr>
          <w:rFonts w:hint="default"/>
        </w:rPr>
      </w:pPr>
      <w:r>
        <w:rPr>
          <w:rFonts w:hint="default"/>
        </w:rPr>
        <w:drawing>
          <wp:inline distT="0" distB="0" distL="114300" distR="114300">
            <wp:extent cx="3378200" cy="1062990"/>
            <wp:effectExtent l="0" t="0" r="12700" b="3810"/>
            <wp:docPr id="66" name="图片 66" descr="用户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用户管理"/>
                    <pic:cNvPicPr>
                      <a:picLocks noChangeAspect="1"/>
                    </pic:cNvPicPr>
                  </pic:nvPicPr>
                  <pic:blipFill>
                    <a:blip r:embed="rId68"/>
                    <a:stretch>
                      <a:fillRect/>
                    </a:stretch>
                  </pic:blipFill>
                  <pic:spPr>
                    <a:xfrm>
                      <a:off x="0" y="0"/>
                      <a:ext cx="3378200" cy="1062990"/>
                    </a:xfrm>
                    <a:prstGeom prst="rect">
                      <a:avLst/>
                    </a:prstGeom>
                  </pic:spPr>
                </pic:pic>
              </a:graphicData>
            </a:graphic>
          </wp:inline>
        </w:drawing>
      </w:r>
    </w:p>
    <w:p w14:paraId="03EBE72B">
      <w:pPr>
        <w:pStyle w:val="6"/>
      </w:pPr>
      <w:r>
        <w:t xml:space="preserve">图5- </w:t>
      </w:r>
      <w:r>
        <w:fldChar w:fldCharType="begin"/>
      </w:r>
      <w:r>
        <w:instrText xml:space="preserve"> SEQ 图5- \* ARABIC </w:instrText>
      </w:r>
      <w:r>
        <w:fldChar w:fldCharType="separate"/>
      </w:r>
      <w:r>
        <w:t>32</w:t>
      </w:r>
      <w:r>
        <w:fldChar w:fldCharType="end"/>
      </w:r>
      <w:r>
        <w:rPr>
          <w:rFonts w:hint="eastAsia"/>
        </w:rPr>
        <w:t xml:space="preserve"> 用户管理界面代码</w:t>
      </w:r>
    </w:p>
    <w:p w14:paraId="67CF01C8">
      <w:pPr>
        <w:ind w:firstLine="480"/>
      </w:pPr>
    </w:p>
    <w:p w14:paraId="0C10084F">
      <w:pPr>
        <w:ind w:firstLine="0" w:firstLineChars="0"/>
      </w:pPr>
      <w:r>
        <w:rPr>
          <w:rStyle w:val="19"/>
        </w:rPr>
        <w:t>(5)</w:t>
      </w:r>
      <w:r>
        <w:rPr>
          <w:rFonts w:hint="eastAsia"/>
        </w:rPr>
        <w:t>项目分类管理界面：管理员通过点击相应按钮来修改项目分类。</w:t>
      </w:r>
    </w:p>
    <w:p w14:paraId="5E1B6E34">
      <w:pPr>
        <w:pStyle w:val="16"/>
        <w:rPr>
          <w:rFonts w:hint="default"/>
        </w:rPr>
      </w:pPr>
      <w:r>
        <w:rPr>
          <w:rFonts w:hint="default"/>
        </w:rPr>
        <w:drawing>
          <wp:inline distT="0" distB="0" distL="114300" distR="114300">
            <wp:extent cx="3791585" cy="1514475"/>
            <wp:effectExtent l="0" t="0" r="18415" b="9525"/>
            <wp:docPr id="48" name="图片 48" descr="后端项目分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后端项目分类"/>
                    <pic:cNvPicPr>
                      <a:picLocks noChangeAspect="1"/>
                    </pic:cNvPicPr>
                  </pic:nvPicPr>
                  <pic:blipFill>
                    <a:blip r:embed="rId69"/>
                    <a:stretch>
                      <a:fillRect/>
                    </a:stretch>
                  </pic:blipFill>
                  <pic:spPr>
                    <a:xfrm>
                      <a:off x="0" y="0"/>
                      <a:ext cx="3791585" cy="1514475"/>
                    </a:xfrm>
                    <a:prstGeom prst="rect">
                      <a:avLst/>
                    </a:prstGeom>
                  </pic:spPr>
                </pic:pic>
              </a:graphicData>
            </a:graphic>
          </wp:inline>
        </w:drawing>
      </w:r>
    </w:p>
    <w:p w14:paraId="5D5FA0DF">
      <w:pPr>
        <w:pStyle w:val="6"/>
      </w:pPr>
      <w:r>
        <w:t xml:space="preserve">图5- </w:t>
      </w:r>
      <w:r>
        <w:fldChar w:fldCharType="begin"/>
      </w:r>
      <w:r>
        <w:instrText xml:space="preserve"> SEQ 图5- \* ARABIC </w:instrText>
      </w:r>
      <w:r>
        <w:fldChar w:fldCharType="separate"/>
      </w:r>
      <w:r>
        <w:t>33</w:t>
      </w:r>
      <w:r>
        <w:fldChar w:fldCharType="end"/>
      </w:r>
      <w:r>
        <w:rPr>
          <w:rFonts w:hint="eastAsia"/>
        </w:rPr>
        <w:t xml:space="preserve"> 项目分类管理界面</w:t>
      </w:r>
    </w:p>
    <w:p w14:paraId="6CF040D6">
      <w:pPr>
        <w:ind w:firstLine="480"/>
      </w:pPr>
    </w:p>
    <w:p w14:paraId="38AB7F00">
      <w:pPr>
        <w:ind w:firstLine="480"/>
      </w:pPr>
      <w:r>
        <w:rPr>
          <w:rFonts w:hint="eastAsia"/>
        </w:rPr>
        <w:t>代码如下：</w:t>
      </w:r>
    </w:p>
    <w:p w14:paraId="263403BC">
      <w:pPr>
        <w:pStyle w:val="16"/>
        <w:rPr>
          <w:rFonts w:hint="default"/>
        </w:rPr>
      </w:pPr>
      <w:r>
        <w:rPr>
          <w:rFonts w:hint="default"/>
        </w:rPr>
        <w:drawing>
          <wp:inline distT="0" distB="0" distL="114300" distR="114300">
            <wp:extent cx="3664585" cy="1407795"/>
            <wp:effectExtent l="0" t="0" r="12065" b="1905"/>
            <wp:docPr id="67" name="图片 67" descr="项目分类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项目分类管理"/>
                    <pic:cNvPicPr>
                      <a:picLocks noChangeAspect="1"/>
                    </pic:cNvPicPr>
                  </pic:nvPicPr>
                  <pic:blipFill>
                    <a:blip r:embed="rId70"/>
                    <a:stretch>
                      <a:fillRect/>
                    </a:stretch>
                  </pic:blipFill>
                  <pic:spPr>
                    <a:xfrm>
                      <a:off x="0" y="0"/>
                      <a:ext cx="3664585" cy="1407795"/>
                    </a:xfrm>
                    <a:prstGeom prst="rect">
                      <a:avLst/>
                    </a:prstGeom>
                  </pic:spPr>
                </pic:pic>
              </a:graphicData>
            </a:graphic>
          </wp:inline>
        </w:drawing>
      </w:r>
    </w:p>
    <w:p w14:paraId="348009E1">
      <w:pPr>
        <w:pStyle w:val="6"/>
      </w:pPr>
      <w:r>
        <w:t xml:space="preserve">图5- </w:t>
      </w:r>
      <w:r>
        <w:fldChar w:fldCharType="begin"/>
      </w:r>
      <w:r>
        <w:instrText xml:space="preserve"> SEQ 图5- \* ARABIC </w:instrText>
      </w:r>
      <w:r>
        <w:fldChar w:fldCharType="separate"/>
      </w:r>
      <w:r>
        <w:t>34</w:t>
      </w:r>
      <w:r>
        <w:fldChar w:fldCharType="end"/>
      </w:r>
      <w:r>
        <w:rPr>
          <w:rFonts w:hint="eastAsia"/>
        </w:rPr>
        <w:t xml:space="preserve"> 项目分类管理界面代码</w:t>
      </w:r>
    </w:p>
    <w:p w14:paraId="4FE4E618">
      <w:pPr>
        <w:ind w:firstLine="480"/>
      </w:pPr>
    </w:p>
    <w:p w14:paraId="2F07DAA0">
      <w:pPr>
        <w:ind w:firstLine="0" w:firstLineChars="0"/>
      </w:pPr>
      <w:r>
        <w:rPr>
          <w:rFonts w:hint="eastAsia"/>
        </w:rPr>
        <w:t>(6)商品分类管理界面：管理员可以通过操作指定的按钮来实现对各类商品类别的编辑和调整，实现商品分类的管理。</w:t>
      </w:r>
    </w:p>
    <w:p w14:paraId="5B5AF674">
      <w:pPr>
        <w:pStyle w:val="16"/>
        <w:rPr>
          <w:rFonts w:hint="default"/>
        </w:rPr>
      </w:pPr>
      <w:r>
        <w:rPr>
          <w:rFonts w:hint="default"/>
        </w:rPr>
        <w:drawing>
          <wp:inline distT="0" distB="0" distL="114300" distR="114300">
            <wp:extent cx="3790315" cy="1497330"/>
            <wp:effectExtent l="0" t="0" r="635" b="7620"/>
            <wp:docPr id="50" name="图片 50" descr="后商品分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后商品分类"/>
                    <pic:cNvPicPr>
                      <a:picLocks noChangeAspect="1"/>
                    </pic:cNvPicPr>
                  </pic:nvPicPr>
                  <pic:blipFill>
                    <a:blip r:embed="rId71"/>
                    <a:stretch>
                      <a:fillRect/>
                    </a:stretch>
                  </pic:blipFill>
                  <pic:spPr>
                    <a:xfrm>
                      <a:off x="0" y="0"/>
                      <a:ext cx="3790315" cy="1497330"/>
                    </a:xfrm>
                    <a:prstGeom prst="rect">
                      <a:avLst/>
                    </a:prstGeom>
                  </pic:spPr>
                </pic:pic>
              </a:graphicData>
            </a:graphic>
          </wp:inline>
        </w:drawing>
      </w:r>
    </w:p>
    <w:p w14:paraId="4BADA12C">
      <w:pPr>
        <w:pStyle w:val="6"/>
      </w:pPr>
      <w:r>
        <w:t xml:space="preserve">图5- </w:t>
      </w:r>
      <w:r>
        <w:fldChar w:fldCharType="begin"/>
      </w:r>
      <w:r>
        <w:instrText xml:space="preserve"> SEQ 图5- \* ARABIC </w:instrText>
      </w:r>
      <w:r>
        <w:fldChar w:fldCharType="separate"/>
      </w:r>
      <w:r>
        <w:t>35</w:t>
      </w:r>
      <w:r>
        <w:fldChar w:fldCharType="end"/>
      </w:r>
      <w:r>
        <w:rPr>
          <w:rFonts w:hint="eastAsia"/>
        </w:rPr>
        <w:t xml:space="preserve"> 商品分类管理界面</w:t>
      </w:r>
    </w:p>
    <w:p w14:paraId="2A5343FD">
      <w:pPr>
        <w:ind w:firstLine="480"/>
      </w:pPr>
    </w:p>
    <w:p w14:paraId="5F0CF770">
      <w:pPr>
        <w:ind w:firstLine="480"/>
      </w:pPr>
      <w:r>
        <w:rPr>
          <w:rFonts w:hint="eastAsia"/>
        </w:rPr>
        <w:t>代码如下：</w:t>
      </w:r>
    </w:p>
    <w:p w14:paraId="0F7D7774">
      <w:pPr>
        <w:pStyle w:val="16"/>
        <w:rPr>
          <w:rFonts w:hint="default"/>
        </w:rPr>
      </w:pPr>
      <w:r>
        <w:rPr>
          <w:rFonts w:hint="default"/>
        </w:rPr>
        <w:drawing>
          <wp:inline distT="0" distB="0" distL="114300" distR="114300">
            <wp:extent cx="3733165" cy="1076960"/>
            <wp:effectExtent l="0" t="0" r="635" b="8890"/>
            <wp:docPr id="69" name="图片 69" descr="商品分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商品分类"/>
                    <pic:cNvPicPr>
                      <a:picLocks noChangeAspect="1"/>
                    </pic:cNvPicPr>
                  </pic:nvPicPr>
                  <pic:blipFill>
                    <a:blip r:embed="rId72"/>
                    <a:stretch>
                      <a:fillRect/>
                    </a:stretch>
                  </pic:blipFill>
                  <pic:spPr>
                    <a:xfrm>
                      <a:off x="0" y="0"/>
                      <a:ext cx="3733165" cy="1076960"/>
                    </a:xfrm>
                    <a:prstGeom prst="rect">
                      <a:avLst/>
                    </a:prstGeom>
                  </pic:spPr>
                </pic:pic>
              </a:graphicData>
            </a:graphic>
          </wp:inline>
        </w:drawing>
      </w:r>
    </w:p>
    <w:p w14:paraId="5B5C68F7">
      <w:pPr>
        <w:pStyle w:val="6"/>
      </w:pPr>
      <w:r>
        <w:t xml:space="preserve">图5- </w:t>
      </w:r>
      <w:r>
        <w:fldChar w:fldCharType="begin"/>
      </w:r>
      <w:r>
        <w:instrText xml:space="preserve"> SEQ 图5- \* ARABIC </w:instrText>
      </w:r>
      <w:r>
        <w:fldChar w:fldCharType="separate"/>
      </w:r>
      <w:r>
        <w:t>36</w:t>
      </w:r>
      <w:r>
        <w:fldChar w:fldCharType="end"/>
      </w:r>
      <w:r>
        <w:rPr>
          <w:rFonts w:hint="eastAsia"/>
        </w:rPr>
        <w:t xml:space="preserve"> 商品分类管理界面代码</w:t>
      </w:r>
    </w:p>
    <w:p w14:paraId="367448A6">
      <w:pPr>
        <w:ind w:firstLine="480"/>
      </w:pPr>
    </w:p>
    <w:p w14:paraId="0333C50B">
      <w:pPr>
        <w:ind w:firstLine="0" w:firstLineChars="0"/>
      </w:pPr>
      <w:r>
        <w:rPr>
          <w:rStyle w:val="19"/>
        </w:rPr>
        <w:t>(7)</w:t>
      </w:r>
      <w:r>
        <w:rPr>
          <w:rFonts w:hint="eastAsia"/>
        </w:rPr>
        <w:t>论坛中心管理界面：管理员通过论坛中心管理修改商品信息。</w:t>
      </w:r>
    </w:p>
    <w:p w14:paraId="741AED64">
      <w:pPr>
        <w:pStyle w:val="16"/>
        <w:rPr>
          <w:rFonts w:hint="default"/>
        </w:rPr>
      </w:pPr>
      <w:r>
        <w:rPr>
          <w:rFonts w:hint="default"/>
        </w:rPr>
        <w:drawing>
          <wp:inline distT="0" distB="0" distL="114300" distR="114300">
            <wp:extent cx="3746500" cy="1487805"/>
            <wp:effectExtent l="0" t="0" r="6350" b="17145"/>
            <wp:docPr id="52" name="图片 52" descr="后论坛中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后论坛中心"/>
                    <pic:cNvPicPr>
                      <a:picLocks noChangeAspect="1"/>
                    </pic:cNvPicPr>
                  </pic:nvPicPr>
                  <pic:blipFill>
                    <a:blip r:embed="rId73"/>
                    <a:stretch>
                      <a:fillRect/>
                    </a:stretch>
                  </pic:blipFill>
                  <pic:spPr>
                    <a:xfrm>
                      <a:off x="0" y="0"/>
                      <a:ext cx="3746500" cy="1487805"/>
                    </a:xfrm>
                    <a:prstGeom prst="rect">
                      <a:avLst/>
                    </a:prstGeom>
                  </pic:spPr>
                </pic:pic>
              </a:graphicData>
            </a:graphic>
          </wp:inline>
        </w:drawing>
      </w:r>
    </w:p>
    <w:p w14:paraId="48121096">
      <w:pPr>
        <w:pStyle w:val="6"/>
      </w:pPr>
      <w:r>
        <w:t xml:space="preserve">图5- </w:t>
      </w:r>
      <w:r>
        <w:fldChar w:fldCharType="begin"/>
      </w:r>
      <w:r>
        <w:instrText xml:space="preserve"> SEQ 图5- \* ARABIC </w:instrText>
      </w:r>
      <w:r>
        <w:fldChar w:fldCharType="separate"/>
      </w:r>
      <w:r>
        <w:t>37</w:t>
      </w:r>
      <w:r>
        <w:fldChar w:fldCharType="end"/>
      </w:r>
      <w:r>
        <w:rPr>
          <w:rFonts w:hint="eastAsia"/>
        </w:rPr>
        <w:t xml:space="preserve"> 论坛中心界面</w:t>
      </w:r>
    </w:p>
    <w:p w14:paraId="4E5EF1D4">
      <w:pPr>
        <w:ind w:firstLine="480"/>
      </w:pPr>
    </w:p>
    <w:p w14:paraId="7813339D">
      <w:pPr>
        <w:ind w:firstLine="480"/>
      </w:pPr>
      <w:r>
        <w:rPr>
          <w:rFonts w:hint="eastAsia"/>
        </w:rPr>
        <w:t>代码如下：</w:t>
      </w:r>
    </w:p>
    <w:p w14:paraId="13B0082C">
      <w:pPr>
        <w:pStyle w:val="16"/>
        <w:rPr>
          <w:rFonts w:hint="default"/>
        </w:rPr>
      </w:pPr>
      <w:r>
        <w:rPr>
          <w:rFonts w:hint="default"/>
        </w:rPr>
        <w:drawing>
          <wp:inline distT="0" distB="0" distL="114300" distR="114300">
            <wp:extent cx="3442335" cy="2924175"/>
            <wp:effectExtent l="0" t="0" r="5715" b="9525"/>
            <wp:docPr id="71" name="图片 71" descr="论坛中心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论坛中心该"/>
                    <pic:cNvPicPr>
                      <a:picLocks noChangeAspect="1"/>
                    </pic:cNvPicPr>
                  </pic:nvPicPr>
                  <pic:blipFill>
                    <a:blip r:embed="rId74"/>
                    <a:stretch>
                      <a:fillRect/>
                    </a:stretch>
                  </pic:blipFill>
                  <pic:spPr>
                    <a:xfrm>
                      <a:off x="0" y="0"/>
                      <a:ext cx="3442335" cy="2924175"/>
                    </a:xfrm>
                    <a:prstGeom prst="rect">
                      <a:avLst/>
                    </a:prstGeom>
                  </pic:spPr>
                </pic:pic>
              </a:graphicData>
            </a:graphic>
          </wp:inline>
        </w:drawing>
      </w:r>
    </w:p>
    <w:p w14:paraId="63363675">
      <w:pPr>
        <w:pStyle w:val="6"/>
      </w:pPr>
      <w:r>
        <w:t xml:space="preserve">图5- </w:t>
      </w:r>
      <w:r>
        <w:fldChar w:fldCharType="begin"/>
      </w:r>
      <w:r>
        <w:instrText xml:space="preserve"> SEQ 图5- \* ARABIC </w:instrText>
      </w:r>
      <w:r>
        <w:fldChar w:fldCharType="separate"/>
      </w:r>
      <w:r>
        <w:t>38</w:t>
      </w:r>
      <w:r>
        <w:fldChar w:fldCharType="end"/>
      </w:r>
      <w:r>
        <w:rPr>
          <w:rFonts w:hint="eastAsia"/>
        </w:rPr>
        <w:t xml:space="preserve"> 论坛中心界面代码</w:t>
      </w:r>
    </w:p>
    <w:p w14:paraId="098E7F64">
      <w:pPr>
        <w:ind w:firstLine="480"/>
      </w:pPr>
    </w:p>
    <w:p w14:paraId="31D4025E">
      <w:pPr>
        <w:ind w:firstLine="0" w:firstLineChars="0"/>
      </w:pPr>
      <w:r>
        <w:rPr>
          <w:rStyle w:val="19"/>
        </w:rPr>
        <w:t>(8)</w:t>
      </w:r>
      <w:r>
        <w:rPr>
          <w:rFonts w:hint="eastAsia"/>
        </w:rPr>
        <w:t>系统管理界面：管理员通过系统管理管理轮播图和关于我们。</w:t>
      </w:r>
    </w:p>
    <w:p w14:paraId="2D6B9E26">
      <w:pPr>
        <w:pStyle w:val="16"/>
        <w:rPr>
          <w:rFonts w:hint="default"/>
        </w:rPr>
      </w:pPr>
      <w:r>
        <w:rPr>
          <w:rFonts w:hint="default"/>
        </w:rPr>
        <w:drawing>
          <wp:inline distT="0" distB="0" distL="114300" distR="114300">
            <wp:extent cx="3620135" cy="1299845"/>
            <wp:effectExtent l="0" t="0" r="18415" b="14605"/>
            <wp:docPr id="53" name="图片 53" descr="后系统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后系统管理"/>
                    <pic:cNvPicPr>
                      <a:picLocks noChangeAspect="1"/>
                    </pic:cNvPicPr>
                  </pic:nvPicPr>
                  <pic:blipFill>
                    <a:blip r:embed="rId75"/>
                    <a:stretch>
                      <a:fillRect/>
                    </a:stretch>
                  </pic:blipFill>
                  <pic:spPr>
                    <a:xfrm>
                      <a:off x="0" y="0"/>
                      <a:ext cx="3620135" cy="1299845"/>
                    </a:xfrm>
                    <a:prstGeom prst="rect">
                      <a:avLst/>
                    </a:prstGeom>
                  </pic:spPr>
                </pic:pic>
              </a:graphicData>
            </a:graphic>
          </wp:inline>
        </w:drawing>
      </w:r>
    </w:p>
    <w:p w14:paraId="149EF505">
      <w:pPr>
        <w:pStyle w:val="6"/>
      </w:pPr>
      <w:r>
        <w:t xml:space="preserve">图5- </w:t>
      </w:r>
      <w:r>
        <w:fldChar w:fldCharType="begin"/>
      </w:r>
      <w:r>
        <w:instrText xml:space="preserve"> SEQ 图5- \* ARABIC </w:instrText>
      </w:r>
      <w:r>
        <w:fldChar w:fldCharType="separate"/>
      </w:r>
      <w:r>
        <w:t>39</w:t>
      </w:r>
      <w:r>
        <w:fldChar w:fldCharType="end"/>
      </w:r>
      <w:r>
        <w:rPr>
          <w:rFonts w:hint="eastAsia"/>
        </w:rPr>
        <w:t xml:space="preserve"> 系统管理界面</w:t>
      </w:r>
    </w:p>
    <w:p w14:paraId="40B5E0DB">
      <w:pPr>
        <w:ind w:firstLine="480"/>
      </w:pPr>
    </w:p>
    <w:p w14:paraId="312A72CB">
      <w:pPr>
        <w:ind w:firstLine="480"/>
      </w:pPr>
      <w:r>
        <w:rPr>
          <w:rFonts w:hint="eastAsia"/>
        </w:rPr>
        <w:t>代码如下：</w:t>
      </w:r>
    </w:p>
    <w:p w14:paraId="4482B581">
      <w:pPr>
        <w:pStyle w:val="16"/>
        <w:rPr>
          <w:rFonts w:hint="default"/>
        </w:rPr>
      </w:pPr>
      <w:r>
        <w:drawing>
          <wp:inline distT="0" distB="0" distL="114300" distR="114300">
            <wp:extent cx="3576320" cy="1584960"/>
            <wp:effectExtent l="0" t="0" r="5080" b="15240"/>
            <wp:docPr id="72" name="图片 72" descr="系统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系统管理"/>
                    <pic:cNvPicPr>
                      <a:picLocks noChangeAspect="1"/>
                    </pic:cNvPicPr>
                  </pic:nvPicPr>
                  <pic:blipFill>
                    <a:blip r:embed="rId76"/>
                    <a:stretch>
                      <a:fillRect/>
                    </a:stretch>
                  </pic:blipFill>
                  <pic:spPr>
                    <a:xfrm>
                      <a:off x="0" y="0"/>
                      <a:ext cx="3576320" cy="1584960"/>
                    </a:xfrm>
                    <a:prstGeom prst="rect">
                      <a:avLst/>
                    </a:prstGeom>
                  </pic:spPr>
                </pic:pic>
              </a:graphicData>
            </a:graphic>
          </wp:inline>
        </w:drawing>
      </w:r>
    </w:p>
    <w:p w14:paraId="6579F4F2">
      <w:pPr>
        <w:pStyle w:val="6"/>
      </w:pPr>
      <w:r>
        <w:t xml:space="preserve">图5- </w:t>
      </w:r>
      <w:r>
        <w:fldChar w:fldCharType="begin"/>
      </w:r>
      <w:r>
        <w:instrText xml:space="preserve"> SEQ 图5- \* ARABIC </w:instrText>
      </w:r>
      <w:r>
        <w:fldChar w:fldCharType="separate"/>
      </w:r>
      <w:r>
        <w:t>40</w:t>
      </w:r>
      <w:r>
        <w:fldChar w:fldCharType="end"/>
      </w:r>
      <w:r>
        <w:rPr>
          <w:rFonts w:hint="eastAsia"/>
        </w:rPr>
        <w:t xml:space="preserve"> 系统管理界面</w:t>
      </w:r>
    </w:p>
    <w:p w14:paraId="12B6D503">
      <w:pPr>
        <w:ind w:firstLine="0" w:firstLineChars="0"/>
      </w:pPr>
      <w:r>
        <w:rPr>
          <w:rStyle w:val="19"/>
        </w:rPr>
        <w:t>(9)</w:t>
      </w:r>
      <w:r>
        <w:rPr>
          <w:rFonts w:hint="eastAsia"/>
        </w:rPr>
        <w:t>非遗演出管理界面：管理员通过非遗演出管理来查看、修改预约信息。</w:t>
      </w:r>
    </w:p>
    <w:p w14:paraId="0B16998D">
      <w:pPr>
        <w:pStyle w:val="16"/>
        <w:rPr>
          <w:rFonts w:hint="default"/>
        </w:rPr>
      </w:pPr>
      <w:r>
        <w:rPr>
          <w:rFonts w:hint="default"/>
        </w:rPr>
        <w:drawing>
          <wp:inline distT="0" distB="0" distL="114300" distR="114300">
            <wp:extent cx="3717290" cy="1589405"/>
            <wp:effectExtent l="0" t="0" r="16510" b="10795"/>
            <wp:docPr id="54" name="图片 54" descr="后非遗演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后非遗演出"/>
                    <pic:cNvPicPr>
                      <a:picLocks noChangeAspect="1"/>
                    </pic:cNvPicPr>
                  </pic:nvPicPr>
                  <pic:blipFill>
                    <a:blip r:embed="rId77"/>
                    <a:stretch>
                      <a:fillRect/>
                    </a:stretch>
                  </pic:blipFill>
                  <pic:spPr>
                    <a:xfrm>
                      <a:off x="0" y="0"/>
                      <a:ext cx="3717290" cy="1589405"/>
                    </a:xfrm>
                    <a:prstGeom prst="rect">
                      <a:avLst/>
                    </a:prstGeom>
                  </pic:spPr>
                </pic:pic>
              </a:graphicData>
            </a:graphic>
          </wp:inline>
        </w:drawing>
      </w:r>
    </w:p>
    <w:p w14:paraId="7D0D784E">
      <w:pPr>
        <w:pStyle w:val="6"/>
      </w:pPr>
      <w:r>
        <w:t xml:space="preserve">图5- </w:t>
      </w:r>
      <w:r>
        <w:fldChar w:fldCharType="begin"/>
      </w:r>
      <w:r>
        <w:instrText xml:space="preserve"> SEQ 图5- \* ARABIC </w:instrText>
      </w:r>
      <w:r>
        <w:fldChar w:fldCharType="separate"/>
      </w:r>
      <w:r>
        <w:t>41</w:t>
      </w:r>
      <w:r>
        <w:fldChar w:fldCharType="end"/>
      </w:r>
      <w:r>
        <w:rPr>
          <w:rFonts w:hint="eastAsia"/>
        </w:rPr>
        <w:t xml:space="preserve"> 非遗演出管理界面</w:t>
      </w:r>
    </w:p>
    <w:p w14:paraId="0CBA5FCB">
      <w:pPr>
        <w:ind w:firstLine="480"/>
      </w:pPr>
    </w:p>
    <w:p w14:paraId="08CD507C">
      <w:pPr>
        <w:ind w:firstLine="480"/>
      </w:pPr>
      <w:r>
        <w:rPr>
          <w:rFonts w:hint="eastAsia"/>
        </w:rPr>
        <w:t>代码如下：</w:t>
      </w:r>
    </w:p>
    <w:p w14:paraId="47955A2C">
      <w:pPr>
        <w:pStyle w:val="16"/>
        <w:rPr>
          <w:rFonts w:hint="default"/>
        </w:rPr>
      </w:pPr>
      <w:r>
        <w:rPr>
          <w:rFonts w:hint="default"/>
        </w:rPr>
        <w:drawing>
          <wp:inline distT="0" distB="0" distL="114300" distR="114300">
            <wp:extent cx="3806825" cy="1247140"/>
            <wp:effectExtent l="0" t="0" r="3175" b="10160"/>
            <wp:docPr id="73" name="图片 73" descr="非遗演出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非遗演出界面"/>
                    <pic:cNvPicPr>
                      <a:picLocks noChangeAspect="1"/>
                    </pic:cNvPicPr>
                  </pic:nvPicPr>
                  <pic:blipFill>
                    <a:blip r:embed="rId78"/>
                    <a:stretch>
                      <a:fillRect/>
                    </a:stretch>
                  </pic:blipFill>
                  <pic:spPr>
                    <a:xfrm>
                      <a:off x="0" y="0"/>
                      <a:ext cx="3806825" cy="1247140"/>
                    </a:xfrm>
                    <a:prstGeom prst="rect">
                      <a:avLst/>
                    </a:prstGeom>
                  </pic:spPr>
                </pic:pic>
              </a:graphicData>
            </a:graphic>
          </wp:inline>
        </w:drawing>
      </w:r>
    </w:p>
    <w:p w14:paraId="47B11B82">
      <w:pPr>
        <w:pStyle w:val="6"/>
      </w:pPr>
      <w:r>
        <w:t xml:space="preserve">图5- </w:t>
      </w:r>
      <w:r>
        <w:fldChar w:fldCharType="begin"/>
      </w:r>
      <w:r>
        <w:instrText xml:space="preserve"> SEQ 图5- \* ARABIC </w:instrText>
      </w:r>
      <w:r>
        <w:fldChar w:fldCharType="separate"/>
      </w:r>
      <w:r>
        <w:t>42</w:t>
      </w:r>
      <w:r>
        <w:fldChar w:fldCharType="end"/>
      </w:r>
      <w:r>
        <w:rPr>
          <w:rFonts w:hint="eastAsia"/>
        </w:rPr>
        <w:t xml:space="preserve"> 非遗演出管理界面</w:t>
      </w:r>
    </w:p>
    <w:p w14:paraId="595824CA">
      <w:pPr>
        <w:ind w:firstLine="480"/>
      </w:pPr>
    </w:p>
    <w:p w14:paraId="707915AD">
      <w:pPr>
        <w:ind w:firstLine="0" w:firstLineChars="0"/>
      </w:pPr>
      <w:r>
        <w:rPr>
          <w:rStyle w:val="19"/>
        </w:rPr>
        <w:t>(10)</w:t>
      </w:r>
      <w:r>
        <w:rPr>
          <w:rFonts w:hint="eastAsia"/>
        </w:rPr>
        <w:t>演出预约管理界面：管理员通过演出预约管理来查看预约信息。</w:t>
      </w:r>
    </w:p>
    <w:p w14:paraId="70418AAD">
      <w:pPr>
        <w:pStyle w:val="16"/>
        <w:rPr>
          <w:rFonts w:hint="default"/>
        </w:rPr>
      </w:pPr>
      <w:r>
        <w:rPr>
          <w:rFonts w:hint="default"/>
        </w:rPr>
        <w:drawing>
          <wp:inline distT="0" distB="0" distL="114300" distR="114300">
            <wp:extent cx="4293870" cy="1823720"/>
            <wp:effectExtent l="0" t="0" r="11430" b="5080"/>
            <wp:docPr id="55" name="图片 55" descr="后演出预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后演出预约"/>
                    <pic:cNvPicPr>
                      <a:picLocks noChangeAspect="1"/>
                    </pic:cNvPicPr>
                  </pic:nvPicPr>
                  <pic:blipFill>
                    <a:blip r:embed="rId79"/>
                    <a:stretch>
                      <a:fillRect/>
                    </a:stretch>
                  </pic:blipFill>
                  <pic:spPr>
                    <a:xfrm>
                      <a:off x="0" y="0"/>
                      <a:ext cx="4293870" cy="1823720"/>
                    </a:xfrm>
                    <a:prstGeom prst="rect">
                      <a:avLst/>
                    </a:prstGeom>
                  </pic:spPr>
                </pic:pic>
              </a:graphicData>
            </a:graphic>
          </wp:inline>
        </w:drawing>
      </w:r>
    </w:p>
    <w:p w14:paraId="1D72005E">
      <w:pPr>
        <w:pStyle w:val="6"/>
      </w:pPr>
      <w:r>
        <w:t xml:space="preserve">图5- </w:t>
      </w:r>
      <w:r>
        <w:fldChar w:fldCharType="begin"/>
      </w:r>
      <w:r>
        <w:instrText xml:space="preserve"> SEQ 图5- \* ARABIC </w:instrText>
      </w:r>
      <w:r>
        <w:fldChar w:fldCharType="separate"/>
      </w:r>
      <w:r>
        <w:t>43</w:t>
      </w:r>
      <w:r>
        <w:fldChar w:fldCharType="end"/>
      </w:r>
      <w:r>
        <w:rPr>
          <w:rFonts w:hint="eastAsia"/>
        </w:rPr>
        <w:t xml:space="preserve"> 演出预约界面</w:t>
      </w:r>
    </w:p>
    <w:p w14:paraId="50C5B39C">
      <w:pPr>
        <w:ind w:firstLine="480"/>
      </w:pPr>
    </w:p>
    <w:p w14:paraId="3984D0D1">
      <w:pPr>
        <w:ind w:firstLine="480"/>
      </w:pPr>
      <w:r>
        <w:rPr>
          <w:rFonts w:hint="eastAsia"/>
        </w:rPr>
        <w:t>代码如下：</w:t>
      </w:r>
    </w:p>
    <w:p w14:paraId="374BC462">
      <w:pPr>
        <w:pStyle w:val="16"/>
        <w:rPr>
          <w:rFonts w:hint="default"/>
        </w:rPr>
      </w:pPr>
      <w:r>
        <w:rPr>
          <w:rFonts w:hint="default"/>
        </w:rPr>
        <w:drawing>
          <wp:inline distT="0" distB="0" distL="114300" distR="114300">
            <wp:extent cx="4193540" cy="1718945"/>
            <wp:effectExtent l="0" t="0" r="16510" b="14605"/>
            <wp:docPr id="75" name="图片 75" descr="演出预约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演出预约管理"/>
                    <pic:cNvPicPr>
                      <a:picLocks noChangeAspect="1"/>
                    </pic:cNvPicPr>
                  </pic:nvPicPr>
                  <pic:blipFill>
                    <a:blip r:embed="rId80"/>
                    <a:stretch>
                      <a:fillRect/>
                    </a:stretch>
                  </pic:blipFill>
                  <pic:spPr>
                    <a:xfrm>
                      <a:off x="0" y="0"/>
                      <a:ext cx="4193540" cy="1718945"/>
                    </a:xfrm>
                    <a:prstGeom prst="rect">
                      <a:avLst/>
                    </a:prstGeom>
                  </pic:spPr>
                </pic:pic>
              </a:graphicData>
            </a:graphic>
          </wp:inline>
        </w:drawing>
      </w:r>
    </w:p>
    <w:p w14:paraId="70B9B100">
      <w:pPr>
        <w:pStyle w:val="6"/>
      </w:pPr>
      <w:r>
        <w:t xml:space="preserve">图5- </w:t>
      </w:r>
      <w:r>
        <w:fldChar w:fldCharType="begin"/>
      </w:r>
      <w:r>
        <w:instrText xml:space="preserve"> SEQ 图5- \* ARABIC </w:instrText>
      </w:r>
      <w:r>
        <w:fldChar w:fldCharType="separate"/>
      </w:r>
      <w:r>
        <w:t>44</w:t>
      </w:r>
      <w:r>
        <w:fldChar w:fldCharType="end"/>
      </w:r>
      <w:r>
        <w:rPr>
          <w:rFonts w:hint="eastAsia"/>
        </w:rPr>
        <w:t xml:space="preserve"> 演出预约界面</w:t>
      </w:r>
    </w:p>
    <w:p w14:paraId="43CAA155">
      <w:pPr>
        <w:ind w:firstLine="480"/>
      </w:pPr>
    </w:p>
    <w:p w14:paraId="1EC83F31">
      <w:pPr>
        <w:ind w:firstLine="0" w:firstLineChars="0"/>
      </w:pPr>
      <w:r>
        <w:rPr>
          <w:rStyle w:val="19"/>
        </w:rPr>
        <w:t>(11)</w:t>
      </w:r>
      <w:r>
        <w:rPr>
          <w:rFonts w:hint="eastAsia"/>
        </w:rPr>
        <w:t>订单管理界面：管理员通过订单管理查看、修改订单信息。</w:t>
      </w:r>
    </w:p>
    <w:p w14:paraId="032D0DC0">
      <w:pPr>
        <w:pStyle w:val="16"/>
        <w:rPr>
          <w:rFonts w:hint="default"/>
        </w:rPr>
      </w:pPr>
      <w:r>
        <w:rPr>
          <w:rFonts w:hint="default"/>
        </w:rPr>
        <w:drawing>
          <wp:inline distT="0" distB="0" distL="114300" distR="114300">
            <wp:extent cx="3677285" cy="1623060"/>
            <wp:effectExtent l="0" t="0" r="18415" b="15240"/>
            <wp:docPr id="56" name="图片 56" descr="后订单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后订单管理"/>
                    <pic:cNvPicPr>
                      <a:picLocks noChangeAspect="1"/>
                    </pic:cNvPicPr>
                  </pic:nvPicPr>
                  <pic:blipFill>
                    <a:blip r:embed="rId81"/>
                    <a:stretch>
                      <a:fillRect/>
                    </a:stretch>
                  </pic:blipFill>
                  <pic:spPr>
                    <a:xfrm>
                      <a:off x="0" y="0"/>
                      <a:ext cx="3677285" cy="1623060"/>
                    </a:xfrm>
                    <a:prstGeom prst="rect">
                      <a:avLst/>
                    </a:prstGeom>
                  </pic:spPr>
                </pic:pic>
              </a:graphicData>
            </a:graphic>
          </wp:inline>
        </w:drawing>
      </w:r>
    </w:p>
    <w:p w14:paraId="72753525">
      <w:pPr>
        <w:pStyle w:val="6"/>
      </w:pPr>
      <w:r>
        <w:t xml:space="preserve">图5- </w:t>
      </w:r>
      <w:r>
        <w:fldChar w:fldCharType="begin"/>
      </w:r>
      <w:r>
        <w:instrText xml:space="preserve"> SEQ 图5- \* ARABIC </w:instrText>
      </w:r>
      <w:r>
        <w:fldChar w:fldCharType="separate"/>
      </w:r>
      <w:r>
        <w:t>45</w:t>
      </w:r>
      <w:r>
        <w:fldChar w:fldCharType="end"/>
      </w:r>
      <w:r>
        <w:rPr>
          <w:rFonts w:hint="eastAsia"/>
        </w:rPr>
        <w:t xml:space="preserve"> 订单管理界面</w:t>
      </w:r>
    </w:p>
    <w:p w14:paraId="1231152E">
      <w:pPr>
        <w:ind w:firstLine="480"/>
      </w:pPr>
    </w:p>
    <w:p w14:paraId="1584C7B4">
      <w:pPr>
        <w:ind w:firstLine="480"/>
      </w:pPr>
      <w:r>
        <w:rPr>
          <w:rFonts w:hint="eastAsia"/>
        </w:rPr>
        <w:t>代码如下：</w:t>
      </w:r>
    </w:p>
    <w:p w14:paraId="21EE0727">
      <w:pPr>
        <w:pStyle w:val="16"/>
        <w:rPr>
          <w:rFonts w:hint="default"/>
        </w:rPr>
      </w:pPr>
      <w:r>
        <w:rPr>
          <w:rFonts w:hint="default"/>
        </w:rPr>
        <w:drawing>
          <wp:inline distT="0" distB="0" distL="114300" distR="114300">
            <wp:extent cx="3482340" cy="2635885"/>
            <wp:effectExtent l="0" t="0" r="3810" b="12065"/>
            <wp:docPr id="80" name="图片 80" descr="订单管理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订单管理4"/>
                    <pic:cNvPicPr>
                      <a:picLocks noChangeAspect="1"/>
                    </pic:cNvPicPr>
                  </pic:nvPicPr>
                  <pic:blipFill>
                    <a:blip r:embed="rId82"/>
                    <a:stretch>
                      <a:fillRect/>
                    </a:stretch>
                  </pic:blipFill>
                  <pic:spPr>
                    <a:xfrm>
                      <a:off x="0" y="0"/>
                      <a:ext cx="3482340" cy="2635885"/>
                    </a:xfrm>
                    <a:prstGeom prst="rect">
                      <a:avLst/>
                    </a:prstGeom>
                  </pic:spPr>
                </pic:pic>
              </a:graphicData>
            </a:graphic>
          </wp:inline>
        </w:drawing>
      </w:r>
    </w:p>
    <w:p w14:paraId="439536F0">
      <w:pPr>
        <w:pStyle w:val="16"/>
        <w:rPr>
          <w:rFonts w:hint="default"/>
        </w:rPr>
      </w:pPr>
      <w:r>
        <w:rPr>
          <w:rFonts w:hint="default"/>
        </w:rPr>
        <w:drawing>
          <wp:inline distT="0" distB="0" distL="114300" distR="114300">
            <wp:extent cx="2727960" cy="1732915"/>
            <wp:effectExtent l="0" t="0" r="15240" b="635"/>
            <wp:docPr id="81" name="图片 81" descr="订单管理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订单管理5"/>
                    <pic:cNvPicPr>
                      <a:picLocks noChangeAspect="1"/>
                    </pic:cNvPicPr>
                  </pic:nvPicPr>
                  <pic:blipFill>
                    <a:blip r:embed="rId83"/>
                    <a:stretch>
                      <a:fillRect/>
                    </a:stretch>
                  </pic:blipFill>
                  <pic:spPr>
                    <a:xfrm>
                      <a:off x="0" y="0"/>
                      <a:ext cx="2727960" cy="1732915"/>
                    </a:xfrm>
                    <a:prstGeom prst="rect">
                      <a:avLst/>
                    </a:prstGeom>
                  </pic:spPr>
                </pic:pic>
              </a:graphicData>
            </a:graphic>
          </wp:inline>
        </w:drawing>
      </w:r>
    </w:p>
    <w:p w14:paraId="4E6971E0">
      <w:pPr>
        <w:pStyle w:val="6"/>
      </w:pPr>
      <w:r>
        <w:t xml:space="preserve">图5- </w:t>
      </w:r>
      <w:r>
        <w:fldChar w:fldCharType="begin"/>
      </w:r>
      <w:r>
        <w:instrText xml:space="preserve"> SEQ 图5- \* ARABIC </w:instrText>
      </w:r>
      <w:r>
        <w:fldChar w:fldCharType="separate"/>
      </w:r>
      <w:r>
        <w:t>46</w:t>
      </w:r>
      <w:r>
        <w:fldChar w:fldCharType="end"/>
      </w:r>
      <w:r>
        <w:rPr>
          <w:rFonts w:hint="eastAsia"/>
        </w:rPr>
        <w:t xml:space="preserve"> 订单管理界面代码</w:t>
      </w:r>
    </w:p>
    <w:p w14:paraId="3E426C4D">
      <w:pPr>
        <w:ind w:firstLine="480"/>
      </w:pPr>
      <w:r>
        <w:rPr>
          <w:rFonts w:hint="eastAsia"/>
        </w:rPr>
        <w:br w:type="page"/>
      </w:r>
    </w:p>
    <w:p w14:paraId="15419C38">
      <w:pPr>
        <w:pStyle w:val="2"/>
      </w:pPr>
      <w:bookmarkStart w:id="156" w:name="_Toc3553"/>
      <w:bookmarkStart w:id="157" w:name="_Toc6185"/>
      <w:bookmarkStart w:id="158" w:name="_Toc5107"/>
      <w:r>
        <w:rPr>
          <w:rFonts w:hint="eastAsia"/>
        </w:rPr>
        <w:t>六、系统测试</w:t>
      </w:r>
      <w:bookmarkEnd w:id="156"/>
      <w:bookmarkEnd w:id="157"/>
      <w:bookmarkEnd w:id="158"/>
    </w:p>
    <w:p w14:paraId="1112C672">
      <w:pPr>
        <w:pStyle w:val="3"/>
      </w:pPr>
      <w:bookmarkStart w:id="159" w:name="_Toc2422"/>
      <w:bookmarkStart w:id="160" w:name="_Toc31953"/>
      <w:bookmarkStart w:id="161" w:name="_Toc2982"/>
      <w:r>
        <w:rPr>
          <w:rFonts w:hint="eastAsia"/>
        </w:rPr>
        <w:t>（一）系统测试简介</w:t>
      </w:r>
      <w:bookmarkEnd w:id="159"/>
      <w:bookmarkEnd w:id="160"/>
      <w:bookmarkEnd w:id="161"/>
    </w:p>
    <w:p w14:paraId="1853BC70">
      <w:pPr>
        <w:ind w:firstLine="480"/>
      </w:pPr>
      <w:r>
        <w:rPr>
          <w:rFonts w:hint="eastAsia"/>
        </w:rPr>
        <w:t>系统测试是项目开发中的重要质保手段，旨在识别与降低设计风险，确保系统性能卓越、操作稳定，最终使产品达到正式发布的上线标准。测试活动通过严格的方法与专业的工具，对系统进行全面测试，揭示潜在问题，优化设计，提升系统整体质量。为用户提供可靠、高效、安全的服务体验，为产品的成功发布与市场接纳奠定坚实基础。对基于SpringBoot的非遗文化交流与推广平台进行系统测试，重点涵盖服务器性能评估与客户端跨浏览器兼容性测试。首先，针对服务器进行性能测试，通过模拟不同规模并发访问，评估其在高负载下的响应速度、吞吐量、CPU和内存使用等关键指标，确保服务器具备应对用户访问高峰的能力，满足平台性能需求。其次，进行客户端跨浏览器兼容性测试，选取主流浏览器，验证平台功能在各浏览器下的兼容性、界面渲染一致性、JavaScript执行效果，以及是否存在安全漏洞，确保平台在用户环境中均能正常运行，功能完整无误，无安全隐患，为用户提供顺畅、安全的非遗文化互动体验。测试方法主要是黑盒测试和单元测试。</w:t>
      </w:r>
    </w:p>
    <w:p w14:paraId="5F70D0EE">
      <w:pPr>
        <w:pStyle w:val="3"/>
      </w:pPr>
      <w:bookmarkStart w:id="162" w:name="_Toc30892"/>
      <w:bookmarkStart w:id="163" w:name="_Toc23509"/>
      <w:r>
        <w:rPr>
          <w:rFonts w:hint="eastAsia"/>
        </w:rPr>
        <w:t>（二）环境测试</w:t>
      </w:r>
      <w:bookmarkEnd w:id="162"/>
      <w:bookmarkEnd w:id="163"/>
    </w:p>
    <w:p w14:paraId="060C15CD">
      <w:pPr>
        <w:pStyle w:val="6"/>
      </w:pPr>
      <w:r>
        <w:t xml:space="preserve">表6- </w:t>
      </w:r>
      <w:r>
        <w:fldChar w:fldCharType="begin"/>
      </w:r>
      <w:r>
        <w:instrText xml:space="preserve"> SEQ 表6- \* ARABIC </w:instrText>
      </w:r>
      <w:r>
        <w:fldChar w:fldCharType="separate"/>
      </w:r>
      <w:r>
        <w:t>1</w:t>
      </w:r>
      <w:r>
        <w:fldChar w:fldCharType="end"/>
      </w:r>
      <w:r>
        <w:rPr>
          <w:rFonts w:hint="eastAsia"/>
        </w:rPr>
        <w:t xml:space="preserve"> 系统环境测试表</w:t>
      </w:r>
    </w:p>
    <w:tbl>
      <w:tblPr>
        <w:tblStyle w:val="13"/>
        <w:tblW w:w="872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154"/>
        <w:gridCol w:w="1078"/>
        <w:gridCol w:w="2686"/>
        <w:gridCol w:w="2778"/>
        <w:gridCol w:w="1025"/>
      </w:tblGrid>
      <w:tr w14:paraId="192276BA">
        <w:trPr>
          <w:tblHeader/>
          <w:jc w:val="center"/>
        </w:trPr>
        <w:tc>
          <w:tcPr>
            <w:tcW w:w="1154" w:type="dxa"/>
            <w:tcBorders>
              <w:top w:val="single" w:color="auto" w:sz="12" w:space="0"/>
              <w:left w:val="nil"/>
              <w:bottom w:val="nil"/>
              <w:right w:val="nil"/>
            </w:tcBorders>
            <w:tcMar>
              <w:top w:w="-1" w:type="dxa"/>
              <w:left w:w="-1" w:type="dxa"/>
              <w:bottom w:w="-1" w:type="dxa"/>
              <w:right w:w="-1" w:type="dxa"/>
            </w:tcMar>
            <w:vAlign w:val="center"/>
          </w:tcPr>
          <w:p w14:paraId="18AD1D10">
            <w:pPr>
              <w:pStyle w:val="16"/>
              <w:snapToGrid w:val="0"/>
              <w:rPr>
                <w:rFonts w:hint="default"/>
                <w:b/>
              </w:rPr>
            </w:pPr>
            <w:r>
              <w:rPr>
                <w:rFonts w:hint="default"/>
                <w:b/>
              </w:rPr>
              <w:t>CPU</w:t>
            </w:r>
          </w:p>
        </w:tc>
        <w:tc>
          <w:tcPr>
            <w:tcW w:w="1078" w:type="dxa"/>
            <w:tcBorders>
              <w:top w:val="single" w:color="auto" w:sz="12" w:space="0"/>
              <w:left w:val="nil"/>
              <w:bottom w:val="nil"/>
              <w:right w:val="nil"/>
            </w:tcBorders>
            <w:tcMar>
              <w:top w:w="-1" w:type="dxa"/>
              <w:left w:w="-1" w:type="dxa"/>
              <w:bottom w:w="-1" w:type="dxa"/>
              <w:right w:w="-1" w:type="dxa"/>
            </w:tcMar>
            <w:vAlign w:val="center"/>
          </w:tcPr>
          <w:p w14:paraId="44409C25">
            <w:pPr>
              <w:pStyle w:val="16"/>
              <w:snapToGrid w:val="0"/>
              <w:rPr>
                <w:rFonts w:hint="default"/>
                <w:b/>
              </w:rPr>
            </w:pPr>
            <w:r>
              <w:rPr>
                <w:b/>
              </w:rPr>
              <w:t>内存</w:t>
            </w:r>
          </w:p>
        </w:tc>
        <w:tc>
          <w:tcPr>
            <w:tcW w:w="2686" w:type="dxa"/>
            <w:tcBorders>
              <w:top w:val="single" w:color="auto" w:sz="12" w:space="0"/>
              <w:left w:val="nil"/>
              <w:bottom w:val="nil"/>
              <w:right w:val="nil"/>
            </w:tcBorders>
            <w:tcMar>
              <w:top w:w="-1" w:type="dxa"/>
              <w:left w:w="-1" w:type="dxa"/>
              <w:bottom w:w="-1" w:type="dxa"/>
              <w:right w:w="-1" w:type="dxa"/>
            </w:tcMar>
            <w:vAlign w:val="center"/>
          </w:tcPr>
          <w:p w14:paraId="7DB30D28">
            <w:pPr>
              <w:pStyle w:val="16"/>
              <w:snapToGrid w:val="0"/>
              <w:rPr>
                <w:rFonts w:hint="default"/>
                <w:b/>
              </w:rPr>
            </w:pPr>
            <w:r>
              <w:rPr>
                <w:b/>
              </w:rPr>
              <w:t>系统</w:t>
            </w:r>
          </w:p>
        </w:tc>
        <w:tc>
          <w:tcPr>
            <w:tcW w:w="2778" w:type="dxa"/>
            <w:tcBorders>
              <w:top w:val="single" w:color="auto" w:sz="12" w:space="0"/>
              <w:left w:val="nil"/>
              <w:bottom w:val="nil"/>
              <w:right w:val="nil"/>
            </w:tcBorders>
            <w:tcMar>
              <w:top w:w="-1" w:type="dxa"/>
              <w:left w:w="-1" w:type="dxa"/>
              <w:bottom w:w="-1" w:type="dxa"/>
              <w:right w:w="-1" w:type="dxa"/>
            </w:tcMar>
            <w:vAlign w:val="center"/>
          </w:tcPr>
          <w:p w14:paraId="590CAFF1">
            <w:pPr>
              <w:pStyle w:val="16"/>
              <w:snapToGrid w:val="0"/>
              <w:rPr>
                <w:rFonts w:hint="default"/>
                <w:b/>
              </w:rPr>
            </w:pPr>
            <w:r>
              <w:rPr>
                <w:b/>
              </w:rPr>
              <w:t>浏览器</w:t>
            </w:r>
          </w:p>
        </w:tc>
        <w:tc>
          <w:tcPr>
            <w:tcW w:w="1025" w:type="dxa"/>
            <w:tcBorders>
              <w:top w:val="single" w:color="auto" w:sz="12" w:space="0"/>
              <w:left w:val="nil"/>
              <w:bottom w:val="nil"/>
              <w:right w:val="nil"/>
            </w:tcBorders>
            <w:tcMar>
              <w:top w:w="-1" w:type="dxa"/>
              <w:left w:w="-1" w:type="dxa"/>
              <w:bottom w:w="-1" w:type="dxa"/>
              <w:right w:w="-1" w:type="dxa"/>
            </w:tcMar>
            <w:vAlign w:val="center"/>
          </w:tcPr>
          <w:p w14:paraId="56C6867E">
            <w:pPr>
              <w:pStyle w:val="16"/>
              <w:snapToGrid w:val="0"/>
              <w:rPr>
                <w:rFonts w:hint="default"/>
                <w:b/>
              </w:rPr>
            </w:pPr>
            <w:r>
              <w:rPr>
                <w:b/>
              </w:rPr>
              <w:t>硬盘</w:t>
            </w:r>
          </w:p>
        </w:tc>
      </w:tr>
      <w:tr w14:paraId="33BF439C">
        <w:trPr>
          <w:jc w:val="center"/>
        </w:trPr>
        <w:tc>
          <w:tcPr>
            <w:tcW w:w="1154" w:type="dxa"/>
            <w:tcBorders>
              <w:top w:val="single" w:color="auto" w:sz="4" w:space="0"/>
              <w:left w:val="nil"/>
              <w:bottom w:val="single" w:color="auto" w:sz="12" w:space="0"/>
              <w:right w:val="nil"/>
            </w:tcBorders>
            <w:tcMar>
              <w:top w:w="-1" w:type="dxa"/>
              <w:left w:w="-1" w:type="dxa"/>
              <w:bottom w:w="-1" w:type="dxa"/>
              <w:right w:w="-1" w:type="dxa"/>
            </w:tcMar>
            <w:vAlign w:val="center"/>
          </w:tcPr>
          <w:p w14:paraId="5A318713">
            <w:pPr>
              <w:pStyle w:val="16"/>
              <w:snapToGrid w:val="0"/>
              <w:rPr>
                <w:rFonts w:hint="default"/>
              </w:rPr>
            </w:pPr>
            <w:r>
              <w:t>内核：4</w:t>
            </w:r>
          </w:p>
        </w:tc>
        <w:tc>
          <w:tcPr>
            <w:tcW w:w="1078" w:type="dxa"/>
            <w:tcBorders>
              <w:top w:val="single" w:color="auto" w:sz="4" w:space="0"/>
              <w:left w:val="nil"/>
              <w:bottom w:val="single" w:color="auto" w:sz="12" w:space="0"/>
              <w:right w:val="nil"/>
            </w:tcBorders>
            <w:tcMar>
              <w:top w:w="-1" w:type="dxa"/>
              <w:left w:w="-1" w:type="dxa"/>
              <w:bottom w:w="-1" w:type="dxa"/>
              <w:right w:w="-1" w:type="dxa"/>
            </w:tcMar>
            <w:vAlign w:val="center"/>
          </w:tcPr>
          <w:p w14:paraId="3917C503">
            <w:pPr>
              <w:pStyle w:val="16"/>
              <w:snapToGrid w:val="0"/>
              <w:rPr>
                <w:rFonts w:hint="default"/>
              </w:rPr>
            </w:pPr>
            <w:r>
              <w:t>16.0</w:t>
            </w:r>
            <w:r>
              <w:rPr>
                <w:rFonts w:hint="default"/>
              </w:rPr>
              <w:t>GB</w:t>
            </w:r>
          </w:p>
        </w:tc>
        <w:tc>
          <w:tcPr>
            <w:tcW w:w="2686" w:type="dxa"/>
            <w:tcBorders>
              <w:top w:val="single" w:color="auto" w:sz="4" w:space="0"/>
              <w:left w:val="nil"/>
              <w:bottom w:val="single" w:color="auto" w:sz="12" w:space="0"/>
              <w:right w:val="nil"/>
            </w:tcBorders>
            <w:tcMar>
              <w:top w:w="-1" w:type="dxa"/>
              <w:left w:w="-1" w:type="dxa"/>
              <w:bottom w:w="-1" w:type="dxa"/>
              <w:right w:w="-1" w:type="dxa"/>
            </w:tcMar>
            <w:vAlign w:val="center"/>
          </w:tcPr>
          <w:p w14:paraId="5FEDC726">
            <w:pPr>
              <w:pStyle w:val="16"/>
              <w:snapToGrid w:val="0"/>
              <w:rPr>
                <w:rFonts w:hint="default"/>
              </w:rPr>
            </w:pPr>
            <w:r>
              <w:rPr>
                <w:rFonts w:hint="default"/>
              </w:rPr>
              <w:t>Windows</w:t>
            </w:r>
            <w:r>
              <w:t xml:space="preserve"> 10家庭中文版</w:t>
            </w:r>
          </w:p>
        </w:tc>
        <w:tc>
          <w:tcPr>
            <w:tcW w:w="2778" w:type="dxa"/>
            <w:tcBorders>
              <w:top w:val="single" w:color="auto" w:sz="4" w:space="0"/>
              <w:left w:val="nil"/>
              <w:bottom w:val="single" w:color="auto" w:sz="12" w:space="0"/>
              <w:right w:val="nil"/>
            </w:tcBorders>
            <w:tcMar>
              <w:top w:w="-1" w:type="dxa"/>
              <w:left w:w="-1" w:type="dxa"/>
              <w:bottom w:w="-1" w:type="dxa"/>
              <w:right w:w="-1" w:type="dxa"/>
            </w:tcMar>
            <w:vAlign w:val="center"/>
          </w:tcPr>
          <w:p w14:paraId="3FFDEC73">
            <w:pPr>
              <w:pStyle w:val="16"/>
              <w:snapToGrid w:val="0"/>
              <w:rPr>
                <w:rFonts w:hint="default"/>
              </w:rPr>
            </w:pPr>
            <w:r>
              <w:rPr>
                <w:rFonts w:hint="default"/>
              </w:rPr>
              <w:t>CHrome、Microsoft Edge</w:t>
            </w:r>
          </w:p>
        </w:tc>
        <w:tc>
          <w:tcPr>
            <w:tcW w:w="1025" w:type="dxa"/>
            <w:tcBorders>
              <w:top w:val="single" w:color="auto" w:sz="4" w:space="0"/>
              <w:left w:val="nil"/>
              <w:bottom w:val="single" w:color="auto" w:sz="12" w:space="0"/>
              <w:right w:val="nil"/>
            </w:tcBorders>
            <w:tcMar>
              <w:top w:w="-1" w:type="dxa"/>
              <w:left w:w="-1" w:type="dxa"/>
              <w:bottom w:w="-1" w:type="dxa"/>
              <w:right w:w="-1" w:type="dxa"/>
            </w:tcMar>
            <w:vAlign w:val="center"/>
          </w:tcPr>
          <w:p w14:paraId="0B64C3FC">
            <w:pPr>
              <w:pStyle w:val="16"/>
              <w:snapToGrid w:val="0"/>
              <w:rPr>
                <w:rFonts w:hint="default"/>
              </w:rPr>
            </w:pPr>
            <w:r>
              <w:t>239</w:t>
            </w:r>
            <w:r>
              <w:rPr>
                <w:rFonts w:hint="default"/>
              </w:rPr>
              <w:t>GB</w:t>
            </w:r>
          </w:p>
        </w:tc>
      </w:tr>
    </w:tbl>
    <w:p w14:paraId="4B917FD4">
      <w:pPr>
        <w:pStyle w:val="3"/>
      </w:pPr>
      <w:bookmarkStart w:id="164" w:name="_Toc30085"/>
      <w:bookmarkStart w:id="165" w:name="_Toc4908"/>
      <w:bookmarkStart w:id="166" w:name="_Toc16456"/>
      <w:r>
        <w:rPr>
          <w:rFonts w:hint="eastAsia"/>
        </w:rPr>
        <w:t>（三）性能测试</w:t>
      </w:r>
      <w:bookmarkEnd w:id="164"/>
      <w:bookmarkEnd w:id="165"/>
      <w:bookmarkEnd w:id="166"/>
    </w:p>
    <w:p w14:paraId="27E1BEC9">
      <w:pPr>
        <w:ind w:firstLine="480"/>
      </w:pPr>
      <w:r>
        <w:rPr>
          <w:rFonts w:hint="eastAsia"/>
        </w:rPr>
        <w:t>性能测试是一种非功能性的软件测试技术，能够及时确定应用程序在给定工作负载下的稳定性、速度、可伸缩性和响应能力</w:t>
      </w:r>
      <w:r>
        <w:rPr>
          <w:rFonts w:hint="eastAsia"/>
          <w:vertAlign w:val="superscript"/>
        </w:rPr>
        <w:fldChar w:fldCharType="begin"/>
      </w:r>
      <w:r>
        <w:rPr>
          <w:rFonts w:hint="eastAsia"/>
          <w:vertAlign w:val="superscript"/>
        </w:rPr>
        <w:instrText xml:space="preserve"> REF _Ref8411 \r \h </w:instrText>
      </w:r>
      <w:r>
        <w:rPr>
          <w:vertAlign w:val="superscript"/>
        </w:rPr>
        <w:instrText xml:space="preserve"> \* MERGEFORMAT </w:instrText>
      </w:r>
      <w:r>
        <w:rPr>
          <w:rFonts w:hint="eastAsia"/>
          <w:vertAlign w:val="superscript"/>
        </w:rPr>
        <w:fldChar w:fldCharType="separate"/>
      </w:r>
      <w:r>
        <w:rPr>
          <w:rFonts w:hint="eastAsia"/>
          <w:vertAlign w:val="superscript"/>
        </w:rPr>
        <w:t>[15]</w:t>
      </w:r>
      <w:r>
        <w:rPr>
          <w:rFonts w:hint="eastAsia"/>
          <w:vertAlign w:val="superscript"/>
        </w:rPr>
        <w:fldChar w:fldCharType="end"/>
      </w:r>
      <w:r>
        <w:rPr>
          <w:rFonts w:hint="eastAsia"/>
        </w:rPr>
        <w:t>。</w:t>
      </w:r>
    </w:p>
    <w:p w14:paraId="1A60E589">
      <w:pPr>
        <w:ind w:firstLine="480"/>
      </w:pPr>
      <w:r>
        <w:rPr>
          <w:rFonts w:hint="eastAsia"/>
        </w:rPr>
        <w:t>测试指标如下：</w:t>
      </w:r>
    </w:p>
    <w:p w14:paraId="12527B4F">
      <w:pPr>
        <w:ind w:firstLine="480"/>
      </w:pPr>
      <w:r>
        <w:rPr>
          <w:rFonts w:hint="eastAsia"/>
        </w:rPr>
        <w:t>确定应用程序是否满足性能要求</w:t>
      </w:r>
    </w:p>
    <w:p w14:paraId="01514491">
      <w:pPr>
        <w:ind w:firstLine="480"/>
      </w:pPr>
      <w:r>
        <w:rPr>
          <w:rFonts w:hint="eastAsia"/>
        </w:rPr>
        <w:t>确定软件供应商所宣传的性能水平是否属实。</w:t>
      </w:r>
    </w:p>
    <w:p w14:paraId="25C0315D">
      <w:pPr>
        <w:pStyle w:val="3"/>
      </w:pPr>
      <w:bookmarkStart w:id="167" w:name="_Toc11053"/>
      <w:bookmarkStart w:id="168" w:name="_Toc17698"/>
      <w:bookmarkStart w:id="169" w:name="_Toc21708"/>
      <w:r>
        <w:rPr>
          <w:rFonts w:hint="eastAsia"/>
        </w:rPr>
        <w:t>（四）功能性测试</w:t>
      </w:r>
      <w:bookmarkEnd w:id="167"/>
      <w:bookmarkEnd w:id="168"/>
      <w:bookmarkEnd w:id="169"/>
    </w:p>
    <w:p w14:paraId="59328996">
      <w:pPr>
        <w:ind w:firstLine="480"/>
      </w:pPr>
      <w:r>
        <w:rPr>
          <w:rFonts w:hint="eastAsia"/>
        </w:rPr>
        <w:t>在系统完成后，需进行系统测试，测试涵盖两个方面：界面展示的验证，确保页面外观与体验达到预期；以及功能性的验证，检查所有功能是否按设计正确运作。</w:t>
      </w:r>
    </w:p>
    <w:p w14:paraId="46FE33A2">
      <w:pPr>
        <w:pStyle w:val="4"/>
        <w:numPr>
          <w:ilvl w:val="0"/>
          <w:numId w:val="6"/>
        </w:numPr>
      </w:pPr>
      <w:bookmarkStart w:id="170" w:name="_Toc5109"/>
      <w:bookmarkStart w:id="171" w:name="_Toc30800"/>
      <w:bookmarkStart w:id="172" w:name="_Toc19770"/>
      <w:r>
        <w:rPr>
          <w:rFonts w:hint="eastAsia"/>
        </w:rPr>
        <w:t>前后端测试用例</w:t>
      </w:r>
      <w:bookmarkEnd w:id="170"/>
      <w:bookmarkEnd w:id="171"/>
      <w:bookmarkEnd w:id="172"/>
    </w:p>
    <w:p w14:paraId="210FB7BB">
      <w:pPr>
        <w:pStyle w:val="6"/>
      </w:pPr>
      <w:r>
        <w:t xml:space="preserve">表6- </w:t>
      </w:r>
      <w:r>
        <w:fldChar w:fldCharType="begin"/>
      </w:r>
      <w:r>
        <w:instrText xml:space="preserve"> SEQ 表6- \* ARABIC </w:instrText>
      </w:r>
      <w:r>
        <w:fldChar w:fldCharType="separate"/>
      </w:r>
      <w:r>
        <w:t>2</w:t>
      </w:r>
      <w:r>
        <w:fldChar w:fldCharType="end"/>
      </w:r>
      <w:r>
        <w:rPr>
          <w:rFonts w:hint="eastAsia"/>
        </w:rPr>
        <w:t xml:space="preserve"> 后端测试用例表</w:t>
      </w:r>
    </w:p>
    <w:tbl>
      <w:tblPr>
        <w:tblStyle w:val="13"/>
        <w:tblW w:w="871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793"/>
        <w:gridCol w:w="3028"/>
        <w:gridCol w:w="2812"/>
        <w:gridCol w:w="1085"/>
      </w:tblGrid>
      <w:tr w14:paraId="383937E9">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73083E4C">
            <w:pPr>
              <w:pStyle w:val="16"/>
              <w:snapToGrid w:val="0"/>
              <w:rPr>
                <w:rFonts w:hint="default"/>
                <w:b/>
              </w:rPr>
            </w:pPr>
            <w:r>
              <w:rPr>
                <w:b/>
              </w:rPr>
              <w:t>功能模块</w:t>
            </w:r>
          </w:p>
        </w:tc>
        <w:tc>
          <w:tcPr>
            <w:tcW w:w="0" w:type="auto"/>
            <w:tcBorders>
              <w:top w:val="single" w:color="auto" w:sz="12" w:space="0"/>
              <w:left w:val="nil"/>
              <w:bottom w:val="nil"/>
              <w:right w:val="nil"/>
            </w:tcBorders>
            <w:tcMar>
              <w:top w:w="-1" w:type="dxa"/>
              <w:left w:w="-1" w:type="dxa"/>
              <w:bottom w:w="-1" w:type="dxa"/>
              <w:right w:w="-1" w:type="dxa"/>
            </w:tcMar>
            <w:vAlign w:val="center"/>
          </w:tcPr>
          <w:p w14:paraId="1E4AE0BF">
            <w:pPr>
              <w:pStyle w:val="16"/>
              <w:snapToGrid w:val="0"/>
              <w:rPr>
                <w:rFonts w:hint="default"/>
                <w:b/>
              </w:rPr>
            </w:pPr>
            <w:r>
              <w:rPr>
                <w:b/>
              </w:rPr>
              <w:t>测试内容</w:t>
            </w:r>
          </w:p>
        </w:tc>
        <w:tc>
          <w:tcPr>
            <w:tcW w:w="0" w:type="auto"/>
            <w:tcBorders>
              <w:top w:val="single" w:color="auto" w:sz="12" w:space="0"/>
              <w:left w:val="nil"/>
              <w:bottom w:val="nil"/>
              <w:right w:val="nil"/>
            </w:tcBorders>
            <w:tcMar>
              <w:top w:w="-1" w:type="dxa"/>
              <w:left w:w="-1" w:type="dxa"/>
              <w:bottom w:w="-1" w:type="dxa"/>
              <w:right w:w="-1" w:type="dxa"/>
            </w:tcMar>
            <w:vAlign w:val="center"/>
          </w:tcPr>
          <w:p w14:paraId="399CD209">
            <w:pPr>
              <w:pStyle w:val="16"/>
              <w:snapToGrid w:val="0"/>
              <w:rPr>
                <w:rFonts w:hint="default"/>
                <w:b/>
              </w:rPr>
            </w:pPr>
            <w:r>
              <w:rPr>
                <w:b/>
              </w:rPr>
              <w:t>预期结果</w:t>
            </w:r>
          </w:p>
        </w:tc>
        <w:tc>
          <w:tcPr>
            <w:tcW w:w="1085" w:type="dxa"/>
            <w:tcBorders>
              <w:top w:val="single" w:color="auto" w:sz="12" w:space="0"/>
              <w:left w:val="nil"/>
              <w:bottom w:val="nil"/>
              <w:right w:val="nil"/>
            </w:tcBorders>
            <w:tcMar>
              <w:top w:w="-1" w:type="dxa"/>
              <w:left w:w="-1" w:type="dxa"/>
              <w:bottom w:w="-1" w:type="dxa"/>
              <w:right w:w="-1" w:type="dxa"/>
            </w:tcMar>
            <w:vAlign w:val="center"/>
          </w:tcPr>
          <w:p w14:paraId="50326428">
            <w:pPr>
              <w:pStyle w:val="16"/>
              <w:snapToGrid w:val="0"/>
              <w:rPr>
                <w:rFonts w:hint="default"/>
                <w:b/>
              </w:rPr>
            </w:pPr>
            <w:r>
              <w:rPr>
                <w:b/>
              </w:rPr>
              <w:t>测试结果</w:t>
            </w:r>
          </w:p>
        </w:tc>
      </w:tr>
      <w:tr w14:paraId="3BFBCC4A">
        <w:trPr>
          <w:jc w:val="center"/>
        </w:trPr>
        <w:tc>
          <w:tcPr>
            <w:tcW w:w="0" w:type="auto"/>
            <w:vMerge w:val="restart"/>
            <w:tcBorders>
              <w:top w:val="single" w:color="auto" w:sz="4" w:space="0"/>
              <w:left w:val="nil"/>
              <w:bottom w:val="nil"/>
              <w:right w:val="nil"/>
            </w:tcBorders>
            <w:tcMar>
              <w:top w:w="-1" w:type="dxa"/>
              <w:left w:w="-1" w:type="dxa"/>
              <w:bottom w:w="-1" w:type="dxa"/>
              <w:right w:w="-1" w:type="dxa"/>
            </w:tcMar>
            <w:vAlign w:val="center"/>
          </w:tcPr>
          <w:p w14:paraId="0622B645">
            <w:pPr>
              <w:pStyle w:val="16"/>
              <w:snapToGrid w:val="0"/>
              <w:rPr>
                <w:rFonts w:ascii="宋体" w:hAnsi="宋体"/>
              </w:rPr>
            </w:pPr>
            <w:r>
              <w:rPr>
                <w:rFonts w:ascii="宋体" w:hAnsi="宋体"/>
              </w:rPr>
              <w:t>管理员/商家登录</w:t>
            </w:r>
          </w:p>
        </w:tc>
        <w:tc>
          <w:tcPr>
            <w:tcW w:w="0" w:type="auto"/>
            <w:tcBorders>
              <w:top w:val="single" w:color="auto" w:sz="4" w:space="0"/>
              <w:left w:val="nil"/>
              <w:bottom w:val="nil"/>
              <w:right w:val="nil"/>
            </w:tcBorders>
            <w:tcMar>
              <w:top w:w="-1" w:type="dxa"/>
              <w:left w:w="-1" w:type="dxa"/>
              <w:bottom w:w="-1" w:type="dxa"/>
              <w:right w:w="-1" w:type="dxa"/>
            </w:tcMar>
            <w:vAlign w:val="center"/>
          </w:tcPr>
          <w:p w14:paraId="7CB7399F">
            <w:pPr>
              <w:pStyle w:val="16"/>
              <w:snapToGrid w:val="0"/>
              <w:rPr>
                <w:rFonts w:ascii="宋体" w:hAnsi="宋体"/>
              </w:rPr>
            </w:pPr>
            <w:r>
              <w:rPr>
                <w:rFonts w:ascii="宋体" w:hAnsi="宋体"/>
              </w:rPr>
              <w:t>填写正确的账号密码</w:t>
            </w:r>
          </w:p>
        </w:tc>
        <w:tc>
          <w:tcPr>
            <w:tcW w:w="0" w:type="auto"/>
            <w:tcBorders>
              <w:top w:val="single" w:color="auto" w:sz="4" w:space="0"/>
              <w:left w:val="nil"/>
              <w:bottom w:val="nil"/>
              <w:right w:val="nil"/>
            </w:tcBorders>
            <w:tcMar>
              <w:top w:w="-1" w:type="dxa"/>
              <w:left w:w="-1" w:type="dxa"/>
              <w:bottom w:w="-1" w:type="dxa"/>
              <w:right w:w="-1" w:type="dxa"/>
            </w:tcMar>
            <w:vAlign w:val="center"/>
          </w:tcPr>
          <w:p w14:paraId="1C2A90AF">
            <w:pPr>
              <w:pStyle w:val="16"/>
              <w:snapToGrid w:val="0"/>
              <w:rPr>
                <w:rFonts w:ascii="宋体" w:hAnsi="宋体"/>
              </w:rPr>
            </w:pPr>
            <w:r>
              <w:rPr>
                <w:rFonts w:ascii="宋体" w:hAnsi="宋体"/>
              </w:rPr>
              <w:t>进入后台</w:t>
            </w:r>
          </w:p>
        </w:tc>
        <w:tc>
          <w:tcPr>
            <w:tcW w:w="1085" w:type="dxa"/>
            <w:tcBorders>
              <w:top w:val="single" w:color="auto" w:sz="4" w:space="0"/>
              <w:left w:val="nil"/>
              <w:bottom w:val="nil"/>
              <w:right w:val="nil"/>
            </w:tcBorders>
            <w:tcMar>
              <w:top w:w="-1" w:type="dxa"/>
              <w:left w:w="-1" w:type="dxa"/>
              <w:bottom w:w="-1" w:type="dxa"/>
              <w:right w:w="-1" w:type="dxa"/>
            </w:tcMar>
            <w:vAlign w:val="center"/>
          </w:tcPr>
          <w:p w14:paraId="27FD503C">
            <w:pPr>
              <w:pStyle w:val="16"/>
              <w:snapToGrid w:val="0"/>
              <w:rPr>
                <w:rFonts w:ascii="宋体" w:hAnsi="宋体"/>
              </w:rPr>
            </w:pPr>
            <w:r>
              <w:rPr>
                <w:rFonts w:ascii="宋体" w:hAnsi="宋体"/>
              </w:rPr>
              <w:t>通过</w:t>
            </w:r>
          </w:p>
        </w:tc>
      </w:tr>
      <w:tr w14:paraId="7DA9B60D">
        <w:trPr>
          <w:jc w:val="center"/>
        </w:trPr>
        <w:tc>
          <w:tcPr>
            <w:tcW w:w="0" w:type="auto"/>
            <w:vMerge w:val="continue"/>
            <w:tcBorders>
              <w:top w:val="nil"/>
              <w:left w:val="nil"/>
              <w:bottom w:val="nil"/>
              <w:right w:val="nil"/>
            </w:tcBorders>
            <w:tcMar>
              <w:top w:w="-1" w:type="dxa"/>
              <w:left w:w="-1" w:type="dxa"/>
              <w:bottom w:w="-1" w:type="dxa"/>
              <w:right w:w="-1" w:type="dxa"/>
            </w:tcMar>
            <w:vAlign w:val="center"/>
          </w:tcPr>
          <w:p w14:paraId="45D8F917">
            <w:pPr>
              <w:pStyle w:val="16"/>
              <w:snapToGrid w:val="0"/>
              <w:rPr>
                <w:rFonts w:ascii="宋体" w:hAnsi="宋体"/>
              </w:rPr>
            </w:pPr>
          </w:p>
        </w:tc>
        <w:tc>
          <w:tcPr>
            <w:tcW w:w="0" w:type="auto"/>
            <w:tcBorders>
              <w:top w:val="nil"/>
              <w:left w:val="nil"/>
              <w:bottom w:val="nil"/>
              <w:right w:val="nil"/>
            </w:tcBorders>
            <w:tcMar>
              <w:top w:w="-1" w:type="dxa"/>
              <w:left w:w="-1" w:type="dxa"/>
              <w:bottom w:w="-1" w:type="dxa"/>
              <w:right w:w="-1" w:type="dxa"/>
            </w:tcMar>
            <w:vAlign w:val="center"/>
          </w:tcPr>
          <w:p w14:paraId="2FD8C8C3">
            <w:pPr>
              <w:pStyle w:val="16"/>
              <w:snapToGrid w:val="0"/>
              <w:rPr>
                <w:rFonts w:ascii="宋体" w:hAnsi="宋体"/>
              </w:rPr>
            </w:pPr>
            <w:r>
              <w:rPr>
                <w:rFonts w:ascii="宋体" w:hAnsi="宋体"/>
              </w:rPr>
              <w:t>输入不存在的账号</w:t>
            </w:r>
          </w:p>
        </w:tc>
        <w:tc>
          <w:tcPr>
            <w:tcW w:w="0" w:type="auto"/>
            <w:tcBorders>
              <w:top w:val="nil"/>
              <w:left w:val="nil"/>
              <w:bottom w:val="nil"/>
              <w:right w:val="nil"/>
            </w:tcBorders>
            <w:tcMar>
              <w:top w:w="-1" w:type="dxa"/>
              <w:left w:w="-1" w:type="dxa"/>
              <w:bottom w:w="-1" w:type="dxa"/>
              <w:right w:w="-1" w:type="dxa"/>
            </w:tcMar>
            <w:vAlign w:val="center"/>
          </w:tcPr>
          <w:p w14:paraId="2A9ABFC7">
            <w:pPr>
              <w:pStyle w:val="16"/>
              <w:snapToGrid w:val="0"/>
              <w:rPr>
                <w:rFonts w:ascii="宋体" w:hAnsi="宋体"/>
              </w:rPr>
            </w:pPr>
            <w:r>
              <w:rPr>
                <w:rFonts w:ascii="宋体" w:hAnsi="宋体"/>
              </w:rPr>
              <w:t>提示账号不存在</w:t>
            </w:r>
          </w:p>
        </w:tc>
        <w:tc>
          <w:tcPr>
            <w:tcW w:w="1085" w:type="dxa"/>
            <w:tcBorders>
              <w:top w:val="nil"/>
              <w:left w:val="nil"/>
              <w:bottom w:val="nil"/>
              <w:right w:val="nil"/>
            </w:tcBorders>
            <w:tcMar>
              <w:top w:w="-1" w:type="dxa"/>
              <w:left w:w="-1" w:type="dxa"/>
              <w:bottom w:w="-1" w:type="dxa"/>
              <w:right w:w="-1" w:type="dxa"/>
            </w:tcMar>
            <w:vAlign w:val="center"/>
          </w:tcPr>
          <w:p w14:paraId="0DBBEE18">
            <w:pPr>
              <w:pStyle w:val="16"/>
              <w:snapToGrid w:val="0"/>
              <w:rPr>
                <w:rFonts w:ascii="宋体" w:hAnsi="宋体"/>
              </w:rPr>
            </w:pPr>
            <w:r>
              <w:rPr>
                <w:rFonts w:ascii="宋体" w:hAnsi="宋体"/>
              </w:rPr>
              <w:t>通过</w:t>
            </w:r>
          </w:p>
        </w:tc>
      </w:tr>
      <w:tr w14:paraId="2BAD8858">
        <w:trPr>
          <w:jc w:val="center"/>
        </w:trPr>
        <w:tc>
          <w:tcPr>
            <w:tcW w:w="0" w:type="auto"/>
            <w:vMerge w:val="continue"/>
            <w:tcBorders>
              <w:top w:val="nil"/>
              <w:left w:val="nil"/>
              <w:bottom w:val="nil"/>
              <w:right w:val="nil"/>
            </w:tcBorders>
            <w:tcMar>
              <w:top w:w="-1" w:type="dxa"/>
              <w:left w:w="-1" w:type="dxa"/>
              <w:bottom w:w="-1" w:type="dxa"/>
              <w:right w:w="-1" w:type="dxa"/>
            </w:tcMar>
            <w:vAlign w:val="center"/>
          </w:tcPr>
          <w:p w14:paraId="72BA1EC9">
            <w:pPr>
              <w:pStyle w:val="16"/>
              <w:snapToGrid w:val="0"/>
              <w:rPr>
                <w:rFonts w:ascii="宋体" w:hAnsi="宋体"/>
              </w:rPr>
            </w:pPr>
          </w:p>
        </w:tc>
        <w:tc>
          <w:tcPr>
            <w:tcW w:w="0" w:type="auto"/>
            <w:tcBorders>
              <w:top w:val="nil"/>
              <w:left w:val="nil"/>
              <w:bottom w:val="nil"/>
              <w:right w:val="nil"/>
            </w:tcBorders>
            <w:tcMar>
              <w:top w:w="-1" w:type="dxa"/>
              <w:left w:w="-1" w:type="dxa"/>
              <w:bottom w:w="-1" w:type="dxa"/>
              <w:right w:w="-1" w:type="dxa"/>
            </w:tcMar>
            <w:vAlign w:val="center"/>
          </w:tcPr>
          <w:p w14:paraId="693BEDD8">
            <w:pPr>
              <w:pStyle w:val="16"/>
              <w:snapToGrid w:val="0"/>
              <w:rPr>
                <w:rFonts w:ascii="宋体" w:hAnsi="宋体"/>
              </w:rPr>
            </w:pPr>
            <w:r>
              <w:rPr>
                <w:rFonts w:ascii="宋体" w:hAnsi="宋体"/>
              </w:rPr>
              <w:t>输入错误的密码</w:t>
            </w:r>
          </w:p>
        </w:tc>
        <w:tc>
          <w:tcPr>
            <w:tcW w:w="0" w:type="auto"/>
            <w:tcBorders>
              <w:top w:val="nil"/>
              <w:left w:val="nil"/>
              <w:bottom w:val="nil"/>
              <w:right w:val="nil"/>
            </w:tcBorders>
            <w:tcMar>
              <w:top w:w="-1" w:type="dxa"/>
              <w:left w:w="-1" w:type="dxa"/>
              <w:bottom w:w="-1" w:type="dxa"/>
              <w:right w:w="-1" w:type="dxa"/>
            </w:tcMar>
            <w:vAlign w:val="center"/>
          </w:tcPr>
          <w:p w14:paraId="3B2055CE">
            <w:pPr>
              <w:pStyle w:val="16"/>
              <w:snapToGrid w:val="0"/>
              <w:rPr>
                <w:rFonts w:ascii="宋体" w:hAnsi="宋体"/>
              </w:rPr>
            </w:pPr>
            <w:r>
              <w:rPr>
                <w:rFonts w:ascii="宋体" w:hAnsi="宋体"/>
              </w:rPr>
              <w:t>提示密码错误</w:t>
            </w:r>
          </w:p>
        </w:tc>
        <w:tc>
          <w:tcPr>
            <w:tcW w:w="1085" w:type="dxa"/>
            <w:tcBorders>
              <w:top w:val="nil"/>
              <w:left w:val="nil"/>
              <w:bottom w:val="nil"/>
              <w:right w:val="nil"/>
            </w:tcBorders>
            <w:tcMar>
              <w:top w:w="-1" w:type="dxa"/>
              <w:left w:w="-1" w:type="dxa"/>
              <w:bottom w:w="-1" w:type="dxa"/>
              <w:right w:w="-1" w:type="dxa"/>
            </w:tcMar>
            <w:vAlign w:val="center"/>
          </w:tcPr>
          <w:p w14:paraId="62888D9C">
            <w:pPr>
              <w:pStyle w:val="16"/>
              <w:snapToGrid w:val="0"/>
              <w:rPr>
                <w:rFonts w:ascii="宋体" w:hAnsi="宋体"/>
              </w:rPr>
            </w:pPr>
            <w:r>
              <w:rPr>
                <w:rFonts w:ascii="宋体" w:hAnsi="宋体"/>
              </w:rPr>
              <w:t>通过</w:t>
            </w:r>
          </w:p>
        </w:tc>
      </w:tr>
      <w:tr w14:paraId="12DAC147">
        <w:trPr>
          <w:jc w:val="center"/>
        </w:trPr>
        <w:tc>
          <w:tcPr>
            <w:tcW w:w="0" w:type="auto"/>
            <w:tcBorders>
              <w:top w:val="nil"/>
              <w:left w:val="nil"/>
              <w:bottom w:val="nil"/>
              <w:right w:val="nil"/>
            </w:tcBorders>
            <w:tcMar>
              <w:top w:w="-1" w:type="dxa"/>
              <w:left w:w="-1" w:type="dxa"/>
              <w:bottom w:w="-1" w:type="dxa"/>
              <w:right w:w="-1" w:type="dxa"/>
            </w:tcMar>
            <w:vAlign w:val="center"/>
          </w:tcPr>
          <w:p w14:paraId="3B54564F">
            <w:pPr>
              <w:pStyle w:val="16"/>
              <w:snapToGrid w:val="0"/>
              <w:rPr>
                <w:rFonts w:ascii="宋体" w:hAnsi="宋体"/>
              </w:rPr>
            </w:pPr>
            <w:r>
              <w:rPr>
                <w:rFonts w:ascii="宋体" w:hAnsi="宋体"/>
              </w:rPr>
              <w:t>新增内容</w:t>
            </w:r>
          </w:p>
        </w:tc>
        <w:tc>
          <w:tcPr>
            <w:tcW w:w="0" w:type="auto"/>
            <w:tcBorders>
              <w:top w:val="nil"/>
              <w:left w:val="nil"/>
              <w:bottom w:val="nil"/>
              <w:right w:val="nil"/>
            </w:tcBorders>
            <w:tcMar>
              <w:top w:w="-1" w:type="dxa"/>
              <w:left w:w="-1" w:type="dxa"/>
              <w:bottom w:w="-1" w:type="dxa"/>
              <w:right w:w="-1" w:type="dxa"/>
            </w:tcMar>
            <w:vAlign w:val="center"/>
          </w:tcPr>
          <w:p w14:paraId="2D7FF356">
            <w:pPr>
              <w:pStyle w:val="16"/>
              <w:snapToGrid w:val="0"/>
              <w:rPr>
                <w:rFonts w:ascii="宋体" w:hAnsi="宋体"/>
              </w:rPr>
            </w:pPr>
            <w:r>
              <w:rPr>
                <w:rFonts w:ascii="宋体" w:hAnsi="宋体"/>
              </w:rPr>
              <w:t>输入信息，点击上传</w:t>
            </w:r>
          </w:p>
        </w:tc>
        <w:tc>
          <w:tcPr>
            <w:tcW w:w="0" w:type="auto"/>
            <w:tcBorders>
              <w:top w:val="nil"/>
              <w:left w:val="nil"/>
              <w:bottom w:val="nil"/>
              <w:right w:val="nil"/>
            </w:tcBorders>
            <w:tcMar>
              <w:top w:w="-1" w:type="dxa"/>
              <w:left w:w="-1" w:type="dxa"/>
              <w:bottom w:w="-1" w:type="dxa"/>
              <w:right w:w="-1" w:type="dxa"/>
            </w:tcMar>
            <w:vAlign w:val="center"/>
          </w:tcPr>
          <w:p w14:paraId="20A6ED88">
            <w:pPr>
              <w:pStyle w:val="16"/>
              <w:snapToGrid w:val="0"/>
              <w:rPr>
                <w:rFonts w:ascii="宋体" w:hAnsi="宋体"/>
              </w:rPr>
            </w:pPr>
            <w:r>
              <w:rPr>
                <w:rFonts w:ascii="宋体" w:hAnsi="宋体"/>
              </w:rPr>
              <w:t>上传成功，显示添加的信息</w:t>
            </w:r>
          </w:p>
        </w:tc>
        <w:tc>
          <w:tcPr>
            <w:tcW w:w="1085" w:type="dxa"/>
            <w:tcBorders>
              <w:top w:val="nil"/>
              <w:left w:val="nil"/>
              <w:bottom w:val="nil"/>
              <w:right w:val="nil"/>
            </w:tcBorders>
            <w:tcMar>
              <w:top w:w="-1" w:type="dxa"/>
              <w:left w:w="-1" w:type="dxa"/>
              <w:bottom w:w="-1" w:type="dxa"/>
              <w:right w:w="-1" w:type="dxa"/>
            </w:tcMar>
            <w:vAlign w:val="center"/>
          </w:tcPr>
          <w:p w14:paraId="3EF3323A">
            <w:pPr>
              <w:pStyle w:val="16"/>
              <w:snapToGrid w:val="0"/>
              <w:rPr>
                <w:rFonts w:ascii="宋体" w:hAnsi="宋体"/>
              </w:rPr>
            </w:pPr>
            <w:r>
              <w:rPr>
                <w:rFonts w:ascii="宋体" w:hAnsi="宋体"/>
              </w:rPr>
              <w:t>通过</w:t>
            </w:r>
          </w:p>
        </w:tc>
      </w:tr>
      <w:tr w14:paraId="1484800F">
        <w:trPr>
          <w:jc w:val="center"/>
        </w:trPr>
        <w:tc>
          <w:tcPr>
            <w:tcW w:w="0" w:type="auto"/>
            <w:tcBorders>
              <w:top w:val="nil"/>
              <w:left w:val="nil"/>
              <w:bottom w:val="nil"/>
              <w:right w:val="nil"/>
            </w:tcBorders>
            <w:tcMar>
              <w:top w:w="-1" w:type="dxa"/>
              <w:left w:w="-1" w:type="dxa"/>
              <w:bottom w:w="-1" w:type="dxa"/>
              <w:right w:w="-1" w:type="dxa"/>
            </w:tcMar>
            <w:vAlign w:val="center"/>
          </w:tcPr>
          <w:p w14:paraId="6D356AFA">
            <w:pPr>
              <w:pStyle w:val="16"/>
              <w:snapToGrid w:val="0"/>
              <w:rPr>
                <w:rFonts w:ascii="宋体" w:hAnsi="宋体"/>
              </w:rPr>
            </w:pPr>
            <w:r>
              <w:rPr>
                <w:rFonts w:ascii="宋体" w:hAnsi="宋体"/>
              </w:rPr>
              <w:t>修改信息</w:t>
            </w:r>
          </w:p>
        </w:tc>
        <w:tc>
          <w:tcPr>
            <w:tcW w:w="0" w:type="auto"/>
            <w:tcBorders>
              <w:top w:val="nil"/>
              <w:left w:val="nil"/>
              <w:bottom w:val="nil"/>
              <w:right w:val="nil"/>
            </w:tcBorders>
            <w:tcMar>
              <w:top w:w="-1" w:type="dxa"/>
              <w:left w:w="-1" w:type="dxa"/>
              <w:bottom w:w="-1" w:type="dxa"/>
              <w:right w:w="-1" w:type="dxa"/>
            </w:tcMar>
            <w:vAlign w:val="center"/>
          </w:tcPr>
          <w:p w14:paraId="3555DCC7">
            <w:pPr>
              <w:pStyle w:val="16"/>
              <w:snapToGrid w:val="0"/>
              <w:rPr>
                <w:rFonts w:ascii="宋体" w:hAnsi="宋体"/>
              </w:rPr>
            </w:pPr>
            <w:r>
              <w:rPr>
                <w:rFonts w:ascii="宋体" w:hAnsi="宋体"/>
              </w:rPr>
              <w:t>修改已经添加过的信息</w:t>
            </w:r>
          </w:p>
        </w:tc>
        <w:tc>
          <w:tcPr>
            <w:tcW w:w="0" w:type="auto"/>
            <w:tcBorders>
              <w:top w:val="nil"/>
              <w:left w:val="nil"/>
              <w:bottom w:val="nil"/>
              <w:right w:val="nil"/>
            </w:tcBorders>
            <w:tcMar>
              <w:top w:w="-1" w:type="dxa"/>
              <w:left w:w="-1" w:type="dxa"/>
              <w:bottom w:w="-1" w:type="dxa"/>
              <w:right w:w="-1" w:type="dxa"/>
            </w:tcMar>
            <w:vAlign w:val="center"/>
          </w:tcPr>
          <w:p w14:paraId="3A037DC2">
            <w:pPr>
              <w:pStyle w:val="16"/>
              <w:snapToGrid w:val="0"/>
              <w:rPr>
                <w:rFonts w:ascii="宋体" w:hAnsi="宋体"/>
              </w:rPr>
            </w:pPr>
            <w:r>
              <w:rPr>
                <w:rFonts w:ascii="宋体" w:hAnsi="宋体"/>
              </w:rPr>
              <w:t>操作成功</w:t>
            </w:r>
          </w:p>
        </w:tc>
        <w:tc>
          <w:tcPr>
            <w:tcW w:w="1085" w:type="dxa"/>
            <w:tcBorders>
              <w:top w:val="nil"/>
              <w:left w:val="nil"/>
              <w:bottom w:val="nil"/>
              <w:right w:val="nil"/>
            </w:tcBorders>
            <w:tcMar>
              <w:top w:w="-1" w:type="dxa"/>
              <w:left w:w="-1" w:type="dxa"/>
              <w:bottom w:w="-1" w:type="dxa"/>
              <w:right w:w="-1" w:type="dxa"/>
            </w:tcMar>
            <w:vAlign w:val="center"/>
          </w:tcPr>
          <w:p w14:paraId="32FC4F8C">
            <w:pPr>
              <w:pStyle w:val="16"/>
              <w:snapToGrid w:val="0"/>
              <w:rPr>
                <w:rFonts w:ascii="宋体" w:hAnsi="宋体"/>
              </w:rPr>
            </w:pPr>
            <w:r>
              <w:rPr>
                <w:rFonts w:ascii="宋体" w:hAnsi="宋体"/>
              </w:rPr>
              <w:t>通过</w:t>
            </w:r>
          </w:p>
        </w:tc>
      </w:tr>
      <w:tr w14:paraId="05A06144">
        <w:trPr>
          <w:jc w:val="center"/>
        </w:trPr>
        <w:tc>
          <w:tcPr>
            <w:tcW w:w="0" w:type="auto"/>
            <w:vMerge w:val="restart"/>
            <w:tcBorders>
              <w:top w:val="nil"/>
              <w:left w:val="nil"/>
              <w:bottom w:val="nil"/>
              <w:right w:val="nil"/>
            </w:tcBorders>
            <w:tcMar>
              <w:top w:w="-1" w:type="dxa"/>
              <w:left w:w="-1" w:type="dxa"/>
              <w:bottom w:w="-1" w:type="dxa"/>
              <w:right w:w="-1" w:type="dxa"/>
            </w:tcMar>
            <w:vAlign w:val="center"/>
          </w:tcPr>
          <w:p w14:paraId="3A317CE4">
            <w:pPr>
              <w:pStyle w:val="16"/>
              <w:snapToGrid w:val="0"/>
              <w:rPr>
                <w:rFonts w:ascii="宋体" w:hAnsi="宋体"/>
              </w:rPr>
            </w:pPr>
            <w:r>
              <w:rPr>
                <w:rFonts w:ascii="宋体" w:hAnsi="宋体"/>
              </w:rPr>
              <w:t>删除</w:t>
            </w:r>
          </w:p>
        </w:tc>
        <w:tc>
          <w:tcPr>
            <w:tcW w:w="0" w:type="auto"/>
            <w:tcBorders>
              <w:top w:val="nil"/>
              <w:left w:val="nil"/>
              <w:bottom w:val="nil"/>
              <w:right w:val="nil"/>
            </w:tcBorders>
            <w:tcMar>
              <w:top w:w="-1" w:type="dxa"/>
              <w:left w:w="-1" w:type="dxa"/>
              <w:bottom w:w="-1" w:type="dxa"/>
              <w:right w:w="-1" w:type="dxa"/>
            </w:tcMar>
            <w:vAlign w:val="center"/>
          </w:tcPr>
          <w:p w14:paraId="17910E92">
            <w:pPr>
              <w:pStyle w:val="16"/>
              <w:snapToGrid w:val="0"/>
              <w:rPr>
                <w:rFonts w:ascii="宋体" w:hAnsi="宋体"/>
              </w:rPr>
            </w:pPr>
            <w:r>
              <w:rPr>
                <w:rFonts w:ascii="宋体" w:hAnsi="宋体"/>
              </w:rPr>
              <w:t>单个删除</w:t>
            </w:r>
          </w:p>
        </w:tc>
        <w:tc>
          <w:tcPr>
            <w:tcW w:w="0" w:type="auto"/>
            <w:tcBorders>
              <w:top w:val="nil"/>
              <w:left w:val="nil"/>
              <w:bottom w:val="nil"/>
              <w:right w:val="nil"/>
            </w:tcBorders>
            <w:tcMar>
              <w:top w:w="-1" w:type="dxa"/>
              <w:left w:w="-1" w:type="dxa"/>
              <w:bottom w:w="-1" w:type="dxa"/>
              <w:right w:w="-1" w:type="dxa"/>
            </w:tcMar>
            <w:vAlign w:val="center"/>
          </w:tcPr>
          <w:p w14:paraId="32E8C56A">
            <w:pPr>
              <w:pStyle w:val="16"/>
              <w:snapToGrid w:val="0"/>
              <w:rPr>
                <w:rFonts w:ascii="宋体" w:hAnsi="宋体"/>
              </w:rPr>
            </w:pPr>
            <w:r>
              <w:rPr>
                <w:rFonts w:ascii="宋体" w:hAnsi="宋体"/>
              </w:rPr>
              <w:t>点击删除按钮，删除成功</w:t>
            </w:r>
          </w:p>
        </w:tc>
        <w:tc>
          <w:tcPr>
            <w:tcW w:w="1085" w:type="dxa"/>
            <w:tcBorders>
              <w:top w:val="nil"/>
              <w:left w:val="nil"/>
              <w:bottom w:val="nil"/>
              <w:right w:val="nil"/>
            </w:tcBorders>
            <w:tcMar>
              <w:top w:w="-1" w:type="dxa"/>
              <w:left w:w="-1" w:type="dxa"/>
              <w:bottom w:w="-1" w:type="dxa"/>
              <w:right w:w="-1" w:type="dxa"/>
            </w:tcMar>
            <w:vAlign w:val="center"/>
          </w:tcPr>
          <w:p w14:paraId="26EA4D33">
            <w:pPr>
              <w:pStyle w:val="16"/>
              <w:snapToGrid w:val="0"/>
              <w:rPr>
                <w:rFonts w:ascii="宋体" w:hAnsi="宋体"/>
              </w:rPr>
            </w:pPr>
            <w:r>
              <w:rPr>
                <w:rFonts w:ascii="宋体" w:hAnsi="宋体"/>
              </w:rPr>
              <w:t>通过</w:t>
            </w:r>
          </w:p>
        </w:tc>
      </w:tr>
      <w:tr w14:paraId="592D3968">
        <w:trPr>
          <w:jc w:val="center"/>
        </w:trPr>
        <w:tc>
          <w:tcPr>
            <w:tcW w:w="0" w:type="auto"/>
            <w:vMerge w:val="continue"/>
            <w:tcBorders>
              <w:top w:val="nil"/>
              <w:left w:val="nil"/>
              <w:bottom w:val="nil"/>
              <w:right w:val="nil"/>
            </w:tcBorders>
            <w:tcMar>
              <w:top w:w="-1" w:type="dxa"/>
              <w:left w:w="-1" w:type="dxa"/>
              <w:bottom w:w="-1" w:type="dxa"/>
              <w:right w:w="-1" w:type="dxa"/>
            </w:tcMar>
            <w:vAlign w:val="center"/>
          </w:tcPr>
          <w:p w14:paraId="74C028F8">
            <w:pPr>
              <w:pStyle w:val="16"/>
              <w:snapToGrid w:val="0"/>
              <w:rPr>
                <w:rFonts w:ascii="宋体" w:hAnsi="宋体"/>
              </w:rPr>
            </w:pPr>
          </w:p>
        </w:tc>
        <w:tc>
          <w:tcPr>
            <w:tcW w:w="0" w:type="auto"/>
            <w:tcBorders>
              <w:top w:val="nil"/>
              <w:left w:val="nil"/>
              <w:bottom w:val="nil"/>
              <w:right w:val="nil"/>
            </w:tcBorders>
            <w:tcMar>
              <w:top w:w="-1" w:type="dxa"/>
              <w:left w:w="-1" w:type="dxa"/>
              <w:bottom w:w="-1" w:type="dxa"/>
              <w:right w:w="-1" w:type="dxa"/>
            </w:tcMar>
            <w:vAlign w:val="center"/>
          </w:tcPr>
          <w:p w14:paraId="0AF0A5F0">
            <w:pPr>
              <w:pStyle w:val="16"/>
              <w:snapToGrid w:val="0"/>
              <w:rPr>
                <w:rFonts w:ascii="宋体" w:hAnsi="宋体"/>
              </w:rPr>
            </w:pPr>
            <w:r>
              <w:rPr>
                <w:rFonts w:ascii="宋体" w:hAnsi="宋体"/>
              </w:rPr>
              <w:t>批量删除</w:t>
            </w:r>
          </w:p>
        </w:tc>
        <w:tc>
          <w:tcPr>
            <w:tcW w:w="0" w:type="auto"/>
            <w:tcBorders>
              <w:top w:val="nil"/>
              <w:left w:val="nil"/>
              <w:bottom w:val="nil"/>
              <w:right w:val="nil"/>
            </w:tcBorders>
            <w:tcMar>
              <w:top w:w="-1" w:type="dxa"/>
              <w:left w:w="-1" w:type="dxa"/>
              <w:bottom w:w="-1" w:type="dxa"/>
              <w:right w:w="-1" w:type="dxa"/>
            </w:tcMar>
            <w:vAlign w:val="center"/>
          </w:tcPr>
          <w:p w14:paraId="4D1A94C5">
            <w:pPr>
              <w:pStyle w:val="16"/>
              <w:snapToGrid w:val="0"/>
              <w:rPr>
                <w:rFonts w:ascii="宋体" w:hAnsi="宋体"/>
              </w:rPr>
            </w:pPr>
            <w:r>
              <w:rPr>
                <w:rFonts w:ascii="宋体" w:hAnsi="宋体"/>
              </w:rPr>
              <w:t>选中信息批量删除</w:t>
            </w:r>
          </w:p>
        </w:tc>
        <w:tc>
          <w:tcPr>
            <w:tcW w:w="1085" w:type="dxa"/>
            <w:tcBorders>
              <w:top w:val="nil"/>
              <w:left w:val="nil"/>
              <w:bottom w:val="nil"/>
              <w:right w:val="nil"/>
            </w:tcBorders>
            <w:tcMar>
              <w:top w:w="-1" w:type="dxa"/>
              <w:left w:w="-1" w:type="dxa"/>
              <w:bottom w:w="-1" w:type="dxa"/>
              <w:right w:w="-1" w:type="dxa"/>
            </w:tcMar>
            <w:vAlign w:val="center"/>
          </w:tcPr>
          <w:p w14:paraId="0FCA2655">
            <w:pPr>
              <w:pStyle w:val="16"/>
              <w:snapToGrid w:val="0"/>
              <w:rPr>
                <w:rFonts w:ascii="宋体" w:hAnsi="宋体"/>
              </w:rPr>
            </w:pPr>
            <w:r>
              <w:rPr>
                <w:rFonts w:ascii="宋体" w:hAnsi="宋体"/>
              </w:rPr>
              <w:t>通过</w:t>
            </w:r>
          </w:p>
        </w:tc>
      </w:tr>
      <w:tr w14:paraId="7886436C">
        <w:trPr>
          <w:jc w:val="center"/>
        </w:trPr>
        <w:tc>
          <w:tcPr>
            <w:tcW w:w="0" w:type="auto"/>
            <w:tcBorders>
              <w:top w:val="nil"/>
              <w:left w:val="nil"/>
              <w:bottom w:val="nil"/>
              <w:right w:val="nil"/>
            </w:tcBorders>
            <w:tcMar>
              <w:top w:w="-1" w:type="dxa"/>
              <w:left w:w="-1" w:type="dxa"/>
              <w:bottom w:w="-1" w:type="dxa"/>
              <w:right w:w="-1" w:type="dxa"/>
            </w:tcMar>
            <w:vAlign w:val="center"/>
          </w:tcPr>
          <w:p w14:paraId="37004344">
            <w:pPr>
              <w:pStyle w:val="16"/>
              <w:snapToGrid w:val="0"/>
              <w:rPr>
                <w:rFonts w:ascii="宋体" w:hAnsi="宋体"/>
              </w:rPr>
            </w:pPr>
            <w:r>
              <w:rPr>
                <w:rFonts w:ascii="宋体" w:hAnsi="宋体"/>
              </w:rPr>
              <w:t>详情</w:t>
            </w:r>
          </w:p>
        </w:tc>
        <w:tc>
          <w:tcPr>
            <w:tcW w:w="0" w:type="auto"/>
            <w:tcBorders>
              <w:top w:val="nil"/>
              <w:left w:val="nil"/>
              <w:bottom w:val="nil"/>
              <w:right w:val="nil"/>
            </w:tcBorders>
            <w:tcMar>
              <w:top w:w="-1" w:type="dxa"/>
              <w:left w:w="-1" w:type="dxa"/>
              <w:bottom w:w="-1" w:type="dxa"/>
              <w:right w:w="-1" w:type="dxa"/>
            </w:tcMar>
            <w:vAlign w:val="center"/>
          </w:tcPr>
          <w:p w14:paraId="2021648B">
            <w:pPr>
              <w:pStyle w:val="16"/>
              <w:snapToGrid w:val="0"/>
              <w:rPr>
                <w:rFonts w:ascii="宋体" w:hAnsi="宋体"/>
              </w:rPr>
            </w:pPr>
            <w:r>
              <w:rPr>
                <w:rFonts w:ascii="宋体" w:hAnsi="宋体"/>
              </w:rPr>
              <w:t>点击按钮出现相关信息</w:t>
            </w:r>
          </w:p>
        </w:tc>
        <w:tc>
          <w:tcPr>
            <w:tcW w:w="0" w:type="auto"/>
            <w:tcBorders>
              <w:top w:val="nil"/>
              <w:left w:val="nil"/>
              <w:bottom w:val="nil"/>
              <w:right w:val="nil"/>
            </w:tcBorders>
            <w:tcMar>
              <w:top w:w="-1" w:type="dxa"/>
              <w:left w:w="-1" w:type="dxa"/>
              <w:bottom w:w="-1" w:type="dxa"/>
              <w:right w:w="-1" w:type="dxa"/>
            </w:tcMar>
            <w:vAlign w:val="center"/>
          </w:tcPr>
          <w:p w14:paraId="3C1ADDFF">
            <w:pPr>
              <w:pStyle w:val="16"/>
              <w:snapToGrid w:val="0"/>
              <w:rPr>
                <w:rFonts w:ascii="宋体" w:hAnsi="宋体"/>
              </w:rPr>
            </w:pPr>
            <w:r>
              <w:rPr>
                <w:rFonts w:ascii="宋体" w:hAnsi="宋体"/>
              </w:rPr>
              <w:t>显示详情页面</w:t>
            </w:r>
          </w:p>
        </w:tc>
        <w:tc>
          <w:tcPr>
            <w:tcW w:w="1085" w:type="dxa"/>
            <w:tcBorders>
              <w:top w:val="nil"/>
              <w:left w:val="nil"/>
              <w:bottom w:val="nil"/>
              <w:right w:val="nil"/>
            </w:tcBorders>
            <w:tcMar>
              <w:top w:w="-1" w:type="dxa"/>
              <w:left w:w="-1" w:type="dxa"/>
              <w:bottom w:w="-1" w:type="dxa"/>
              <w:right w:w="-1" w:type="dxa"/>
            </w:tcMar>
            <w:vAlign w:val="center"/>
          </w:tcPr>
          <w:p w14:paraId="6DC34DA2">
            <w:pPr>
              <w:pStyle w:val="16"/>
              <w:snapToGrid w:val="0"/>
              <w:rPr>
                <w:rFonts w:ascii="宋体" w:hAnsi="宋体"/>
              </w:rPr>
            </w:pPr>
            <w:r>
              <w:rPr>
                <w:rFonts w:ascii="宋体" w:hAnsi="宋体"/>
              </w:rPr>
              <w:t>通过</w:t>
            </w:r>
          </w:p>
        </w:tc>
      </w:tr>
      <w:tr w14:paraId="5D799CF5">
        <w:trPr>
          <w:jc w:val="center"/>
        </w:trPr>
        <w:tc>
          <w:tcPr>
            <w:tcW w:w="0" w:type="auto"/>
            <w:tcBorders>
              <w:top w:val="nil"/>
              <w:left w:val="nil"/>
              <w:bottom w:val="nil"/>
              <w:right w:val="nil"/>
            </w:tcBorders>
            <w:tcMar>
              <w:top w:w="-1" w:type="dxa"/>
              <w:left w:w="-1" w:type="dxa"/>
              <w:bottom w:w="-1" w:type="dxa"/>
              <w:right w:w="-1" w:type="dxa"/>
            </w:tcMar>
            <w:vAlign w:val="center"/>
          </w:tcPr>
          <w:p w14:paraId="51D584F0">
            <w:pPr>
              <w:pStyle w:val="16"/>
              <w:snapToGrid w:val="0"/>
              <w:rPr>
                <w:rFonts w:ascii="宋体" w:hAnsi="宋体"/>
              </w:rPr>
            </w:pPr>
            <w:r>
              <w:rPr>
                <w:rFonts w:ascii="宋体" w:hAnsi="宋体"/>
              </w:rPr>
              <w:t>各个功能页面</w:t>
            </w:r>
          </w:p>
        </w:tc>
        <w:tc>
          <w:tcPr>
            <w:tcW w:w="0" w:type="auto"/>
            <w:tcBorders>
              <w:top w:val="nil"/>
              <w:left w:val="nil"/>
              <w:bottom w:val="nil"/>
              <w:right w:val="nil"/>
            </w:tcBorders>
            <w:tcMar>
              <w:top w:w="-1" w:type="dxa"/>
              <w:left w:w="-1" w:type="dxa"/>
              <w:bottom w:w="-1" w:type="dxa"/>
              <w:right w:w="-1" w:type="dxa"/>
            </w:tcMar>
            <w:vAlign w:val="center"/>
          </w:tcPr>
          <w:p w14:paraId="0759CB06">
            <w:pPr>
              <w:pStyle w:val="16"/>
              <w:snapToGrid w:val="0"/>
              <w:rPr>
                <w:rFonts w:ascii="宋体" w:hAnsi="宋体"/>
              </w:rPr>
            </w:pPr>
            <w:r>
              <w:rPr>
                <w:rFonts w:ascii="宋体" w:hAnsi="宋体"/>
              </w:rPr>
              <w:t>点击按钮出现相应页面</w:t>
            </w:r>
          </w:p>
        </w:tc>
        <w:tc>
          <w:tcPr>
            <w:tcW w:w="0" w:type="auto"/>
            <w:tcBorders>
              <w:top w:val="nil"/>
              <w:left w:val="nil"/>
              <w:bottom w:val="nil"/>
              <w:right w:val="nil"/>
            </w:tcBorders>
            <w:tcMar>
              <w:top w:w="-1" w:type="dxa"/>
              <w:left w:w="-1" w:type="dxa"/>
              <w:bottom w:w="-1" w:type="dxa"/>
              <w:right w:w="-1" w:type="dxa"/>
            </w:tcMar>
            <w:vAlign w:val="center"/>
          </w:tcPr>
          <w:p w14:paraId="1ACE64DF">
            <w:pPr>
              <w:pStyle w:val="16"/>
              <w:snapToGrid w:val="0"/>
              <w:rPr>
                <w:rFonts w:ascii="宋体" w:hAnsi="宋体"/>
              </w:rPr>
            </w:pPr>
            <w:r>
              <w:rPr>
                <w:rFonts w:ascii="宋体" w:hAnsi="宋体"/>
              </w:rPr>
              <w:t>显示相应页面</w:t>
            </w:r>
          </w:p>
        </w:tc>
        <w:tc>
          <w:tcPr>
            <w:tcW w:w="1085" w:type="dxa"/>
            <w:tcBorders>
              <w:top w:val="nil"/>
              <w:left w:val="nil"/>
              <w:bottom w:val="nil"/>
              <w:right w:val="nil"/>
            </w:tcBorders>
            <w:tcMar>
              <w:top w:w="-1" w:type="dxa"/>
              <w:left w:w="-1" w:type="dxa"/>
              <w:bottom w:w="-1" w:type="dxa"/>
              <w:right w:w="-1" w:type="dxa"/>
            </w:tcMar>
            <w:vAlign w:val="center"/>
          </w:tcPr>
          <w:p w14:paraId="7B00819F">
            <w:pPr>
              <w:pStyle w:val="16"/>
              <w:snapToGrid w:val="0"/>
              <w:rPr>
                <w:rFonts w:ascii="宋体" w:hAnsi="宋体"/>
              </w:rPr>
            </w:pPr>
            <w:r>
              <w:rPr>
                <w:rFonts w:ascii="宋体" w:hAnsi="宋体"/>
              </w:rPr>
              <w:t>通过</w:t>
            </w:r>
          </w:p>
        </w:tc>
      </w:tr>
      <w:tr w14:paraId="413465A7">
        <w:trPr>
          <w:jc w:val="center"/>
        </w:trPr>
        <w:tc>
          <w:tcPr>
            <w:tcW w:w="1793" w:type="dxa"/>
            <w:tcBorders>
              <w:top w:val="nil"/>
              <w:left w:val="nil"/>
              <w:bottom w:val="single" w:color="auto" w:sz="12" w:space="0"/>
              <w:right w:val="nil"/>
            </w:tcBorders>
            <w:tcMar>
              <w:top w:w="-1" w:type="dxa"/>
              <w:left w:w="-1" w:type="dxa"/>
              <w:bottom w:w="-1" w:type="dxa"/>
              <w:right w:w="-1" w:type="dxa"/>
            </w:tcMar>
            <w:vAlign w:val="center"/>
          </w:tcPr>
          <w:p w14:paraId="1D8747EF">
            <w:pPr>
              <w:pStyle w:val="16"/>
              <w:snapToGrid w:val="0"/>
              <w:rPr>
                <w:rFonts w:ascii="宋体" w:hAnsi="宋体"/>
              </w:rPr>
            </w:pPr>
            <w:r>
              <w:rPr>
                <w:rFonts w:ascii="宋体" w:hAnsi="宋体"/>
              </w:rPr>
              <w:t>修改密码</w:t>
            </w:r>
          </w:p>
        </w:tc>
        <w:tc>
          <w:tcPr>
            <w:tcW w:w="3028" w:type="dxa"/>
            <w:tcBorders>
              <w:top w:val="nil"/>
              <w:left w:val="nil"/>
              <w:bottom w:val="single" w:color="auto" w:sz="12" w:space="0"/>
              <w:right w:val="nil"/>
            </w:tcBorders>
            <w:tcMar>
              <w:top w:w="-1" w:type="dxa"/>
              <w:left w:w="-1" w:type="dxa"/>
              <w:bottom w:w="-1" w:type="dxa"/>
              <w:right w:w="-1" w:type="dxa"/>
            </w:tcMar>
            <w:vAlign w:val="center"/>
          </w:tcPr>
          <w:p w14:paraId="69DF6900">
            <w:pPr>
              <w:pStyle w:val="16"/>
              <w:snapToGrid w:val="0"/>
              <w:rPr>
                <w:rFonts w:ascii="宋体" w:hAnsi="宋体"/>
              </w:rPr>
            </w:pPr>
            <w:r>
              <w:rPr>
                <w:rFonts w:ascii="宋体" w:hAnsi="宋体"/>
              </w:rPr>
              <w:t>输入原密码，新密码点击提交</w:t>
            </w:r>
          </w:p>
        </w:tc>
        <w:tc>
          <w:tcPr>
            <w:tcW w:w="2812" w:type="dxa"/>
            <w:tcBorders>
              <w:top w:val="nil"/>
              <w:left w:val="nil"/>
              <w:bottom w:val="single" w:color="auto" w:sz="12" w:space="0"/>
              <w:right w:val="nil"/>
            </w:tcBorders>
            <w:tcMar>
              <w:top w:w="-1" w:type="dxa"/>
              <w:left w:w="-1" w:type="dxa"/>
              <w:bottom w:w="-1" w:type="dxa"/>
              <w:right w:w="-1" w:type="dxa"/>
            </w:tcMar>
            <w:vAlign w:val="center"/>
          </w:tcPr>
          <w:p w14:paraId="3ACC0249">
            <w:pPr>
              <w:pStyle w:val="16"/>
              <w:snapToGrid w:val="0"/>
              <w:rPr>
                <w:rFonts w:ascii="宋体" w:hAnsi="宋体"/>
              </w:rPr>
            </w:pPr>
            <w:r>
              <w:rPr>
                <w:rFonts w:ascii="宋体" w:hAnsi="宋体"/>
              </w:rPr>
              <w:t>修改成功</w:t>
            </w:r>
          </w:p>
        </w:tc>
        <w:tc>
          <w:tcPr>
            <w:tcW w:w="1085" w:type="dxa"/>
            <w:tcBorders>
              <w:top w:val="nil"/>
              <w:left w:val="nil"/>
              <w:bottom w:val="single" w:color="auto" w:sz="12" w:space="0"/>
              <w:right w:val="nil"/>
            </w:tcBorders>
            <w:tcMar>
              <w:top w:w="-1" w:type="dxa"/>
              <w:left w:w="-1" w:type="dxa"/>
              <w:bottom w:w="-1" w:type="dxa"/>
              <w:right w:w="-1" w:type="dxa"/>
            </w:tcMar>
            <w:vAlign w:val="center"/>
          </w:tcPr>
          <w:p w14:paraId="3F8089D4">
            <w:pPr>
              <w:pStyle w:val="16"/>
              <w:snapToGrid w:val="0"/>
              <w:rPr>
                <w:rFonts w:ascii="宋体" w:hAnsi="宋体"/>
              </w:rPr>
            </w:pPr>
            <w:r>
              <w:rPr>
                <w:rFonts w:ascii="宋体" w:hAnsi="宋体"/>
              </w:rPr>
              <w:t>通过</w:t>
            </w:r>
          </w:p>
        </w:tc>
      </w:tr>
    </w:tbl>
    <w:p w14:paraId="122C9721">
      <w:pPr>
        <w:ind w:firstLine="0" w:firstLineChars="0"/>
      </w:pPr>
    </w:p>
    <w:p w14:paraId="53AE9033">
      <w:pPr>
        <w:pStyle w:val="6"/>
      </w:pPr>
      <w:r>
        <w:t xml:space="preserve">表6- </w:t>
      </w:r>
      <w:r>
        <w:fldChar w:fldCharType="begin"/>
      </w:r>
      <w:r>
        <w:instrText xml:space="preserve"> SEQ 表6- \* ARABIC </w:instrText>
      </w:r>
      <w:r>
        <w:fldChar w:fldCharType="separate"/>
      </w:r>
      <w:r>
        <w:t>3</w:t>
      </w:r>
      <w:r>
        <w:fldChar w:fldCharType="end"/>
      </w:r>
      <w:r>
        <w:rPr>
          <w:rFonts w:hint="eastAsia"/>
        </w:rPr>
        <w:t xml:space="preserve"> 前端前端用例测试表</w:t>
      </w:r>
    </w:p>
    <w:tbl>
      <w:tblPr>
        <w:tblStyle w:val="13"/>
        <w:tblW w:w="888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386"/>
        <w:gridCol w:w="3216"/>
        <w:gridCol w:w="3216"/>
        <w:gridCol w:w="1068"/>
      </w:tblGrid>
      <w:tr w14:paraId="564BA1CD">
        <w:trPr>
          <w:tblHeader/>
          <w:jc w:val="center"/>
        </w:trPr>
        <w:tc>
          <w:tcPr>
            <w:tcW w:w="1386" w:type="dxa"/>
            <w:tcBorders>
              <w:top w:val="single" w:color="auto" w:sz="12" w:space="0"/>
              <w:left w:val="nil"/>
              <w:bottom w:val="nil"/>
              <w:right w:val="nil"/>
            </w:tcBorders>
            <w:tcMar>
              <w:top w:w="-1" w:type="dxa"/>
              <w:left w:w="-1" w:type="dxa"/>
              <w:bottom w:w="-1" w:type="dxa"/>
              <w:right w:w="-1" w:type="dxa"/>
            </w:tcMar>
            <w:vAlign w:val="center"/>
          </w:tcPr>
          <w:p w14:paraId="6ADECBBE">
            <w:pPr>
              <w:pStyle w:val="16"/>
              <w:snapToGrid w:val="0"/>
              <w:rPr>
                <w:rFonts w:hint="default"/>
                <w:b/>
              </w:rPr>
            </w:pPr>
            <w:r>
              <w:rPr>
                <w:b/>
              </w:rPr>
              <w:t>功能模块</w:t>
            </w:r>
          </w:p>
        </w:tc>
        <w:tc>
          <w:tcPr>
            <w:tcW w:w="3216" w:type="dxa"/>
            <w:tcBorders>
              <w:top w:val="single" w:color="auto" w:sz="12" w:space="0"/>
              <w:left w:val="nil"/>
              <w:bottom w:val="nil"/>
              <w:right w:val="nil"/>
            </w:tcBorders>
            <w:tcMar>
              <w:top w:w="-1" w:type="dxa"/>
              <w:left w:w="-1" w:type="dxa"/>
              <w:bottom w:w="-1" w:type="dxa"/>
              <w:right w:w="-1" w:type="dxa"/>
            </w:tcMar>
            <w:vAlign w:val="center"/>
          </w:tcPr>
          <w:p w14:paraId="003B225A">
            <w:pPr>
              <w:pStyle w:val="16"/>
              <w:snapToGrid w:val="0"/>
              <w:rPr>
                <w:rFonts w:hint="default"/>
                <w:b/>
              </w:rPr>
            </w:pPr>
            <w:r>
              <w:rPr>
                <w:b/>
              </w:rPr>
              <w:t>测试内容</w:t>
            </w:r>
          </w:p>
        </w:tc>
        <w:tc>
          <w:tcPr>
            <w:tcW w:w="3216" w:type="dxa"/>
            <w:tcBorders>
              <w:top w:val="single" w:color="auto" w:sz="12" w:space="0"/>
              <w:left w:val="nil"/>
              <w:bottom w:val="nil"/>
              <w:right w:val="nil"/>
            </w:tcBorders>
            <w:tcMar>
              <w:top w:w="-1" w:type="dxa"/>
              <w:left w:w="-1" w:type="dxa"/>
              <w:bottom w:w="-1" w:type="dxa"/>
              <w:right w:w="-1" w:type="dxa"/>
            </w:tcMar>
            <w:vAlign w:val="center"/>
          </w:tcPr>
          <w:p w14:paraId="77A18094">
            <w:pPr>
              <w:pStyle w:val="16"/>
              <w:snapToGrid w:val="0"/>
              <w:rPr>
                <w:rFonts w:hint="default"/>
                <w:b/>
              </w:rPr>
            </w:pPr>
            <w:r>
              <w:rPr>
                <w:b/>
              </w:rPr>
              <w:t>预期结果</w:t>
            </w:r>
          </w:p>
        </w:tc>
        <w:tc>
          <w:tcPr>
            <w:tcW w:w="1068" w:type="dxa"/>
            <w:tcBorders>
              <w:top w:val="single" w:color="auto" w:sz="12" w:space="0"/>
              <w:left w:val="nil"/>
              <w:bottom w:val="nil"/>
              <w:right w:val="nil"/>
            </w:tcBorders>
            <w:tcMar>
              <w:top w:w="-1" w:type="dxa"/>
              <w:left w:w="-1" w:type="dxa"/>
              <w:bottom w:w="-1" w:type="dxa"/>
              <w:right w:w="-1" w:type="dxa"/>
            </w:tcMar>
            <w:vAlign w:val="center"/>
          </w:tcPr>
          <w:p w14:paraId="09CE9C37">
            <w:pPr>
              <w:pStyle w:val="16"/>
              <w:snapToGrid w:val="0"/>
              <w:rPr>
                <w:rFonts w:hint="default"/>
                <w:b/>
              </w:rPr>
            </w:pPr>
            <w:r>
              <w:rPr>
                <w:b/>
              </w:rPr>
              <w:t>测试结果</w:t>
            </w:r>
          </w:p>
        </w:tc>
      </w:tr>
      <w:tr w14:paraId="6AAFCEE4">
        <w:trPr>
          <w:jc w:val="center"/>
        </w:trPr>
        <w:tc>
          <w:tcPr>
            <w:tcW w:w="1386" w:type="dxa"/>
            <w:tcBorders>
              <w:top w:val="single" w:color="auto" w:sz="4" w:space="0"/>
              <w:left w:val="nil"/>
              <w:bottom w:val="nil"/>
              <w:right w:val="nil"/>
            </w:tcBorders>
            <w:tcMar>
              <w:top w:w="-1" w:type="dxa"/>
              <w:left w:w="-1" w:type="dxa"/>
              <w:bottom w:w="-1" w:type="dxa"/>
              <w:right w:w="-1" w:type="dxa"/>
            </w:tcMar>
            <w:vAlign w:val="center"/>
          </w:tcPr>
          <w:p w14:paraId="2E8B1BAD">
            <w:pPr>
              <w:pStyle w:val="16"/>
              <w:snapToGrid w:val="0"/>
              <w:rPr>
                <w:rFonts w:ascii="宋体" w:hAnsi="宋体"/>
              </w:rPr>
            </w:pPr>
            <w:r>
              <w:rPr>
                <w:rFonts w:ascii="宋体" w:hAnsi="宋体"/>
              </w:rPr>
              <w:t>首页</w:t>
            </w:r>
          </w:p>
        </w:tc>
        <w:tc>
          <w:tcPr>
            <w:tcW w:w="3216" w:type="dxa"/>
            <w:tcBorders>
              <w:top w:val="single" w:color="auto" w:sz="4" w:space="0"/>
              <w:left w:val="nil"/>
              <w:bottom w:val="nil"/>
              <w:right w:val="nil"/>
            </w:tcBorders>
            <w:tcMar>
              <w:top w:w="-1" w:type="dxa"/>
              <w:left w:w="-1" w:type="dxa"/>
              <w:bottom w:w="-1" w:type="dxa"/>
              <w:right w:w="-1" w:type="dxa"/>
            </w:tcMar>
            <w:vAlign w:val="center"/>
          </w:tcPr>
          <w:p w14:paraId="29B18C66">
            <w:pPr>
              <w:pStyle w:val="16"/>
              <w:snapToGrid w:val="0"/>
              <w:rPr>
                <w:rFonts w:ascii="宋体" w:hAnsi="宋体"/>
              </w:rPr>
            </w:pPr>
            <w:r>
              <w:rPr>
                <w:rFonts w:ascii="宋体" w:hAnsi="宋体"/>
              </w:rPr>
              <w:t>点击登录，进入首页</w:t>
            </w:r>
          </w:p>
        </w:tc>
        <w:tc>
          <w:tcPr>
            <w:tcW w:w="3216" w:type="dxa"/>
            <w:tcBorders>
              <w:top w:val="single" w:color="auto" w:sz="4" w:space="0"/>
              <w:left w:val="nil"/>
              <w:bottom w:val="nil"/>
              <w:right w:val="nil"/>
            </w:tcBorders>
            <w:tcMar>
              <w:top w:w="-1" w:type="dxa"/>
              <w:left w:w="-1" w:type="dxa"/>
              <w:bottom w:w="-1" w:type="dxa"/>
              <w:right w:w="-1" w:type="dxa"/>
            </w:tcMar>
            <w:vAlign w:val="center"/>
          </w:tcPr>
          <w:p w14:paraId="1B63E2A6">
            <w:pPr>
              <w:pStyle w:val="16"/>
              <w:snapToGrid w:val="0"/>
              <w:rPr>
                <w:rFonts w:ascii="宋体" w:hAnsi="宋体"/>
              </w:rPr>
            </w:pPr>
            <w:r>
              <w:rPr>
                <w:rFonts w:ascii="宋体" w:hAnsi="宋体"/>
              </w:rPr>
              <w:t>成功登录进首页</w:t>
            </w:r>
          </w:p>
        </w:tc>
        <w:tc>
          <w:tcPr>
            <w:tcW w:w="1068" w:type="dxa"/>
            <w:tcBorders>
              <w:top w:val="single" w:color="auto" w:sz="4" w:space="0"/>
              <w:left w:val="nil"/>
              <w:bottom w:val="nil"/>
              <w:right w:val="nil"/>
            </w:tcBorders>
            <w:tcMar>
              <w:top w:w="-1" w:type="dxa"/>
              <w:left w:w="-1" w:type="dxa"/>
              <w:bottom w:w="-1" w:type="dxa"/>
              <w:right w:w="-1" w:type="dxa"/>
            </w:tcMar>
            <w:vAlign w:val="center"/>
          </w:tcPr>
          <w:p w14:paraId="61FAB99E">
            <w:pPr>
              <w:pStyle w:val="16"/>
              <w:snapToGrid w:val="0"/>
              <w:rPr>
                <w:rFonts w:ascii="宋体" w:hAnsi="宋体"/>
              </w:rPr>
            </w:pPr>
            <w:r>
              <w:rPr>
                <w:rFonts w:ascii="宋体" w:hAnsi="宋体"/>
              </w:rPr>
              <w:t>通过</w:t>
            </w:r>
          </w:p>
        </w:tc>
      </w:tr>
      <w:tr w14:paraId="66C3ED1C">
        <w:trPr>
          <w:jc w:val="center"/>
        </w:trPr>
        <w:tc>
          <w:tcPr>
            <w:tcW w:w="1386" w:type="dxa"/>
            <w:tcBorders>
              <w:top w:val="nil"/>
              <w:left w:val="nil"/>
              <w:bottom w:val="nil"/>
              <w:right w:val="nil"/>
            </w:tcBorders>
            <w:tcMar>
              <w:top w:w="-1" w:type="dxa"/>
              <w:left w:w="-1" w:type="dxa"/>
              <w:bottom w:w="-1" w:type="dxa"/>
              <w:right w:w="-1" w:type="dxa"/>
            </w:tcMar>
            <w:vAlign w:val="center"/>
          </w:tcPr>
          <w:p w14:paraId="75A101A0">
            <w:pPr>
              <w:pStyle w:val="16"/>
              <w:snapToGrid w:val="0"/>
              <w:rPr>
                <w:rFonts w:ascii="宋体" w:hAnsi="宋体"/>
              </w:rPr>
            </w:pPr>
            <w:r>
              <w:rPr>
                <w:rFonts w:ascii="宋体" w:hAnsi="宋体"/>
              </w:rPr>
              <w:t>非遗项目</w:t>
            </w:r>
          </w:p>
        </w:tc>
        <w:tc>
          <w:tcPr>
            <w:tcW w:w="3216" w:type="dxa"/>
            <w:tcBorders>
              <w:top w:val="nil"/>
              <w:left w:val="nil"/>
              <w:bottom w:val="nil"/>
              <w:right w:val="nil"/>
            </w:tcBorders>
            <w:tcMar>
              <w:top w:w="-1" w:type="dxa"/>
              <w:left w:w="-1" w:type="dxa"/>
              <w:bottom w:w="-1" w:type="dxa"/>
              <w:right w:w="-1" w:type="dxa"/>
            </w:tcMar>
            <w:vAlign w:val="center"/>
          </w:tcPr>
          <w:p w14:paraId="3CC8608B">
            <w:pPr>
              <w:pStyle w:val="16"/>
              <w:snapToGrid w:val="0"/>
              <w:rPr>
                <w:rFonts w:ascii="宋体" w:hAnsi="宋体"/>
              </w:rPr>
            </w:pPr>
            <w:r>
              <w:rPr>
                <w:rFonts w:ascii="宋体" w:hAnsi="宋体"/>
              </w:rPr>
              <w:t>点击按钮跳转页面，点击某个信息</w:t>
            </w:r>
          </w:p>
        </w:tc>
        <w:tc>
          <w:tcPr>
            <w:tcW w:w="3216" w:type="dxa"/>
            <w:tcBorders>
              <w:top w:val="nil"/>
              <w:left w:val="nil"/>
              <w:bottom w:val="nil"/>
              <w:right w:val="nil"/>
            </w:tcBorders>
            <w:tcMar>
              <w:top w:w="-1" w:type="dxa"/>
              <w:left w:w="-1" w:type="dxa"/>
              <w:bottom w:w="-1" w:type="dxa"/>
              <w:right w:w="-1" w:type="dxa"/>
            </w:tcMar>
            <w:vAlign w:val="center"/>
          </w:tcPr>
          <w:p w14:paraId="6E2C936E">
            <w:pPr>
              <w:pStyle w:val="16"/>
              <w:snapToGrid w:val="0"/>
              <w:rPr>
                <w:rFonts w:ascii="宋体" w:hAnsi="宋体"/>
              </w:rPr>
            </w:pPr>
            <w:r>
              <w:rPr>
                <w:rFonts w:ascii="宋体" w:hAnsi="宋体"/>
              </w:rPr>
              <w:t>显示详情，查看相关信息</w:t>
            </w:r>
          </w:p>
        </w:tc>
        <w:tc>
          <w:tcPr>
            <w:tcW w:w="1068" w:type="dxa"/>
            <w:tcBorders>
              <w:top w:val="nil"/>
              <w:left w:val="nil"/>
              <w:bottom w:val="nil"/>
              <w:right w:val="nil"/>
            </w:tcBorders>
            <w:tcMar>
              <w:top w:w="-1" w:type="dxa"/>
              <w:left w:w="-1" w:type="dxa"/>
              <w:bottom w:w="-1" w:type="dxa"/>
              <w:right w:w="-1" w:type="dxa"/>
            </w:tcMar>
            <w:vAlign w:val="center"/>
          </w:tcPr>
          <w:p w14:paraId="3F20C21F">
            <w:pPr>
              <w:pStyle w:val="16"/>
              <w:snapToGrid w:val="0"/>
              <w:rPr>
                <w:rFonts w:ascii="宋体" w:hAnsi="宋体"/>
              </w:rPr>
            </w:pPr>
            <w:r>
              <w:rPr>
                <w:rFonts w:ascii="宋体" w:hAnsi="宋体"/>
              </w:rPr>
              <w:t>通过</w:t>
            </w:r>
          </w:p>
        </w:tc>
      </w:tr>
      <w:tr w14:paraId="157AD91F">
        <w:trPr>
          <w:jc w:val="center"/>
        </w:trPr>
        <w:tc>
          <w:tcPr>
            <w:tcW w:w="1386" w:type="dxa"/>
            <w:tcBorders>
              <w:top w:val="nil"/>
              <w:left w:val="nil"/>
              <w:bottom w:val="nil"/>
              <w:right w:val="nil"/>
            </w:tcBorders>
            <w:tcMar>
              <w:top w:w="-1" w:type="dxa"/>
              <w:left w:w="-1" w:type="dxa"/>
              <w:bottom w:w="-1" w:type="dxa"/>
              <w:right w:w="-1" w:type="dxa"/>
            </w:tcMar>
            <w:vAlign w:val="center"/>
          </w:tcPr>
          <w:p w14:paraId="056C40D0">
            <w:pPr>
              <w:pStyle w:val="16"/>
              <w:snapToGrid w:val="0"/>
              <w:rPr>
                <w:rFonts w:ascii="宋体" w:hAnsi="宋体"/>
              </w:rPr>
            </w:pPr>
            <w:r>
              <w:rPr>
                <w:rFonts w:ascii="宋体" w:hAnsi="宋体"/>
              </w:rPr>
              <w:t>非遗传承人</w:t>
            </w:r>
          </w:p>
        </w:tc>
        <w:tc>
          <w:tcPr>
            <w:tcW w:w="3216" w:type="dxa"/>
            <w:tcBorders>
              <w:top w:val="nil"/>
              <w:left w:val="nil"/>
              <w:bottom w:val="nil"/>
              <w:right w:val="nil"/>
            </w:tcBorders>
            <w:tcMar>
              <w:top w:w="-1" w:type="dxa"/>
              <w:left w:w="-1" w:type="dxa"/>
              <w:bottom w:w="-1" w:type="dxa"/>
              <w:right w:w="-1" w:type="dxa"/>
            </w:tcMar>
            <w:vAlign w:val="center"/>
          </w:tcPr>
          <w:p w14:paraId="24FF25C9">
            <w:pPr>
              <w:pStyle w:val="16"/>
              <w:snapToGrid w:val="0"/>
              <w:rPr>
                <w:rFonts w:ascii="宋体" w:hAnsi="宋体"/>
              </w:rPr>
            </w:pPr>
            <w:r>
              <w:rPr>
                <w:rFonts w:ascii="宋体" w:hAnsi="宋体"/>
              </w:rPr>
              <w:t>点击按钮跳转页面，点击某个信息</w:t>
            </w:r>
          </w:p>
        </w:tc>
        <w:tc>
          <w:tcPr>
            <w:tcW w:w="3216" w:type="dxa"/>
            <w:tcBorders>
              <w:top w:val="nil"/>
              <w:left w:val="nil"/>
              <w:bottom w:val="nil"/>
              <w:right w:val="nil"/>
            </w:tcBorders>
            <w:tcMar>
              <w:top w:w="-1" w:type="dxa"/>
              <w:left w:w="-1" w:type="dxa"/>
              <w:bottom w:w="-1" w:type="dxa"/>
              <w:right w:w="-1" w:type="dxa"/>
            </w:tcMar>
            <w:vAlign w:val="center"/>
          </w:tcPr>
          <w:p w14:paraId="6B5948AA">
            <w:pPr>
              <w:pStyle w:val="16"/>
              <w:snapToGrid w:val="0"/>
              <w:rPr>
                <w:rFonts w:ascii="宋体" w:hAnsi="宋体"/>
              </w:rPr>
            </w:pPr>
            <w:r>
              <w:rPr>
                <w:rFonts w:ascii="宋体" w:hAnsi="宋体"/>
              </w:rPr>
              <w:t>显示详情，查看相关信息</w:t>
            </w:r>
          </w:p>
        </w:tc>
        <w:tc>
          <w:tcPr>
            <w:tcW w:w="1068" w:type="dxa"/>
            <w:tcBorders>
              <w:top w:val="nil"/>
              <w:left w:val="nil"/>
              <w:bottom w:val="nil"/>
              <w:right w:val="nil"/>
            </w:tcBorders>
            <w:tcMar>
              <w:top w:w="-1" w:type="dxa"/>
              <w:left w:w="-1" w:type="dxa"/>
              <w:bottom w:w="-1" w:type="dxa"/>
              <w:right w:w="-1" w:type="dxa"/>
            </w:tcMar>
            <w:vAlign w:val="center"/>
          </w:tcPr>
          <w:p w14:paraId="5B4587E2">
            <w:pPr>
              <w:pStyle w:val="16"/>
              <w:snapToGrid w:val="0"/>
              <w:rPr>
                <w:rFonts w:ascii="宋体" w:hAnsi="宋体"/>
              </w:rPr>
            </w:pPr>
            <w:r>
              <w:rPr>
                <w:rFonts w:ascii="宋体" w:hAnsi="宋体"/>
              </w:rPr>
              <w:t>通过</w:t>
            </w:r>
          </w:p>
        </w:tc>
      </w:tr>
      <w:tr w14:paraId="4E36C680">
        <w:trPr>
          <w:jc w:val="center"/>
        </w:trPr>
        <w:tc>
          <w:tcPr>
            <w:tcW w:w="1386" w:type="dxa"/>
            <w:tcBorders>
              <w:top w:val="nil"/>
              <w:left w:val="nil"/>
              <w:bottom w:val="nil"/>
              <w:right w:val="nil"/>
            </w:tcBorders>
            <w:tcMar>
              <w:top w:w="-1" w:type="dxa"/>
              <w:left w:w="-1" w:type="dxa"/>
              <w:bottom w:w="-1" w:type="dxa"/>
              <w:right w:w="-1" w:type="dxa"/>
            </w:tcMar>
            <w:vAlign w:val="center"/>
          </w:tcPr>
          <w:p w14:paraId="24E842F2">
            <w:pPr>
              <w:pStyle w:val="16"/>
              <w:snapToGrid w:val="0"/>
              <w:rPr>
                <w:rFonts w:ascii="宋体" w:hAnsi="宋体"/>
              </w:rPr>
            </w:pPr>
            <w:r>
              <w:rPr>
                <w:rFonts w:ascii="宋体" w:hAnsi="宋体"/>
              </w:rPr>
              <w:t>非遗资讯</w:t>
            </w:r>
          </w:p>
        </w:tc>
        <w:tc>
          <w:tcPr>
            <w:tcW w:w="3216" w:type="dxa"/>
            <w:tcBorders>
              <w:top w:val="nil"/>
              <w:left w:val="nil"/>
              <w:bottom w:val="nil"/>
              <w:right w:val="nil"/>
            </w:tcBorders>
            <w:tcMar>
              <w:top w:w="-1" w:type="dxa"/>
              <w:left w:w="-1" w:type="dxa"/>
              <w:bottom w:w="-1" w:type="dxa"/>
              <w:right w:w="-1" w:type="dxa"/>
            </w:tcMar>
            <w:vAlign w:val="center"/>
          </w:tcPr>
          <w:p w14:paraId="7D5CF8BB">
            <w:pPr>
              <w:pStyle w:val="16"/>
              <w:snapToGrid w:val="0"/>
              <w:rPr>
                <w:rFonts w:ascii="宋体" w:hAnsi="宋体"/>
              </w:rPr>
            </w:pPr>
            <w:r>
              <w:rPr>
                <w:rFonts w:ascii="宋体" w:hAnsi="宋体"/>
              </w:rPr>
              <w:t>点击按钮跳转页面，点击某个信息</w:t>
            </w:r>
          </w:p>
        </w:tc>
        <w:tc>
          <w:tcPr>
            <w:tcW w:w="3216" w:type="dxa"/>
            <w:tcBorders>
              <w:top w:val="nil"/>
              <w:left w:val="nil"/>
              <w:bottom w:val="nil"/>
              <w:right w:val="nil"/>
            </w:tcBorders>
            <w:tcMar>
              <w:top w:w="-1" w:type="dxa"/>
              <w:left w:w="-1" w:type="dxa"/>
              <w:bottom w:w="-1" w:type="dxa"/>
              <w:right w:w="-1" w:type="dxa"/>
            </w:tcMar>
            <w:vAlign w:val="center"/>
          </w:tcPr>
          <w:p w14:paraId="72BF0E53">
            <w:pPr>
              <w:pStyle w:val="16"/>
              <w:snapToGrid w:val="0"/>
              <w:rPr>
                <w:rFonts w:ascii="宋体" w:hAnsi="宋体"/>
              </w:rPr>
            </w:pPr>
            <w:r>
              <w:rPr>
                <w:rFonts w:ascii="宋体" w:hAnsi="宋体"/>
              </w:rPr>
              <w:t>显示详情，查看相关信息</w:t>
            </w:r>
          </w:p>
        </w:tc>
        <w:tc>
          <w:tcPr>
            <w:tcW w:w="1068" w:type="dxa"/>
            <w:tcBorders>
              <w:top w:val="nil"/>
              <w:left w:val="nil"/>
              <w:bottom w:val="nil"/>
              <w:right w:val="nil"/>
            </w:tcBorders>
            <w:tcMar>
              <w:top w:w="-1" w:type="dxa"/>
              <w:left w:w="-1" w:type="dxa"/>
              <w:bottom w:w="-1" w:type="dxa"/>
              <w:right w:w="-1" w:type="dxa"/>
            </w:tcMar>
            <w:vAlign w:val="center"/>
          </w:tcPr>
          <w:p w14:paraId="269571AD">
            <w:pPr>
              <w:pStyle w:val="16"/>
              <w:snapToGrid w:val="0"/>
              <w:rPr>
                <w:rFonts w:ascii="宋体" w:hAnsi="宋体"/>
              </w:rPr>
            </w:pPr>
            <w:r>
              <w:rPr>
                <w:rFonts w:ascii="宋体" w:hAnsi="宋体"/>
              </w:rPr>
              <w:t>通过</w:t>
            </w:r>
          </w:p>
        </w:tc>
      </w:tr>
      <w:tr w14:paraId="54E52F68">
        <w:trPr>
          <w:jc w:val="center"/>
        </w:trPr>
        <w:tc>
          <w:tcPr>
            <w:tcW w:w="1386" w:type="dxa"/>
            <w:tcBorders>
              <w:top w:val="nil"/>
              <w:left w:val="nil"/>
              <w:bottom w:val="nil"/>
              <w:right w:val="nil"/>
            </w:tcBorders>
            <w:tcMar>
              <w:top w:w="-1" w:type="dxa"/>
              <w:left w:w="-1" w:type="dxa"/>
              <w:bottom w:w="-1" w:type="dxa"/>
              <w:right w:w="-1" w:type="dxa"/>
            </w:tcMar>
            <w:vAlign w:val="center"/>
          </w:tcPr>
          <w:p w14:paraId="2669EF5F">
            <w:pPr>
              <w:pStyle w:val="16"/>
              <w:snapToGrid w:val="0"/>
              <w:rPr>
                <w:rFonts w:ascii="宋体" w:hAnsi="宋体"/>
              </w:rPr>
            </w:pPr>
            <w:r>
              <w:rPr>
                <w:rFonts w:ascii="宋体" w:hAnsi="宋体"/>
              </w:rPr>
              <w:t>非遗演出</w:t>
            </w:r>
          </w:p>
        </w:tc>
        <w:tc>
          <w:tcPr>
            <w:tcW w:w="3216" w:type="dxa"/>
            <w:tcBorders>
              <w:top w:val="nil"/>
              <w:left w:val="nil"/>
              <w:bottom w:val="nil"/>
              <w:right w:val="nil"/>
            </w:tcBorders>
            <w:tcMar>
              <w:top w:w="-1" w:type="dxa"/>
              <w:left w:w="-1" w:type="dxa"/>
              <w:bottom w:w="-1" w:type="dxa"/>
              <w:right w:w="-1" w:type="dxa"/>
            </w:tcMar>
            <w:vAlign w:val="center"/>
          </w:tcPr>
          <w:p w14:paraId="4910E54E">
            <w:pPr>
              <w:pStyle w:val="16"/>
              <w:snapToGrid w:val="0"/>
              <w:rPr>
                <w:rFonts w:ascii="宋体" w:hAnsi="宋体"/>
              </w:rPr>
            </w:pPr>
            <w:r>
              <w:rPr>
                <w:rFonts w:ascii="宋体" w:hAnsi="宋体"/>
              </w:rPr>
              <w:t>点击按钮跳转页面，点击某个信息</w:t>
            </w:r>
          </w:p>
        </w:tc>
        <w:tc>
          <w:tcPr>
            <w:tcW w:w="3216" w:type="dxa"/>
            <w:tcBorders>
              <w:top w:val="nil"/>
              <w:left w:val="nil"/>
              <w:bottom w:val="nil"/>
              <w:right w:val="nil"/>
            </w:tcBorders>
            <w:tcMar>
              <w:top w:w="-1" w:type="dxa"/>
              <w:left w:w="-1" w:type="dxa"/>
              <w:bottom w:w="-1" w:type="dxa"/>
              <w:right w:w="-1" w:type="dxa"/>
            </w:tcMar>
            <w:vAlign w:val="center"/>
          </w:tcPr>
          <w:p w14:paraId="2839BA5A">
            <w:pPr>
              <w:pStyle w:val="16"/>
              <w:snapToGrid w:val="0"/>
              <w:rPr>
                <w:rFonts w:ascii="宋体" w:hAnsi="宋体"/>
              </w:rPr>
            </w:pPr>
            <w:r>
              <w:rPr>
                <w:rFonts w:ascii="宋体" w:hAnsi="宋体"/>
              </w:rPr>
              <w:t>显示详情，查看相关信息</w:t>
            </w:r>
          </w:p>
        </w:tc>
        <w:tc>
          <w:tcPr>
            <w:tcW w:w="1068" w:type="dxa"/>
            <w:tcBorders>
              <w:top w:val="nil"/>
              <w:left w:val="nil"/>
              <w:bottom w:val="nil"/>
              <w:right w:val="nil"/>
            </w:tcBorders>
            <w:tcMar>
              <w:top w:w="-1" w:type="dxa"/>
              <w:left w:w="-1" w:type="dxa"/>
              <w:bottom w:w="-1" w:type="dxa"/>
              <w:right w:w="-1" w:type="dxa"/>
            </w:tcMar>
            <w:vAlign w:val="center"/>
          </w:tcPr>
          <w:p w14:paraId="49AEE071">
            <w:pPr>
              <w:pStyle w:val="16"/>
              <w:snapToGrid w:val="0"/>
              <w:rPr>
                <w:rFonts w:ascii="宋体" w:hAnsi="宋体"/>
              </w:rPr>
            </w:pPr>
            <w:r>
              <w:rPr>
                <w:rFonts w:ascii="宋体" w:hAnsi="宋体"/>
              </w:rPr>
              <w:t>通过</w:t>
            </w:r>
          </w:p>
        </w:tc>
      </w:tr>
      <w:tr w14:paraId="0942FCF2">
        <w:trPr>
          <w:jc w:val="center"/>
        </w:trPr>
        <w:tc>
          <w:tcPr>
            <w:tcW w:w="1386" w:type="dxa"/>
            <w:tcBorders>
              <w:top w:val="nil"/>
              <w:left w:val="nil"/>
              <w:bottom w:val="nil"/>
              <w:right w:val="nil"/>
            </w:tcBorders>
            <w:tcMar>
              <w:top w:w="-1" w:type="dxa"/>
              <w:left w:w="-1" w:type="dxa"/>
              <w:bottom w:w="-1" w:type="dxa"/>
              <w:right w:w="-1" w:type="dxa"/>
            </w:tcMar>
            <w:vAlign w:val="center"/>
          </w:tcPr>
          <w:p w14:paraId="7758993F">
            <w:pPr>
              <w:pStyle w:val="16"/>
              <w:snapToGrid w:val="0"/>
              <w:rPr>
                <w:rFonts w:ascii="宋体" w:hAnsi="宋体"/>
              </w:rPr>
            </w:pPr>
            <w:r>
              <w:rPr>
                <w:rFonts w:ascii="宋体" w:hAnsi="宋体"/>
              </w:rPr>
              <w:t>文创商城</w:t>
            </w:r>
          </w:p>
        </w:tc>
        <w:tc>
          <w:tcPr>
            <w:tcW w:w="3216" w:type="dxa"/>
            <w:tcBorders>
              <w:top w:val="nil"/>
              <w:left w:val="nil"/>
              <w:bottom w:val="nil"/>
              <w:right w:val="nil"/>
            </w:tcBorders>
            <w:tcMar>
              <w:top w:w="-1" w:type="dxa"/>
              <w:left w:w="-1" w:type="dxa"/>
              <w:bottom w:w="-1" w:type="dxa"/>
              <w:right w:w="-1" w:type="dxa"/>
            </w:tcMar>
            <w:vAlign w:val="center"/>
          </w:tcPr>
          <w:p w14:paraId="1CFBF861">
            <w:pPr>
              <w:pStyle w:val="16"/>
              <w:snapToGrid w:val="0"/>
              <w:rPr>
                <w:rFonts w:ascii="宋体" w:hAnsi="宋体"/>
              </w:rPr>
            </w:pPr>
            <w:r>
              <w:rPr>
                <w:rFonts w:ascii="宋体" w:hAnsi="宋体"/>
              </w:rPr>
              <w:t>点击按钮跳转页面，购买商品</w:t>
            </w:r>
          </w:p>
        </w:tc>
        <w:tc>
          <w:tcPr>
            <w:tcW w:w="3216" w:type="dxa"/>
            <w:tcBorders>
              <w:top w:val="nil"/>
              <w:left w:val="nil"/>
              <w:bottom w:val="nil"/>
              <w:right w:val="nil"/>
            </w:tcBorders>
            <w:tcMar>
              <w:top w:w="-1" w:type="dxa"/>
              <w:left w:w="-1" w:type="dxa"/>
              <w:bottom w:w="-1" w:type="dxa"/>
              <w:right w:w="-1" w:type="dxa"/>
            </w:tcMar>
            <w:vAlign w:val="center"/>
          </w:tcPr>
          <w:p w14:paraId="097469B3">
            <w:pPr>
              <w:pStyle w:val="16"/>
              <w:snapToGrid w:val="0"/>
              <w:rPr>
                <w:rFonts w:ascii="宋体" w:hAnsi="宋体"/>
              </w:rPr>
            </w:pPr>
            <w:r>
              <w:rPr>
                <w:rFonts w:ascii="宋体" w:hAnsi="宋体"/>
              </w:rPr>
              <w:t>购买成功</w:t>
            </w:r>
          </w:p>
        </w:tc>
        <w:tc>
          <w:tcPr>
            <w:tcW w:w="1068" w:type="dxa"/>
            <w:tcBorders>
              <w:top w:val="nil"/>
              <w:left w:val="nil"/>
              <w:bottom w:val="nil"/>
              <w:right w:val="nil"/>
            </w:tcBorders>
            <w:tcMar>
              <w:top w:w="-1" w:type="dxa"/>
              <w:left w:w="-1" w:type="dxa"/>
              <w:bottom w:w="-1" w:type="dxa"/>
              <w:right w:w="-1" w:type="dxa"/>
            </w:tcMar>
            <w:vAlign w:val="center"/>
          </w:tcPr>
          <w:p w14:paraId="52079DF1">
            <w:pPr>
              <w:pStyle w:val="16"/>
              <w:snapToGrid w:val="0"/>
              <w:rPr>
                <w:rFonts w:ascii="宋体" w:hAnsi="宋体"/>
              </w:rPr>
            </w:pPr>
            <w:r>
              <w:rPr>
                <w:rFonts w:ascii="宋体" w:hAnsi="宋体"/>
              </w:rPr>
              <w:t>通过</w:t>
            </w:r>
          </w:p>
        </w:tc>
      </w:tr>
      <w:tr w14:paraId="4A44C75A">
        <w:trPr>
          <w:jc w:val="center"/>
        </w:trPr>
        <w:tc>
          <w:tcPr>
            <w:tcW w:w="1386" w:type="dxa"/>
            <w:tcBorders>
              <w:top w:val="nil"/>
              <w:left w:val="nil"/>
              <w:bottom w:val="nil"/>
              <w:right w:val="nil"/>
            </w:tcBorders>
            <w:tcMar>
              <w:top w:w="-1" w:type="dxa"/>
              <w:left w:w="-1" w:type="dxa"/>
              <w:bottom w:w="-1" w:type="dxa"/>
              <w:right w:w="-1" w:type="dxa"/>
            </w:tcMar>
            <w:vAlign w:val="center"/>
          </w:tcPr>
          <w:p w14:paraId="69EE93F2">
            <w:pPr>
              <w:pStyle w:val="16"/>
              <w:snapToGrid w:val="0"/>
              <w:rPr>
                <w:rFonts w:ascii="宋体" w:hAnsi="宋体"/>
              </w:rPr>
            </w:pPr>
            <w:r>
              <w:rPr>
                <w:rFonts w:ascii="宋体" w:hAnsi="宋体"/>
              </w:rPr>
              <w:t>论坛中心</w:t>
            </w:r>
          </w:p>
        </w:tc>
        <w:tc>
          <w:tcPr>
            <w:tcW w:w="3216" w:type="dxa"/>
            <w:tcBorders>
              <w:top w:val="nil"/>
              <w:left w:val="nil"/>
              <w:bottom w:val="nil"/>
              <w:right w:val="nil"/>
            </w:tcBorders>
            <w:tcMar>
              <w:top w:w="-1" w:type="dxa"/>
              <w:left w:w="-1" w:type="dxa"/>
              <w:bottom w:w="-1" w:type="dxa"/>
              <w:right w:w="-1" w:type="dxa"/>
            </w:tcMar>
            <w:vAlign w:val="center"/>
          </w:tcPr>
          <w:p w14:paraId="00AEA86C">
            <w:pPr>
              <w:pStyle w:val="16"/>
              <w:snapToGrid w:val="0"/>
              <w:rPr>
                <w:rFonts w:ascii="宋体" w:hAnsi="宋体"/>
              </w:rPr>
            </w:pPr>
            <w:r>
              <w:rPr>
                <w:rFonts w:ascii="宋体" w:hAnsi="宋体"/>
              </w:rPr>
              <w:t>点击发布/评论按钮</w:t>
            </w:r>
          </w:p>
        </w:tc>
        <w:tc>
          <w:tcPr>
            <w:tcW w:w="3216" w:type="dxa"/>
            <w:tcBorders>
              <w:top w:val="nil"/>
              <w:left w:val="nil"/>
              <w:bottom w:val="nil"/>
              <w:right w:val="nil"/>
            </w:tcBorders>
            <w:tcMar>
              <w:top w:w="-1" w:type="dxa"/>
              <w:left w:w="-1" w:type="dxa"/>
              <w:bottom w:w="-1" w:type="dxa"/>
              <w:right w:w="-1" w:type="dxa"/>
            </w:tcMar>
            <w:vAlign w:val="center"/>
          </w:tcPr>
          <w:p w14:paraId="477FF43A">
            <w:pPr>
              <w:pStyle w:val="16"/>
              <w:snapToGrid w:val="0"/>
              <w:rPr>
                <w:rFonts w:ascii="宋体" w:hAnsi="宋体"/>
              </w:rPr>
            </w:pPr>
            <w:r>
              <w:rPr>
                <w:rFonts w:ascii="宋体" w:hAnsi="宋体"/>
              </w:rPr>
              <w:t>发布/评论成功</w:t>
            </w:r>
          </w:p>
        </w:tc>
        <w:tc>
          <w:tcPr>
            <w:tcW w:w="1068" w:type="dxa"/>
            <w:tcBorders>
              <w:top w:val="nil"/>
              <w:left w:val="nil"/>
              <w:bottom w:val="nil"/>
              <w:right w:val="nil"/>
            </w:tcBorders>
            <w:tcMar>
              <w:top w:w="-1" w:type="dxa"/>
              <w:left w:w="-1" w:type="dxa"/>
              <w:bottom w:w="-1" w:type="dxa"/>
              <w:right w:w="-1" w:type="dxa"/>
            </w:tcMar>
            <w:vAlign w:val="center"/>
          </w:tcPr>
          <w:p w14:paraId="12C9295E">
            <w:pPr>
              <w:pStyle w:val="16"/>
              <w:snapToGrid w:val="0"/>
              <w:rPr>
                <w:rFonts w:ascii="宋体" w:hAnsi="宋体"/>
              </w:rPr>
            </w:pPr>
            <w:r>
              <w:rPr>
                <w:rFonts w:ascii="宋体" w:hAnsi="宋体"/>
              </w:rPr>
              <w:t>通过</w:t>
            </w:r>
          </w:p>
        </w:tc>
      </w:tr>
      <w:tr w14:paraId="33C71DFF">
        <w:trPr>
          <w:jc w:val="center"/>
        </w:trPr>
        <w:tc>
          <w:tcPr>
            <w:tcW w:w="1386" w:type="dxa"/>
            <w:tcBorders>
              <w:top w:val="nil"/>
              <w:left w:val="nil"/>
              <w:bottom w:val="single" w:color="auto" w:sz="12" w:space="0"/>
              <w:right w:val="nil"/>
            </w:tcBorders>
            <w:tcMar>
              <w:top w:w="-1" w:type="dxa"/>
              <w:left w:w="-1" w:type="dxa"/>
              <w:bottom w:w="-1" w:type="dxa"/>
              <w:right w:w="-1" w:type="dxa"/>
            </w:tcMar>
            <w:vAlign w:val="center"/>
          </w:tcPr>
          <w:p w14:paraId="4BA0971E">
            <w:pPr>
              <w:pStyle w:val="16"/>
              <w:snapToGrid w:val="0"/>
              <w:rPr>
                <w:rFonts w:ascii="宋体" w:hAnsi="宋体"/>
              </w:rPr>
            </w:pPr>
            <w:r>
              <w:rPr>
                <w:rFonts w:ascii="宋体" w:hAnsi="宋体"/>
              </w:rPr>
              <w:t>购物车</w:t>
            </w:r>
          </w:p>
        </w:tc>
        <w:tc>
          <w:tcPr>
            <w:tcW w:w="3216" w:type="dxa"/>
            <w:tcBorders>
              <w:top w:val="nil"/>
              <w:left w:val="nil"/>
              <w:bottom w:val="single" w:color="auto" w:sz="12" w:space="0"/>
              <w:right w:val="nil"/>
            </w:tcBorders>
            <w:tcMar>
              <w:top w:w="-1" w:type="dxa"/>
              <w:left w:w="-1" w:type="dxa"/>
              <w:bottom w:w="-1" w:type="dxa"/>
              <w:right w:w="-1" w:type="dxa"/>
            </w:tcMar>
            <w:vAlign w:val="center"/>
          </w:tcPr>
          <w:p w14:paraId="6AD2486A">
            <w:pPr>
              <w:pStyle w:val="16"/>
              <w:snapToGrid w:val="0"/>
              <w:rPr>
                <w:rFonts w:ascii="宋体" w:hAnsi="宋体"/>
              </w:rPr>
            </w:pPr>
            <w:r>
              <w:rPr>
                <w:rFonts w:ascii="宋体" w:hAnsi="宋体"/>
              </w:rPr>
              <w:t>点击购物车按钮</w:t>
            </w:r>
          </w:p>
        </w:tc>
        <w:tc>
          <w:tcPr>
            <w:tcW w:w="3216" w:type="dxa"/>
            <w:tcBorders>
              <w:top w:val="nil"/>
              <w:left w:val="nil"/>
              <w:bottom w:val="single" w:color="auto" w:sz="12" w:space="0"/>
              <w:right w:val="nil"/>
            </w:tcBorders>
            <w:tcMar>
              <w:top w:w="-1" w:type="dxa"/>
              <w:left w:w="-1" w:type="dxa"/>
              <w:bottom w:w="-1" w:type="dxa"/>
              <w:right w:w="-1" w:type="dxa"/>
            </w:tcMar>
            <w:vAlign w:val="center"/>
          </w:tcPr>
          <w:p w14:paraId="203107A4">
            <w:pPr>
              <w:pStyle w:val="16"/>
              <w:snapToGrid w:val="0"/>
              <w:rPr>
                <w:rFonts w:ascii="宋体" w:hAnsi="宋体"/>
              </w:rPr>
            </w:pPr>
            <w:r>
              <w:rPr>
                <w:rFonts w:ascii="宋体" w:hAnsi="宋体"/>
              </w:rPr>
              <w:t>成功添加购物车</w:t>
            </w:r>
          </w:p>
        </w:tc>
        <w:tc>
          <w:tcPr>
            <w:tcW w:w="1068" w:type="dxa"/>
            <w:tcBorders>
              <w:top w:val="nil"/>
              <w:left w:val="nil"/>
              <w:bottom w:val="single" w:color="auto" w:sz="12" w:space="0"/>
              <w:right w:val="nil"/>
            </w:tcBorders>
            <w:tcMar>
              <w:top w:w="-1" w:type="dxa"/>
              <w:left w:w="-1" w:type="dxa"/>
              <w:bottom w:w="-1" w:type="dxa"/>
              <w:right w:w="-1" w:type="dxa"/>
            </w:tcMar>
            <w:vAlign w:val="center"/>
          </w:tcPr>
          <w:p w14:paraId="13FEDF3F">
            <w:pPr>
              <w:pStyle w:val="16"/>
              <w:snapToGrid w:val="0"/>
              <w:rPr>
                <w:rFonts w:ascii="宋体" w:hAnsi="宋体"/>
              </w:rPr>
            </w:pPr>
            <w:r>
              <w:rPr>
                <w:rFonts w:ascii="宋体" w:hAnsi="宋体"/>
              </w:rPr>
              <w:t>通过</w:t>
            </w:r>
          </w:p>
        </w:tc>
      </w:tr>
      <w:tr w14:paraId="11EB0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86" w:type="dxa"/>
            <w:vMerge w:val="restart"/>
            <w:tcBorders>
              <w:top w:val="single" w:color="auto" w:sz="8" w:space="0"/>
              <w:left w:val="nil"/>
              <w:bottom w:val="nil"/>
              <w:right w:val="nil"/>
            </w:tcBorders>
            <w:vAlign w:val="center"/>
          </w:tcPr>
          <w:p w14:paraId="78D69C9F">
            <w:pPr>
              <w:pStyle w:val="16"/>
              <w:snapToGrid w:val="0"/>
              <w:rPr>
                <w:rFonts w:ascii="宋体" w:hAnsi="宋体"/>
              </w:rPr>
            </w:pPr>
            <w:r>
              <w:rPr>
                <w:rFonts w:ascii="宋体" w:hAnsi="宋体"/>
              </w:rPr>
              <w:t>个人中心</w:t>
            </w:r>
          </w:p>
        </w:tc>
        <w:tc>
          <w:tcPr>
            <w:tcW w:w="3216" w:type="dxa"/>
            <w:tcBorders>
              <w:top w:val="single" w:color="auto" w:sz="8" w:space="0"/>
              <w:left w:val="nil"/>
              <w:bottom w:val="nil"/>
              <w:right w:val="nil"/>
            </w:tcBorders>
            <w:vAlign w:val="center"/>
          </w:tcPr>
          <w:p w14:paraId="5C43698F">
            <w:pPr>
              <w:pStyle w:val="16"/>
              <w:snapToGrid w:val="0"/>
              <w:rPr>
                <w:rFonts w:ascii="宋体" w:hAnsi="宋体"/>
              </w:rPr>
            </w:pPr>
            <w:r>
              <w:rPr>
                <w:rFonts w:ascii="宋体" w:hAnsi="宋体"/>
              </w:rPr>
              <w:t>更信信息</w:t>
            </w:r>
          </w:p>
        </w:tc>
        <w:tc>
          <w:tcPr>
            <w:tcW w:w="3216" w:type="dxa"/>
            <w:tcBorders>
              <w:top w:val="single" w:color="auto" w:sz="8" w:space="0"/>
              <w:left w:val="nil"/>
              <w:bottom w:val="nil"/>
              <w:right w:val="nil"/>
            </w:tcBorders>
            <w:vAlign w:val="center"/>
          </w:tcPr>
          <w:p w14:paraId="21357F13">
            <w:pPr>
              <w:pStyle w:val="16"/>
              <w:snapToGrid w:val="0"/>
              <w:rPr>
                <w:rFonts w:ascii="宋体" w:hAnsi="宋体"/>
              </w:rPr>
            </w:pPr>
            <w:r>
              <w:rPr>
                <w:rFonts w:ascii="宋体" w:hAnsi="宋体"/>
              </w:rPr>
              <w:t>更新成功</w:t>
            </w:r>
          </w:p>
        </w:tc>
        <w:tc>
          <w:tcPr>
            <w:tcW w:w="1068" w:type="dxa"/>
            <w:tcBorders>
              <w:top w:val="single" w:color="auto" w:sz="8" w:space="0"/>
              <w:left w:val="nil"/>
              <w:bottom w:val="nil"/>
              <w:right w:val="nil"/>
            </w:tcBorders>
            <w:vAlign w:val="center"/>
          </w:tcPr>
          <w:p w14:paraId="1C58B380">
            <w:pPr>
              <w:pStyle w:val="16"/>
              <w:snapToGrid w:val="0"/>
              <w:rPr>
                <w:rFonts w:ascii="宋体" w:hAnsi="宋体"/>
              </w:rPr>
            </w:pPr>
            <w:r>
              <w:rPr>
                <w:rFonts w:ascii="宋体" w:hAnsi="宋体"/>
              </w:rPr>
              <w:t>通过</w:t>
            </w:r>
          </w:p>
        </w:tc>
      </w:tr>
      <w:tr w14:paraId="5B8FE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86" w:type="dxa"/>
            <w:vMerge w:val="continue"/>
            <w:tcBorders>
              <w:top w:val="nil"/>
              <w:left w:val="nil"/>
              <w:bottom w:val="nil"/>
              <w:right w:val="nil"/>
            </w:tcBorders>
            <w:vAlign w:val="center"/>
          </w:tcPr>
          <w:p w14:paraId="00709D06">
            <w:pPr>
              <w:pStyle w:val="16"/>
              <w:snapToGrid w:val="0"/>
              <w:rPr>
                <w:rFonts w:ascii="宋体" w:hAnsi="宋体"/>
              </w:rPr>
            </w:pPr>
          </w:p>
        </w:tc>
        <w:tc>
          <w:tcPr>
            <w:tcW w:w="3216" w:type="dxa"/>
            <w:tcBorders>
              <w:top w:val="nil"/>
              <w:left w:val="nil"/>
              <w:bottom w:val="nil"/>
              <w:right w:val="nil"/>
            </w:tcBorders>
            <w:vAlign w:val="center"/>
          </w:tcPr>
          <w:p w14:paraId="7B44ABA5">
            <w:pPr>
              <w:pStyle w:val="16"/>
              <w:snapToGrid w:val="0"/>
              <w:rPr>
                <w:rFonts w:ascii="宋体" w:hAnsi="宋体"/>
              </w:rPr>
            </w:pPr>
            <w:r>
              <w:rPr>
                <w:rFonts w:ascii="宋体" w:hAnsi="宋体"/>
              </w:rPr>
              <w:t>我的发布</w:t>
            </w:r>
          </w:p>
        </w:tc>
        <w:tc>
          <w:tcPr>
            <w:tcW w:w="3216" w:type="dxa"/>
            <w:tcBorders>
              <w:top w:val="nil"/>
              <w:left w:val="nil"/>
              <w:bottom w:val="nil"/>
              <w:right w:val="nil"/>
            </w:tcBorders>
            <w:vAlign w:val="center"/>
          </w:tcPr>
          <w:p w14:paraId="1479C930">
            <w:pPr>
              <w:pStyle w:val="16"/>
              <w:snapToGrid w:val="0"/>
              <w:rPr>
                <w:rFonts w:ascii="宋体" w:hAnsi="宋体"/>
              </w:rPr>
            </w:pPr>
            <w:r>
              <w:rPr>
                <w:rFonts w:ascii="宋体" w:hAnsi="宋体"/>
              </w:rPr>
              <w:t>跳转页面，查看/删除发布的帖子</w:t>
            </w:r>
          </w:p>
        </w:tc>
        <w:tc>
          <w:tcPr>
            <w:tcW w:w="1068" w:type="dxa"/>
            <w:tcBorders>
              <w:top w:val="nil"/>
              <w:left w:val="nil"/>
              <w:bottom w:val="nil"/>
              <w:right w:val="nil"/>
            </w:tcBorders>
            <w:vAlign w:val="center"/>
          </w:tcPr>
          <w:p w14:paraId="1F27F933">
            <w:pPr>
              <w:pStyle w:val="16"/>
              <w:snapToGrid w:val="0"/>
              <w:rPr>
                <w:rFonts w:ascii="宋体" w:hAnsi="宋体"/>
              </w:rPr>
            </w:pPr>
            <w:r>
              <w:rPr>
                <w:rFonts w:ascii="宋体" w:hAnsi="宋体"/>
              </w:rPr>
              <w:t>通过</w:t>
            </w:r>
          </w:p>
        </w:tc>
      </w:tr>
      <w:tr w14:paraId="37E21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86" w:type="dxa"/>
            <w:vMerge w:val="continue"/>
            <w:tcBorders>
              <w:top w:val="nil"/>
              <w:left w:val="nil"/>
              <w:bottom w:val="nil"/>
              <w:right w:val="nil"/>
            </w:tcBorders>
            <w:vAlign w:val="center"/>
          </w:tcPr>
          <w:p w14:paraId="3B8F594C">
            <w:pPr>
              <w:pStyle w:val="16"/>
              <w:snapToGrid w:val="0"/>
              <w:rPr>
                <w:rFonts w:ascii="宋体" w:hAnsi="宋体"/>
              </w:rPr>
            </w:pPr>
          </w:p>
        </w:tc>
        <w:tc>
          <w:tcPr>
            <w:tcW w:w="3216" w:type="dxa"/>
            <w:tcBorders>
              <w:top w:val="nil"/>
              <w:left w:val="nil"/>
              <w:bottom w:val="nil"/>
              <w:right w:val="nil"/>
            </w:tcBorders>
            <w:vAlign w:val="center"/>
          </w:tcPr>
          <w:p w14:paraId="0561868A">
            <w:pPr>
              <w:pStyle w:val="16"/>
              <w:snapToGrid w:val="0"/>
              <w:rPr>
                <w:rFonts w:ascii="宋体" w:hAnsi="宋体"/>
              </w:rPr>
            </w:pPr>
            <w:r>
              <w:rPr>
                <w:rFonts w:ascii="宋体" w:hAnsi="宋体"/>
              </w:rPr>
              <w:t>我的订单</w:t>
            </w:r>
          </w:p>
        </w:tc>
        <w:tc>
          <w:tcPr>
            <w:tcW w:w="3216" w:type="dxa"/>
            <w:tcBorders>
              <w:top w:val="nil"/>
              <w:left w:val="nil"/>
              <w:bottom w:val="nil"/>
              <w:right w:val="nil"/>
            </w:tcBorders>
            <w:vAlign w:val="center"/>
          </w:tcPr>
          <w:p w14:paraId="09730C04">
            <w:pPr>
              <w:pStyle w:val="16"/>
              <w:snapToGrid w:val="0"/>
              <w:rPr>
                <w:rFonts w:ascii="宋体" w:hAnsi="宋体"/>
              </w:rPr>
            </w:pPr>
            <w:r>
              <w:rPr>
                <w:rFonts w:ascii="宋体" w:hAnsi="宋体"/>
              </w:rPr>
              <w:t>显示订单状态</w:t>
            </w:r>
          </w:p>
        </w:tc>
        <w:tc>
          <w:tcPr>
            <w:tcW w:w="1068" w:type="dxa"/>
            <w:tcBorders>
              <w:top w:val="nil"/>
              <w:left w:val="nil"/>
              <w:bottom w:val="nil"/>
              <w:right w:val="nil"/>
            </w:tcBorders>
            <w:vAlign w:val="center"/>
          </w:tcPr>
          <w:p w14:paraId="1DA0AB8E">
            <w:pPr>
              <w:pStyle w:val="16"/>
              <w:snapToGrid w:val="0"/>
              <w:rPr>
                <w:rFonts w:ascii="宋体" w:hAnsi="宋体"/>
              </w:rPr>
            </w:pPr>
            <w:r>
              <w:rPr>
                <w:rFonts w:ascii="宋体" w:hAnsi="宋体"/>
              </w:rPr>
              <w:t>通过</w:t>
            </w:r>
          </w:p>
        </w:tc>
      </w:tr>
      <w:tr w14:paraId="47879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86" w:type="dxa"/>
            <w:vMerge w:val="continue"/>
            <w:tcBorders>
              <w:top w:val="nil"/>
              <w:left w:val="nil"/>
              <w:bottom w:val="nil"/>
              <w:right w:val="nil"/>
            </w:tcBorders>
            <w:vAlign w:val="center"/>
          </w:tcPr>
          <w:p w14:paraId="78E35FE9">
            <w:pPr>
              <w:pStyle w:val="16"/>
              <w:snapToGrid w:val="0"/>
              <w:rPr>
                <w:rFonts w:ascii="宋体" w:hAnsi="宋体"/>
              </w:rPr>
            </w:pPr>
          </w:p>
        </w:tc>
        <w:tc>
          <w:tcPr>
            <w:tcW w:w="3216" w:type="dxa"/>
            <w:tcBorders>
              <w:top w:val="nil"/>
              <w:left w:val="nil"/>
              <w:bottom w:val="nil"/>
              <w:right w:val="nil"/>
            </w:tcBorders>
            <w:vAlign w:val="center"/>
          </w:tcPr>
          <w:p w14:paraId="45E36F58">
            <w:pPr>
              <w:pStyle w:val="16"/>
              <w:snapToGrid w:val="0"/>
              <w:rPr>
                <w:rFonts w:ascii="宋体" w:hAnsi="宋体"/>
              </w:rPr>
            </w:pPr>
            <w:r>
              <w:rPr>
                <w:rFonts w:ascii="宋体" w:hAnsi="宋体"/>
              </w:rPr>
              <w:t>我的地址</w:t>
            </w:r>
          </w:p>
        </w:tc>
        <w:tc>
          <w:tcPr>
            <w:tcW w:w="3216" w:type="dxa"/>
            <w:tcBorders>
              <w:top w:val="nil"/>
              <w:left w:val="nil"/>
              <w:bottom w:val="nil"/>
              <w:right w:val="nil"/>
            </w:tcBorders>
            <w:vAlign w:val="center"/>
          </w:tcPr>
          <w:p w14:paraId="41336CFE">
            <w:pPr>
              <w:pStyle w:val="16"/>
              <w:snapToGrid w:val="0"/>
              <w:rPr>
                <w:rFonts w:ascii="宋体" w:hAnsi="宋体"/>
              </w:rPr>
            </w:pPr>
            <w:r>
              <w:rPr>
                <w:rFonts w:ascii="宋体" w:hAnsi="宋体"/>
              </w:rPr>
              <w:t>显示地址信息</w:t>
            </w:r>
          </w:p>
        </w:tc>
        <w:tc>
          <w:tcPr>
            <w:tcW w:w="1068" w:type="dxa"/>
            <w:tcBorders>
              <w:top w:val="nil"/>
              <w:left w:val="nil"/>
              <w:bottom w:val="nil"/>
              <w:right w:val="nil"/>
            </w:tcBorders>
            <w:vAlign w:val="center"/>
          </w:tcPr>
          <w:p w14:paraId="6CE926EF">
            <w:pPr>
              <w:pStyle w:val="16"/>
              <w:snapToGrid w:val="0"/>
              <w:rPr>
                <w:rFonts w:ascii="宋体" w:hAnsi="宋体"/>
              </w:rPr>
            </w:pPr>
            <w:r>
              <w:rPr>
                <w:rFonts w:ascii="宋体" w:hAnsi="宋体"/>
              </w:rPr>
              <w:t>通过</w:t>
            </w:r>
          </w:p>
        </w:tc>
      </w:tr>
      <w:tr w14:paraId="77256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86" w:type="dxa"/>
            <w:vMerge w:val="continue"/>
            <w:tcBorders>
              <w:top w:val="nil"/>
              <w:left w:val="nil"/>
              <w:bottom w:val="single" w:color="auto" w:sz="12" w:space="0"/>
              <w:right w:val="nil"/>
            </w:tcBorders>
            <w:vAlign w:val="center"/>
          </w:tcPr>
          <w:p w14:paraId="37B06F84">
            <w:pPr>
              <w:pStyle w:val="16"/>
              <w:snapToGrid w:val="0"/>
              <w:rPr>
                <w:rFonts w:ascii="宋体" w:hAnsi="宋体"/>
              </w:rPr>
            </w:pPr>
          </w:p>
        </w:tc>
        <w:tc>
          <w:tcPr>
            <w:tcW w:w="3216" w:type="dxa"/>
            <w:tcBorders>
              <w:top w:val="nil"/>
              <w:left w:val="nil"/>
              <w:bottom w:val="single" w:color="auto" w:sz="12" w:space="0"/>
              <w:right w:val="nil"/>
            </w:tcBorders>
            <w:vAlign w:val="center"/>
          </w:tcPr>
          <w:p w14:paraId="06B2F445">
            <w:pPr>
              <w:pStyle w:val="16"/>
              <w:snapToGrid w:val="0"/>
              <w:rPr>
                <w:rFonts w:ascii="宋体" w:hAnsi="宋体"/>
              </w:rPr>
            </w:pPr>
            <w:r>
              <w:rPr>
                <w:rFonts w:ascii="宋体" w:hAnsi="宋体"/>
              </w:rPr>
              <w:t>我的收藏</w:t>
            </w:r>
          </w:p>
        </w:tc>
        <w:tc>
          <w:tcPr>
            <w:tcW w:w="3216" w:type="dxa"/>
            <w:tcBorders>
              <w:top w:val="nil"/>
              <w:left w:val="nil"/>
              <w:bottom w:val="single" w:color="auto" w:sz="12" w:space="0"/>
              <w:right w:val="nil"/>
            </w:tcBorders>
            <w:vAlign w:val="center"/>
          </w:tcPr>
          <w:p w14:paraId="1A51C253">
            <w:pPr>
              <w:pStyle w:val="16"/>
              <w:snapToGrid w:val="0"/>
              <w:rPr>
                <w:rFonts w:ascii="宋体" w:hAnsi="宋体"/>
              </w:rPr>
            </w:pPr>
            <w:r>
              <w:rPr>
                <w:rFonts w:ascii="宋体" w:hAnsi="宋体"/>
              </w:rPr>
              <w:t>查看收藏的信息</w:t>
            </w:r>
          </w:p>
        </w:tc>
        <w:tc>
          <w:tcPr>
            <w:tcW w:w="1068" w:type="dxa"/>
            <w:tcBorders>
              <w:top w:val="nil"/>
              <w:left w:val="nil"/>
              <w:bottom w:val="single" w:color="auto" w:sz="12" w:space="0"/>
              <w:right w:val="nil"/>
            </w:tcBorders>
            <w:vAlign w:val="center"/>
          </w:tcPr>
          <w:p w14:paraId="4D98BA07">
            <w:pPr>
              <w:pStyle w:val="16"/>
              <w:snapToGrid w:val="0"/>
              <w:rPr>
                <w:rFonts w:ascii="宋体" w:hAnsi="宋体"/>
              </w:rPr>
            </w:pPr>
            <w:r>
              <w:rPr>
                <w:rFonts w:ascii="宋体" w:hAnsi="宋体"/>
              </w:rPr>
              <w:t>通过</w:t>
            </w:r>
          </w:p>
        </w:tc>
      </w:tr>
    </w:tbl>
    <w:p w14:paraId="7165F1D8">
      <w:pPr>
        <w:ind w:firstLine="480"/>
      </w:pPr>
      <w:r>
        <w:rPr>
          <w:rFonts w:hint="eastAsia"/>
        </w:rPr>
        <w:br w:type="page"/>
      </w:r>
    </w:p>
    <w:p w14:paraId="6EFBD497">
      <w:pPr>
        <w:pStyle w:val="2"/>
      </w:pPr>
      <w:bookmarkStart w:id="173" w:name="_Toc31860"/>
      <w:bookmarkStart w:id="174" w:name="_Toc23361"/>
      <w:r>
        <w:rPr>
          <w:rFonts w:hint="eastAsia"/>
        </w:rPr>
        <w:t>七、结论</w:t>
      </w:r>
      <w:bookmarkEnd w:id="173"/>
      <w:bookmarkEnd w:id="174"/>
    </w:p>
    <w:p w14:paraId="4E179F10">
      <w:pPr>
        <w:ind w:firstLine="480"/>
      </w:pPr>
      <w:r>
        <w:rPr>
          <w:rFonts w:hint="eastAsia"/>
        </w:rPr>
        <w:t>非遗文化交流与推广平台为公众提供了一个了解传统文化的平台。希望更多的人成为保护非遗文化的一份子。</w:t>
      </w:r>
    </w:p>
    <w:p w14:paraId="7B3E0C8A">
      <w:pPr>
        <w:ind w:firstLine="480"/>
      </w:pPr>
      <w:r>
        <w:rPr>
          <w:rFonts w:hint="eastAsia"/>
        </w:rPr>
        <w:t xml:space="preserve">本文核心任务内容可概括为以下几点： </w:t>
      </w:r>
    </w:p>
    <w:p w14:paraId="16740146">
      <w:pPr>
        <w:ind w:firstLine="480"/>
      </w:pPr>
      <w:r>
        <w:rPr>
          <w:rFonts w:hint="eastAsia"/>
        </w:rPr>
        <w:t>第一、研究该平台各个模块的不同身份用户的需求，平台的优缺点等，进而确定平台的基本功能。</w:t>
      </w:r>
    </w:p>
    <w:p w14:paraId="7B6186B6">
      <w:pPr>
        <w:ind w:firstLine="480"/>
      </w:pPr>
      <w:r>
        <w:rPr>
          <w:rFonts w:hint="eastAsia"/>
        </w:rPr>
        <w:t xml:space="preserve">第二、对平台架构进行总体设计和详细设计。采用SpringBoot框架进行开发，将整个平台分为三大主要模块，通过实施前后端分离的架构设计，有效减轻了系统开发的复杂度，并优化了后期的维护工作，提升了整体的开发效率与成本效益。 </w:t>
      </w:r>
    </w:p>
    <w:p w14:paraId="6779DB5E">
      <w:pPr>
        <w:ind w:firstLine="480"/>
      </w:pPr>
      <w:r>
        <w:rPr>
          <w:rFonts w:hint="eastAsia"/>
        </w:rPr>
        <w:t xml:space="preserve">第三、开展平台的功能测试与非功能测试，对测试产出进行深入分析，以此来验证平台的各项功能是否符合预期以及评估其性能表现。 </w:t>
      </w:r>
    </w:p>
    <w:p w14:paraId="48E18AAD">
      <w:pPr>
        <w:ind w:firstLine="480"/>
      </w:pPr>
      <w:r>
        <w:rPr>
          <w:rFonts w:hint="eastAsia"/>
        </w:rPr>
        <w:t>非遗文化交流与推广平台展示了非遗方面的相关信息，在一定程度上推动了非遗文化的传播和保护工作。另外，论坛模块能够给用户提供一个发表评论的平台，营造了一个可靠的舆论环境</w:t>
      </w:r>
    </w:p>
    <w:p w14:paraId="0F91ED69">
      <w:pPr>
        <w:ind w:firstLine="480"/>
      </w:pPr>
      <w:r>
        <w:rPr>
          <w:rFonts w:hint="eastAsia"/>
        </w:rPr>
        <w:br w:type="page"/>
      </w:r>
    </w:p>
    <w:p w14:paraId="6C4D9176">
      <w:pPr>
        <w:ind w:firstLine="0" w:firstLineChars="0"/>
        <w:jc w:val="center"/>
        <w:outlineLvl w:val="0"/>
        <w:rPr>
          <w:b/>
          <w:bCs/>
          <w:sz w:val="30"/>
          <w:szCs w:val="30"/>
        </w:rPr>
      </w:pPr>
      <w:bookmarkStart w:id="175" w:name="_Toc30193"/>
      <w:r>
        <w:rPr>
          <w:rFonts w:hint="eastAsia"/>
          <w:b/>
          <w:bCs/>
          <w:sz w:val="30"/>
          <w:szCs w:val="30"/>
        </w:rPr>
        <w:t>致  谢</w:t>
      </w:r>
      <w:bookmarkEnd w:id="175"/>
    </w:p>
    <w:p w14:paraId="76D23E2C">
      <w:pPr>
        <w:ind w:firstLine="480"/>
      </w:pPr>
      <w:r>
        <w:rPr>
          <w:rFonts w:hint="eastAsia"/>
        </w:rPr>
        <w:t>行文至此，落笔为终。写到这里时也意味着我的大学生活即将结束。在此，我由衷地向每一位在我学习旅程中伸出援手、给予鼓励与支持的人，致以最深刻的感谢。</w:t>
      </w:r>
    </w:p>
    <w:p w14:paraId="7AA803CF">
      <w:pPr>
        <w:ind w:firstLine="480"/>
      </w:pPr>
      <w:r>
        <w:rPr>
          <w:rFonts w:hint="eastAsia"/>
        </w:rPr>
        <w:t>首先，我要向我的导师致以最高的敬意。您的悉心指导和严谨治学的态度，不仅为我的研究指明了方向，更在学术精神与人格魅力上给予了我无尽的启发。在研究过程中遇到的每一次困惑与挑战，都因您的耐心解答和鼓励而变得豁然开朗。您的教诲如同灯塔，照亮了我前行的道路，对此，我将铭记于心，感激不尽。</w:t>
      </w:r>
    </w:p>
    <w:p w14:paraId="1AA716B6">
      <w:pPr>
        <w:ind w:firstLine="480"/>
      </w:pPr>
      <w:r>
        <w:rPr>
          <w:rFonts w:hint="eastAsia"/>
        </w:rPr>
        <w:t>其次，我要感谢数据与应用学院的全体教师，在课程学习和研究方法上的无私分享，为我奠定了坚实的学术基础。与各位老师的交流中，我受益匪浅，这些宝贵的知识和经验将是我未来学术生涯中宝贵的财富。</w:t>
      </w:r>
    </w:p>
    <w:p w14:paraId="171EF6FF">
      <w:pPr>
        <w:ind w:firstLine="480"/>
      </w:pPr>
      <w:r>
        <w:rPr>
          <w:rFonts w:hint="eastAsia"/>
        </w:rPr>
        <w:t>此外，我要对我的同窗好友们表示深深的谢意。在无数个日夜的共同努力下，我们相互激励，共同进步。你们的陪伴让这段艰辛的学术旅程充满了欢笑与温暖，这份友谊是我人生中不可或缺的部分。</w:t>
      </w:r>
    </w:p>
    <w:p w14:paraId="19F654EE">
      <w:pPr>
        <w:ind w:firstLine="480"/>
      </w:pPr>
      <w:r>
        <w:rPr>
          <w:rFonts w:hint="eastAsia"/>
        </w:rPr>
        <w:t>特别感谢我的家人。在我求学期间，是你们无条件的爱与支持，成为我最坚强的后盾。无论是在精神上的鼓励还是生活上的照顾，都让我能够全身心投入到学习和研究中，这份恩情我将永远铭记，并努力用实际行动来回报。</w:t>
      </w:r>
    </w:p>
    <w:p w14:paraId="1A24DC18">
      <w:pPr>
        <w:ind w:firstLine="480"/>
      </w:pPr>
      <w:r>
        <w:rPr>
          <w:rFonts w:hint="eastAsia"/>
        </w:rPr>
        <w:t>最后，向所有在资料收集、实验操作以及论文撰写过程中提供帮助的人员表示诚挚的谢意。没有你们的帮助，这篇论文的完成将更加艰难。</w:t>
      </w:r>
    </w:p>
    <w:p w14:paraId="131C4FF3">
      <w:pPr>
        <w:ind w:firstLine="480"/>
      </w:pPr>
      <w:r>
        <w:rPr>
          <w:rFonts w:hint="eastAsia"/>
        </w:rPr>
        <w:t>虽然言语无法完全表达我内心的感激之情，但我仍希望通过这简单的文字，向每一位在我学术旅程中留下印记的人表达我最真挚的感谢。未来的日子里，我将带着这份感激继续前行，努力成为一个对社会有所贡献的人。</w:t>
      </w:r>
    </w:p>
    <w:p w14:paraId="4033DED7">
      <w:pPr>
        <w:ind w:firstLine="480"/>
      </w:pPr>
      <w:r>
        <w:rPr>
          <w:rFonts w:hint="eastAsia"/>
        </w:rPr>
        <w:br w:type="page"/>
      </w:r>
    </w:p>
    <w:p w14:paraId="20F8B579">
      <w:pPr>
        <w:pStyle w:val="2"/>
        <w:ind w:firstLine="480" w:firstLineChars="200"/>
        <w:rPr>
          <w:rFonts w:hint="eastAsia" w:ascii="黑体" w:hAnsi="黑体" w:eastAsia="黑体" w:cs="黑体"/>
          <w:b w:val="0"/>
          <w:bCs/>
        </w:rPr>
      </w:pPr>
      <w:bookmarkStart w:id="176" w:name="_Toc28806"/>
      <w:r>
        <w:rPr>
          <w:rFonts w:hint="eastAsia" w:ascii="黑体" w:hAnsi="黑体" w:eastAsia="黑体" w:cs="黑体"/>
          <w:b w:val="0"/>
          <w:bCs/>
        </w:rPr>
        <w:t>参考文献</w:t>
      </w:r>
      <w:bookmarkEnd w:id="176"/>
    </w:p>
    <w:p w14:paraId="0056B4DC">
      <w:pPr>
        <w:rPr>
          <w:sz w:val="21"/>
          <w:szCs w:val="21"/>
        </w:rPr>
      </w:pPr>
      <w:r>
        <w:rPr>
          <w:rFonts w:hint="eastAsia"/>
          <w:sz w:val="21"/>
          <w:szCs w:val="21"/>
        </w:rPr>
        <w:t>[1]汤智宏. 基于SpringBoot+Vue的线上书店设计与实践[J]. 电脑编程技巧与维护, 2025, (09): 71-73.</w:t>
      </w:r>
    </w:p>
    <w:p w14:paraId="1964FD7E">
      <w:pPr>
        <w:rPr>
          <w:sz w:val="21"/>
          <w:szCs w:val="21"/>
        </w:rPr>
      </w:pPr>
      <w:r>
        <w:rPr>
          <w:rFonts w:hint="eastAsia"/>
          <w:sz w:val="21"/>
          <w:szCs w:val="21"/>
        </w:rPr>
        <w:t>[2]丁禹钧, 朱一龙, 王雪静. 基于SpringBoot和Vue的高校学生社团管理系统[J]. 电脑编程技巧与维护, 2025, (09): 110-112+165.</w:t>
      </w:r>
    </w:p>
    <w:p w14:paraId="525D8CA3">
      <w:pPr>
        <w:rPr>
          <w:sz w:val="21"/>
          <w:szCs w:val="21"/>
        </w:rPr>
      </w:pPr>
      <w:r>
        <w:rPr>
          <w:rFonts w:hint="eastAsia"/>
          <w:sz w:val="21"/>
          <w:szCs w:val="21"/>
        </w:rPr>
        <w:t>[3]陈玲. 基于SpringBoot和Vue3的高校社团管理系统设计与实现[J]. 电脑编程技巧与维护, 2025, (08): 3-7+23.</w:t>
      </w:r>
    </w:p>
    <w:p w14:paraId="69E92475">
      <w:pPr>
        <w:rPr>
          <w:sz w:val="21"/>
          <w:szCs w:val="21"/>
        </w:rPr>
      </w:pPr>
      <w:r>
        <w:rPr>
          <w:rFonts w:hint="eastAsia"/>
          <w:sz w:val="21"/>
          <w:szCs w:val="21"/>
        </w:rPr>
        <w:t>[4]薛楠楠, 张伟, 钟化雨, 赵挺生. 基于SpringBoot+Vue的事故报告数据库系统设计与实现[J]. 计算机仿真, 2025, 42 (07): 456-462+570.</w:t>
      </w:r>
    </w:p>
    <w:p w14:paraId="3028875A">
      <w:pPr>
        <w:rPr>
          <w:sz w:val="21"/>
          <w:szCs w:val="21"/>
        </w:rPr>
      </w:pPr>
      <w:r>
        <w:rPr>
          <w:rFonts w:hint="eastAsia"/>
          <w:sz w:val="21"/>
          <w:szCs w:val="21"/>
        </w:rPr>
        <w:t>[5]闫磊. 基于SpringBoot和Vue的客户关系管理系统[J]. 数字传媒研究, 2025, 42 (07): 50-53.</w:t>
      </w:r>
    </w:p>
    <w:p w14:paraId="1DDD6249">
      <w:pPr>
        <w:rPr>
          <w:sz w:val="21"/>
          <w:szCs w:val="21"/>
        </w:rPr>
      </w:pPr>
      <w:r>
        <w:rPr>
          <w:rFonts w:hint="eastAsia"/>
          <w:sz w:val="21"/>
          <w:szCs w:val="21"/>
        </w:rPr>
        <w:t>[6]刘盛, 王占云. 基于SpringBoot+Vue微服务架构的科研样本库管理系统的设计与实现[J]. 信息系统工程, 2025, (04): 4-7.</w:t>
      </w:r>
    </w:p>
    <w:p w14:paraId="51105526">
      <w:pPr>
        <w:rPr>
          <w:sz w:val="21"/>
          <w:szCs w:val="21"/>
        </w:rPr>
      </w:pPr>
      <w:r>
        <w:rPr>
          <w:rFonts w:hint="eastAsia"/>
          <w:sz w:val="21"/>
          <w:szCs w:val="21"/>
        </w:rPr>
        <w:t>[7]沈筠雅, 马千里. 非物质文化遗产融入博物馆文创的实践研究——以南京和苏州地区博物馆为例[J]. 文教资料, 2024, (08): 197-200.</w:t>
      </w:r>
    </w:p>
    <w:p w14:paraId="7A9F6958">
      <w:pPr>
        <w:rPr>
          <w:sz w:val="21"/>
          <w:szCs w:val="21"/>
        </w:rPr>
      </w:pPr>
      <w:r>
        <w:rPr>
          <w:rFonts w:hint="eastAsia"/>
          <w:sz w:val="21"/>
          <w:szCs w:val="21"/>
        </w:rPr>
        <w:t>[8]范萍. 非物质文化遗产的保护、传承与创新[J]. 文化产业, 2023, (32): 40-42.</w:t>
      </w:r>
    </w:p>
    <w:p w14:paraId="50994D4E">
      <w:pPr>
        <w:rPr>
          <w:sz w:val="21"/>
          <w:szCs w:val="21"/>
        </w:rPr>
      </w:pPr>
      <w:r>
        <w:rPr>
          <w:rFonts w:hint="eastAsia"/>
          <w:sz w:val="21"/>
          <w:szCs w:val="21"/>
        </w:rPr>
        <w:t>[9]蒋金桔, 赵虹宇, 赵晓帆. 新媒体时代中国非物质文化遗产推广路径探究[J]. 文物鉴定与鉴赏, 2023, (19): 174-177.</w:t>
      </w:r>
    </w:p>
    <w:p w14:paraId="24377863">
      <w:pPr>
        <w:rPr>
          <w:sz w:val="21"/>
          <w:szCs w:val="21"/>
        </w:rPr>
      </w:pPr>
      <w:r>
        <w:rPr>
          <w:rFonts w:hint="eastAsia"/>
          <w:sz w:val="21"/>
          <w:szCs w:val="21"/>
        </w:rPr>
        <w:t>[10]农定邦. 百色市非物质文化遗产保护现状和传承发展路径研究[J]. 美术馆, 2023, 4 (04): 142-144.</w:t>
      </w:r>
    </w:p>
    <w:p w14:paraId="7F1239A4">
      <w:pPr>
        <w:rPr>
          <w:sz w:val="21"/>
          <w:szCs w:val="21"/>
        </w:rPr>
      </w:pPr>
      <w:r>
        <w:rPr>
          <w:rFonts w:hint="eastAsia"/>
          <w:sz w:val="21"/>
          <w:szCs w:val="21"/>
        </w:rPr>
        <w:t>[11]萨如拉, 周梦珊. 元宇宙视域下非物质文化遗产保护与传承——以史诗《江格尔》为例[J]. 名家名作, 2023, (02): 55-57.</w:t>
      </w:r>
    </w:p>
    <w:p w14:paraId="793A33F2">
      <w:pPr>
        <w:rPr>
          <w:sz w:val="21"/>
          <w:szCs w:val="21"/>
        </w:rPr>
      </w:pPr>
      <w:r>
        <w:rPr>
          <w:rFonts w:hint="eastAsia"/>
          <w:sz w:val="21"/>
          <w:szCs w:val="21"/>
        </w:rPr>
        <w:t>[12]叶德辉, 牛君. 西南地区少数民族非遗数字化推广策略研究[J]. 化纤与纺织技术, 2022, 51 (11): 56-58.</w:t>
      </w:r>
    </w:p>
    <w:p w14:paraId="48E7D65B">
      <w:pPr>
        <w:rPr>
          <w:sz w:val="21"/>
          <w:szCs w:val="21"/>
        </w:rPr>
      </w:pPr>
      <w:r>
        <w:rPr>
          <w:rFonts w:hint="eastAsia"/>
          <w:sz w:val="21"/>
          <w:szCs w:val="21"/>
        </w:rPr>
        <w:t>[13]陈佳佳. 长三角地区公共图书馆非物质文化遗产推广策略研究[D]. 安徽大学, 2022.</w:t>
      </w:r>
    </w:p>
    <w:p w14:paraId="01173C40">
      <w:pPr>
        <w:rPr>
          <w:sz w:val="21"/>
          <w:szCs w:val="21"/>
        </w:rPr>
      </w:pPr>
      <w:r>
        <w:rPr>
          <w:rFonts w:hint="eastAsia"/>
          <w:sz w:val="21"/>
          <w:szCs w:val="21"/>
        </w:rPr>
        <w:t>[14]严贝妮, 陈佳佳. 我国省级公共图书馆非物质文化遗产推广研究[J]. 图书馆研究与工作, 2022, (01): 50-56.</w:t>
      </w:r>
    </w:p>
    <w:p w14:paraId="736F18E5">
      <w:pPr>
        <w:rPr>
          <w:sz w:val="21"/>
          <w:szCs w:val="21"/>
        </w:rPr>
      </w:pPr>
      <w:r>
        <w:rPr>
          <w:rFonts w:hint="eastAsia"/>
          <w:sz w:val="21"/>
          <w:szCs w:val="21"/>
        </w:rPr>
        <w:t>[15]卫瑶. 非物质文化遗产的数字化推广研究及APP视觉设计[D]. 宁夏大学, 2021.</w:t>
      </w:r>
    </w:p>
    <w:p w14:paraId="081B0B7F">
      <w:pPr>
        <w:rPr>
          <w:sz w:val="21"/>
          <w:szCs w:val="21"/>
        </w:rPr>
      </w:pPr>
      <w:r>
        <w:rPr>
          <w:rFonts w:hint="eastAsia"/>
          <w:sz w:val="21"/>
          <w:szCs w:val="21"/>
        </w:rPr>
        <w:t>[16]Thiago Rafael Burckhart. Comparative Constitutional Law and Intangible Heritage: Lessons from Latin American Law and Jurisprudence[J]. ICL Journal, 2025, 19 (4): 545-566.</w:t>
      </w:r>
    </w:p>
    <w:p w14:paraId="1094C15C">
      <w:pPr>
        <w:rPr>
          <w:sz w:val="21"/>
          <w:szCs w:val="21"/>
        </w:rPr>
      </w:pPr>
      <w:r>
        <w:rPr>
          <w:rFonts w:hint="eastAsia"/>
          <w:sz w:val="21"/>
          <w:szCs w:val="21"/>
        </w:rPr>
        <w:t>[17]Jesús Martínez Frías, Estelvina Rodríguez Portillo, Tatiana Wieczorko Barán, Victor Daniel Vera Gamarra, Gabiota Teresita Mendoza, Clara Inés Villalba Alderete. Connecting Guarani Culture to Space—An Intangible Heritage in the Solar System Science and Education Framework: A Review[J]. Heritage, 2025, 8 (11): 473-473.</w:t>
      </w:r>
    </w:p>
    <w:p w14:paraId="35CA9F12">
      <w:pPr>
        <w:rPr>
          <w:sz w:val="21"/>
          <w:szCs w:val="21"/>
        </w:rPr>
      </w:pPr>
      <w:r>
        <w:rPr>
          <w:rFonts w:hint="eastAsia"/>
          <w:sz w:val="21"/>
          <w:szCs w:val="21"/>
        </w:rPr>
        <w:t>[18]Xenophon Zabulis, Nikolaos Partarakis, Emmanouil Zidianakis, Danae Kaplanidi. A Critical Review of the Function of Intangible Cultural Heritage as a Driver for Social Resilience and Cohesion[J]. Encyclopedia, 2025, 5 (4): 189-189.</w:t>
      </w:r>
    </w:p>
    <w:p w14:paraId="3945354E">
      <w:pPr>
        <w:rPr>
          <w:sz w:val="21"/>
          <w:szCs w:val="21"/>
        </w:rPr>
      </w:pPr>
      <w:r>
        <w:rPr>
          <w:rFonts w:hint="eastAsia"/>
          <w:sz w:val="21"/>
          <w:szCs w:val="21"/>
        </w:rPr>
        <w:t>[19]Li Mengna, Dr. Nadia Binti Mohd Nasir. Research on the Paths and Strategies for the International Dissemination of China's Intangible Cultural Heritage from the Perspective of Digital Empowerment[J]. Art and Performance Letters, 2025, 6 (3):</w:t>
      </w:r>
    </w:p>
    <w:p w14:paraId="2F1ABAEB">
      <w:pPr>
        <w:rPr>
          <w:sz w:val="21"/>
          <w:szCs w:val="21"/>
        </w:rPr>
      </w:pPr>
      <w:r>
        <w:rPr>
          <w:rFonts w:hint="eastAsia"/>
          <w:sz w:val="21"/>
          <w:szCs w:val="21"/>
        </w:rPr>
        <w:t>[20]Haichao Jiang, Sastra Laoakka, Thitisak Wechakama. Documentary Creation and Cultural Transmission of Shandong Clapper Ballad as Intangible Cultural Heritage from an Educational Perspective[J]. Higher Education Studies, 2025, 15 (4): 254-254.</w:t>
      </w:r>
    </w:p>
    <w:p w14:paraId="2F818B16">
      <w:pPr>
        <w:ind w:firstLine="480"/>
      </w:pPr>
    </w:p>
    <w:sectPr>
      <w:footerReference r:id="rId11" w:type="default"/>
      <w:pgSz w:w="11906" w:h="16838"/>
      <w:pgMar w:top="1417" w:right="1417" w:bottom="1417" w:left="1984"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704020202020204"/>
    <w:charset w:val="00"/>
    <w:family w:val="swiss"/>
    <w:pitch w:val="default"/>
    <w:sig w:usb0="E0002AFF" w:usb1="C0007843" w:usb2="00000009" w:usb3="00000000" w:csb0="400001FF" w:csb1="FFFF0000"/>
  </w:font>
  <w:font w:name="黑体">
    <w:altName w:val="汉仪中黑KW"/>
    <w:panose1 w:val="00000000000000000000"/>
    <w:charset w:val="00"/>
    <w:family w:val="auto"/>
    <w:pitch w:val="default"/>
    <w:sig w:usb0="00000000" w:usb1="00000000" w:usb2="00000000" w:usb3="00000000" w:csb0="00000000" w:csb1="00000000"/>
  </w:font>
  <w:font w:name="新宋体">
    <w:altName w:val="方正书宋_GBK"/>
    <w:panose1 w:val="02010609030101010101"/>
    <w:charset w:val="86"/>
    <w:family w:val="modern"/>
    <w:pitch w:val="default"/>
    <w:sig w:usb0="00000000" w:usb1="00000000" w:usb2="00000016" w:usb3="00000000" w:csb0="00040001" w:csb1="00000000"/>
  </w:font>
  <w:font w:name="微软雅黑">
    <w:altName w:val="汉仪旗黑"/>
    <w:panose1 w:val="020B0503020204020204"/>
    <w:charset w:val="86"/>
    <w:family w:val="swiss"/>
    <w:pitch w:val="default"/>
    <w:sig w:usb0="00000000" w:usb1="00000000" w:usb2="00000016" w:usb3="00000000" w:csb0="0004001F" w:csb1="00000000"/>
  </w:font>
  <w:font w:name="Segoe UI">
    <w:altName w:val="苹方-简"/>
    <w:panose1 w:val="020B0502040204020203"/>
    <w:charset w:val="00"/>
    <w:family w:val="swiss"/>
    <w:pitch w:val="default"/>
    <w:sig w:usb0="00000000" w:usb1="00000000" w:usb2="00000009" w:usb3="00000000" w:csb0="000001FF" w:csb1="00000000"/>
  </w:font>
  <w:font w:name="汉仪书宋二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方正书宋_GBK">
    <w:panose1 w:val="02000000000000000000"/>
    <w:charset w:val="86"/>
    <w:family w:val="auto"/>
    <w:pitch w:val="default"/>
    <w:sig w:usb0="A00002BF" w:usb1="38CF7CFA" w:usb2="00082016"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14229954"/>
      <w:docPartObj>
        <w:docPartGallery w:val="AutoText"/>
      </w:docPartObj>
    </w:sdtPr>
    <w:sdtContent>
      <w:p w14:paraId="4C531926">
        <w:pPr>
          <w:pStyle w:val="8"/>
          <w:ind w:firstLine="360"/>
          <w:jc w:val="center"/>
        </w:pPr>
        <w:r>
          <w:fldChar w:fldCharType="begin"/>
        </w:r>
        <w:r>
          <w:instrText xml:space="preserve">PAGE   \* MERGEFORMAT</w:instrText>
        </w:r>
        <w:r>
          <w:fldChar w:fldCharType="separate"/>
        </w:r>
        <w:r>
          <w:rPr>
            <w:lang w:val="zh-CN"/>
          </w:rPr>
          <w:t>2</w:t>
        </w:r>
        <w:r>
          <w:fldChar w:fldCharType="end"/>
        </w:r>
      </w:p>
    </w:sdtContent>
  </w:sdt>
  <w:p w14:paraId="2AF89302">
    <w:pPr>
      <w:pStyle w:val="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ADA7FD">
    <w:pPr>
      <w:pStyle w:val="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B8BB3F">
    <w:pPr>
      <w:pStyle w:val="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38668449"/>
      <w:docPartObj>
        <w:docPartGallery w:val="AutoText"/>
      </w:docPartObj>
    </w:sdtPr>
    <w:sdtContent>
      <w:p w14:paraId="1F975066">
        <w:pPr>
          <w:pStyle w:val="8"/>
          <w:ind w:firstLine="360"/>
          <w:jc w:val="center"/>
        </w:pPr>
        <w:r>
          <w:fldChar w:fldCharType="begin"/>
        </w:r>
        <w:r>
          <w:instrText xml:space="preserve">PAGE   \* MERGEFORMAT</w:instrText>
        </w:r>
        <w:r>
          <w:fldChar w:fldCharType="separate"/>
        </w:r>
        <w:r>
          <w:rPr>
            <w:lang w:val="zh-CN"/>
          </w:rPr>
          <w:t>2</w:t>
        </w:r>
        <w:r>
          <w:fldChar w:fldCharType="end"/>
        </w:r>
      </w:p>
    </w:sdtContent>
  </w:sdt>
  <w:p w14:paraId="0AF41F31">
    <w:pPr>
      <w:pStyle w:val="8"/>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0EBC9C">
    <w:pPr>
      <w:pStyle w:val="9"/>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A7CA6E">
    <w:pPr>
      <w:pStyle w:val="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B03753">
    <w:pPr>
      <w:pStyle w:val="9"/>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452273"/>
    <w:multiLevelType w:val="singleLevel"/>
    <w:tmpl w:val="97452273"/>
    <w:lvl w:ilvl="0" w:tentative="0">
      <w:start w:val="1"/>
      <w:numFmt w:val="decimal"/>
      <w:suff w:val="space"/>
      <w:lvlText w:val="%1."/>
      <w:lvlJc w:val="left"/>
    </w:lvl>
  </w:abstractNum>
  <w:abstractNum w:abstractNumId="1">
    <w:nsid w:val="D26408DB"/>
    <w:multiLevelType w:val="singleLevel"/>
    <w:tmpl w:val="D26408DB"/>
    <w:lvl w:ilvl="0" w:tentative="0">
      <w:start w:val="1"/>
      <w:numFmt w:val="chineseCounting"/>
      <w:suff w:val="space"/>
      <w:lvlText w:val="%1、"/>
      <w:lvlJc w:val="left"/>
      <w:rPr>
        <w:rFonts w:hint="eastAsia"/>
      </w:rPr>
    </w:lvl>
  </w:abstractNum>
  <w:abstractNum w:abstractNumId="2">
    <w:nsid w:val="DAE2BDE8"/>
    <w:multiLevelType w:val="singleLevel"/>
    <w:tmpl w:val="DAE2BDE8"/>
    <w:lvl w:ilvl="0" w:tentative="0">
      <w:start w:val="1"/>
      <w:numFmt w:val="decimal"/>
      <w:suff w:val="space"/>
      <w:lvlText w:val="%1."/>
      <w:lvlJc w:val="left"/>
    </w:lvl>
  </w:abstractNum>
  <w:abstractNum w:abstractNumId="3">
    <w:nsid w:val="0CCF010F"/>
    <w:multiLevelType w:val="singleLevel"/>
    <w:tmpl w:val="0CCF010F"/>
    <w:lvl w:ilvl="0" w:tentative="0">
      <w:start w:val="2"/>
      <w:numFmt w:val="decimal"/>
      <w:suff w:val="space"/>
      <w:lvlText w:val="%1."/>
      <w:lvlJc w:val="left"/>
    </w:lvl>
  </w:abstractNum>
  <w:abstractNum w:abstractNumId="4">
    <w:nsid w:val="2F19B479"/>
    <w:multiLevelType w:val="singleLevel"/>
    <w:tmpl w:val="2F19B479"/>
    <w:lvl w:ilvl="0" w:tentative="0">
      <w:start w:val="1"/>
      <w:numFmt w:val="decimal"/>
      <w:suff w:val="space"/>
      <w:lvlText w:val="%1."/>
      <w:lvlJc w:val="left"/>
    </w:lvl>
  </w:abstractNum>
  <w:abstractNum w:abstractNumId="5">
    <w:nsid w:val="7DBA2F79"/>
    <w:multiLevelType w:val="singleLevel"/>
    <w:tmpl w:val="7DBA2F79"/>
    <w:lvl w:ilvl="0" w:tentative="0">
      <w:start w:val="2"/>
      <w:numFmt w:val="decimal"/>
      <w:suff w:val="space"/>
      <w:lvlText w:val="%1."/>
      <w:lvlJc w:val="left"/>
    </w:lvl>
  </w:abstractNum>
  <w:num w:numId="1">
    <w:abstractNumId w:val="1"/>
  </w:num>
  <w:num w:numId="2">
    <w:abstractNumId w:val="2"/>
  </w:num>
  <w:num w:numId="3">
    <w:abstractNumId w:val="0"/>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A63790"/>
    <w:rsid w:val="00053CA1"/>
    <w:rsid w:val="00084C33"/>
    <w:rsid w:val="00217600"/>
    <w:rsid w:val="00223BB6"/>
    <w:rsid w:val="0026112C"/>
    <w:rsid w:val="002869FD"/>
    <w:rsid w:val="0038605E"/>
    <w:rsid w:val="00526486"/>
    <w:rsid w:val="00582699"/>
    <w:rsid w:val="005E1724"/>
    <w:rsid w:val="00666F08"/>
    <w:rsid w:val="00673392"/>
    <w:rsid w:val="00710860"/>
    <w:rsid w:val="007765BE"/>
    <w:rsid w:val="00821645"/>
    <w:rsid w:val="00827380"/>
    <w:rsid w:val="008E5B26"/>
    <w:rsid w:val="00A223EF"/>
    <w:rsid w:val="00A27B9A"/>
    <w:rsid w:val="00B00903"/>
    <w:rsid w:val="00B123FD"/>
    <w:rsid w:val="00D3233A"/>
    <w:rsid w:val="00D84658"/>
    <w:rsid w:val="00DC16AB"/>
    <w:rsid w:val="00E33336"/>
    <w:rsid w:val="00E55112"/>
    <w:rsid w:val="00EB160C"/>
    <w:rsid w:val="00F868F4"/>
    <w:rsid w:val="05760640"/>
    <w:rsid w:val="072D11D3"/>
    <w:rsid w:val="0BA47589"/>
    <w:rsid w:val="128D0D77"/>
    <w:rsid w:val="172F064F"/>
    <w:rsid w:val="1A136006"/>
    <w:rsid w:val="1C1F5136"/>
    <w:rsid w:val="1CC41839"/>
    <w:rsid w:val="1D682B0D"/>
    <w:rsid w:val="1D9751A0"/>
    <w:rsid w:val="20B6593D"/>
    <w:rsid w:val="224D407F"/>
    <w:rsid w:val="23E32EED"/>
    <w:rsid w:val="25EE7927"/>
    <w:rsid w:val="307D1FD3"/>
    <w:rsid w:val="36E25286"/>
    <w:rsid w:val="38F512A1"/>
    <w:rsid w:val="38FD1F03"/>
    <w:rsid w:val="3EE576C2"/>
    <w:rsid w:val="411918A4"/>
    <w:rsid w:val="4238532C"/>
    <w:rsid w:val="4250579A"/>
    <w:rsid w:val="43AC6A00"/>
    <w:rsid w:val="46BF2EEE"/>
    <w:rsid w:val="4D714816"/>
    <w:rsid w:val="52F26CA4"/>
    <w:rsid w:val="54A63790"/>
    <w:rsid w:val="5AE97701"/>
    <w:rsid w:val="5D327B1E"/>
    <w:rsid w:val="5E525F9E"/>
    <w:rsid w:val="5E824AD5"/>
    <w:rsid w:val="5F0674B4"/>
    <w:rsid w:val="68064081"/>
    <w:rsid w:val="68555008"/>
    <w:rsid w:val="73E159A2"/>
    <w:rsid w:val="79F91C98"/>
    <w:rsid w:val="7A3E3B4E"/>
    <w:rsid w:val="7BA63759"/>
    <w:rsid w:val="7F9D5F45"/>
    <w:rsid w:val="FBFB68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2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ind w:firstLine="0" w:firstLineChars="0"/>
      <w:jc w:val="left"/>
      <w:outlineLvl w:val="0"/>
    </w:pPr>
    <w:rPr>
      <w:b/>
      <w:kern w:val="44"/>
    </w:rPr>
  </w:style>
  <w:style w:type="paragraph" w:styleId="3">
    <w:name w:val="heading 2"/>
    <w:basedOn w:val="1"/>
    <w:next w:val="1"/>
    <w:unhideWhenUsed/>
    <w:qFormat/>
    <w:uiPriority w:val="0"/>
    <w:pPr>
      <w:keepNext/>
      <w:keepLines/>
      <w:ind w:firstLine="0" w:firstLineChars="0"/>
      <w:jc w:val="left"/>
      <w:outlineLvl w:val="1"/>
    </w:pPr>
    <w:rPr>
      <w:rFonts w:ascii="Arial" w:hAnsi="Arial"/>
    </w:rPr>
  </w:style>
  <w:style w:type="paragraph" w:styleId="4">
    <w:name w:val="heading 3"/>
    <w:basedOn w:val="1"/>
    <w:next w:val="1"/>
    <w:unhideWhenUsed/>
    <w:qFormat/>
    <w:uiPriority w:val="0"/>
    <w:pPr>
      <w:keepNext/>
      <w:keepLines/>
      <w:ind w:firstLine="0" w:firstLineChars="0"/>
      <w:jc w:val="left"/>
      <w:outlineLvl w:val="2"/>
    </w:pPr>
  </w:style>
  <w:style w:type="paragraph" w:styleId="5">
    <w:name w:val="heading 4"/>
    <w:basedOn w:val="1"/>
    <w:next w:val="1"/>
    <w:link w:val="19"/>
    <w:unhideWhenUsed/>
    <w:qFormat/>
    <w:uiPriority w:val="0"/>
    <w:pPr>
      <w:ind w:firstLine="480"/>
      <w:outlineLvl w:val="3"/>
    </w:pPr>
  </w:style>
  <w:style w:type="character" w:default="1" w:styleId="14">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6">
    <w:name w:val="caption"/>
    <w:basedOn w:val="1"/>
    <w:next w:val="1"/>
    <w:unhideWhenUsed/>
    <w:qFormat/>
    <w:uiPriority w:val="0"/>
    <w:pPr>
      <w:spacing w:line="240" w:lineRule="auto"/>
      <w:ind w:firstLine="0" w:firstLineChars="0"/>
      <w:jc w:val="center"/>
    </w:pPr>
    <w:rPr>
      <w:rFonts w:eastAsia="黑体"/>
      <w:sz w:val="21"/>
    </w:rPr>
  </w:style>
  <w:style w:type="paragraph" w:styleId="7">
    <w:name w:val="toc 3"/>
    <w:basedOn w:val="1"/>
    <w:next w:val="1"/>
    <w:uiPriority w:val="0"/>
    <w:pPr>
      <w:ind w:left="840" w:leftChars="400"/>
    </w:pPr>
  </w:style>
  <w:style w:type="paragraph" w:styleId="8">
    <w:name w:val="footer"/>
    <w:basedOn w:val="1"/>
    <w:link w:val="18"/>
    <w:uiPriority w:val="99"/>
    <w:pPr>
      <w:tabs>
        <w:tab w:val="center" w:pos="4153"/>
        <w:tab w:val="right" w:pos="8306"/>
      </w:tabs>
      <w:snapToGrid w:val="0"/>
      <w:jc w:val="left"/>
    </w:pPr>
    <w:rPr>
      <w:sz w:val="18"/>
      <w:szCs w:val="18"/>
    </w:rPr>
  </w:style>
  <w:style w:type="paragraph" w:styleId="9">
    <w:name w:val="header"/>
    <w:basedOn w:val="1"/>
    <w:link w:val="17"/>
    <w:uiPriority w:val="0"/>
    <w:pPr>
      <w:tabs>
        <w:tab w:val="center" w:pos="4153"/>
        <w:tab w:val="right" w:pos="8306"/>
      </w:tabs>
      <w:snapToGrid w:val="0"/>
      <w:spacing w:line="240" w:lineRule="auto"/>
      <w:jc w:val="center"/>
    </w:pPr>
    <w:rPr>
      <w:sz w:val="18"/>
      <w:szCs w:val="18"/>
    </w:rPr>
  </w:style>
  <w:style w:type="paragraph" w:styleId="10">
    <w:name w:val="toc 1"/>
    <w:basedOn w:val="1"/>
    <w:next w:val="1"/>
    <w:uiPriority w:val="0"/>
  </w:style>
  <w:style w:type="paragraph" w:styleId="11">
    <w:name w:val="toc 2"/>
    <w:basedOn w:val="1"/>
    <w:next w:val="1"/>
    <w:uiPriority w:val="0"/>
    <w:pPr>
      <w:ind w:left="420" w:leftChars="200"/>
    </w:pPr>
  </w:style>
  <w:style w:type="table" w:styleId="13">
    <w:name w:val="Table Grid"/>
    <w:basedOn w:val="12"/>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paragraph" w:customStyle="1" w:styleId="16">
    <w:name w:val="图"/>
    <w:basedOn w:val="1"/>
    <w:uiPriority w:val="0"/>
    <w:pPr>
      <w:spacing w:line="240" w:lineRule="auto"/>
      <w:ind w:firstLine="0" w:firstLineChars="0"/>
      <w:jc w:val="center"/>
    </w:pPr>
    <w:rPr>
      <w:rFonts w:hint="eastAsia" w:cs="新宋体"/>
      <w:sz w:val="21"/>
    </w:rPr>
  </w:style>
  <w:style w:type="character" w:customStyle="1" w:styleId="17">
    <w:name w:val="页眉 字符"/>
    <w:basedOn w:val="14"/>
    <w:link w:val="9"/>
    <w:uiPriority w:val="0"/>
    <w:rPr>
      <w:kern w:val="2"/>
      <w:sz w:val="18"/>
      <w:szCs w:val="18"/>
    </w:rPr>
  </w:style>
  <w:style w:type="character" w:customStyle="1" w:styleId="18">
    <w:name w:val="页脚 字符"/>
    <w:basedOn w:val="14"/>
    <w:link w:val="8"/>
    <w:uiPriority w:val="99"/>
    <w:rPr>
      <w:kern w:val="2"/>
      <w:sz w:val="18"/>
      <w:szCs w:val="18"/>
    </w:rPr>
  </w:style>
  <w:style w:type="character" w:customStyle="1" w:styleId="19">
    <w:name w:val="标题 4 字符"/>
    <w:basedOn w:val="14"/>
    <w:link w:val="5"/>
    <w:uiPriority w:val="0"/>
    <w:rPr>
      <w:kern w:val="2"/>
      <w:sz w:val="24"/>
      <w:szCs w:val="24"/>
    </w:rPr>
  </w:style>
  <w:style w:type="paragraph" w:styleId="20">
    <w:name w:val="List Paragraph"/>
    <w:basedOn w:val="1"/>
    <w:unhideWhenUsed/>
    <w:uiPriority w:val="99"/>
  </w:style>
  <w:style w:type="paragraph" w:customStyle="1" w:styleId="21">
    <w:name w:val="566ba9ff-a5b0-4b6f-bbdf-c3ab41993fc2"/>
    <w:basedOn w:val="5"/>
    <w:next w:val="22"/>
    <w:link w:val="23"/>
    <w:uiPriority w:val="0"/>
    <w:pPr>
      <w:adjustRightInd w:val="0"/>
      <w:spacing w:line="288" w:lineRule="auto"/>
      <w:ind w:firstLine="0" w:firstLineChars="0"/>
      <w:jc w:val="left"/>
    </w:pPr>
    <w:rPr>
      <w:rFonts w:ascii="微软雅黑" w:hAnsi="微软雅黑" w:eastAsia="微软雅黑" w:cs="黑体"/>
      <w:b/>
      <w:color w:val="000000"/>
      <w:szCs w:val="52"/>
    </w:rPr>
  </w:style>
  <w:style w:type="paragraph" w:customStyle="1" w:styleId="22">
    <w:name w:val="acbfdd8b-e11b-4d36-88ff-6049b138f862"/>
    <w:basedOn w:val="1"/>
    <w:link w:val="24"/>
    <w:uiPriority w:val="0"/>
    <w:pPr>
      <w:adjustRightInd w:val="0"/>
      <w:spacing w:line="288" w:lineRule="auto"/>
      <w:ind w:firstLine="0" w:firstLineChars="0"/>
      <w:jc w:val="left"/>
    </w:pPr>
    <w:rPr>
      <w:rFonts w:ascii="微软雅黑" w:hAnsi="微软雅黑" w:eastAsia="微软雅黑" w:cs="黑体"/>
      <w:color w:val="000000"/>
      <w:sz w:val="22"/>
      <w:szCs w:val="52"/>
    </w:rPr>
  </w:style>
  <w:style w:type="character" w:customStyle="1" w:styleId="23">
    <w:name w:val="566ba9ff-a5b0-4b6f-bbdf-c3ab41993fc2 字符"/>
    <w:basedOn w:val="14"/>
    <w:link w:val="21"/>
    <w:uiPriority w:val="0"/>
    <w:rPr>
      <w:rFonts w:ascii="微软雅黑" w:hAnsi="微软雅黑" w:eastAsia="微软雅黑" w:cs="黑体"/>
      <w:b/>
      <w:color w:val="000000"/>
      <w:kern w:val="2"/>
      <w:sz w:val="24"/>
      <w:szCs w:val="52"/>
    </w:rPr>
  </w:style>
  <w:style w:type="character" w:customStyle="1" w:styleId="24">
    <w:name w:val="acbfdd8b-e11b-4d36-88ff-6049b138f862 字符"/>
    <w:basedOn w:val="14"/>
    <w:link w:val="22"/>
    <w:uiPriority w:val="0"/>
    <w:rPr>
      <w:rFonts w:ascii="微软雅黑" w:hAnsi="微软雅黑" w:eastAsia="微软雅黑" w:cs="黑体"/>
      <w:color w:val="000000"/>
      <w:kern w:val="2"/>
      <w:sz w:val="22"/>
      <w:szCs w:val="5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6" Type="http://schemas.openxmlformats.org/officeDocument/2006/relationships/fontTable" Target="fontTable.xml"/><Relationship Id="rId85" Type="http://schemas.openxmlformats.org/officeDocument/2006/relationships/customXml" Target="../customXml/item1.xml"/><Relationship Id="rId84" Type="http://schemas.openxmlformats.org/officeDocument/2006/relationships/numbering" Target="numbering.xml"/><Relationship Id="rId83" Type="http://schemas.openxmlformats.org/officeDocument/2006/relationships/image" Target="media/image71.png"/><Relationship Id="rId82" Type="http://schemas.openxmlformats.org/officeDocument/2006/relationships/image" Target="media/image70.png"/><Relationship Id="rId81" Type="http://schemas.openxmlformats.org/officeDocument/2006/relationships/image" Target="media/image69.png"/><Relationship Id="rId80" Type="http://schemas.openxmlformats.org/officeDocument/2006/relationships/image" Target="media/image68.png"/><Relationship Id="rId8" Type="http://schemas.openxmlformats.org/officeDocument/2006/relationships/footer" Target="footer1.xml"/><Relationship Id="rId79" Type="http://schemas.openxmlformats.org/officeDocument/2006/relationships/image" Target="media/image67.png"/><Relationship Id="rId78" Type="http://schemas.openxmlformats.org/officeDocument/2006/relationships/image" Target="media/image66.png"/><Relationship Id="rId77" Type="http://schemas.openxmlformats.org/officeDocument/2006/relationships/image" Target="media/image65.png"/><Relationship Id="rId76" Type="http://schemas.openxmlformats.org/officeDocument/2006/relationships/image" Target="media/image64.png"/><Relationship Id="rId75" Type="http://schemas.openxmlformats.org/officeDocument/2006/relationships/image" Target="media/image63.png"/><Relationship Id="rId74" Type="http://schemas.openxmlformats.org/officeDocument/2006/relationships/image" Target="media/image62.png"/><Relationship Id="rId73" Type="http://schemas.openxmlformats.org/officeDocument/2006/relationships/image" Target="media/image61.png"/><Relationship Id="rId72" Type="http://schemas.openxmlformats.org/officeDocument/2006/relationships/image" Target="media/image60.png"/><Relationship Id="rId71" Type="http://schemas.openxmlformats.org/officeDocument/2006/relationships/image" Target="media/image59.png"/><Relationship Id="rId70" Type="http://schemas.openxmlformats.org/officeDocument/2006/relationships/image" Target="media/image58.png"/><Relationship Id="rId7" Type="http://schemas.openxmlformats.org/officeDocument/2006/relationships/header" Target="header3.xml"/><Relationship Id="rId69" Type="http://schemas.openxmlformats.org/officeDocument/2006/relationships/image" Target="media/image57.png"/><Relationship Id="rId68" Type="http://schemas.openxmlformats.org/officeDocument/2006/relationships/image" Target="media/image56.png"/><Relationship Id="rId67" Type="http://schemas.openxmlformats.org/officeDocument/2006/relationships/image" Target="media/image55.png"/><Relationship Id="rId66" Type="http://schemas.openxmlformats.org/officeDocument/2006/relationships/image" Target="media/image54.png"/><Relationship Id="rId65" Type="http://schemas.openxmlformats.org/officeDocument/2006/relationships/image" Target="media/image53.png"/><Relationship Id="rId64" Type="http://schemas.openxmlformats.org/officeDocument/2006/relationships/image" Target="media/image52.png"/><Relationship Id="rId63" Type="http://schemas.openxmlformats.org/officeDocument/2006/relationships/image" Target="media/image51.png"/><Relationship Id="rId62" Type="http://schemas.openxmlformats.org/officeDocument/2006/relationships/image" Target="media/image50.png"/><Relationship Id="rId61" Type="http://schemas.openxmlformats.org/officeDocument/2006/relationships/image" Target="media/image49.png"/><Relationship Id="rId60" Type="http://schemas.openxmlformats.org/officeDocument/2006/relationships/image" Target="media/image48.png"/><Relationship Id="rId6" Type="http://schemas.openxmlformats.org/officeDocument/2006/relationships/header" Target="header2.xml"/><Relationship Id="rId59" Type="http://schemas.openxmlformats.org/officeDocument/2006/relationships/image" Target="media/image47.png"/><Relationship Id="rId58" Type="http://schemas.openxmlformats.org/officeDocument/2006/relationships/image" Target="media/image46.png"/><Relationship Id="rId57" Type="http://schemas.openxmlformats.org/officeDocument/2006/relationships/image" Target="media/image45.png"/><Relationship Id="rId56" Type="http://schemas.openxmlformats.org/officeDocument/2006/relationships/image" Target="media/image44.png"/><Relationship Id="rId55" Type="http://schemas.openxmlformats.org/officeDocument/2006/relationships/image" Target="media/image43.png"/><Relationship Id="rId54" Type="http://schemas.openxmlformats.org/officeDocument/2006/relationships/image" Target="media/image42.png"/><Relationship Id="rId53" Type="http://schemas.openxmlformats.org/officeDocument/2006/relationships/image" Target="media/image41.png"/><Relationship Id="rId52" Type="http://schemas.openxmlformats.org/officeDocument/2006/relationships/image" Target="media/image40.png"/><Relationship Id="rId51" Type="http://schemas.openxmlformats.org/officeDocument/2006/relationships/image" Target="media/image39.png"/><Relationship Id="rId50" Type="http://schemas.openxmlformats.org/officeDocument/2006/relationships/image" Target="media/image38.png"/><Relationship Id="rId5" Type="http://schemas.openxmlformats.org/officeDocument/2006/relationships/header" Target="header1.xml"/><Relationship Id="rId49" Type="http://schemas.openxmlformats.org/officeDocument/2006/relationships/image" Target="media/image37.png"/><Relationship Id="rId48" Type="http://schemas.openxmlformats.org/officeDocument/2006/relationships/image" Target="media/image36.png"/><Relationship Id="rId47" Type="http://schemas.openxmlformats.org/officeDocument/2006/relationships/image" Target="media/image35.png"/><Relationship Id="rId46" Type="http://schemas.openxmlformats.org/officeDocument/2006/relationships/image" Target="media/image34.png"/><Relationship Id="rId45"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endnotes" Target="endnotes.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footnotes" Target="footnotes.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svg"/><Relationship Id="rId23" Type="http://schemas.openxmlformats.org/officeDocument/2006/relationships/image" Target="media/image11.png"/><Relationship Id="rId22" Type="http://schemas.openxmlformats.org/officeDocument/2006/relationships/image" Target="media/image10.svg"/><Relationship Id="rId21" Type="http://schemas.openxmlformats.org/officeDocument/2006/relationships/image" Target="media/image9.png"/><Relationship Id="rId20" Type="http://schemas.openxmlformats.org/officeDocument/2006/relationships/image" Target="media/image8.sv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jpe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9DB955-0688-420F-88AE-EECD2F79D44F}">
  <ds:schemaRefs/>
</ds:datastoreItem>
</file>

<file path=docProps/app.xml><?xml version="1.0" encoding="utf-8"?>
<Properties xmlns="http://schemas.openxmlformats.org/officeDocument/2006/extended-properties" xmlns:vt="http://schemas.openxmlformats.org/officeDocument/2006/docPropsVTypes">
  <Template>Normal</Template>
  <Pages>57</Pages>
  <Words>13903</Words>
  <Characters>18353</Characters>
  <Lines>1668</Lines>
  <Paragraphs>1612</Paragraphs>
  <TotalTime>58</TotalTime>
  <ScaleCrop>false</ScaleCrop>
  <LinksUpToDate>false</LinksUpToDate>
  <CharactersWithSpaces>30644</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2026-05-02T19:23:00Z</dcterms:created>
  <dc:creator>心烦气躁</dc:creator>
  <cp:lastModifiedBy>刘嘉旋</cp:lastModifiedBy>
  <dcterms:modified xsi:type="dcterms:W3CDTF">2026-05-15T15:35:47Z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8C9FF5EBF29042A2A46B840435DC865D_11</vt:lpwstr>
  </property>
  <property fmtid="{D5CDD505-2E9C-101B-9397-08002B2CF9AE}" pid="4" name="KSOTemplateDocerSaveRecord">
    <vt:lpwstr>eyJoZGlkIjoiZmU5MGFjNjA4MzY0MjgzYmM0MTc2YzEwYzkxMjQ2MjMiLCJ1c2VySWQiOiIxNzg4Mjk5ODQ0In0=</vt:lpwstr>
  </property>
</Properties>
</file>