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26F263" w14:textId="4E85C157" w:rsidR="00842168" w:rsidRPr="009428E5" w:rsidRDefault="009428E5" w:rsidP="009428E5">
      <w:pPr>
        <w:pStyle w:val="Title"/>
      </w:pPr>
      <w:r>
        <w:t xml:space="preserve">Project 1: Instruction </w:t>
      </w:r>
      <w:r w:rsidRPr="009428E5">
        <w:t>Sets</w:t>
      </w:r>
    </w:p>
    <w:p w14:paraId="6185CE62" w14:textId="5210ED3C" w:rsidR="009662A0" w:rsidRPr="009428E5" w:rsidRDefault="009662A0" w:rsidP="009428E5">
      <w:r w:rsidRPr="009428E5">
        <w:rPr>
          <w:noProof/>
        </w:rPr>
        <w:drawing>
          <wp:inline distT="0" distB="0" distL="0" distR="0" wp14:anchorId="6E6A08AF" wp14:editId="3D8A067F">
            <wp:extent cx="6126480" cy="1565910"/>
            <wp:effectExtent l="38100" t="38100" r="45720" b="34290"/>
            <wp:docPr id="1" name="Picture 1"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with medium confidence"/>
                    <pic:cNvPicPr/>
                  </pic:nvPicPr>
                  <pic:blipFill>
                    <a:blip r:embed="rId7"/>
                    <a:stretch>
                      <a:fillRect/>
                    </a:stretch>
                  </pic:blipFill>
                  <pic:spPr>
                    <a:xfrm>
                      <a:off x="0" y="0"/>
                      <a:ext cx="6126480" cy="1565910"/>
                    </a:xfrm>
                    <a:prstGeom prst="rect">
                      <a:avLst/>
                    </a:prstGeom>
                    <a:ln w="38100">
                      <a:solidFill>
                        <a:schemeClr val="tx1"/>
                      </a:solidFill>
                    </a:ln>
                  </pic:spPr>
                </pic:pic>
              </a:graphicData>
            </a:graphic>
          </wp:inline>
        </w:drawing>
      </w:r>
    </w:p>
    <w:p w14:paraId="01CFE548" w14:textId="77ADD36C" w:rsidR="008F3E88" w:rsidRPr="009428E5" w:rsidRDefault="009428E5" w:rsidP="009428E5">
      <w:pPr>
        <w:pStyle w:val="Heading1"/>
      </w:pPr>
      <w:r w:rsidRPr="009428E5">
        <w:t>Overview</w:t>
      </w:r>
    </w:p>
    <w:p w14:paraId="591DB1C7" w14:textId="3A7CB17C" w:rsidR="0005656A" w:rsidRPr="009428E5" w:rsidRDefault="0005656A" w:rsidP="009428E5">
      <w:r w:rsidRPr="009428E5">
        <w:t xml:space="preserve">When people think of technical writing, they often think of the instruction sets in IKEA furniture or car manuals. Instruction sets are common technical documents that can be found across a wide array of occupations and disciplines. Supervisors create instruction sets for their employees so they can learn how to complete procedures; human resource departments create company policies that often serve as instructional materials; and information technology departments create “please don’t download strange files” instructional videos to (ideally) keep people from downloading viruses. It’s hard to look somewhere and not find some sort of instructional device.  </w:t>
      </w:r>
    </w:p>
    <w:p w14:paraId="4208FFAC" w14:textId="5CB1B930" w:rsidR="0005656A" w:rsidRPr="009428E5" w:rsidRDefault="0005656A" w:rsidP="009428E5">
      <w:r w:rsidRPr="009428E5">
        <w:t xml:space="preserve">Because we’re focusing on usability this semester, instruction sets are a good place to start. Audience awareness is a key component of usability; this assignment will help you in understanding the rhetorical choices that go into writing for specific audiences.  </w:t>
      </w:r>
    </w:p>
    <w:p w14:paraId="708DC50A" w14:textId="77777777" w:rsidR="009428E5" w:rsidRPr="009428E5" w:rsidRDefault="0005656A" w:rsidP="009428E5">
      <w:r w:rsidRPr="009428E5">
        <w:t xml:space="preserve">For this assignment, you will develop two (2) instruction sets that advise users to do a specific task that you consider yourself an expert in. The task should be something accessible and doable, as you will be taking your instructions and usability testing them in future projects. One instruction set should be developed for novices and one instruction set should be developed for experts. </w:t>
      </w:r>
    </w:p>
    <w:p w14:paraId="23B4B315" w14:textId="37FF5597" w:rsidR="008F3E88" w:rsidRPr="009428E5" w:rsidRDefault="009428E5" w:rsidP="009428E5">
      <w:pPr>
        <w:pStyle w:val="Heading1"/>
      </w:pPr>
      <w:r>
        <w:t>Outcomes Met</w:t>
      </w:r>
    </w:p>
    <w:p w14:paraId="123ED6A7" w14:textId="7CC694FC" w:rsidR="00554CEE" w:rsidRPr="009428E5" w:rsidRDefault="00554CEE" w:rsidP="009428E5">
      <w:pPr>
        <w:pStyle w:val="ListParagraph"/>
        <w:numPr>
          <w:ilvl w:val="0"/>
          <w:numId w:val="28"/>
        </w:numPr>
      </w:pPr>
      <w:r w:rsidRPr="009428E5">
        <w:t xml:space="preserve">Communicate complex technical information, processes, and procedures via a variety of media, genres, technologies, and presentations to a range of audiences and </w:t>
      </w:r>
      <w:proofErr w:type="gramStart"/>
      <w:r w:rsidRPr="009428E5">
        <w:t>stakeholders</w:t>
      </w:r>
      <w:proofErr w:type="gramEnd"/>
    </w:p>
    <w:p w14:paraId="694E7039" w14:textId="203D60C5" w:rsidR="00554CEE" w:rsidRPr="009428E5" w:rsidRDefault="00554CEE" w:rsidP="009428E5">
      <w:pPr>
        <w:pStyle w:val="ListParagraph"/>
        <w:numPr>
          <w:ilvl w:val="0"/>
          <w:numId w:val="28"/>
        </w:numPr>
      </w:pPr>
      <w:r w:rsidRPr="009428E5">
        <w:t xml:space="preserve">Adapt written genre conventions and expectations to both technical and non-technical audiences with changing organizational </w:t>
      </w:r>
      <w:proofErr w:type="gramStart"/>
      <w:r w:rsidRPr="009428E5">
        <w:t>needs</w:t>
      </w:r>
      <w:proofErr w:type="gramEnd"/>
    </w:p>
    <w:p w14:paraId="49951463" w14:textId="082E8D20" w:rsidR="008F3E88" w:rsidRPr="009428E5" w:rsidRDefault="00554CEE" w:rsidP="009428E5">
      <w:pPr>
        <w:pStyle w:val="ListParagraph"/>
        <w:numPr>
          <w:ilvl w:val="0"/>
          <w:numId w:val="28"/>
        </w:numPr>
      </w:pPr>
      <w:r w:rsidRPr="009428E5">
        <w:t>Demonstrate awareness of both the technical and human needs of users, paying special attention to accessibility, cultural diversity, and global sensitivity</w:t>
      </w:r>
    </w:p>
    <w:p w14:paraId="6722EE21" w14:textId="27F07F1D" w:rsidR="008F3E88" w:rsidRPr="009428E5" w:rsidRDefault="009428E5" w:rsidP="009428E5">
      <w:pPr>
        <w:pStyle w:val="Heading1"/>
      </w:pPr>
      <w:r>
        <w:t>Deliverables</w:t>
      </w:r>
    </w:p>
    <w:p w14:paraId="6C00F0E5" w14:textId="1C802295" w:rsidR="009D516A" w:rsidRPr="009428E5" w:rsidRDefault="00723E6F" w:rsidP="009428E5">
      <w:pPr>
        <w:pStyle w:val="ListParagraph"/>
        <w:numPr>
          <w:ilvl w:val="0"/>
          <w:numId w:val="24"/>
        </w:numPr>
      </w:pPr>
      <w:r w:rsidRPr="009428E5">
        <w:t>Project Proposal Memo</w:t>
      </w:r>
    </w:p>
    <w:p w14:paraId="7ABB6AE4" w14:textId="568AC26F" w:rsidR="00723E6F" w:rsidRPr="009428E5" w:rsidRDefault="00723E6F" w:rsidP="009428E5">
      <w:pPr>
        <w:pStyle w:val="ListParagraph"/>
        <w:numPr>
          <w:ilvl w:val="0"/>
          <w:numId w:val="24"/>
        </w:numPr>
      </w:pPr>
      <w:r w:rsidRPr="009428E5">
        <w:t>Two (2) Instruction Sets</w:t>
      </w:r>
    </w:p>
    <w:p w14:paraId="437CF8F4" w14:textId="0A2A96C5" w:rsidR="00C876DF" w:rsidRPr="009428E5" w:rsidRDefault="00723E6F" w:rsidP="009428E5">
      <w:pPr>
        <w:pStyle w:val="ListParagraph"/>
        <w:numPr>
          <w:ilvl w:val="0"/>
          <w:numId w:val="24"/>
        </w:numPr>
      </w:pPr>
      <w:r w:rsidRPr="009428E5">
        <w:t>Process Memo</w:t>
      </w:r>
    </w:p>
    <w:p w14:paraId="4A6A3F7C" w14:textId="2D1DAA90" w:rsidR="00C876DF" w:rsidRPr="009428E5" w:rsidRDefault="009428E5" w:rsidP="009428E5">
      <w:pPr>
        <w:pStyle w:val="Heading1"/>
      </w:pPr>
      <w:r>
        <w:t>Due Dates</w:t>
      </w:r>
    </w:p>
    <w:p w14:paraId="20F0E5E3" w14:textId="3316E6F5" w:rsidR="00C876DF" w:rsidRPr="009428E5" w:rsidRDefault="00C876DF" w:rsidP="009428E5">
      <w:r w:rsidRPr="009428E5">
        <w:t xml:space="preserve">Materials are due on the dates listed in Brightspace by 11:59pm ET. </w:t>
      </w:r>
    </w:p>
    <w:p w14:paraId="3A012CB0" w14:textId="77777777" w:rsidR="0005656A" w:rsidRPr="009428E5" w:rsidRDefault="0005656A" w:rsidP="009428E5">
      <w:pPr>
        <w:rPr>
          <w:color w:val="555555"/>
          <w:sz w:val="32"/>
          <w:szCs w:val="28"/>
        </w:rPr>
      </w:pPr>
      <w:r w:rsidRPr="009428E5">
        <w:br w:type="page"/>
      </w:r>
    </w:p>
    <w:p w14:paraId="155BE1EB" w14:textId="5A1C22E5" w:rsidR="00C876DF" w:rsidRPr="009428E5" w:rsidRDefault="00C876DF" w:rsidP="009428E5">
      <w:pPr>
        <w:pStyle w:val="Heading1"/>
      </w:pPr>
      <w:r w:rsidRPr="009428E5">
        <w:lastRenderedPageBreak/>
        <w:t>DELIVERABLE DESCRIPTIONS</w:t>
      </w:r>
    </w:p>
    <w:p w14:paraId="48C3A3B7" w14:textId="09C9AE3F" w:rsidR="00C876DF" w:rsidRPr="009428E5" w:rsidRDefault="00C876DF" w:rsidP="009428E5">
      <w:pPr>
        <w:pStyle w:val="Heading2"/>
      </w:pPr>
      <w:r w:rsidRPr="009428E5">
        <w:t>Project Proposal Memo</w:t>
      </w:r>
    </w:p>
    <w:p w14:paraId="08A9F252" w14:textId="77777777" w:rsidR="0005656A" w:rsidRPr="009428E5" w:rsidRDefault="0005656A" w:rsidP="009428E5">
      <w:pPr>
        <w:pStyle w:val="ListParagraph"/>
        <w:numPr>
          <w:ilvl w:val="0"/>
          <w:numId w:val="29"/>
        </w:numPr>
      </w:pPr>
      <w:r w:rsidRPr="009428E5">
        <w:t>memo format</w:t>
      </w:r>
    </w:p>
    <w:p w14:paraId="7AC1F32D" w14:textId="77777777" w:rsidR="0005656A" w:rsidRPr="009428E5" w:rsidRDefault="0005656A" w:rsidP="009428E5">
      <w:pPr>
        <w:pStyle w:val="ListParagraph"/>
        <w:numPr>
          <w:ilvl w:val="0"/>
          <w:numId w:val="29"/>
        </w:numPr>
      </w:pPr>
      <w:r w:rsidRPr="009428E5">
        <w:t>roughly 500 – 750 words</w:t>
      </w:r>
    </w:p>
    <w:p w14:paraId="3D4819F5" w14:textId="3E688CF2" w:rsidR="0005656A" w:rsidRPr="009428E5" w:rsidRDefault="0005656A" w:rsidP="009428E5">
      <w:pPr>
        <w:pStyle w:val="ListParagraph"/>
        <w:numPr>
          <w:ilvl w:val="0"/>
          <w:numId w:val="29"/>
        </w:numPr>
      </w:pPr>
      <w:r w:rsidRPr="009428E5">
        <w:t>an overview of the task you would like to create instruction sets for</w:t>
      </w:r>
    </w:p>
    <w:p w14:paraId="1218901E" w14:textId="77777777" w:rsidR="0005656A" w:rsidRPr="009428E5" w:rsidRDefault="0005656A" w:rsidP="009428E5">
      <w:pPr>
        <w:pStyle w:val="ListParagraph"/>
        <w:numPr>
          <w:ilvl w:val="1"/>
          <w:numId w:val="29"/>
        </w:numPr>
      </w:pPr>
      <w:r w:rsidRPr="009428E5">
        <w:t xml:space="preserve">the task must be something you can potentially usability test with different people in the coming </w:t>
      </w:r>
      <w:proofErr w:type="gramStart"/>
      <w:r w:rsidRPr="009428E5">
        <w:t>weeks</w:t>
      </w:r>
      <w:proofErr w:type="gramEnd"/>
    </w:p>
    <w:p w14:paraId="535D86A5" w14:textId="77777777" w:rsidR="0005656A" w:rsidRPr="009428E5" w:rsidRDefault="0005656A" w:rsidP="009428E5">
      <w:pPr>
        <w:pStyle w:val="ListParagraph"/>
        <w:numPr>
          <w:ilvl w:val="1"/>
          <w:numId w:val="29"/>
        </w:numPr>
      </w:pPr>
      <w:r w:rsidRPr="009428E5">
        <w:t>all materials should be easily attainable (no "how to build a computer" or other complicated/expensive instructions, as that's not something we can usability test)</w:t>
      </w:r>
    </w:p>
    <w:p w14:paraId="4603472D" w14:textId="77777777" w:rsidR="0005656A" w:rsidRPr="009428E5" w:rsidRDefault="0005656A" w:rsidP="009428E5">
      <w:pPr>
        <w:pStyle w:val="ListParagraph"/>
        <w:numPr>
          <w:ilvl w:val="0"/>
          <w:numId w:val="29"/>
        </w:numPr>
      </w:pPr>
      <w:r w:rsidRPr="009428E5">
        <w:t xml:space="preserve">how you're going to incorporate </w:t>
      </w:r>
      <w:r w:rsidRPr="009428E5">
        <w:rPr>
          <w:b/>
          <w:bCs/>
        </w:rPr>
        <w:t>original</w:t>
      </w:r>
      <w:r w:rsidRPr="009428E5">
        <w:t xml:space="preserve"> visuals for the steps</w:t>
      </w:r>
    </w:p>
    <w:p w14:paraId="06CE5E05" w14:textId="77777777" w:rsidR="0005656A" w:rsidRPr="009428E5" w:rsidRDefault="0005656A" w:rsidP="009428E5">
      <w:pPr>
        <w:pStyle w:val="ListParagraph"/>
        <w:numPr>
          <w:ilvl w:val="0"/>
          <w:numId w:val="29"/>
        </w:numPr>
      </w:pPr>
      <w:r w:rsidRPr="009428E5">
        <w:t>descriptions of what skills and characteristics each audience has</w:t>
      </w:r>
    </w:p>
    <w:p w14:paraId="35F9A309" w14:textId="77777777" w:rsidR="0005656A" w:rsidRPr="009428E5" w:rsidRDefault="0005656A" w:rsidP="009428E5">
      <w:pPr>
        <w:pStyle w:val="ListParagraph"/>
        <w:numPr>
          <w:ilvl w:val="1"/>
          <w:numId w:val="29"/>
        </w:numPr>
      </w:pPr>
      <w:r w:rsidRPr="009428E5">
        <w:t>what makes someone a novice in this task? an expert?</w:t>
      </w:r>
    </w:p>
    <w:p w14:paraId="44F0531B" w14:textId="77777777" w:rsidR="0005656A" w:rsidRPr="009428E5" w:rsidRDefault="0005656A" w:rsidP="009428E5">
      <w:pPr>
        <w:pStyle w:val="ListParagraph"/>
        <w:numPr>
          <w:ilvl w:val="0"/>
          <w:numId w:val="29"/>
        </w:numPr>
      </w:pPr>
      <w:r w:rsidRPr="009428E5">
        <w:t xml:space="preserve">a brief statement on why you’ve selected this </w:t>
      </w:r>
      <w:proofErr w:type="gramStart"/>
      <w:r w:rsidRPr="009428E5">
        <w:t>task</w:t>
      </w:r>
      <w:proofErr w:type="gramEnd"/>
    </w:p>
    <w:p w14:paraId="00F9F8BA" w14:textId="52B10D8C" w:rsidR="00BE5E96" w:rsidRPr="009428E5" w:rsidRDefault="0005656A" w:rsidP="009428E5">
      <w:pPr>
        <w:pStyle w:val="ListParagraph"/>
        <w:numPr>
          <w:ilvl w:val="1"/>
          <w:numId w:val="29"/>
        </w:numPr>
      </w:pPr>
      <w:r w:rsidRPr="009428E5">
        <w:t>what makes you an expert?</w:t>
      </w:r>
    </w:p>
    <w:p w14:paraId="0D52C89B" w14:textId="22931805" w:rsidR="00BE5E96" w:rsidRPr="009428E5" w:rsidRDefault="00BE5E96" w:rsidP="009428E5">
      <w:pPr>
        <w:pStyle w:val="Heading2"/>
      </w:pPr>
      <w:r w:rsidRPr="009428E5">
        <w:t>Instruction Sets</w:t>
      </w:r>
    </w:p>
    <w:p w14:paraId="6CC3D744" w14:textId="7490C3AB" w:rsidR="00BF7490" w:rsidRPr="009428E5" w:rsidRDefault="00DA35D9" w:rsidP="009428E5">
      <w:pPr>
        <w:pStyle w:val="ListParagraph"/>
        <w:numPr>
          <w:ilvl w:val="0"/>
          <w:numId w:val="26"/>
        </w:numPr>
      </w:pPr>
      <w:r w:rsidRPr="009428E5">
        <w:t xml:space="preserve">each instruction set is </w:t>
      </w:r>
      <w:r w:rsidR="00AB1D5A" w:rsidRPr="009428E5">
        <w:t xml:space="preserve">between 3-5 </w:t>
      </w:r>
      <w:proofErr w:type="gramStart"/>
      <w:r w:rsidR="00AB1D5A" w:rsidRPr="009428E5">
        <w:t>pages</w:t>
      </w:r>
      <w:proofErr w:type="gramEnd"/>
    </w:p>
    <w:p w14:paraId="601A7F9F" w14:textId="77777777" w:rsidR="0005656A" w:rsidRPr="009428E5" w:rsidRDefault="00BE5E96" w:rsidP="009428E5">
      <w:pPr>
        <w:pStyle w:val="ListParagraph"/>
        <w:numPr>
          <w:ilvl w:val="0"/>
          <w:numId w:val="26"/>
        </w:numPr>
      </w:pPr>
      <w:r w:rsidRPr="009428E5">
        <w:t xml:space="preserve">appropriate sections of instructions are included: </w:t>
      </w:r>
    </w:p>
    <w:p w14:paraId="00039020" w14:textId="77777777" w:rsidR="0005656A" w:rsidRPr="009428E5" w:rsidRDefault="0005656A" w:rsidP="009428E5">
      <w:pPr>
        <w:pStyle w:val="ListParagraph"/>
        <w:numPr>
          <w:ilvl w:val="1"/>
          <w:numId w:val="26"/>
        </w:numPr>
      </w:pPr>
      <w:r w:rsidRPr="009428E5">
        <w:t>brief description (what this instruction set is for)</w:t>
      </w:r>
    </w:p>
    <w:p w14:paraId="3006B344" w14:textId="77777777" w:rsidR="0005656A" w:rsidRPr="009428E5" w:rsidRDefault="00BE5E96" w:rsidP="009428E5">
      <w:pPr>
        <w:pStyle w:val="ListParagraph"/>
        <w:numPr>
          <w:ilvl w:val="1"/>
          <w:numId w:val="26"/>
        </w:numPr>
      </w:pPr>
      <w:r w:rsidRPr="009428E5">
        <w:t xml:space="preserve">lists of materials/ingredients </w:t>
      </w:r>
      <w:proofErr w:type="gramStart"/>
      <w:r w:rsidRPr="009428E5">
        <w:t>needed</w:t>
      </w:r>
      <w:proofErr w:type="gramEnd"/>
    </w:p>
    <w:p w14:paraId="3C3C597E" w14:textId="77777777" w:rsidR="0005656A" w:rsidRPr="009428E5" w:rsidRDefault="00BE5E96" w:rsidP="009428E5">
      <w:pPr>
        <w:pStyle w:val="ListParagraph"/>
        <w:numPr>
          <w:ilvl w:val="1"/>
          <w:numId w:val="26"/>
        </w:numPr>
      </w:pPr>
      <w:r w:rsidRPr="009428E5">
        <w:t>chronological steps</w:t>
      </w:r>
      <w:r w:rsidR="00936EAD" w:rsidRPr="009428E5">
        <w:t xml:space="preserve"> with illustrations/visuals</w:t>
      </w:r>
    </w:p>
    <w:p w14:paraId="2A494E5F" w14:textId="38D3099B" w:rsidR="0005656A" w:rsidRPr="009428E5" w:rsidRDefault="00BE5E96" w:rsidP="009428E5">
      <w:pPr>
        <w:pStyle w:val="ListParagraph"/>
        <w:numPr>
          <w:ilvl w:val="1"/>
          <w:numId w:val="26"/>
        </w:numPr>
      </w:pPr>
      <w:r w:rsidRPr="009428E5">
        <w:t xml:space="preserve">troubleshooting tips (if </w:t>
      </w:r>
      <w:r w:rsidR="0005656A" w:rsidRPr="009428E5">
        <w:t>needed</w:t>
      </w:r>
      <w:r w:rsidRPr="009428E5">
        <w:t>)</w:t>
      </w:r>
    </w:p>
    <w:p w14:paraId="000D2C1F" w14:textId="75E9ED80" w:rsidR="00BE5E96" w:rsidRPr="009428E5" w:rsidRDefault="00BE5E96" w:rsidP="009428E5">
      <w:pPr>
        <w:pStyle w:val="ListParagraph"/>
        <w:numPr>
          <w:ilvl w:val="1"/>
          <w:numId w:val="26"/>
        </w:numPr>
      </w:pPr>
      <w:r w:rsidRPr="009428E5">
        <w:t>glossary of key terms/definitions (if needed)</w:t>
      </w:r>
    </w:p>
    <w:p w14:paraId="4453DBC1" w14:textId="20B8AA82" w:rsidR="00BE5E96" w:rsidRPr="009428E5" w:rsidRDefault="00BE5E96" w:rsidP="009428E5">
      <w:pPr>
        <w:pStyle w:val="ListParagraph"/>
        <w:numPr>
          <w:ilvl w:val="0"/>
          <w:numId w:val="26"/>
        </w:numPr>
      </w:pPr>
      <w:r w:rsidRPr="009428E5">
        <w:t xml:space="preserve">formatting </w:t>
      </w:r>
      <w:r w:rsidR="00BF7490" w:rsidRPr="009428E5">
        <w:t xml:space="preserve">meets expectations of an instruction </w:t>
      </w:r>
      <w:proofErr w:type="gramStart"/>
      <w:r w:rsidR="00BF7490" w:rsidRPr="009428E5">
        <w:t>set</w:t>
      </w:r>
      <w:proofErr w:type="gramEnd"/>
    </w:p>
    <w:p w14:paraId="6E219A08" w14:textId="5F8E13BD" w:rsidR="00BE5E96" w:rsidRPr="009428E5" w:rsidRDefault="00BE5E96" w:rsidP="009428E5">
      <w:pPr>
        <w:pStyle w:val="ListParagraph"/>
        <w:numPr>
          <w:ilvl w:val="1"/>
          <w:numId w:val="26"/>
        </w:numPr>
      </w:pPr>
      <w:r w:rsidRPr="009428E5">
        <w:t>heading hierarchy</w:t>
      </w:r>
    </w:p>
    <w:p w14:paraId="68981FDC" w14:textId="45DD4A1D" w:rsidR="00BE5E96" w:rsidRPr="009428E5" w:rsidRDefault="00932771" w:rsidP="009428E5">
      <w:pPr>
        <w:pStyle w:val="ListParagraph"/>
        <w:numPr>
          <w:ilvl w:val="1"/>
          <w:numId w:val="26"/>
        </w:numPr>
      </w:pPr>
      <w:r w:rsidRPr="009428E5">
        <w:t xml:space="preserve">legible and accessible fonts </w:t>
      </w:r>
    </w:p>
    <w:p w14:paraId="7A68EE02" w14:textId="12F832B0" w:rsidR="00BE5E96" w:rsidRPr="009428E5" w:rsidRDefault="00BE5E96" w:rsidP="009428E5">
      <w:pPr>
        <w:pStyle w:val="ListParagraph"/>
        <w:numPr>
          <w:ilvl w:val="1"/>
          <w:numId w:val="26"/>
        </w:numPr>
      </w:pPr>
      <w:r w:rsidRPr="009428E5">
        <w:t>numbered lists and bulleted lists</w:t>
      </w:r>
    </w:p>
    <w:p w14:paraId="56BD473A" w14:textId="12122BB0" w:rsidR="00BE5E96" w:rsidRPr="009428E5" w:rsidRDefault="00BE5E96" w:rsidP="009428E5">
      <w:pPr>
        <w:pStyle w:val="ListParagraph"/>
        <w:numPr>
          <w:ilvl w:val="1"/>
          <w:numId w:val="26"/>
        </w:numPr>
      </w:pPr>
      <w:r w:rsidRPr="009428E5">
        <w:t>appropriate use of images and white space</w:t>
      </w:r>
    </w:p>
    <w:p w14:paraId="5E22C1C6" w14:textId="49316E17" w:rsidR="00BE5E96" w:rsidRPr="009428E5" w:rsidRDefault="00BE5E96" w:rsidP="009428E5">
      <w:pPr>
        <w:pStyle w:val="ListParagraph"/>
        <w:numPr>
          <w:ilvl w:val="1"/>
          <w:numId w:val="26"/>
        </w:numPr>
      </w:pPr>
      <w:r w:rsidRPr="009428E5">
        <w:t xml:space="preserve">effective use of </w:t>
      </w:r>
      <w:r w:rsidR="00BF7490" w:rsidRPr="009428E5">
        <w:t>alignment, proximity, and contrast</w:t>
      </w:r>
    </w:p>
    <w:p w14:paraId="08593922" w14:textId="0964CA38" w:rsidR="00BF7490" w:rsidRPr="009428E5" w:rsidRDefault="00BF7490" w:rsidP="009428E5">
      <w:pPr>
        <w:pStyle w:val="ListParagraph"/>
        <w:numPr>
          <w:ilvl w:val="1"/>
          <w:numId w:val="26"/>
        </w:numPr>
      </w:pPr>
      <w:r w:rsidRPr="009428E5">
        <w:t>consistency in design</w:t>
      </w:r>
    </w:p>
    <w:p w14:paraId="34F363B0" w14:textId="61AD834F" w:rsidR="006E7191" w:rsidRPr="009428E5" w:rsidRDefault="006E7191" w:rsidP="009428E5">
      <w:pPr>
        <w:pStyle w:val="ListParagraph"/>
        <w:numPr>
          <w:ilvl w:val="1"/>
          <w:numId w:val="26"/>
        </w:numPr>
      </w:pPr>
      <w:r w:rsidRPr="009428E5">
        <w:t xml:space="preserve">appropriate pictures to illustrate </w:t>
      </w:r>
      <w:proofErr w:type="gramStart"/>
      <w:r w:rsidRPr="009428E5">
        <w:t>steps</w:t>
      </w:r>
      <w:proofErr w:type="gramEnd"/>
    </w:p>
    <w:p w14:paraId="7AAE777E" w14:textId="77777777" w:rsidR="007417D4" w:rsidRPr="009428E5" w:rsidRDefault="007417D4" w:rsidP="009428E5"/>
    <w:p w14:paraId="57E010C3" w14:textId="1A0A59B3" w:rsidR="00C876DF" w:rsidRPr="009428E5" w:rsidRDefault="00BB2F0A" w:rsidP="009428E5">
      <w:pPr>
        <w:pStyle w:val="Heading2"/>
      </w:pPr>
      <w:r w:rsidRPr="009428E5">
        <w:t>Process Memo</w:t>
      </w:r>
    </w:p>
    <w:p w14:paraId="1A1FE698" w14:textId="4C966633" w:rsidR="00BB2F0A" w:rsidRPr="009428E5" w:rsidRDefault="00BB2F0A" w:rsidP="009428E5">
      <w:pPr>
        <w:pStyle w:val="ListParagraph"/>
        <w:numPr>
          <w:ilvl w:val="0"/>
          <w:numId w:val="27"/>
        </w:numPr>
      </w:pPr>
      <w:r w:rsidRPr="009428E5">
        <w:t>memo format</w:t>
      </w:r>
    </w:p>
    <w:p w14:paraId="02EA7574" w14:textId="2F9EA243" w:rsidR="008F3E88" w:rsidRPr="009428E5" w:rsidRDefault="00BB2F0A" w:rsidP="009428E5">
      <w:pPr>
        <w:pStyle w:val="ListParagraph"/>
        <w:numPr>
          <w:ilvl w:val="0"/>
          <w:numId w:val="27"/>
        </w:numPr>
      </w:pPr>
      <w:r w:rsidRPr="009428E5">
        <w:t>roughly 500 – 750 words</w:t>
      </w:r>
    </w:p>
    <w:p w14:paraId="73C3BE67" w14:textId="76406490" w:rsidR="007417D4" w:rsidRPr="009428E5" w:rsidRDefault="007417D4" w:rsidP="009428E5">
      <w:pPr>
        <w:pStyle w:val="ListParagraph"/>
        <w:numPr>
          <w:ilvl w:val="0"/>
          <w:numId w:val="27"/>
        </w:numPr>
      </w:pPr>
      <w:r w:rsidRPr="009428E5">
        <w:t xml:space="preserve">reflects on your composing process and product by considering: </w:t>
      </w:r>
    </w:p>
    <w:p w14:paraId="6D998088" w14:textId="7398F134" w:rsidR="007417D4" w:rsidRPr="009428E5" w:rsidRDefault="007417D4" w:rsidP="009428E5">
      <w:pPr>
        <w:pStyle w:val="ListParagraph"/>
        <w:numPr>
          <w:ilvl w:val="1"/>
          <w:numId w:val="27"/>
        </w:numPr>
      </w:pPr>
      <w:r w:rsidRPr="009428E5">
        <w:rPr>
          <w:b/>
          <w:bCs/>
        </w:rPr>
        <w:t xml:space="preserve">your rhetorical goals: </w:t>
      </w:r>
      <w:r w:rsidRPr="009428E5">
        <w:t xml:space="preserve">What were you trying to accomplish through this assignment? Did you accomplish your purpose? Why or why not? </w:t>
      </w:r>
    </w:p>
    <w:p w14:paraId="3B8A252F" w14:textId="51203ED8" w:rsidR="007417D4" w:rsidRPr="009428E5" w:rsidRDefault="007417D4" w:rsidP="009428E5">
      <w:pPr>
        <w:pStyle w:val="ListParagraph"/>
        <w:numPr>
          <w:ilvl w:val="1"/>
          <w:numId w:val="27"/>
        </w:numPr>
      </w:pPr>
      <w:r w:rsidRPr="009428E5">
        <w:rPr>
          <w:b/>
          <w:bCs/>
        </w:rPr>
        <w:t>the choices you made:</w:t>
      </w:r>
      <w:r w:rsidRPr="009428E5">
        <w:t xml:space="preserve"> These can be rhetorical, methodological, technological, visual, etc. What deliberate decisions did you make about what information to include and how to present it? What kinds of rhetorical concepts did you use to make sure these choices aligned with the audience, situation, and/or context for your writing? Did these choices meet the rhetorical goals you set for yourself?</w:t>
      </w:r>
    </w:p>
    <w:p w14:paraId="30BB5624" w14:textId="6158B804" w:rsidR="001E4B26" w:rsidRPr="009428E5" w:rsidRDefault="007417D4" w:rsidP="009428E5">
      <w:pPr>
        <w:pStyle w:val="ListParagraph"/>
        <w:numPr>
          <w:ilvl w:val="1"/>
          <w:numId w:val="27"/>
        </w:numPr>
      </w:pPr>
      <w:r w:rsidRPr="009428E5">
        <w:rPr>
          <w:b/>
          <w:bCs/>
        </w:rPr>
        <w:t xml:space="preserve">the feedback you received: </w:t>
      </w:r>
      <w:r w:rsidRPr="009428E5">
        <w:t>Discuss (in-depth) the revision process and how you implemented (or didn't implement) feedback from your peers and your instructor. Stating that you "didn't like the feedback" isn't enough; how did the feedback diverge from your vision if you didn't implement it? If you did implement the feedback, how did it strengthen your deliverables?</w:t>
      </w:r>
    </w:p>
    <w:sectPr w:rsidR="001E4B26" w:rsidRPr="009428E5" w:rsidSect="003575E7">
      <w:footerReference w:type="default" r:id="rId8"/>
      <w:pgSz w:w="12240" w:h="15840"/>
      <w:pgMar w:top="1152" w:right="1296" w:bottom="1008" w:left="1296"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1D1A8D" w14:textId="77777777" w:rsidR="003575E7" w:rsidRDefault="003575E7" w:rsidP="009428E5">
      <w:r>
        <w:separator/>
      </w:r>
    </w:p>
  </w:endnote>
  <w:endnote w:type="continuationSeparator" w:id="0">
    <w:p w14:paraId="022D0887" w14:textId="77777777" w:rsidR="003575E7" w:rsidRDefault="003575E7" w:rsidP="009428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orbel">
    <w:panose1 w:val="020B0503020204020204"/>
    <w:charset w:val="00"/>
    <w:family w:val="swiss"/>
    <w:pitch w:val="variable"/>
    <w:sig w:usb0="A00002EF" w:usb1="4000A44B" w:usb2="00000000" w:usb3="00000000" w:csb0="0000019F"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altName w:val="Arial"/>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7F0B77" w14:textId="2B93145E" w:rsidR="00842168" w:rsidRPr="00601961" w:rsidRDefault="00272D5B" w:rsidP="009428E5">
    <w:proofErr w:type="spellStart"/>
    <w:r>
      <w:t>e</w:t>
    </w:r>
    <w:r w:rsidR="001B5A7E" w:rsidRPr="00601961">
      <w:t>nglish</w:t>
    </w:r>
    <w:proofErr w:type="spellEnd"/>
    <w:r w:rsidR="001B5A7E" w:rsidRPr="00601961">
      <w:t xml:space="preserve"> 4</w:t>
    </w:r>
    <w:r w:rsidR="000868C5">
      <w:t>21</w:t>
    </w:r>
    <w:r w:rsidR="00CB1711">
      <w:t>:</w:t>
    </w:r>
    <w:r w:rsidR="001B5A7E" w:rsidRPr="00601961">
      <w:t xml:space="preserve"> </w:t>
    </w:r>
    <w:r w:rsidR="00BB1850">
      <w:t>project 1</w:t>
    </w:r>
    <w:r w:rsidR="001B5A7E" w:rsidRPr="00601961">
      <w:t xml:space="preserve"> | page </w:t>
    </w:r>
    <w:r w:rsidR="001B5A7E" w:rsidRPr="00601961">
      <w:fldChar w:fldCharType="begin"/>
    </w:r>
    <w:r w:rsidR="001B5A7E" w:rsidRPr="00601961">
      <w:instrText>PAGE</w:instrText>
    </w:r>
    <w:r w:rsidR="001B5A7E" w:rsidRPr="00601961">
      <w:fldChar w:fldCharType="separate"/>
    </w:r>
    <w:r w:rsidR="00BC216D" w:rsidRPr="00601961">
      <w:rPr>
        <w:noProof/>
      </w:rPr>
      <w:t>2</w:t>
    </w:r>
    <w:r w:rsidR="001B5A7E" w:rsidRPr="00601961">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4D4120" w14:textId="77777777" w:rsidR="003575E7" w:rsidRDefault="003575E7" w:rsidP="009428E5">
      <w:r>
        <w:separator/>
      </w:r>
    </w:p>
  </w:footnote>
  <w:footnote w:type="continuationSeparator" w:id="0">
    <w:p w14:paraId="35E8D913" w14:textId="77777777" w:rsidR="003575E7" w:rsidRDefault="003575E7" w:rsidP="009428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F14D5"/>
    <w:multiLevelType w:val="hybridMultilevel"/>
    <w:tmpl w:val="AD46F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5289F"/>
    <w:multiLevelType w:val="multilevel"/>
    <w:tmpl w:val="304ADA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79F0570"/>
    <w:multiLevelType w:val="hybridMultilevel"/>
    <w:tmpl w:val="97CCF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8C10FC"/>
    <w:multiLevelType w:val="hybridMultilevel"/>
    <w:tmpl w:val="A588D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0107A6"/>
    <w:multiLevelType w:val="hybridMultilevel"/>
    <w:tmpl w:val="2AD82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761710"/>
    <w:multiLevelType w:val="multilevel"/>
    <w:tmpl w:val="EE40B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A50591"/>
    <w:multiLevelType w:val="hybridMultilevel"/>
    <w:tmpl w:val="607A9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655C9D"/>
    <w:multiLevelType w:val="hybridMultilevel"/>
    <w:tmpl w:val="5FA4A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633DF9"/>
    <w:multiLevelType w:val="multilevel"/>
    <w:tmpl w:val="544089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F125CAD"/>
    <w:multiLevelType w:val="multilevel"/>
    <w:tmpl w:val="63C26E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0106512"/>
    <w:multiLevelType w:val="hybridMultilevel"/>
    <w:tmpl w:val="8B92C56E"/>
    <w:lvl w:ilvl="0" w:tplc="45A07B6E">
      <w:numFmt w:val="bullet"/>
      <w:lvlText w:val=""/>
      <w:lvlJc w:val="left"/>
      <w:pPr>
        <w:ind w:left="1800" w:hanging="360"/>
      </w:pPr>
      <w:rPr>
        <w:rFonts w:ascii="Symbol" w:eastAsia="Corbel" w:hAnsi="Symbol" w:cs="Corbe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42D22AAB"/>
    <w:multiLevelType w:val="hybridMultilevel"/>
    <w:tmpl w:val="403A7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376203"/>
    <w:multiLevelType w:val="hybridMultilevel"/>
    <w:tmpl w:val="AD288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E90ABA"/>
    <w:multiLevelType w:val="hybridMultilevel"/>
    <w:tmpl w:val="48823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E851D8"/>
    <w:multiLevelType w:val="hybridMultilevel"/>
    <w:tmpl w:val="1F28AC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1E330A"/>
    <w:multiLevelType w:val="hybridMultilevel"/>
    <w:tmpl w:val="81E0F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8E7B2F"/>
    <w:multiLevelType w:val="hybridMultilevel"/>
    <w:tmpl w:val="057EE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BC46C2"/>
    <w:multiLevelType w:val="multilevel"/>
    <w:tmpl w:val="739231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7CA3805"/>
    <w:multiLevelType w:val="hybridMultilevel"/>
    <w:tmpl w:val="B1080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701833"/>
    <w:multiLevelType w:val="multilevel"/>
    <w:tmpl w:val="43743E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37B2B3A"/>
    <w:multiLevelType w:val="multilevel"/>
    <w:tmpl w:val="3BF22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4031D17"/>
    <w:multiLevelType w:val="hybridMultilevel"/>
    <w:tmpl w:val="75D007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523778"/>
    <w:multiLevelType w:val="multilevel"/>
    <w:tmpl w:val="903E4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91220F9"/>
    <w:multiLevelType w:val="hybridMultilevel"/>
    <w:tmpl w:val="509E17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8A32BB"/>
    <w:multiLevelType w:val="hybridMultilevel"/>
    <w:tmpl w:val="8A042776"/>
    <w:lvl w:ilvl="0" w:tplc="D39A4FAA">
      <w:numFmt w:val="bullet"/>
      <w:lvlText w:val=""/>
      <w:lvlJc w:val="left"/>
      <w:pPr>
        <w:ind w:left="720" w:hanging="360"/>
      </w:pPr>
      <w:rPr>
        <w:rFonts w:ascii="Symbol" w:eastAsia="Corbel" w:hAnsi="Symbol" w:cs="Corbe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3C6EFE"/>
    <w:multiLevelType w:val="hybridMultilevel"/>
    <w:tmpl w:val="94D89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D911AD"/>
    <w:multiLevelType w:val="multilevel"/>
    <w:tmpl w:val="9880E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2CC4D89"/>
    <w:multiLevelType w:val="hybridMultilevel"/>
    <w:tmpl w:val="A3DA4D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D7776D"/>
    <w:multiLevelType w:val="hybridMultilevel"/>
    <w:tmpl w:val="B93CD2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8472257">
    <w:abstractNumId w:val="1"/>
  </w:num>
  <w:num w:numId="2" w16cid:durableId="539099917">
    <w:abstractNumId w:val="5"/>
  </w:num>
  <w:num w:numId="3" w16cid:durableId="356857251">
    <w:abstractNumId w:val="17"/>
  </w:num>
  <w:num w:numId="4" w16cid:durableId="2132674539">
    <w:abstractNumId w:val="20"/>
  </w:num>
  <w:num w:numId="5" w16cid:durableId="864756039">
    <w:abstractNumId w:val="9"/>
  </w:num>
  <w:num w:numId="6" w16cid:durableId="310598205">
    <w:abstractNumId w:val="19"/>
  </w:num>
  <w:num w:numId="7" w16cid:durableId="1593389637">
    <w:abstractNumId w:val="22"/>
  </w:num>
  <w:num w:numId="8" w16cid:durableId="16540492">
    <w:abstractNumId w:val="8"/>
  </w:num>
  <w:num w:numId="9" w16cid:durableId="1072970507">
    <w:abstractNumId w:val="26"/>
  </w:num>
  <w:num w:numId="10" w16cid:durableId="2057122467">
    <w:abstractNumId w:val="18"/>
  </w:num>
  <w:num w:numId="11" w16cid:durableId="813831511">
    <w:abstractNumId w:val="11"/>
  </w:num>
  <w:num w:numId="12" w16cid:durableId="1281255731">
    <w:abstractNumId w:val="0"/>
  </w:num>
  <w:num w:numId="13" w16cid:durableId="620842366">
    <w:abstractNumId w:val="4"/>
  </w:num>
  <w:num w:numId="14" w16cid:durableId="2035839144">
    <w:abstractNumId w:val="25"/>
  </w:num>
  <w:num w:numId="15" w16cid:durableId="533345774">
    <w:abstractNumId w:val="13"/>
  </w:num>
  <w:num w:numId="16" w16cid:durableId="1812360375">
    <w:abstractNumId w:val="24"/>
  </w:num>
  <w:num w:numId="17" w16cid:durableId="1448543412">
    <w:abstractNumId w:val="27"/>
  </w:num>
  <w:num w:numId="18" w16cid:durableId="946888524">
    <w:abstractNumId w:val="12"/>
  </w:num>
  <w:num w:numId="19" w16cid:durableId="262616796">
    <w:abstractNumId w:val="16"/>
  </w:num>
  <w:num w:numId="20" w16cid:durableId="1849633632">
    <w:abstractNumId w:val="15"/>
  </w:num>
  <w:num w:numId="21" w16cid:durableId="683290470">
    <w:abstractNumId w:val="7"/>
  </w:num>
  <w:num w:numId="22" w16cid:durableId="2083329208">
    <w:abstractNumId w:val="2"/>
  </w:num>
  <w:num w:numId="23" w16cid:durableId="669064100">
    <w:abstractNumId w:val="10"/>
  </w:num>
  <w:num w:numId="24" w16cid:durableId="1341662520">
    <w:abstractNumId w:val="6"/>
  </w:num>
  <w:num w:numId="25" w16cid:durableId="1931573746">
    <w:abstractNumId w:val="28"/>
  </w:num>
  <w:num w:numId="26" w16cid:durableId="826241374">
    <w:abstractNumId w:val="21"/>
  </w:num>
  <w:num w:numId="27" w16cid:durableId="1109668162">
    <w:abstractNumId w:val="23"/>
  </w:num>
  <w:num w:numId="28" w16cid:durableId="1782992057">
    <w:abstractNumId w:val="3"/>
  </w:num>
  <w:num w:numId="29" w16cid:durableId="16088559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168"/>
    <w:rsid w:val="00001978"/>
    <w:rsid w:val="00020AC2"/>
    <w:rsid w:val="00031275"/>
    <w:rsid w:val="000325DB"/>
    <w:rsid w:val="00034B29"/>
    <w:rsid w:val="00035A7E"/>
    <w:rsid w:val="00046ED5"/>
    <w:rsid w:val="0005596F"/>
    <w:rsid w:val="000562E0"/>
    <w:rsid w:val="0005656A"/>
    <w:rsid w:val="000567A9"/>
    <w:rsid w:val="00074A4A"/>
    <w:rsid w:val="00077487"/>
    <w:rsid w:val="0008429F"/>
    <w:rsid w:val="00084851"/>
    <w:rsid w:val="000868C5"/>
    <w:rsid w:val="000A2F5D"/>
    <w:rsid w:val="000A557E"/>
    <w:rsid w:val="000B3BDF"/>
    <w:rsid w:val="000C0C94"/>
    <w:rsid w:val="000C6755"/>
    <w:rsid w:val="000D5C73"/>
    <w:rsid w:val="000E1CDC"/>
    <w:rsid w:val="000F3567"/>
    <w:rsid w:val="000F5285"/>
    <w:rsid w:val="000F6E59"/>
    <w:rsid w:val="000F7FF7"/>
    <w:rsid w:val="00100491"/>
    <w:rsid w:val="00113169"/>
    <w:rsid w:val="00115810"/>
    <w:rsid w:val="00123277"/>
    <w:rsid w:val="0014360E"/>
    <w:rsid w:val="0015102D"/>
    <w:rsid w:val="001527EF"/>
    <w:rsid w:val="00155EB3"/>
    <w:rsid w:val="00165023"/>
    <w:rsid w:val="001656AC"/>
    <w:rsid w:val="00172955"/>
    <w:rsid w:val="00174351"/>
    <w:rsid w:val="0017687B"/>
    <w:rsid w:val="00185624"/>
    <w:rsid w:val="00192118"/>
    <w:rsid w:val="001A1B58"/>
    <w:rsid w:val="001B5641"/>
    <w:rsid w:val="001B5A7E"/>
    <w:rsid w:val="001B7922"/>
    <w:rsid w:val="001C421A"/>
    <w:rsid w:val="001C7FFE"/>
    <w:rsid w:val="001E1A9B"/>
    <w:rsid w:val="001E4B26"/>
    <w:rsid w:val="001E7C4C"/>
    <w:rsid w:val="001F1FB8"/>
    <w:rsid w:val="001F2201"/>
    <w:rsid w:val="001F4E51"/>
    <w:rsid w:val="002007DB"/>
    <w:rsid w:val="002010CF"/>
    <w:rsid w:val="00201F3E"/>
    <w:rsid w:val="00204AC3"/>
    <w:rsid w:val="00223046"/>
    <w:rsid w:val="00234231"/>
    <w:rsid w:val="00234B28"/>
    <w:rsid w:val="0024125F"/>
    <w:rsid w:val="00242C27"/>
    <w:rsid w:val="002469A6"/>
    <w:rsid w:val="00246E7E"/>
    <w:rsid w:val="0025538F"/>
    <w:rsid w:val="00262A3C"/>
    <w:rsid w:val="00262A66"/>
    <w:rsid w:val="002630FA"/>
    <w:rsid w:val="00272D5B"/>
    <w:rsid w:val="00274E68"/>
    <w:rsid w:val="002867EE"/>
    <w:rsid w:val="00290CD3"/>
    <w:rsid w:val="002A388C"/>
    <w:rsid w:val="002B046E"/>
    <w:rsid w:val="002B08C7"/>
    <w:rsid w:val="002B2651"/>
    <w:rsid w:val="002C11FE"/>
    <w:rsid w:val="002C262D"/>
    <w:rsid w:val="002D026C"/>
    <w:rsid w:val="002D2370"/>
    <w:rsid w:val="002D37C2"/>
    <w:rsid w:val="002D3E67"/>
    <w:rsid w:val="002E4ABB"/>
    <w:rsid w:val="002F2D2F"/>
    <w:rsid w:val="002F4744"/>
    <w:rsid w:val="002F49AB"/>
    <w:rsid w:val="002F7A87"/>
    <w:rsid w:val="003033A0"/>
    <w:rsid w:val="00305C65"/>
    <w:rsid w:val="003063B3"/>
    <w:rsid w:val="003137D9"/>
    <w:rsid w:val="00314D06"/>
    <w:rsid w:val="00314FA4"/>
    <w:rsid w:val="00317189"/>
    <w:rsid w:val="003352E4"/>
    <w:rsid w:val="00342CA0"/>
    <w:rsid w:val="00351ED7"/>
    <w:rsid w:val="003575E7"/>
    <w:rsid w:val="00367563"/>
    <w:rsid w:val="00367A0C"/>
    <w:rsid w:val="003708D1"/>
    <w:rsid w:val="00386DB4"/>
    <w:rsid w:val="003A5B9E"/>
    <w:rsid w:val="003B17B1"/>
    <w:rsid w:val="003B1B75"/>
    <w:rsid w:val="003B1BDF"/>
    <w:rsid w:val="003B2CBF"/>
    <w:rsid w:val="003C5F2C"/>
    <w:rsid w:val="003E20EF"/>
    <w:rsid w:val="003E3023"/>
    <w:rsid w:val="003E68F7"/>
    <w:rsid w:val="003F7350"/>
    <w:rsid w:val="003F7882"/>
    <w:rsid w:val="00402889"/>
    <w:rsid w:val="004056C3"/>
    <w:rsid w:val="00406776"/>
    <w:rsid w:val="00412607"/>
    <w:rsid w:val="004143CF"/>
    <w:rsid w:val="00426830"/>
    <w:rsid w:val="00432417"/>
    <w:rsid w:val="00434348"/>
    <w:rsid w:val="00441B58"/>
    <w:rsid w:val="00442484"/>
    <w:rsid w:val="00450002"/>
    <w:rsid w:val="004511B7"/>
    <w:rsid w:val="00453D0B"/>
    <w:rsid w:val="004564B4"/>
    <w:rsid w:val="00483157"/>
    <w:rsid w:val="00493EC1"/>
    <w:rsid w:val="004A4378"/>
    <w:rsid w:val="004A5912"/>
    <w:rsid w:val="004A5EA8"/>
    <w:rsid w:val="004A7D97"/>
    <w:rsid w:val="004B341C"/>
    <w:rsid w:val="004C7C8B"/>
    <w:rsid w:val="004F1E1F"/>
    <w:rsid w:val="004F3BD4"/>
    <w:rsid w:val="00503A8F"/>
    <w:rsid w:val="005041CE"/>
    <w:rsid w:val="00510A65"/>
    <w:rsid w:val="00532B5C"/>
    <w:rsid w:val="005435AB"/>
    <w:rsid w:val="00552656"/>
    <w:rsid w:val="00554CEE"/>
    <w:rsid w:val="00557656"/>
    <w:rsid w:val="00562030"/>
    <w:rsid w:val="00563FC1"/>
    <w:rsid w:val="00572A5B"/>
    <w:rsid w:val="00577E78"/>
    <w:rsid w:val="0058306B"/>
    <w:rsid w:val="00596601"/>
    <w:rsid w:val="005A09A3"/>
    <w:rsid w:val="005A0C3C"/>
    <w:rsid w:val="005A53DF"/>
    <w:rsid w:val="005B5E20"/>
    <w:rsid w:val="005C39CC"/>
    <w:rsid w:val="005D108A"/>
    <w:rsid w:val="005F0D84"/>
    <w:rsid w:val="005F2ED8"/>
    <w:rsid w:val="005F343E"/>
    <w:rsid w:val="00601961"/>
    <w:rsid w:val="00606F44"/>
    <w:rsid w:val="00617822"/>
    <w:rsid w:val="00620DE1"/>
    <w:rsid w:val="0062721D"/>
    <w:rsid w:val="00631CA6"/>
    <w:rsid w:val="00633EDF"/>
    <w:rsid w:val="00637519"/>
    <w:rsid w:val="00643727"/>
    <w:rsid w:val="0064513F"/>
    <w:rsid w:val="00651BD1"/>
    <w:rsid w:val="00652326"/>
    <w:rsid w:val="00673394"/>
    <w:rsid w:val="00690C61"/>
    <w:rsid w:val="00693092"/>
    <w:rsid w:val="006A5C34"/>
    <w:rsid w:val="006A732C"/>
    <w:rsid w:val="006B3951"/>
    <w:rsid w:val="006B45EF"/>
    <w:rsid w:val="006C4D9F"/>
    <w:rsid w:val="006C751B"/>
    <w:rsid w:val="006D043C"/>
    <w:rsid w:val="006E154B"/>
    <w:rsid w:val="006E6C81"/>
    <w:rsid w:val="006E7191"/>
    <w:rsid w:val="007079D2"/>
    <w:rsid w:val="00712418"/>
    <w:rsid w:val="007136EC"/>
    <w:rsid w:val="007201CD"/>
    <w:rsid w:val="00721FA5"/>
    <w:rsid w:val="00723E6F"/>
    <w:rsid w:val="00726F0F"/>
    <w:rsid w:val="00733F50"/>
    <w:rsid w:val="007343E5"/>
    <w:rsid w:val="0073607D"/>
    <w:rsid w:val="007417D4"/>
    <w:rsid w:val="007441C8"/>
    <w:rsid w:val="007467E5"/>
    <w:rsid w:val="0075365D"/>
    <w:rsid w:val="007561FA"/>
    <w:rsid w:val="00761451"/>
    <w:rsid w:val="00764529"/>
    <w:rsid w:val="00771C5F"/>
    <w:rsid w:val="00773CE0"/>
    <w:rsid w:val="00777C65"/>
    <w:rsid w:val="0078214E"/>
    <w:rsid w:val="0079676A"/>
    <w:rsid w:val="007A0234"/>
    <w:rsid w:val="007A57DD"/>
    <w:rsid w:val="007C3F42"/>
    <w:rsid w:val="007C6249"/>
    <w:rsid w:val="007D0887"/>
    <w:rsid w:val="007D1D89"/>
    <w:rsid w:val="007D3D54"/>
    <w:rsid w:val="007D509A"/>
    <w:rsid w:val="007D7ADA"/>
    <w:rsid w:val="007E3B0F"/>
    <w:rsid w:val="007E6884"/>
    <w:rsid w:val="008152D3"/>
    <w:rsid w:val="0082678D"/>
    <w:rsid w:val="00842168"/>
    <w:rsid w:val="00855CCE"/>
    <w:rsid w:val="0086084F"/>
    <w:rsid w:val="00866D7D"/>
    <w:rsid w:val="00874BCB"/>
    <w:rsid w:val="00890258"/>
    <w:rsid w:val="008A008C"/>
    <w:rsid w:val="008A26F3"/>
    <w:rsid w:val="008A58AD"/>
    <w:rsid w:val="008B1225"/>
    <w:rsid w:val="008B4EEE"/>
    <w:rsid w:val="008C6C8B"/>
    <w:rsid w:val="008F2C9D"/>
    <w:rsid w:val="008F2D58"/>
    <w:rsid w:val="008F3E88"/>
    <w:rsid w:val="00906D1E"/>
    <w:rsid w:val="00910C23"/>
    <w:rsid w:val="00912250"/>
    <w:rsid w:val="0091773F"/>
    <w:rsid w:val="00917C9B"/>
    <w:rsid w:val="00932771"/>
    <w:rsid w:val="00936EAD"/>
    <w:rsid w:val="00940B85"/>
    <w:rsid w:val="009414BC"/>
    <w:rsid w:val="009428E5"/>
    <w:rsid w:val="009436F0"/>
    <w:rsid w:val="00943FF4"/>
    <w:rsid w:val="009450EC"/>
    <w:rsid w:val="009565B0"/>
    <w:rsid w:val="009601AE"/>
    <w:rsid w:val="00963217"/>
    <w:rsid w:val="009635C8"/>
    <w:rsid w:val="009637A3"/>
    <w:rsid w:val="009662A0"/>
    <w:rsid w:val="009763C9"/>
    <w:rsid w:val="009939A9"/>
    <w:rsid w:val="00996868"/>
    <w:rsid w:val="009A4709"/>
    <w:rsid w:val="009A7101"/>
    <w:rsid w:val="009B0E46"/>
    <w:rsid w:val="009B1E83"/>
    <w:rsid w:val="009C0CA0"/>
    <w:rsid w:val="009C1A9D"/>
    <w:rsid w:val="009C51AB"/>
    <w:rsid w:val="009C5820"/>
    <w:rsid w:val="009C5FD5"/>
    <w:rsid w:val="009C6270"/>
    <w:rsid w:val="009D516A"/>
    <w:rsid w:val="009E6A01"/>
    <w:rsid w:val="009F087D"/>
    <w:rsid w:val="009F2CA5"/>
    <w:rsid w:val="009F4359"/>
    <w:rsid w:val="009F43CC"/>
    <w:rsid w:val="00A0408D"/>
    <w:rsid w:val="00A11476"/>
    <w:rsid w:val="00A12870"/>
    <w:rsid w:val="00A156A2"/>
    <w:rsid w:val="00A219FE"/>
    <w:rsid w:val="00A34F69"/>
    <w:rsid w:val="00A3619C"/>
    <w:rsid w:val="00A41AED"/>
    <w:rsid w:val="00A51529"/>
    <w:rsid w:val="00A52316"/>
    <w:rsid w:val="00A53D53"/>
    <w:rsid w:val="00A54E1E"/>
    <w:rsid w:val="00A5798F"/>
    <w:rsid w:val="00A641CA"/>
    <w:rsid w:val="00A66657"/>
    <w:rsid w:val="00A87F16"/>
    <w:rsid w:val="00A9185B"/>
    <w:rsid w:val="00AA5A60"/>
    <w:rsid w:val="00AB1D5A"/>
    <w:rsid w:val="00AC66E8"/>
    <w:rsid w:val="00AE1728"/>
    <w:rsid w:val="00AE59EE"/>
    <w:rsid w:val="00AF1853"/>
    <w:rsid w:val="00B00041"/>
    <w:rsid w:val="00B00456"/>
    <w:rsid w:val="00B00E3E"/>
    <w:rsid w:val="00B0267F"/>
    <w:rsid w:val="00B0390F"/>
    <w:rsid w:val="00B051B2"/>
    <w:rsid w:val="00B058FA"/>
    <w:rsid w:val="00B16847"/>
    <w:rsid w:val="00B2254E"/>
    <w:rsid w:val="00B334B7"/>
    <w:rsid w:val="00B359D2"/>
    <w:rsid w:val="00B461C3"/>
    <w:rsid w:val="00B64C57"/>
    <w:rsid w:val="00B72D05"/>
    <w:rsid w:val="00B85C9B"/>
    <w:rsid w:val="00B97AD4"/>
    <w:rsid w:val="00BA1280"/>
    <w:rsid w:val="00BA270F"/>
    <w:rsid w:val="00BA3591"/>
    <w:rsid w:val="00BA4B19"/>
    <w:rsid w:val="00BA5638"/>
    <w:rsid w:val="00BA6CD8"/>
    <w:rsid w:val="00BB1850"/>
    <w:rsid w:val="00BB2F0A"/>
    <w:rsid w:val="00BC216D"/>
    <w:rsid w:val="00BC4E6D"/>
    <w:rsid w:val="00BC6628"/>
    <w:rsid w:val="00BC7E08"/>
    <w:rsid w:val="00BD0C95"/>
    <w:rsid w:val="00BD32C7"/>
    <w:rsid w:val="00BE0446"/>
    <w:rsid w:val="00BE3F51"/>
    <w:rsid w:val="00BE5E96"/>
    <w:rsid w:val="00BE6713"/>
    <w:rsid w:val="00BF2079"/>
    <w:rsid w:val="00BF530E"/>
    <w:rsid w:val="00BF7490"/>
    <w:rsid w:val="00C03234"/>
    <w:rsid w:val="00C04327"/>
    <w:rsid w:val="00C1051A"/>
    <w:rsid w:val="00C105B6"/>
    <w:rsid w:val="00C11E93"/>
    <w:rsid w:val="00C14BAC"/>
    <w:rsid w:val="00C1603D"/>
    <w:rsid w:val="00C323EB"/>
    <w:rsid w:val="00C34C59"/>
    <w:rsid w:val="00C3758A"/>
    <w:rsid w:val="00C50302"/>
    <w:rsid w:val="00C63FFE"/>
    <w:rsid w:val="00C64451"/>
    <w:rsid w:val="00C6670A"/>
    <w:rsid w:val="00C72328"/>
    <w:rsid w:val="00C75946"/>
    <w:rsid w:val="00C846EA"/>
    <w:rsid w:val="00C876DF"/>
    <w:rsid w:val="00C9084B"/>
    <w:rsid w:val="00CB1205"/>
    <w:rsid w:val="00CB1711"/>
    <w:rsid w:val="00CC5BDE"/>
    <w:rsid w:val="00CE2A6C"/>
    <w:rsid w:val="00CE5C98"/>
    <w:rsid w:val="00CF0164"/>
    <w:rsid w:val="00CF62CF"/>
    <w:rsid w:val="00CF7756"/>
    <w:rsid w:val="00D16DB6"/>
    <w:rsid w:val="00D1730C"/>
    <w:rsid w:val="00D17354"/>
    <w:rsid w:val="00D22124"/>
    <w:rsid w:val="00D316F5"/>
    <w:rsid w:val="00D36A5F"/>
    <w:rsid w:val="00D56CC8"/>
    <w:rsid w:val="00D60343"/>
    <w:rsid w:val="00D620FD"/>
    <w:rsid w:val="00D6331F"/>
    <w:rsid w:val="00D756A7"/>
    <w:rsid w:val="00D7590C"/>
    <w:rsid w:val="00D77782"/>
    <w:rsid w:val="00D81B01"/>
    <w:rsid w:val="00D81BD2"/>
    <w:rsid w:val="00D860A3"/>
    <w:rsid w:val="00D87847"/>
    <w:rsid w:val="00D91577"/>
    <w:rsid w:val="00DA2062"/>
    <w:rsid w:val="00DA35D9"/>
    <w:rsid w:val="00DA7065"/>
    <w:rsid w:val="00DB0FA3"/>
    <w:rsid w:val="00DB1C89"/>
    <w:rsid w:val="00DB36AE"/>
    <w:rsid w:val="00DB625F"/>
    <w:rsid w:val="00DC042D"/>
    <w:rsid w:val="00DC5FBA"/>
    <w:rsid w:val="00DD2C28"/>
    <w:rsid w:val="00DD7BA7"/>
    <w:rsid w:val="00DF3499"/>
    <w:rsid w:val="00E007E8"/>
    <w:rsid w:val="00E1443C"/>
    <w:rsid w:val="00E146E9"/>
    <w:rsid w:val="00E1626F"/>
    <w:rsid w:val="00E20EBA"/>
    <w:rsid w:val="00E21839"/>
    <w:rsid w:val="00E24892"/>
    <w:rsid w:val="00E26B4E"/>
    <w:rsid w:val="00E32657"/>
    <w:rsid w:val="00E33103"/>
    <w:rsid w:val="00E34FB4"/>
    <w:rsid w:val="00E45BFC"/>
    <w:rsid w:val="00E51ED5"/>
    <w:rsid w:val="00E55409"/>
    <w:rsid w:val="00E6175B"/>
    <w:rsid w:val="00E634F3"/>
    <w:rsid w:val="00E64031"/>
    <w:rsid w:val="00E67C97"/>
    <w:rsid w:val="00E8139B"/>
    <w:rsid w:val="00E8570C"/>
    <w:rsid w:val="00E86671"/>
    <w:rsid w:val="00E8755B"/>
    <w:rsid w:val="00E90FC3"/>
    <w:rsid w:val="00E97216"/>
    <w:rsid w:val="00EA021D"/>
    <w:rsid w:val="00EB2F76"/>
    <w:rsid w:val="00ED4B50"/>
    <w:rsid w:val="00EE0119"/>
    <w:rsid w:val="00EE4796"/>
    <w:rsid w:val="00EE556B"/>
    <w:rsid w:val="00F02200"/>
    <w:rsid w:val="00F05BCB"/>
    <w:rsid w:val="00F108B9"/>
    <w:rsid w:val="00F12126"/>
    <w:rsid w:val="00F24254"/>
    <w:rsid w:val="00F24A7A"/>
    <w:rsid w:val="00F258FA"/>
    <w:rsid w:val="00F276CC"/>
    <w:rsid w:val="00F33991"/>
    <w:rsid w:val="00F3615F"/>
    <w:rsid w:val="00F419D9"/>
    <w:rsid w:val="00F4260D"/>
    <w:rsid w:val="00F56699"/>
    <w:rsid w:val="00F66B5B"/>
    <w:rsid w:val="00F73BB9"/>
    <w:rsid w:val="00F765B8"/>
    <w:rsid w:val="00F85474"/>
    <w:rsid w:val="00FB4A10"/>
    <w:rsid w:val="00FD357C"/>
    <w:rsid w:val="00FD4415"/>
    <w:rsid w:val="00FD4A67"/>
    <w:rsid w:val="00FD74F6"/>
    <w:rsid w:val="00FD7574"/>
    <w:rsid w:val="00FE6D5F"/>
    <w:rsid w:val="00FF7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FD3C3"/>
  <w15:docId w15:val="{3C72FA3D-F28A-C940-B709-085D1C7F0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rbel" w:eastAsia="Corbel" w:hAnsi="Corbel" w:cs="Corbel"/>
        <w:sz w:val="22"/>
        <w:szCs w:val="22"/>
        <w:lang w:val="en-US" w:eastAsia="en-US" w:bidi="ar-SA"/>
      </w:rPr>
    </w:rPrDefault>
    <w:pPrDefault>
      <w:pPr>
        <w:tabs>
          <w:tab w:val="left" w:pos="6480"/>
        </w:tab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8E5"/>
    <w:pPr>
      <w:spacing w:after="120"/>
    </w:pPr>
    <w:rPr>
      <w:rFonts w:ascii="Aptos" w:hAnsi="Aptos"/>
    </w:rPr>
  </w:style>
  <w:style w:type="paragraph" w:styleId="Heading1">
    <w:name w:val="heading 1"/>
    <w:basedOn w:val="Normal"/>
    <w:next w:val="Normal"/>
    <w:uiPriority w:val="9"/>
    <w:qFormat/>
    <w:rsid w:val="009428E5"/>
    <w:pPr>
      <w:spacing w:after="0"/>
      <w:outlineLvl w:val="0"/>
    </w:pPr>
    <w:rPr>
      <w:rFonts w:ascii="Arial Black" w:hAnsi="Arial Black"/>
      <w:caps/>
      <w:color w:val="555555"/>
      <w:sz w:val="32"/>
      <w:szCs w:val="28"/>
    </w:rPr>
  </w:style>
  <w:style w:type="paragraph" w:styleId="Heading2">
    <w:name w:val="heading 2"/>
    <w:basedOn w:val="Normal"/>
    <w:next w:val="Normal"/>
    <w:uiPriority w:val="9"/>
    <w:unhideWhenUsed/>
    <w:qFormat/>
    <w:rsid w:val="009428E5"/>
    <w:pPr>
      <w:spacing w:before="120" w:after="0"/>
      <w:outlineLvl w:val="1"/>
    </w:pPr>
    <w:rPr>
      <w:rFonts w:ascii="Arial" w:hAnsi="Arial" w:cs="Arial"/>
      <w:b/>
      <w:bCs/>
      <w:smallCaps/>
      <w:color w:val="007A7C"/>
      <w:sz w:val="26"/>
    </w:rPr>
  </w:style>
  <w:style w:type="paragraph" w:styleId="Heading3">
    <w:name w:val="heading 3"/>
    <w:basedOn w:val="Normal"/>
    <w:next w:val="Normal"/>
    <w:uiPriority w:val="9"/>
    <w:unhideWhenUsed/>
    <w:qFormat/>
    <w:rsid w:val="002867EE"/>
    <w:pPr>
      <w:spacing w:before="220" w:after="0"/>
      <w:outlineLvl w:val="2"/>
    </w:pPr>
    <w:rPr>
      <w:b/>
      <w:color w:val="26A65B"/>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9428E5"/>
    <w:pPr>
      <w:keepNext/>
      <w:keepLines/>
      <w:spacing w:after="0"/>
    </w:pPr>
    <w:rPr>
      <w:rFonts w:ascii="Arial Black" w:hAnsi="Arial Black"/>
      <w:caps/>
      <w:noProof/>
      <w:color w:val="555555"/>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F85474"/>
    <w:pPr>
      <w:spacing w:after="0"/>
      <w:ind w:left="720"/>
      <w:contextualSpacing/>
    </w:pPr>
  </w:style>
  <w:style w:type="paragraph" w:styleId="Header">
    <w:name w:val="header"/>
    <w:basedOn w:val="Normal"/>
    <w:link w:val="HeaderChar"/>
    <w:uiPriority w:val="99"/>
    <w:unhideWhenUsed/>
    <w:rsid w:val="00572A5B"/>
    <w:pPr>
      <w:tabs>
        <w:tab w:val="clear" w:pos="6480"/>
        <w:tab w:val="center" w:pos="4680"/>
        <w:tab w:val="right" w:pos="9360"/>
      </w:tabs>
      <w:spacing w:after="0"/>
    </w:pPr>
  </w:style>
  <w:style w:type="character" w:customStyle="1" w:styleId="HeaderChar">
    <w:name w:val="Header Char"/>
    <w:basedOn w:val="DefaultParagraphFont"/>
    <w:link w:val="Header"/>
    <w:uiPriority w:val="99"/>
    <w:rsid w:val="00572A5B"/>
  </w:style>
  <w:style w:type="paragraph" w:styleId="Footer">
    <w:name w:val="footer"/>
    <w:basedOn w:val="Normal"/>
    <w:link w:val="FooterChar"/>
    <w:uiPriority w:val="99"/>
    <w:unhideWhenUsed/>
    <w:rsid w:val="00572A5B"/>
    <w:pPr>
      <w:tabs>
        <w:tab w:val="clear" w:pos="6480"/>
        <w:tab w:val="center" w:pos="4680"/>
        <w:tab w:val="right" w:pos="9360"/>
      </w:tabs>
      <w:spacing w:after="0"/>
    </w:pPr>
  </w:style>
  <w:style w:type="character" w:customStyle="1" w:styleId="FooterChar">
    <w:name w:val="Footer Char"/>
    <w:basedOn w:val="DefaultParagraphFont"/>
    <w:link w:val="Footer"/>
    <w:uiPriority w:val="99"/>
    <w:rsid w:val="00572A5B"/>
  </w:style>
  <w:style w:type="character" w:styleId="Hyperlink">
    <w:name w:val="Hyperlink"/>
    <w:basedOn w:val="DefaultParagraphFont"/>
    <w:uiPriority w:val="99"/>
    <w:unhideWhenUsed/>
    <w:qFormat/>
    <w:rsid w:val="00F258FA"/>
    <w:rPr>
      <w:rFonts w:ascii="Roboto" w:hAnsi="Roboto"/>
      <w:color w:val="2474A9"/>
      <w:u w:val="single"/>
    </w:rPr>
  </w:style>
  <w:style w:type="character" w:styleId="UnresolvedMention">
    <w:name w:val="Unresolved Mention"/>
    <w:basedOn w:val="DefaultParagraphFont"/>
    <w:uiPriority w:val="99"/>
    <w:semiHidden/>
    <w:unhideWhenUsed/>
    <w:rsid w:val="00D87847"/>
    <w:rPr>
      <w:color w:val="605E5C"/>
      <w:shd w:val="clear" w:color="auto" w:fill="E1DFDD"/>
    </w:rPr>
  </w:style>
  <w:style w:type="character" w:styleId="CommentReference">
    <w:name w:val="annotation reference"/>
    <w:basedOn w:val="DefaultParagraphFont"/>
    <w:uiPriority w:val="99"/>
    <w:semiHidden/>
    <w:unhideWhenUsed/>
    <w:rsid w:val="009F4359"/>
    <w:rPr>
      <w:sz w:val="16"/>
      <w:szCs w:val="16"/>
    </w:rPr>
  </w:style>
  <w:style w:type="paragraph" w:styleId="CommentText">
    <w:name w:val="annotation text"/>
    <w:basedOn w:val="Normal"/>
    <w:link w:val="CommentTextChar"/>
    <w:uiPriority w:val="99"/>
    <w:semiHidden/>
    <w:unhideWhenUsed/>
    <w:rsid w:val="009F4359"/>
    <w:pPr>
      <w:spacing w:after="0"/>
    </w:pPr>
    <w:rPr>
      <w:sz w:val="20"/>
      <w:szCs w:val="20"/>
    </w:rPr>
  </w:style>
  <w:style w:type="character" w:customStyle="1" w:styleId="CommentTextChar">
    <w:name w:val="Comment Text Char"/>
    <w:basedOn w:val="DefaultParagraphFont"/>
    <w:link w:val="CommentText"/>
    <w:uiPriority w:val="99"/>
    <w:semiHidden/>
    <w:rsid w:val="009F4359"/>
    <w:rPr>
      <w:sz w:val="20"/>
      <w:szCs w:val="20"/>
    </w:rPr>
  </w:style>
  <w:style w:type="paragraph" w:styleId="CommentSubject">
    <w:name w:val="annotation subject"/>
    <w:basedOn w:val="CommentText"/>
    <w:next w:val="CommentText"/>
    <w:link w:val="CommentSubjectChar"/>
    <w:uiPriority w:val="99"/>
    <w:semiHidden/>
    <w:unhideWhenUsed/>
    <w:rsid w:val="009F4359"/>
    <w:rPr>
      <w:b/>
      <w:bCs/>
    </w:rPr>
  </w:style>
  <w:style w:type="character" w:customStyle="1" w:styleId="CommentSubjectChar">
    <w:name w:val="Comment Subject Char"/>
    <w:basedOn w:val="CommentTextChar"/>
    <w:link w:val="CommentSubject"/>
    <w:uiPriority w:val="99"/>
    <w:semiHidden/>
    <w:rsid w:val="009F4359"/>
    <w:rPr>
      <w:b/>
      <w:bCs/>
      <w:sz w:val="20"/>
      <w:szCs w:val="20"/>
    </w:rPr>
  </w:style>
  <w:style w:type="paragraph" w:styleId="BalloonText">
    <w:name w:val="Balloon Text"/>
    <w:basedOn w:val="Normal"/>
    <w:link w:val="BalloonTextChar"/>
    <w:uiPriority w:val="99"/>
    <w:semiHidden/>
    <w:unhideWhenUsed/>
    <w:rsid w:val="009F435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4359"/>
    <w:rPr>
      <w:rFonts w:ascii="Segoe UI" w:hAnsi="Segoe UI" w:cs="Segoe UI"/>
      <w:sz w:val="18"/>
      <w:szCs w:val="18"/>
    </w:rPr>
  </w:style>
  <w:style w:type="table" w:styleId="TableGrid">
    <w:name w:val="Table Grid"/>
    <w:basedOn w:val="TableNormal"/>
    <w:uiPriority w:val="39"/>
    <w:rsid w:val="00032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uiPriority w:val="19"/>
    <w:qFormat/>
    <w:rsid w:val="000562E0"/>
    <w:rPr>
      <w:sz w:val="20"/>
      <w:szCs w:val="20"/>
    </w:rPr>
  </w:style>
  <w:style w:type="character" w:styleId="FollowedHyperlink">
    <w:name w:val="FollowedHyperlink"/>
    <w:basedOn w:val="DefaultParagraphFont"/>
    <w:uiPriority w:val="99"/>
    <w:semiHidden/>
    <w:unhideWhenUsed/>
    <w:rsid w:val="00BA128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321557">
      <w:bodyDiv w:val="1"/>
      <w:marLeft w:val="0"/>
      <w:marRight w:val="0"/>
      <w:marTop w:val="0"/>
      <w:marBottom w:val="0"/>
      <w:divBdr>
        <w:top w:val="none" w:sz="0" w:space="0" w:color="auto"/>
        <w:left w:val="none" w:sz="0" w:space="0" w:color="auto"/>
        <w:bottom w:val="none" w:sz="0" w:space="0" w:color="auto"/>
        <w:right w:val="none" w:sz="0" w:space="0" w:color="auto"/>
      </w:divBdr>
    </w:div>
    <w:div w:id="7968782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1100</TotalTime>
  <Pages>2</Pages>
  <Words>641</Words>
  <Characters>3657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Braegger, Victoria L</cp:lastModifiedBy>
  <cp:revision>247</cp:revision>
  <cp:lastPrinted>2020-08-21T13:24:00Z</cp:lastPrinted>
  <dcterms:created xsi:type="dcterms:W3CDTF">2020-12-17T19:41:00Z</dcterms:created>
  <dcterms:modified xsi:type="dcterms:W3CDTF">2024-04-20T19:31:00Z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Enabled">
    <vt:lpwstr>true</vt:lpwstr>
  </property>
  <property fmtid="{D5CDD505-2E9C-101B-9397-08002B2CF9AE}" pid="3" name="MSIP_Label_4044bd30-2ed7-4c9d-9d12-46200872a97b_SetDate">
    <vt:lpwstr>2023-08-14T20:00:10Z</vt:lpwstr>
  </property>
  <property fmtid="{D5CDD505-2E9C-101B-9397-08002B2CF9AE}" pid="4" name="MSIP_Label_4044bd30-2ed7-4c9d-9d12-46200872a97b_Method">
    <vt:lpwstr>Standard</vt:lpwstr>
  </property>
  <property fmtid="{D5CDD505-2E9C-101B-9397-08002B2CF9AE}" pid="5" name="MSIP_Label_4044bd30-2ed7-4c9d-9d12-46200872a97b_Name">
    <vt:lpwstr>defa4170-0d19-0005-0004-bc88714345d2</vt:lpwstr>
  </property>
  <property fmtid="{D5CDD505-2E9C-101B-9397-08002B2CF9AE}" pid="6" name="MSIP_Label_4044bd30-2ed7-4c9d-9d12-46200872a97b_SiteId">
    <vt:lpwstr>4130bd39-7c53-419c-b1e5-8758d6d63f21</vt:lpwstr>
  </property>
  <property fmtid="{D5CDD505-2E9C-101B-9397-08002B2CF9AE}" pid="7" name="MSIP_Label_4044bd30-2ed7-4c9d-9d12-46200872a97b_ActionId">
    <vt:lpwstr>256d28ec-49f7-4298-9711-f5780cee301d</vt:lpwstr>
  </property>
  <property fmtid="{D5CDD505-2E9C-101B-9397-08002B2CF9AE}" pid="8" name="MSIP_Label_4044bd30-2ed7-4c9d-9d12-46200872a97b_ContentBits">
    <vt:lpwstr>0</vt:lpwstr>
  </property>
</Properties>
</file>