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3151143" cy="61157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1143" cy="6115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Department of Computer Science</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color w:val="00b050"/>
          <w:sz w:val="32"/>
          <w:szCs w:val="32"/>
        </w:rPr>
      </w:pPr>
      <w:r w:rsidDel="00000000" w:rsidR="00000000" w:rsidRPr="00000000">
        <w:rPr>
          <w:rFonts w:ascii="Calibri" w:cs="Calibri" w:eastAsia="Calibri" w:hAnsi="Calibri"/>
          <w:b w:val="1"/>
          <w:color w:val="00b050"/>
          <w:sz w:val="32"/>
          <w:szCs w:val="32"/>
          <w:rtl w:val="0"/>
        </w:rPr>
        <w:t xml:space="preserve">Declaration of Independent Completion</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Please include the following declaration together with your signature/name in each of your submissions, e.g. in the beginning of a program or on the cover page of your report:</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it’s an individual assignment, include the following text for the declaration of independent completion in the cover page of your submission:</w:t>
      </w:r>
    </w:p>
    <w:p w:rsidR="00000000" w:rsidDel="00000000" w:rsidP="00000000" w:rsidRDefault="00000000" w:rsidRPr="00000000" w14:paraId="000000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___</w:t>
      </w:r>
      <w:r w:rsidDel="00000000" w:rsidR="00000000" w:rsidRPr="00000000">
        <w:rPr>
          <w:rFonts w:ascii="Courier New" w:cs="Courier New" w:eastAsia="Courier New" w:hAnsi="Courier New"/>
          <w:u w:val="single"/>
          <w:rtl w:val="0"/>
        </w:rPr>
        <w:t xml:space="preserve">Hughston Davis &amp; Shreyas Srinivasa</w:t>
      </w:r>
      <w:r w:rsidDel="00000000" w:rsidR="00000000" w:rsidRPr="00000000">
        <w:rPr>
          <w:rFonts w:ascii="Courier New" w:cs="Courier New" w:eastAsia="Courier New" w:hAnsi="Courier New"/>
          <w:rtl w:val="0"/>
        </w:rPr>
        <w:t xml:space="preserve">____ declare that I have completed this assignment in accordance with the UAB Academic Integrity Code and the UAB CS Honor Code.  I have read the UAB Academic Integrity Code and understand that any breach of the Code may result in severe penalties.</w:t>
        <w:tab/>
        <w:br w:type="textWrapping"/>
        <w:t xml:space="preserve">Student signature/initials: _</w:t>
      </w:r>
      <w:r w:rsidDel="00000000" w:rsidR="00000000" w:rsidRPr="00000000">
        <w:rPr>
          <w:rFonts w:ascii="Courier New" w:cs="Courier New" w:eastAsia="Courier New" w:hAnsi="Courier New"/>
          <w:u w:val="single"/>
          <w:rtl w:val="0"/>
        </w:rPr>
        <w:t xml:space="preserve">HGD_SS</w:t>
      </w:r>
      <w:r w:rsidDel="00000000" w:rsidR="00000000" w:rsidRPr="00000000">
        <w:rPr>
          <w:rFonts w:ascii="Courier New" w:cs="Courier New" w:eastAsia="Courier New" w:hAnsi="Courier New"/>
          <w:rtl w:val="0"/>
        </w:rPr>
        <w:t xml:space="preserve">____</w:t>
        <w:tab/>
        <w:br w:type="textWrapping"/>
        <w:t xml:space="preserve">Date: __</w:t>
      </w:r>
      <w:r w:rsidDel="00000000" w:rsidR="00000000" w:rsidRPr="00000000">
        <w:rPr>
          <w:rFonts w:ascii="Courier New" w:cs="Courier New" w:eastAsia="Courier New" w:hAnsi="Courier New"/>
          <w:u w:val="single"/>
          <w:rtl w:val="0"/>
        </w:rPr>
        <w:t xml:space="preserve">04/03/2023</w:t>
      </w:r>
      <w:r w:rsidDel="00000000" w:rsidR="00000000" w:rsidRPr="00000000">
        <w:rPr>
          <w:rFonts w:ascii="Courier New" w:cs="Courier New" w:eastAsia="Courier New" w:hAnsi="Courier New"/>
          <w:rtl w:val="0"/>
        </w:rPr>
        <w:t xml:space="preserve">____</w:t>
      </w:r>
    </w:p>
    <w:p w:rsidR="00000000" w:rsidDel="00000000" w:rsidP="00000000" w:rsidRDefault="00000000" w:rsidRPr="00000000" w14:paraId="0000000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it’s a group assignment, use the following text for the declaration of independent completion to be included in the cover page of a written report:</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tbl>
      <w:tblPr>
        <w:tblStyle w:val="Table1"/>
        <w:tblW w:w="97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2000"/>
        <w:gridCol w:w="2922"/>
        <w:gridCol w:w="1720"/>
        <w:gridCol w:w="1332"/>
        <w:tblGridChange w:id="0">
          <w:tblGrid>
            <w:gridCol w:w="1795"/>
            <w:gridCol w:w="2000"/>
            <w:gridCol w:w="2922"/>
            <w:gridCol w:w="1720"/>
            <w:gridCol w:w="1332"/>
          </w:tblGrid>
        </w:tblGridChange>
      </w:tblGrid>
      <w:tr>
        <w:trPr>
          <w:cantSplit w:val="0"/>
          <w:trHeight w:val="1848" w:hRule="atLeast"/>
          <w:tblHeader w:val="0"/>
        </w:trPr>
        <w:tc>
          <w:tcPr>
            <w:gridSpan w:val="5"/>
          </w:tcPr>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 declare that we have completed this assignment in accordance with the UAB Academic Integrity Code and the UAB CS Honor Code. We have read the UAB Academic Integrity Code and understand that any breach of the Code may result in severe penalties.</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 also declare that the following percentage distribution faithfully represents individual group members’ contributions to the completion of the assignment</w:t>
            </w:r>
          </w:p>
        </w:tc>
      </w:tr>
      <w:tr>
        <w:trPr>
          <w:cantSplit w:val="0"/>
          <w:trHeight w:val="228" w:hRule="atLeast"/>
          <w:tblHeader w:val="0"/>
        </w:trPr>
        <w:tc>
          <w:tcPr>
            <w:shd w:fill="auto" w:val="clear"/>
          </w:tcPr>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w:t>
            </w:r>
          </w:p>
        </w:tc>
        <w:tc>
          <w:tcPr>
            <w:shd w:fill="auto" w:val="clear"/>
          </w:tcPr>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Overall Contribution (%)</w:t>
            </w:r>
          </w:p>
        </w:tc>
        <w:tc>
          <w:tcPr/>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Major work items completed by me</w:t>
            </w:r>
          </w:p>
        </w:tc>
        <w:tc>
          <w:tcPr>
            <w:shd w:fill="auto" w:val="clear"/>
          </w:tcPr>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Signature / initials</w:t>
            </w:r>
          </w:p>
        </w:tc>
        <w:tc>
          <w:tcPr>
            <w:shd w:fill="auto" w:val="clear"/>
          </w:tcPr>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r>
      <w:tr>
        <w:trPr>
          <w:cantSplit w:val="0"/>
          <w:trHeight w:val="233" w:hRule="atLeast"/>
          <w:tblHeader w:val="0"/>
        </w:trPr>
        <w:tc>
          <w:tcPr>
            <w:shd w:fill="auto" w:val="clear"/>
          </w:tcPr>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Hughston Davis</w:t>
            </w:r>
          </w:p>
        </w:tc>
        <w:tc>
          <w:tcPr>
            <w:shd w:fill="auto" w:val="clear"/>
          </w:tcPr>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All work was done in person or with active communication together</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HGD</w:t>
            </w:r>
          </w:p>
        </w:tc>
        <w:tc>
          <w:tcPr>
            <w:shd w:fill="auto" w:val="clear"/>
          </w:tcPr>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04/03/2023</w:t>
            </w:r>
          </w:p>
        </w:tc>
      </w:tr>
      <w:tr>
        <w:trPr>
          <w:cantSplit w:val="0"/>
          <w:trHeight w:val="233" w:hRule="atLeast"/>
          <w:tblHeader w:val="0"/>
        </w:trPr>
        <w:tc>
          <w:tcPr>
            <w:shd w:fill="auto" w:val="clear"/>
          </w:tcPr>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Shreyas Srinivasa</w:t>
            </w:r>
          </w:p>
        </w:tc>
        <w:tc>
          <w:tcPr>
            <w:shd w:fill="auto" w:val="clear"/>
          </w:tcPr>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All work was done in person or with active communication together</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SS</w:t>
            </w:r>
          </w:p>
        </w:tc>
        <w:tc>
          <w:tcPr>
            <w:shd w:fill="auto" w:val="clear"/>
          </w:tcPr>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04/03/2023</w:t>
            </w:r>
          </w:p>
        </w:tc>
      </w:tr>
      <w:tr>
        <w:trPr>
          <w:cantSplit w:val="0"/>
          <w:trHeight w:val="228" w:hRule="atLeast"/>
          <w:tblHeader w:val="0"/>
        </w:trPr>
        <w:tc>
          <w:tcPr>
            <w:shd w:fill="auto" w:val="clear"/>
          </w:tcPr>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tl w:val="0"/>
              </w:rPr>
            </w:r>
          </w:p>
        </w:tc>
        <w:tc>
          <w:tcPr>
            <w:shd w:fill="auto" w:val="clear"/>
          </w:tcPr>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source file for a computer program should include the following declaration in the beginning part of the file as a comment section.</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I/We _______________ declare that I/We have completed this computer code in accordance with the UAB Academic Integrity Code and the UAB CS Honor Code.  I/We have read the UAB Academic Integrity Code and understand that any breach of the Code may result in severe penalties.</w:t>
        <w:tab/>
        <w:br w:type="textWrapping"/>
        <w:t xml:space="preserve">Student signature(s)/initials: ____________</w:t>
        <w:tab/>
        <w:br w:type="textWrapping"/>
        <w:t xml:space="preserve">Date: ____________</w:t>
      </w:r>
    </w:p>
    <w:sectPr>
      <w:footerReference r:id="rId8" w:type="default"/>
      <w:pgSz w:h="15840" w:w="12240" w:orient="portrait"/>
      <w:pgMar w:bottom="900" w:top="126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lockText">
    <w:name w:val="Block Text"/>
    <w:basedOn w:val="Normal"/>
    <w:rsid w:val="000C21A2"/>
    <w:pPr>
      <w:spacing w:after="100" w:afterAutospacing="1" w:before="100" w:beforeAutospacing="1"/>
      <w:ind w:left="720" w:right="720"/>
    </w:pPr>
  </w:style>
  <w:style w:type="table" w:styleId="TableGrid">
    <w:name w:val="Table Grid"/>
    <w:basedOn w:val="TableNormal"/>
    <w:rsid w:val="00AB0FD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ediumGrid1-Accent21" w:customStyle="1">
    <w:name w:val="Medium Grid 1 - Accent 21"/>
    <w:basedOn w:val="Normal"/>
    <w:uiPriority w:val="34"/>
    <w:qFormat w:val="1"/>
    <w:rsid w:val="00217369"/>
    <w:pPr>
      <w:spacing w:after="200" w:line="276" w:lineRule="auto"/>
      <w:ind w:left="720"/>
      <w:contextualSpacing w:val="1"/>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val="1"/>
    <w:rsid w:val="00334EF9"/>
    <w:pPr>
      <w:spacing w:after="100" w:afterAutospacing="1" w:before="100" w:beforeAutospacing="1"/>
    </w:pPr>
    <w:rPr>
      <w:rFonts w:ascii="Times" w:eastAsia="Times New Roman" w:hAnsi="Times"/>
      <w:sz w:val="20"/>
      <w:szCs w:val="20"/>
      <w:lang w:eastAsia="en-US"/>
    </w:rPr>
  </w:style>
  <w:style w:type="character" w:styleId="Strong">
    <w:name w:val="Strong"/>
    <w:uiPriority w:val="22"/>
    <w:qFormat w:val="1"/>
    <w:rsid w:val="00334EF9"/>
    <w:rPr>
      <w:b w:val="1"/>
      <w:bCs w:val="1"/>
    </w:rPr>
  </w:style>
  <w:style w:type="paragraph" w:styleId="BalloonText">
    <w:name w:val="Balloon Text"/>
    <w:basedOn w:val="Normal"/>
    <w:link w:val="BalloonTextChar"/>
    <w:rsid w:val="00E8279A"/>
    <w:rPr>
      <w:rFonts w:ascii="Segoe UI" w:cs="Segoe UI" w:hAnsi="Segoe UI"/>
      <w:sz w:val="18"/>
      <w:szCs w:val="18"/>
    </w:rPr>
  </w:style>
  <w:style w:type="character" w:styleId="BalloonTextChar" w:customStyle="1">
    <w:name w:val="Balloon Text Char"/>
    <w:basedOn w:val="DefaultParagraphFont"/>
    <w:link w:val="BalloonText"/>
    <w:rsid w:val="00E8279A"/>
    <w:rPr>
      <w:rFonts w:ascii="Segoe UI" w:cs="Segoe UI" w:hAnsi="Segoe UI"/>
      <w:sz w:val="18"/>
      <w:szCs w:val="18"/>
    </w:rPr>
  </w:style>
  <w:style w:type="paragraph" w:styleId="ListParagraph">
    <w:name w:val="List Paragraph"/>
    <w:basedOn w:val="Normal"/>
    <w:uiPriority w:val="63"/>
    <w:qFormat w:val="1"/>
    <w:rsid w:val="00FA7652"/>
    <w:pPr>
      <w:ind w:left="720"/>
      <w:contextualSpacing w:val="1"/>
    </w:pPr>
  </w:style>
  <w:style w:type="paragraph" w:styleId="Header">
    <w:name w:val="header"/>
    <w:basedOn w:val="Normal"/>
    <w:link w:val="HeaderChar"/>
    <w:rsid w:val="00033A72"/>
    <w:pPr>
      <w:tabs>
        <w:tab w:val="center" w:pos="4680"/>
        <w:tab w:val="right" w:pos="9360"/>
      </w:tabs>
    </w:pPr>
  </w:style>
  <w:style w:type="character" w:styleId="HeaderChar" w:customStyle="1">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styleId="FooterChar" w:customStyle="1">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km5A5CVPP77110k4pcbBqehpwA==">AMUW2mWkoAkMxmtluAahQ7mSYEFm9gV53oaypUZyJ5srR1o5IconzK5cO43rKVmIT4I7v47rgMiacIZl44Cd6N77xLZPgKlNy9L4KGdCiOrpRZebo/3oNLU=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2021-08-29T01:42:00Z</dcterms:created>
  <dc:creator>Yuliang Zheng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f382f98c-2f42-4d91-92ae-088216e0d0bf</vt:lpwstr>
  </property>
</Properties>
</file>