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v76hjld4htpn" w:id="0"/>
      <w:bookmarkEnd w:id="0"/>
      <w:r w:rsidDel="00000000" w:rsidR="00000000" w:rsidRPr="00000000">
        <w:rPr>
          <w:rtl w:val="0"/>
        </w:rPr>
        <w:t xml:space="preserve">Project description</w:t>
      </w:r>
    </w:p>
    <w:p w:rsidR="00000000" w:rsidDel="00000000" w:rsidP="00000000" w:rsidRDefault="00000000" w:rsidRPr="00000000" w14:paraId="00000002">
      <w:pPr>
        <w:rPr/>
      </w:pPr>
      <w:r w:rsidDel="00000000" w:rsidR="00000000" w:rsidRPr="00000000">
        <w:rPr>
          <w:rtl w:val="0"/>
        </w:rPr>
        <w:t xml:space="preserve">A </w:t>
      </w:r>
      <w:r w:rsidDel="00000000" w:rsidR="00000000" w:rsidRPr="00000000">
        <w:rPr>
          <w:u w:val="single"/>
          <w:rtl w:val="0"/>
        </w:rPr>
        <w:t xml:space="preserve">program</w:t>
      </w:r>
      <w:r w:rsidDel="00000000" w:rsidR="00000000" w:rsidRPr="00000000">
        <w:rPr>
          <w:rtl w:val="0"/>
        </w:rPr>
        <w:t xml:space="preserve"> to assist </w:t>
      </w:r>
      <w:r w:rsidDel="00000000" w:rsidR="00000000" w:rsidRPr="00000000">
        <w:rPr>
          <w:u w:val="single"/>
          <w:rtl w:val="0"/>
        </w:rPr>
        <w:t xml:space="preserve">farmers</w:t>
      </w:r>
      <w:r w:rsidDel="00000000" w:rsidR="00000000" w:rsidRPr="00000000">
        <w:rPr>
          <w:rtl w:val="0"/>
        </w:rPr>
        <w:t xml:space="preserve"> with securing and maintaining their </w:t>
      </w:r>
      <w:r w:rsidDel="00000000" w:rsidR="00000000" w:rsidRPr="00000000">
        <w:rPr>
          <w:u w:val="single"/>
          <w:rtl w:val="0"/>
        </w:rPr>
        <w:t xml:space="preserve">crops</w:t>
      </w:r>
      <w:r w:rsidDel="00000000" w:rsidR="00000000" w:rsidRPr="00000000">
        <w:rPr>
          <w:rtl w:val="0"/>
        </w:rPr>
        <w:t xml:space="preserve"> and </w:t>
      </w:r>
      <w:r w:rsidDel="00000000" w:rsidR="00000000" w:rsidRPr="00000000">
        <w:rPr>
          <w:u w:val="single"/>
          <w:rtl w:val="0"/>
        </w:rPr>
        <w:t xml:space="preserve">equipment</w:t>
      </w:r>
      <w:r w:rsidDel="00000000" w:rsidR="00000000" w:rsidRPr="00000000">
        <w:rPr>
          <w:rtl w:val="0"/>
        </w:rPr>
        <w:t xml:space="preserve">. The program will allow the </w:t>
      </w:r>
      <w:r w:rsidDel="00000000" w:rsidR="00000000" w:rsidRPr="00000000">
        <w:rPr>
          <w:u w:val="single"/>
          <w:rtl w:val="0"/>
        </w:rPr>
        <w:t xml:space="preserve">user</w:t>
      </w:r>
      <w:r w:rsidDel="00000000" w:rsidR="00000000" w:rsidRPr="00000000">
        <w:rPr>
          <w:rtl w:val="0"/>
        </w:rPr>
        <w:t xml:space="preserve"> to map the </w:t>
      </w:r>
      <w:r w:rsidDel="00000000" w:rsidR="00000000" w:rsidRPr="00000000">
        <w:rPr>
          <w:u w:val="single"/>
          <w:rtl w:val="0"/>
        </w:rPr>
        <w:t xml:space="preserve">farmland</w:t>
      </w:r>
      <w:r w:rsidDel="00000000" w:rsidR="00000000" w:rsidRPr="00000000">
        <w:rPr>
          <w:rtl w:val="0"/>
        </w:rPr>
        <w:t xml:space="preserve"> and direct </w:t>
      </w:r>
      <w:r w:rsidDel="00000000" w:rsidR="00000000" w:rsidRPr="00000000">
        <w:rPr>
          <w:u w:val="single"/>
          <w:rtl w:val="0"/>
        </w:rPr>
        <w:t xml:space="preserve">drones</w:t>
      </w:r>
      <w:r w:rsidDel="00000000" w:rsidR="00000000" w:rsidRPr="00000000">
        <w:rPr>
          <w:rtl w:val="0"/>
        </w:rPr>
        <w:t xml:space="preserve"> to specified </w:t>
      </w:r>
      <w:r w:rsidDel="00000000" w:rsidR="00000000" w:rsidRPr="00000000">
        <w:rPr>
          <w:u w:val="single"/>
          <w:rtl w:val="0"/>
        </w:rPr>
        <w:t xml:space="preserve">zones</w:t>
      </w:r>
      <w:r w:rsidDel="00000000" w:rsidR="00000000" w:rsidRPr="00000000">
        <w:rPr>
          <w:rtl w:val="0"/>
        </w:rPr>
        <w:t xml:space="preserve"> to check the </w:t>
      </w:r>
      <w:r w:rsidDel="00000000" w:rsidR="00000000" w:rsidRPr="00000000">
        <w:rPr>
          <w:u w:val="single"/>
          <w:rtl w:val="0"/>
        </w:rPr>
        <w:t xml:space="preserve">environment</w:t>
      </w:r>
      <w:r w:rsidDel="00000000" w:rsidR="00000000" w:rsidRPr="00000000">
        <w:rPr>
          <w:rtl w:val="0"/>
        </w:rPr>
        <w:t xml:space="preserve"> and patrol for </w:t>
      </w:r>
      <w:r w:rsidDel="00000000" w:rsidR="00000000" w:rsidRPr="00000000">
        <w:rPr>
          <w:u w:val="single"/>
          <w:rtl w:val="0"/>
        </w:rPr>
        <w:t xml:space="preserve">intruders</w:t>
      </w:r>
      <w:r w:rsidDel="00000000" w:rsidR="00000000" w:rsidRPr="00000000">
        <w:rPr>
          <w:rtl w:val="0"/>
        </w:rPr>
        <w:t xml:space="preserve">. </w:t>
      </w:r>
    </w:p>
    <w:p w:rsidR="00000000" w:rsidDel="00000000" w:rsidP="00000000" w:rsidRDefault="00000000" w:rsidRPr="00000000" w14:paraId="00000003">
      <w:pPr>
        <w:pStyle w:val="Heading2"/>
        <w:rPr/>
      </w:pPr>
      <w:bookmarkStart w:colFirst="0" w:colLast="0" w:name="_tz6br08jnh1h" w:id="1"/>
      <w:bookmarkEnd w:id="1"/>
      <w:r w:rsidDel="00000000" w:rsidR="00000000" w:rsidRPr="00000000">
        <w:rPr>
          <w:rtl w:val="0"/>
        </w:rPr>
        <w:t xml:space="preserve">Noun extraction</w:t>
      </w:r>
    </w:p>
    <w:p w:rsidR="00000000" w:rsidDel="00000000" w:rsidP="00000000" w:rsidRDefault="00000000" w:rsidRPr="00000000" w14:paraId="00000004">
      <w:pPr>
        <w:rPr/>
      </w:pPr>
      <w:r w:rsidDel="00000000" w:rsidR="00000000" w:rsidRPr="00000000">
        <w:rPr>
          <w:rtl w:val="0"/>
        </w:rPr>
        <w:t xml:space="preserve">Program, Farmers, Crops, Equipment, Users, Farmland, Drones, Zones, Environment, Intruders</w:t>
      </w:r>
    </w:p>
    <w:p w:rsidR="00000000" w:rsidDel="00000000" w:rsidP="00000000" w:rsidRDefault="00000000" w:rsidRPr="00000000" w14:paraId="00000005">
      <w:pPr>
        <w:pStyle w:val="Heading2"/>
        <w:rPr/>
      </w:pPr>
      <w:bookmarkStart w:colFirst="0" w:colLast="0" w:name="_8aigyzy3iqbr" w:id="2"/>
      <w:bookmarkEnd w:id="2"/>
      <w:r w:rsidDel="00000000" w:rsidR="00000000" w:rsidRPr="00000000">
        <w:rPr>
          <w:rtl w:val="0"/>
        </w:rPr>
        <w:t xml:space="preserve">Entity classes (from noun extraction)</w:t>
      </w:r>
    </w:p>
    <w:p w:rsidR="00000000" w:rsidDel="00000000" w:rsidP="00000000" w:rsidRDefault="00000000" w:rsidRPr="00000000" w14:paraId="00000006">
      <w:pPr>
        <w:rPr/>
      </w:pPr>
      <w:r w:rsidDel="00000000" w:rsidR="00000000" w:rsidRPr="00000000">
        <w:rPr>
          <w:rtl w:val="0"/>
        </w:rPr>
        <w:t xml:space="preserve">Users, Crops, Equipment, Farmland, Drones, Zones, Environment, Intruders</w:t>
      </w:r>
    </w:p>
    <w:p w:rsidR="00000000" w:rsidDel="00000000" w:rsidP="00000000" w:rsidRDefault="00000000" w:rsidRPr="00000000" w14:paraId="00000007">
      <w:pPr>
        <w:pStyle w:val="Heading2"/>
        <w:rPr/>
      </w:pPr>
      <w:bookmarkStart w:colFirst="0" w:colLast="0" w:name="_f4io0mo0rk02" w:id="3"/>
      <w:bookmarkEnd w:id="3"/>
      <w:r w:rsidDel="00000000" w:rsidR="00000000" w:rsidRPr="00000000">
        <w:rPr>
          <w:rtl w:val="0"/>
        </w:rPr>
        <w:t xml:space="preserve">Boundary classes (from use cases)</w:t>
      </w:r>
    </w:p>
    <w:p w:rsidR="00000000" w:rsidDel="00000000" w:rsidP="00000000" w:rsidRDefault="00000000" w:rsidRPr="00000000" w14:paraId="00000008">
      <w:pPr>
        <w:rPr/>
      </w:pPr>
      <w:r w:rsidDel="00000000" w:rsidR="00000000" w:rsidRPr="00000000">
        <w:rPr>
          <w:rtl w:val="0"/>
        </w:rPr>
        <w:t xml:space="preserve">User Interface Class, Harvest Time Class, Detect Wildlife Class, Detect Theft Class, Detect Fire Class, Guide User Class, Sprinkler Class, Blight Class, Damage Class, Mapping Class</w:t>
      </w:r>
    </w:p>
    <w:p w:rsidR="00000000" w:rsidDel="00000000" w:rsidP="00000000" w:rsidRDefault="00000000" w:rsidRPr="00000000" w14:paraId="00000009">
      <w:pPr>
        <w:pStyle w:val="Heading2"/>
        <w:rPr/>
      </w:pPr>
      <w:bookmarkStart w:colFirst="0" w:colLast="0" w:name="_fe2mfv32wwyw" w:id="4"/>
      <w:bookmarkEnd w:id="4"/>
      <w:r w:rsidDel="00000000" w:rsidR="00000000" w:rsidRPr="00000000">
        <w:rPr>
          <w:rtl w:val="0"/>
        </w:rPr>
        <w:t xml:space="preserve">Control classes (action classes, functions used throughout the whole program)</w:t>
      </w:r>
    </w:p>
    <w:p w:rsidR="00000000" w:rsidDel="00000000" w:rsidP="00000000" w:rsidRDefault="00000000" w:rsidRPr="00000000" w14:paraId="0000000A">
      <w:pPr>
        <w:rPr/>
      </w:pPr>
      <w:r w:rsidDel="00000000" w:rsidR="00000000" w:rsidRPr="00000000">
        <w:rPr>
          <w:rtl w:val="0"/>
        </w:rPr>
        <w:t xml:space="preserve">Notification, Calculate Patrol Route, Calculate Harvest Time, Manage Crops, Playback History</w:t>
      </w:r>
    </w:p>
    <w:p w:rsidR="00000000" w:rsidDel="00000000" w:rsidP="00000000" w:rsidRDefault="00000000" w:rsidRPr="00000000" w14:paraId="0000000B">
      <w:pPr>
        <w:pStyle w:val="Heading2"/>
        <w:rPr/>
      </w:pPr>
      <w:bookmarkStart w:colFirst="0" w:colLast="0" w:name="_bmcxpaz03hqh" w:id="5"/>
      <w:bookmarkEnd w:id="5"/>
      <w:r w:rsidDel="00000000" w:rsidR="00000000" w:rsidRPr="00000000">
        <w:rPr>
          <w:rtl w:val="0"/>
        </w:rPr>
        <w:t xml:space="preserve">Entity sub classes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3yvh8mswt79d" w:id="6"/>
      <w:bookmarkEnd w:id="6"/>
      <w:r w:rsidDel="00000000" w:rsidR="00000000" w:rsidRPr="00000000">
        <w:rPr>
          <w:rtl w:val="0"/>
        </w:rPr>
        <w:t xml:space="preserve">Boundary super classes</w:t>
      </w:r>
    </w:p>
    <w:p w:rsidR="00000000" w:rsidDel="00000000" w:rsidP="00000000" w:rsidRDefault="00000000" w:rsidRPr="00000000" w14:paraId="0000000E">
      <w:pPr>
        <w:rPr/>
      </w:pPr>
      <w:r w:rsidDel="00000000" w:rsidR="00000000" w:rsidRPr="00000000">
        <w:rPr>
          <w:rtl w:val="0"/>
        </w:rPr>
        <w:t xml:space="preserve">Detect Intruder Class (Detect Wildlife Class, Detect Theft Class)</w:t>
      </w:r>
    </w:p>
    <w:p w:rsidR="00000000" w:rsidDel="00000000" w:rsidP="00000000" w:rsidRDefault="00000000" w:rsidRPr="00000000" w14:paraId="0000000F">
      <w:pPr>
        <w:pStyle w:val="Heading2"/>
        <w:rPr/>
      </w:pPr>
      <w:bookmarkStart w:colFirst="0" w:colLast="0" w:name="_6yvf4b4l4mp9" w:id="7"/>
      <w:bookmarkEnd w:id="7"/>
      <w:r w:rsidDel="00000000" w:rsidR="00000000" w:rsidRPr="00000000">
        <w:rPr>
          <w:rtl w:val="0"/>
        </w:rPr>
        <w:t xml:space="preserve">Additional entity classes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z w:val="32"/>
          <w:szCs w:val="32"/>
        </w:rPr>
      </w:pPr>
      <w:r w:rsidDel="00000000" w:rsidR="00000000" w:rsidRPr="00000000">
        <w:rPr>
          <w:sz w:val="32"/>
          <w:szCs w:val="32"/>
          <w:rtl w:val="0"/>
        </w:rPr>
        <w:t xml:space="preserve">Class Diagram Explanation</w:t>
      </w:r>
    </w:p>
    <w:p w:rsidR="00000000" w:rsidDel="00000000" w:rsidP="00000000" w:rsidRDefault="00000000" w:rsidRPr="00000000" w14:paraId="00000014">
      <w:pPr>
        <w:rPr/>
      </w:pPr>
      <w:r w:rsidDel="00000000" w:rsidR="00000000" w:rsidRPr="00000000">
        <w:rPr>
          <w:rtl w:val="0"/>
        </w:rPr>
        <w:t xml:space="preserve">Most of the entity, control, and boundary classes either control or interact with the drones class which sends its information to the notification class which takes that information from the drone and sends it to the user interface to be displayed for the user.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