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D398F" w14:textId="33166ABE" w:rsidR="00DB4728" w:rsidRDefault="0053635B">
      <w:proofErr w:type="spellStart"/>
      <w:r>
        <w:t>Hackerrank</w:t>
      </w:r>
      <w:proofErr w:type="spellEnd"/>
    </w:p>
    <w:p w14:paraId="32E55948" w14:textId="77777777" w:rsidR="00D96536" w:rsidRDefault="00D96536"/>
    <w:p w14:paraId="223F3D48" w14:textId="77777777" w:rsidR="00D96536" w:rsidRDefault="00D96536"/>
    <w:p w14:paraId="0636232A" w14:textId="4514C3A5" w:rsidR="00D96536" w:rsidRDefault="00D96536">
      <w:r w:rsidRPr="00D96536">
        <w:drawing>
          <wp:inline distT="0" distB="0" distL="0" distR="0" wp14:anchorId="48A26862" wp14:editId="314B5328">
            <wp:extent cx="5943600" cy="2961005"/>
            <wp:effectExtent l="0" t="0" r="0" b="0"/>
            <wp:docPr id="135614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488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893" w14:textId="77777777" w:rsidR="0053635B" w:rsidRDefault="0053635B"/>
    <w:sectPr w:rsidR="005363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35B"/>
    <w:rsid w:val="002F31DA"/>
    <w:rsid w:val="0053635B"/>
    <w:rsid w:val="00793EC4"/>
    <w:rsid w:val="009D70F8"/>
    <w:rsid w:val="00D96536"/>
    <w:rsid w:val="00DB4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2F824C"/>
  <w15:chartTrackingRefBased/>
  <w15:docId w15:val="{8079ACD5-8289-2648-9EBB-5EA56868A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Sriram Teja Singaraju</dc:creator>
  <cp:keywords/>
  <dc:description/>
  <cp:lastModifiedBy>Sriram Teja Singaraju</cp:lastModifiedBy>
  <cp:revision>2</cp:revision>
  <dcterms:created xsi:type="dcterms:W3CDTF">2025-04-27T01:10:00Z</dcterms:created>
  <dcterms:modified xsi:type="dcterms:W3CDTF">2025-04-29T15:54:00Z</dcterms:modified>
</cp:coreProperties>
</file>