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7004" w14:textId="40BF59DD" w:rsidR="0016194E" w:rsidRDefault="00E96ADB" w:rsidP="00E96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6ADB">
        <w:rPr>
          <w:rFonts w:ascii="Times New Roman" w:hAnsi="Times New Roman" w:cs="Times New Roman"/>
          <w:b/>
          <w:bCs/>
          <w:sz w:val="40"/>
          <w:szCs w:val="40"/>
        </w:rPr>
        <w:t>Microservices with API</w:t>
      </w:r>
    </w:p>
    <w:p w14:paraId="4EA0A0A4" w14:textId="54286BA7" w:rsidR="00E96ADB" w:rsidRDefault="00E96ADB" w:rsidP="00E96A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6ADB">
        <w:rPr>
          <w:rFonts w:ascii="Times New Roman" w:hAnsi="Times New Roman" w:cs="Times New Roman"/>
          <w:b/>
          <w:bCs/>
          <w:sz w:val="36"/>
          <w:szCs w:val="36"/>
        </w:rPr>
        <w:t>Creating Microservices for account and loans</w:t>
      </w:r>
    </w:p>
    <w:p w14:paraId="5A478895" w14:textId="05C9FBAC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6ADB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/main/java/com/cognizant/account</w:t>
      </w:r>
    </w:p>
    <w:p w14:paraId="6A069BC1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.account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;</w:t>
      </w:r>
    </w:p>
    <w:p w14:paraId="1A923A7E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76DAC584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96ADB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;</w:t>
      </w:r>
    </w:p>
    <w:p w14:paraId="41D85FAD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96ADB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.*;</w:t>
      </w:r>
    </w:p>
    <w:p w14:paraId="24DB3A1B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0950D183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>@RestController</w:t>
      </w:r>
    </w:p>
    <w:p w14:paraId="7C824ECD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>@RequestMapping("/accounts")</w:t>
      </w:r>
    </w:p>
    <w:p w14:paraId="2E1601DD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E96ADB"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D524AA3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79061066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78B01A4E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public Map&lt;String, Object&gt;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getAccount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@PathVariable String number) {</w:t>
      </w:r>
    </w:p>
    <w:p w14:paraId="16EE08EA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Map&lt;String, Object&gt; account = new HashMap&lt;</w:t>
      </w:r>
      <w:proofErr w:type="gramStart"/>
      <w:r w:rsidRPr="00E96AD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);</w:t>
      </w:r>
    </w:p>
    <w:p w14:paraId="44D8C61C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account.put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"number", number);</w:t>
      </w:r>
    </w:p>
    <w:p w14:paraId="4B34F67D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account.put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"type", "savings");</w:t>
      </w:r>
    </w:p>
    <w:p w14:paraId="49E0FCD7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account.put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"balance", 234343);</w:t>
      </w:r>
    </w:p>
    <w:p w14:paraId="57509F5E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return account;</w:t>
      </w:r>
    </w:p>
    <w:p w14:paraId="4AFEBC21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97789F" w14:textId="298415CE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>}</w:t>
      </w:r>
    </w:p>
    <w:p w14:paraId="1D0541F1" w14:textId="77777777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6500C7CC" w14:textId="77777777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4948ACF2" w14:textId="77777777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3DE19B48" w14:textId="49E36D6D" w:rsidR="00E96ADB" w:rsidRPr="00E96ADB" w:rsidRDefault="00E96ADB" w:rsidP="00E96A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6AD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6AA2EA6" w14:textId="6E813314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917E99" wp14:editId="6B749828">
            <wp:extent cx="5731510" cy="1092200"/>
            <wp:effectExtent l="0" t="0" r="2540" b="0"/>
            <wp:docPr id="75776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5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ACE9" w14:textId="77777777" w:rsidR="00E96ADB" w:rsidRPr="00E96ADB" w:rsidRDefault="00E96ADB" w:rsidP="00E96ADB">
      <w:pPr>
        <w:rPr>
          <w:rFonts w:ascii="Times New Roman" w:hAnsi="Times New Roman" w:cs="Times New Roman"/>
          <w:sz w:val="36"/>
          <w:szCs w:val="36"/>
        </w:rPr>
      </w:pPr>
    </w:p>
    <w:p w14:paraId="46C5BB69" w14:textId="5F207C76" w:rsidR="00E96ADB" w:rsidRDefault="00E96ADB" w:rsidP="00E96A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96ADB">
        <w:rPr>
          <w:rFonts w:ascii="Times New Roman" w:hAnsi="Times New Roman" w:cs="Times New Roman"/>
          <w:b/>
          <w:bCs/>
          <w:sz w:val="36"/>
          <w:szCs w:val="36"/>
        </w:rPr>
        <w:t>src</w:t>
      </w:r>
      <w:proofErr w:type="spellEnd"/>
      <w:r w:rsidRPr="00E96ADB">
        <w:rPr>
          <w:rFonts w:ascii="Times New Roman" w:hAnsi="Times New Roman" w:cs="Times New Roman"/>
          <w:b/>
          <w:bCs/>
          <w:sz w:val="36"/>
          <w:szCs w:val="36"/>
        </w:rPr>
        <w:t>/main/java/com/cognizant/loan</w:t>
      </w:r>
    </w:p>
    <w:p w14:paraId="70A50A12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.loan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;</w:t>
      </w:r>
    </w:p>
    <w:p w14:paraId="06804E14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033FFA5C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96ADB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;</w:t>
      </w:r>
    </w:p>
    <w:p w14:paraId="48744B87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96ADB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.*;</w:t>
      </w:r>
    </w:p>
    <w:p w14:paraId="3082450D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109FC763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>@RestController</w:t>
      </w:r>
    </w:p>
    <w:p w14:paraId="5CB0D543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>@RequestMapping("/loans")</w:t>
      </w:r>
    </w:p>
    <w:p w14:paraId="06F2634E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E96ADB"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BD85365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</w:p>
    <w:p w14:paraId="55041C09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19B47703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public Map&lt;String, Object&gt;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getLoan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@PathVariable String number) {</w:t>
      </w:r>
    </w:p>
    <w:p w14:paraId="3B467D97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Map&lt;String, Object&gt; loan = new HashMap&lt;</w:t>
      </w:r>
      <w:proofErr w:type="gramStart"/>
      <w:r w:rsidRPr="00E96AD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);</w:t>
      </w:r>
    </w:p>
    <w:p w14:paraId="1A4CD8FB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loan.put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"number", number);</w:t>
      </w:r>
    </w:p>
    <w:p w14:paraId="112CE7D5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loan.put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"type", "car");</w:t>
      </w:r>
    </w:p>
    <w:p w14:paraId="02C69745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loan.put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"loan", 400000);</w:t>
      </w:r>
    </w:p>
    <w:p w14:paraId="17A5F115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loan.put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E96ADB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", 3258);</w:t>
      </w:r>
    </w:p>
    <w:p w14:paraId="541E8341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96ADB">
        <w:rPr>
          <w:rFonts w:ascii="Times New Roman" w:hAnsi="Times New Roman" w:cs="Times New Roman"/>
          <w:sz w:val="32"/>
          <w:szCs w:val="32"/>
        </w:rPr>
        <w:t>loan.put</w:t>
      </w:r>
      <w:proofErr w:type="spellEnd"/>
      <w:r w:rsidRPr="00E96A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ADB">
        <w:rPr>
          <w:rFonts w:ascii="Times New Roman" w:hAnsi="Times New Roman" w:cs="Times New Roman"/>
          <w:sz w:val="32"/>
          <w:szCs w:val="32"/>
        </w:rPr>
        <w:t>"tenure", 18);</w:t>
      </w:r>
    </w:p>
    <w:p w14:paraId="319E302D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 xml:space="preserve">        return loan;</w:t>
      </w:r>
    </w:p>
    <w:p w14:paraId="1CAB06D7" w14:textId="77777777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7FE2C64" w14:textId="68322D6F" w:rsid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t>}</w:t>
      </w:r>
    </w:p>
    <w:p w14:paraId="481C40E3" w14:textId="68D37A6A" w:rsidR="00E96ADB" w:rsidRPr="00E96ADB" w:rsidRDefault="00E96ADB" w:rsidP="00E96A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6AD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1DC2C79" w14:textId="3F271B88" w:rsidR="00E96ADB" w:rsidRPr="00E96ADB" w:rsidRDefault="00E96ADB" w:rsidP="00E96ADB">
      <w:pPr>
        <w:rPr>
          <w:rFonts w:ascii="Times New Roman" w:hAnsi="Times New Roman" w:cs="Times New Roman"/>
          <w:sz w:val="32"/>
          <w:szCs w:val="32"/>
        </w:rPr>
      </w:pPr>
      <w:r w:rsidRPr="00E96AD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57F3C4" wp14:editId="34A5B74A">
            <wp:extent cx="5731510" cy="1488440"/>
            <wp:effectExtent l="0" t="0" r="2540" b="0"/>
            <wp:docPr id="8114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66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ADB" w:rsidRPr="00E9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DB"/>
    <w:rsid w:val="0016194E"/>
    <w:rsid w:val="00583102"/>
    <w:rsid w:val="009E6114"/>
    <w:rsid w:val="00A9075F"/>
    <w:rsid w:val="00E9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729"/>
  <w15:chartTrackingRefBased/>
  <w15:docId w15:val="{2310A497-59C6-4EA7-A846-F45E27C9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A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1</cp:revision>
  <dcterms:created xsi:type="dcterms:W3CDTF">2025-07-18T06:24:00Z</dcterms:created>
  <dcterms:modified xsi:type="dcterms:W3CDTF">2025-07-18T06:38:00Z</dcterms:modified>
</cp:coreProperties>
</file>