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188D" w14:textId="77777777" w:rsidR="008365ED" w:rsidRDefault="008C58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 xml:space="preserve">Aptos 2019 dataset with 35670 images original. This entire dataset is split into 75% of training, 10% </w:t>
      </w:r>
      <w:proofErr w:type="gramStart"/>
      <w:r>
        <w:rPr>
          <w:sz w:val="28"/>
          <w:szCs w:val="28"/>
        </w:rPr>
        <w:t>validation  and</w:t>
      </w:r>
      <w:proofErr w:type="gramEnd"/>
      <w:r>
        <w:rPr>
          <w:sz w:val="28"/>
          <w:szCs w:val="28"/>
        </w:rPr>
        <w:t xml:space="preserve"> 15 % of </w:t>
      </w:r>
      <w:proofErr w:type="spellStart"/>
      <w:r>
        <w:rPr>
          <w:sz w:val="28"/>
          <w:szCs w:val="28"/>
        </w:rPr>
        <w:t>testset</w:t>
      </w:r>
      <w:proofErr w:type="spellEnd"/>
      <w:r>
        <w:rPr>
          <w:sz w:val="28"/>
          <w:szCs w:val="28"/>
        </w:rPr>
        <w:t>. The dataset had 5 classes of diabetic retinopathy images.</w:t>
      </w:r>
    </w:p>
    <w:p w14:paraId="2919C0DA" w14:textId="77777777" w:rsidR="008365ED" w:rsidRDefault="008365ED">
      <w:pPr>
        <w:rPr>
          <w:sz w:val="28"/>
          <w:szCs w:val="28"/>
        </w:rPr>
      </w:pPr>
    </w:p>
    <w:p w14:paraId="5C0826C3" w14:textId="77777777" w:rsidR="008365ED" w:rsidRDefault="008C58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Preprocessing: </w:t>
      </w:r>
      <w:r>
        <w:rPr>
          <w:sz w:val="28"/>
          <w:szCs w:val="28"/>
        </w:rPr>
        <w:t>The trainset is then augmented with rotation of +</w:t>
      </w:r>
      <w:proofErr w:type="gramStart"/>
      <w:r>
        <w:rPr>
          <w:sz w:val="28"/>
          <w:szCs w:val="28"/>
        </w:rPr>
        <w:t>45  to</w:t>
      </w:r>
      <w:proofErr w:type="gramEnd"/>
      <w:r>
        <w:rPr>
          <w:sz w:val="28"/>
          <w:szCs w:val="28"/>
        </w:rPr>
        <w:t xml:space="preserve"> -45 degrees, scaling the existing images to 80%(zoom out) to 120%(zoom in). Images are flipped by a factor of 50</w:t>
      </w:r>
      <w:proofErr w:type="gramStart"/>
      <w:r>
        <w:rPr>
          <w:sz w:val="28"/>
          <w:szCs w:val="28"/>
        </w:rPr>
        <w:t>%  on</w:t>
      </w:r>
      <w:proofErr w:type="gramEnd"/>
      <w:r>
        <w:rPr>
          <w:sz w:val="28"/>
          <w:szCs w:val="28"/>
        </w:rPr>
        <w:t xml:space="preserve"> the horizontal axis and by 20% on the vertical flip in total. Gaussian noise has been introduced in 10% of the images. This final train set is fed into the MobileNetV2 network.</w:t>
      </w:r>
    </w:p>
    <w:p w14:paraId="3FC3F030" w14:textId="77777777" w:rsidR="008365ED" w:rsidRDefault="008365ED">
      <w:pPr>
        <w:rPr>
          <w:sz w:val="28"/>
          <w:szCs w:val="28"/>
        </w:rPr>
      </w:pPr>
    </w:p>
    <w:p w14:paraId="5AE24A1C" w14:textId="77777777" w:rsidR="008365ED" w:rsidRDefault="008C5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Hyperparameters:</w:t>
      </w:r>
    </w:p>
    <w:p w14:paraId="36420ADC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>Learning rate = 0.001</w:t>
      </w:r>
    </w:p>
    <w:p w14:paraId="1EA768F9" w14:textId="4539779B" w:rsidR="008365ED" w:rsidRDefault="00252D14">
      <w:pPr>
        <w:rPr>
          <w:sz w:val="28"/>
          <w:szCs w:val="28"/>
        </w:rPr>
      </w:pPr>
      <w:r>
        <w:rPr>
          <w:sz w:val="28"/>
          <w:szCs w:val="28"/>
        </w:rPr>
        <w:t>optimizer</w:t>
      </w:r>
      <w:r w:rsidR="008C58B9">
        <w:rPr>
          <w:sz w:val="28"/>
          <w:szCs w:val="28"/>
        </w:rPr>
        <w:t>: Adam</w:t>
      </w:r>
    </w:p>
    <w:p w14:paraId="1772E423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Batch Size = 32 </w:t>
      </w:r>
    </w:p>
    <w:p w14:paraId="2DA6D7BA" w14:textId="33F2A49D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Epochs = 20 with early stopping </w:t>
      </w:r>
      <w:proofErr w:type="gramStart"/>
      <w:r>
        <w:rPr>
          <w:sz w:val="28"/>
          <w:szCs w:val="28"/>
        </w:rPr>
        <w:t>callback.(</w:t>
      </w:r>
      <w:proofErr w:type="gramEnd"/>
      <w:r>
        <w:rPr>
          <w:sz w:val="28"/>
          <w:szCs w:val="28"/>
        </w:rPr>
        <w:t>20 for fine-tuning)</w:t>
      </w:r>
    </w:p>
    <w:p w14:paraId="7EA1E0A4" w14:textId="2CE52D3D" w:rsidR="00D173CA" w:rsidRDefault="00D173CA">
      <w:pPr>
        <w:rPr>
          <w:sz w:val="28"/>
          <w:szCs w:val="28"/>
        </w:rPr>
      </w:pPr>
      <w:r>
        <w:rPr>
          <w:sz w:val="28"/>
          <w:szCs w:val="28"/>
        </w:rPr>
        <w:t>Dropout is 0.5</w:t>
      </w:r>
    </w:p>
    <w:p w14:paraId="74AEB935" w14:textId="77777777" w:rsidR="008365ED" w:rsidRDefault="008365ED">
      <w:pPr>
        <w:rPr>
          <w:sz w:val="28"/>
          <w:szCs w:val="28"/>
        </w:rPr>
      </w:pPr>
    </w:p>
    <w:p w14:paraId="6E0420C2" w14:textId="77777777" w:rsidR="008365ED" w:rsidRDefault="008C58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MobileNetV2 architecture:</w:t>
      </w:r>
      <w:r>
        <w:rPr>
          <w:sz w:val="28"/>
          <w:szCs w:val="28"/>
        </w:rPr>
        <w:t xml:space="preserve"> The network uses pre-trained weights of ImageNet. The final top layer trained for the ImageNet classes is removed and replaced by Global average pooling and 3 dense layers and a final classification layer with 5 class output.</w:t>
      </w:r>
    </w:p>
    <w:p w14:paraId="2F69B215" w14:textId="77777777" w:rsidR="008365ED" w:rsidRDefault="008365ED">
      <w:pPr>
        <w:rPr>
          <w:sz w:val="28"/>
          <w:szCs w:val="28"/>
        </w:rPr>
      </w:pPr>
    </w:p>
    <w:p w14:paraId="04E18FFF" w14:textId="77777777" w:rsidR="008365ED" w:rsidRDefault="008C5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Results: </w:t>
      </w:r>
    </w:p>
    <w:p w14:paraId="5C5DDE3C" w14:textId="77777777" w:rsidR="008365ED" w:rsidRDefault="008365ED">
      <w:pPr>
        <w:rPr>
          <w:sz w:val="28"/>
          <w:szCs w:val="28"/>
        </w:rPr>
      </w:pPr>
    </w:p>
    <w:p w14:paraId="18239145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Network trained for 21 epochs – 11 normal and 10 epochs with </w:t>
      </w:r>
      <w:proofErr w:type="spellStart"/>
      <w:r>
        <w:rPr>
          <w:sz w:val="28"/>
          <w:szCs w:val="28"/>
        </w:rPr>
        <w:t>unfreezed</w:t>
      </w:r>
      <w:proofErr w:type="spellEnd"/>
      <w:r>
        <w:rPr>
          <w:sz w:val="28"/>
          <w:szCs w:val="28"/>
        </w:rPr>
        <w:t xml:space="preserve"> layers</w:t>
      </w:r>
    </w:p>
    <w:p w14:paraId="2788C601" w14:textId="77777777" w:rsidR="008365ED" w:rsidRDefault="008365ED">
      <w:pPr>
        <w:rPr>
          <w:sz w:val="28"/>
          <w:szCs w:val="28"/>
        </w:rPr>
      </w:pPr>
    </w:p>
    <w:p w14:paraId="4520E835" w14:textId="655C88C7" w:rsidR="008365ED" w:rsidRDefault="008365ED">
      <w:pPr>
        <w:rPr>
          <w:sz w:val="28"/>
          <w:szCs w:val="28"/>
        </w:rPr>
      </w:pPr>
    </w:p>
    <w:p w14:paraId="617B8E3B" w14:textId="77777777" w:rsidR="00285607" w:rsidRDefault="00285607">
      <w:pPr>
        <w:rPr>
          <w:sz w:val="28"/>
          <w:szCs w:val="28"/>
        </w:rPr>
      </w:pPr>
    </w:p>
    <w:p w14:paraId="1A791CE9" w14:textId="4A68E3BC" w:rsidR="008365ED" w:rsidRDefault="008C5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Confusion matrix report:</w:t>
      </w:r>
      <w:r w:rsidR="00703472">
        <w:rPr>
          <w:b/>
          <w:bCs/>
          <w:sz w:val="28"/>
          <w:szCs w:val="28"/>
        </w:rPr>
        <w:t xml:space="preserve">//diagonals have the true positive – correctly classified </w:t>
      </w:r>
      <w:r w:rsidR="0076147D">
        <w:rPr>
          <w:b/>
          <w:bCs/>
          <w:sz w:val="28"/>
          <w:szCs w:val="28"/>
        </w:rPr>
        <w:t>i</w:t>
      </w:r>
      <w:bookmarkStart w:id="0" w:name="_GoBack"/>
      <w:bookmarkEnd w:id="0"/>
      <w:r w:rsidR="0076147D">
        <w:rPr>
          <w:b/>
          <w:bCs/>
          <w:sz w:val="28"/>
          <w:szCs w:val="28"/>
        </w:rPr>
        <w:t>puts</w:t>
      </w:r>
    </w:p>
    <w:p w14:paraId="3356E073" w14:textId="77777777" w:rsidR="008365ED" w:rsidRDefault="008365ED">
      <w:pPr>
        <w:rPr>
          <w:b/>
          <w:bCs/>
          <w:sz w:val="28"/>
          <w:szCs w:val="28"/>
        </w:rPr>
      </w:pPr>
    </w:p>
    <w:tbl>
      <w:tblPr>
        <w:tblW w:w="84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2"/>
        <w:gridCol w:w="904"/>
        <w:gridCol w:w="1220"/>
        <w:gridCol w:w="1219"/>
        <w:gridCol w:w="1220"/>
        <w:gridCol w:w="1219"/>
        <w:gridCol w:w="1141"/>
      </w:tblGrid>
      <w:tr w:rsidR="008365ED" w14:paraId="0729C2A2" w14:textId="77777777">
        <w:tc>
          <w:tcPr>
            <w:tcW w:w="24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ED7265" w14:textId="77777777" w:rsidR="008365ED" w:rsidRDefault="008C58B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Confusion Matrix</w:t>
            </w:r>
          </w:p>
        </w:tc>
        <w:tc>
          <w:tcPr>
            <w:tcW w:w="60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4A65A1" w14:textId="77777777" w:rsidR="008365ED" w:rsidRDefault="008C58B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True/Actual labels</w:t>
            </w:r>
          </w:p>
        </w:tc>
      </w:tr>
      <w:tr w:rsidR="008365ED" w14:paraId="106EBAB2" w14:textId="77777777">
        <w:tc>
          <w:tcPr>
            <w:tcW w:w="243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1C7F1D" w14:textId="77777777" w:rsidR="008365ED" w:rsidRDefault="008365E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45799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557716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C63E70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563869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BEF94C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365ED" w14:paraId="0C07CA89" w14:textId="77777777">
        <w:tc>
          <w:tcPr>
            <w:tcW w:w="153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FCE93A" w14:textId="77777777" w:rsidR="008365ED" w:rsidRDefault="008C58B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predictions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8C1024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540628" w14:textId="77777777" w:rsidR="008365ED" w:rsidRDefault="008C58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1458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7CE52D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70D579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BA72E7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D6C9C8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8365ED" w14:paraId="722C2845" w14:textId="77777777">
        <w:tc>
          <w:tcPr>
            <w:tcW w:w="15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F1AB2F" w14:textId="77777777" w:rsidR="008365ED" w:rsidRDefault="008365E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40F38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CA760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1DCB8C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1682C5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A368EE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FD302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65ED" w14:paraId="69DAB81B" w14:textId="77777777">
        <w:tc>
          <w:tcPr>
            <w:tcW w:w="15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11C772" w14:textId="77777777" w:rsidR="008365ED" w:rsidRDefault="008365E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D14EF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B921B2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4E495D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121E5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777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5E2602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E4F013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365ED" w14:paraId="6EFDC295" w14:textId="77777777">
        <w:tc>
          <w:tcPr>
            <w:tcW w:w="15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D5CE49" w14:textId="77777777" w:rsidR="008365ED" w:rsidRDefault="008365E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5789BB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4BA226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98762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F8A02A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252C5E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40C6E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365ED" w14:paraId="4195D01C" w14:textId="77777777">
        <w:tc>
          <w:tcPr>
            <w:tcW w:w="153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1EBA2E" w14:textId="77777777" w:rsidR="008365ED" w:rsidRDefault="008365E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D9277D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CCC9C4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538A6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3B06FB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879A61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A7B37" w14:textId="77777777" w:rsidR="008365ED" w:rsidRDefault="008C58B9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227</w:t>
            </w:r>
          </w:p>
        </w:tc>
      </w:tr>
    </w:tbl>
    <w:p w14:paraId="2B5DA7ED" w14:textId="77777777" w:rsidR="008365ED" w:rsidRDefault="008365ED">
      <w:pPr>
        <w:rPr>
          <w:b/>
          <w:bCs/>
          <w:sz w:val="28"/>
          <w:szCs w:val="28"/>
        </w:rPr>
      </w:pPr>
    </w:p>
    <w:p w14:paraId="42FFFC33" w14:textId="77777777" w:rsidR="008365ED" w:rsidRDefault="008365ED">
      <w:pPr>
        <w:rPr>
          <w:b/>
          <w:bCs/>
          <w:sz w:val="28"/>
          <w:szCs w:val="28"/>
        </w:rPr>
      </w:pPr>
    </w:p>
    <w:p w14:paraId="717B06D8" w14:textId="77777777" w:rsidR="008365ED" w:rsidRDefault="008365ED">
      <w:pPr>
        <w:rPr>
          <w:b/>
          <w:bCs/>
          <w:sz w:val="28"/>
          <w:szCs w:val="28"/>
        </w:rPr>
      </w:pPr>
    </w:p>
    <w:p w14:paraId="17C26FE7" w14:textId="77777777" w:rsidR="008365ED" w:rsidRDefault="008365ED">
      <w:pPr>
        <w:rPr>
          <w:b/>
          <w:bCs/>
          <w:sz w:val="28"/>
          <w:szCs w:val="28"/>
        </w:rPr>
      </w:pPr>
    </w:p>
    <w:p w14:paraId="194BA5E5" w14:textId="77777777" w:rsidR="008365ED" w:rsidRDefault="008365ED">
      <w:pPr>
        <w:rPr>
          <w:b/>
          <w:bCs/>
          <w:sz w:val="28"/>
          <w:szCs w:val="28"/>
        </w:rPr>
      </w:pPr>
    </w:p>
    <w:p w14:paraId="062805C8" w14:textId="77777777" w:rsidR="008365ED" w:rsidRDefault="008365ED">
      <w:pPr>
        <w:rPr>
          <w:b/>
          <w:bCs/>
          <w:sz w:val="28"/>
          <w:szCs w:val="28"/>
        </w:rPr>
      </w:pPr>
    </w:p>
    <w:p w14:paraId="487276FD" w14:textId="77777777" w:rsidR="008365ED" w:rsidRDefault="008C5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 class Classification final report: </w:t>
      </w:r>
    </w:p>
    <w:p w14:paraId="6A4B9DA0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precision    </w:t>
      </w:r>
      <w:proofErr w:type="gramStart"/>
      <w:r>
        <w:rPr>
          <w:sz w:val="28"/>
          <w:szCs w:val="28"/>
        </w:rPr>
        <w:t>recall  f</w:t>
      </w:r>
      <w:proofErr w:type="gramEnd"/>
      <w:r>
        <w:rPr>
          <w:sz w:val="28"/>
          <w:szCs w:val="28"/>
        </w:rPr>
        <w:t>1-score   support</w:t>
      </w:r>
    </w:p>
    <w:p w14:paraId="71EAFB88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0    0.96877   0.90898   0.93792      1604</w:t>
      </w:r>
    </w:p>
    <w:p w14:paraId="5EC08CA3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1    0.69704   0.87888   0.77747       322</w:t>
      </w:r>
    </w:p>
    <w:p w14:paraId="1BE0295A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2    0.91197   0.87896   0.89516       884</w:t>
      </w:r>
    </w:p>
    <w:p w14:paraId="019F16E6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3    0.61321   0.78313   0.68783       166</w:t>
      </w:r>
    </w:p>
    <w:p w14:paraId="4F3E27AE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       4    0.85660   0.85985   0.85822       264</w:t>
      </w:r>
    </w:p>
    <w:p w14:paraId="1E852BE9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 accuracy                       </w:t>
      </w:r>
      <w:r>
        <w:rPr>
          <w:sz w:val="28"/>
          <w:szCs w:val="28"/>
        </w:rPr>
        <w:tab/>
        <w:t xml:space="preserve"> 0.88735      3240</w:t>
      </w:r>
    </w:p>
    <w:p w14:paraId="75F24596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   macro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   0.80952   0.86196   0.83132      3240</w:t>
      </w:r>
    </w:p>
    <w:p w14:paraId="6A647151" w14:textId="77777777" w:rsidR="008365ED" w:rsidRDefault="008C58B9">
      <w:pPr>
        <w:rPr>
          <w:sz w:val="28"/>
          <w:szCs w:val="28"/>
        </w:rPr>
      </w:pPr>
      <w:r>
        <w:rPr>
          <w:sz w:val="28"/>
          <w:szCs w:val="28"/>
        </w:rPr>
        <w:t xml:space="preserve">weighted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   0.89891   0.88735   0.89100      3240</w:t>
      </w:r>
    </w:p>
    <w:p w14:paraId="2A5C2AEF" w14:textId="77777777" w:rsidR="008365ED" w:rsidRDefault="008365ED">
      <w:pPr>
        <w:rPr>
          <w:sz w:val="28"/>
          <w:szCs w:val="28"/>
        </w:rPr>
      </w:pPr>
    </w:p>
    <w:p w14:paraId="2CE7EBFE" w14:textId="77777777" w:rsidR="008365ED" w:rsidRDefault="008C58B9">
      <w:r>
        <w:rPr>
          <w:b/>
        </w:rPr>
        <w:t>Results</w:t>
      </w:r>
    </w:p>
    <w:tbl>
      <w:tblPr>
        <w:tblpPr w:leftFromText="180" w:rightFromText="180" w:vertAnchor="text" w:horzAnchor="margin" w:tblpY="518"/>
        <w:tblW w:w="10080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82"/>
        <w:gridCol w:w="1532"/>
        <w:gridCol w:w="1255"/>
        <w:gridCol w:w="1176"/>
        <w:gridCol w:w="1612"/>
        <w:gridCol w:w="1175"/>
        <w:gridCol w:w="1348"/>
      </w:tblGrid>
      <w:tr w:rsidR="008365ED" w14:paraId="5D6BF728" w14:textId="77777777">
        <w:trPr>
          <w:trHeight w:val="455"/>
        </w:trPr>
        <w:tc>
          <w:tcPr>
            <w:tcW w:w="1982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58552898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Models/Metrics</w:t>
            </w:r>
          </w:p>
        </w:tc>
        <w:tc>
          <w:tcPr>
            <w:tcW w:w="1532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56032755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Accuracy</w:t>
            </w:r>
          </w:p>
        </w:tc>
        <w:tc>
          <w:tcPr>
            <w:tcW w:w="1255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5208D918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Precision</w:t>
            </w:r>
          </w:p>
        </w:tc>
        <w:tc>
          <w:tcPr>
            <w:tcW w:w="1176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387D592B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Recall</w:t>
            </w:r>
          </w:p>
        </w:tc>
        <w:tc>
          <w:tcPr>
            <w:tcW w:w="1612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3BD28C3B" w14:textId="77777777" w:rsidR="008365ED" w:rsidRDefault="008C58B9">
            <w:pPr>
              <w:rPr>
                <w:sz w:val="28"/>
                <w:szCs w:val="28"/>
              </w:rPr>
            </w:pPr>
            <w:bookmarkStart w:id="1" w:name="__DdeLink__279_1482898447"/>
            <w:bookmarkEnd w:id="1"/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Specificity</w:t>
            </w:r>
          </w:p>
        </w:tc>
        <w:tc>
          <w:tcPr>
            <w:tcW w:w="1175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175A8376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Kappa Score</w:t>
            </w:r>
          </w:p>
        </w:tc>
        <w:tc>
          <w:tcPr>
            <w:tcW w:w="1348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14:paraId="0671F90C" w14:textId="77777777" w:rsidR="008365ED" w:rsidRDefault="008C58B9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AUC</w:t>
            </w:r>
          </w:p>
        </w:tc>
      </w:tr>
      <w:tr w:rsidR="008365ED" w14:paraId="0883B3E9" w14:textId="77777777">
        <w:trPr>
          <w:trHeight w:val="21"/>
        </w:trPr>
        <w:tc>
          <w:tcPr>
            <w:tcW w:w="1982" w:type="dxa"/>
            <w:tcBorders>
              <w:bottom w:val="single" w:sz="4" w:space="0" w:color="00000A"/>
            </w:tcBorders>
            <w:shd w:val="clear" w:color="auto" w:fill="auto"/>
          </w:tcPr>
          <w:p w14:paraId="11F5A368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MobileNetV2</w:t>
            </w:r>
          </w:p>
          <w:p w14:paraId="178A9983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(w=1.4)</w:t>
            </w:r>
          </w:p>
        </w:tc>
        <w:tc>
          <w:tcPr>
            <w:tcW w:w="1532" w:type="dxa"/>
            <w:tcBorders>
              <w:bottom w:val="single" w:sz="4" w:space="0" w:color="00000A"/>
            </w:tcBorders>
            <w:shd w:val="clear" w:color="auto" w:fill="auto"/>
          </w:tcPr>
          <w:p w14:paraId="3B2FEA11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88.73</w:t>
            </w:r>
          </w:p>
        </w:tc>
        <w:tc>
          <w:tcPr>
            <w:tcW w:w="1255" w:type="dxa"/>
            <w:tcBorders>
              <w:bottom w:val="single" w:sz="4" w:space="0" w:color="00000A"/>
            </w:tcBorders>
            <w:shd w:val="clear" w:color="auto" w:fill="auto"/>
          </w:tcPr>
          <w:p w14:paraId="38335FD9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80.95</w:t>
            </w:r>
          </w:p>
        </w:tc>
        <w:tc>
          <w:tcPr>
            <w:tcW w:w="1176" w:type="dxa"/>
            <w:tcBorders>
              <w:bottom w:val="single" w:sz="4" w:space="0" w:color="00000A"/>
            </w:tcBorders>
            <w:shd w:val="clear" w:color="auto" w:fill="auto"/>
          </w:tcPr>
          <w:p w14:paraId="25F0E139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86.19</w:t>
            </w:r>
          </w:p>
        </w:tc>
        <w:tc>
          <w:tcPr>
            <w:tcW w:w="1612" w:type="dxa"/>
            <w:tcBorders>
              <w:bottom w:val="single" w:sz="4" w:space="0" w:color="00000A"/>
            </w:tcBorders>
            <w:shd w:val="clear" w:color="auto" w:fill="auto"/>
          </w:tcPr>
          <w:p w14:paraId="24FD15EF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96.65</w:t>
            </w:r>
          </w:p>
        </w:tc>
        <w:tc>
          <w:tcPr>
            <w:tcW w:w="1175" w:type="dxa"/>
            <w:tcBorders>
              <w:bottom w:val="single" w:sz="4" w:space="0" w:color="00000A"/>
            </w:tcBorders>
            <w:shd w:val="clear" w:color="auto" w:fill="auto"/>
          </w:tcPr>
          <w:p w14:paraId="1C3F3D94" w14:textId="77777777" w:rsidR="008365ED" w:rsidRDefault="008C58B9">
            <w:pPr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83.33</w:t>
            </w:r>
          </w:p>
        </w:tc>
        <w:tc>
          <w:tcPr>
            <w:tcW w:w="1348" w:type="dxa"/>
            <w:tcBorders>
              <w:bottom w:val="single" w:sz="4" w:space="0" w:color="00000A"/>
            </w:tcBorders>
            <w:shd w:val="clear" w:color="auto" w:fill="auto"/>
          </w:tcPr>
          <w:p w14:paraId="412A22BE" w14:textId="77777777" w:rsidR="008365ED" w:rsidRDefault="008C58B9">
            <w:pPr>
              <w:keepNext/>
              <w:rPr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pacing w:val="-1"/>
                <w:sz w:val="28"/>
                <w:szCs w:val="28"/>
                <w:highlight w:val="white"/>
              </w:rPr>
              <w:t>0.9289</w:t>
            </w:r>
          </w:p>
        </w:tc>
      </w:tr>
    </w:tbl>
    <w:p w14:paraId="3F999FCD" w14:textId="32C1211C" w:rsidR="002D5EFF" w:rsidRDefault="002D5EFF">
      <w:pPr>
        <w:rPr>
          <w:sz w:val="28"/>
          <w:szCs w:val="28"/>
        </w:rPr>
      </w:pPr>
    </w:p>
    <w:p w14:paraId="10F7504A" w14:textId="77777777" w:rsidR="002D5EFF" w:rsidRPr="002D5EFF" w:rsidRDefault="002D5EFF" w:rsidP="002D5EFF">
      <w:pPr>
        <w:rPr>
          <w:sz w:val="28"/>
          <w:szCs w:val="28"/>
        </w:rPr>
      </w:pPr>
    </w:p>
    <w:p w14:paraId="13F8A196" w14:textId="77777777" w:rsidR="002D5EFF" w:rsidRPr="002D5EFF" w:rsidRDefault="002D5EFF" w:rsidP="002D5EFF">
      <w:pPr>
        <w:rPr>
          <w:sz w:val="28"/>
          <w:szCs w:val="28"/>
        </w:rPr>
      </w:pPr>
    </w:p>
    <w:p w14:paraId="0E332151" w14:textId="77777777" w:rsidR="002D5EFF" w:rsidRPr="002D5EFF" w:rsidRDefault="002D5EFF" w:rsidP="002D5EFF">
      <w:pPr>
        <w:rPr>
          <w:sz w:val="28"/>
          <w:szCs w:val="28"/>
        </w:rPr>
      </w:pPr>
    </w:p>
    <w:p w14:paraId="29863F0E" w14:textId="77777777" w:rsidR="002D5EFF" w:rsidRPr="002D5EFF" w:rsidRDefault="002D5EFF" w:rsidP="002D5EFF">
      <w:pPr>
        <w:rPr>
          <w:sz w:val="28"/>
          <w:szCs w:val="28"/>
        </w:rPr>
      </w:pPr>
    </w:p>
    <w:p w14:paraId="5C38DC04" w14:textId="77777777" w:rsidR="002D5EFF" w:rsidRPr="002D5EFF" w:rsidRDefault="002D5EFF" w:rsidP="002D5EFF">
      <w:pPr>
        <w:rPr>
          <w:sz w:val="28"/>
          <w:szCs w:val="28"/>
        </w:rPr>
      </w:pPr>
    </w:p>
    <w:p w14:paraId="74B056D4" w14:textId="77777777" w:rsidR="002D5EFF" w:rsidRPr="002D5EFF" w:rsidRDefault="002D5EFF" w:rsidP="002D5EFF">
      <w:pPr>
        <w:rPr>
          <w:sz w:val="28"/>
          <w:szCs w:val="28"/>
        </w:rPr>
      </w:pPr>
    </w:p>
    <w:p w14:paraId="17EFC870" w14:textId="04071581" w:rsidR="002D5EFF" w:rsidRDefault="002D5EFF" w:rsidP="002D5EFF">
      <w:pPr>
        <w:rPr>
          <w:sz w:val="28"/>
          <w:szCs w:val="28"/>
        </w:rPr>
      </w:pPr>
    </w:p>
    <w:p w14:paraId="1ED0BAE0" w14:textId="489DE204" w:rsidR="002D5EFF" w:rsidRDefault="002D5EFF" w:rsidP="002D5EFF">
      <w:pPr>
        <w:rPr>
          <w:sz w:val="28"/>
          <w:szCs w:val="28"/>
        </w:rPr>
      </w:pPr>
    </w:p>
    <w:p w14:paraId="6BF48798" w14:textId="33B243C3" w:rsidR="002D5EFF" w:rsidRPr="002D5EFF" w:rsidRDefault="002D5EFF" w:rsidP="002D5EFF">
      <w:pPr>
        <w:rPr>
          <w:sz w:val="28"/>
          <w:szCs w:val="28"/>
        </w:rPr>
      </w:pPr>
      <w:r>
        <w:rPr>
          <w:sz w:val="28"/>
          <w:szCs w:val="28"/>
        </w:rPr>
        <w:t xml:space="preserve">Epochs --- 20 epochs </w:t>
      </w:r>
    </w:p>
    <w:p w14:paraId="60DABCE2" w14:textId="77777777" w:rsidR="002D5EFF" w:rsidRPr="002D5EFF" w:rsidRDefault="002D5EFF" w:rsidP="002D5EFF">
      <w:pPr>
        <w:rPr>
          <w:sz w:val="28"/>
          <w:szCs w:val="28"/>
        </w:rPr>
      </w:pPr>
    </w:p>
    <w:p w14:paraId="38CE4FDA" w14:textId="77777777" w:rsidR="002D5EFF" w:rsidRPr="002D5EFF" w:rsidRDefault="002D5EFF" w:rsidP="002D5EFF">
      <w:pPr>
        <w:rPr>
          <w:sz w:val="28"/>
          <w:szCs w:val="28"/>
        </w:rPr>
      </w:pPr>
    </w:p>
    <w:p w14:paraId="1437CA64" w14:textId="77777777" w:rsidR="002D5EFF" w:rsidRPr="002D5EFF" w:rsidRDefault="002D5EFF" w:rsidP="002D5EFF">
      <w:pPr>
        <w:rPr>
          <w:sz w:val="28"/>
          <w:szCs w:val="28"/>
        </w:rPr>
      </w:pPr>
    </w:p>
    <w:p w14:paraId="54B6CDEE" w14:textId="77777777" w:rsidR="002D5EFF" w:rsidRPr="002D5EFF" w:rsidRDefault="002D5EFF" w:rsidP="002D5EFF">
      <w:pPr>
        <w:rPr>
          <w:sz w:val="28"/>
          <w:szCs w:val="28"/>
        </w:rPr>
      </w:pPr>
    </w:p>
    <w:p w14:paraId="361FFD53" w14:textId="3B5C084A" w:rsidR="008365ED" w:rsidRPr="002D5EFF" w:rsidRDefault="008365ED" w:rsidP="002D5EFF">
      <w:pPr>
        <w:rPr>
          <w:sz w:val="28"/>
          <w:szCs w:val="28"/>
        </w:rPr>
      </w:pPr>
    </w:p>
    <w:sectPr w:rsidR="008365ED" w:rsidRPr="002D5EF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5ED"/>
    <w:rsid w:val="00252D14"/>
    <w:rsid w:val="00285607"/>
    <w:rsid w:val="002D5EFF"/>
    <w:rsid w:val="002D71CB"/>
    <w:rsid w:val="00703472"/>
    <w:rsid w:val="0076147D"/>
    <w:rsid w:val="008365ED"/>
    <w:rsid w:val="008C58B9"/>
    <w:rsid w:val="00D173CA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B6F9"/>
  <w15:docId w15:val="{85898AFA-B0EB-B841-9181-3BD8FC65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Sarah Sheikh</cp:lastModifiedBy>
  <cp:revision>12</cp:revision>
  <dcterms:created xsi:type="dcterms:W3CDTF">2020-03-21T17:12:00Z</dcterms:created>
  <dcterms:modified xsi:type="dcterms:W3CDTF">2020-03-30T18:40:00Z</dcterms:modified>
  <dc:language>en-US</dc:language>
</cp:coreProperties>
</file>