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Diabetic_retinopathy Confusion matrix </w:t>
      </w:r>
    </w:p>
    <w:tbl>
      <w:tblPr>
        <w:tblW w:w="494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752"/>
        <w:gridCol w:w="752"/>
        <w:gridCol w:w="752"/>
        <w:gridCol w:w="689"/>
        <w:gridCol w:w="623"/>
        <w:gridCol w:w="1379"/>
      </w:tblGrid>
      <w:tr>
        <w:trPr/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color w:val="00000A"/>
                <w:highlight w:val="cyan"/>
              </w:rPr>
            </w:pPr>
            <w:r>
              <w:rPr>
                <w:color w:val="00000A"/>
                <w:highlight w:val="cyan"/>
              </w:rPr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color w:val="00000A"/>
                <w:highlight w:val="cyan"/>
              </w:rPr>
            </w:pPr>
            <w:r>
              <w:rPr>
                <w:color w:val="00000A"/>
                <w:highlight w:val="cyan"/>
              </w:rPr>
              <w:t>0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color w:val="00000A"/>
                <w:highlight w:val="cyan"/>
              </w:rPr>
            </w:pPr>
            <w:r>
              <w:rPr>
                <w:color w:val="00000A"/>
                <w:highlight w:val="cyan"/>
              </w:rPr>
              <w:t>1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color w:val="00000A"/>
                <w:highlight w:val="cyan"/>
              </w:rPr>
            </w:pPr>
            <w:r>
              <w:rPr>
                <w:color w:val="00000A"/>
                <w:highlight w:val="cyan"/>
              </w:rPr>
              <w:t>2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color w:val="00000A"/>
                <w:highlight w:val="cyan"/>
              </w:rPr>
            </w:pPr>
            <w:r>
              <w:rPr>
                <w:color w:val="00000A"/>
                <w:highlight w:val="cyan"/>
              </w:rPr>
              <w:t>3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color w:val="00000A"/>
                <w:highlight w:val="cyan"/>
              </w:rPr>
            </w:pPr>
            <w:r>
              <w:rPr>
                <w:color w:val="00000A"/>
                <w:highlight w:val="cyan"/>
              </w:rPr>
              <w:t>4</w:t>
            </w:r>
          </w:p>
        </w:tc>
      </w:tr>
      <w:tr>
        <w:trPr/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576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130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cyan"/>
              </w:rPr>
            </w:pPr>
            <w:r>
              <w:rPr>
                <w:highlight w:val="cyan"/>
              </w:rPr>
              <w:t>2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143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cyan"/>
              </w:rPr>
            </w:pPr>
            <w:r>
              <w:rPr>
                <w:highlight w:val="cyan"/>
              </w:rPr>
              <w:t>3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19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TP: True positives per class</w:t>
      </w:r>
    </w:p>
    <w:p>
      <w:pPr>
        <w:pStyle w:val="Normal"/>
        <w:rPr/>
      </w:pPr>
      <w:r>
        <w:rPr/>
        <w:t>[576 130 143  19  13]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FP: false positeves per class</w:t>
      </w:r>
    </w:p>
    <w:p>
      <w:pPr>
        <w:pStyle w:val="Normal"/>
        <w:rPr/>
      </w:pPr>
      <w:r>
        <w:rPr/>
        <w:t>[13 18 27 13  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FN: Flase negative per class</w:t>
      </w:r>
    </w:p>
    <w:p>
      <w:pPr>
        <w:pStyle w:val="Normal"/>
        <w:rPr/>
      </w:pPr>
      <w:r>
        <w:rPr/>
        <w:t>[30 20 18  7 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TN: True negatives per class</w:t>
      </w:r>
    </w:p>
    <w:p>
      <w:pPr>
        <w:pStyle w:val="Normal"/>
        <w:rPr/>
      </w:pPr>
      <w:r>
        <w:rPr/>
        <w:t>[342, 793, 773, 922, 934]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Precision:</w:t>
      </w:r>
    </w:p>
    <w:p>
      <w:pPr>
        <w:pStyle w:val="Normal"/>
        <w:rPr/>
      </w:pPr>
      <w:r>
        <w:rPr/>
        <w:t>[0.97792869 0.87837838 0.84117647 0.59375    0.59090909]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Recall:</w:t>
      </w:r>
    </w:p>
    <w:p>
      <w:pPr>
        <w:pStyle w:val="Normal"/>
        <w:rPr/>
      </w:pPr>
      <w:r>
        <w:rPr/>
        <w:t>[0.95049505 0.86666667 0.88819876 0.73076923 0.72222222]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Classification final report:</w:t>
      </w:r>
    </w:p>
    <w:p>
      <w:pPr>
        <w:pStyle w:val="Normal"/>
        <w:rPr/>
      </w:pPr>
      <w:r>
        <w:rPr/>
        <w:t xml:space="preserve">               </w:t>
      </w:r>
      <w:r>
        <w:rPr/>
        <w:t>precision    recall  f1-score   support(total images in each class)</w:t>
      </w:r>
    </w:p>
    <w:p>
      <w:pPr>
        <w:pStyle w:val="Normal"/>
        <w:rPr/>
      </w:pPr>
      <w:r>
        <w:rPr/>
        <w:t xml:space="preserve">           </w:t>
      </w:r>
      <w:r>
        <w:rPr/>
        <w:t>0     0.9779    0.9505    0.9640       606</w:t>
      </w:r>
    </w:p>
    <w:p>
      <w:pPr>
        <w:pStyle w:val="Normal"/>
        <w:rPr/>
      </w:pPr>
      <w:r>
        <w:rPr/>
        <w:t xml:space="preserve">           </w:t>
      </w:r>
      <w:r>
        <w:rPr/>
        <w:t>1     0.8784    0.8667    0.8725       150</w:t>
      </w:r>
    </w:p>
    <w:p>
      <w:pPr>
        <w:pStyle w:val="Normal"/>
        <w:rPr/>
      </w:pPr>
      <w:r>
        <w:rPr/>
        <w:t xml:space="preserve">           </w:t>
      </w:r>
      <w:r>
        <w:rPr/>
        <w:t>2     0.8412    0.8882    0.8640       161</w:t>
      </w:r>
    </w:p>
    <w:p>
      <w:pPr>
        <w:pStyle w:val="Normal"/>
        <w:rPr/>
      </w:pPr>
      <w:r>
        <w:rPr/>
        <w:t xml:space="preserve">           </w:t>
      </w:r>
      <w:r>
        <w:rPr/>
        <w:t>3     0.5938    0.7308    0.6552        26</w:t>
      </w:r>
    </w:p>
    <w:p>
      <w:pPr>
        <w:pStyle w:val="Normal"/>
        <w:rPr/>
      </w:pPr>
      <w:r>
        <w:rPr/>
        <w:t xml:space="preserve">           </w:t>
      </w:r>
      <w:r>
        <w:rPr/>
        <w:t>4     0.5909    0.7222    0.6500        18</w:t>
      </w:r>
    </w:p>
    <w:p>
      <w:pPr>
        <w:pStyle w:val="Normal"/>
        <w:rPr/>
      </w:pPr>
      <w:r>
        <w:rPr/>
        <w:t xml:space="preserve">    </w:t>
      </w:r>
      <w:r>
        <w:rPr/>
        <w:t xml:space="preserve">accuracy                        </w:t>
        <w:tab/>
        <w:t xml:space="preserve"> 0.9168       961</w:t>
      </w:r>
    </w:p>
    <w:p>
      <w:pPr>
        <w:pStyle w:val="Normal"/>
        <w:rPr/>
      </w:pPr>
      <w:r>
        <w:rPr/>
        <w:t>macro avg     0.7764    0.8317    0.8011       961</w:t>
      </w:r>
    </w:p>
    <w:p>
      <w:pPr>
        <w:pStyle w:val="Normal"/>
        <w:rPr/>
      </w:pPr>
      <w:r>
        <w:rPr/>
        <w:t xml:space="preserve">weighted avg     0.9218    </w:t>
      </w:r>
      <w:bookmarkStart w:id="0" w:name="__DdeLink__125_1424368105"/>
      <w:r>
        <w:rPr/>
        <w:t>0.9168</w:t>
      </w:r>
      <w:bookmarkEnd w:id="0"/>
      <w:r>
        <w:rPr/>
        <w:t xml:space="preserve">    0.9187       961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Macro precision = 0.7764  </w:t>
        <w:tab/>
        <w:tab/>
        <w:t>Macro Recall =  0.8317</w:t>
      </w:r>
    </w:p>
    <w:p>
      <w:pPr>
        <w:pStyle w:val="Normal"/>
        <w:rPr/>
      </w:pPr>
      <w:r>
        <w:rPr/>
        <w:t>Weighted precision =  0.9218</w:t>
        <w:tab/>
        <w:tab/>
        <w:t xml:space="preserve">Weighted </w:t>
      </w:r>
      <w:r>
        <w:rPr/>
        <w:t>Recall</w:t>
      </w:r>
      <w:r>
        <w:rPr/>
        <w:t xml:space="preserve"> =  0.9168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Total Number of image sin test set = 961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166</Words>
  <Characters>734</Characters>
  <CharactersWithSpaces>1080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2020-02-14T10:24:04Z</dcterms:created>
  <dc:creator/>
  <dc:description/>
  <dc:language>en-US</dc:language>
  <cp:lastModifiedBy/>
  <dcterms:modified xsi:type="dcterms:W3CDTF">2020-02-15T19:50:24Z</dcterms:modified>
  <cp:revision>5</cp:revision>
  <dc:subject/>
  <dc:title/>
</cp:coreProperties>
</file>