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E5C8" w14:textId="18E3475D" w:rsidR="00497571" w:rsidRPr="00753378" w:rsidRDefault="00AA325E" w:rsidP="0075337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753378">
        <w:rPr>
          <w:rFonts w:ascii="Times New Roman" w:hAnsi="Times New Roman" w:cs="Times New Roman"/>
        </w:rPr>
        <w:t xml:space="preserve">[ICML 2023] </w:t>
      </w:r>
      <w:r w:rsidRPr="00753378">
        <w:rPr>
          <w:rFonts w:ascii="Times New Roman" w:hAnsi="Times New Roman" w:cs="Times New Roman"/>
        </w:rPr>
        <w:t>Are Diffusion Models Vulnerable to Membership Inference Attacks?</w:t>
      </w:r>
    </w:p>
    <w:p w14:paraId="333F27B6" w14:textId="439F3EBC" w:rsidR="00753378" w:rsidRPr="00753378" w:rsidRDefault="00E667A5" w:rsidP="00753378">
      <w:pPr>
        <w:ind w:left="360"/>
        <w:rPr>
          <w:rFonts w:ascii="Times New Roman" w:hAnsi="Times New Roman" w:cs="Times New Roman" w:hint="eastAsia"/>
        </w:rPr>
      </w:pPr>
      <w:hyperlink r:id="rId5" w:history="1">
        <w:r w:rsidR="00753378" w:rsidRPr="00E667A5">
          <w:rPr>
            <w:rStyle w:val="a4"/>
            <w:rFonts w:ascii="Times New Roman" w:hAnsi="Times New Roman" w:cs="Times New Roman"/>
          </w:rPr>
          <w:t>https://arxiv.org/abs/2302.01316</w:t>
        </w:r>
      </w:hyperlink>
    </w:p>
    <w:p w14:paraId="7873DD27" w14:textId="34F03E9F" w:rsidR="00AA325E" w:rsidRDefault="00E667A5" w:rsidP="00E667A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BC4EE1">
        <w:rPr>
          <w:rFonts w:ascii="Times New Roman" w:hAnsi="Times New Roman" w:cs="Times New Roman"/>
        </w:rPr>
        <w:t>CVPR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2023] </w:t>
      </w:r>
      <w:r w:rsidRPr="00E667A5">
        <w:rPr>
          <w:rFonts w:ascii="Times New Roman" w:hAnsi="Times New Roman" w:cs="Times New Roman"/>
        </w:rPr>
        <w:t>In-Context Learning Unlocked for Diffusion Models</w:t>
      </w:r>
    </w:p>
    <w:p w14:paraId="53AA5F1A" w14:textId="51FBDB64" w:rsidR="00E667A5" w:rsidRDefault="00E667A5" w:rsidP="00E667A5">
      <w:pPr>
        <w:ind w:left="360"/>
        <w:rPr>
          <w:rFonts w:ascii="Times New Roman" w:hAnsi="Times New Roman" w:cs="Times New Roman"/>
        </w:rPr>
      </w:pPr>
      <w:hyperlink r:id="rId6" w:history="1">
        <w:r w:rsidRPr="00F76244">
          <w:rPr>
            <w:rStyle w:val="a4"/>
            <w:rFonts w:ascii="Times New Roman" w:hAnsi="Times New Roman" w:cs="Times New Roman"/>
          </w:rPr>
          <w:t>https://arxiv.org/abs/2305.01115</w:t>
        </w:r>
      </w:hyperlink>
    </w:p>
    <w:p w14:paraId="08B16834" w14:textId="40610ED3" w:rsidR="00E667A5" w:rsidRDefault="00C462C9" w:rsidP="00BC4EE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ICCV 2023]</w:t>
      </w:r>
      <w:r w:rsidR="004513D2">
        <w:rPr>
          <w:rFonts w:ascii="Times New Roman" w:hAnsi="Times New Roman" w:cs="Times New Roman"/>
        </w:rPr>
        <w:t xml:space="preserve"> </w:t>
      </w:r>
      <w:proofErr w:type="spellStart"/>
      <w:r w:rsidR="00BC4EE1" w:rsidRPr="00BC4EE1">
        <w:rPr>
          <w:rFonts w:ascii="Times New Roman" w:hAnsi="Times New Roman" w:cs="Times New Roman"/>
        </w:rPr>
        <w:t>DiffusionDet</w:t>
      </w:r>
      <w:proofErr w:type="spellEnd"/>
      <w:r w:rsidR="00BC4EE1" w:rsidRPr="00BC4EE1">
        <w:rPr>
          <w:rFonts w:ascii="Times New Roman" w:hAnsi="Times New Roman" w:cs="Times New Roman"/>
        </w:rPr>
        <w:t>: Diffusion Model for Object Detection</w:t>
      </w:r>
    </w:p>
    <w:p w14:paraId="668292D6" w14:textId="5B863143" w:rsidR="00B7212C" w:rsidRPr="00B7212C" w:rsidRDefault="00A72D8B" w:rsidP="00B7212C">
      <w:pPr>
        <w:ind w:left="360"/>
        <w:rPr>
          <w:rFonts w:ascii="Times New Roman" w:hAnsi="Times New Roman" w:cs="Times New Roman" w:hint="eastAsia"/>
        </w:rPr>
      </w:pPr>
      <w:hyperlink r:id="rId7" w:history="1">
        <w:r w:rsidR="001B76DC" w:rsidRPr="00A72D8B">
          <w:rPr>
            <w:rStyle w:val="a4"/>
            <w:rFonts w:ascii="Times New Roman" w:hAnsi="Times New Roman" w:cs="Times New Roman"/>
          </w:rPr>
          <w:t>https://arxiv.org/abs/2211.09788</w:t>
        </w:r>
      </w:hyperlink>
    </w:p>
    <w:sectPr w:rsidR="00B7212C" w:rsidRPr="00B721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803"/>
    <w:multiLevelType w:val="hybridMultilevel"/>
    <w:tmpl w:val="4BA0AD10"/>
    <w:lvl w:ilvl="0" w:tplc="28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FC6A88"/>
    <w:multiLevelType w:val="hybridMultilevel"/>
    <w:tmpl w:val="B382FA7A"/>
    <w:lvl w:ilvl="0" w:tplc="DE3E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0388023">
    <w:abstractNumId w:val="1"/>
  </w:num>
  <w:num w:numId="2" w16cid:durableId="75991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93"/>
    <w:rsid w:val="001B76DC"/>
    <w:rsid w:val="004513D2"/>
    <w:rsid w:val="00497571"/>
    <w:rsid w:val="00753378"/>
    <w:rsid w:val="00766593"/>
    <w:rsid w:val="00A72D8B"/>
    <w:rsid w:val="00AA325E"/>
    <w:rsid w:val="00B7212C"/>
    <w:rsid w:val="00BC4EE1"/>
    <w:rsid w:val="00C462C9"/>
    <w:rsid w:val="00E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E2067"/>
  <w15:chartTrackingRefBased/>
  <w15:docId w15:val="{D6AF758B-6AA0-BF4B-9EAC-AF1A67C2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25E"/>
    <w:pPr>
      <w:ind w:leftChars="200" w:left="480"/>
    </w:pPr>
  </w:style>
  <w:style w:type="character" w:styleId="a4">
    <w:name w:val="Hyperlink"/>
    <w:basedOn w:val="a0"/>
    <w:uiPriority w:val="99"/>
    <w:unhideWhenUsed/>
    <w:rsid w:val="00E667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6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2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211.097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305.01115" TargetMode="External"/><Relationship Id="rId5" Type="http://schemas.openxmlformats.org/officeDocument/2006/relationships/hyperlink" Target="https://arxiv.org/abs/2302.013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蕭皓隆</dc:creator>
  <cp:keywords/>
  <dc:description/>
  <cp:lastModifiedBy>蕭皓隆</cp:lastModifiedBy>
  <cp:revision>9</cp:revision>
  <dcterms:created xsi:type="dcterms:W3CDTF">2024-05-20T05:39:00Z</dcterms:created>
  <dcterms:modified xsi:type="dcterms:W3CDTF">2024-05-20T05:53:00Z</dcterms:modified>
</cp:coreProperties>
</file>