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C86C7" w14:textId="77777777" w:rsidR="00264B96" w:rsidRPr="00373D6A" w:rsidRDefault="00264B96" w:rsidP="00264B96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373D6A">
        <w:rPr>
          <w:rFonts w:ascii="Times New Roman" w:hAnsi="Times New Roman" w:cs="Times New Roman"/>
          <w:b/>
        </w:rPr>
        <w:t>BLAW 201 Topics</w:t>
      </w:r>
    </w:p>
    <w:p w14:paraId="410B49CC" w14:textId="77777777" w:rsidR="00264B96" w:rsidRDefault="00264B96" w:rsidP="00264B9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73D6A">
        <w:rPr>
          <w:rFonts w:ascii="Times New Roman" w:hAnsi="Times New Roman" w:cs="Times New Roman"/>
          <w:b/>
        </w:rPr>
        <w:t>Professor Kreider</w:t>
      </w:r>
    </w:p>
    <w:p w14:paraId="691AF837" w14:textId="77777777" w:rsidR="00264B96" w:rsidRDefault="00264B96" w:rsidP="00264B9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AB13F67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14:paraId="0CDA4211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  <w:b/>
        </w:rPr>
      </w:pPr>
    </w:p>
    <w:p w14:paraId="2C252C04" w14:textId="77777777" w:rsidR="00264B96" w:rsidRPr="00264B96" w:rsidRDefault="00264B96" w:rsidP="00264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96">
        <w:rPr>
          <w:rFonts w:ascii="Times New Roman" w:eastAsia="Times New Roman" w:hAnsi="Times New Roman" w:cs="Times New Roman"/>
          <w:bCs/>
          <w:sz w:val="24"/>
          <w:szCs w:val="24"/>
        </w:rPr>
        <w:t>Compare legal systems, substantive areas of law, and criminal/civil cases</w:t>
      </w:r>
      <w:r w:rsidRPr="00264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1664E1" w14:textId="77777777" w:rsidR="00264B96" w:rsidRPr="00264B96" w:rsidRDefault="00264B96" w:rsidP="00264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96">
        <w:rPr>
          <w:rFonts w:ascii="Times New Roman" w:eastAsia="Times New Roman" w:hAnsi="Times New Roman" w:cs="Times New Roman"/>
          <w:bCs/>
          <w:sz w:val="24"/>
          <w:szCs w:val="24"/>
        </w:rPr>
        <w:t>Identify the sources of law</w:t>
      </w:r>
      <w:r w:rsidRPr="00264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28D3E5" w14:textId="77777777" w:rsidR="00264B96" w:rsidRPr="00264B96" w:rsidRDefault="00264B96" w:rsidP="00264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96">
        <w:rPr>
          <w:rFonts w:ascii="Times New Roman" w:eastAsia="Times New Roman" w:hAnsi="Times New Roman" w:cs="Times New Roman"/>
          <w:bCs/>
          <w:sz w:val="24"/>
          <w:szCs w:val="24"/>
        </w:rPr>
        <w:t>Describe the federal and state court systems</w:t>
      </w:r>
      <w:r w:rsidRPr="00264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55CEF5" w14:textId="77777777" w:rsidR="00264B96" w:rsidRPr="00264B96" w:rsidRDefault="00264B96" w:rsidP="00264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96">
        <w:rPr>
          <w:rFonts w:ascii="Times New Roman" w:eastAsia="Times New Roman" w:hAnsi="Times New Roman" w:cs="Times New Roman"/>
          <w:bCs/>
          <w:sz w:val="24"/>
          <w:szCs w:val="24"/>
        </w:rPr>
        <w:t>List the elements of a valid contract</w:t>
      </w:r>
      <w:r w:rsidRPr="00264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F173E2" w14:textId="77777777" w:rsidR="00264B96" w:rsidRPr="00264B96" w:rsidRDefault="00264B96" w:rsidP="00264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B96">
        <w:rPr>
          <w:rFonts w:ascii="Times New Roman" w:eastAsia="Times New Roman" w:hAnsi="Times New Roman" w:cs="Times New Roman"/>
          <w:bCs/>
          <w:sz w:val="24"/>
          <w:szCs w:val="24"/>
        </w:rPr>
        <w:t>Classify contracts in four different ways</w:t>
      </w:r>
      <w:r w:rsidRPr="00264B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F767A4" w14:textId="77777777" w:rsidR="00264B96" w:rsidRDefault="00264B96" w:rsidP="00264B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64B96">
        <w:rPr>
          <w:rFonts w:ascii="Times New Roman" w:eastAsia="Times New Roman" w:hAnsi="Times New Roman" w:cs="Times New Roman"/>
          <w:bCs/>
          <w:sz w:val="24"/>
          <w:szCs w:val="24"/>
        </w:rPr>
        <w:t>Understand when to use the equitable theory of quasi-contract</w:t>
      </w:r>
    </w:p>
    <w:p w14:paraId="414FBD71" w14:textId="77777777" w:rsidR="009D7F7B" w:rsidRPr="00264B96" w:rsidRDefault="009D7F7B" w:rsidP="00264B96">
      <w:pPr>
        <w:spacing w:after="0" w:line="240" w:lineRule="auto"/>
        <w:rPr>
          <w:rFonts w:ascii="Times New Roman" w:hAnsi="Times New Roman" w:cs="Times New Roman"/>
        </w:rPr>
      </w:pPr>
    </w:p>
    <w:p w14:paraId="2B23811A" w14:textId="77777777" w:rsidR="00264B96" w:rsidRPr="00805AB0" w:rsidRDefault="00264B96" w:rsidP="00264B96">
      <w:pPr>
        <w:spacing w:before="240" w:line="240" w:lineRule="auto"/>
        <w:rPr>
          <w:rFonts w:ascii="Times New Roman" w:hAnsi="Times New Roman" w:cs="Times New Roman"/>
          <w:b/>
        </w:rPr>
      </w:pPr>
      <w:r w:rsidRPr="00805AB0">
        <w:rPr>
          <w:rFonts w:ascii="Times New Roman" w:hAnsi="Times New Roman" w:cs="Times New Roman"/>
          <w:b/>
        </w:rPr>
        <w:t>Chapters 1&amp; 2: The Legal System</w:t>
      </w:r>
    </w:p>
    <w:p w14:paraId="0C1C8F40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Legal Systems</w:t>
      </w:r>
    </w:p>
    <w:p w14:paraId="3EB044B2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Common Law: USA, Canada, United Kingdom, etc.</w:t>
      </w:r>
    </w:p>
    <w:p w14:paraId="0B482E38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-Case decisions create law, precedents</w:t>
      </w:r>
    </w:p>
    <w:p w14:paraId="6B21CDBE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Civil Law: Germany, France, Japan, etc.</w:t>
      </w:r>
    </w:p>
    <w:p w14:paraId="0ADEE318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-Codes, case decisions do not create law</w:t>
      </w:r>
    </w:p>
    <w:p w14:paraId="23BAC6F1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 of Law</w:t>
      </w:r>
    </w:p>
    <w:p w14:paraId="4F6EE05E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Substantive Areas of Law</w:t>
      </w:r>
    </w:p>
    <w:p w14:paraId="6BA267AA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Contracts: Obligations created by agreement of the parties</w:t>
      </w:r>
    </w:p>
    <w:p w14:paraId="506FC5B7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Crimes: Serious violation of the law, prosecuted by government to protect society</w:t>
      </w:r>
    </w:p>
    <w:p w14:paraId="6B00D91E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Torts: Civil Wrongs, Conduct yourself so cause no harm to others, Obligation imposed by law</w:t>
      </w:r>
    </w:p>
    <w:p w14:paraId="1A96335C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-Negligence, Malpractice, Fraud, Trespass, Defamation, Assault and Battery, etc.</w:t>
      </w:r>
    </w:p>
    <w:p w14:paraId="0F3D13C9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Criminal and Civil (contract and property disputes, tort claims, etc.) Cases</w:t>
      </w:r>
    </w:p>
    <w:p w14:paraId="352CC4CF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-Plaintiffs: Government; Individuals, Entities or Businesses</w:t>
      </w:r>
    </w:p>
    <w:p w14:paraId="11871B49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-Burden of Proof: Beyond a reasonable doubt; Preponderance of the evidence</w:t>
      </w:r>
    </w:p>
    <w:p w14:paraId="072E6A15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-Number required for decision: Unanimous; “Super” Majority (10 of 12, 8 of 10)</w:t>
      </w:r>
    </w:p>
    <w:p w14:paraId="1AA861B3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-Decision: Guilty; Liable</w:t>
      </w:r>
    </w:p>
    <w:p w14:paraId="48B8E119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-Penalty: Jail, Fines, Death, Probation, Community Service, etc.; Money Damages</w:t>
      </w:r>
    </w:p>
    <w:p w14:paraId="77A06A73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Federal and State Court Systems</w:t>
      </w:r>
    </w:p>
    <w:p w14:paraId="6020ACF8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Trial Courts</w:t>
      </w:r>
    </w:p>
    <w:p w14:paraId="60989536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Intermediate Appellate Courts</w:t>
      </w:r>
    </w:p>
    <w:p w14:paraId="58A120C4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Supreme Courts</w:t>
      </w:r>
    </w:p>
    <w:p w14:paraId="3872EB7A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</w:p>
    <w:p w14:paraId="2BC06CDB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</w:p>
    <w:p w14:paraId="101CD69E" w14:textId="77777777" w:rsidR="00264B96" w:rsidRPr="00805AB0" w:rsidRDefault="00FE5B7B" w:rsidP="00264B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11</w:t>
      </w:r>
      <w:bookmarkStart w:id="0" w:name="_GoBack"/>
      <w:bookmarkEnd w:id="0"/>
      <w:r w:rsidR="00264B96" w:rsidRPr="00805AB0">
        <w:rPr>
          <w:rFonts w:ascii="Times New Roman" w:hAnsi="Times New Roman" w:cs="Times New Roman"/>
          <w:b/>
        </w:rPr>
        <w:t>: Introduction to Contracts</w:t>
      </w:r>
    </w:p>
    <w:p w14:paraId="3D6222B2" w14:textId="77777777" w:rsidR="00264B96" w:rsidRDefault="00264B96" w:rsidP="00264B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</w:t>
      </w:r>
    </w:p>
    <w:p w14:paraId="78D9E273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Definition</w:t>
      </w:r>
    </w:p>
    <w:p w14:paraId="59D1432C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Elements</w:t>
      </w:r>
    </w:p>
    <w:p w14:paraId="4C0AD051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Parties: Privity, Promisor and Promisee, Offeror and Offeree</w:t>
      </w:r>
    </w:p>
    <w:p w14:paraId="55E68B64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of Contracts</w:t>
      </w:r>
    </w:p>
    <w:p w14:paraId="087E5E9D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-Creation: Express, Implied by Conduct (implied as a gift is not a contract)</w:t>
      </w:r>
    </w:p>
    <w:p w14:paraId="730053FF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-Enforceability: Valid, Voidable, Void</w:t>
      </w:r>
    </w:p>
    <w:p w14:paraId="6EA348DB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-Performance: Executory, Executed</w:t>
      </w:r>
    </w:p>
    <w:p w14:paraId="092EF711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-Number of Promises: Bilateral, Unilateral</w:t>
      </w:r>
    </w:p>
    <w:p w14:paraId="69C9043D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Quasi Contract</w:t>
      </w:r>
    </w:p>
    <w:p w14:paraId="5FB499C9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-Obligation Imposed by Law (Equitable Theory)</w:t>
      </w:r>
    </w:p>
    <w:p w14:paraId="2E7C9700" w14:textId="77777777" w:rsidR="00264B96" w:rsidRDefault="00264B96" w:rsidP="00264B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-Prevents Unjust Enrichment</w:t>
      </w:r>
    </w:p>
    <w:p w14:paraId="7CB9B2D0" w14:textId="77777777" w:rsidR="0022167A" w:rsidRDefault="0022167A"/>
    <w:sectPr w:rsidR="0022167A" w:rsidSect="0022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4B96"/>
    <w:rsid w:val="0022167A"/>
    <w:rsid w:val="00264B96"/>
    <w:rsid w:val="005422D9"/>
    <w:rsid w:val="009D7F7B"/>
    <w:rsid w:val="00F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26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Macintosh Word</Application>
  <DocSecurity>0</DocSecurity>
  <Lines>13</Lines>
  <Paragraphs>3</Paragraphs>
  <ScaleCrop>false</ScaleCrop>
  <Company>LeBow College of Business - Drexel University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2017-01-03T04:58:00Z</dcterms:created>
  <dcterms:modified xsi:type="dcterms:W3CDTF">2017-01-03T04:58:00Z</dcterms:modified>
</cp:coreProperties>
</file>