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8D" w:rsidRDefault="00EF3A8D" w:rsidP="00EF3A8D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444444"/>
          <w:sz w:val="23"/>
          <w:szCs w:val="23"/>
        </w:rPr>
      </w:pPr>
      <w:hyperlink r:id="rId5" w:history="1">
        <w:r w:rsidRPr="00EF3A8D">
          <w:rPr>
            <w:rFonts w:ascii="inherit" w:eastAsia="Times New Roman" w:hAnsi="inherit" w:cs="Helvetica"/>
            <w:b/>
            <w:bCs/>
            <w:color w:val="3333CC"/>
            <w:sz w:val="23"/>
            <w:szCs w:val="23"/>
            <w:u w:val="single"/>
            <w:bdr w:val="none" w:sz="0" w:space="0" w:color="auto" w:frame="1"/>
          </w:rPr>
          <w:t>Week 1: Question 2</w:t>
        </w:r>
      </w:hyperlink>
    </w:p>
    <w:p w:rsidR="00EF3A8D" w:rsidRPr="00EF3A8D" w:rsidRDefault="00EF3A8D" w:rsidP="00EF3A8D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444444"/>
          <w:sz w:val="23"/>
          <w:szCs w:val="23"/>
        </w:rPr>
      </w:pPr>
    </w:p>
    <w:p w:rsidR="00EF3A8D" w:rsidRDefault="00EF3A8D" w:rsidP="00EF3A8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EF3A8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Hanna owned a Honda and sometimes had work done on it at Henry’s Garage.</w:t>
      </w:r>
      <w:r w:rsidRPr="00EF3A8D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EF3A8D" w:rsidRDefault="00EF3A8D" w:rsidP="00EF3A8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EF3A8D" w:rsidRDefault="00EF3A8D" w:rsidP="00EF3A8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EF3A8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One day she drove up with a flat tire, parked her car beside the garage, and called to Henry that she had a flat tire and would be back in an hour.</w:t>
      </w:r>
      <w:r w:rsidRPr="00EF3A8D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EF3A8D" w:rsidRDefault="00EF3A8D" w:rsidP="00EF3A8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EF3A8D" w:rsidRDefault="00EF3A8D" w:rsidP="00EF3A8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EF3A8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Henry fixed the tire.</w:t>
      </w:r>
      <w:r w:rsidRPr="00EF3A8D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EF3A8D" w:rsidRDefault="00EF3A8D" w:rsidP="00EF3A8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EF3A8D" w:rsidRDefault="00EF3A8D" w:rsidP="00EF3A8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EF3A8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Hanna refused to pay, saying that she had intended to make the repair herself.</w:t>
      </w:r>
      <w:r w:rsidRPr="00EF3A8D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EF3A8D" w:rsidRDefault="00EF3A8D" w:rsidP="00EF3A8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530549" w:rsidRPr="00530549" w:rsidRDefault="00EF3A8D" w:rsidP="005305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  <w:r w:rsidRPr="0053054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Was there a contract?</w:t>
      </w:r>
      <w:r w:rsidRPr="00530549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  <w:r w:rsidRPr="0053054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Explain completely why or why not and how much Hanna would pay.</w:t>
      </w:r>
    </w:p>
    <w:p w:rsidR="00E67285" w:rsidRPr="00E67285" w:rsidRDefault="0035689C" w:rsidP="00E672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An</w:t>
      </w:r>
      <w:r w:rsidR="00E6728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 xml:space="preserve"> implied contract is expressed by conduct or implied or deduced from the facts. </w:t>
      </w:r>
      <w:r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 xml:space="preserve">Hanna came to a professional garage which she takes her vehicle to get serviced from time to time. She dropped off the car expressing that she has a flat tire and will be back within an hour. Even if there is no discussion about fees or services her actions implies in exchange for the professional’s services.  </w:t>
      </w:r>
    </w:p>
    <w:p w:rsidR="00EF3A8D" w:rsidRPr="00530549" w:rsidRDefault="00EF3A8D" w:rsidP="005305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53054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Suppose Henry also adjusted the carburetor and straightened a fender.</w:t>
      </w:r>
      <w:r w:rsidRPr="00530549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  <w:r w:rsidRPr="0053054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Could he recover for this?</w:t>
      </w:r>
      <w:r w:rsidRPr="00530549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  <w:r w:rsidRPr="0053054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Explain.</w:t>
      </w:r>
      <w:r w:rsidRPr="00530549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530549" w:rsidRPr="0035689C" w:rsidRDefault="0035689C" w:rsidP="003568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 xml:space="preserve"> </w:t>
      </w:r>
      <w:r w:rsidR="00530549"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If Henry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 xml:space="preserve"> adjusted the carburetor and straightened a fender he cannot recover the fees for this service because the implied contract does not bar for extra work that was not covered.  </w:t>
      </w:r>
    </w:p>
    <w:p w:rsidR="00EF3A8D" w:rsidRDefault="00EF3A8D" w:rsidP="00EF3A8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EF3A8D" w:rsidRPr="00EF3A8D" w:rsidRDefault="00EF3A8D" w:rsidP="00EF3A8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EF3A8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(Due: Friday, 11 PM.</w:t>
      </w:r>
      <w:r w:rsidRPr="00EF3A8D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  <w:r w:rsidRPr="00EF3A8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Comment to classmate post is due before 11PM Sunday)</w:t>
      </w:r>
    </w:p>
    <w:p w:rsidR="00963E5D" w:rsidRDefault="006574C0"/>
    <w:p w:rsidR="0035689C" w:rsidRDefault="0035689C"/>
    <w:p w:rsidR="0035689C" w:rsidRDefault="0035689C" w:rsidP="0035689C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444444"/>
          <w:sz w:val="23"/>
          <w:szCs w:val="23"/>
        </w:rPr>
      </w:pPr>
      <w:hyperlink r:id="rId6" w:history="1">
        <w:r w:rsidRPr="0035689C">
          <w:rPr>
            <w:rFonts w:ascii="inherit" w:eastAsia="Times New Roman" w:hAnsi="inherit" w:cs="Helvetica"/>
            <w:b/>
            <w:bCs/>
            <w:color w:val="3333CC"/>
            <w:sz w:val="23"/>
            <w:szCs w:val="23"/>
            <w:u w:val="single"/>
            <w:bdr w:val="none" w:sz="0" w:space="0" w:color="auto" w:frame="1"/>
          </w:rPr>
          <w:t>Week 1: Question 3</w:t>
        </w:r>
      </w:hyperlink>
    </w:p>
    <w:p w:rsidR="0035689C" w:rsidRPr="0035689C" w:rsidRDefault="0035689C" w:rsidP="0035689C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444444"/>
          <w:sz w:val="23"/>
          <w:szCs w:val="23"/>
        </w:rPr>
      </w:pPr>
    </w:p>
    <w:p w:rsidR="0035689C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Ron Dexter is engaged in the business of towing and storing vehicles.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35689C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3F032E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On February 14, 2008, the police recovered a stolen automobile and had it stored at Dexter’s lot.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3F032E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3F032E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The legal owner of the car, Outback Insurance Company, learned that the automobile, valued at $11,350, was located at Dexter’s facility on May 8, 2008, but took no action to take possession of the vehicle.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3F032E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3F032E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On July 12, 2008, Dexter discovered that Outback owned the automobile.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3F032E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3F032E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On July 15, 2008, Dexter gave written notice to Outback that the car was at his storage facility.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</w:t>
      </w:r>
    </w:p>
    <w:p w:rsidR="003F032E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3F032E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</w:t>
      </w: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He enclosed a bill for storage fees at the rate of $30 a day.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3F032E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3F032E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lastRenderedPageBreak/>
        <w:t>Outback refused to pay the fees.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3F032E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3F032E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On July 10, 2009, Outback sued to take possession of the car.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</w:t>
      </w:r>
    </w:p>
    <w:p w:rsidR="003F032E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3F032E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Dexter released the car to Outback on July 17, 2009, but sued Outback to recover $15,510 in storage fees.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3F032E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3F032E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Is Outback obligated to pay $15,510 to Dexter for the storage of the vehicle?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3F032E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3F032E" w:rsidRDefault="0035689C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Discuss fully why or why not.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3F032E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35689C" w:rsidRDefault="0035689C" w:rsidP="00356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  <w:r w:rsidRPr="0035689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What legal theories are at issue?</w:t>
      </w:r>
      <w:r w:rsidRPr="0035689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  <w:t>  </w:t>
      </w:r>
    </w:p>
    <w:p w:rsidR="003F032E" w:rsidRPr="0035689C" w:rsidRDefault="003F032E" w:rsidP="0035689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</w:p>
    <w:p w:rsidR="00AE6190" w:rsidRPr="00AE6190" w:rsidRDefault="00AE6190" w:rsidP="00AE6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Quasi contract is a</w:t>
      </w:r>
      <w:r w:rsidR="00811092" w:rsidRPr="00AE6190">
        <w:rPr>
          <w:rFonts w:ascii="Times New Roman" w:hAnsi="Times New Roman" w:cs="Times New Roman"/>
          <w:sz w:val="24"/>
          <w:szCs w:val="24"/>
        </w:rPr>
        <w:t xml:space="preserve"> theory used by the courts to prevent unjust enrichment.  This creates an obligation imposed-by-law rather than </w:t>
      </w:r>
      <w:r w:rsidRPr="00AE6190">
        <w:rPr>
          <w:rFonts w:ascii="Times New Roman" w:hAnsi="Times New Roman" w:cs="Times New Roman"/>
          <w:sz w:val="24"/>
          <w:szCs w:val="24"/>
        </w:rPr>
        <w:t xml:space="preserve">by the agreement of the parties. Ron Dexter </w:t>
      </w:r>
      <w:r w:rsidRPr="0035689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On February 14, 2008</w:t>
      </w:r>
      <w:r w:rsidRPr="00AE619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obtained possession of the vehicle and stored it in his lot. </w:t>
      </w:r>
      <w:r w:rsidRPr="0035689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The legal owner of the car, Outback Insurance Company, learned that the automobile, valued at $11,350, was located at Dexter’s facility on May 8, 2008, but took no action to take possession of the vehicle. </w:t>
      </w:r>
      <w:r w:rsidRPr="00AE619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AE619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So Outback Insurance knew that the vehicle was being held and was also notified by Dexter on July 12, 2008.  When a person or enterprise receives a benefit from another, even in the absence of a promise to pay for the </w:t>
      </w:r>
      <w:r w:rsidRPr="00AE619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benefit</w:t>
      </w:r>
      <w:r w:rsidRPr="00AE619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a court may impose an obligation to pay for the reasonable value of that benefit.  Since Outback Insurance did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receive</w:t>
      </w:r>
      <w:r w:rsidRPr="00AE619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the benefit of storing the car and was given a reasonable value for that benefit they are obligated to pay for the benefit due to the Quasi contract theory. </w:t>
      </w:r>
    </w:p>
    <w:p w:rsidR="00AE6190" w:rsidRDefault="00AE6190" w:rsidP="00AE619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</w:rPr>
      </w:pPr>
    </w:p>
    <w:p w:rsidR="00AE6190" w:rsidRPr="00AE6190" w:rsidRDefault="00AE6190">
      <w:pPr>
        <w:rPr>
          <w:rFonts w:ascii="Times New Roman" w:hAnsi="Times New Roman" w:cs="Times New Roman"/>
          <w:sz w:val="24"/>
          <w:szCs w:val="24"/>
        </w:rPr>
      </w:pPr>
    </w:p>
    <w:sectPr w:rsidR="00AE6190" w:rsidRPr="00AE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93113"/>
    <w:multiLevelType w:val="hybridMultilevel"/>
    <w:tmpl w:val="5826379C"/>
    <w:lvl w:ilvl="0" w:tplc="F51025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486B2A"/>
    <w:multiLevelType w:val="hybridMultilevel"/>
    <w:tmpl w:val="0CFEC9A2"/>
    <w:lvl w:ilvl="0" w:tplc="7228E53E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8D"/>
    <w:rsid w:val="0001006E"/>
    <w:rsid w:val="0001214A"/>
    <w:rsid w:val="001E0C9A"/>
    <w:rsid w:val="001E1DDA"/>
    <w:rsid w:val="0035689C"/>
    <w:rsid w:val="003F032E"/>
    <w:rsid w:val="00530549"/>
    <w:rsid w:val="006574C0"/>
    <w:rsid w:val="006902A9"/>
    <w:rsid w:val="00715236"/>
    <w:rsid w:val="00811092"/>
    <w:rsid w:val="00AE6190"/>
    <w:rsid w:val="00BB1DAB"/>
    <w:rsid w:val="00C15DB9"/>
    <w:rsid w:val="00CB025C"/>
    <w:rsid w:val="00CE58A2"/>
    <w:rsid w:val="00DB4603"/>
    <w:rsid w:val="00E437BD"/>
    <w:rsid w:val="00E63508"/>
    <w:rsid w:val="00E67285"/>
    <w:rsid w:val="00E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16FB"/>
  <w15:chartTrackingRefBased/>
  <w15:docId w15:val="{47A52C19-7241-41ED-90FD-661D3039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A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3A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3A8D"/>
  </w:style>
  <w:style w:type="paragraph" w:styleId="ListParagraph">
    <w:name w:val="List Paragraph"/>
    <w:basedOn w:val="Normal"/>
    <w:uiPriority w:val="34"/>
    <w:qFormat/>
    <w:rsid w:val="0053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dcollege.net/webapps/blackboard/content/launchLink.jsp?course_id=_168015_1&amp;content_id=_5105007_1&amp;mode=view" TargetMode="External"/><Relationship Id="rId5" Type="http://schemas.openxmlformats.org/officeDocument/2006/relationships/hyperlink" Target="https://learn.dcollege.net/webapps/blackboard/content/launchLink.jsp?course_id=_168015_1&amp;content_id=_5105006_1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1</cp:revision>
  <dcterms:created xsi:type="dcterms:W3CDTF">2017-01-13T18:48:00Z</dcterms:created>
  <dcterms:modified xsi:type="dcterms:W3CDTF">2017-01-14T02:59:00Z</dcterms:modified>
</cp:coreProperties>
</file>