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F0" w:rsidRPr="00CB3B11" w:rsidRDefault="002A5FE4" w:rsidP="00D576E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C-432 Quiz 1</w:t>
      </w:r>
      <w:r w:rsidR="009B42EE">
        <w:rPr>
          <w:sz w:val="28"/>
          <w:szCs w:val="28"/>
          <w:highlight w:val="yellow"/>
        </w:rPr>
        <w:t xml:space="preserve"> </w:t>
      </w:r>
      <w:r w:rsidR="009B42EE" w:rsidRPr="009B42EE">
        <w:rPr>
          <w:sz w:val="28"/>
          <w:szCs w:val="28"/>
          <w:highlight w:val="yellow"/>
        </w:rPr>
        <w:t>Solutions</w:t>
      </w:r>
    </w:p>
    <w:p w:rsidR="00DF1D77" w:rsidRPr="00CB3B11" w:rsidRDefault="00DF1D77">
      <w:pPr>
        <w:rPr>
          <w:sz w:val="24"/>
          <w:szCs w:val="24"/>
        </w:rPr>
      </w:pPr>
      <w:bookmarkStart w:id="0" w:name="_GoBack"/>
      <w:bookmarkEnd w:id="0"/>
      <w:r w:rsidRPr="00CB3B11">
        <w:rPr>
          <w:sz w:val="24"/>
          <w:szCs w:val="24"/>
        </w:rPr>
        <w:t>Time: 30 Mins</w:t>
      </w:r>
      <w:r w:rsidR="002D683E">
        <w:rPr>
          <w:sz w:val="24"/>
          <w:szCs w:val="24"/>
        </w:rPr>
        <w:t xml:space="preserve">                                                                                                                  </w:t>
      </w:r>
    </w:p>
    <w:p w:rsidR="00DF1D77" w:rsidRPr="00CB3B11" w:rsidRDefault="00DF1D77">
      <w:pPr>
        <w:rPr>
          <w:sz w:val="24"/>
          <w:szCs w:val="24"/>
        </w:rPr>
      </w:pPr>
      <w:r w:rsidRPr="00CB3B11">
        <w:rPr>
          <w:sz w:val="24"/>
          <w:szCs w:val="24"/>
        </w:rPr>
        <w:t>Max Points: 10</w:t>
      </w:r>
    </w:p>
    <w:p w:rsidR="00DF1D77" w:rsidRDefault="00CE61E3">
      <w:pPr>
        <w:rPr>
          <w:sz w:val="24"/>
          <w:szCs w:val="24"/>
        </w:rPr>
      </w:pPr>
      <w:r w:rsidRPr="00CB3B11">
        <w:rPr>
          <w:sz w:val="24"/>
          <w:szCs w:val="24"/>
        </w:rPr>
        <w:t>Q1-Q3 must be answered. Q4 is optional extra credit worth 1 point.</w:t>
      </w:r>
    </w:p>
    <w:p w:rsidR="00CB3B11" w:rsidRPr="00CB3B11" w:rsidRDefault="00CB3B11">
      <w:pPr>
        <w:rPr>
          <w:sz w:val="24"/>
          <w:szCs w:val="24"/>
        </w:rPr>
      </w:pPr>
    </w:p>
    <w:p w:rsidR="00DF1D77" w:rsidRPr="00424137" w:rsidRDefault="00DF1D77"/>
    <w:p w:rsidR="00DF1D77" w:rsidRDefault="00DF1D77">
      <w:r w:rsidRPr="00424137">
        <w:t>Q1.     (</w:t>
      </w:r>
      <w:proofErr w:type="spellStart"/>
      <w:r w:rsidRPr="00424137">
        <w:t>i</w:t>
      </w:r>
      <w:proofErr w:type="spellEnd"/>
      <w:r w:rsidRPr="00424137">
        <w:t>)  Assume 16-bit IP addresses. In the following table, fill up the matching addresses for each of the interfaces A – D</w:t>
      </w:r>
    </w:p>
    <w:p w:rsidR="0034187B" w:rsidRPr="00424137" w:rsidRDefault="0034187B">
      <w:r>
        <w:t xml:space="preserve">                Use the notation ‘x’ for any hexadecimal digit and ‘b’ for any binary bit.</w:t>
      </w:r>
    </w:p>
    <w:tbl>
      <w:tblPr>
        <w:tblStyle w:val="TableGrid"/>
        <w:tblW w:w="0" w:type="auto"/>
        <w:tblInd w:w="1207" w:type="dxa"/>
        <w:tblLook w:val="04A0" w:firstRow="1" w:lastRow="0" w:firstColumn="1" w:lastColumn="0" w:noHBand="0" w:noVBand="1"/>
      </w:tblPr>
      <w:tblGrid>
        <w:gridCol w:w="2550"/>
        <w:gridCol w:w="2564"/>
        <w:gridCol w:w="2695"/>
      </w:tblGrid>
      <w:tr w:rsidR="00DF1D77" w:rsidRPr="00424137" w:rsidTr="00035DBE">
        <w:tc>
          <w:tcPr>
            <w:tcW w:w="3080" w:type="dxa"/>
          </w:tcPr>
          <w:p w:rsidR="00DF1D77" w:rsidRPr="00424137" w:rsidRDefault="00DF1D77">
            <w:r w:rsidRPr="00424137">
              <w:t>Interface</w:t>
            </w:r>
          </w:p>
        </w:tc>
        <w:tc>
          <w:tcPr>
            <w:tcW w:w="3081" w:type="dxa"/>
          </w:tcPr>
          <w:p w:rsidR="00DF1D77" w:rsidRPr="00424137" w:rsidRDefault="00DF1D77">
            <w:r w:rsidRPr="00424137">
              <w:t>CIDR Address</w:t>
            </w:r>
          </w:p>
        </w:tc>
        <w:tc>
          <w:tcPr>
            <w:tcW w:w="3081" w:type="dxa"/>
          </w:tcPr>
          <w:p w:rsidR="00DF1D77" w:rsidRPr="00424137" w:rsidRDefault="00DF1D77">
            <w:r w:rsidRPr="00424137">
              <w:t>Matching IP addresses</w:t>
            </w:r>
          </w:p>
        </w:tc>
      </w:tr>
      <w:tr w:rsidR="00DF1D77" w:rsidRPr="00424137" w:rsidTr="0034187B">
        <w:trPr>
          <w:trHeight w:val="595"/>
        </w:trPr>
        <w:tc>
          <w:tcPr>
            <w:tcW w:w="3080" w:type="dxa"/>
          </w:tcPr>
          <w:p w:rsidR="00DF1D77" w:rsidRDefault="00DF1D77">
            <w:r w:rsidRPr="00424137">
              <w:t>A</w:t>
            </w:r>
          </w:p>
          <w:p w:rsidR="0034187B" w:rsidRPr="00424137" w:rsidRDefault="0034187B"/>
        </w:tc>
        <w:tc>
          <w:tcPr>
            <w:tcW w:w="3081" w:type="dxa"/>
          </w:tcPr>
          <w:p w:rsidR="00DF1D77" w:rsidRPr="00424137" w:rsidRDefault="00DF1D77">
            <w:r w:rsidRPr="00424137">
              <w:t>A3.80/9</w:t>
            </w:r>
          </w:p>
        </w:tc>
        <w:tc>
          <w:tcPr>
            <w:tcW w:w="3081" w:type="dxa"/>
          </w:tcPr>
          <w:p w:rsidR="00DF1D77" w:rsidRPr="002A5FE4" w:rsidRDefault="009B42EE">
            <w:r w:rsidRPr="002A5FE4">
              <w:t>A3.(1bbbbbbb)</w:t>
            </w:r>
          </w:p>
        </w:tc>
      </w:tr>
      <w:tr w:rsidR="00DF1D77" w:rsidRPr="00424137" w:rsidTr="00035DBE">
        <w:tc>
          <w:tcPr>
            <w:tcW w:w="3080" w:type="dxa"/>
          </w:tcPr>
          <w:p w:rsidR="00DF1D77" w:rsidRDefault="00DF1D77">
            <w:r w:rsidRPr="00424137">
              <w:t>B</w:t>
            </w:r>
          </w:p>
          <w:p w:rsidR="0034187B" w:rsidRPr="00424137" w:rsidRDefault="0034187B"/>
        </w:tc>
        <w:tc>
          <w:tcPr>
            <w:tcW w:w="3081" w:type="dxa"/>
          </w:tcPr>
          <w:p w:rsidR="00DF1D77" w:rsidRPr="00424137" w:rsidRDefault="00DF1D77">
            <w:r w:rsidRPr="00424137">
              <w:t>A3.F8/13</w:t>
            </w:r>
          </w:p>
        </w:tc>
        <w:tc>
          <w:tcPr>
            <w:tcW w:w="3081" w:type="dxa"/>
          </w:tcPr>
          <w:p w:rsidR="00DF1D77" w:rsidRPr="002A5FE4" w:rsidRDefault="009B42EE">
            <w:r w:rsidRPr="002A5FE4">
              <w:t>A3.F(1bbb)</w:t>
            </w:r>
          </w:p>
        </w:tc>
      </w:tr>
      <w:tr w:rsidR="00DF1D77" w:rsidRPr="00424137" w:rsidTr="00035DBE">
        <w:tc>
          <w:tcPr>
            <w:tcW w:w="3080" w:type="dxa"/>
          </w:tcPr>
          <w:p w:rsidR="00DF1D77" w:rsidRDefault="00DF1D77">
            <w:r w:rsidRPr="00424137">
              <w:t>C</w:t>
            </w:r>
          </w:p>
          <w:p w:rsidR="0034187B" w:rsidRPr="00424137" w:rsidRDefault="0034187B"/>
        </w:tc>
        <w:tc>
          <w:tcPr>
            <w:tcW w:w="3081" w:type="dxa"/>
          </w:tcPr>
          <w:p w:rsidR="00DF1D77" w:rsidRPr="00424137" w:rsidRDefault="00DF1D77">
            <w:r w:rsidRPr="00424137">
              <w:t>A0.</w:t>
            </w:r>
            <w:r w:rsidR="00035DBE" w:rsidRPr="00424137">
              <w:t>00/3</w:t>
            </w:r>
          </w:p>
        </w:tc>
        <w:tc>
          <w:tcPr>
            <w:tcW w:w="3081" w:type="dxa"/>
          </w:tcPr>
          <w:p w:rsidR="00DF1D77" w:rsidRPr="002A5FE4" w:rsidRDefault="009B42EE">
            <w:r w:rsidRPr="002A5FE4">
              <w:t>(101bbbbb).xx</w:t>
            </w:r>
          </w:p>
        </w:tc>
      </w:tr>
      <w:tr w:rsidR="00DF1D77" w:rsidRPr="00424137" w:rsidTr="00035DBE">
        <w:tc>
          <w:tcPr>
            <w:tcW w:w="3080" w:type="dxa"/>
          </w:tcPr>
          <w:p w:rsidR="00DF1D77" w:rsidRDefault="00DF1D77">
            <w:r w:rsidRPr="00424137">
              <w:t>D</w:t>
            </w:r>
          </w:p>
          <w:p w:rsidR="0034187B" w:rsidRPr="00424137" w:rsidRDefault="0034187B"/>
        </w:tc>
        <w:tc>
          <w:tcPr>
            <w:tcW w:w="3081" w:type="dxa"/>
          </w:tcPr>
          <w:p w:rsidR="00DF1D77" w:rsidRPr="00424137" w:rsidRDefault="00DF1D77">
            <w:r w:rsidRPr="00424137">
              <w:t>AC.00/6</w:t>
            </w:r>
          </w:p>
        </w:tc>
        <w:tc>
          <w:tcPr>
            <w:tcW w:w="3081" w:type="dxa"/>
          </w:tcPr>
          <w:p w:rsidR="00DF1D77" w:rsidRPr="002A5FE4" w:rsidRDefault="009B42EE">
            <w:r w:rsidRPr="002A5FE4">
              <w:t>A(11bb).xx</w:t>
            </w:r>
          </w:p>
        </w:tc>
      </w:tr>
      <w:tr w:rsidR="00DF1D77" w:rsidRPr="00424137" w:rsidTr="00035DBE">
        <w:tc>
          <w:tcPr>
            <w:tcW w:w="3080" w:type="dxa"/>
          </w:tcPr>
          <w:p w:rsidR="00DF1D77" w:rsidRDefault="00DF1D77">
            <w:r w:rsidRPr="00424137">
              <w:t>E</w:t>
            </w:r>
          </w:p>
          <w:p w:rsidR="0034187B" w:rsidRPr="00424137" w:rsidRDefault="0034187B"/>
        </w:tc>
        <w:tc>
          <w:tcPr>
            <w:tcW w:w="3081" w:type="dxa"/>
          </w:tcPr>
          <w:p w:rsidR="00DF1D77" w:rsidRPr="00424137" w:rsidRDefault="00DF1D77">
            <w:r w:rsidRPr="00424137">
              <w:t>All others</w:t>
            </w:r>
          </w:p>
        </w:tc>
        <w:tc>
          <w:tcPr>
            <w:tcW w:w="3081" w:type="dxa"/>
          </w:tcPr>
          <w:p w:rsidR="00DF1D77" w:rsidRPr="00424137" w:rsidRDefault="00DF1D77"/>
        </w:tc>
      </w:tr>
    </w:tbl>
    <w:p w:rsidR="00DF1D77" w:rsidRPr="00424137" w:rsidRDefault="00DF1D77"/>
    <w:p w:rsidR="00035DBE" w:rsidRPr="00424137" w:rsidRDefault="00035DBE">
      <w:r w:rsidRPr="00424137">
        <w:t xml:space="preserve">           (ii)  Now fill up the last two columns for the given incoming IP addresses:</w:t>
      </w:r>
    </w:p>
    <w:tbl>
      <w:tblPr>
        <w:tblStyle w:val="TableGrid"/>
        <w:tblW w:w="0" w:type="auto"/>
        <w:tblInd w:w="1217" w:type="dxa"/>
        <w:tblLook w:val="04A0" w:firstRow="1" w:lastRow="0" w:firstColumn="1" w:lastColumn="0" w:noHBand="0" w:noVBand="1"/>
      </w:tblPr>
      <w:tblGrid>
        <w:gridCol w:w="2608"/>
        <w:gridCol w:w="2614"/>
        <w:gridCol w:w="2577"/>
      </w:tblGrid>
      <w:tr w:rsidR="00035DBE" w:rsidRPr="00424137" w:rsidTr="00035DBE">
        <w:tc>
          <w:tcPr>
            <w:tcW w:w="3080" w:type="dxa"/>
          </w:tcPr>
          <w:p w:rsidR="00035DBE" w:rsidRPr="00424137" w:rsidRDefault="00035DBE">
            <w:r w:rsidRPr="00424137">
              <w:t>Incoming IP address</w:t>
            </w:r>
          </w:p>
        </w:tc>
        <w:tc>
          <w:tcPr>
            <w:tcW w:w="3081" w:type="dxa"/>
          </w:tcPr>
          <w:p w:rsidR="00035DBE" w:rsidRPr="00424137" w:rsidRDefault="00035DBE">
            <w:r w:rsidRPr="00424137">
              <w:t>Matching Interfaces</w:t>
            </w:r>
          </w:p>
        </w:tc>
        <w:tc>
          <w:tcPr>
            <w:tcW w:w="3081" w:type="dxa"/>
          </w:tcPr>
          <w:p w:rsidR="00035DBE" w:rsidRPr="00424137" w:rsidRDefault="00035DBE">
            <w:r w:rsidRPr="00424137">
              <w:t>Longest Match</w:t>
            </w:r>
          </w:p>
        </w:tc>
      </w:tr>
      <w:tr w:rsidR="00035DBE" w:rsidRPr="00424137" w:rsidTr="00035DBE">
        <w:tc>
          <w:tcPr>
            <w:tcW w:w="3080" w:type="dxa"/>
          </w:tcPr>
          <w:p w:rsidR="00035DBE" w:rsidRDefault="00035DBE">
            <w:r w:rsidRPr="00424137">
              <w:t>A3.E6</w:t>
            </w:r>
          </w:p>
          <w:p w:rsidR="0034187B" w:rsidRPr="00424137" w:rsidRDefault="0034187B"/>
        </w:tc>
        <w:tc>
          <w:tcPr>
            <w:tcW w:w="3081" w:type="dxa"/>
          </w:tcPr>
          <w:p w:rsidR="00035DBE" w:rsidRPr="002A5FE4" w:rsidRDefault="009B42EE">
            <w:r w:rsidRPr="002A5FE4">
              <w:t>A,C</w:t>
            </w:r>
          </w:p>
        </w:tc>
        <w:tc>
          <w:tcPr>
            <w:tcW w:w="3081" w:type="dxa"/>
          </w:tcPr>
          <w:p w:rsidR="00035DBE" w:rsidRPr="002A5FE4" w:rsidRDefault="009B42EE">
            <w:r w:rsidRPr="002A5FE4">
              <w:t>A</w:t>
            </w:r>
          </w:p>
        </w:tc>
      </w:tr>
      <w:tr w:rsidR="00035DBE" w:rsidRPr="00424137" w:rsidTr="00035DBE">
        <w:tc>
          <w:tcPr>
            <w:tcW w:w="3080" w:type="dxa"/>
          </w:tcPr>
          <w:p w:rsidR="00035DBE" w:rsidRDefault="00035DBE">
            <w:r w:rsidRPr="00424137">
              <w:t>AE.12</w:t>
            </w:r>
          </w:p>
          <w:p w:rsidR="0034187B" w:rsidRPr="00424137" w:rsidRDefault="0034187B"/>
        </w:tc>
        <w:tc>
          <w:tcPr>
            <w:tcW w:w="3081" w:type="dxa"/>
          </w:tcPr>
          <w:p w:rsidR="00035DBE" w:rsidRPr="002A5FE4" w:rsidRDefault="009B42EE">
            <w:r w:rsidRPr="002A5FE4">
              <w:t>C,D</w:t>
            </w:r>
          </w:p>
        </w:tc>
        <w:tc>
          <w:tcPr>
            <w:tcW w:w="3081" w:type="dxa"/>
          </w:tcPr>
          <w:p w:rsidR="00035DBE" w:rsidRPr="002A5FE4" w:rsidRDefault="009B42EE">
            <w:r w:rsidRPr="002A5FE4">
              <w:t>D</w:t>
            </w:r>
          </w:p>
        </w:tc>
      </w:tr>
      <w:tr w:rsidR="00035DBE" w:rsidRPr="00424137" w:rsidTr="00035DBE">
        <w:tc>
          <w:tcPr>
            <w:tcW w:w="3080" w:type="dxa"/>
          </w:tcPr>
          <w:p w:rsidR="00035DBE" w:rsidRDefault="00035DBE">
            <w:r w:rsidRPr="00424137">
              <w:t>B3.4F</w:t>
            </w:r>
          </w:p>
          <w:p w:rsidR="0034187B" w:rsidRPr="00424137" w:rsidRDefault="0034187B"/>
        </w:tc>
        <w:tc>
          <w:tcPr>
            <w:tcW w:w="3081" w:type="dxa"/>
          </w:tcPr>
          <w:p w:rsidR="00035DBE" w:rsidRPr="002A5FE4" w:rsidRDefault="009B42EE">
            <w:r w:rsidRPr="002A5FE4">
              <w:t>C</w:t>
            </w:r>
          </w:p>
        </w:tc>
        <w:tc>
          <w:tcPr>
            <w:tcW w:w="3081" w:type="dxa"/>
          </w:tcPr>
          <w:p w:rsidR="00035DBE" w:rsidRPr="002A5FE4" w:rsidRDefault="009B42EE">
            <w:r w:rsidRPr="002A5FE4">
              <w:t>C</w:t>
            </w:r>
          </w:p>
        </w:tc>
      </w:tr>
      <w:tr w:rsidR="00035DBE" w:rsidRPr="00424137" w:rsidTr="00035DBE">
        <w:tc>
          <w:tcPr>
            <w:tcW w:w="3080" w:type="dxa"/>
          </w:tcPr>
          <w:p w:rsidR="00035DBE" w:rsidRDefault="00035DBE">
            <w:r w:rsidRPr="00424137">
              <w:t>A4.33</w:t>
            </w:r>
          </w:p>
          <w:p w:rsidR="0034187B" w:rsidRPr="00424137" w:rsidRDefault="0034187B"/>
        </w:tc>
        <w:tc>
          <w:tcPr>
            <w:tcW w:w="3081" w:type="dxa"/>
          </w:tcPr>
          <w:p w:rsidR="00035DBE" w:rsidRPr="002A5FE4" w:rsidRDefault="009B42EE">
            <w:r w:rsidRPr="002A5FE4">
              <w:t>C</w:t>
            </w:r>
          </w:p>
        </w:tc>
        <w:tc>
          <w:tcPr>
            <w:tcW w:w="3081" w:type="dxa"/>
          </w:tcPr>
          <w:p w:rsidR="00035DBE" w:rsidRPr="002A5FE4" w:rsidRDefault="009B42EE">
            <w:r w:rsidRPr="002A5FE4">
              <w:t>C</w:t>
            </w:r>
          </w:p>
        </w:tc>
      </w:tr>
    </w:tbl>
    <w:p w:rsidR="00862884" w:rsidRDefault="00862884"/>
    <w:p w:rsidR="00862884" w:rsidRDefault="00CE61E3">
      <w:r>
        <w:t xml:space="preserve">                                                                                                                                                                 </w:t>
      </w:r>
      <w:r w:rsidR="003D3D32">
        <w:t xml:space="preserve">                </w:t>
      </w:r>
      <w:r>
        <w:t xml:space="preserve">   (2+2)</w:t>
      </w:r>
      <w:r w:rsidR="00862884">
        <w:br w:type="page"/>
      </w:r>
    </w:p>
    <w:p w:rsidR="00035DBE" w:rsidRPr="00424137" w:rsidRDefault="00035DBE"/>
    <w:p w:rsidR="00424137" w:rsidRPr="00424137" w:rsidRDefault="00424137"/>
    <w:p w:rsidR="00424137" w:rsidRDefault="00424137">
      <w:r>
        <w:t>Q2</w:t>
      </w:r>
    </w:p>
    <w:p w:rsidR="00424137" w:rsidRDefault="00424137">
      <w:r>
        <w:t xml:space="preserve">          Out of the block of IP addresses A8.30.70.00/</w:t>
      </w:r>
      <w:proofErr w:type="gramStart"/>
      <w:r>
        <w:t>20  form</w:t>
      </w:r>
      <w:proofErr w:type="gramEnd"/>
      <w:r>
        <w:t xml:space="preserve"> 4 subnets with the given number of hosts. Work out the subnet number for each</w:t>
      </w:r>
    </w:p>
    <w:p w:rsidR="000225A5" w:rsidRDefault="000225A5">
      <w:r>
        <w:t xml:space="preserve">                              Subnet            No of Hosts</w:t>
      </w:r>
    </w:p>
    <w:p w:rsidR="000225A5" w:rsidRDefault="000225A5">
      <w:r>
        <w:t xml:space="preserve">                                  A                  2000</w:t>
      </w:r>
    </w:p>
    <w:p w:rsidR="000225A5" w:rsidRDefault="000225A5">
      <w:r>
        <w:t xml:space="preserve">                                  B                    750</w:t>
      </w:r>
    </w:p>
    <w:p w:rsidR="000225A5" w:rsidRDefault="000225A5">
      <w:r>
        <w:t xml:space="preserve">                                  C                    400</w:t>
      </w:r>
    </w:p>
    <w:p w:rsidR="000225A5" w:rsidRDefault="000225A5">
      <w:r>
        <w:t xml:space="preserve">                                  D                   200</w:t>
      </w:r>
    </w:p>
    <w:p w:rsidR="007776B3" w:rsidRDefault="007776B3">
      <w:r>
        <w:t xml:space="preserve">                                                                                                                                                                                          (3)</w:t>
      </w:r>
    </w:p>
    <w:p w:rsidR="002641C7" w:rsidRPr="002A5FE4" w:rsidRDefault="009B42EE">
      <w:r w:rsidRPr="002A5FE4">
        <w:t xml:space="preserve">         </w:t>
      </w:r>
      <w:r w:rsidR="002641C7" w:rsidRPr="002A5FE4">
        <w:t xml:space="preserve"> </w:t>
      </w:r>
      <w:r w:rsidRPr="002A5FE4">
        <w:t>A needs 2 ^11 addresses, B needs 2^10, C needs 2 ^9 and D needs 2^8</w:t>
      </w:r>
    </w:p>
    <w:p w:rsidR="007776B3" w:rsidRPr="002A5FE4" w:rsidRDefault="002641C7">
      <w:r w:rsidRPr="002A5FE4">
        <w:t xml:space="preserve">  </w:t>
      </w:r>
      <w:r w:rsidR="009B42EE" w:rsidRPr="002A5FE4">
        <w:t xml:space="preserve">         Available addresses are A8.30.7x.xx or </w:t>
      </w:r>
      <w:proofErr w:type="gramStart"/>
      <w:r w:rsidR="009B42EE" w:rsidRPr="002A5FE4">
        <w:t>A8.30.7(</w:t>
      </w:r>
      <w:proofErr w:type="spellStart"/>
      <w:proofErr w:type="gramEnd"/>
      <w:r w:rsidR="009B42EE" w:rsidRPr="002A5FE4">
        <w:t>bbbb</w:t>
      </w:r>
      <w:proofErr w:type="spellEnd"/>
      <w:r w:rsidR="009B42EE" w:rsidRPr="002A5FE4">
        <w:t>).(</w:t>
      </w:r>
      <w:proofErr w:type="spellStart"/>
      <w:r w:rsidR="009B42EE" w:rsidRPr="002A5FE4">
        <w:t>bbbbbbbb</w:t>
      </w:r>
      <w:proofErr w:type="spellEnd"/>
      <w:r w:rsidR="009B42EE" w:rsidRPr="002A5FE4">
        <w:t>)</w:t>
      </w:r>
    </w:p>
    <w:p w:rsidR="009B42EE" w:rsidRPr="002A5FE4" w:rsidRDefault="009B42EE">
      <w:r w:rsidRPr="002A5FE4">
        <w:t xml:space="preserve">           </w:t>
      </w:r>
      <w:proofErr w:type="gramStart"/>
      <w:r w:rsidRPr="002A5FE4">
        <w:t>Assign  A8.30.7</w:t>
      </w:r>
      <w:proofErr w:type="gramEnd"/>
      <w:r w:rsidRPr="002A5FE4">
        <w:t>(0bbb).(</w:t>
      </w:r>
      <w:proofErr w:type="spellStart"/>
      <w:r w:rsidRPr="002A5FE4">
        <w:t>bbbbbbbb</w:t>
      </w:r>
      <w:proofErr w:type="spellEnd"/>
      <w:r w:rsidRPr="002A5FE4">
        <w:t>)  to subnet A  with subnet no A8.30.70.00 / 21</w:t>
      </w:r>
    </w:p>
    <w:p w:rsidR="009B42EE" w:rsidRPr="002A5FE4" w:rsidRDefault="009B42EE">
      <w:r w:rsidRPr="002A5FE4">
        <w:t xml:space="preserve">           Assign </w:t>
      </w:r>
      <w:proofErr w:type="gramStart"/>
      <w:r w:rsidRPr="002A5FE4">
        <w:t>A8.30.7(</w:t>
      </w:r>
      <w:proofErr w:type="gramEnd"/>
      <w:r w:rsidRPr="002A5FE4">
        <w:t>10bb).(</w:t>
      </w:r>
      <w:proofErr w:type="spellStart"/>
      <w:r w:rsidRPr="002A5FE4">
        <w:t>bbbbbbbb</w:t>
      </w:r>
      <w:proofErr w:type="spellEnd"/>
      <w:r w:rsidRPr="002A5FE4">
        <w:t xml:space="preserve">) to subnet B with subnet no A8.30.78.00/ 22 </w:t>
      </w:r>
    </w:p>
    <w:p w:rsidR="009B42EE" w:rsidRPr="002A5FE4" w:rsidRDefault="009B42EE">
      <w:r w:rsidRPr="002A5FE4">
        <w:t xml:space="preserve">           Assign </w:t>
      </w:r>
      <w:proofErr w:type="gramStart"/>
      <w:r w:rsidRPr="002A5FE4">
        <w:t>A8.30.7(</w:t>
      </w:r>
      <w:proofErr w:type="gramEnd"/>
      <w:r w:rsidRPr="002A5FE4">
        <w:t>11</w:t>
      </w:r>
      <w:r w:rsidR="002641C7" w:rsidRPr="002A5FE4">
        <w:t>0b).(</w:t>
      </w:r>
      <w:proofErr w:type="spellStart"/>
      <w:r w:rsidR="002641C7" w:rsidRPr="002A5FE4">
        <w:t>bbbbbbbb</w:t>
      </w:r>
      <w:proofErr w:type="spellEnd"/>
      <w:r w:rsidR="002641C7" w:rsidRPr="002A5FE4">
        <w:t>) to subnet C with subnet no A8.30.7C.00/23</w:t>
      </w:r>
    </w:p>
    <w:p w:rsidR="002641C7" w:rsidRDefault="002641C7">
      <w:r w:rsidRPr="002A5FE4">
        <w:t xml:space="preserve">          Assign   </w:t>
      </w:r>
      <w:proofErr w:type="gramStart"/>
      <w:r w:rsidRPr="002A5FE4">
        <w:t>A8.30.7(</w:t>
      </w:r>
      <w:proofErr w:type="gramEnd"/>
      <w:r w:rsidRPr="002A5FE4">
        <w:t>1110).(</w:t>
      </w:r>
      <w:proofErr w:type="spellStart"/>
      <w:r w:rsidRPr="002A5FE4">
        <w:t>bbbbbbbb</w:t>
      </w:r>
      <w:proofErr w:type="spellEnd"/>
      <w:r w:rsidRPr="002A5FE4">
        <w:t>) to subnet D with subnet no A8.30.7E.00/24</w:t>
      </w:r>
    </w:p>
    <w:p w:rsidR="002A5FE4" w:rsidRDefault="002A5FE4"/>
    <w:p w:rsidR="002A5FE4" w:rsidRDefault="002A5FE4"/>
    <w:p w:rsidR="002A5FE4" w:rsidRDefault="002A5FE4"/>
    <w:p w:rsidR="002A5FE4" w:rsidRDefault="002A5FE4"/>
    <w:p w:rsidR="002A5FE4" w:rsidRDefault="002A5FE4"/>
    <w:p w:rsidR="002A5FE4" w:rsidRDefault="002A5FE4"/>
    <w:p w:rsidR="002A5FE4" w:rsidRDefault="002A5FE4"/>
    <w:p w:rsidR="002A5FE4" w:rsidRDefault="002A5FE4"/>
    <w:p w:rsidR="002A5FE4" w:rsidRPr="002A5FE4" w:rsidRDefault="002A5FE4"/>
    <w:p w:rsidR="00862884" w:rsidRDefault="00CE61E3">
      <w:r>
        <w:t xml:space="preserve">                                                                                                                                                                    </w:t>
      </w:r>
      <w:r w:rsidR="007776B3">
        <w:t xml:space="preserve">                             </w:t>
      </w:r>
    </w:p>
    <w:p w:rsidR="000225A5" w:rsidRDefault="000225A5"/>
    <w:p w:rsidR="000225A5" w:rsidRDefault="000225A5">
      <w:r>
        <w:lastRenderedPageBreak/>
        <w:t>Q3</w:t>
      </w:r>
      <w:r w:rsidR="00862884">
        <w:t xml:space="preserve">     An IP datagram with 1700 bytes of data (excluding IP header) and identifier 333 has to pass through a network with MTU of 576 bytes</w:t>
      </w:r>
    </w:p>
    <w:p w:rsidR="00862884" w:rsidRDefault="00862884" w:rsidP="00862884">
      <w:pPr>
        <w:pStyle w:val="ListParagraph"/>
        <w:numPr>
          <w:ilvl w:val="0"/>
          <w:numId w:val="1"/>
        </w:numPr>
      </w:pPr>
      <w:r>
        <w:t xml:space="preserve"> </w:t>
      </w:r>
      <w:r w:rsidR="009C39A1">
        <w:t>How many fragments are produced and how many bytes of data will be carried in each?</w:t>
      </w:r>
    </w:p>
    <w:p w:rsidR="00862884" w:rsidRDefault="00862884" w:rsidP="00862884">
      <w:pPr>
        <w:pStyle w:val="ListParagraph"/>
        <w:numPr>
          <w:ilvl w:val="0"/>
          <w:numId w:val="1"/>
        </w:numPr>
      </w:pPr>
      <w:r>
        <w:t>What is the identifier, offset and M-bit for the 2</w:t>
      </w:r>
      <w:r w:rsidRPr="00862884">
        <w:rPr>
          <w:vertAlign w:val="superscript"/>
        </w:rPr>
        <w:t>nd</w:t>
      </w:r>
      <w:r>
        <w:t xml:space="preserve"> fragment?</w:t>
      </w:r>
    </w:p>
    <w:p w:rsidR="00862884" w:rsidRDefault="00862884" w:rsidP="00862884">
      <w:pPr>
        <w:pStyle w:val="ListParagraph"/>
        <w:numPr>
          <w:ilvl w:val="0"/>
          <w:numId w:val="1"/>
        </w:numPr>
      </w:pPr>
      <w:r>
        <w:t>Give the byte numbers in the third fragment</w:t>
      </w:r>
      <w:r w:rsidR="009C39A1">
        <w:t xml:space="preserve">                                                                                                         (3</w:t>
      </w:r>
      <w:r w:rsidR="002D683E">
        <w:t xml:space="preserve"> X 1</w:t>
      </w:r>
      <w:r w:rsidR="009C39A1">
        <w:t>)</w:t>
      </w:r>
    </w:p>
    <w:p w:rsidR="00CB3B11" w:rsidRPr="002A5FE4" w:rsidRDefault="00591D86" w:rsidP="00591D86">
      <w:pPr>
        <w:pStyle w:val="ListParagraph"/>
        <w:numPr>
          <w:ilvl w:val="0"/>
          <w:numId w:val="3"/>
        </w:numPr>
      </w:pPr>
      <w:r w:rsidRPr="002A5FE4">
        <w:t>Out of the MTU of 576 bytes 20 bytes go to the IP header, leaving 556 bytes for data</w:t>
      </w:r>
    </w:p>
    <w:p w:rsidR="00591D86" w:rsidRPr="002A5FE4" w:rsidRDefault="00591D86" w:rsidP="00591D86">
      <w:pPr>
        <w:pStyle w:val="ListParagraph"/>
        <w:ind w:left="2100"/>
      </w:pPr>
      <w:r w:rsidRPr="002A5FE4">
        <w:t>But 556 is not a multiple of 8; hence reduce it to 552 = 8*79</w:t>
      </w:r>
    </w:p>
    <w:p w:rsidR="00591D86" w:rsidRPr="002A5FE4" w:rsidRDefault="00591D86" w:rsidP="00591D86">
      <w:pPr>
        <w:pStyle w:val="ListParagraph"/>
        <w:ind w:left="2100"/>
      </w:pPr>
      <w:r w:rsidRPr="002A5FE4">
        <w:t>3 fragments will hold 3*552 = 1656 bytes</w:t>
      </w:r>
    </w:p>
    <w:p w:rsidR="00591D86" w:rsidRPr="002A5FE4" w:rsidRDefault="00591D86" w:rsidP="00591D86">
      <w:pPr>
        <w:pStyle w:val="ListParagraph"/>
        <w:ind w:left="2100"/>
      </w:pPr>
      <w:r w:rsidRPr="002A5FE4">
        <w:t>A 4</w:t>
      </w:r>
      <w:r w:rsidRPr="002A5FE4">
        <w:rPr>
          <w:vertAlign w:val="superscript"/>
        </w:rPr>
        <w:t>th</w:t>
      </w:r>
      <w:r w:rsidRPr="002A5FE4">
        <w:t xml:space="preserve"> fragment will hold the remaining 44 bytes</w:t>
      </w:r>
    </w:p>
    <w:p w:rsidR="00591D86" w:rsidRPr="002A5FE4" w:rsidRDefault="00591D86" w:rsidP="00591D86">
      <w:pPr>
        <w:pStyle w:val="ListParagraph"/>
        <w:ind w:left="2100"/>
      </w:pPr>
      <w:r w:rsidRPr="002A5FE4">
        <w:t>Answer: 4 fragments</w:t>
      </w:r>
      <w:r w:rsidR="000B5923" w:rsidRPr="002A5FE4">
        <w:t xml:space="preserve"> with 552,552,552 and 44 bytes</w:t>
      </w:r>
    </w:p>
    <w:p w:rsidR="000B5923" w:rsidRDefault="000B5923" w:rsidP="000B5923">
      <w:pPr>
        <w:pStyle w:val="ListParagraph"/>
        <w:numPr>
          <w:ilvl w:val="0"/>
          <w:numId w:val="3"/>
        </w:numPr>
      </w:pPr>
      <w:r w:rsidRPr="002A5FE4">
        <w:t>Identifier = 333, Offset =79, M=1</w:t>
      </w:r>
    </w:p>
    <w:p w:rsidR="002A5FE4" w:rsidRDefault="002A5FE4" w:rsidP="002A5FE4">
      <w:pPr>
        <w:pStyle w:val="ListParagraph"/>
        <w:ind w:left="2100"/>
      </w:pPr>
      <w:r>
        <w:t xml:space="preserve">  </w:t>
      </w:r>
      <w:r w:rsidRPr="002A5FE4">
        <w:t>Bytes 1104 to 1655</w:t>
      </w:r>
    </w:p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P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/>
    <w:p w:rsidR="002A5FE4" w:rsidRDefault="002A5FE4" w:rsidP="002A5FE4">
      <w:r>
        <w:lastRenderedPageBreak/>
        <w:t xml:space="preserve">Q4     When </w:t>
      </w:r>
      <w:proofErr w:type="gramStart"/>
      <w:r>
        <w:t>a</w:t>
      </w:r>
      <w:proofErr w:type="gramEnd"/>
      <w:r>
        <w:t xml:space="preserve"> IP datagram is fragmented, state whether the following fields are changed or remain unchanged</w:t>
      </w:r>
    </w:p>
    <w:p w:rsidR="002A5FE4" w:rsidRDefault="002A5FE4" w:rsidP="002A5FE4">
      <w:r>
        <w:t xml:space="preserve">          Place an X in the correct column</w:t>
      </w:r>
    </w:p>
    <w:p w:rsidR="002A5FE4" w:rsidRDefault="002A5FE4" w:rsidP="002A5FE4"/>
    <w:p w:rsidR="002A5FE4" w:rsidRPr="002A5FE4" w:rsidRDefault="002A5FE4" w:rsidP="002A5FE4">
      <w:r>
        <w:t xml:space="preserve">   Data                                                                                                      X</w:t>
      </w:r>
    </w:p>
    <w:p w:rsidR="00424137" w:rsidRDefault="00424137"/>
    <w:p w:rsidR="009F1522" w:rsidRDefault="009F1522"/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3015"/>
        <w:gridCol w:w="2996"/>
        <w:gridCol w:w="3005"/>
      </w:tblGrid>
      <w:tr w:rsidR="00CE61E3" w:rsidTr="00ED588A">
        <w:tc>
          <w:tcPr>
            <w:tcW w:w="3080" w:type="dxa"/>
          </w:tcPr>
          <w:p w:rsidR="00CE61E3" w:rsidRDefault="00CE61E3" w:rsidP="00ED588A">
            <w:r>
              <w:t>Field</w:t>
            </w:r>
          </w:p>
        </w:tc>
        <w:tc>
          <w:tcPr>
            <w:tcW w:w="3081" w:type="dxa"/>
          </w:tcPr>
          <w:p w:rsidR="00CE61E3" w:rsidRDefault="00CE61E3" w:rsidP="00ED588A">
            <w:r>
              <w:t>Changed</w:t>
            </w:r>
          </w:p>
        </w:tc>
        <w:tc>
          <w:tcPr>
            <w:tcW w:w="3081" w:type="dxa"/>
          </w:tcPr>
          <w:p w:rsidR="00CE61E3" w:rsidRDefault="00CE61E3" w:rsidP="00ED588A">
            <w:r>
              <w:t>Unchanged</w:t>
            </w:r>
          </w:p>
        </w:tc>
      </w:tr>
      <w:tr w:rsidR="00CE61E3" w:rsidTr="00ED588A">
        <w:tc>
          <w:tcPr>
            <w:tcW w:w="3080" w:type="dxa"/>
          </w:tcPr>
          <w:p w:rsidR="00CE61E3" w:rsidRDefault="00CE61E3" w:rsidP="00ED588A">
            <w:r>
              <w:t>Version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5FE4" w:rsidRDefault="00CE61E3" w:rsidP="00ED588A"/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</w:tr>
      <w:tr w:rsidR="00CE61E3" w:rsidTr="00ED588A">
        <w:tc>
          <w:tcPr>
            <w:tcW w:w="3080" w:type="dxa"/>
          </w:tcPr>
          <w:p w:rsidR="00CE61E3" w:rsidRDefault="00CE61E3" w:rsidP="00ED588A">
            <w:r>
              <w:t>Datagram Length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  <w:tc>
          <w:tcPr>
            <w:tcW w:w="3081" w:type="dxa"/>
          </w:tcPr>
          <w:p w:rsidR="00CE61E3" w:rsidRPr="002A5FE4" w:rsidRDefault="00CE61E3" w:rsidP="00ED588A"/>
        </w:tc>
      </w:tr>
      <w:tr w:rsidR="00CE61E3" w:rsidTr="00ED588A">
        <w:tc>
          <w:tcPr>
            <w:tcW w:w="3080" w:type="dxa"/>
          </w:tcPr>
          <w:p w:rsidR="00CE61E3" w:rsidRDefault="00CE61E3" w:rsidP="00ED588A">
            <w:r>
              <w:t>Identifier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5FE4" w:rsidRDefault="00CE61E3" w:rsidP="00ED588A"/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</w:tr>
      <w:tr w:rsidR="00CE61E3" w:rsidTr="00ED588A">
        <w:tc>
          <w:tcPr>
            <w:tcW w:w="3080" w:type="dxa"/>
          </w:tcPr>
          <w:p w:rsidR="00CE61E3" w:rsidRDefault="00CE61E3" w:rsidP="00ED588A">
            <w:r>
              <w:t>Fragmentation Offset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  <w:tc>
          <w:tcPr>
            <w:tcW w:w="3081" w:type="dxa"/>
          </w:tcPr>
          <w:p w:rsidR="00CE61E3" w:rsidRPr="002A5FE4" w:rsidRDefault="00CE61E3" w:rsidP="00ED588A"/>
        </w:tc>
      </w:tr>
      <w:tr w:rsidR="00CE61E3" w:rsidTr="00ED588A">
        <w:tc>
          <w:tcPr>
            <w:tcW w:w="3080" w:type="dxa"/>
          </w:tcPr>
          <w:p w:rsidR="00CE61E3" w:rsidRDefault="00CE61E3" w:rsidP="00ED588A">
            <w:r>
              <w:t>Time to Live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  <w:tc>
          <w:tcPr>
            <w:tcW w:w="3081" w:type="dxa"/>
          </w:tcPr>
          <w:p w:rsidR="00CE61E3" w:rsidRPr="002A5FE4" w:rsidRDefault="00CE61E3" w:rsidP="00ED588A"/>
        </w:tc>
      </w:tr>
      <w:tr w:rsidR="00CE61E3" w:rsidTr="00ED588A">
        <w:tc>
          <w:tcPr>
            <w:tcW w:w="3080" w:type="dxa"/>
          </w:tcPr>
          <w:p w:rsidR="00CE61E3" w:rsidRDefault="00CE61E3" w:rsidP="00ED588A">
            <w:r>
              <w:t>Upper Layer Protocol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5FE4" w:rsidRDefault="00CE61E3" w:rsidP="00ED588A"/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</w:tr>
      <w:tr w:rsidR="00CE61E3" w:rsidTr="00ED588A">
        <w:tc>
          <w:tcPr>
            <w:tcW w:w="3080" w:type="dxa"/>
          </w:tcPr>
          <w:p w:rsidR="00CE61E3" w:rsidRDefault="00CE61E3" w:rsidP="00ED588A">
            <w:r>
              <w:t>Header Checksum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  <w:tc>
          <w:tcPr>
            <w:tcW w:w="3081" w:type="dxa"/>
          </w:tcPr>
          <w:p w:rsidR="00CE61E3" w:rsidRPr="002A5FE4" w:rsidRDefault="00CE61E3" w:rsidP="00ED588A"/>
        </w:tc>
      </w:tr>
      <w:tr w:rsidR="00CE61E3" w:rsidTr="00ED588A">
        <w:tc>
          <w:tcPr>
            <w:tcW w:w="3080" w:type="dxa"/>
          </w:tcPr>
          <w:p w:rsidR="00CE61E3" w:rsidRDefault="00ED588A" w:rsidP="00ED588A">
            <w:r>
              <w:t>Source IP Address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1BB4" w:rsidRDefault="00CE61E3" w:rsidP="00ED588A">
            <w:pPr>
              <w:rPr>
                <w:color w:val="FF0000"/>
              </w:rPr>
            </w:pPr>
          </w:p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</w:tr>
      <w:tr w:rsidR="00CE61E3" w:rsidTr="00ED588A">
        <w:tc>
          <w:tcPr>
            <w:tcW w:w="3080" w:type="dxa"/>
          </w:tcPr>
          <w:p w:rsidR="00CE61E3" w:rsidRDefault="00CE61E3" w:rsidP="00ED588A">
            <w:r>
              <w:t>Destination IP Address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1BB4" w:rsidRDefault="00CE61E3" w:rsidP="00ED588A">
            <w:pPr>
              <w:rPr>
                <w:color w:val="FF0000"/>
              </w:rPr>
            </w:pPr>
          </w:p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</w:tr>
      <w:tr w:rsidR="00CE61E3" w:rsidTr="00ED588A">
        <w:tc>
          <w:tcPr>
            <w:tcW w:w="3080" w:type="dxa"/>
          </w:tcPr>
          <w:p w:rsidR="00CE61E3" w:rsidRDefault="00CE61E3" w:rsidP="00ED588A">
            <w:r>
              <w:t>Data</w:t>
            </w:r>
          </w:p>
          <w:p w:rsidR="00ED588A" w:rsidRDefault="00ED588A" w:rsidP="00ED588A"/>
        </w:tc>
        <w:tc>
          <w:tcPr>
            <w:tcW w:w="3081" w:type="dxa"/>
          </w:tcPr>
          <w:p w:rsidR="00CE61E3" w:rsidRPr="002A1BB4" w:rsidRDefault="00CE61E3" w:rsidP="00ED588A">
            <w:pPr>
              <w:rPr>
                <w:color w:val="FF0000"/>
              </w:rPr>
            </w:pPr>
          </w:p>
        </w:tc>
        <w:tc>
          <w:tcPr>
            <w:tcW w:w="3081" w:type="dxa"/>
          </w:tcPr>
          <w:p w:rsidR="00CE61E3" w:rsidRPr="002A5FE4" w:rsidRDefault="002A1BB4" w:rsidP="00ED588A">
            <w:r w:rsidRPr="002A5FE4">
              <w:t>X</w:t>
            </w:r>
          </w:p>
        </w:tc>
      </w:tr>
    </w:tbl>
    <w:p w:rsidR="00424137" w:rsidRDefault="00424137" w:rsidP="006B4093">
      <w:pPr>
        <w:jc w:val="center"/>
      </w:pPr>
    </w:p>
    <w:p w:rsidR="00424137" w:rsidRDefault="00424137"/>
    <w:p w:rsidR="00424137" w:rsidRDefault="00424137"/>
    <w:p w:rsidR="00424137" w:rsidRDefault="00424137"/>
    <w:p w:rsidR="00424137" w:rsidRDefault="00ED588A">
      <w:r>
        <w:t xml:space="preserve">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 X 0.1)</w:t>
      </w:r>
    </w:p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p w:rsidR="00424137" w:rsidRDefault="00424137"/>
    <w:sectPr w:rsidR="00424137" w:rsidSect="003B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7477B"/>
    <w:multiLevelType w:val="hybridMultilevel"/>
    <w:tmpl w:val="92DEBE9A"/>
    <w:lvl w:ilvl="0" w:tplc="D5F0D5A4">
      <w:start w:val="1"/>
      <w:numFmt w:val="lowerRoman"/>
      <w:lvlText w:val="(%1)"/>
      <w:lvlJc w:val="left"/>
      <w:pPr>
        <w:ind w:left="21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3B770700"/>
    <w:multiLevelType w:val="hybridMultilevel"/>
    <w:tmpl w:val="7F067B9E"/>
    <w:lvl w:ilvl="0" w:tplc="5BFE9F7A">
      <w:start w:val="1"/>
      <w:numFmt w:val="lowerRoman"/>
      <w:lvlText w:val="(%1)"/>
      <w:lvlJc w:val="left"/>
      <w:pPr>
        <w:ind w:left="13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5C8230DB"/>
    <w:multiLevelType w:val="hybridMultilevel"/>
    <w:tmpl w:val="27BE2BDA"/>
    <w:lvl w:ilvl="0" w:tplc="4F700EEE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77"/>
    <w:rsid w:val="000225A5"/>
    <w:rsid w:val="00035DBE"/>
    <w:rsid w:val="000B5923"/>
    <w:rsid w:val="000B67F0"/>
    <w:rsid w:val="00244374"/>
    <w:rsid w:val="002641C7"/>
    <w:rsid w:val="002A1BB4"/>
    <w:rsid w:val="002A5FE4"/>
    <w:rsid w:val="002D683E"/>
    <w:rsid w:val="00320B7D"/>
    <w:rsid w:val="0034187B"/>
    <w:rsid w:val="00385D21"/>
    <w:rsid w:val="003B7AA8"/>
    <w:rsid w:val="003D3D32"/>
    <w:rsid w:val="00424137"/>
    <w:rsid w:val="00591D86"/>
    <w:rsid w:val="005F6372"/>
    <w:rsid w:val="006B4093"/>
    <w:rsid w:val="007776B3"/>
    <w:rsid w:val="00862884"/>
    <w:rsid w:val="009B42EE"/>
    <w:rsid w:val="009C39A1"/>
    <w:rsid w:val="009F1522"/>
    <w:rsid w:val="00CB3B11"/>
    <w:rsid w:val="00CD584D"/>
    <w:rsid w:val="00CE61E3"/>
    <w:rsid w:val="00D576EB"/>
    <w:rsid w:val="00DF1D77"/>
    <w:rsid w:val="00ED588A"/>
    <w:rsid w:val="00F3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B2411-CA6A-4AB0-B99D-3AA4CA26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home</dc:creator>
  <cp:lastModifiedBy>Karkal Prabhu</cp:lastModifiedBy>
  <cp:revision>3</cp:revision>
  <dcterms:created xsi:type="dcterms:W3CDTF">2017-01-30T18:47:00Z</dcterms:created>
  <dcterms:modified xsi:type="dcterms:W3CDTF">2017-01-30T18:48:00Z</dcterms:modified>
</cp:coreProperties>
</file>