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D8" w:rsidRPr="00D47C61" w:rsidRDefault="00EC730D" w:rsidP="00D47C61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Worked Out Example 4.3</w:t>
      </w:r>
      <w:r w:rsidRPr="00EC730D">
        <w:rPr>
          <w:sz w:val="28"/>
          <w:szCs w:val="28"/>
          <w:highlight w:val="yellow"/>
        </w:rPr>
        <w:t>A</w:t>
      </w:r>
      <w:bookmarkStart w:id="0" w:name="_GoBack"/>
      <w:bookmarkEnd w:id="0"/>
    </w:p>
    <w:p w:rsidR="003557D8" w:rsidRDefault="003557D8" w:rsidP="003557D8">
      <w:pPr>
        <w:jc w:val="both"/>
      </w:pPr>
    </w:p>
    <w:p w:rsidR="003557D8" w:rsidRDefault="003557D8" w:rsidP="003557D8">
      <w:pPr>
        <w:jc w:val="both"/>
      </w:pPr>
      <w:r>
        <w:t>AS1 has 6 routers A</w:t>
      </w:r>
      <w:proofErr w:type="gramStart"/>
      <w:r>
        <w:t>,B,C,D,E,F</w:t>
      </w:r>
      <w:proofErr w:type="gramEnd"/>
      <w:r>
        <w:t xml:space="preserve"> with the following link costs:</w:t>
      </w:r>
    </w:p>
    <w:p w:rsidR="003557D8" w:rsidRDefault="00E304B0" w:rsidP="003557D8">
      <w:pPr>
        <w:jc w:val="both"/>
      </w:pPr>
      <w:r>
        <w:t>AB(6)   BC(4)  CD(2)  DE(5)   EF(1)  FA(2)  BF(3)   CF(3)  CE(1)</w:t>
      </w:r>
    </w:p>
    <w:p w:rsidR="003557D8" w:rsidRDefault="003557D8" w:rsidP="003557D8">
      <w:pPr>
        <w:jc w:val="both"/>
      </w:pPr>
      <w:r>
        <w:t>AS2 has 5 routers P</w:t>
      </w:r>
      <w:proofErr w:type="gramStart"/>
      <w:r>
        <w:t>,Q,R,S,T</w:t>
      </w:r>
      <w:proofErr w:type="gramEnd"/>
      <w:r>
        <w:t xml:space="preserve"> with the following link costs</w:t>
      </w:r>
    </w:p>
    <w:p w:rsidR="00C73A29" w:rsidRDefault="00E304B0" w:rsidP="003557D8">
      <w:pPr>
        <w:jc w:val="both"/>
      </w:pPr>
      <w:r>
        <w:t>PQ(5)  QR(7)  RS(1)  ST(1)  TP(1)  RT(1)  QT(3)  PS(3)</w:t>
      </w:r>
    </w:p>
    <w:p w:rsidR="00C73A29" w:rsidRDefault="00C73A29" w:rsidP="003557D8">
      <w:pPr>
        <w:jc w:val="both"/>
      </w:pPr>
      <w:r>
        <w:t xml:space="preserve">B and C are border routers of AS1. R and S are border routers of AS2. The cost of link B-R is </w:t>
      </w:r>
      <w:r w:rsidR="00E304B0">
        <w:t xml:space="preserve">9 </w:t>
      </w:r>
      <w:r>
        <w:t>and the cost of link C-S is</w:t>
      </w:r>
      <w:r w:rsidR="00E304B0">
        <w:t xml:space="preserve"> 7</w:t>
      </w:r>
    </w:p>
    <w:p w:rsidR="00C73A29" w:rsidRDefault="00C73A29" w:rsidP="003557D8">
      <w:pPr>
        <w:jc w:val="both"/>
      </w:pPr>
      <w:r>
        <w:t xml:space="preserve">Using link state </w:t>
      </w:r>
      <w:proofErr w:type="spellStart"/>
      <w:r>
        <w:t>intradomain</w:t>
      </w:r>
      <w:proofErr w:type="spellEnd"/>
      <w:r>
        <w:t xml:space="preserve"> algorithm, determine the fol</w:t>
      </w:r>
      <w:r w:rsidR="008E6A8A">
        <w:t>l</w:t>
      </w:r>
      <w:r>
        <w:t>owing:</w:t>
      </w:r>
    </w:p>
    <w:p w:rsidR="00C73A29" w:rsidRDefault="00C73A29" w:rsidP="003557D8">
      <w:pPr>
        <w:jc w:val="both"/>
      </w:pPr>
      <w:r>
        <w:t>(</w:t>
      </w:r>
      <w:proofErr w:type="spellStart"/>
      <w:r>
        <w:t>i</w:t>
      </w:r>
      <w:proofErr w:type="spellEnd"/>
      <w:r>
        <w:t>) Least cost paths from A to B and from A to C</w:t>
      </w:r>
    </w:p>
    <w:p w:rsidR="00C73A29" w:rsidRDefault="00C73A29" w:rsidP="003557D8">
      <w:pPr>
        <w:jc w:val="both"/>
      </w:pPr>
      <w:r>
        <w:t>(ii) Least cost paths from R to P</w:t>
      </w:r>
      <w:proofErr w:type="gramStart"/>
      <w:r>
        <w:t>,Q,T</w:t>
      </w:r>
      <w:proofErr w:type="gramEnd"/>
      <w:r>
        <w:t xml:space="preserve"> and least cost paths from S to P,Q,T</w:t>
      </w:r>
    </w:p>
    <w:p w:rsidR="00394A0E" w:rsidRDefault="00394A0E" w:rsidP="003557D8">
      <w:pPr>
        <w:jc w:val="both"/>
      </w:pPr>
      <w:r>
        <w:t>Then using BGP determine the following:</w:t>
      </w:r>
    </w:p>
    <w:p w:rsidR="00C73A29" w:rsidRDefault="00C73A29" w:rsidP="003557D8">
      <w:pPr>
        <w:jc w:val="both"/>
      </w:pPr>
      <w:r>
        <w:t xml:space="preserve">(iii) </w:t>
      </w:r>
      <w:proofErr w:type="spellStart"/>
      <w:r w:rsidR="002A67B4">
        <w:t>Intradomain</w:t>
      </w:r>
      <w:proofErr w:type="spellEnd"/>
      <w:r w:rsidR="002A67B4">
        <w:t xml:space="preserve"> </w:t>
      </w:r>
      <w:r w:rsidR="00044FBE">
        <w:t xml:space="preserve">least cost </w:t>
      </w:r>
      <w:proofErr w:type="gramStart"/>
      <w:r w:rsidR="002A67B4">
        <w:t>p</w:t>
      </w:r>
      <w:r>
        <w:t xml:space="preserve">aths </w:t>
      </w:r>
      <w:r w:rsidR="00C628CB">
        <w:t xml:space="preserve"> </w:t>
      </w:r>
      <w:r>
        <w:t>advertised</w:t>
      </w:r>
      <w:proofErr w:type="gramEnd"/>
      <w:r>
        <w:t xml:space="preserve"> by R to B using </w:t>
      </w:r>
      <w:proofErr w:type="spellStart"/>
      <w:r>
        <w:t>eBGP</w:t>
      </w:r>
      <w:proofErr w:type="spellEnd"/>
    </w:p>
    <w:p w:rsidR="00C73A29" w:rsidRDefault="00C73A29" w:rsidP="003557D8">
      <w:pPr>
        <w:jc w:val="both"/>
      </w:pPr>
      <w:proofErr w:type="gramStart"/>
      <w:r>
        <w:t xml:space="preserve">(iv) </w:t>
      </w:r>
      <w:proofErr w:type="spellStart"/>
      <w:r w:rsidR="002A67B4">
        <w:t>Intradomain</w:t>
      </w:r>
      <w:proofErr w:type="spellEnd"/>
      <w:proofErr w:type="gramEnd"/>
      <w:r w:rsidR="002A67B4">
        <w:t xml:space="preserve"> </w:t>
      </w:r>
      <w:r w:rsidR="00044FBE">
        <w:t xml:space="preserve">least cost </w:t>
      </w:r>
      <w:r w:rsidR="002A67B4">
        <w:t>p</w:t>
      </w:r>
      <w:r>
        <w:t xml:space="preserve">aths advertised by S to C using </w:t>
      </w:r>
      <w:proofErr w:type="spellStart"/>
      <w:r>
        <w:t>eBGP</w:t>
      </w:r>
      <w:proofErr w:type="spellEnd"/>
    </w:p>
    <w:p w:rsidR="00C73A29" w:rsidRDefault="00C73A29" w:rsidP="003557D8">
      <w:pPr>
        <w:jc w:val="both"/>
      </w:pPr>
      <w:r>
        <w:t xml:space="preserve">(v) </w:t>
      </w:r>
      <w:proofErr w:type="spellStart"/>
      <w:r w:rsidR="00CB698C">
        <w:t>Interdomain</w:t>
      </w:r>
      <w:proofErr w:type="spellEnd"/>
      <w:r w:rsidR="00CB698C">
        <w:t xml:space="preserve"> </w:t>
      </w:r>
      <w:r w:rsidR="00044FBE">
        <w:t xml:space="preserve">least cost </w:t>
      </w:r>
      <w:proofErr w:type="gramStart"/>
      <w:r w:rsidR="00CB698C">
        <w:t>p</w:t>
      </w:r>
      <w:r>
        <w:t>aths</w:t>
      </w:r>
      <w:r w:rsidR="00044FBE">
        <w:t xml:space="preserve"> </w:t>
      </w:r>
      <w:r>
        <w:t xml:space="preserve"> advertised</w:t>
      </w:r>
      <w:proofErr w:type="gramEnd"/>
      <w:r>
        <w:t xml:space="preserve"> by B to A using </w:t>
      </w:r>
      <w:proofErr w:type="spellStart"/>
      <w:r>
        <w:t>iBGP</w:t>
      </w:r>
      <w:proofErr w:type="spellEnd"/>
    </w:p>
    <w:p w:rsidR="00C73A29" w:rsidRDefault="00C73A29" w:rsidP="003557D8">
      <w:pPr>
        <w:jc w:val="both"/>
      </w:pPr>
      <w:proofErr w:type="gramStart"/>
      <w:r>
        <w:t xml:space="preserve">(vi) </w:t>
      </w:r>
      <w:proofErr w:type="spellStart"/>
      <w:r w:rsidR="00CB698C">
        <w:t>Interdomain</w:t>
      </w:r>
      <w:proofErr w:type="spellEnd"/>
      <w:proofErr w:type="gramEnd"/>
      <w:r w:rsidR="00CB698C">
        <w:t xml:space="preserve"> </w:t>
      </w:r>
      <w:r w:rsidR="00044FBE">
        <w:t>least cost paths</w:t>
      </w:r>
      <w:r>
        <w:t xml:space="preserve"> advertised</w:t>
      </w:r>
      <w:r w:rsidR="00CB698C">
        <w:t xml:space="preserve"> by C to A </w:t>
      </w:r>
      <w:r w:rsidR="00394A0E">
        <w:t xml:space="preserve">using </w:t>
      </w:r>
      <w:proofErr w:type="spellStart"/>
      <w:r w:rsidR="00394A0E">
        <w:t>iB</w:t>
      </w:r>
      <w:r w:rsidR="00CB698C">
        <w:t>GP</w:t>
      </w:r>
      <w:proofErr w:type="spellEnd"/>
    </w:p>
    <w:p w:rsidR="00394A0E" w:rsidRDefault="00394A0E" w:rsidP="003557D8">
      <w:pPr>
        <w:jc w:val="both"/>
      </w:pPr>
      <w:r>
        <w:t>Finally determine:</w:t>
      </w:r>
    </w:p>
    <w:p w:rsidR="003B78C4" w:rsidRDefault="00394A0E" w:rsidP="00E96428">
      <w:pPr>
        <w:jc w:val="both"/>
      </w:pPr>
      <w:r>
        <w:t xml:space="preserve">(vii) Least cost </w:t>
      </w:r>
      <w:proofErr w:type="spellStart"/>
      <w:r w:rsidR="00D37278">
        <w:t>interdomain</w:t>
      </w:r>
      <w:proofErr w:type="spellEnd"/>
      <w:r w:rsidR="00D37278">
        <w:t xml:space="preserve"> </w:t>
      </w:r>
      <w:r>
        <w:t>paths set up by A to P</w:t>
      </w:r>
      <w:proofErr w:type="gramStart"/>
      <w:r>
        <w:t>,Q,T</w:t>
      </w:r>
      <w:proofErr w:type="gramEnd"/>
      <w:r>
        <w:t xml:space="preserve"> </w:t>
      </w:r>
      <w:r w:rsidR="00C628CB">
        <w:t xml:space="preserve">with their respective costs </w:t>
      </w:r>
      <w:r>
        <w:t xml:space="preserve">based on </w:t>
      </w:r>
      <w:r w:rsidR="002A67B4">
        <w:t xml:space="preserve">all </w:t>
      </w:r>
      <w:r>
        <w:t>the advertisements it has received</w:t>
      </w:r>
      <w:r w:rsidR="003A624C">
        <w:t xml:space="preserve">       </w:t>
      </w:r>
    </w:p>
    <w:p w:rsidR="003B78C4" w:rsidRPr="003B78C4" w:rsidRDefault="003B78C4" w:rsidP="00E96428">
      <w:pPr>
        <w:jc w:val="both"/>
        <w:rPr>
          <w:u w:val="single"/>
        </w:rPr>
      </w:pPr>
      <w:r w:rsidRPr="003B78C4">
        <w:rPr>
          <w:u w:val="single"/>
        </w:rPr>
        <w:t>Solution</w:t>
      </w:r>
    </w:p>
    <w:p w:rsidR="003B78C4" w:rsidRPr="003B78C4" w:rsidRDefault="003B78C4" w:rsidP="003B78C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>
        <w:t xml:space="preserve">AFB(5) , </w:t>
      </w:r>
      <w:r w:rsidR="003A624C">
        <w:t xml:space="preserve">  </w:t>
      </w:r>
      <w:r>
        <w:t xml:space="preserve">   AFEC(4)</w:t>
      </w:r>
    </w:p>
    <w:p w:rsidR="003B78C4" w:rsidRPr="003B78C4" w:rsidRDefault="003B78C4" w:rsidP="003B78C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>
        <w:t>RTP(2), RTQ(4), RT(1)</w:t>
      </w:r>
    </w:p>
    <w:p w:rsidR="003B78C4" w:rsidRDefault="003B78C4" w:rsidP="003B78C4">
      <w:pPr>
        <w:pStyle w:val="ListParagraph"/>
        <w:ind w:left="1080"/>
        <w:jc w:val="both"/>
      </w:pPr>
      <w:proofErr w:type="gramStart"/>
      <w:r>
        <w:t>STP(</w:t>
      </w:r>
      <w:proofErr w:type="gramEnd"/>
      <w:r>
        <w:t>2), STQ(4), ST(1)</w:t>
      </w:r>
    </w:p>
    <w:p w:rsidR="003B78C4" w:rsidRPr="003B78C4" w:rsidRDefault="003B78C4" w:rsidP="003B78C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>
        <w:t>Same as in (ii)</w:t>
      </w:r>
    </w:p>
    <w:p w:rsidR="003B78C4" w:rsidRPr="003B78C4" w:rsidRDefault="003B78C4" w:rsidP="003B78C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>
        <w:t>Same as in (ii)</w:t>
      </w:r>
    </w:p>
    <w:p w:rsidR="003B78C4" w:rsidRPr="003B78C4" w:rsidRDefault="003B78C4" w:rsidP="003B78C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>
        <w:t>BRTP(11), BRTQ(13), BRT(10)</w:t>
      </w:r>
    </w:p>
    <w:p w:rsidR="003B78C4" w:rsidRPr="003B78C4" w:rsidRDefault="003B78C4" w:rsidP="003B78C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>
        <w:t>CSTP(9), CSTQ(11), CST(8)</w:t>
      </w:r>
    </w:p>
    <w:p w:rsidR="003B78C4" w:rsidRPr="003B78C4" w:rsidRDefault="003B78C4" w:rsidP="003B78C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>
        <w:t>AFECSTP(13), AFECSTQ(15), AFECST(12)</w:t>
      </w:r>
    </w:p>
    <w:p w:rsidR="003B78C4" w:rsidRPr="003B78C4" w:rsidRDefault="003B78C4" w:rsidP="003B78C4">
      <w:pPr>
        <w:pStyle w:val="ListParagraph"/>
        <w:ind w:left="1080"/>
        <w:jc w:val="both"/>
        <w:rPr>
          <w:i/>
          <w:sz w:val="24"/>
          <w:szCs w:val="24"/>
        </w:rPr>
      </w:pPr>
    </w:p>
    <w:p w:rsidR="003A624C" w:rsidRPr="003B78C4" w:rsidRDefault="003A624C" w:rsidP="003B78C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>
        <w:lastRenderedPageBreak/>
        <w:t xml:space="preserve">                                                                                                                              </w:t>
      </w:r>
    </w:p>
    <w:sectPr w:rsidR="003A624C" w:rsidRPr="003B78C4" w:rsidSect="00DF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41E1F"/>
    <w:multiLevelType w:val="hybridMultilevel"/>
    <w:tmpl w:val="8E38A292"/>
    <w:lvl w:ilvl="0" w:tplc="89805EBA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D8"/>
    <w:rsid w:val="00013C50"/>
    <w:rsid w:val="00044FBE"/>
    <w:rsid w:val="0019563E"/>
    <w:rsid w:val="002A67B4"/>
    <w:rsid w:val="003557D8"/>
    <w:rsid w:val="00394A0E"/>
    <w:rsid w:val="003A624C"/>
    <w:rsid w:val="003B78C4"/>
    <w:rsid w:val="00657322"/>
    <w:rsid w:val="008E6A8A"/>
    <w:rsid w:val="00910050"/>
    <w:rsid w:val="009114AF"/>
    <w:rsid w:val="00A72B0B"/>
    <w:rsid w:val="00C628CB"/>
    <w:rsid w:val="00C73A29"/>
    <w:rsid w:val="00CB698C"/>
    <w:rsid w:val="00D37278"/>
    <w:rsid w:val="00D47C61"/>
    <w:rsid w:val="00D7031E"/>
    <w:rsid w:val="00D75E21"/>
    <w:rsid w:val="00DC14D8"/>
    <w:rsid w:val="00DF7AA9"/>
    <w:rsid w:val="00E304B0"/>
    <w:rsid w:val="00E96428"/>
    <w:rsid w:val="00EC730D"/>
    <w:rsid w:val="00F75AA0"/>
    <w:rsid w:val="00F97760"/>
    <w:rsid w:val="00FD47CF"/>
    <w:rsid w:val="00F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C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7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C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KSPRABHU</dc:creator>
  <cp:lastModifiedBy>lenovo home</cp:lastModifiedBy>
  <cp:revision>2</cp:revision>
  <dcterms:created xsi:type="dcterms:W3CDTF">2016-01-31T18:39:00Z</dcterms:created>
  <dcterms:modified xsi:type="dcterms:W3CDTF">2016-01-31T18:39:00Z</dcterms:modified>
</cp:coreProperties>
</file>