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703" w:rsidRDefault="00C24703" w:rsidP="00C24703">
      <w:pPr>
        <w:widowControl/>
        <w:shd w:val="clear" w:color="auto" w:fill="FFFFFF"/>
        <w:spacing w:before="360" w:after="360"/>
        <w:jc w:val="left"/>
        <w:outlineLvl w:val="2"/>
        <w:rPr>
          <w:rFonts w:ascii="微软雅黑" w:eastAsia="微软雅黑" w:hAnsi="微软雅黑" w:cs="宋体" w:hint="eastAsia"/>
          <w:color w:val="3F3F3F"/>
          <w:kern w:val="0"/>
          <w:sz w:val="41"/>
          <w:szCs w:val="41"/>
        </w:rPr>
      </w:pPr>
      <w:r w:rsidRPr="00C24703">
        <w:rPr>
          <w:rFonts w:ascii="微软雅黑" w:eastAsia="微软雅黑" w:hAnsi="微软雅黑" w:cs="宋体" w:hint="eastAsia"/>
          <w:color w:val="3F3F3F"/>
          <w:kern w:val="0"/>
          <w:sz w:val="41"/>
          <w:szCs w:val="41"/>
        </w:rPr>
        <w:t>JVM</w:t>
      </w:r>
    </w:p>
    <w:p w:rsidR="00C24703" w:rsidRPr="00C24703" w:rsidRDefault="00C24703" w:rsidP="00C24703">
      <w:pPr>
        <w:widowControl/>
        <w:shd w:val="clear" w:color="auto" w:fill="FFFFFF"/>
        <w:spacing w:before="360" w:after="360"/>
        <w:jc w:val="left"/>
        <w:outlineLvl w:val="2"/>
        <w:rPr>
          <w:rFonts w:ascii="微软雅黑" w:eastAsia="微软雅黑" w:hAnsi="微软雅黑" w:cs="宋体" w:hint="eastAsia"/>
          <w:color w:val="3F3F3F"/>
          <w:kern w:val="0"/>
          <w:sz w:val="41"/>
          <w:szCs w:val="41"/>
        </w:rPr>
      </w:pPr>
      <w:r>
        <w:rPr>
          <w:rFonts w:ascii="微软雅黑" w:eastAsia="微软雅黑" w:hAnsi="微软雅黑" w:cs="宋体" w:hint="eastAsia"/>
          <w:color w:val="3F3F3F"/>
          <w:kern w:val="0"/>
          <w:sz w:val="41"/>
          <w:szCs w:val="41"/>
        </w:rPr>
        <w:t>1.</w:t>
      </w:r>
      <w:r w:rsidRPr="00C24703">
        <w:rPr>
          <w:rFonts w:ascii="微软雅黑" w:eastAsia="微软雅黑" w:hAnsi="微软雅黑" w:cs="宋体" w:hint="eastAsia"/>
          <w:b/>
          <w:color w:val="3F3F3F"/>
          <w:kern w:val="0"/>
          <w:sz w:val="28"/>
          <w:szCs w:val="28"/>
        </w:rPr>
        <w:t>Java 类加载过程？</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Java 类加载需要经历一下 7 个过程：</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b/>
          <w:bCs/>
          <w:color w:val="3F3F3F"/>
          <w:kern w:val="0"/>
          <w:sz w:val="29"/>
        </w:rPr>
        <w:t>1. 加载</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加载是类加载的第一个过程，在这个阶段，将完成一下三件事情：</w:t>
      </w:r>
    </w:p>
    <w:p w:rsidR="00C24703" w:rsidRPr="00C24703" w:rsidRDefault="00C24703" w:rsidP="00C24703">
      <w:pPr>
        <w:widowControl/>
        <w:numPr>
          <w:ilvl w:val="0"/>
          <w:numId w:val="2"/>
        </w:numPr>
        <w:spacing w:before="100" w:beforeAutospacing="1" w:after="100" w:afterAutospacing="1"/>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通过一个类的全限定名获取该类的二进制流。</w:t>
      </w:r>
    </w:p>
    <w:p w:rsidR="00C24703" w:rsidRPr="00C24703" w:rsidRDefault="00C24703" w:rsidP="00C24703">
      <w:pPr>
        <w:widowControl/>
        <w:numPr>
          <w:ilvl w:val="0"/>
          <w:numId w:val="2"/>
        </w:numPr>
        <w:spacing w:before="100" w:beforeAutospacing="1" w:after="100" w:afterAutospacing="1"/>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将该二进制流中的静态存储结构转化为方法去运行时数据结构。</w:t>
      </w:r>
    </w:p>
    <w:p w:rsidR="00C24703" w:rsidRPr="00C24703" w:rsidRDefault="00C24703" w:rsidP="00C24703">
      <w:pPr>
        <w:widowControl/>
        <w:numPr>
          <w:ilvl w:val="0"/>
          <w:numId w:val="2"/>
        </w:numPr>
        <w:spacing w:before="100" w:beforeAutospacing="1" w:after="100" w:afterAutospacing="1"/>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在内存中生成该类的 Class 对象，作为该类的数据访问入口。</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b/>
          <w:bCs/>
          <w:color w:val="3F3F3F"/>
          <w:kern w:val="0"/>
          <w:sz w:val="29"/>
        </w:rPr>
        <w:t>2. 验证</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验证的目的是为了确保 Class 文件的字节流中的信息不回危害到虚拟机.在该阶段主要完成以下四钟验证:</w:t>
      </w:r>
    </w:p>
    <w:p w:rsidR="00C24703" w:rsidRPr="00C24703" w:rsidRDefault="00C24703" w:rsidP="00C24703">
      <w:pPr>
        <w:widowControl/>
        <w:numPr>
          <w:ilvl w:val="0"/>
          <w:numId w:val="3"/>
        </w:numPr>
        <w:spacing w:before="100" w:beforeAutospacing="1" w:after="100" w:afterAutospacing="1"/>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文件格式验证：验证字节流是否符合 Class 文件的规范，如主次版本号是否在当前虚拟机范围内，常量池中的常量是否有不被支持的类型.</w:t>
      </w:r>
    </w:p>
    <w:p w:rsidR="00C24703" w:rsidRPr="00C24703" w:rsidRDefault="00C24703" w:rsidP="00C24703">
      <w:pPr>
        <w:widowControl/>
        <w:numPr>
          <w:ilvl w:val="0"/>
          <w:numId w:val="3"/>
        </w:numPr>
        <w:spacing w:before="100" w:beforeAutospacing="1" w:after="100" w:afterAutospacing="1"/>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元数据验证:对字节码描述的信息进行语义分析，如这个类是否有父类，是否集成了不被继承的类等。</w:t>
      </w:r>
    </w:p>
    <w:p w:rsidR="00C24703" w:rsidRPr="00C24703" w:rsidRDefault="00C24703" w:rsidP="00C24703">
      <w:pPr>
        <w:widowControl/>
        <w:numPr>
          <w:ilvl w:val="0"/>
          <w:numId w:val="3"/>
        </w:numPr>
        <w:spacing w:before="100" w:beforeAutospacing="1" w:after="100" w:afterAutospacing="1"/>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lastRenderedPageBreak/>
        <w:t>字节码验证：是整个验证过程中最复杂的一个阶段，通过验证数据流和控制流的分析，确定程序语义是否正确，主要针对方法体的验证。如：方法中的类型转换是否正确，跳转指令是否正确等。</w:t>
      </w:r>
    </w:p>
    <w:p w:rsidR="00C24703" w:rsidRPr="00C24703" w:rsidRDefault="00C24703" w:rsidP="00C24703">
      <w:pPr>
        <w:widowControl/>
        <w:numPr>
          <w:ilvl w:val="0"/>
          <w:numId w:val="3"/>
        </w:numPr>
        <w:spacing w:before="100" w:beforeAutospacing="1" w:after="100" w:afterAutospacing="1"/>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符号引用验证：这个动作在后面的解析过程中发生，主要是为了确保解析动作能正确执行。</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b/>
          <w:bCs/>
          <w:color w:val="3F3F3F"/>
          <w:kern w:val="0"/>
          <w:sz w:val="29"/>
        </w:rPr>
        <w:t>3. 准备</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准备阶段是为类的静态变量分配内存并将其初始化为默认值，这些内存都将在方法区中进行分配。准备阶段不分配类中的实例变量的内存，实例变量将会在对象实例化时随着对象一起分配在 Java 堆中。</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b/>
          <w:bCs/>
          <w:color w:val="444444"/>
          <w:kern w:val="0"/>
          <w:sz w:val="24"/>
          <w:szCs w:val="24"/>
        </w:rPr>
        <w:t>public</w:t>
      </w: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static</w:t>
      </w: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int</w:t>
      </w: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value</w:t>
      </w:r>
      <w:r w:rsidRPr="00C24703">
        <w:rPr>
          <w:rFonts w:ascii="Courier New" w:eastAsia="宋体" w:hAnsi="Courier New" w:cs="宋体"/>
          <w:color w:val="444444"/>
          <w:kern w:val="0"/>
          <w:sz w:val="24"/>
        </w:rPr>
        <w:t>=</w:t>
      </w:r>
      <w:r w:rsidRPr="00C24703">
        <w:rPr>
          <w:rFonts w:ascii="Courier New" w:eastAsia="宋体" w:hAnsi="Courier New" w:cs="宋体"/>
          <w:color w:val="880000"/>
          <w:kern w:val="0"/>
          <w:sz w:val="24"/>
          <w:szCs w:val="24"/>
        </w:rPr>
        <w:t>123</w:t>
      </w:r>
      <w:r w:rsidRPr="00C24703">
        <w:rPr>
          <w:rFonts w:ascii="Courier New" w:eastAsia="宋体" w:hAnsi="Courier New" w:cs="宋体"/>
          <w:color w:val="444444"/>
          <w:kern w:val="0"/>
          <w:sz w:val="24"/>
        </w:rPr>
        <w:t>;</w:t>
      </w:r>
      <w:r w:rsidRPr="00C24703">
        <w:rPr>
          <w:rFonts w:ascii="Courier New" w:eastAsia="宋体" w:hAnsi="Courier New" w:cs="宋体"/>
          <w:color w:val="888888"/>
          <w:kern w:val="0"/>
          <w:sz w:val="24"/>
          <w:szCs w:val="24"/>
        </w:rPr>
        <w:t>//</w:t>
      </w:r>
      <w:r w:rsidRPr="00C24703">
        <w:rPr>
          <w:rFonts w:ascii="Courier New" w:eastAsia="宋体" w:hAnsi="Courier New" w:cs="宋体"/>
          <w:color w:val="888888"/>
          <w:kern w:val="0"/>
          <w:sz w:val="24"/>
          <w:szCs w:val="24"/>
        </w:rPr>
        <w:t>在准备阶段</w:t>
      </w:r>
      <w:r w:rsidRPr="00C24703">
        <w:rPr>
          <w:rFonts w:ascii="Courier New" w:eastAsia="宋体" w:hAnsi="Courier New" w:cs="宋体"/>
          <w:color w:val="888888"/>
          <w:kern w:val="0"/>
          <w:sz w:val="24"/>
          <w:szCs w:val="24"/>
        </w:rPr>
        <w:t>value</w:t>
      </w:r>
      <w:r w:rsidRPr="00C24703">
        <w:rPr>
          <w:rFonts w:ascii="Courier New" w:eastAsia="宋体" w:hAnsi="Courier New" w:cs="宋体"/>
          <w:color w:val="888888"/>
          <w:kern w:val="0"/>
          <w:sz w:val="24"/>
          <w:szCs w:val="24"/>
        </w:rPr>
        <w:t>初始值为</w:t>
      </w:r>
      <w:r w:rsidRPr="00C24703">
        <w:rPr>
          <w:rFonts w:ascii="Courier New" w:eastAsia="宋体" w:hAnsi="Courier New" w:cs="宋体"/>
          <w:color w:val="888888"/>
          <w:kern w:val="0"/>
          <w:sz w:val="24"/>
          <w:szCs w:val="24"/>
        </w:rPr>
        <w:t xml:space="preserve">0 </w:t>
      </w:r>
      <w:r w:rsidRPr="00C24703">
        <w:rPr>
          <w:rFonts w:ascii="Courier New" w:eastAsia="宋体" w:hAnsi="Courier New" w:cs="宋体"/>
          <w:color w:val="888888"/>
          <w:kern w:val="0"/>
          <w:sz w:val="24"/>
          <w:szCs w:val="24"/>
        </w:rPr>
        <w:t>。在初始化阶段才会变为</w:t>
      </w:r>
      <w:r w:rsidRPr="00C24703">
        <w:rPr>
          <w:rFonts w:ascii="Courier New" w:eastAsia="宋体" w:hAnsi="Courier New" w:cs="宋体"/>
          <w:color w:val="888888"/>
          <w:kern w:val="0"/>
          <w:sz w:val="24"/>
          <w:szCs w:val="24"/>
        </w:rPr>
        <w:t xml:space="preserve">123 </w:t>
      </w:r>
      <w:r w:rsidRPr="00C24703">
        <w:rPr>
          <w:rFonts w:ascii="Courier New" w:eastAsia="宋体" w:hAnsi="Courier New" w:cs="宋体"/>
          <w:color w:val="888888"/>
          <w:kern w:val="0"/>
          <w:sz w:val="24"/>
          <w:szCs w:val="24"/>
        </w:rPr>
        <w:t>。</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b/>
          <w:bCs/>
          <w:color w:val="3F3F3F"/>
          <w:kern w:val="0"/>
          <w:sz w:val="29"/>
        </w:rPr>
        <w:t>4. 解析</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该阶段主要完成符号引用到直接引用的转换动作。解析动作并不一定在初始化动作完成之前，也有可能在初始化之后。</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b/>
          <w:bCs/>
          <w:color w:val="3F3F3F"/>
          <w:kern w:val="0"/>
          <w:sz w:val="29"/>
        </w:rPr>
        <w:t>5. 初始化</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初始化时类加载的最后一步，前面的类加载过程，除了在加载阶段用户应用程序可以通过自定义类加载器参与之外，其余动作完全由</w:t>
      </w:r>
      <w:r w:rsidRPr="00C24703">
        <w:rPr>
          <w:rFonts w:ascii="微软雅黑" w:eastAsia="微软雅黑" w:hAnsi="微软雅黑" w:cs="宋体" w:hint="eastAsia"/>
          <w:color w:val="3F3F3F"/>
          <w:kern w:val="0"/>
          <w:sz w:val="29"/>
          <w:szCs w:val="29"/>
        </w:rPr>
        <w:lastRenderedPageBreak/>
        <w:t>虚拟机主导和控制。到了初始化阶段，才真正开始执行类中定义的 Java 程序代码。</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b/>
          <w:bCs/>
          <w:color w:val="3F3F3F"/>
          <w:kern w:val="0"/>
          <w:sz w:val="29"/>
        </w:rPr>
        <w:t>6. 使用</w:t>
      </w:r>
    </w:p>
    <w:p w:rsidR="00C24703" w:rsidRDefault="00C24703" w:rsidP="00C24703">
      <w:pPr>
        <w:widowControl/>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b/>
          <w:bCs/>
          <w:color w:val="3F3F3F"/>
          <w:kern w:val="0"/>
          <w:sz w:val="29"/>
        </w:rPr>
        <w:t>7. 卸载</w:t>
      </w:r>
    </w:p>
    <w:p w:rsidR="00C24703" w:rsidRPr="00C24703" w:rsidRDefault="00C24703" w:rsidP="00C24703">
      <w:pPr>
        <w:widowControl/>
        <w:jc w:val="left"/>
        <w:rPr>
          <w:rFonts w:ascii="微软雅黑" w:eastAsia="微软雅黑" w:hAnsi="微软雅黑" w:cs="宋体" w:hint="eastAsia"/>
          <w:b/>
          <w:color w:val="3F3F3F"/>
          <w:kern w:val="0"/>
          <w:sz w:val="28"/>
          <w:szCs w:val="28"/>
        </w:rPr>
      </w:pPr>
      <w:r>
        <w:rPr>
          <w:rFonts w:ascii="微软雅黑" w:eastAsia="微软雅黑" w:hAnsi="微软雅黑" w:cs="宋体" w:hint="eastAsia"/>
          <w:b/>
          <w:color w:val="3F3F3F"/>
          <w:kern w:val="0"/>
          <w:sz w:val="28"/>
          <w:szCs w:val="28"/>
        </w:rPr>
        <w:t>2.</w:t>
      </w:r>
      <w:r w:rsidRPr="00C24703">
        <w:rPr>
          <w:rFonts w:ascii="微软雅黑" w:eastAsia="微软雅黑" w:hAnsi="微软雅黑" w:cs="宋体" w:hint="eastAsia"/>
          <w:b/>
          <w:color w:val="3F3F3F"/>
          <w:kern w:val="0"/>
          <w:sz w:val="28"/>
          <w:szCs w:val="28"/>
        </w:rPr>
        <w:t>描述一下 JVM 加载 Class 文件的原理机制?</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Java 语言是一种具有动态性的解释型语言，类（Class）只有被加载到 JVM 后才能运行。当运行指定程序时，JVM 会将编译生成的 .class 文件按照需求和一定的规则加载到内存中，并组织成为一个完整的 Java 应用程序。这个加载过程是由类加载器完成，具体来说，就是由 ClassLoader 和它的子类来实现的。类加载器本身也是一个类，其实质是把类文件从硬盘读取到内存中。</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类的加载方式分为隐式加载和显示加载。隐式加载指的是程序在使用 new 等方式创建对象时，会隐式地调用类的加载器把对应的类加载到 JVM 中。显示加载指的是通过直接调用 class.forName() 方法来把所需的类加载到 JVM 中。</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任何一个工程项目都是由许多类组成的，当程序启动时，只把需要的类加载到 JVM 中，其他类只有被使用到的时候才会被加载，采用这种方法一方面可以加快加载速度，另一方面可以节约程序运行时对内存的开销。此外，在 Java 语言中，每个类或接口都对应一个 .class 文件，这些文件可以被看成是一个个可以被动态加载的</w:t>
      </w:r>
      <w:r w:rsidRPr="00C24703">
        <w:rPr>
          <w:rFonts w:ascii="微软雅黑" w:eastAsia="微软雅黑" w:hAnsi="微软雅黑" w:cs="宋体" w:hint="eastAsia"/>
          <w:color w:val="3F3F3F"/>
          <w:kern w:val="0"/>
          <w:sz w:val="29"/>
          <w:szCs w:val="29"/>
        </w:rPr>
        <w:lastRenderedPageBreak/>
        <w:t>单元，因此当只有部分类被修改时，只需要重新编译变化的类即可，而不需要重新编译所有文件，因此加快了编译速度。</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在 Java 语言中，类的加载是动态的，它并不会一次性将所有类全部加载后再运行，而是保证程序运行的基础类（例如基类）完全加载到 JVM 中，至于其他类，则在需要的时候才加载。</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类加载的主要步骤：</w:t>
      </w:r>
    </w:p>
    <w:p w:rsidR="00C24703" w:rsidRPr="00C24703" w:rsidRDefault="00C24703" w:rsidP="00C24703">
      <w:pPr>
        <w:widowControl/>
        <w:numPr>
          <w:ilvl w:val="0"/>
          <w:numId w:val="5"/>
        </w:numPr>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装载。根据查找路径找到相应的 class 文件，然后导入。</w:t>
      </w:r>
    </w:p>
    <w:p w:rsidR="00C24703" w:rsidRPr="00C24703" w:rsidRDefault="00C24703" w:rsidP="00C24703">
      <w:pPr>
        <w:widowControl/>
        <w:numPr>
          <w:ilvl w:val="0"/>
          <w:numId w:val="5"/>
        </w:numPr>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链接。链接又可分为 3 个小步：</w:t>
      </w:r>
    </w:p>
    <w:p w:rsidR="00C24703" w:rsidRPr="00C24703" w:rsidRDefault="00C24703" w:rsidP="00C24703">
      <w:pPr>
        <w:widowControl/>
        <w:numPr>
          <w:ilvl w:val="0"/>
          <w:numId w:val="5"/>
        </w:numPr>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检查，检查待加载的 class 文件的正确性。</w:t>
      </w:r>
    </w:p>
    <w:p w:rsidR="00C24703" w:rsidRPr="00C24703" w:rsidRDefault="00C24703" w:rsidP="00C24703">
      <w:pPr>
        <w:widowControl/>
        <w:numPr>
          <w:ilvl w:val="0"/>
          <w:numId w:val="5"/>
        </w:numPr>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准备，给类中的静态变量分配存储空间。</w:t>
      </w:r>
    </w:p>
    <w:p w:rsidR="00C24703" w:rsidRPr="00C24703" w:rsidRDefault="00C24703" w:rsidP="00C24703">
      <w:pPr>
        <w:widowControl/>
        <w:numPr>
          <w:ilvl w:val="0"/>
          <w:numId w:val="5"/>
        </w:numPr>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解析，将符号引用转换为直接引用（这一步可选）</w:t>
      </w:r>
    </w:p>
    <w:p w:rsidR="00C24703" w:rsidRPr="00C24703" w:rsidRDefault="00C24703" w:rsidP="00C24703">
      <w:pPr>
        <w:widowControl/>
        <w:numPr>
          <w:ilvl w:val="0"/>
          <w:numId w:val="5"/>
        </w:numPr>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初始化。对静态变量和静态代码块执行初始化工作。</w:t>
      </w:r>
    </w:p>
    <w:p w:rsidR="00C24703" w:rsidRPr="00C24703" w:rsidRDefault="00C24703" w:rsidP="00C24703">
      <w:pPr>
        <w:widowControl/>
        <w:shd w:val="clear" w:color="auto" w:fill="FFFFFF"/>
        <w:spacing w:after="264"/>
        <w:jc w:val="left"/>
        <w:rPr>
          <w:rFonts w:ascii="微软雅黑" w:eastAsia="微软雅黑" w:hAnsi="微软雅黑" w:cs="宋体" w:hint="eastAsia"/>
          <w:color w:val="3F3F3F"/>
          <w:kern w:val="0"/>
          <w:sz w:val="27"/>
          <w:szCs w:val="27"/>
        </w:rPr>
      </w:pPr>
      <w:r>
        <w:rPr>
          <w:rFonts w:ascii="微软雅黑" w:eastAsia="微软雅黑" w:hAnsi="微软雅黑" w:cs="宋体" w:hint="eastAsia"/>
          <w:b/>
          <w:bCs/>
          <w:color w:val="3F3F3F"/>
          <w:kern w:val="0"/>
          <w:sz w:val="27"/>
        </w:rPr>
        <w:t>3</w:t>
      </w:r>
      <w:r w:rsidRPr="00C24703">
        <w:rPr>
          <w:rFonts w:ascii="微软雅黑" w:eastAsia="微软雅黑" w:hAnsi="微软雅黑" w:cs="宋体" w:hint="eastAsia"/>
          <w:b/>
          <w:bCs/>
          <w:color w:val="3F3F3F"/>
          <w:kern w:val="0"/>
          <w:sz w:val="27"/>
        </w:rPr>
        <w:t>. Java 内存分配。</w:t>
      </w:r>
    </w:p>
    <w:p w:rsidR="00C24703" w:rsidRPr="00C24703" w:rsidRDefault="00C24703" w:rsidP="00C24703">
      <w:pPr>
        <w:widowControl/>
        <w:numPr>
          <w:ilvl w:val="0"/>
          <w:numId w:val="6"/>
        </w:numPr>
        <w:spacing w:before="100" w:beforeAutospacing="1" w:after="100" w:afterAutospacing="1"/>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b/>
          <w:bCs/>
          <w:color w:val="3F3F3F"/>
          <w:kern w:val="0"/>
          <w:sz w:val="29"/>
        </w:rPr>
        <w:t>寄存器：</w:t>
      </w:r>
      <w:r w:rsidRPr="00C24703">
        <w:rPr>
          <w:rFonts w:ascii="微软雅黑" w:eastAsia="微软雅黑" w:hAnsi="微软雅黑" w:cs="宋体" w:hint="eastAsia"/>
          <w:color w:val="3F3F3F"/>
          <w:kern w:val="0"/>
          <w:sz w:val="29"/>
          <w:szCs w:val="29"/>
        </w:rPr>
        <w:t>我们无法控制。</w:t>
      </w:r>
    </w:p>
    <w:p w:rsidR="00C24703" w:rsidRPr="00C24703" w:rsidRDefault="00C24703" w:rsidP="00C24703">
      <w:pPr>
        <w:widowControl/>
        <w:numPr>
          <w:ilvl w:val="0"/>
          <w:numId w:val="6"/>
        </w:numPr>
        <w:spacing w:before="100" w:beforeAutospacing="1" w:after="100" w:afterAutospacing="1"/>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b/>
          <w:bCs/>
          <w:color w:val="3F3F3F"/>
          <w:kern w:val="0"/>
          <w:sz w:val="29"/>
        </w:rPr>
        <w:t>静态域</w:t>
      </w:r>
      <w:r w:rsidRPr="00C24703">
        <w:rPr>
          <w:rFonts w:ascii="微软雅黑" w:eastAsia="微软雅黑" w:hAnsi="微软雅黑" w:cs="宋体" w:hint="eastAsia"/>
          <w:color w:val="3F3F3F"/>
          <w:kern w:val="0"/>
          <w:sz w:val="29"/>
          <w:szCs w:val="29"/>
        </w:rPr>
        <w:t>：static定义的静态成员。</w:t>
      </w:r>
    </w:p>
    <w:p w:rsidR="00C24703" w:rsidRPr="00C24703" w:rsidRDefault="00C24703" w:rsidP="00C24703">
      <w:pPr>
        <w:widowControl/>
        <w:numPr>
          <w:ilvl w:val="0"/>
          <w:numId w:val="6"/>
        </w:numPr>
        <w:spacing w:before="100" w:beforeAutospacing="1" w:after="100" w:afterAutospacing="1"/>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b/>
          <w:bCs/>
          <w:color w:val="3F3F3F"/>
          <w:kern w:val="0"/>
          <w:sz w:val="29"/>
        </w:rPr>
        <w:t>常量池：</w:t>
      </w:r>
      <w:r w:rsidRPr="00C24703">
        <w:rPr>
          <w:rFonts w:ascii="微软雅黑" w:eastAsia="微软雅黑" w:hAnsi="微软雅黑" w:cs="宋体" w:hint="eastAsia"/>
          <w:color w:val="3F3F3F"/>
          <w:kern w:val="0"/>
          <w:sz w:val="29"/>
          <w:szCs w:val="29"/>
        </w:rPr>
        <w:t>编译时被确定并保存在 .class 文件中的（final）常量值和一些文本修饰的符号引用（类和接口的全限定名，字段的名称和描述符，方法和名称和描述符）。</w:t>
      </w:r>
    </w:p>
    <w:p w:rsidR="00C24703" w:rsidRPr="00C24703" w:rsidRDefault="00C24703" w:rsidP="00C24703">
      <w:pPr>
        <w:widowControl/>
        <w:numPr>
          <w:ilvl w:val="0"/>
          <w:numId w:val="6"/>
        </w:numPr>
        <w:spacing w:before="100" w:beforeAutospacing="1" w:after="100" w:afterAutospacing="1"/>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b/>
          <w:bCs/>
          <w:color w:val="3F3F3F"/>
          <w:kern w:val="0"/>
          <w:sz w:val="29"/>
        </w:rPr>
        <w:t>非 RAM 存储：</w:t>
      </w:r>
      <w:r w:rsidRPr="00C24703">
        <w:rPr>
          <w:rFonts w:ascii="微软雅黑" w:eastAsia="微软雅黑" w:hAnsi="微软雅黑" w:cs="宋体" w:hint="eastAsia"/>
          <w:color w:val="3F3F3F"/>
          <w:kern w:val="0"/>
          <w:sz w:val="29"/>
          <w:szCs w:val="29"/>
        </w:rPr>
        <w:t>硬盘等永久存储空间。</w:t>
      </w:r>
    </w:p>
    <w:p w:rsidR="00C24703" w:rsidRPr="00C24703" w:rsidRDefault="00C24703" w:rsidP="00C24703">
      <w:pPr>
        <w:widowControl/>
        <w:numPr>
          <w:ilvl w:val="0"/>
          <w:numId w:val="6"/>
        </w:numPr>
        <w:spacing w:before="100" w:beforeAutospacing="1" w:after="100" w:afterAutospacing="1"/>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b/>
          <w:bCs/>
          <w:color w:val="3F3F3F"/>
          <w:kern w:val="0"/>
          <w:sz w:val="29"/>
        </w:rPr>
        <w:lastRenderedPageBreak/>
        <w:t>堆内存</w:t>
      </w:r>
      <w:r w:rsidRPr="00C24703">
        <w:rPr>
          <w:rFonts w:ascii="微软雅黑" w:eastAsia="微软雅黑" w:hAnsi="微软雅黑" w:cs="宋体" w:hint="eastAsia"/>
          <w:color w:val="3F3F3F"/>
          <w:kern w:val="0"/>
          <w:sz w:val="29"/>
          <w:szCs w:val="29"/>
        </w:rPr>
        <w:t>：new 创建的对象和数组，由 Java 虚拟机自动垃圾回收器管理,存取速度慢。</w:t>
      </w:r>
    </w:p>
    <w:p w:rsidR="00C24703" w:rsidRPr="00C24703" w:rsidRDefault="00C24703" w:rsidP="00C24703">
      <w:pPr>
        <w:widowControl/>
        <w:numPr>
          <w:ilvl w:val="0"/>
          <w:numId w:val="6"/>
        </w:numPr>
        <w:spacing w:before="100" w:beforeAutospacing="1" w:after="100" w:afterAutospacing="1"/>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b/>
          <w:bCs/>
          <w:color w:val="3F3F3F"/>
          <w:kern w:val="0"/>
          <w:sz w:val="29"/>
        </w:rPr>
        <w:t>栈内存：</w:t>
      </w:r>
      <w:r w:rsidRPr="00C24703">
        <w:rPr>
          <w:rFonts w:ascii="微软雅黑" w:eastAsia="微软雅黑" w:hAnsi="微软雅黑" w:cs="宋体" w:hint="eastAsia"/>
          <w:color w:val="3F3F3F"/>
          <w:kern w:val="0"/>
          <w:sz w:val="29"/>
          <w:szCs w:val="29"/>
        </w:rPr>
        <w:t>基本类型的变量和对象的引用变量（堆内存空间的访问地址），速度快，可以共享，但是大小与生存期必须确定，缺乏灵活性。</w:t>
      </w:r>
    </w:p>
    <w:p w:rsidR="00C24703" w:rsidRPr="00C24703" w:rsidRDefault="00C24703" w:rsidP="00C24703">
      <w:pPr>
        <w:widowControl/>
        <w:numPr>
          <w:ilvl w:val="0"/>
          <w:numId w:val="7"/>
        </w:numPr>
        <w:shd w:val="clear" w:color="auto" w:fill="FFFFFF"/>
        <w:spacing w:before="100" w:beforeAutospacing="1" w:after="100" w:afterAutospacing="1"/>
        <w:jc w:val="left"/>
        <w:rPr>
          <w:rFonts w:ascii="微软雅黑" w:eastAsia="微软雅黑" w:hAnsi="微软雅黑" w:cs="宋体" w:hint="eastAsia"/>
          <w:color w:val="3F3F3F"/>
          <w:kern w:val="0"/>
          <w:sz w:val="27"/>
          <w:szCs w:val="27"/>
        </w:rPr>
      </w:pPr>
      <w:r w:rsidRPr="00C24703">
        <w:rPr>
          <w:rFonts w:ascii="微软雅黑" w:eastAsia="微软雅黑" w:hAnsi="微软雅黑" w:cs="宋体" w:hint="eastAsia"/>
          <w:color w:val="3F3F3F"/>
          <w:kern w:val="0"/>
          <w:sz w:val="27"/>
          <w:szCs w:val="27"/>
        </w:rPr>
        <w:t>Java 堆的结构是什么样子的？什么是堆中的永久代（Perm Gen space）?</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JVM 的堆是运行时数据区，所有类的实例和数组都是在堆上分配内存。它在 JVM 启动的时候被创建。对象所占的堆内存是由自动内存管理系统也就是垃圾收集器回收。</w:t>
      </w:r>
    </w:p>
    <w:p w:rsidR="00C24703" w:rsidRPr="00C24703" w:rsidRDefault="00C24703" w:rsidP="00C24703">
      <w:pPr>
        <w:widowControl/>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堆内存是由存活和死亡的对象组成的。存活的对象是应用可以访问的，不会被垃圾回收。死亡的对象是应用不可访问尚且还没有被垃圾收集器回收掉的对象。一直到垃圾收集器把这些 对象回收掉之前，他们会一直占据堆内存空间。</w:t>
      </w:r>
    </w:p>
    <w:p w:rsidR="00C24703" w:rsidRPr="00C24703" w:rsidRDefault="00C24703" w:rsidP="00C24703">
      <w:pPr>
        <w:widowControl/>
        <w:shd w:val="clear" w:color="auto" w:fill="FFFFFF"/>
        <w:spacing w:after="264"/>
        <w:jc w:val="left"/>
        <w:rPr>
          <w:rFonts w:ascii="微软雅黑" w:eastAsia="微软雅黑" w:hAnsi="微软雅黑" w:cs="宋体" w:hint="eastAsia"/>
          <w:color w:val="3F3F3F"/>
          <w:kern w:val="0"/>
          <w:sz w:val="27"/>
          <w:szCs w:val="27"/>
        </w:rPr>
      </w:pPr>
      <w:r>
        <w:rPr>
          <w:rFonts w:ascii="微软雅黑" w:eastAsia="微软雅黑" w:hAnsi="微软雅黑" w:cs="宋体" w:hint="eastAsia"/>
          <w:b/>
          <w:bCs/>
          <w:color w:val="3F3F3F"/>
          <w:kern w:val="0"/>
          <w:sz w:val="27"/>
        </w:rPr>
        <w:t>4.</w:t>
      </w:r>
      <w:r w:rsidRPr="00C24703">
        <w:rPr>
          <w:rFonts w:ascii="微软雅黑" w:eastAsia="微软雅黑" w:hAnsi="微软雅黑" w:cs="宋体" w:hint="eastAsia"/>
          <w:b/>
          <w:bCs/>
          <w:color w:val="3F3F3F"/>
          <w:kern w:val="0"/>
          <w:sz w:val="27"/>
        </w:rPr>
        <w:t>GC 是什么? 为什么要有 GC？</w:t>
      </w:r>
    </w:p>
    <w:p w:rsidR="00C24703" w:rsidRPr="00C24703" w:rsidRDefault="00C24703" w:rsidP="00C24703">
      <w:pPr>
        <w:widowControl/>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GC 是垃圾收集的意思（GabageCollection），内存处理是编程人员容易出现问题的地方，忘记或者错误的内存回收会导致程序或系统的不稳定甚至崩溃，Java 提供的 GC 功能可以自动监测对象是否超过作用域从而达到自动回收内存的目的，Java 语言没有提供释放已分配内存的显示操作方法。</w:t>
      </w:r>
    </w:p>
    <w:p w:rsidR="00C24703" w:rsidRPr="00C24703" w:rsidRDefault="00C24703" w:rsidP="00C24703">
      <w:pPr>
        <w:widowControl/>
        <w:shd w:val="clear" w:color="auto" w:fill="FFFFFF"/>
        <w:spacing w:after="264"/>
        <w:jc w:val="left"/>
        <w:rPr>
          <w:rFonts w:ascii="微软雅黑" w:eastAsia="微软雅黑" w:hAnsi="微软雅黑" w:cs="宋体" w:hint="eastAsia"/>
          <w:color w:val="3F3F3F"/>
          <w:kern w:val="0"/>
          <w:sz w:val="27"/>
          <w:szCs w:val="27"/>
        </w:rPr>
      </w:pPr>
      <w:r>
        <w:rPr>
          <w:rFonts w:ascii="微软雅黑" w:eastAsia="微软雅黑" w:hAnsi="微软雅黑" w:cs="宋体" w:hint="eastAsia"/>
          <w:b/>
          <w:bCs/>
          <w:color w:val="3F3F3F"/>
          <w:kern w:val="0"/>
          <w:sz w:val="27"/>
        </w:rPr>
        <w:lastRenderedPageBreak/>
        <w:t>5</w:t>
      </w:r>
      <w:r w:rsidRPr="00C24703">
        <w:rPr>
          <w:rFonts w:ascii="微软雅黑" w:eastAsia="微软雅黑" w:hAnsi="微软雅黑" w:cs="宋体" w:hint="eastAsia"/>
          <w:b/>
          <w:bCs/>
          <w:color w:val="3F3F3F"/>
          <w:kern w:val="0"/>
          <w:sz w:val="27"/>
        </w:rPr>
        <w:t>. 简述 Java 垃圾回收机制。</w:t>
      </w:r>
    </w:p>
    <w:p w:rsidR="00C24703" w:rsidRPr="00C24703" w:rsidRDefault="00C24703" w:rsidP="00C24703">
      <w:pPr>
        <w:widowControl/>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在 Java 中，程序员是不需要显示的去释放一个对象的内存的，而是由虚拟机自行执行。在 JVM 中，有一个垃圾回收线程，它是低优先级的，在正常情况下是不会执行的，只有在虚拟机空闲或者当前堆内存不足时，才会触发执行，扫面那些没有被任何引用的对象，并将它们添加到要回收的集合中，进行回收。</w:t>
      </w:r>
    </w:p>
    <w:p w:rsidR="00C24703" w:rsidRPr="00C24703" w:rsidRDefault="00C24703" w:rsidP="00C24703">
      <w:pPr>
        <w:widowControl/>
        <w:shd w:val="clear" w:color="auto" w:fill="FFFFFF"/>
        <w:spacing w:after="264"/>
        <w:jc w:val="left"/>
        <w:rPr>
          <w:rFonts w:ascii="微软雅黑" w:eastAsia="微软雅黑" w:hAnsi="微软雅黑" w:cs="宋体" w:hint="eastAsia"/>
          <w:color w:val="3F3F3F"/>
          <w:kern w:val="0"/>
          <w:sz w:val="27"/>
          <w:szCs w:val="27"/>
        </w:rPr>
      </w:pPr>
      <w:r>
        <w:rPr>
          <w:rFonts w:ascii="微软雅黑" w:eastAsia="微软雅黑" w:hAnsi="微软雅黑" w:cs="宋体" w:hint="eastAsia"/>
          <w:b/>
          <w:bCs/>
          <w:color w:val="3F3F3F"/>
          <w:kern w:val="0"/>
          <w:sz w:val="27"/>
        </w:rPr>
        <w:t>6</w:t>
      </w:r>
      <w:r w:rsidRPr="00C24703">
        <w:rPr>
          <w:rFonts w:ascii="微软雅黑" w:eastAsia="微软雅黑" w:hAnsi="微软雅黑" w:cs="宋体" w:hint="eastAsia"/>
          <w:b/>
          <w:bCs/>
          <w:color w:val="3F3F3F"/>
          <w:kern w:val="0"/>
          <w:sz w:val="27"/>
        </w:rPr>
        <w:t>. 如何判断一个对象是否存活？（或者 GC 对象的判定方法）</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判断一个对象是否存活有两种方法：</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b/>
          <w:bCs/>
          <w:color w:val="3F3F3F"/>
          <w:kern w:val="0"/>
          <w:sz w:val="29"/>
        </w:rPr>
        <w:t>1. 引用计数法</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所谓引用计数法就是给每一个对象设置一个引用计数器，每当有一个地方引用这个对象时，就将计数器加一，引用失效时，计数器就减一。当一个对象的引用计数器为零时，说明此对象没有被引用，也就是“死对象”,将会被垃圾回收.</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引用计数法有一个缺陷就是无法解决循环引用问题，也就是说当对象 A 引用对象 B，对象 B 又引用者对象 A，那么此时 A、B 对象的引用计数器都不为零，也就造成无法完成垃圾回收，所以主流的虚拟机都没有采用这种算法。</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b/>
          <w:bCs/>
          <w:color w:val="3F3F3F"/>
          <w:kern w:val="0"/>
          <w:sz w:val="29"/>
        </w:rPr>
        <w:t>2. 可达性算法（引用链法）</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lastRenderedPageBreak/>
        <w:t>该算法的思想是：从一个被称为 GC Roots 的对象开始向下搜索，如果一个对象到 GC Roots 没有任何引用链相连时，则说明此对象不可用。</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在 Java 中可以作为 GC Roots 的对象有以下几种：</w:t>
      </w:r>
    </w:p>
    <w:p w:rsidR="00C24703" w:rsidRPr="00C24703" w:rsidRDefault="00C24703" w:rsidP="00C24703">
      <w:pPr>
        <w:widowControl/>
        <w:numPr>
          <w:ilvl w:val="0"/>
          <w:numId w:val="8"/>
        </w:numPr>
        <w:spacing w:before="100" w:beforeAutospacing="1" w:after="100" w:afterAutospacing="1"/>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虚拟机栈中引用的对象</w:t>
      </w:r>
    </w:p>
    <w:p w:rsidR="00C24703" w:rsidRPr="00C24703" w:rsidRDefault="00C24703" w:rsidP="00C24703">
      <w:pPr>
        <w:widowControl/>
        <w:numPr>
          <w:ilvl w:val="0"/>
          <w:numId w:val="8"/>
        </w:numPr>
        <w:spacing w:before="100" w:beforeAutospacing="1" w:after="100" w:afterAutospacing="1"/>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方法区类静态属性引用的对象</w:t>
      </w:r>
    </w:p>
    <w:p w:rsidR="00C24703" w:rsidRPr="00C24703" w:rsidRDefault="00C24703" w:rsidP="00C24703">
      <w:pPr>
        <w:widowControl/>
        <w:numPr>
          <w:ilvl w:val="0"/>
          <w:numId w:val="8"/>
        </w:numPr>
        <w:spacing w:before="100" w:beforeAutospacing="1" w:after="100" w:afterAutospacing="1"/>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方法区常量池引用的对象</w:t>
      </w:r>
    </w:p>
    <w:p w:rsidR="00C24703" w:rsidRPr="00C24703" w:rsidRDefault="00C24703" w:rsidP="00C24703">
      <w:pPr>
        <w:widowControl/>
        <w:numPr>
          <w:ilvl w:val="0"/>
          <w:numId w:val="8"/>
        </w:numPr>
        <w:spacing w:before="100" w:beforeAutospacing="1" w:after="100" w:afterAutospacing="1"/>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本地方法栈JNI引用的对象</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虽然这些算法可以判定一个对象是否能被回收，但是当满足上述条件时，一个对象比不一定会被回收。当一个对象不可达 GC Root 时，这个对象并不会立马被回收，而是出于一个死缓的阶段，若要被真正的回收需要经历两次标记.</w:t>
      </w:r>
    </w:p>
    <w:p w:rsidR="00C24703" w:rsidRPr="00C24703" w:rsidRDefault="00C24703" w:rsidP="00C24703">
      <w:pPr>
        <w:widowControl/>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如果对象在可达性分析中没有与 GC Root 的引用链，那么此时就会被第一次标记并且进行一次筛选，筛选的条件是是否有必要执行 finalize() 方法。当对象没有覆盖 finalize() 方法或者已被虚拟机调用过，那么就认为是没必要的。 如果该对象有必要执行 finalize() 方法，那么这个对象将会放在一个称为 F-Queue 的对队列中，虚拟机会触发一个 Finalize() 线程去执行，此线程是低优先级的，并且虚拟机不会承诺一直等待它运行完，这是因为如果 finalize() 执行缓慢或者发生了死锁，那么就会造成 F-Queue 队</w:t>
      </w:r>
      <w:r w:rsidRPr="00C24703">
        <w:rPr>
          <w:rFonts w:ascii="微软雅黑" w:eastAsia="微软雅黑" w:hAnsi="微软雅黑" w:cs="宋体" w:hint="eastAsia"/>
          <w:color w:val="3F3F3F"/>
          <w:kern w:val="0"/>
          <w:sz w:val="29"/>
          <w:szCs w:val="29"/>
        </w:rPr>
        <w:lastRenderedPageBreak/>
        <w:t>列一直等待，造成了内存回收系统的崩溃。GC 对处于 F-Queue 中的对象进行第二次被标记，这时，该对象将被移除” 即将回收” 集合，等待回收。</w:t>
      </w:r>
    </w:p>
    <w:p w:rsidR="00C24703" w:rsidRPr="00C24703" w:rsidRDefault="00C24703" w:rsidP="00C24703">
      <w:pPr>
        <w:widowControl/>
        <w:shd w:val="clear" w:color="auto" w:fill="FFFFFF"/>
        <w:spacing w:after="264"/>
        <w:jc w:val="left"/>
        <w:rPr>
          <w:rFonts w:ascii="微软雅黑" w:eastAsia="微软雅黑" w:hAnsi="微软雅黑" w:cs="宋体" w:hint="eastAsia"/>
          <w:color w:val="3F3F3F"/>
          <w:kern w:val="0"/>
          <w:sz w:val="27"/>
          <w:szCs w:val="27"/>
        </w:rPr>
      </w:pPr>
      <w:r>
        <w:rPr>
          <w:rFonts w:ascii="微软雅黑" w:eastAsia="微软雅黑" w:hAnsi="微软雅黑" w:cs="宋体" w:hint="eastAsia"/>
          <w:b/>
          <w:bCs/>
          <w:color w:val="3F3F3F"/>
          <w:kern w:val="0"/>
          <w:sz w:val="27"/>
        </w:rPr>
        <w:t>7</w:t>
      </w:r>
      <w:r w:rsidRPr="00C24703">
        <w:rPr>
          <w:rFonts w:ascii="微软雅黑" w:eastAsia="微软雅黑" w:hAnsi="微软雅黑" w:cs="宋体" w:hint="eastAsia"/>
          <w:b/>
          <w:bCs/>
          <w:color w:val="3F3F3F"/>
          <w:kern w:val="0"/>
          <w:sz w:val="27"/>
        </w:rPr>
        <w:t>. 垃圾回收的优点和原理。并考虑 2 种回收机制。</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Java 语言中一个显著的特点就是引入了垃圾回收机制，使 C++ 程序员最头疼的内存管理的问题迎刃而解，它使得 Java 程序员在编写程序的时候不再需要考虑内存管理。由于有个垃圾回收机制，Java 中的对象不再有“作用域”的概念，只有对象的引用才有"作用域"。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w:t>
      </w:r>
    </w:p>
    <w:p w:rsidR="00C24703" w:rsidRPr="00C24703" w:rsidRDefault="00C24703" w:rsidP="00C24703">
      <w:pPr>
        <w:widowControl/>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回收机制有分代复制垃圾回收和标记垃圾回收，增量垃圾回收。</w:t>
      </w:r>
    </w:p>
    <w:p w:rsidR="00C24703" w:rsidRPr="00C24703" w:rsidRDefault="00C24703" w:rsidP="00C24703">
      <w:pPr>
        <w:widowControl/>
        <w:shd w:val="clear" w:color="auto" w:fill="FFFFFF"/>
        <w:spacing w:after="264"/>
        <w:jc w:val="left"/>
        <w:rPr>
          <w:rFonts w:ascii="微软雅黑" w:eastAsia="微软雅黑" w:hAnsi="微软雅黑" w:cs="宋体" w:hint="eastAsia"/>
          <w:color w:val="3F3F3F"/>
          <w:kern w:val="0"/>
          <w:sz w:val="27"/>
          <w:szCs w:val="27"/>
        </w:rPr>
      </w:pPr>
      <w:r>
        <w:rPr>
          <w:rFonts w:ascii="微软雅黑" w:eastAsia="微软雅黑" w:hAnsi="微软雅黑" w:cs="宋体" w:hint="eastAsia"/>
          <w:b/>
          <w:bCs/>
          <w:color w:val="3F3F3F"/>
          <w:kern w:val="0"/>
          <w:sz w:val="27"/>
        </w:rPr>
        <w:t>8</w:t>
      </w:r>
      <w:r w:rsidRPr="00C24703">
        <w:rPr>
          <w:rFonts w:ascii="微软雅黑" w:eastAsia="微软雅黑" w:hAnsi="微软雅黑" w:cs="宋体" w:hint="eastAsia"/>
          <w:b/>
          <w:bCs/>
          <w:color w:val="3F3F3F"/>
          <w:kern w:val="0"/>
          <w:sz w:val="27"/>
        </w:rPr>
        <w:t>. 垃圾回收器的基本原理是什么？垃圾回收器可以马上回收内存吗？有什么办法主动通知虚拟机进行垃圾回收？</w:t>
      </w:r>
    </w:p>
    <w:p w:rsidR="00C24703" w:rsidRPr="00C24703" w:rsidRDefault="00C24703" w:rsidP="00C24703">
      <w:pPr>
        <w:widowControl/>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对于 GC 来说，当程序员创建对象时，GC 就开始监控这个对象的地址、大小以及使用情况。通常，GC 采用有向图的方式记录和管理堆（heap）中的所有对象。通过这种方式确定哪些对象是”可达的”，哪些对象是”不可达的”。当 GC 确定一些对象为“不可达”时，GC 就有责任回收这些内存空间。可以。程序员可以手</w:t>
      </w:r>
      <w:r w:rsidRPr="00C24703">
        <w:rPr>
          <w:rFonts w:ascii="微软雅黑" w:eastAsia="微软雅黑" w:hAnsi="微软雅黑" w:cs="宋体" w:hint="eastAsia"/>
          <w:color w:val="3F3F3F"/>
          <w:kern w:val="0"/>
          <w:sz w:val="29"/>
          <w:szCs w:val="29"/>
        </w:rPr>
        <w:lastRenderedPageBreak/>
        <w:t>动执行 System.gc()，通知 GC 运行，但是 Java 语言规范并不保证 GC 一定会执行。</w:t>
      </w:r>
    </w:p>
    <w:p w:rsidR="00C24703" w:rsidRPr="00C24703" w:rsidRDefault="00C24703" w:rsidP="00C24703">
      <w:pPr>
        <w:widowControl/>
        <w:shd w:val="clear" w:color="auto" w:fill="FFFFFF"/>
        <w:spacing w:after="264"/>
        <w:jc w:val="left"/>
        <w:rPr>
          <w:rFonts w:ascii="微软雅黑" w:eastAsia="微软雅黑" w:hAnsi="微软雅黑" w:cs="宋体" w:hint="eastAsia"/>
          <w:color w:val="3F3F3F"/>
          <w:kern w:val="0"/>
          <w:sz w:val="27"/>
          <w:szCs w:val="27"/>
        </w:rPr>
      </w:pPr>
      <w:r>
        <w:rPr>
          <w:rFonts w:ascii="微软雅黑" w:eastAsia="微软雅黑" w:hAnsi="微软雅黑" w:cs="宋体" w:hint="eastAsia"/>
          <w:b/>
          <w:bCs/>
          <w:color w:val="3F3F3F"/>
          <w:kern w:val="0"/>
          <w:sz w:val="27"/>
        </w:rPr>
        <w:t>9</w:t>
      </w:r>
      <w:r w:rsidRPr="00C24703">
        <w:rPr>
          <w:rFonts w:ascii="微软雅黑" w:eastAsia="微软雅黑" w:hAnsi="微软雅黑" w:cs="宋体" w:hint="eastAsia"/>
          <w:b/>
          <w:bCs/>
          <w:color w:val="3F3F3F"/>
          <w:kern w:val="0"/>
          <w:sz w:val="27"/>
        </w:rPr>
        <w:t>. Java 中会存在内存泄漏吗，请简单描述。</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所谓内存泄露就是指一个不再被程序使用的对象或变量一直被占据在内存中。Java 中有垃圾回收机制，它可以保证一对象不再被引用的时候，即对象变成了孤儿的时候，对象将自动被垃圾回收器从内存中清除掉。由于 Java 使用有向图的方式进行垃圾回收管理，可以消除引用循环的问题，例如有两个对象，相互引用，只要它们和根进程不可达的，那么 GC 也是可以回收它们的，例如下面的代码可以看到这种情况的内存回收：</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import java.io.IOException;</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b/>
          <w:bCs/>
          <w:color w:val="444444"/>
          <w:kern w:val="0"/>
          <w:sz w:val="24"/>
          <w:szCs w:val="24"/>
        </w:rPr>
        <w:t>public</w:t>
      </w: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class</w:t>
      </w: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880000"/>
          <w:kern w:val="0"/>
          <w:sz w:val="24"/>
          <w:szCs w:val="24"/>
        </w:rPr>
        <w:t>GarbageTest</w:t>
      </w:r>
      <w:r w:rsidRPr="00C24703">
        <w:rPr>
          <w:rFonts w:ascii="Courier New" w:eastAsia="宋体" w:hAnsi="Courier New" w:cs="宋体"/>
          <w:color w:val="444444"/>
          <w:kern w:val="0"/>
          <w:sz w:val="24"/>
        </w:rPr>
        <w:t xml:space="preserve"> {</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888888"/>
          <w:kern w:val="0"/>
          <w:sz w:val="24"/>
          <w:szCs w:val="24"/>
        </w:rPr>
      </w:pPr>
      <w:r w:rsidRPr="00C24703">
        <w:rPr>
          <w:rFonts w:ascii="Courier New" w:eastAsia="宋体" w:hAnsi="Courier New" w:cs="宋体"/>
          <w:color w:val="444444"/>
          <w:kern w:val="0"/>
          <w:sz w:val="24"/>
        </w:rPr>
        <w:t xml:space="preserve">    </w:t>
      </w:r>
      <w:r w:rsidRPr="00C24703">
        <w:rPr>
          <w:rFonts w:ascii="Courier New" w:eastAsia="宋体" w:hAnsi="Courier New" w:cs="宋体"/>
          <w:color w:val="888888"/>
          <w:kern w:val="0"/>
          <w:sz w:val="24"/>
          <w:szCs w:val="24"/>
        </w:rPr>
        <w:t>/**</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888888"/>
          <w:kern w:val="0"/>
          <w:sz w:val="24"/>
          <w:szCs w:val="24"/>
        </w:rPr>
      </w:pPr>
      <w:r w:rsidRPr="00C24703">
        <w:rPr>
          <w:rFonts w:ascii="Courier New" w:eastAsia="宋体" w:hAnsi="Courier New" w:cs="宋体"/>
          <w:color w:val="888888"/>
          <w:kern w:val="0"/>
          <w:sz w:val="24"/>
          <w:szCs w:val="24"/>
        </w:rPr>
        <w:t xml:space="preserve">     * @param args</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888888"/>
          <w:kern w:val="0"/>
          <w:sz w:val="24"/>
          <w:szCs w:val="24"/>
        </w:rPr>
      </w:pPr>
      <w:r w:rsidRPr="00C24703">
        <w:rPr>
          <w:rFonts w:ascii="Courier New" w:eastAsia="宋体" w:hAnsi="Courier New" w:cs="宋体"/>
          <w:color w:val="888888"/>
          <w:kern w:val="0"/>
          <w:sz w:val="24"/>
          <w:szCs w:val="24"/>
        </w:rPr>
        <w:t xml:space="preserve">     * @throws IOException </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888888"/>
          <w:kern w:val="0"/>
          <w:sz w:val="24"/>
          <w:szCs w:val="24"/>
        </w:rPr>
        <w:t xml:space="preserve">     */</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public</w:t>
      </w:r>
      <w:r w:rsidRPr="00C24703">
        <w:rPr>
          <w:rFonts w:ascii="Courier New" w:eastAsia="宋体" w:hAnsi="Courier New" w:cs="宋体"/>
          <w:color w:val="444444"/>
          <w:kern w:val="0"/>
          <w:sz w:val="24"/>
          <w:szCs w:val="24"/>
        </w:rPr>
        <w:t xml:space="preserve"> </w:t>
      </w:r>
      <w:r w:rsidRPr="00C24703">
        <w:rPr>
          <w:rFonts w:ascii="Courier New" w:eastAsia="宋体" w:hAnsi="Courier New" w:cs="宋体"/>
          <w:b/>
          <w:bCs/>
          <w:color w:val="444444"/>
          <w:kern w:val="0"/>
          <w:sz w:val="24"/>
          <w:szCs w:val="24"/>
        </w:rPr>
        <w:t>static</w:t>
      </w:r>
      <w:r w:rsidRPr="00C24703">
        <w:rPr>
          <w:rFonts w:ascii="Courier New" w:eastAsia="宋体" w:hAnsi="Courier New" w:cs="宋体"/>
          <w:color w:val="444444"/>
          <w:kern w:val="0"/>
          <w:sz w:val="24"/>
          <w:szCs w:val="24"/>
        </w:rPr>
        <w:t xml:space="preserve"> </w:t>
      </w:r>
      <w:r w:rsidRPr="00C24703">
        <w:rPr>
          <w:rFonts w:ascii="Courier New" w:eastAsia="宋体" w:hAnsi="Courier New" w:cs="宋体"/>
          <w:b/>
          <w:bCs/>
          <w:color w:val="444444"/>
          <w:kern w:val="0"/>
          <w:sz w:val="24"/>
          <w:szCs w:val="24"/>
        </w:rPr>
        <w:t>void</w:t>
      </w:r>
      <w:r w:rsidRPr="00C24703">
        <w:rPr>
          <w:rFonts w:ascii="Courier New" w:eastAsia="宋体" w:hAnsi="Courier New" w:cs="宋体"/>
          <w:color w:val="444444"/>
          <w:kern w:val="0"/>
          <w:sz w:val="24"/>
          <w:szCs w:val="24"/>
        </w:rPr>
        <w:t xml:space="preserve"> </w:t>
      </w:r>
      <w:r w:rsidRPr="00C24703">
        <w:rPr>
          <w:rFonts w:ascii="Courier New" w:eastAsia="宋体" w:hAnsi="Courier New" w:cs="宋体"/>
          <w:b/>
          <w:bCs/>
          <w:color w:val="880000"/>
          <w:kern w:val="0"/>
          <w:sz w:val="24"/>
          <w:szCs w:val="24"/>
        </w:rPr>
        <w:t>main</w:t>
      </w:r>
      <w:r w:rsidRPr="00C24703">
        <w:rPr>
          <w:rFonts w:ascii="Courier New" w:eastAsia="宋体" w:hAnsi="Courier New" w:cs="宋体"/>
          <w:color w:val="444444"/>
          <w:kern w:val="0"/>
          <w:sz w:val="24"/>
          <w:szCs w:val="24"/>
        </w:rPr>
        <w:t xml:space="preserve">(String[] args) throws IOException </w:t>
      </w:r>
      <w:r w:rsidRPr="00C24703">
        <w:rPr>
          <w:rFonts w:ascii="Courier New" w:eastAsia="宋体" w:hAnsi="Courier New" w:cs="宋体"/>
          <w:color w:val="444444"/>
          <w:kern w:val="0"/>
          <w:sz w:val="24"/>
        </w:rPr>
        <w:t>{</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r w:rsidRPr="00C24703">
        <w:rPr>
          <w:rFonts w:ascii="Courier New" w:eastAsia="宋体" w:hAnsi="Courier New" w:cs="宋体"/>
          <w:color w:val="888888"/>
          <w:kern w:val="0"/>
          <w:sz w:val="24"/>
          <w:szCs w:val="24"/>
        </w:rPr>
        <w:t>// TODO Auto-generated method stub</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try</w:t>
      </w:r>
      <w:r w:rsidRPr="00C24703">
        <w:rPr>
          <w:rFonts w:ascii="Courier New" w:eastAsia="宋体" w:hAnsi="Courier New" w:cs="宋体"/>
          <w:color w:val="444444"/>
          <w:kern w:val="0"/>
          <w:sz w:val="24"/>
        </w:rPr>
        <w:t xml:space="preserve"> {</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gcTest();</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 </w:t>
      </w:r>
      <w:r w:rsidRPr="00C24703">
        <w:rPr>
          <w:rFonts w:ascii="Courier New" w:eastAsia="宋体" w:hAnsi="Courier New" w:cs="宋体"/>
          <w:b/>
          <w:bCs/>
          <w:color w:val="444444"/>
          <w:kern w:val="0"/>
          <w:sz w:val="24"/>
          <w:szCs w:val="24"/>
        </w:rPr>
        <w:t>catch</w:t>
      </w:r>
      <w:r w:rsidRPr="00C24703">
        <w:rPr>
          <w:rFonts w:ascii="Courier New" w:eastAsia="宋体" w:hAnsi="Courier New" w:cs="宋体"/>
          <w:color w:val="444444"/>
          <w:kern w:val="0"/>
          <w:sz w:val="24"/>
        </w:rPr>
        <w:t xml:space="preserve"> (IOException e) {</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r w:rsidRPr="00C24703">
        <w:rPr>
          <w:rFonts w:ascii="Courier New" w:eastAsia="宋体" w:hAnsi="Courier New" w:cs="宋体"/>
          <w:color w:val="888888"/>
          <w:kern w:val="0"/>
          <w:sz w:val="24"/>
          <w:szCs w:val="24"/>
        </w:rPr>
        <w:t>// TODO Auto-generated catch block</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lastRenderedPageBreak/>
        <w:t xml:space="preserve">            e.printStackTrace();</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System.</w:t>
      </w:r>
      <w:r w:rsidRPr="00C24703">
        <w:rPr>
          <w:rFonts w:ascii="Courier New" w:eastAsia="宋体" w:hAnsi="Courier New" w:cs="宋体"/>
          <w:b/>
          <w:bCs/>
          <w:color w:val="444444"/>
          <w:kern w:val="0"/>
          <w:sz w:val="24"/>
          <w:szCs w:val="24"/>
        </w:rPr>
        <w:t>out</w:t>
      </w:r>
      <w:r w:rsidRPr="00C24703">
        <w:rPr>
          <w:rFonts w:ascii="Courier New" w:eastAsia="宋体" w:hAnsi="Courier New" w:cs="宋体"/>
          <w:color w:val="444444"/>
          <w:kern w:val="0"/>
          <w:sz w:val="24"/>
        </w:rPr>
        <w:t>.println(</w:t>
      </w:r>
      <w:r w:rsidRPr="00C24703">
        <w:rPr>
          <w:rFonts w:ascii="Courier New" w:eastAsia="宋体" w:hAnsi="Courier New" w:cs="宋体"/>
          <w:color w:val="880000"/>
          <w:kern w:val="0"/>
          <w:sz w:val="24"/>
          <w:szCs w:val="24"/>
        </w:rPr>
        <w:t>"has exited gcTest!"</w:t>
      </w:r>
      <w:r w:rsidRPr="00C24703">
        <w:rPr>
          <w:rFonts w:ascii="Courier New" w:eastAsia="宋体" w:hAnsi="Courier New" w:cs="宋体"/>
          <w:color w:val="444444"/>
          <w:kern w:val="0"/>
          <w:sz w:val="24"/>
        </w:rPr>
        <w:t>);</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System.</w:t>
      </w:r>
      <w:r w:rsidRPr="00C24703">
        <w:rPr>
          <w:rFonts w:ascii="Courier New" w:eastAsia="宋体" w:hAnsi="Courier New" w:cs="宋体"/>
          <w:b/>
          <w:bCs/>
          <w:color w:val="444444"/>
          <w:kern w:val="0"/>
          <w:sz w:val="24"/>
          <w:szCs w:val="24"/>
        </w:rPr>
        <w:t>in</w:t>
      </w:r>
      <w:r w:rsidRPr="00C24703">
        <w:rPr>
          <w:rFonts w:ascii="Courier New" w:eastAsia="宋体" w:hAnsi="Courier New" w:cs="宋体"/>
          <w:color w:val="444444"/>
          <w:kern w:val="0"/>
          <w:sz w:val="24"/>
        </w:rPr>
        <w:t>.read();</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System.</w:t>
      </w:r>
      <w:r w:rsidRPr="00C24703">
        <w:rPr>
          <w:rFonts w:ascii="Courier New" w:eastAsia="宋体" w:hAnsi="Courier New" w:cs="宋体"/>
          <w:b/>
          <w:bCs/>
          <w:color w:val="444444"/>
          <w:kern w:val="0"/>
          <w:sz w:val="24"/>
          <w:szCs w:val="24"/>
        </w:rPr>
        <w:t>in</w:t>
      </w:r>
      <w:r w:rsidRPr="00C24703">
        <w:rPr>
          <w:rFonts w:ascii="Courier New" w:eastAsia="宋体" w:hAnsi="Courier New" w:cs="宋体"/>
          <w:color w:val="444444"/>
          <w:kern w:val="0"/>
          <w:sz w:val="24"/>
        </w:rPr>
        <w:t xml:space="preserve">.read();       </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System.</w:t>
      </w:r>
      <w:r w:rsidRPr="00C24703">
        <w:rPr>
          <w:rFonts w:ascii="Courier New" w:eastAsia="宋体" w:hAnsi="Courier New" w:cs="宋体"/>
          <w:b/>
          <w:bCs/>
          <w:color w:val="444444"/>
          <w:kern w:val="0"/>
          <w:sz w:val="24"/>
          <w:szCs w:val="24"/>
        </w:rPr>
        <w:t>out</w:t>
      </w:r>
      <w:r w:rsidRPr="00C24703">
        <w:rPr>
          <w:rFonts w:ascii="Courier New" w:eastAsia="宋体" w:hAnsi="Courier New" w:cs="宋体"/>
          <w:color w:val="444444"/>
          <w:kern w:val="0"/>
          <w:sz w:val="24"/>
        </w:rPr>
        <w:t>.println(</w:t>
      </w:r>
      <w:r w:rsidRPr="00C24703">
        <w:rPr>
          <w:rFonts w:ascii="Courier New" w:eastAsia="宋体" w:hAnsi="Courier New" w:cs="宋体"/>
          <w:color w:val="880000"/>
          <w:kern w:val="0"/>
          <w:sz w:val="24"/>
          <w:szCs w:val="24"/>
        </w:rPr>
        <w:t>"out begin gc!"</w:t>
      </w:r>
      <w:r w:rsidRPr="00C24703">
        <w:rPr>
          <w:rFonts w:ascii="Courier New" w:eastAsia="宋体" w:hAnsi="Courier New" w:cs="宋体"/>
          <w:color w:val="444444"/>
          <w:kern w:val="0"/>
          <w:sz w:val="24"/>
        </w:rPr>
        <w:t xml:space="preserve">);        </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for</w:t>
      </w:r>
      <w:r w:rsidRPr="00C24703">
        <w:rPr>
          <w:rFonts w:ascii="Courier New" w:eastAsia="宋体" w:hAnsi="Courier New" w:cs="宋体"/>
          <w:color w:val="444444"/>
          <w:kern w:val="0"/>
          <w:sz w:val="24"/>
        </w:rPr>
        <w:t>(</w:t>
      </w:r>
      <w:r w:rsidRPr="00C24703">
        <w:rPr>
          <w:rFonts w:ascii="Courier New" w:eastAsia="宋体" w:hAnsi="Courier New" w:cs="宋体"/>
          <w:b/>
          <w:bCs/>
          <w:color w:val="444444"/>
          <w:kern w:val="0"/>
          <w:sz w:val="24"/>
          <w:szCs w:val="24"/>
        </w:rPr>
        <w:t>int</w:t>
      </w:r>
      <w:r w:rsidRPr="00C24703">
        <w:rPr>
          <w:rFonts w:ascii="Courier New" w:eastAsia="宋体" w:hAnsi="Courier New" w:cs="宋体"/>
          <w:color w:val="444444"/>
          <w:kern w:val="0"/>
          <w:sz w:val="24"/>
        </w:rPr>
        <w:t xml:space="preserve"> i=</w:t>
      </w:r>
      <w:r w:rsidRPr="00C24703">
        <w:rPr>
          <w:rFonts w:ascii="Courier New" w:eastAsia="宋体" w:hAnsi="Courier New" w:cs="宋体"/>
          <w:color w:val="880000"/>
          <w:kern w:val="0"/>
          <w:sz w:val="24"/>
          <w:szCs w:val="24"/>
        </w:rPr>
        <w:t>0</w:t>
      </w:r>
      <w:r w:rsidRPr="00C24703">
        <w:rPr>
          <w:rFonts w:ascii="Courier New" w:eastAsia="宋体" w:hAnsi="Courier New" w:cs="宋体"/>
          <w:color w:val="444444"/>
          <w:kern w:val="0"/>
          <w:sz w:val="24"/>
        </w:rPr>
        <w:t>;i&lt;</w:t>
      </w:r>
      <w:r w:rsidRPr="00C24703">
        <w:rPr>
          <w:rFonts w:ascii="Courier New" w:eastAsia="宋体" w:hAnsi="Courier New" w:cs="宋体"/>
          <w:color w:val="880000"/>
          <w:kern w:val="0"/>
          <w:sz w:val="24"/>
          <w:szCs w:val="24"/>
        </w:rPr>
        <w:t>100</w:t>
      </w:r>
      <w:r w:rsidRPr="00C24703">
        <w:rPr>
          <w:rFonts w:ascii="Courier New" w:eastAsia="宋体" w:hAnsi="Courier New" w:cs="宋体"/>
          <w:color w:val="444444"/>
          <w:kern w:val="0"/>
          <w:sz w:val="24"/>
        </w:rPr>
        <w:t>;i++)</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System.gc();</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System.</w:t>
      </w:r>
      <w:r w:rsidRPr="00C24703">
        <w:rPr>
          <w:rFonts w:ascii="Courier New" w:eastAsia="宋体" w:hAnsi="Courier New" w:cs="宋体"/>
          <w:b/>
          <w:bCs/>
          <w:color w:val="444444"/>
          <w:kern w:val="0"/>
          <w:sz w:val="24"/>
          <w:szCs w:val="24"/>
        </w:rPr>
        <w:t>in</w:t>
      </w:r>
      <w:r w:rsidRPr="00C24703">
        <w:rPr>
          <w:rFonts w:ascii="Courier New" w:eastAsia="宋体" w:hAnsi="Courier New" w:cs="宋体"/>
          <w:color w:val="444444"/>
          <w:kern w:val="0"/>
          <w:sz w:val="24"/>
        </w:rPr>
        <w:t xml:space="preserve">.read();   </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System.</w:t>
      </w:r>
      <w:r w:rsidRPr="00C24703">
        <w:rPr>
          <w:rFonts w:ascii="Courier New" w:eastAsia="宋体" w:hAnsi="Courier New" w:cs="宋体"/>
          <w:b/>
          <w:bCs/>
          <w:color w:val="444444"/>
          <w:kern w:val="0"/>
          <w:sz w:val="24"/>
          <w:szCs w:val="24"/>
        </w:rPr>
        <w:t>in</w:t>
      </w:r>
      <w:r w:rsidRPr="00C24703">
        <w:rPr>
          <w:rFonts w:ascii="Courier New" w:eastAsia="宋体" w:hAnsi="Courier New" w:cs="宋体"/>
          <w:color w:val="444444"/>
          <w:kern w:val="0"/>
          <w:sz w:val="24"/>
        </w:rPr>
        <w:t xml:space="preserve">.read();   </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private</w:t>
      </w:r>
      <w:r w:rsidRPr="00C24703">
        <w:rPr>
          <w:rFonts w:ascii="Courier New" w:eastAsia="宋体" w:hAnsi="Courier New" w:cs="宋体"/>
          <w:color w:val="444444"/>
          <w:kern w:val="0"/>
          <w:sz w:val="24"/>
          <w:szCs w:val="24"/>
        </w:rPr>
        <w:t xml:space="preserve"> </w:t>
      </w:r>
      <w:r w:rsidRPr="00C24703">
        <w:rPr>
          <w:rFonts w:ascii="Courier New" w:eastAsia="宋体" w:hAnsi="Courier New" w:cs="宋体"/>
          <w:b/>
          <w:bCs/>
          <w:color w:val="444444"/>
          <w:kern w:val="0"/>
          <w:sz w:val="24"/>
          <w:szCs w:val="24"/>
        </w:rPr>
        <w:t>static</w:t>
      </w:r>
      <w:r w:rsidRPr="00C24703">
        <w:rPr>
          <w:rFonts w:ascii="Courier New" w:eastAsia="宋体" w:hAnsi="Courier New" w:cs="宋体"/>
          <w:color w:val="444444"/>
          <w:kern w:val="0"/>
          <w:sz w:val="24"/>
          <w:szCs w:val="24"/>
        </w:rPr>
        <w:t xml:space="preserve"> </w:t>
      </w:r>
      <w:r w:rsidRPr="00C24703">
        <w:rPr>
          <w:rFonts w:ascii="Courier New" w:eastAsia="宋体" w:hAnsi="Courier New" w:cs="宋体"/>
          <w:b/>
          <w:bCs/>
          <w:color w:val="444444"/>
          <w:kern w:val="0"/>
          <w:sz w:val="24"/>
          <w:szCs w:val="24"/>
        </w:rPr>
        <w:t>void</w:t>
      </w:r>
      <w:r w:rsidRPr="00C24703">
        <w:rPr>
          <w:rFonts w:ascii="Courier New" w:eastAsia="宋体" w:hAnsi="Courier New" w:cs="宋体"/>
          <w:color w:val="444444"/>
          <w:kern w:val="0"/>
          <w:sz w:val="24"/>
          <w:szCs w:val="24"/>
        </w:rPr>
        <w:t xml:space="preserve"> </w:t>
      </w:r>
      <w:r w:rsidRPr="00C24703">
        <w:rPr>
          <w:rFonts w:ascii="Courier New" w:eastAsia="宋体" w:hAnsi="Courier New" w:cs="宋体"/>
          <w:b/>
          <w:bCs/>
          <w:color w:val="880000"/>
          <w:kern w:val="0"/>
          <w:sz w:val="24"/>
          <w:szCs w:val="24"/>
        </w:rPr>
        <w:t>gcTest</w:t>
      </w:r>
      <w:r w:rsidRPr="00C24703">
        <w:rPr>
          <w:rFonts w:ascii="Courier New" w:eastAsia="宋体" w:hAnsi="Courier New" w:cs="宋体"/>
          <w:color w:val="444444"/>
          <w:kern w:val="0"/>
          <w:sz w:val="24"/>
          <w:szCs w:val="24"/>
        </w:rPr>
        <w:t xml:space="preserve">() throws IOException </w:t>
      </w:r>
      <w:r w:rsidRPr="00C24703">
        <w:rPr>
          <w:rFonts w:ascii="Courier New" w:eastAsia="宋体" w:hAnsi="Courier New" w:cs="宋体"/>
          <w:color w:val="444444"/>
          <w:kern w:val="0"/>
          <w:sz w:val="24"/>
        </w:rPr>
        <w:t>{</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System.</w:t>
      </w:r>
      <w:r w:rsidRPr="00C24703">
        <w:rPr>
          <w:rFonts w:ascii="Courier New" w:eastAsia="宋体" w:hAnsi="Courier New" w:cs="宋体"/>
          <w:b/>
          <w:bCs/>
          <w:color w:val="444444"/>
          <w:kern w:val="0"/>
          <w:sz w:val="24"/>
          <w:szCs w:val="24"/>
        </w:rPr>
        <w:t>in</w:t>
      </w:r>
      <w:r w:rsidRPr="00C24703">
        <w:rPr>
          <w:rFonts w:ascii="Courier New" w:eastAsia="宋体" w:hAnsi="Courier New" w:cs="宋体"/>
          <w:color w:val="444444"/>
          <w:kern w:val="0"/>
          <w:sz w:val="24"/>
        </w:rPr>
        <w:t>.read();</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System.</w:t>
      </w:r>
      <w:r w:rsidRPr="00C24703">
        <w:rPr>
          <w:rFonts w:ascii="Courier New" w:eastAsia="宋体" w:hAnsi="Courier New" w:cs="宋体"/>
          <w:b/>
          <w:bCs/>
          <w:color w:val="444444"/>
          <w:kern w:val="0"/>
          <w:sz w:val="24"/>
          <w:szCs w:val="24"/>
        </w:rPr>
        <w:t>in</w:t>
      </w:r>
      <w:r w:rsidRPr="00C24703">
        <w:rPr>
          <w:rFonts w:ascii="Courier New" w:eastAsia="宋体" w:hAnsi="Courier New" w:cs="宋体"/>
          <w:color w:val="444444"/>
          <w:kern w:val="0"/>
          <w:sz w:val="24"/>
        </w:rPr>
        <w:t xml:space="preserve">.read();       </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Person p1 = </w:t>
      </w:r>
      <w:r w:rsidRPr="00C24703">
        <w:rPr>
          <w:rFonts w:ascii="Courier New" w:eastAsia="宋体" w:hAnsi="Courier New" w:cs="宋体"/>
          <w:b/>
          <w:bCs/>
          <w:color w:val="444444"/>
          <w:kern w:val="0"/>
          <w:sz w:val="24"/>
          <w:szCs w:val="24"/>
        </w:rPr>
        <w:t>new</w:t>
      </w:r>
      <w:r w:rsidRPr="00C24703">
        <w:rPr>
          <w:rFonts w:ascii="Courier New" w:eastAsia="宋体" w:hAnsi="Courier New" w:cs="宋体"/>
          <w:color w:val="444444"/>
          <w:kern w:val="0"/>
          <w:sz w:val="24"/>
        </w:rPr>
        <w:t xml:space="preserve"> Person();</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System.</w:t>
      </w:r>
      <w:r w:rsidRPr="00C24703">
        <w:rPr>
          <w:rFonts w:ascii="Courier New" w:eastAsia="宋体" w:hAnsi="Courier New" w:cs="宋体"/>
          <w:b/>
          <w:bCs/>
          <w:color w:val="444444"/>
          <w:kern w:val="0"/>
          <w:sz w:val="24"/>
          <w:szCs w:val="24"/>
        </w:rPr>
        <w:t>in</w:t>
      </w:r>
      <w:r w:rsidRPr="00C24703">
        <w:rPr>
          <w:rFonts w:ascii="Courier New" w:eastAsia="宋体" w:hAnsi="Courier New" w:cs="宋体"/>
          <w:color w:val="444444"/>
          <w:kern w:val="0"/>
          <w:sz w:val="24"/>
        </w:rPr>
        <w:t>.read();</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System.</w:t>
      </w:r>
      <w:r w:rsidRPr="00C24703">
        <w:rPr>
          <w:rFonts w:ascii="Courier New" w:eastAsia="宋体" w:hAnsi="Courier New" w:cs="宋体"/>
          <w:b/>
          <w:bCs/>
          <w:color w:val="444444"/>
          <w:kern w:val="0"/>
          <w:sz w:val="24"/>
          <w:szCs w:val="24"/>
        </w:rPr>
        <w:t>in</w:t>
      </w:r>
      <w:r w:rsidRPr="00C24703">
        <w:rPr>
          <w:rFonts w:ascii="Courier New" w:eastAsia="宋体" w:hAnsi="Courier New" w:cs="宋体"/>
          <w:color w:val="444444"/>
          <w:kern w:val="0"/>
          <w:sz w:val="24"/>
        </w:rPr>
        <w:t xml:space="preserve">.read();       </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Person p2 = </w:t>
      </w:r>
      <w:r w:rsidRPr="00C24703">
        <w:rPr>
          <w:rFonts w:ascii="Courier New" w:eastAsia="宋体" w:hAnsi="Courier New" w:cs="宋体"/>
          <w:b/>
          <w:bCs/>
          <w:color w:val="444444"/>
          <w:kern w:val="0"/>
          <w:sz w:val="24"/>
          <w:szCs w:val="24"/>
        </w:rPr>
        <w:t>new</w:t>
      </w:r>
      <w:r w:rsidRPr="00C24703">
        <w:rPr>
          <w:rFonts w:ascii="Courier New" w:eastAsia="宋体" w:hAnsi="Courier New" w:cs="宋体"/>
          <w:color w:val="444444"/>
          <w:kern w:val="0"/>
          <w:sz w:val="24"/>
        </w:rPr>
        <w:t xml:space="preserve"> Person();</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p1.setMate(p2);</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p2.setMate(p1);</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System.</w:t>
      </w:r>
      <w:r w:rsidRPr="00C24703">
        <w:rPr>
          <w:rFonts w:ascii="Courier New" w:eastAsia="宋体" w:hAnsi="Courier New" w:cs="宋体"/>
          <w:b/>
          <w:bCs/>
          <w:color w:val="444444"/>
          <w:kern w:val="0"/>
          <w:sz w:val="24"/>
          <w:szCs w:val="24"/>
        </w:rPr>
        <w:t>out</w:t>
      </w:r>
      <w:r w:rsidRPr="00C24703">
        <w:rPr>
          <w:rFonts w:ascii="Courier New" w:eastAsia="宋体" w:hAnsi="Courier New" w:cs="宋体"/>
          <w:color w:val="444444"/>
          <w:kern w:val="0"/>
          <w:sz w:val="24"/>
        </w:rPr>
        <w:t>.println(</w:t>
      </w:r>
      <w:r w:rsidRPr="00C24703">
        <w:rPr>
          <w:rFonts w:ascii="Courier New" w:eastAsia="宋体" w:hAnsi="Courier New" w:cs="宋体"/>
          <w:color w:val="880000"/>
          <w:kern w:val="0"/>
          <w:sz w:val="24"/>
          <w:szCs w:val="24"/>
        </w:rPr>
        <w:t>"before exit gctest!"</w:t>
      </w:r>
      <w:r w:rsidRPr="00C24703">
        <w:rPr>
          <w:rFonts w:ascii="Courier New" w:eastAsia="宋体" w:hAnsi="Courier New" w:cs="宋体"/>
          <w:color w:val="444444"/>
          <w:kern w:val="0"/>
          <w:sz w:val="24"/>
        </w:rPr>
        <w:t>);</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System.</w:t>
      </w:r>
      <w:r w:rsidRPr="00C24703">
        <w:rPr>
          <w:rFonts w:ascii="Courier New" w:eastAsia="宋体" w:hAnsi="Courier New" w:cs="宋体"/>
          <w:b/>
          <w:bCs/>
          <w:color w:val="444444"/>
          <w:kern w:val="0"/>
          <w:sz w:val="24"/>
          <w:szCs w:val="24"/>
        </w:rPr>
        <w:t>in</w:t>
      </w:r>
      <w:r w:rsidRPr="00C24703">
        <w:rPr>
          <w:rFonts w:ascii="Courier New" w:eastAsia="宋体" w:hAnsi="Courier New" w:cs="宋体"/>
          <w:color w:val="444444"/>
          <w:kern w:val="0"/>
          <w:sz w:val="24"/>
        </w:rPr>
        <w:t>.read();</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lastRenderedPageBreak/>
        <w:t xml:space="preserve">        System.</w:t>
      </w:r>
      <w:r w:rsidRPr="00C24703">
        <w:rPr>
          <w:rFonts w:ascii="Courier New" w:eastAsia="宋体" w:hAnsi="Courier New" w:cs="宋体"/>
          <w:b/>
          <w:bCs/>
          <w:color w:val="444444"/>
          <w:kern w:val="0"/>
          <w:sz w:val="24"/>
          <w:szCs w:val="24"/>
        </w:rPr>
        <w:t>in</w:t>
      </w:r>
      <w:r w:rsidRPr="00C24703">
        <w:rPr>
          <w:rFonts w:ascii="Courier New" w:eastAsia="宋体" w:hAnsi="Courier New" w:cs="宋体"/>
          <w:color w:val="444444"/>
          <w:kern w:val="0"/>
          <w:sz w:val="24"/>
        </w:rPr>
        <w:t xml:space="preserve">.read();       </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System.gc();</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System.</w:t>
      </w:r>
      <w:r w:rsidRPr="00C24703">
        <w:rPr>
          <w:rFonts w:ascii="Courier New" w:eastAsia="宋体" w:hAnsi="Courier New" w:cs="宋体"/>
          <w:b/>
          <w:bCs/>
          <w:color w:val="444444"/>
          <w:kern w:val="0"/>
          <w:sz w:val="24"/>
          <w:szCs w:val="24"/>
        </w:rPr>
        <w:t>out</w:t>
      </w:r>
      <w:r w:rsidRPr="00C24703">
        <w:rPr>
          <w:rFonts w:ascii="Courier New" w:eastAsia="宋体" w:hAnsi="Courier New" w:cs="宋体"/>
          <w:color w:val="444444"/>
          <w:kern w:val="0"/>
          <w:sz w:val="24"/>
        </w:rPr>
        <w:t>.println(</w:t>
      </w:r>
      <w:r w:rsidRPr="00C24703">
        <w:rPr>
          <w:rFonts w:ascii="Courier New" w:eastAsia="宋体" w:hAnsi="Courier New" w:cs="宋体"/>
          <w:color w:val="880000"/>
          <w:kern w:val="0"/>
          <w:sz w:val="24"/>
          <w:szCs w:val="24"/>
        </w:rPr>
        <w:t>"exit gctest!"</w:t>
      </w:r>
      <w:r w:rsidRPr="00C24703">
        <w:rPr>
          <w:rFonts w:ascii="Courier New" w:eastAsia="宋体" w:hAnsi="Courier New" w:cs="宋体"/>
          <w:color w:val="444444"/>
          <w:kern w:val="0"/>
          <w:sz w:val="24"/>
        </w:rPr>
        <w:t>);</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private</w:t>
      </w: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static</w:t>
      </w: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class</w:t>
      </w: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880000"/>
          <w:kern w:val="0"/>
          <w:sz w:val="24"/>
          <w:szCs w:val="24"/>
        </w:rPr>
        <w:t>Person</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byte</w:t>
      </w:r>
      <w:r w:rsidRPr="00C24703">
        <w:rPr>
          <w:rFonts w:ascii="Courier New" w:eastAsia="宋体" w:hAnsi="Courier New" w:cs="宋体"/>
          <w:color w:val="444444"/>
          <w:kern w:val="0"/>
          <w:sz w:val="24"/>
        </w:rPr>
        <w:t xml:space="preserve">[] data = </w:t>
      </w:r>
      <w:r w:rsidRPr="00C24703">
        <w:rPr>
          <w:rFonts w:ascii="Courier New" w:eastAsia="宋体" w:hAnsi="Courier New" w:cs="宋体"/>
          <w:b/>
          <w:bCs/>
          <w:color w:val="444444"/>
          <w:kern w:val="0"/>
          <w:sz w:val="24"/>
          <w:szCs w:val="24"/>
        </w:rPr>
        <w:t>new</w:t>
      </w: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byte</w:t>
      </w:r>
      <w:r w:rsidRPr="00C24703">
        <w:rPr>
          <w:rFonts w:ascii="Courier New" w:eastAsia="宋体" w:hAnsi="Courier New" w:cs="宋体"/>
          <w:color w:val="444444"/>
          <w:kern w:val="0"/>
          <w:sz w:val="24"/>
        </w:rPr>
        <w:t>[</w:t>
      </w:r>
      <w:r w:rsidRPr="00C24703">
        <w:rPr>
          <w:rFonts w:ascii="Courier New" w:eastAsia="宋体" w:hAnsi="Courier New" w:cs="宋体"/>
          <w:color w:val="880000"/>
          <w:kern w:val="0"/>
          <w:sz w:val="24"/>
          <w:szCs w:val="24"/>
        </w:rPr>
        <w:t>20000000</w:t>
      </w:r>
      <w:r w:rsidRPr="00C24703">
        <w:rPr>
          <w:rFonts w:ascii="Courier New" w:eastAsia="宋体" w:hAnsi="Courier New" w:cs="宋体"/>
          <w:color w:val="444444"/>
          <w:kern w:val="0"/>
          <w:sz w:val="24"/>
        </w:rPr>
        <w:t>];</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Person mate = </w:t>
      </w:r>
      <w:r w:rsidRPr="00C24703">
        <w:rPr>
          <w:rFonts w:ascii="Courier New" w:eastAsia="宋体" w:hAnsi="Courier New" w:cs="宋体"/>
          <w:color w:val="78A960"/>
          <w:kern w:val="0"/>
          <w:sz w:val="24"/>
          <w:szCs w:val="24"/>
        </w:rPr>
        <w:t>null</w:t>
      </w:r>
      <w:r w:rsidRPr="00C24703">
        <w:rPr>
          <w:rFonts w:ascii="Courier New" w:eastAsia="宋体" w:hAnsi="Courier New" w:cs="宋体"/>
          <w:color w:val="444444"/>
          <w:kern w:val="0"/>
          <w:sz w:val="24"/>
        </w:rPr>
        <w:t>;</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szCs w:val="24"/>
        </w:rPr>
      </w:pP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public</w:t>
      </w:r>
      <w:r w:rsidRPr="00C24703">
        <w:rPr>
          <w:rFonts w:ascii="Courier New" w:eastAsia="宋体" w:hAnsi="Courier New" w:cs="宋体"/>
          <w:color w:val="444444"/>
          <w:kern w:val="0"/>
          <w:sz w:val="24"/>
          <w:szCs w:val="24"/>
        </w:rPr>
        <w:t xml:space="preserve"> </w:t>
      </w:r>
      <w:r w:rsidRPr="00C24703">
        <w:rPr>
          <w:rFonts w:ascii="Courier New" w:eastAsia="宋体" w:hAnsi="Courier New" w:cs="宋体"/>
          <w:b/>
          <w:bCs/>
          <w:color w:val="444444"/>
          <w:kern w:val="0"/>
          <w:sz w:val="24"/>
          <w:szCs w:val="24"/>
        </w:rPr>
        <w:t>void</w:t>
      </w:r>
      <w:r w:rsidRPr="00C24703">
        <w:rPr>
          <w:rFonts w:ascii="Courier New" w:eastAsia="宋体" w:hAnsi="Courier New" w:cs="宋体"/>
          <w:color w:val="444444"/>
          <w:kern w:val="0"/>
          <w:sz w:val="24"/>
          <w:szCs w:val="24"/>
        </w:rPr>
        <w:t xml:space="preserve"> </w:t>
      </w:r>
      <w:r w:rsidRPr="00C24703">
        <w:rPr>
          <w:rFonts w:ascii="Courier New" w:eastAsia="宋体" w:hAnsi="Courier New" w:cs="宋体"/>
          <w:b/>
          <w:bCs/>
          <w:color w:val="880000"/>
          <w:kern w:val="0"/>
          <w:sz w:val="24"/>
          <w:szCs w:val="24"/>
        </w:rPr>
        <w:t>setMate</w:t>
      </w:r>
      <w:r w:rsidRPr="00C24703">
        <w:rPr>
          <w:rFonts w:ascii="Courier New" w:eastAsia="宋体" w:hAnsi="Courier New" w:cs="宋体"/>
          <w:color w:val="444444"/>
          <w:kern w:val="0"/>
          <w:sz w:val="24"/>
          <w:szCs w:val="24"/>
        </w:rPr>
        <w:t>(Person other)</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szCs w:val="24"/>
        </w:rPr>
        <w:t xml:space="preserve">        </w:t>
      </w:r>
      <w:r w:rsidRPr="00C24703">
        <w:rPr>
          <w:rFonts w:ascii="Courier New" w:eastAsia="宋体" w:hAnsi="Courier New" w:cs="宋体"/>
          <w:color w:val="444444"/>
          <w:kern w:val="0"/>
          <w:sz w:val="24"/>
        </w:rPr>
        <w:t>{</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mate = other;</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Java 中的内存泄露的情况：长生命周期的对象持有短生命周期对象的引用就很可能发生内存泄露，尽管短生命周期对象已经不再需要，但是因为长生命周期对象持有它的引用而导致不能被回收，这就是 Java 中内存泄露的发生场景，通俗地说，就是程序员可能创建了一个对象，以后一直不再使用这个对象，这个对象却一直被引用，即这个对象无用但是却无法被垃圾回收器回收的，这就是 java 中可能出现内存泄露的情况，例如，缓存系统，我们加载了一个对象放在缓存中 (例如放在一个全局 map 对象中)，然后一直不再使用它，这个对象一直被缓存引用，但却不再被使用。</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lastRenderedPageBreak/>
        <w:t>检查 Java 中的内存泄露，一定要让程序将各种分支情况都完整执行到程序结束，然后看某个对象是否被使用过，如果没有，则才能判定这个对象属于内存泄露。</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如果一个外部类的实例对象的方法返回了一个内部类的实例对象，这个内部类对象被长期引用了，即使那个外部类实例对象不再被使用，但由于内部类持久外部类的实例对象，这个外部类对象将不会被垃圾回收，这也会造成内存泄露。</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下面内容来自于网上（主要特点就是清空堆栈中的某个元素，并不是彻底把它从数组中拿掉，而是把存储的总数减少，本人写得可以比这个好，在拿掉某个元素时，顺便也让它从数组中消失，将那个元素所在的位置的值设置为 null 即可）：</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我实在想不到比那个堆栈更经典的例子了，以致于我还要引用别人的例子，下面的例子不是我想到的，是书上看到的，当然如果没有在书上看到，可能过一段时间我自己也想的到，可是那时我说是我自己想到的也没有人相信的。</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b/>
          <w:bCs/>
          <w:color w:val="444444"/>
          <w:kern w:val="0"/>
          <w:sz w:val="24"/>
          <w:szCs w:val="24"/>
        </w:rPr>
        <w:t>public</w:t>
      </w: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class</w:t>
      </w:r>
      <w:r w:rsidRPr="00C24703">
        <w:rPr>
          <w:rFonts w:ascii="Courier New" w:eastAsia="宋体" w:hAnsi="Courier New" w:cs="宋体"/>
          <w:color w:val="444444"/>
          <w:kern w:val="0"/>
          <w:sz w:val="24"/>
          <w:szCs w:val="24"/>
        </w:rPr>
        <w:t xml:space="preserve"> </w:t>
      </w:r>
      <w:r w:rsidRPr="00C24703">
        <w:rPr>
          <w:rFonts w:ascii="Courier New" w:eastAsia="宋体" w:hAnsi="Courier New" w:cs="宋体"/>
          <w:b/>
          <w:bCs/>
          <w:color w:val="880000"/>
          <w:kern w:val="0"/>
          <w:sz w:val="24"/>
          <w:szCs w:val="24"/>
        </w:rPr>
        <w:t>Stack</w:t>
      </w:r>
      <w:r w:rsidRPr="00C24703">
        <w:rPr>
          <w:rFonts w:ascii="Courier New" w:eastAsia="宋体" w:hAnsi="Courier New" w:cs="宋体"/>
          <w:color w:val="444444"/>
          <w:kern w:val="0"/>
          <w:sz w:val="24"/>
          <w:szCs w:val="24"/>
        </w:rPr>
        <w:t xml:space="preserve"> {</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private</w:t>
      </w:r>
      <w:r w:rsidRPr="00C24703">
        <w:rPr>
          <w:rFonts w:ascii="Courier New" w:eastAsia="宋体" w:hAnsi="Courier New" w:cs="宋体"/>
          <w:color w:val="444444"/>
          <w:kern w:val="0"/>
          <w:sz w:val="24"/>
        </w:rPr>
        <w:t xml:space="preserve"> Object[] elements=</w:t>
      </w:r>
      <w:r w:rsidRPr="00C24703">
        <w:rPr>
          <w:rFonts w:ascii="Courier New" w:eastAsia="宋体" w:hAnsi="Courier New" w:cs="宋体"/>
          <w:b/>
          <w:bCs/>
          <w:color w:val="444444"/>
          <w:kern w:val="0"/>
          <w:sz w:val="24"/>
          <w:szCs w:val="24"/>
        </w:rPr>
        <w:t>new</w:t>
      </w:r>
      <w:r w:rsidRPr="00C24703">
        <w:rPr>
          <w:rFonts w:ascii="Courier New" w:eastAsia="宋体" w:hAnsi="Courier New" w:cs="宋体"/>
          <w:color w:val="444444"/>
          <w:kern w:val="0"/>
          <w:sz w:val="24"/>
        </w:rPr>
        <w:t xml:space="preserve"> Object[</w:t>
      </w:r>
      <w:r w:rsidRPr="00C24703">
        <w:rPr>
          <w:rFonts w:ascii="Courier New" w:eastAsia="宋体" w:hAnsi="Courier New" w:cs="宋体"/>
          <w:color w:val="880000"/>
          <w:kern w:val="0"/>
          <w:sz w:val="24"/>
          <w:szCs w:val="24"/>
        </w:rPr>
        <w:t>10</w:t>
      </w:r>
      <w:r w:rsidRPr="00C24703">
        <w:rPr>
          <w:rFonts w:ascii="Courier New" w:eastAsia="宋体" w:hAnsi="Courier New" w:cs="宋体"/>
          <w:color w:val="444444"/>
          <w:kern w:val="0"/>
          <w:sz w:val="24"/>
        </w:rPr>
        <w:t>];</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private</w:t>
      </w: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int</w:t>
      </w:r>
      <w:r w:rsidRPr="00C24703">
        <w:rPr>
          <w:rFonts w:ascii="Courier New" w:eastAsia="宋体" w:hAnsi="Courier New" w:cs="宋体"/>
          <w:color w:val="444444"/>
          <w:kern w:val="0"/>
          <w:sz w:val="24"/>
        </w:rPr>
        <w:t xml:space="preserve"> size = </w:t>
      </w:r>
      <w:r w:rsidRPr="00C24703">
        <w:rPr>
          <w:rFonts w:ascii="Courier New" w:eastAsia="宋体" w:hAnsi="Courier New" w:cs="宋体"/>
          <w:color w:val="880000"/>
          <w:kern w:val="0"/>
          <w:sz w:val="24"/>
          <w:szCs w:val="24"/>
        </w:rPr>
        <w:t>0</w:t>
      </w:r>
      <w:r w:rsidRPr="00C24703">
        <w:rPr>
          <w:rFonts w:ascii="Courier New" w:eastAsia="宋体" w:hAnsi="Courier New" w:cs="宋体"/>
          <w:color w:val="444444"/>
          <w:kern w:val="0"/>
          <w:sz w:val="24"/>
        </w:rPr>
        <w:t>;</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public</w:t>
      </w:r>
      <w:r w:rsidRPr="00C24703">
        <w:rPr>
          <w:rFonts w:ascii="Courier New" w:eastAsia="宋体" w:hAnsi="Courier New" w:cs="宋体"/>
          <w:color w:val="444444"/>
          <w:kern w:val="0"/>
          <w:sz w:val="24"/>
          <w:szCs w:val="24"/>
        </w:rPr>
        <w:t xml:space="preserve"> </w:t>
      </w:r>
      <w:r w:rsidRPr="00C24703">
        <w:rPr>
          <w:rFonts w:ascii="Courier New" w:eastAsia="宋体" w:hAnsi="Courier New" w:cs="宋体"/>
          <w:b/>
          <w:bCs/>
          <w:color w:val="444444"/>
          <w:kern w:val="0"/>
          <w:sz w:val="24"/>
          <w:szCs w:val="24"/>
        </w:rPr>
        <w:t>void</w:t>
      </w:r>
      <w:r w:rsidRPr="00C24703">
        <w:rPr>
          <w:rFonts w:ascii="Courier New" w:eastAsia="宋体" w:hAnsi="Courier New" w:cs="宋体"/>
          <w:color w:val="444444"/>
          <w:kern w:val="0"/>
          <w:sz w:val="24"/>
          <w:szCs w:val="24"/>
        </w:rPr>
        <w:t xml:space="preserve"> </w:t>
      </w:r>
      <w:r w:rsidRPr="00C24703">
        <w:rPr>
          <w:rFonts w:ascii="Courier New" w:eastAsia="宋体" w:hAnsi="Courier New" w:cs="宋体"/>
          <w:b/>
          <w:bCs/>
          <w:color w:val="880000"/>
          <w:kern w:val="0"/>
          <w:sz w:val="24"/>
          <w:szCs w:val="24"/>
        </w:rPr>
        <w:t>push</w:t>
      </w:r>
      <w:r w:rsidRPr="00C24703">
        <w:rPr>
          <w:rFonts w:ascii="Courier New" w:eastAsia="宋体" w:hAnsi="Courier New" w:cs="宋体"/>
          <w:color w:val="444444"/>
          <w:kern w:val="0"/>
          <w:sz w:val="24"/>
          <w:szCs w:val="24"/>
        </w:rPr>
        <w:t>(Object e)</w:t>
      </w:r>
      <w:r w:rsidRPr="00C24703">
        <w:rPr>
          <w:rFonts w:ascii="Courier New" w:eastAsia="宋体" w:hAnsi="Courier New" w:cs="宋体"/>
          <w:color w:val="444444"/>
          <w:kern w:val="0"/>
          <w:sz w:val="24"/>
        </w:rPr>
        <w:t>{</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ensureCapacity();</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elements[size++] = e;</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lastRenderedPageBreak/>
        <w:t xml:space="preserve">    }</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public</w:t>
      </w:r>
      <w:r w:rsidRPr="00C24703">
        <w:rPr>
          <w:rFonts w:ascii="Courier New" w:eastAsia="宋体" w:hAnsi="Courier New" w:cs="宋体"/>
          <w:color w:val="444444"/>
          <w:kern w:val="0"/>
          <w:sz w:val="24"/>
          <w:szCs w:val="24"/>
        </w:rPr>
        <w:t xml:space="preserve"> Object </w:t>
      </w:r>
      <w:r w:rsidRPr="00C24703">
        <w:rPr>
          <w:rFonts w:ascii="Courier New" w:eastAsia="宋体" w:hAnsi="Courier New" w:cs="宋体"/>
          <w:b/>
          <w:bCs/>
          <w:color w:val="880000"/>
          <w:kern w:val="0"/>
          <w:sz w:val="24"/>
          <w:szCs w:val="24"/>
        </w:rPr>
        <w:t>pop</w:t>
      </w:r>
      <w:r w:rsidRPr="00C24703">
        <w:rPr>
          <w:rFonts w:ascii="Courier New" w:eastAsia="宋体" w:hAnsi="Courier New" w:cs="宋体"/>
          <w:color w:val="444444"/>
          <w:kern w:val="0"/>
          <w:sz w:val="24"/>
          <w:szCs w:val="24"/>
        </w:rPr>
        <w:t>()</w:t>
      </w:r>
      <w:r w:rsidRPr="00C24703">
        <w:rPr>
          <w:rFonts w:ascii="Courier New" w:eastAsia="宋体" w:hAnsi="Courier New" w:cs="宋体"/>
          <w:color w:val="444444"/>
          <w:kern w:val="0"/>
          <w:sz w:val="24"/>
        </w:rPr>
        <w:t>{</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if</w:t>
      </w:r>
      <w:r w:rsidRPr="00C24703">
        <w:rPr>
          <w:rFonts w:ascii="Courier New" w:eastAsia="宋体" w:hAnsi="Courier New" w:cs="宋体"/>
          <w:color w:val="444444"/>
          <w:kern w:val="0"/>
          <w:sz w:val="24"/>
        </w:rPr>
        <w:t xml:space="preserve">( size == </w:t>
      </w:r>
      <w:r w:rsidRPr="00C24703">
        <w:rPr>
          <w:rFonts w:ascii="Courier New" w:eastAsia="宋体" w:hAnsi="Courier New" w:cs="宋体"/>
          <w:color w:val="880000"/>
          <w:kern w:val="0"/>
          <w:sz w:val="24"/>
          <w:szCs w:val="24"/>
        </w:rPr>
        <w:t>0</w:t>
      </w: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throw</w:t>
      </w: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new</w:t>
      </w:r>
      <w:r w:rsidRPr="00C24703">
        <w:rPr>
          <w:rFonts w:ascii="Courier New" w:eastAsia="宋体" w:hAnsi="Courier New" w:cs="宋体"/>
          <w:color w:val="444444"/>
          <w:kern w:val="0"/>
          <w:sz w:val="24"/>
        </w:rPr>
        <w:t xml:space="preserve"> EmptyStackException();</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return</w:t>
      </w:r>
      <w:r w:rsidRPr="00C24703">
        <w:rPr>
          <w:rFonts w:ascii="Courier New" w:eastAsia="宋体" w:hAnsi="Courier New" w:cs="宋体"/>
          <w:color w:val="444444"/>
          <w:kern w:val="0"/>
          <w:sz w:val="24"/>
        </w:rPr>
        <w:t xml:space="preserve"> elements[--size];</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private</w:t>
      </w:r>
      <w:r w:rsidRPr="00C24703">
        <w:rPr>
          <w:rFonts w:ascii="Courier New" w:eastAsia="宋体" w:hAnsi="Courier New" w:cs="宋体"/>
          <w:color w:val="444444"/>
          <w:kern w:val="0"/>
          <w:sz w:val="24"/>
          <w:szCs w:val="24"/>
        </w:rPr>
        <w:t xml:space="preserve"> </w:t>
      </w:r>
      <w:r w:rsidRPr="00C24703">
        <w:rPr>
          <w:rFonts w:ascii="Courier New" w:eastAsia="宋体" w:hAnsi="Courier New" w:cs="宋体"/>
          <w:b/>
          <w:bCs/>
          <w:color w:val="444444"/>
          <w:kern w:val="0"/>
          <w:sz w:val="24"/>
          <w:szCs w:val="24"/>
        </w:rPr>
        <w:t>void</w:t>
      </w:r>
      <w:r w:rsidRPr="00C24703">
        <w:rPr>
          <w:rFonts w:ascii="Courier New" w:eastAsia="宋体" w:hAnsi="Courier New" w:cs="宋体"/>
          <w:color w:val="444444"/>
          <w:kern w:val="0"/>
          <w:sz w:val="24"/>
          <w:szCs w:val="24"/>
        </w:rPr>
        <w:t xml:space="preserve"> </w:t>
      </w:r>
      <w:r w:rsidRPr="00C24703">
        <w:rPr>
          <w:rFonts w:ascii="Courier New" w:eastAsia="宋体" w:hAnsi="Courier New" w:cs="宋体"/>
          <w:b/>
          <w:bCs/>
          <w:color w:val="880000"/>
          <w:kern w:val="0"/>
          <w:sz w:val="24"/>
          <w:szCs w:val="24"/>
        </w:rPr>
        <w:t>ensureCapacity</w:t>
      </w:r>
      <w:r w:rsidRPr="00C24703">
        <w:rPr>
          <w:rFonts w:ascii="Courier New" w:eastAsia="宋体" w:hAnsi="Courier New" w:cs="宋体"/>
          <w:color w:val="444444"/>
          <w:kern w:val="0"/>
          <w:sz w:val="24"/>
          <w:szCs w:val="24"/>
        </w:rPr>
        <w:t>()</w:t>
      </w:r>
      <w:r w:rsidRPr="00C24703">
        <w:rPr>
          <w:rFonts w:ascii="Courier New" w:eastAsia="宋体" w:hAnsi="Courier New" w:cs="宋体"/>
          <w:color w:val="444444"/>
          <w:kern w:val="0"/>
          <w:sz w:val="24"/>
        </w:rPr>
        <w:t>{</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if</w:t>
      </w:r>
      <w:r w:rsidRPr="00C24703">
        <w:rPr>
          <w:rFonts w:ascii="Courier New" w:eastAsia="宋体" w:hAnsi="Courier New" w:cs="宋体"/>
          <w:color w:val="444444"/>
          <w:kern w:val="0"/>
          <w:sz w:val="24"/>
        </w:rPr>
        <w:t>(elements.length == size){</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Object[] oldElements = elements;</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elements = </w:t>
      </w:r>
      <w:r w:rsidRPr="00C24703">
        <w:rPr>
          <w:rFonts w:ascii="Courier New" w:eastAsia="宋体" w:hAnsi="Courier New" w:cs="宋体"/>
          <w:b/>
          <w:bCs/>
          <w:color w:val="444444"/>
          <w:kern w:val="0"/>
          <w:sz w:val="24"/>
          <w:szCs w:val="24"/>
        </w:rPr>
        <w:t>new</w:t>
      </w:r>
      <w:r w:rsidRPr="00C24703">
        <w:rPr>
          <w:rFonts w:ascii="Courier New" w:eastAsia="宋体" w:hAnsi="Courier New" w:cs="宋体"/>
          <w:color w:val="444444"/>
          <w:kern w:val="0"/>
          <w:sz w:val="24"/>
        </w:rPr>
        <w:t xml:space="preserve"> Object[</w:t>
      </w:r>
      <w:r w:rsidRPr="00C24703">
        <w:rPr>
          <w:rFonts w:ascii="Courier New" w:eastAsia="宋体" w:hAnsi="Courier New" w:cs="宋体"/>
          <w:color w:val="880000"/>
          <w:kern w:val="0"/>
          <w:sz w:val="24"/>
          <w:szCs w:val="24"/>
        </w:rPr>
        <w:t>2</w:t>
      </w:r>
      <w:r w:rsidRPr="00C24703">
        <w:rPr>
          <w:rFonts w:ascii="Courier New" w:eastAsia="宋体" w:hAnsi="Courier New" w:cs="宋体"/>
          <w:color w:val="444444"/>
          <w:kern w:val="0"/>
          <w:sz w:val="24"/>
        </w:rPr>
        <w:t xml:space="preserve"> * elements.length+</w:t>
      </w:r>
      <w:r w:rsidRPr="00C24703">
        <w:rPr>
          <w:rFonts w:ascii="Courier New" w:eastAsia="宋体" w:hAnsi="Courier New" w:cs="宋体"/>
          <w:color w:val="880000"/>
          <w:kern w:val="0"/>
          <w:sz w:val="24"/>
          <w:szCs w:val="24"/>
        </w:rPr>
        <w:t>1</w:t>
      </w:r>
      <w:r w:rsidRPr="00C24703">
        <w:rPr>
          <w:rFonts w:ascii="Courier New" w:eastAsia="宋体" w:hAnsi="Courier New" w:cs="宋体"/>
          <w:color w:val="444444"/>
          <w:kern w:val="0"/>
          <w:sz w:val="24"/>
        </w:rPr>
        <w:t>];</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System.arraycopy(oldElements,</w:t>
      </w:r>
      <w:r w:rsidRPr="00C24703">
        <w:rPr>
          <w:rFonts w:ascii="Courier New" w:eastAsia="宋体" w:hAnsi="Courier New" w:cs="宋体"/>
          <w:color w:val="880000"/>
          <w:kern w:val="0"/>
          <w:sz w:val="24"/>
          <w:szCs w:val="24"/>
        </w:rPr>
        <w:t>0</w:t>
      </w:r>
      <w:r w:rsidRPr="00C24703">
        <w:rPr>
          <w:rFonts w:ascii="Courier New" w:eastAsia="宋体" w:hAnsi="Courier New" w:cs="宋体"/>
          <w:color w:val="444444"/>
          <w:kern w:val="0"/>
          <w:sz w:val="24"/>
        </w:rPr>
        <w:t xml:space="preserve">, elements, </w:t>
      </w:r>
      <w:r w:rsidRPr="00C24703">
        <w:rPr>
          <w:rFonts w:ascii="Courier New" w:eastAsia="宋体" w:hAnsi="Courier New" w:cs="宋体"/>
          <w:color w:val="880000"/>
          <w:kern w:val="0"/>
          <w:sz w:val="24"/>
          <w:szCs w:val="24"/>
        </w:rPr>
        <w:t>0</w:t>
      </w:r>
      <w:r w:rsidRPr="00C24703">
        <w:rPr>
          <w:rFonts w:ascii="Courier New" w:eastAsia="宋体" w:hAnsi="Courier New" w:cs="宋体"/>
          <w:color w:val="444444"/>
          <w:kern w:val="0"/>
          <w:sz w:val="24"/>
        </w:rPr>
        <w:t>, size);</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上面的原理应该很简单，假如堆栈加了 10 个元素，然后全部弹出来，虽然堆栈是空的，没有我们要的东西，但是这是个对象是无法回收的，这个才符合了内存泄露的两个条件：无用，无法回收。但是就是存在这样的东西也不一定会导致什么样的后果，如果这个堆栈用的比较少，也就浪费了几个K内存而已，反正我们的内存都上 G 了，哪里会有什么影响，再说这个东西很快就会被回收的，有什么关系。下面看两个例子。</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b/>
          <w:bCs/>
          <w:color w:val="444444"/>
          <w:kern w:val="0"/>
          <w:sz w:val="24"/>
          <w:szCs w:val="24"/>
        </w:rPr>
        <w:t>public</w:t>
      </w: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class</w:t>
      </w:r>
      <w:r w:rsidRPr="00C24703">
        <w:rPr>
          <w:rFonts w:ascii="Courier New" w:eastAsia="宋体" w:hAnsi="Courier New" w:cs="宋体"/>
          <w:color w:val="444444"/>
          <w:kern w:val="0"/>
          <w:sz w:val="24"/>
          <w:szCs w:val="24"/>
        </w:rPr>
        <w:t xml:space="preserve"> </w:t>
      </w:r>
      <w:r w:rsidRPr="00C24703">
        <w:rPr>
          <w:rFonts w:ascii="Courier New" w:eastAsia="宋体" w:hAnsi="Courier New" w:cs="宋体"/>
          <w:b/>
          <w:bCs/>
          <w:color w:val="880000"/>
          <w:kern w:val="0"/>
          <w:sz w:val="24"/>
          <w:szCs w:val="24"/>
        </w:rPr>
        <w:t>Bad</w:t>
      </w:r>
      <w:r w:rsidRPr="00C24703">
        <w:rPr>
          <w:rFonts w:ascii="Courier New" w:eastAsia="宋体" w:hAnsi="Courier New" w:cs="宋体"/>
          <w:color w:val="444444"/>
          <w:kern w:val="0"/>
          <w:sz w:val="24"/>
          <w:szCs w:val="24"/>
        </w:rPr>
        <w:t>{</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lastRenderedPageBreak/>
        <w:t xml:space="preserve">    </w:t>
      </w:r>
      <w:r w:rsidRPr="00C24703">
        <w:rPr>
          <w:rFonts w:ascii="Courier New" w:eastAsia="宋体" w:hAnsi="Courier New" w:cs="宋体"/>
          <w:b/>
          <w:bCs/>
          <w:color w:val="444444"/>
          <w:kern w:val="0"/>
          <w:sz w:val="24"/>
          <w:szCs w:val="24"/>
        </w:rPr>
        <w:t>public</w:t>
      </w: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static</w:t>
      </w:r>
      <w:r w:rsidRPr="00C24703">
        <w:rPr>
          <w:rFonts w:ascii="Courier New" w:eastAsia="宋体" w:hAnsi="Courier New" w:cs="宋体"/>
          <w:color w:val="444444"/>
          <w:kern w:val="0"/>
          <w:sz w:val="24"/>
        </w:rPr>
        <w:t xml:space="preserve"> Stack s=Stack();</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r w:rsidRPr="00C24703">
        <w:rPr>
          <w:rFonts w:ascii="Courier New" w:eastAsia="宋体" w:hAnsi="Courier New" w:cs="宋体"/>
          <w:b/>
          <w:bCs/>
          <w:color w:val="444444"/>
          <w:kern w:val="0"/>
          <w:sz w:val="24"/>
          <w:szCs w:val="24"/>
        </w:rPr>
        <w:t>static</w:t>
      </w:r>
      <w:r w:rsidRPr="00C24703">
        <w:rPr>
          <w:rFonts w:ascii="Courier New" w:eastAsia="宋体" w:hAnsi="Courier New" w:cs="宋体"/>
          <w:color w:val="444444"/>
          <w:kern w:val="0"/>
          <w:sz w:val="24"/>
        </w:rPr>
        <w:t>{</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s.push(</w:t>
      </w:r>
      <w:r w:rsidRPr="00C24703">
        <w:rPr>
          <w:rFonts w:ascii="Courier New" w:eastAsia="宋体" w:hAnsi="Courier New" w:cs="宋体"/>
          <w:b/>
          <w:bCs/>
          <w:color w:val="444444"/>
          <w:kern w:val="0"/>
          <w:sz w:val="24"/>
          <w:szCs w:val="24"/>
        </w:rPr>
        <w:t>new</w:t>
      </w:r>
      <w:r w:rsidRPr="00C24703">
        <w:rPr>
          <w:rFonts w:ascii="Courier New" w:eastAsia="宋体" w:hAnsi="Courier New" w:cs="宋体"/>
          <w:color w:val="444444"/>
          <w:kern w:val="0"/>
          <w:sz w:val="24"/>
        </w:rPr>
        <w:t xml:space="preserve"> Object());</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s.pop(); </w:t>
      </w:r>
      <w:r w:rsidRPr="00C24703">
        <w:rPr>
          <w:rFonts w:ascii="Courier New" w:eastAsia="宋体" w:hAnsi="Courier New" w:cs="宋体"/>
          <w:color w:val="888888"/>
          <w:kern w:val="0"/>
          <w:sz w:val="24"/>
          <w:szCs w:val="24"/>
        </w:rPr>
        <w:t>//</w:t>
      </w:r>
      <w:r w:rsidRPr="00C24703">
        <w:rPr>
          <w:rFonts w:ascii="Courier New" w:eastAsia="宋体" w:hAnsi="Courier New" w:cs="宋体"/>
          <w:color w:val="888888"/>
          <w:kern w:val="0"/>
          <w:sz w:val="24"/>
          <w:szCs w:val="24"/>
        </w:rPr>
        <w:t>这里有一个对象发生内存泄露</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s.push(</w:t>
      </w:r>
      <w:r w:rsidRPr="00C24703">
        <w:rPr>
          <w:rFonts w:ascii="Courier New" w:eastAsia="宋体" w:hAnsi="Courier New" w:cs="宋体"/>
          <w:b/>
          <w:bCs/>
          <w:color w:val="444444"/>
          <w:kern w:val="0"/>
          <w:sz w:val="24"/>
          <w:szCs w:val="24"/>
        </w:rPr>
        <w:t>new</w:t>
      </w:r>
      <w:r w:rsidRPr="00C24703">
        <w:rPr>
          <w:rFonts w:ascii="Courier New" w:eastAsia="宋体" w:hAnsi="Courier New" w:cs="宋体"/>
          <w:color w:val="444444"/>
          <w:kern w:val="0"/>
          <w:sz w:val="24"/>
        </w:rPr>
        <w:t xml:space="preserve"> Object()); </w:t>
      </w:r>
      <w:r w:rsidRPr="00C24703">
        <w:rPr>
          <w:rFonts w:ascii="Courier New" w:eastAsia="宋体" w:hAnsi="Courier New" w:cs="宋体"/>
          <w:color w:val="888888"/>
          <w:kern w:val="0"/>
          <w:sz w:val="24"/>
          <w:szCs w:val="24"/>
        </w:rPr>
        <w:t>//</w:t>
      </w:r>
      <w:r w:rsidRPr="00C24703">
        <w:rPr>
          <w:rFonts w:ascii="Courier New" w:eastAsia="宋体" w:hAnsi="Courier New" w:cs="宋体"/>
          <w:color w:val="888888"/>
          <w:kern w:val="0"/>
          <w:sz w:val="24"/>
          <w:szCs w:val="24"/>
        </w:rPr>
        <w:t>上面的对象可以被回收了，等于是自愈了</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 xml:space="preserve">    }</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因为是 static，就一直存在到程序退出，但是我们也可以看到它有自愈功能，就是说如果你的 Stack 最多有 100 个对象，那么最多也就只有 100 个对象无法被回收其实这个应该很容易理解，Stack 内部持有 100 个引用，最坏的情况就是他们都是无用的，因为我们一旦放新的进取，以前的引用自然消失！</w:t>
      </w:r>
    </w:p>
    <w:p w:rsidR="00C24703" w:rsidRPr="00C24703" w:rsidRDefault="00C24703" w:rsidP="00C24703">
      <w:pPr>
        <w:widowControl/>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内存泄露的另外一种情况：当一个对象被存储进 HashSet 集合中以后，就不能修改这个对象中的那些参与计算哈希值的字段了，否则，对象修改后的哈希值与最初存储进 HashSet 集合中时的哈希值就不同了，在这种情况下，即使在 contains 方法使用该对象的当前引用作为的参数去 HashSet 集合中检索对象，也将返回找不到对象的结果，这也会导致无法从 HashSet 集合中单独删除当前对象，造成内存泄露。</w:t>
      </w:r>
    </w:p>
    <w:p w:rsidR="00C24703" w:rsidRPr="00C24703" w:rsidRDefault="00C24703" w:rsidP="00C24703">
      <w:pPr>
        <w:widowControl/>
        <w:shd w:val="clear" w:color="auto" w:fill="FFFFFF"/>
        <w:spacing w:after="264"/>
        <w:jc w:val="left"/>
        <w:rPr>
          <w:rFonts w:ascii="微软雅黑" w:eastAsia="微软雅黑" w:hAnsi="微软雅黑" w:cs="宋体" w:hint="eastAsia"/>
          <w:color w:val="3F3F3F"/>
          <w:kern w:val="0"/>
          <w:sz w:val="27"/>
          <w:szCs w:val="27"/>
        </w:rPr>
      </w:pPr>
      <w:r>
        <w:rPr>
          <w:rFonts w:ascii="微软雅黑" w:eastAsia="微软雅黑" w:hAnsi="微软雅黑" w:cs="宋体" w:hint="eastAsia"/>
          <w:b/>
          <w:bCs/>
          <w:color w:val="3F3F3F"/>
          <w:kern w:val="0"/>
          <w:sz w:val="27"/>
        </w:rPr>
        <w:t>11</w:t>
      </w:r>
      <w:r w:rsidRPr="00C24703">
        <w:rPr>
          <w:rFonts w:ascii="微软雅黑" w:eastAsia="微软雅黑" w:hAnsi="微软雅黑" w:cs="宋体" w:hint="eastAsia"/>
          <w:b/>
          <w:bCs/>
          <w:color w:val="3F3F3F"/>
          <w:kern w:val="0"/>
          <w:sz w:val="27"/>
        </w:rPr>
        <w:t>. 深拷贝和浅拷贝。</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lastRenderedPageBreak/>
        <w:t>简单来讲就是复制、克隆。</w:t>
      </w:r>
    </w:p>
    <w:p w:rsidR="00C24703" w:rsidRPr="00C24703" w:rsidRDefault="00C24703" w:rsidP="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C24703">
        <w:rPr>
          <w:rFonts w:ascii="Courier New" w:eastAsia="宋体" w:hAnsi="Courier New" w:cs="宋体"/>
          <w:color w:val="444444"/>
          <w:kern w:val="0"/>
          <w:sz w:val="24"/>
        </w:rPr>
        <w:t>Person p=</w:t>
      </w:r>
      <w:r w:rsidRPr="00C24703">
        <w:rPr>
          <w:rFonts w:ascii="Courier New" w:eastAsia="宋体" w:hAnsi="Courier New" w:cs="宋体"/>
          <w:b/>
          <w:bCs/>
          <w:color w:val="444444"/>
          <w:kern w:val="0"/>
          <w:sz w:val="24"/>
          <w:szCs w:val="24"/>
        </w:rPr>
        <w:t>new</w:t>
      </w:r>
      <w:r w:rsidRPr="00C24703">
        <w:rPr>
          <w:rFonts w:ascii="Courier New" w:eastAsia="宋体" w:hAnsi="Courier New" w:cs="宋体"/>
          <w:color w:val="444444"/>
          <w:kern w:val="0"/>
          <w:sz w:val="24"/>
        </w:rPr>
        <w:t xml:space="preserve"> Person(“</w:t>
      </w:r>
      <w:r w:rsidRPr="00C24703">
        <w:rPr>
          <w:rFonts w:ascii="Courier New" w:eastAsia="宋体" w:hAnsi="Courier New" w:cs="宋体"/>
          <w:color w:val="444444"/>
          <w:kern w:val="0"/>
          <w:sz w:val="24"/>
        </w:rPr>
        <w:t>张三</w:t>
      </w:r>
      <w:r w:rsidRPr="00C24703">
        <w:rPr>
          <w:rFonts w:ascii="Courier New" w:eastAsia="宋体" w:hAnsi="Courier New" w:cs="宋体"/>
          <w:color w:val="444444"/>
          <w:kern w:val="0"/>
          <w:sz w:val="24"/>
        </w:rPr>
        <w:t>”);</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浅拷贝就是对对象中的数据成员进行简单赋值，如果存在动态成员或者指针就会报错。</w:t>
      </w:r>
    </w:p>
    <w:p w:rsidR="00C24703" w:rsidRPr="00C24703" w:rsidRDefault="00C24703" w:rsidP="00C24703">
      <w:pPr>
        <w:widowControl/>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深拷贝就是对对象中存在的动态成员或指针重新开辟内存空间。</w:t>
      </w:r>
    </w:p>
    <w:p w:rsidR="00C24703" w:rsidRPr="00C24703" w:rsidRDefault="00C24703" w:rsidP="00C24703">
      <w:pPr>
        <w:widowControl/>
        <w:shd w:val="clear" w:color="auto" w:fill="FFFFFF"/>
        <w:spacing w:after="264"/>
        <w:jc w:val="left"/>
        <w:rPr>
          <w:rFonts w:ascii="微软雅黑" w:eastAsia="微软雅黑" w:hAnsi="微软雅黑" w:cs="宋体" w:hint="eastAsia"/>
          <w:color w:val="3F3F3F"/>
          <w:kern w:val="0"/>
          <w:sz w:val="27"/>
          <w:szCs w:val="27"/>
        </w:rPr>
      </w:pPr>
      <w:r>
        <w:rPr>
          <w:rFonts w:ascii="微软雅黑" w:eastAsia="微软雅黑" w:hAnsi="微软雅黑" w:cs="宋体" w:hint="eastAsia"/>
          <w:b/>
          <w:bCs/>
          <w:color w:val="3F3F3F"/>
          <w:kern w:val="0"/>
          <w:sz w:val="27"/>
        </w:rPr>
        <w:t>12</w:t>
      </w:r>
      <w:r w:rsidRPr="00C24703">
        <w:rPr>
          <w:rFonts w:ascii="微软雅黑" w:eastAsia="微软雅黑" w:hAnsi="微软雅黑" w:cs="宋体" w:hint="eastAsia"/>
          <w:b/>
          <w:bCs/>
          <w:color w:val="3F3F3F"/>
          <w:kern w:val="0"/>
          <w:sz w:val="27"/>
        </w:rPr>
        <w:t>. System.gc() 和 Runtime.gc() 会做什么事情？</w:t>
      </w:r>
    </w:p>
    <w:p w:rsidR="00C24703" w:rsidRPr="00C24703" w:rsidRDefault="00C24703" w:rsidP="00C24703">
      <w:pPr>
        <w:widowControl/>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这两个方法用来提示 JVM 要进行垃圾回收。但是，立即开始还是延迟进行垃圾回收是取决于 JVM 的。</w:t>
      </w:r>
    </w:p>
    <w:p w:rsidR="00C24703" w:rsidRPr="00C24703" w:rsidRDefault="00C24703" w:rsidP="00C24703">
      <w:pPr>
        <w:widowControl/>
        <w:shd w:val="clear" w:color="auto" w:fill="FFFFFF"/>
        <w:spacing w:after="264"/>
        <w:jc w:val="left"/>
        <w:rPr>
          <w:rFonts w:ascii="微软雅黑" w:eastAsia="微软雅黑" w:hAnsi="微软雅黑" w:cs="宋体" w:hint="eastAsia"/>
          <w:color w:val="3F3F3F"/>
          <w:kern w:val="0"/>
          <w:sz w:val="27"/>
          <w:szCs w:val="27"/>
        </w:rPr>
      </w:pPr>
      <w:r>
        <w:rPr>
          <w:rFonts w:ascii="微软雅黑" w:eastAsia="微软雅黑" w:hAnsi="微软雅黑" w:cs="宋体" w:hint="eastAsia"/>
          <w:b/>
          <w:bCs/>
          <w:color w:val="3F3F3F"/>
          <w:kern w:val="0"/>
          <w:sz w:val="27"/>
        </w:rPr>
        <w:t>13.</w:t>
      </w:r>
      <w:r w:rsidRPr="00C24703">
        <w:rPr>
          <w:rFonts w:ascii="微软雅黑" w:eastAsia="微软雅黑" w:hAnsi="微软雅黑" w:cs="宋体" w:hint="eastAsia"/>
          <w:b/>
          <w:bCs/>
          <w:color w:val="3F3F3F"/>
          <w:kern w:val="0"/>
          <w:sz w:val="27"/>
        </w:rPr>
        <w:t xml:space="preserve"> finalize() 方法什么时候被调用？析构函数 (finalization) 的目的是什么？</w:t>
      </w:r>
    </w:p>
    <w:p w:rsidR="00C24703" w:rsidRPr="00C24703" w:rsidRDefault="00C24703" w:rsidP="00C24703">
      <w:pPr>
        <w:widowControl/>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垃圾回收器（garbage colector）决定回收某对象时，就会运行该对象的 finalize() 方法 但是在 Java 中很不幸，如果内存总是充足的，那么垃圾回收可能永远不会进行，也就是说 filalize() 可能永远不被执行，显然指望它做收尾工作是靠不住的。 那么 finalize() 究竟是做什么的呢？ 它最主要的用途是回收特殊渠道申请的内存。Java 程序有垃圾回收器，所以一般情况下内存问题不用程序员操心。但有一种 JNI（Java Native Interface）调用 non-</w:t>
      </w:r>
      <w:r w:rsidRPr="00C24703">
        <w:rPr>
          <w:rFonts w:ascii="微软雅黑" w:eastAsia="微软雅黑" w:hAnsi="微软雅黑" w:cs="宋体" w:hint="eastAsia"/>
          <w:color w:val="3F3F3F"/>
          <w:kern w:val="0"/>
          <w:sz w:val="29"/>
          <w:szCs w:val="29"/>
        </w:rPr>
        <w:softHyphen/>
        <w:t>Java 程序（C 或 C++）， finalize() 的工作就是回收这部分的内存。</w:t>
      </w:r>
    </w:p>
    <w:p w:rsidR="00C24703" w:rsidRPr="00C24703" w:rsidRDefault="00C24703" w:rsidP="00C24703">
      <w:pPr>
        <w:widowControl/>
        <w:shd w:val="clear" w:color="auto" w:fill="FFFFFF"/>
        <w:spacing w:after="264"/>
        <w:jc w:val="left"/>
        <w:rPr>
          <w:rFonts w:ascii="微软雅黑" w:eastAsia="微软雅黑" w:hAnsi="微软雅黑" w:cs="宋体" w:hint="eastAsia"/>
          <w:color w:val="3F3F3F"/>
          <w:kern w:val="0"/>
          <w:sz w:val="27"/>
          <w:szCs w:val="27"/>
        </w:rPr>
      </w:pPr>
      <w:r>
        <w:rPr>
          <w:rFonts w:ascii="微软雅黑" w:eastAsia="微软雅黑" w:hAnsi="微软雅黑" w:cs="宋体" w:hint="eastAsia"/>
          <w:b/>
          <w:bCs/>
          <w:color w:val="3F3F3F"/>
          <w:kern w:val="0"/>
          <w:sz w:val="27"/>
        </w:rPr>
        <w:lastRenderedPageBreak/>
        <w:t>14</w:t>
      </w:r>
      <w:r w:rsidRPr="00C24703">
        <w:rPr>
          <w:rFonts w:ascii="微软雅黑" w:eastAsia="微软雅黑" w:hAnsi="微软雅黑" w:cs="宋体" w:hint="eastAsia"/>
          <w:b/>
          <w:bCs/>
          <w:color w:val="3F3F3F"/>
          <w:kern w:val="0"/>
          <w:sz w:val="27"/>
        </w:rPr>
        <w:t>. 如果对象的引用被置为 null，垃圾收集器是否会立即释放对象占用的内存？</w:t>
      </w:r>
    </w:p>
    <w:p w:rsidR="00C24703" w:rsidRPr="00C24703" w:rsidRDefault="00C24703" w:rsidP="00C24703">
      <w:pPr>
        <w:widowControl/>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不会，在下一个垃圾回收周期中，这个对象将是可被回收的。</w:t>
      </w:r>
    </w:p>
    <w:p w:rsidR="00C24703" w:rsidRPr="00C24703" w:rsidRDefault="00C24703" w:rsidP="00C24703">
      <w:pPr>
        <w:widowControl/>
        <w:shd w:val="clear" w:color="auto" w:fill="FFFFFF"/>
        <w:spacing w:after="264"/>
        <w:jc w:val="left"/>
        <w:rPr>
          <w:rFonts w:ascii="微软雅黑" w:eastAsia="微软雅黑" w:hAnsi="微软雅黑" w:cs="宋体" w:hint="eastAsia"/>
          <w:color w:val="3F3F3F"/>
          <w:kern w:val="0"/>
          <w:sz w:val="27"/>
          <w:szCs w:val="27"/>
        </w:rPr>
      </w:pPr>
      <w:r>
        <w:rPr>
          <w:rFonts w:ascii="微软雅黑" w:eastAsia="微软雅黑" w:hAnsi="微软雅黑" w:cs="宋体" w:hint="eastAsia"/>
          <w:b/>
          <w:bCs/>
          <w:color w:val="3F3F3F"/>
          <w:kern w:val="0"/>
          <w:sz w:val="27"/>
        </w:rPr>
        <w:t>15</w:t>
      </w:r>
      <w:r w:rsidRPr="00C24703">
        <w:rPr>
          <w:rFonts w:ascii="微软雅黑" w:eastAsia="微软雅黑" w:hAnsi="微软雅黑" w:cs="宋体" w:hint="eastAsia"/>
          <w:b/>
          <w:bCs/>
          <w:color w:val="3F3F3F"/>
          <w:kern w:val="0"/>
          <w:sz w:val="27"/>
        </w:rPr>
        <w:t>. 什么是分布式垃圾回收（DGC）？它是如何工作的？</w:t>
      </w:r>
    </w:p>
    <w:p w:rsidR="00C24703" w:rsidRPr="00C24703" w:rsidRDefault="00C24703" w:rsidP="00C24703">
      <w:pPr>
        <w:widowControl/>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DGC 叫做分布式垃圾回收。RMI 使用 DGC 来做自动垃圾回收。因为 RMI 包含了跨虚拟机的远程对象的引用，垃圾回收是很困难的。DGC 使用引用计数算法来给远程对象提供自动内存管理。</w:t>
      </w:r>
    </w:p>
    <w:p w:rsidR="00C24703" w:rsidRPr="00C24703" w:rsidRDefault="00C24703" w:rsidP="00C24703">
      <w:pPr>
        <w:widowControl/>
        <w:shd w:val="clear" w:color="auto" w:fill="FFFFFF"/>
        <w:spacing w:after="264"/>
        <w:jc w:val="left"/>
        <w:rPr>
          <w:rFonts w:ascii="微软雅黑" w:eastAsia="微软雅黑" w:hAnsi="微软雅黑" w:cs="宋体" w:hint="eastAsia"/>
          <w:color w:val="3F3F3F"/>
          <w:kern w:val="0"/>
          <w:sz w:val="27"/>
          <w:szCs w:val="27"/>
        </w:rPr>
      </w:pPr>
      <w:r>
        <w:rPr>
          <w:rFonts w:ascii="微软雅黑" w:eastAsia="微软雅黑" w:hAnsi="微软雅黑" w:cs="宋体" w:hint="eastAsia"/>
          <w:b/>
          <w:bCs/>
          <w:color w:val="3F3F3F"/>
          <w:kern w:val="0"/>
          <w:sz w:val="27"/>
        </w:rPr>
        <w:t>16</w:t>
      </w:r>
      <w:r w:rsidRPr="00C24703">
        <w:rPr>
          <w:rFonts w:ascii="微软雅黑" w:eastAsia="微软雅黑" w:hAnsi="微软雅黑" w:cs="宋体" w:hint="eastAsia"/>
          <w:b/>
          <w:bCs/>
          <w:color w:val="3F3F3F"/>
          <w:kern w:val="0"/>
          <w:sz w:val="27"/>
        </w:rPr>
        <w:t>. 串行（serial）收集器和吞吐量（throughput）收集器的区别是什么？</w:t>
      </w:r>
    </w:p>
    <w:p w:rsidR="00C24703" w:rsidRPr="00C24703" w:rsidRDefault="00C24703" w:rsidP="00C24703">
      <w:pPr>
        <w:widowControl/>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吞吐量收集器使用并行版本的新生代垃圾收集器，它用于中等规模和大规模数据的应用程序。 而串行收集器对大多数的小应用（在现代处理器上需要大概 100M 左右的内存）就足够了。</w:t>
      </w:r>
    </w:p>
    <w:p w:rsidR="00C24703" w:rsidRPr="00C24703" w:rsidRDefault="00C24703" w:rsidP="00C24703">
      <w:pPr>
        <w:widowControl/>
        <w:shd w:val="clear" w:color="auto" w:fill="FFFFFF"/>
        <w:spacing w:after="264"/>
        <w:jc w:val="left"/>
        <w:rPr>
          <w:rFonts w:ascii="微软雅黑" w:eastAsia="微软雅黑" w:hAnsi="微软雅黑" w:cs="宋体" w:hint="eastAsia"/>
          <w:color w:val="3F3F3F"/>
          <w:kern w:val="0"/>
          <w:sz w:val="27"/>
          <w:szCs w:val="27"/>
        </w:rPr>
      </w:pPr>
      <w:r>
        <w:rPr>
          <w:rFonts w:ascii="微软雅黑" w:eastAsia="微软雅黑" w:hAnsi="微软雅黑" w:cs="宋体" w:hint="eastAsia"/>
          <w:b/>
          <w:bCs/>
          <w:color w:val="3F3F3F"/>
          <w:kern w:val="0"/>
          <w:sz w:val="27"/>
        </w:rPr>
        <w:t>17</w:t>
      </w:r>
      <w:r w:rsidRPr="00C24703">
        <w:rPr>
          <w:rFonts w:ascii="微软雅黑" w:eastAsia="微软雅黑" w:hAnsi="微软雅黑" w:cs="宋体" w:hint="eastAsia"/>
          <w:b/>
          <w:bCs/>
          <w:color w:val="3F3F3F"/>
          <w:kern w:val="0"/>
          <w:sz w:val="27"/>
        </w:rPr>
        <w:t>. 在 Java 中，对象什么时候可以被垃圾回收？</w:t>
      </w:r>
    </w:p>
    <w:p w:rsidR="00C24703" w:rsidRPr="00C24703" w:rsidRDefault="00C24703" w:rsidP="00C24703">
      <w:pPr>
        <w:widowControl/>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当对象对当前使用这个对象的应用程序变得不可触及的时候，这个对象就可以被回收了。</w:t>
      </w:r>
    </w:p>
    <w:p w:rsidR="00C24703" w:rsidRPr="00C24703" w:rsidRDefault="00C24703" w:rsidP="00C24703">
      <w:pPr>
        <w:widowControl/>
        <w:shd w:val="clear" w:color="auto" w:fill="FFFFFF"/>
        <w:spacing w:after="264"/>
        <w:jc w:val="left"/>
        <w:rPr>
          <w:rFonts w:ascii="微软雅黑" w:eastAsia="微软雅黑" w:hAnsi="微软雅黑" w:cs="宋体" w:hint="eastAsia"/>
          <w:color w:val="3F3F3F"/>
          <w:kern w:val="0"/>
          <w:sz w:val="27"/>
          <w:szCs w:val="27"/>
        </w:rPr>
      </w:pPr>
      <w:r>
        <w:rPr>
          <w:rFonts w:ascii="微软雅黑" w:eastAsia="微软雅黑" w:hAnsi="微软雅黑" w:cs="宋体" w:hint="eastAsia"/>
          <w:b/>
          <w:bCs/>
          <w:color w:val="3F3F3F"/>
          <w:kern w:val="0"/>
          <w:sz w:val="27"/>
        </w:rPr>
        <w:t>18</w:t>
      </w:r>
      <w:r w:rsidRPr="00C24703">
        <w:rPr>
          <w:rFonts w:ascii="微软雅黑" w:eastAsia="微软雅黑" w:hAnsi="微软雅黑" w:cs="宋体" w:hint="eastAsia"/>
          <w:b/>
          <w:bCs/>
          <w:color w:val="3F3F3F"/>
          <w:kern w:val="0"/>
          <w:sz w:val="27"/>
        </w:rPr>
        <w:t>. 简述 Java 内存分配与回收策率以及 Minor GC 和 Major GC。</w:t>
      </w:r>
    </w:p>
    <w:p w:rsidR="00C24703" w:rsidRPr="00C24703" w:rsidRDefault="00C24703" w:rsidP="00C24703">
      <w:pPr>
        <w:widowControl/>
        <w:numPr>
          <w:ilvl w:val="0"/>
          <w:numId w:val="9"/>
        </w:numPr>
        <w:spacing w:before="100" w:beforeAutospacing="1" w:after="100" w:afterAutospacing="1"/>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对象优先在堆的 Eden 区分配</w:t>
      </w:r>
    </w:p>
    <w:p w:rsidR="00C24703" w:rsidRPr="00C24703" w:rsidRDefault="00C24703" w:rsidP="00C24703">
      <w:pPr>
        <w:widowControl/>
        <w:numPr>
          <w:ilvl w:val="0"/>
          <w:numId w:val="9"/>
        </w:numPr>
        <w:spacing w:before="100" w:beforeAutospacing="1" w:after="100" w:afterAutospacing="1"/>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大对象直接进入老年代</w:t>
      </w:r>
    </w:p>
    <w:p w:rsidR="00C24703" w:rsidRPr="00C24703" w:rsidRDefault="00C24703" w:rsidP="00C24703">
      <w:pPr>
        <w:widowControl/>
        <w:numPr>
          <w:ilvl w:val="0"/>
          <w:numId w:val="9"/>
        </w:numPr>
        <w:spacing w:before="100" w:beforeAutospacing="1" w:after="100" w:afterAutospacing="1"/>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长期存活的对象将直接进入老年代</w:t>
      </w:r>
    </w:p>
    <w:p w:rsidR="00C24703" w:rsidRPr="00C24703" w:rsidRDefault="00C24703" w:rsidP="00C24703">
      <w:pPr>
        <w:widowControl/>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lastRenderedPageBreak/>
        <w:t>当 Eden 区没有足够的空间进行分配时，虚拟机会执行一次 Minor GC。Minor GC 通常发生在新生代的 Eden 区，在这个区的对象生存期短，往往发生 Gc 的频率较高，回收速度比较快；Full GC/Major GC 发生在老年代，一般情况下，触发老年代 GC 的时候不会触发 Minor GC，但是通过配置，可以在 Full GC 之前进行一次 Minor GC 这样可以加快老年代的回收速度。</w:t>
      </w:r>
    </w:p>
    <w:p w:rsidR="00C24703" w:rsidRPr="00C24703" w:rsidRDefault="00C24703" w:rsidP="00C24703">
      <w:pPr>
        <w:widowControl/>
        <w:shd w:val="clear" w:color="auto" w:fill="FFFFFF"/>
        <w:spacing w:after="264"/>
        <w:jc w:val="left"/>
        <w:rPr>
          <w:rFonts w:ascii="微软雅黑" w:eastAsia="微软雅黑" w:hAnsi="微软雅黑" w:cs="宋体" w:hint="eastAsia"/>
          <w:color w:val="3F3F3F"/>
          <w:kern w:val="0"/>
          <w:sz w:val="27"/>
          <w:szCs w:val="27"/>
        </w:rPr>
      </w:pPr>
      <w:r>
        <w:rPr>
          <w:rFonts w:ascii="微软雅黑" w:eastAsia="微软雅黑" w:hAnsi="微软雅黑" w:cs="宋体" w:hint="eastAsia"/>
          <w:b/>
          <w:bCs/>
          <w:color w:val="3F3F3F"/>
          <w:kern w:val="0"/>
          <w:sz w:val="27"/>
        </w:rPr>
        <w:t>19</w:t>
      </w:r>
      <w:r w:rsidRPr="00C24703">
        <w:rPr>
          <w:rFonts w:ascii="微软雅黑" w:eastAsia="微软雅黑" w:hAnsi="微软雅黑" w:cs="宋体" w:hint="eastAsia"/>
          <w:b/>
          <w:bCs/>
          <w:color w:val="3F3F3F"/>
          <w:kern w:val="0"/>
          <w:sz w:val="27"/>
        </w:rPr>
        <w:t>. JVM 的永久代中会发生垃圾回收么？</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垃圾回收不会发生在永久代，如果永久代满了或者是超过了临界值，会触发完全垃圾回收（Full GC）。</w:t>
      </w:r>
    </w:p>
    <w:p w:rsidR="00C24703" w:rsidRPr="00C24703" w:rsidRDefault="00C24703" w:rsidP="00C24703">
      <w:pPr>
        <w:widowControl/>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注：Java 8 中已经移除了永久代，新加了一个叫做元数据区的 native 内存区。</w:t>
      </w:r>
    </w:p>
    <w:p w:rsidR="00C24703" w:rsidRPr="00C24703" w:rsidRDefault="00C24703" w:rsidP="00C24703">
      <w:pPr>
        <w:widowControl/>
        <w:shd w:val="clear" w:color="auto" w:fill="FFFFFF"/>
        <w:spacing w:after="264"/>
        <w:jc w:val="left"/>
        <w:rPr>
          <w:rFonts w:ascii="微软雅黑" w:eastAsia="微软雅黑" w:hAnsi="微软雅黑" w:cs="宋体" w:hint="eastAsia"/>
          <w:color w:val="3F3F3F"/>
          <w:kern w:val="0"/>
          <w:sz w:val="27"/>
          <w:szCs w:val="27"/>
        </w:rPr>
      </w:pPr>
      <w:r>
        <w:rPr>
          <w:rFonts w:ascii="微软雅黑" w:eastAsia="微软雅黑" w:hAnsi="微软雅黑" w:cs="宋体" w:hint="eastAsia"/>
          <w:b/>
          <w:bCs/>
          <w:color w:val="3F3F3F"/>
          <w:kern w:val="0"/>
          <w:sz w:val="27"/>
        </w:rPr>
        <w:t>20</w:t>
      </w:r>
      <w:r w:rsidRPr="00C24703">
        <w:rPr>
          <w:rFonts w:ascii="微软雅黑" w:eastAsia="微软雅黑" w:hAnsi="微软雅黑" w:cs="宋体" w:hint="eastAsia"/>
          <w:b/>
          <w:bCs/>
          <w:color w:val="3F3F3F"/>
          <w:kern w:val="0"/>
          <w:sz w:val="27"/>
        </w:rPr>
        <w:t>. Java 中垃圾收集的方法有哪些？</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标记 - 清除：这是垃圾收集算法中最基础的，根据名字就可以知道，它的思想就是标记哪些要被回收的对象，然后统一回收。这种方法很简单，但是会有两个主要问题：</w:t>
      </w:r>
    </w:p>
    <w:p w:rsidR="00C24703" w:rsidRPr="00C24703" w:rsidRDefault="00C24703" w:rsidP="00C24703">
      <w:pPr>
        <w:widowControl/>
        <w:numPr>
          <w:ilvl w:val="0"/>
          <w:numId w:val="10"/>
        </w:numPr>
        <w:spacing w:before="100" w:beforeAutospacing="1" w:after="100" w:afterAutospacing="1"/>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效率不高，标记和清除的效率都很低；</w:t>
      </w:r>
    </w:p>
    <w:p w:rsidR="00C24703" w:rsidRPr="00C24703" w:rsidRDefault="00C24703" w:rsidP="00C24703">
      <w:pPr>
        <w:widowControl/>
        <w:numPr>
          <w:ilvl w:val="0"/>
          <w:numId w:val="10"/>
        </w:numPr>
        <w:spacing w:before="100" w:beforeAutospacing="1" w:after="100" w:afterAutospacing="1"/>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会产生大量不连续的内存碎片，导致以后程序在分配较大的对象时，由于没有充足的连续内存而提前触发一次 GC 动作。</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复制算法：为了解决效率问题，复制算法将可用内存按容量划分为相等的两部分，然后每次只使用其中的一块，当一块内存用完时，</w:t>
      </w:r>
      <w:r w:rsidRPr="00C24703">
        <w:rPr>
          <w:rFonts w:ascii="微软雅黑" w:eastAsia="微软雅黑" w:hAnsi="微软雅黑" w:cs="宋体" w:hint="eastAsia"/>
          <w:color w:val="3F3F3F"/>
          <w:kern w:val="0"/>
          <w:sz w:val="29"/>
          <w:szCs w:val="29"/>
        </w:rPr>
        <w:lastRenderedPageBreak/>
        <w:t>就将还存活的对象复制到第二块内存上，然后一次性清楚完第一块内存，再将第二块上的对象复制到第一块。但是这种方式，内存的代价太高，每次基本上都要浪费一般的内存。</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于是将该算法进行了改进，内存区域不再是按照 1:1 去划分，而是将内存划分为 8:1:1 三部分，较大那份内存交 Eden 区，其余是两块较小的内存区叫 Survior 区。每次都会优先使用 Eden 区，若 Eden 区满，就将对象复制到第二块内存区上，然后清除 Eden 区，如果此时存活的对象太多，以至于 Survivor 不够时，会将这些对象通过分配担保机制复制到老年代中。（java 堆又分为新生代和老年代）</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标记 - 整理：该算法主要是为了解决标记 - 清除，产生大量内存碎片的问题；当对象存活率较高时，也解决了复制算法的效率问题。它的不同之处就是在清除对象的时候现将可回收对象移动到一端，然后清除掉端边界以外的对象，这样就不会产生内存碎片了。</w:t>
      </w:r>
    </w:p>
    <w:p w:rsidR="00C24703" w:rsidRPr="00C24703" w:rsidRDefault="00C24703" w:rsidP="00C24703">
      <w:pPr>
        <w:widowControl/>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分代收集：现在的虚拟机垃圾收集大多采用这种方式，它根据对象的生存周期，将堆分为新生代和老年代。在新生代中，由于对象生存期短，每次回收都会有大量对象死去，那么这时就采用复制算法。老年代里的对象存活率较高，没有额外的空间进行分配担保。</w:t>
      </w:r>
    </w:p>
    <w:p w:rsidR="00C24703" w:rsidRPr="00C24703" w:rsidRDefault="00C24703" w:rsidP="00C24703">
      <w:pPr>
        <w:widowControl/>
        <w:shd w:val="clear" w:color="auto" w:fill="FFFFFF"/>
        <w:spacing w:after="264"/>
        <w:jc w:val="left"/>
        <w:rPr>
          <w:rFonts w:ascii="微软雅黑" w:eastAsia="微软雅黑" w:hAnsi="微软雅黑" w:cs="宋体" w:hint="eastAsia"/>
          <w:color w:val="3F3F3F"/>
          <w:kern w:val="0"/>
          <w:sz w:val="27"/>
          <w:szCs w:val="27"/>
        </w:rPr>
      </w:pPr>
      <w:r>
        <w:rPr>
          <w:rFonts w:ascii="微软雅黑" w:eastAsia="微软雅黑" w:hAnsi="微软雅黑" w:cs="宋体" w:hint="eastAsia"/>
          <w:b/>
          <w:bCs/>
          <w:color w:val="3F3F3F"/>
          <w:kern w:val="0"/>
          <w:sz w:val="27"/>
        </w:rPr>
        <w:t>21</w:t>
      </w:r>
      <w:r w:rsidRPr="00C24703">
        <w:rPr>
          <w:rFonts w:ascii="微软雅黑" w:eastAsia="微软雅黑" w:hAnsi="微软雅黑" w:cs="宋体" w:hint="eastAsia"/>
          <w:b/>
          <w:bCs/>
          <w:color w:val="3F3F3F"/>
          <w:kern w:val="0"/>
          <w:sz w:val="27"/>
        </w:rPr>
        <w:t>. 什么是类加载器，类加载器有哪些？</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lastRenderedPageBreak/>
        <w:t>实现通过类的权限定名获取该类的二进制字节流的代码块叫做类加载器。</w:t>
      </w:r>
    </w:p>
    <w:p w:rsidR="00C24703" w:rsidRPr="00C24703" w:rsidRDefault="00C24703" w:rsidP="00C24703">
      <w:pPr>
        <w:widowControl/>
        <w:spacing w:after="264"/>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主要有一下四种类加载器：</w:t>
      </w:r>
    </w:p>
    <w:p w:rsidR="00C24703" w:rsidRPr="00C24703" w:rsidRDefault="00C24703" w:rsidP="00C24703">
      <w:pPr>
        <w:widowControl/>
        <w:numPr>
          <w:ilvl w:val="0"/>
          <w:numId w:val="11"/>
        </w:numPr>
        <w:spacing w:before="100" w:beforeAutospacing="1" w:after="100" w:afterAutospacing="1"/>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启动类加载器（Bootstrap ClassLoader）用来加载 Java 核心类库，无法被 Java 程序直接引用。</w:t>
      </w:r>
    </w:p>
    <w:p w:rsidR="00C24703" w:rsidRPr="00C24703" w:rsidRDefault="00C24703" w:rsidP="00C24703">
      <w:pPr>
        <w:widowControl/>
        <w:numPr>
          <w:ilvl w:val="0"/>
          <w:numId w:val="11"/>
        </w:numPr>
        <w:spacing w:before="100" w:beforeAutospacing="1" w:after="100" w:afterAutospacing="1"/>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扩展类加载器（extensions class loader）：它用来加载 Java 的扩展库。Java 虚拟机的实现会提供一个扩展库目录。该类加载器在此目录里面查找并加载 Java 类。</w:t>
      </w:r>
    </w:p>
    <w:p w:rsidR="00C24703" w:rsidRPr="00C24703" w:rsidRDefault="00C24703" w:rsidP="00C24703">
      <w:pPr>
        <w:widowControl/>
        <w:numPr>
          <w:ilvl w:val="0"/>
          <w:numId w:val="11"/>
        </w:numPr>
        <w:spacing w:before="100" w:beforeAutospacing="1" w:after="100" w:afterAutospacing="1"/>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系统类加载器（system class loader）：它根据 Java 应用的类路径（CLASSPATH）来加载 Java 类。一般来说，Java 应用的类都是由它来完成加载的。可以通过 ClassLoader.getSystemClassLoader() 来获取它。</w:t>
      </w:r>
    </w:p>
    <w:p w:rsidR="00C24703" w:rsidRPr="00C24703" w:rsidRDefault="00C24703" w:rsidP="00C24703">
      <w:pPr>
        <w:widowControl/>
        <w:numPr>
          <w:ilvl w:val="0"/>
          <w:numId w:val="11"/>
        </w:numPr>
        <w:spacing w:before="100" w:beforeAutospacing="1" w:after="100" w:afterAutospacing="1"/>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用户自定义类加载器，通过继承 java.lang.ClassLoader 类的方式实现。</w:t>
      </w:r>
    </w:p>
    <w:p w:rsidR="00C24703" w:rsidRPr="00C24703" w:rsidRDefault="00C24703" w:rsidP="00C24703">
      <w:pPr>
        <w:widowControl/>
        <w:shd w:val="clear" w:color="auto" w:fill="FFFFFF"/>
        <w:spacing w:after="264"/>
        <w:jc w:val="left"/>
        <w:rPr>
          <w:rFonts w:ascii="微软雅黑" w:eastAsia="微软雅黑" w:hAnsi="微软雅黑" w:cs="宋体" w:hint="eastAsia"/>
          <w:color w:val="3F3F3F"/>
          <w:kern w:val="0"/>
          <w:sz w:val="27"/>
          <w:szCs w:val="27"/>
        </w:rPr>
      </w:pPr>
      <w:r>
        <w:rPr>
          <w:rFonts w:ascii="微软雅黑" w:eastAsia="微软雅黑" w:hAnsi="微软雅黑" w:cs="宋体" w:hint="eastAsia"/>
          <w:b/>
          <w:bCs/>
          <w:color w:val="3F3F3F"/>
          <w:kern w:val="0"/>
          <w:sz w:val="27"/>
        </w:rPr>
        <w:t>22</w:t>
      </w:r>
      <w:r w:rsidRPr="00C24703">
        <w:rPr>
          <w:rFonts w:ascii="微软雅黑" w:eastAsia="微软雅黑" w:hAnsi="微软雅黑" w:cs="宋体" w:hint="eastAsia"/>
          <w:b/>
          <w:bCs/>
          <w:color w:val="3F3F3F"/>
          <w:kern w:val="0"/>
          <w:sz w:val="27"/>
        </w:rPr>
        <w:t>. 类加载器双亲委派模型机制？</w:t>
      </w:r>
    </w:p>
    <w:p w:rsidR="00C24703" w:rsidRPr="00C24703" w:rsidRDefault="00C24703" w:rsidP="00C24703">
      <w:pPr>
        <w:widowControl/>
        <w:jc w:val="left"/>
        <w:rPr>
          <w:rFonts w:ascii="微软雅黑" w:eastAsia="微软雅黑" w:hAnsi="微软雅黑" w:cs="宋体" w:hint="eastAsia"/>
          <w:color w:val="3F3F3F"/>
          <w:kern w:val="0"/>
          <w:sz w:val="29"/>
          <w:szCs w:val="29"/>
        </w:rPr>
      </w:pPr>
      <w:r w:rsidRPr="00C24703">
        <w:rPr>
          <w:rFonts w:ascii="微软雅黑" w:eastAsia="微软雅黑" w:hAnsi="微软雅黑" w:cs="宋体" w:hint="eastAsia"/>
          <w:color w:val="3F3F3F"/>
          <w:kern w:val="0"/>
          <w:sz w:val="29"/>
          <w:szCs w:val="29"/>
        </w:rPr>
        <w:t>当一个类收到了类加载请求时，不会自己先去加载这个类，而是将其委派给父类，由父类去加载，如果此时父类不能加载，反馈给子类，由子类去完成类的加载。</w:t>
      </w:r>
    </w:p>
    <w:p w:rsidR="00280677" w:rsidRDefault="00280677"/>
    <w:sectPr w:rsidR="0028067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0677" w:rsidRDefault="00280677" w:rsidP="00C24703">
      <w:r>
        <w:separator/>
      </w:r>
    </w:p>
  </w:endnote>
  <w:endnote w:type="continuationSeparator" w:id="1">
    <w:p w:rsidR="00280677" w:rsidRDefault="00280677" w:rsidP="00C247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0677" w:rsidRDefault="00280677" w:rsidP="00C24703">
      <w:r>
        <w:separator/>
      </w:r>
    </w:p>
  </w:footnote>
  <w:footnote w:type="continuationSeparator" w:id="1">
    <w:p w:rsidR="00280677" w:rsidRDefault="00280677" w:rsidP="00C247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87546"/>
    <w:multiLevelType w:val="multilevel"/>
    <w:tmpl w:val="9A08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E65C91"/>
    <w:multiLevelType w:val="multilevel"/>
    <w:tmpl w:val="BEDC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C83D16"/>
    <w:multiLevelType w:val="multilevel"/>
    <w:tmpl w:val="58AE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031FE5"/>
    <w:multiLevelType w:val="multilevel"/>
    <w:tmpl w:val="8930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B17925"/>
    <w:multiLevelType w:val="multilevel"/>
    <w:tmpl w:val="92C4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6D3712"/>
    <w:multiLevelType w:val="multilevel"/>
    <w:tmpl w:val="6D62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1818C3"/>
    <w:multiLevelType w:val="multilevel"/>
    <w:tmpl w:val="37A62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1A201F"/>
    <w:multiLevelType w:val="multilevel"/>
    <w:tmpl w:val="02FA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31391F"/>
    <w:multiLevelType w:val="multilevel"/>
    <w:tmpl w:val="2544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565D54"/>
    <w:multiLevelType w:val="multilevel"/>
    <w:tmpl w:val="6CD4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992EC4"/>
    <w:multiLevelType w:val="multilevel"/>
    <w:tmpl w:val="82AA2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10"/>
  </w:num>
  <w:num w:numId="5">
    <w:abstractNumId w:val="3"/>
  </w:num>
  <w:num w:numId="6">
    <w:abstractNumId w:val="7"/>
  </w:num>
  <w:num w:numId="7">
    <w:abstractNumId w:val="0"/>
  </w:num>
  <w:num w:numId="8">
    <w:abstractNumId w:val="2"/>
  </w:num>
  <w:num w:numId="9">
    <w:abstractNumId w:val="8"/>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24703"/>
    <w:rsid w:val="00280677"/>
    <w:rsid w:val="00C247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C2470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247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24703"/>
    <w:rPr>
      <w:sz w:val="18"/>
      <w:szCs w:val="18"/>
    </w:rPr>
  </w:style>
  <w:style w:type="paragraph" w:styleId="a4">
    <w:name w:val="footer"/>
    <w:basedOn w:val="a"/>
    <w:link w:val="Char0"/>
    <w:uiPriority w:val="99"/>
    <w:semiHidden/>
    <w:unhideWhenUsed/>
    <w:rsid w:val="00C2470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24703"/>
    <w:rPr>
      <w:sz w:val="18"/>
      <w:szCs w:val="18"/>
    </w:rPr>
  </w:style>
  <w:style w:type="character" w:customStyle="1" w:styleId="3Char">
    <w:name w:val="标题 3 Char"/>
    <w:basedOn w:val="a0"/>
    <w:link w:val="3"/>
    <w:uiPriority w:val="9"/>
    <w:rsid w:val="00C24703"/>
    <w:rPr>
      <w:rFonts w:ascii="宋体" w:eastAsia="宋体" w:hAnsi="宋体" w:cs="宋体"/>
      <w:b/>
      <w:bCs/>
      <w:kern w:val="0"/>
      <w:sz w:val="27"/>
      <w:szCs w:val="27"/>
    </w:rPr>
  </w:style>
  <w:style w:type="paragraph" w:styleId="a5">
    <w:name w:val="Normal (Web)"/>
    <w:basedOn w:val="a"/>
    <w:uiPriority w:val="99"/>
    <w:semiHidden/>
    <w:unhideWhenUsed/>
    <w:rsid w:val="00C2470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24703"/>
    <w:rPr>
      <w:b/>
      <w:bCs/>
    </w:rPr>
  </w:style>
  <w:style w:type="paragraph" w:styleId="HTML">
    <w:name w:val="HTML Preformatted"/>
    <w:basedOn w:val="a"/>
    <w:link w:val="HTMLChar"/>
    <w:uiPriority w:val="99"/>
    <w:semiHidden/>
    <w:unhideWhenUsed/>
    <w:rsid w:val="00C24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24703"/>
    <w:rPr>
      <w:rFonts w:ascii="宋体" w:eastAsia="宋体" w:hAnsi="宋体" w:cs="宋体"/>
      <w:kern w:val="0"/>
      <w:sz w:val="24"/>
      <w:szCs w:val="24"/>
    </w:rPr>
  </w:style>
  <w:style w:type="character" w:styleId="HTML0">
    <w:name w:val="HTML Code"/>
    <w:basedOn w:val="a0"/>
    <w:uiPriority w:val="99"/>
    <w:semiHidden/>
    <w:unhideWhenUsed/>
    <w:rsid w:val="00C24703"/>
    <w:rPr>
      <w:rFonts w:ascii="宋体" w:eastAsia="宋体" w:hAnsi="宋体" w:cs="宋体"/>
      <w:sz w:val="24"/>
      <w:szCs w:val="24"/>
    </w:rPr>
  </w:style>
  <w:style w:type="character" w:customStyle="1" w:styleId="hljs-keyword">
    <w:name w:val="hljs-keyword"/>
    <w:basedOn w:val="a0"/>
    <w:rsid w:val="00C24703"/>
  </w:style>
  <w:style w:type="character" w:customStyle="1" w:styleId="hljs-number">
    <w:name w:val="hljs-number"/>
    <w:basedOn w:val="a0"/>
    <w:rsid w:val="00C24703"/>
  </w:style>
  <w:style w:type="character" w:customStyle="1" w:styleId="hljs-comment">
    <w:name w:val="hljs-comment"/>
    <w:basedOn w:val="a0"/>
    <w:rsid w:val="00C24703"/>
  </w:style>
  <w:style w:type="character" w:customStyle="1" w:styleId="hljs-title">
    <w:name w:val="hljs-title"/>
    <w:basedOn w:val="a0"/>
    <w:rsid w:val="00C24703"/>
  </w:style>
  <w:style w:type="character" w:customStyle="1" w:styleId="hljs-function">
    <w:name w:val="hljs-function"/>
    <w:basedOn w:val="a0"/>
    <w:rsid w:val="00C24703"/>
  </w:style>
  <w:style w:type="character" w:customStyle="1" w:styleId="hljs-params">
    <w:name w:val="hljs-params"/>
    <w:basedOn w:val="a0"/>
    <w:rsid w:val="00C24703"/>
  </w:style>
  <w:style w:type="character" w:customStyle="1" w:styleId="hljs-string">
    <w:name w:val="hljs-string"/>
    <w:basedOn w:val="a0"/>
    <w:rsid w:val="00C24703"/>
  </w:style>
  <w:style w:type="character" w:customStyle="1" w:styleId="hljs-literal">
    <w:name w:val="hljs-literal"/>
    <w:basedOn w:val="a0"/>
    <w:rsid w:val="00C24703"/>
  </w:style>
  <w:style w:type="character" w:customStyle="1" w:styleId="hljs-class">
    <w:name w:val="hljs-class"/>
    <w:basedOn w:val="a0"/>
    <w:rsid w:val="00C24703"/>
  </w:style>
</w:styles>
</file>

<file path=word/webSettings.xml><?xml version="1.0" encoding="utf-8"?>
<w:webSettings xmlns:r="http://schemas.openxmlformats.org/officeDocument/2006/relationships" xmlns:w="http://schemas.openxmlformats.org/wordprocessingml/2006/main">
  <w:divs>
    <w:div w:id="1529636582">
      <w:bodyDiv w:val="1"/>
      <w:marLeft w:val="0"/>
      <w:marRight w:val="0"/>
      <w:marTop w:val="0"/>
      <w:marBottom w:val="0"/>
      <w:divBdr>
        <w:top w:val="none" w:sz="0" w:space="0" w:color="auto"/>
        <w:left w:val="none" w:sz="0" w:space="0" w:color="auto"/>
        <w:bottom w:val="none" w:sz="0" w:space="0" w:color="auto"/>
        <w:right w:val="none" w:sz="0" w:space="0" w:color="auto"/>
      </w:divBdr>
      <w:divsChild>
        <w:div w:id="1713192304">
          <w:blockQuote w:val="1"/>
          <w:marLeft w:val="0"/>
          <w:marRight w:val="0"/>
          <w:marTop w:val="0"/>
          <w:marBottom w:val="264"/>
          <w:divBdr>
            <w:top w:val="none" w:sz="0" w:space="0" w:color="auto"/>
            <w:left w:val="none" w:sz="0" w:space="0" w:color="auto"/>
            <w:bottom w:val="none" w:sz="0" w:space="0" w:color="auto"/>
            <w:right w:val="none" w:sz="0" w:space="0" w:color="auto"/>
          </w:divBdr>
        </w:div>
        <w:div w:id="1466847610">
          <w:blockQuote w:val="1"/>
          <w:marLeft w:val="0"/>
          <w:marRight w:val="0"/>
          <w:marTop w:val="0"/>
          <w:marBottom w:val="264"/>
          <w:divBdr>
            <w:top w:val="none" w:sz="0" w:space="0" w:color="auto"/>
            <w:left w:val="none" w:sz="0" w:space="0" w:color="auto"/>
            <w:bottom w:val="none" w:sz="0" w:space="0" w:color="auto"/>
            <w:right w:val="none" w:sz="0" w:space="0" w:color="auto"/>
          </w:divBdr>
        </w:div>
        <w:div w:id="2055035944">
          <w:blockQuote w:val="1"/>
          <w:marLeft w:val="0"/>
          <w:marRight w:val="0"/>
          <w:marTop w:val="0"/>
          <w:marBottom w:val="264"/>
          <w:divBdr>
            <w:top w:val="none" w:sz="0" w:space="0" w:color="auto"/>
            <w:left w:val="none" w:sz="0" w:space="0" w:color="auto"/>
            <w:bottom w:val="none" w:sz="0" w:space="0" w:color="auto"/>
            <w:right w:val="none" w:sz="0" w:space="0" w:color="auto"/>
          </w:divBdr>
        </w:div>
        <w:div w:id="1058089144">
          <w:blockQuote w:val="1"/>
          <w:marLeft w:val="0"/>
          <w:marRight w:val="0"/>
          <w:marTop w:val="0"/>
          <w:marBottom w:val="264"/>
          <w:divBdr>
            <w:top w:val="none" w:sz="0" w:space="0" w:color="auto"/>
            <w:left w:val="none" w:sz="0" w:space="0" w:color="auto"/>
            <w:bottom w:val="none" w:sz="0" w:space="0" w:color="auto"/>
            <w:right w:val="none" w:sz="0" w:space="0" w:color="auto"/>
          </w:divBdr>
        </w:div>
        <w:div w:id="836068295">
          <w:blockQuote w:val="1"/>
          <w:marLeft w:val="0"/>
          <w:marRight w:val="0"/>
          <w:marTop w:val="0"/>
          <w:marBottom w:val="264"/>
          <w:divBdr>
            <w:top w:val="none" w:sz="0" w:space="0" w:color="auto"/>
            <w:left w:val="none" w:sz="0" w:space="0" w:color="auto"/>
            <w:bottom w:val="none" w:sz="0" w:space="0" w:color="auto"/>
            <w:right w:val="none" w:sz="0" w:space="0" w:color="auto"/>
          </w:divBdr>
        </w:div>
        <w:div w:id="1868445461">
          <w:blockQuote w:val="1"/>
          <w:marLeft w:val="0"/>
          <w:marRight w:val="0"/>
          <w:marTop w:val="0"/>
          <w:marBottom w:val="264"/>
          <w:divBdr>
            <w:top w:val="none" w:sz="0" w:space="0" w:color="auto"/>
            <w:left w:val="none" w:sz="0" w:space="0" w:color="auto"/>
            <w:bottom w:val="none" w:sz="0" w:space="0" w:color="auto"/>
            <w:right w:val="none" w:sz="0" w:space="0" w:color="auto"/>
          </w:divBdr>
        </w:div>
        <w:div w:id="1906838159">
          <w:blockQuote w:val="1"/>
          <w:marLeft w:val="0"/>
          <w:marRight w:val="0"/>
          <w:marTop w:val="0"/>
          <w:marBottom w:val="264"/>
          <w:divBdr>
            <w:top w:val="none" w:sz="0" w:space="0" w:color="auto"/>
            <w:left w:val="none" w:sz="0" w:space="0" w:color="auto"/>
            <w:bottom w:val="none" w:sz="0" w:space="0" w:color="auto"/>
            <w:right w:val="none" w:sz="0" w:space="0" w:color="auto"/>
          </w:divBdr>
        </w:div>
        <w:div w:id="210658379">
          <w:blockQuote w:val="1"/>
          <w:marLeft w:val="0"/>
          <w:marRight w:val="0"/>
          <w:marTop w:val="0"/>
          <w:marBottom w:val="264"/>
          <w:divBdr>
            <w:top w:val="none" w:sz="0" w:space="0" w:color="auto"/>
            <w:left w:val="none" w:sz="0" w:space="0" w:color="auto"/>
            <w:bottom w:val="none" w:sz="0" w:space="0" w:color="auto"/>
            <w:right w:val="none" w:sz="0" w:space="0" w:color="auto"/>
          </w:divBdr>
        </w:div>
        <w:div w:id="953056082">
          <w:blockQuote w:val="1"/>
          <w:marLeft w:val="0"/>
          <w:marRight w:val="0"/>
          <w:marTop w:val="0"/>
          <w:marBottom w:val="264"/>
          <w:divBdr>
            <w:top w:val="none" w:sz="0" w:space="0" w:color="auto"/>
            <w:left w:val="none" w:sz="0" w:space="0" w:color="auto"/>
            <w:bottom w:val="none" w:sz="0" w:space="0" w:color="auto"/>
            <w:right w:val="none" w:sz="0" w:space="0" w:color="auto"/>
          </w:divBdr>
        </w:div>
        <w:div w:id="887376690">
          <w:blockQuote w:val="1"/>
          <w:marLeft w:val="0"/>
          <w:marRight w:val="0"/>
          <w:marTop w:val="0"/>
          <w:marBottom w:val="264"/>
          <w:divBdr>
            <w:top w:val="none" w:sz="0" w:space="0" w:color="auto"/>
            <w:left w:val="none" w:sz="0" w:space="0" w:color="auto"/>
            <w:bottom w:val="none" w:sz="0" w:space="0" w:color="auto"/>
            <w:right w:val="none" w:sz="0" w:space="0" w:color="auto"/>
          </w:divBdr>
        </w:div>
        <w:div w:id="1459228502">
          <w:blockQuote w:val="1"/>
          <w:marLeft w:val="0"/>
          <w:marRight w:val="0"/>
          <w:marTop w:val="0"/>
          <w:marBottom w:val="264"/>
          <w:divBdr>
            <w:top w:val="none" w:sz="0" w:space="0" w:color="auto"/>
            <w:left w:val="none" w:sz="0" w:space="0" w:color="auto"/>
            <w:bottom w:val="none" w:sz="0" w:space="0" w:color="auto"/>
            <w:right w:val="none" w:sz="0" w:space="0" w:color="auto"/>
          </w:divBdr>
        </w:div>
        <w:div w:id="1593777088">
          <w:blockQuote w:val="1"/>
          <w:marLeft w:val="0"/>
          <w:marRight w:val="0"/>
          <w:marTop w:val="0"/>
          <w:marBottom w:val="264"/>
          <w:divBdr>
            <w:top w:val="none" w:sz="0" w:space="0" w:color="auto"/>
            <w:left w:val="none" w:sz="0" w:space="0" w:color="auto"/>
            <w:bottom w:val="none" w:sz="0" w:space="0" w:color="auto"/>
            <w:right w:val="none" w:sz="0" w:space="0" w:color="auto"/>
          </w:divBdr>
        </w:div>
        <w:div w:id="755248662">
          <w:blockQuote w:val="1"/>
          <w:marLeft w:val="0"/>
          <w:marRight w:val="0"/>
          <w:marTop w:val="0"/>
          <w:marBottom w:val="264"/>
          <w:divBdr>
            <w:top w:val="none" w:sz="0" w:space="0" w:color="auto"/>
            <w:left w:val="none" w:sz="0" w:space="0" w:color="auto"/>
            <w:bottom w:val="none" w:sz="0" w:space="0" w:color="auto"/>
            <w:right w:val="none" w:sz="0" w:space="0" w:color="auto"/>
          </w:divBdr>
        </w:div>
        <w:div w:id="427192828">
          <w:blockQuote w:val="1"/>
          <w:marLeft w:val="0"/>
          <w:marRight w:val="0"/>
          <w:marTop w:val="0"/>
          <w:marBottom w:val="264"/>
          <w:divBdr>
            <w:top w:val="none" w:sz="0" w:space="0" w:color="auto"/>
            <w:left w:val="none" w:sz="0" w:space="0" w:color="auto"/>
            <w:bottom w:val="none" w:sz="0" w:space="0" w:color="auto"/>
            <w:right w:val="none" w:sz="0" w:space="0" w:color="auto"/>
          </w:divBdr>
        </w:div>
        <w:div w:id="2041780377">
          <w:blockQuote w:val="1"/>
          <w:marLeft w:val="0"/>
          <w:marRight w:val="0"/>
          <w:marTop w:val="0"/>
          <w:marBottom w:val="264"/>
          <w:divBdr>
            <w:top w:val="none" w:sz="0" w:space="0" w:color="auto"/>
            <w:left w:val="none" w:sz="0" w:space="0" w:color="auto"/>
            <w:bottom w:val="none" w:sz="0" w:space="0" w:color="auto"/>
            <w:right w:val="none" w:sz="0" w:space="0" w:color="auto"/>
          </w:divBdr>
        </w:div>
        <w:div w:id="1076247984">
          <w:blockQuote w:val="1"/>
          <w:marLeft w:val="0"/>
          <w:marRight w:val="0"/>
          <w:marTop w:val="0"/>
          <w:marBottom w:val="264"/>
          <w:divBdr>
            <w:top w:val="none" w:sz="0" w:space="0" w:color="auto"/>
            <w:left w:val="none" w:sz="0" w:space="0" w:color="auto"/>
            <w:bottom w:val="none" w:sz="0" w:space="0" w:color="auto"/>
            <w:right w:val="none" w:sz="0" w:space="0" w:color="auto"/>
          </w:divBdr>
        </w:div>
        <w:div w:id="886452213">
          <w:blockQuote w:val="1"/>
          <w:marLeft w:val="0"/>
          <w:marRight w:val="0"/>
          <w:marTop w:val="0"/>
          <w:marBottom w:val="264"/>
          <w:divBdr>
            <w:top w:val="none" w:sz="0" w:space="0" w:color="auto"/>
            <w:left w:val="none" w:sz="0" w:space="0" w:color="auto"/>
            <w:bottom w:val="none" w:sz="0" w:space="0" w:color="auto"/>
            <w:right w:val="none" w:sz="0" w:space="0" w:color="auto"/>
          </w:divBdr>
        </w:div>
        <w:div w:id="1101072894">
          <w:blockQuote w:val="1"/>
          <w:marLeft w:val="0"/>
          <w:marRight w:val="0"/>
          <w:marTop w:val="0"/>
          <w:marBottom w:val="264"/>
          <w:divBdr>
            <w:top w:val="none" w:sz="0" w:space="0" w:color="auto"/>
            <w:left w:val="none" w:sz="0" w:space="0" w:color="auto"/>
            <w:bottom w:val="none" w:sz="0" w:space="0" w:color="auto"/>
            <w:right w:val="none" w:sz="0" w:space="0" w:color="auto"/>
          </w:divBdr>
        </w:div>
        <w:div w:id="1474176351">
          <w:blockQuote w:val="1"/>
          <w:marLeft w:val="0"/>
          <w:marRight w:val="0"/>
          <w:marTop w:val="0"/>
          <w:marBottom w:val="264"/>
          <w:divBdr>
            <w:top w:val="none" w:sz="0" w:space="0" w:color="auto"/>
            <w:left w:val="none" w:sz="0" w:space="0" w:color="auto"/>
            <w:bottom w:val="none" w:sz="0" w:space="0" w:color="auto"/>
            <w:right w:val="none" w:sz="0" w:space="0" w:color="auto"/>
          </w:divBdr>
        </w:div>
        <w:div w:id="160659384">
          <w:blockQuote w:val="1"/>
          <w:marLeft w:val="0"/>
          <w:marRight w:val="0"/>
          <w:marTop w:val="0"/>
          <w:marBottom w:val="264"/>
          <w:divBdr>
            <w:top w:val="none" w:sz="0" w:space="0" w:color="auto"/>
            <w:left w:val="none" w:sz="0" w:space="0" w:color="auto"/>
            <w:bottom w:val="none" w:sz="0" w:space="0" w:color="auto"/>
            <w:right w:val="none" w:sz="0" w:space="0" w:color="auto"/>
          </w:divBdr>
        </w:div>
        <w:div w:id="1646079674">
          <w:blockQuote w:val="1"/>
          <w:marLeft w:val="0"/>
          <w:marRight w:val="0"/>
          <w:marTop w:val="0"/>
          <w:marBottom w:val="264"/>
          <w:divBdr>
            <w:top w:val="none" w:sz="0" w:space="0" w:color="auto"/>
            <w:left w:val="none" w:sz="0" w:space="0" w:color="auto"/>
            <w:bottom w:val="none" w:sz="0" w:space="0" w:color="auto"/>
            <w:right w:val="none" w:sz="0" w:space="0" w:color="auto"/>
          </w:divBdr>
        </w:div>
        <w:div w:id="910311210">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19</Pages>
  <Words>1494</Words>
  <Characters>8522</Characters>
  <Application>Microsoft Office Word</Application>
  <DocSecurity>0</DocSecurity>
  <Lines>71</Lines>
  <Paragraphs>19</Paragraphs>
  <ScaleCrop>false</ScaleCrop>
  <Company/>
  <LinksUpToDate>false</LinksUpToDate>
  <CharactersWithSpaces>9997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2</cp:revision>
  <dcterms:created xsi:type="dcterms:W3CDTF">2019-01-21T13:33:00Z</dcterms:created>
  <dcterms:modified xsi:type="dcterms:W3CDTF">2019-01-21T13:39:00Z</dcterms:modified>
</cp:coreProperties>
</file>